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52CBE" w:rsidRPr="00F90554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Pr="00F90554" w:rsidRDefault="002D396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Pr="00F90554" w:rsidRDefault="00752CB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9055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752CBE" w:rsidRPr="00F90554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Pr="00F90554" w:rsidRDefault="002D396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1A5B2B86" w:rsidR="00752CBE" w:rsidRPr="00F90554" w:rsidRDefault="00117B5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Ms_JOGEE_15944</w:t>
            </w:r>
          </w:p>
        </w:tc>
      </w:tr>
      <w:tr w:rsidR="00752CBE" w:rsidRPr="00F90554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Pr="00F90554" w:rsidRDefault="002D396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1749B605" w:rsidR="00752CBE" w:rsidRPr="00F90554" w:rsidRDefault="00117B5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Assessment of the Current Operating Status of On-Site Sanitation Facilities: A Case Study of Selected </w:t>
            </w:r>
            <w:proofErr w:type="spellStart"/>
            <w:r w:rsidRPr="00F90554">
              <w:rPr>
                <w:rFonts w:ascii="Arial" w:hAnsi="Arial" w:cs="Arial"/>
                <w:b/>
                <w:sz w:val="20"/>
                <w:szCs w:val="20"/>
                <w:lang w:val="en-GB"/>
              </w:rPr>
              <w:t>Neighborhoods</w:t>
            </w:r>
            <w:proofErr w:type="spellEnd"/>
            <w:r w:rsidRPr="00F9055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in Yamoussoukro, Côte d’Ivoire.</w:t>
            </w:r>
          </w:p>
        </w:tc>
      </w:tr>
      <w:tr w:rsidR="00752CBE" w:rsidRPr="00F90554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Pr="00F90554" w:rsidRDefault="002D396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827CD1" w14:textId="14FF7F32" w:rsidR="00752CBE" w:rsidRPr="00F90554" w:rsidRDefault="00D45C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  <w:r w:rsidR="005E7E12" w:rsidRPr="00F90554">
              <w:rPr>
                <w:rFonts w:ascii="Arial" w:hAnsi="Arial" w:cs="Arial"/>
                <w:b/>
                <w:sz w:val="20"/>
                <w:szCs w:val="20"/>
                <w:lang w:val="en-GB"/>
              </w:rPr>
              <w:t>–RESEARCH ARTICLE</w:t>
            </w:r>
          </w:p>
        </w:tc>
      </w:tr>
    </w:tbl>
    <w:p w14:paraId="43084491" w14:textId="77777777" w:rsidR="00752CBE" w:rsidRPr="00F90554" w:rsidRDefault="00752CB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F3B51F5" w14:textId="77777777" w:rsidR="00752CBE" w:rsidRPr="00F90554" w:rsidRDefault="002D396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9055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9055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Pr="00F90554" w:rsidRDefault="00752CB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752CBE" w:rsidRPr="00F90554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Pr="00F90554" w:rsidRDefault="002D39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Pr="00F90554" w:rsidRDefault="002D396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9055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9055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Pr="00F90554" w:rsidRDefault="002D39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Pr="00F90554" w:rsidRDefault="002D396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8BF6799" w14:textId="22AC2C12" w:rsidR="00752CBE" w:rsidRPr="00F90554" w:rsidRDefault="005E7E1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work is very important in settlement planning.</w:t>
            </w:r>
          </w:p>
          <w:p w14:paraId="42236E87" w14:textId="07E489C2" w:rsidR="005E7E12" w:rsidRPr="00F90554" w:rsidRDefault="005E7E1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 create awareness on public health management.</w:t>
            </w:r>
          </w:p>
          <w:p w14:paraId="7BF9C107" w14:textId="4788346E" w:rsidR="005E7E12" w:rsidRPr="00F90554" w:rsidRDefault="005E7E1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Encourage the perfect ways for sanitation</w:t>
            </w:r>
          </w:p>
        </w:tc>
        <w:tc>
          <w:tcPr>
            <w:tcW w:w="1667" w:type="pct"/>
          </w:tcPr>
          <w:p w14:paraId="376F23C0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8711F75" w14:textId="64540F87" w:rsidR="00752CBE" w:rsidRPr="00F90554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752CBE" w:rsidRPr="00F90554" w:rsidRDefault="002D396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9055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Pr="00F90554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752CBE" w:rsidRPr="00F90554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Pr="00F90554" w:rsidRDefault="002D39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Pr="00F90554" w:rsidRDefault="002D396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55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9055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372C0" w:rsidRPr="00F9055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 w:rsidRPr="00F9055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:rsidRPr="00F90554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Pr="00F90554" w:rsidRDefault="002D396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Pr="00F90554" w:rsidRDefault="002D396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C19154" w14:textId="4F5041E4" w:rsidR="00752CBE" w:rsidRPr="00F90554" w:rsidRDefault="005E7E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F11FFA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Pr="00F90554" w:rsidRDefault="002D39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Pr="00F90554" w:rsidRDefault="002D39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54FCB12D" w:rsidR="00752CBE" w:rsidRPr="00F90554" w:rsidRDefault="005E7E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2561B8A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Pr="00F90554" w:rsidRDefault="002D39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05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Pr="00F90554" w:rsidRDefault="002D396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7D25F405" w:rsidR="00752CBE" w:rsidRPr="00F90554" w:rsidRDefault="005E7E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D4D2741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Pr="00F90554" w:rsidRDefault="002D39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05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Pr="00F90554" w:rsidRDefault="002D396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340F5A81" w:rsidR="00752CBE" w:rsidRPr="00F90554" w:rsidRDefault="005E7E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224758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Pr="00F90554" w:rsidRDefault="002D39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05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Pr="00F90554" w:rsidRDefault="002D396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4C0FD5EA" w:rsidR="00752CBE" w:rsidRPr="00F90554" w:rsidRDefault="005E7E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AA5F152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Pr="00F90554" w:rsidRDefault="002D39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05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Pr="00F90554" w:rsidRDefault="002D396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168E3DB0" w:rsidR="00752CBE" w:rsidRPr="00F90554" w:rsidRDefault="005E7E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D0F37F8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Pr="00F90554" w:rsidRDefault="002D39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05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Pr="00F90554" w:rsidRDefault="002D39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69E14DF2" w:rsidR="00752CBE" w:rsidRPr="00F90554" w:rsidRDefault="005E7E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C45B30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Pr="00F90554" w:rsidRDefault="002D39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05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Pr="00F90554" w:rsidRDefault="002D396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037821EC" w:rsidR="00752CBE" w:rsidRPr="00F90554" w:rsidRDefault="005E7E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70F1C0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Pr="00F90554" w:rsidRDefault="002D39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Pr="00F90554" w:rsidRDefault="002D39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6C1" w14:textId="32BA0884" w:rsidR="00752CBE" w:rsidRPr="00F90554" w:rsidRDefault="005E7E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5B399B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Pr="00F90554" w:rsidRDefault="002D39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752CBE" w:rsidRPr="00F90554" w:rsidRDefault="00752C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Pr="00F90554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378312" w14:textId="25E5891F" w:rsidR="00752CBE" w:rsidRPr="00F90554" w:rsidRDefault="005E7E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7AC1657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Pr="00F90554" w:rsidRDefault="002D39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F423137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Pr="00F90554" w:rsidRDefault="002D39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07816" w14:textId="71CA2394" w:rsidR="00752CBE" w:rsidRPr="00F90554" w:rsidRDefault="005E7E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DABB1D9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Pr="00F90554" w:rsidRDefault="002D39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Pr="00F90554" w:rsidRDefault="002D39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9F4E2B" w14:textId="72C3E33E" w:rsidR="00752CBE" w:rsidRPr="00F90554" w:rsidRDefault="005E7E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868954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Pr="00F90554" w:rsidRDefault="002D39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Pr="00F90554" w:rsidRDefault="002D39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5FF1B2BD" w:rsidR="00752CBE" w:rsidRPr="00F90554" w:rsidRDefault="005E7E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1E89DD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Pr="00F90554" w:rsidRDefault="002D39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Pr="00F90554" w:rsidRDefault="002D39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45A16E" w14:textId="5662E82E" w:rsidR="00752CBE" w:rsidRPr="00F90554" w:rsidRDefault="005E7E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44EEC80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Pr="00F90554" w:rsidRDefault="002D39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Pr="00F90554" w:rsidRDefault="002D39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Pr="00F90554" w:rsidRDefault="002D39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1AA33F" w14:textId="2B721FA7" w:rsidR="00752CBE" w:rsidRPr="00F90554" w:rsidRDefault="005E7E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F56BD8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752CBE" w:rsidRPr="00F90554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D949906" w14:textId="77777777" w:rsidR="00752CBE" w:rsidRPr="00F90554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Pr="00F90554" w:rsidRDefault="002D396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9055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Pr="00F90554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752CBE" w:rsidRPr="00F90554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Pr="00F90554" w:rsidRDefault="002D39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Pr="00F90554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Pr="00F90554" w:rsidRDefault="002D396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9055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9055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9055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Pr="00F90554" w:rsidRDefault="002D396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Pr="00F90554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Pr="00F90554" w:rsidRDefault="002D39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Pr="00F90554" w:rsidRDefault="00752C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E586E" w14:textId="17997849" w:rsidR="00752CBE" w:rsidRPr="00F90554" w:rsidRDefault="005E7E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B1363E8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Pr="00F90554" w:rsidRDefault="002D39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5EB7D9B1" w:rsidR="00752CBE" w:rsidRPr="00F90554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753352" w14:textId="77777777" w:rsidR="00752CBE" w:rsidRPr="00F90554" w:rsidRDefault="002D39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Pr="00F90554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62B0AFD5" w:rsidR="00752CBE" w:rsidRPr="00F90554" w:rsidRDefault="005E7E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CCB84D6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Pr="00F90554" w:rsidRDefault="002D39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9055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Pr="00F90554" w:rsidRDefault="002D39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752CBE" w:rsidRPr="00F90554" w:rsidRDefault="002D39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952C8D" w14:textId="1F6B22FE" w:rsidR="00752CBE" w:rsidRPr="00F90554" w:rsidRDefault="005E7E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BDAD7AB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Pr="00F90554" w:rsidRDefault="002D396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Pr="00F90554" w:rsidRDefault="002D39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Pr="00F90554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Pr="00F90554" w:rsidRDefault="002D39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Pr="00F90554" w:rsidRDefault="00752C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C7FC1D" w14:textId="77777777" w:rsidR="00752CBE" w:rsidRPr="00F90554" w:rsidRDefault="005E7E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77652EFF" w14:textId="77777777" w:rsidR="005E7E12" w:rsidRPr="00F90554" w:rsidRDefault="005E7E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Above 70% were below 2020.</w:t>
            </w:r>
          </w:p>
          <w:p w14:paraId="433FD6FF" w14:textId="73BED388" w:rsidR="005E7E12" w:rsidRPr="00F90554" w:rsidRDefault="005E7E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There are recent work done  related to this research.</w:t>
            </w:r>
          </w:p>
        </w:tc>
        <w:tc>
          <w:tcPr>
            <w:tcW w:w="1667" w:type="pct"/>
          </w:tcPr>
          <w:p w14:paraId="0327C20B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90554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FC8E8F0" w:rsidR="00752CBE" w:rsidRPr="00F90554" w:rsidRDefault="002D396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Pr="00F90554" w:rsidRDefault="002D39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Pr="00F90554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Pr="00F90554" w:rsidRDefault="002D39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Pr="00F90554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1AFFF1F1" w:rsidR="00752CBE" w:rsidRPr="00F90554" w:rsidRDefault="005E7E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055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3603308" w14:textId="77777777" w:rsidR="00752CBE" w:rsidRPr="00F9055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24D8F4" w14:textId="77777777" w:rsidR="003259B0" w:rsidRPr="00F90554" w:rsidRDefault="003259B0" w:rsidP="003259B0">
      <w:pPr>
        <w:rPr>
          <w:rFonts w:ascii="Arial" w:hAnsi="Arial" w:cs="Arial"/>
          <w:b/>
          <w:sz w:val="20"/>
          <w:szCs w:val="20"/>
        </w:rPr>
      </w:pPr>
    </w:p>
    <w:p w14:paraId="42A3B094" w14:textId="77777777" w:rsidR="003259B0" w:rsidRPr="00F90554" w:rsidRDefault="003259B0" w:rsidP="003259B0">
      <w:pPr>
        <w:rPr>
          <w:rFonts w:ascii="Arial" w:hAnsi="Arial" w:cs="Arial"/>
          <w:b/>
          <w:sz w:val="20"/>
          <w:szCs w:val="20"/>
          <w:u w:val="single"/>
        </w:rPr>
      </w:pPr>
      <w:r w:rsidRPr="00F90554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CB9F07D" w14:textId="77777777" w:rsidR="003259B0" w:rsidRPr="00F90554" w:rsidRDefault="003259B0" w:rsidP="003259B0">
      <w:pPr>
        <w:rPr>
          <w:rFonts w:ascii="Arial" w:hAnsi="Arial" w:cs="Arial"/>
          <w:sz w:val="20"/>
          <w:szCs w:val="20"/>
        </w:rPr>
      </w:pPr>
    </w:p>
    <w:p w14:paraId="244BB345" w14:textId="77777777" w:rsidR="003259B0" w:rsidRPr="00F90554" w:rsidRDefault="003259B0" w:rsidP="003259B0">
      <w:pPr>
        <w:rPr>
          <w:rFonts w:ascii="Arial" w:hAnsi="Arial" w:cs="Arial"/>
          <w:sz w:val="20"/>
          <w:szCs w:val="20"/>
        </w:rPr>
      </w:pPr>
      <w:r w:rsidRPr="00F90554">
        <w:rPr>
          <w:rFonts w:ascii="Arial" w:hAnsi="Arial" w:cs="Arial"/>
          <w:sz w:val="20"/>
          <w:szCs w:val="20"/>
        </w:rPr>
        <w:t>.</w:t>
      </w:r>
      <w:r w:rsidRPr="00F90554">
        <w:rPr>
          <w:rFonts w:ascii="Arial" w:hAnsi="Arial" w:cs="Arial"/>
          <w:color w:val="000000"/>
          <w:sz w:val="20"/>
          <w:szCs w:val="20"/>
        </w:rPr>
        <w:t xml:space="preserve"> AUDU AMINU</w:t>
      </w:r>
      <w:r w:rsidRPr="00F90554">
        <w:rPr>
          <w:rFonts w:ascii="Arial" w:hAnsi="Arial" w:cs="Arial"/>
          <w:sz w:val="20"/>
          <w:szCs w:val="20"/>
        </w:rPr>
        <w:t xml:space="preserve">, </w:t>
      </w:r>
      <w:r w:rsidRPr="00F90554">
        <w:rPr>
          <w:rFonts w:ascii="Arial" w:hAnsi="Arial" w:cs="Arial"/>
          <w:color w:val="000000"/>
          <w:sz w:val="20"/>
          <w:szCs w:val="20"/>
        </w:rPr>
        <w:t>PRINCE ABUBAKAR AUDU UNIVERSITY</w:t>
      </w:r>
      <w:r w:rsidRPr="00F90554">
        <w:rPr>
          <w:rFonts w:ascii="Arial" w:hAnsi="Arial" w:cs="Arial"/>
          <w:sz w:val="20"/>
          <w:szCs w:val="20"/>
        </w:rPr>
        <w:t xml:space="preserve">, </w:t>
      </w:r>
      <w:r w:rsidRPr="00F90554">
        <w:rPr>
          <w:rFonts w:ascii="Arial" w:hAnsi="Arial" w:cs="Arial"/>
          <w:color w:val="000000"/>
          <w:sz w:val="20"/>
          <w:szCs w:val="20"/>
        </w:rPr>
        <w:t>NIGERIA</w:t>
      </w:r>
    </w:p>
    <w:p w14:paraId="3B15FC45" w14:textId="77777777" w:rsidR="00752CBE" w:rsidRPr="00F90554" w:rsidRDefault="00752CB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</w:rPr>
      </w:pPr>
    </w:p>
    <w:sectPr w:rsidR="00752CBE" w:rsidRPr="00F9055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77269" w14:textId="77777777" w:rsidR="00E14503" w:rsidRDefault="00E14503">
      <w:r>
        <w:separator/>
      </w:r>
    </w:p>
  </w:endnote>
  <w:endnote w:type="continuationSeparator" w:id="0">
    <w:p w14:paraId="2BD62CBA" w14:textId="77777777" w:rsidR="00E14503" w:rsidRDefault="00E14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752CBE" w:rsidRDefault="00752CBE">
    <w:pPr>
      <w:pStyle w:val="Footer"/>
      <w:jc w:val="right"/>
    </w:pPr>
  </w:p>
  <w:p w14:paraId="4E9A20B4" w14:textId="77777777" w:rsidR="00752CBE" w:rsidRDefault="002D396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B43DD1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B43DD1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9E582F8" w14:textId="77777777" w:rsidR="00752CBE" w:rsidRDefault="002D396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87D4A" w14:textId="77777777" w:rsidR="00E14503" w:rsidRDefault="00E14503">
      <w:r>
        <w:separator/>
      </w:r>
    </w:p>
  </w:footnote>
  <w:footnote w:type="continuationSeparator" w:id="0">
    <w:p w14:paraId="5EA716D3" w14:textId="77777777" w:rsidR="00E14503" w:rsidRDefault="00E14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2D396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40104431">
    <w:abstractNumId w:val="4"/>
  </w:num>
  <w:num w:numId="2" w16cid:durableId="2102218958">
    <w:abstractNumId w:val="8"/>
  </w:num>
  <w:num w:numId="3" w16cid:durableId="873426321">
    <w:abstractNumId w:val="7"/>
  </w:num>
  <w:num w:numId="4" w16cid:durableId="1214192422">
    <w:abstractNumId w:val="9"/>
  </w:num>
  <w:num w:numId="5" w16cid:durableId="780926991">
    <w:abstractNumId w:val="6"/>
  </w:num>
  <w:num w:numId="6" w16cid:durableId="175508721">
    <w:abstractNumId w:val="0"/>
  </w:num>
  <w:num w:numId="7" w16cid:durableId="1105269439">
    <w:abstractNumId w:val="3"/>
  </w:num>
  <w:num w:numId="8" w16cid:durableId="38674633">
    <w:abstractNumId w:val="11"/>
  </w:num>
  <w:num w:numId="9" w16cid:durableId="880165521">
    <w:abstractNumId w:val="10"/>
  </w:num>
  <w:num w:numId="10" w16cid:durableId="1977643497">
    <w:abstractNumId w:val="2"/>
  </w:num>
  <w:num w:numId="11" w16cid:durableId="1795055540">
    <w:abstractNumId w:val="1"/>
  </w:num>
  <w:num w:numId="12" w16cid:durableId="8000030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CBE"/>
    <w:rsid w:val="00001A9E"/>
    <w:rsid w:val="000313DE"/>
    <w:rsid w:val="000B6848"/>
    <w:rsid w:val="00117B5A"/>
    <w:rsid w:val="00275FD6"/>
    <w:rsid w:val="002D396F"/>
    <w:rsid w:val="003259B0"/>
    <w:rsid w:val="003372C0"/>
    <w:rsid w:val="004206DF"/>
    <w:rsid w:val="00422D6B"/>
    <w:rsid w:val="00471FC7"/>
    <w:rsid w:val="0049278F"/>
    <w:rsid w:val="005E7E12"/>
    <w:rsid w:val="00603A48"/>
    <w:rsid w:val="006B294E"/>
    <w:rsid w:val="00752CBE"/>
    <w:rsid w:val="007A080A"/>
    <w:rsid w:val="00A547FA"/>
    <w:rsid w:val="00A974D7"/>
    <w:rsid w:val="00AC2246"/>
    <w:rsid w:val="00B43DD1"/>
    <w:rsid w:val="00C2447E"/>
    <w:rsid w:val="00D2586A"/>
    <w:rsid w:val="00D31F39"/>
    <w:rsid w:val="00D45CAF"/>
    <w:rsid w:val="00E14503"/>
    <w:rsid w:val="00F90554"/>
    <w:rsid w:val="00FA1B00"/>
    <w:rsid w:val="00F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7D9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B6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9</cp:revision>
  <dcterms:created xsi:type="dcterms:W3CDTF">2026-10-24T21:14:00Z</dcterms:created>
  <dcterms:modified xsi:type="dcterms:W3CDTF">2026-10-28T08:07:00Z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