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C845" w14:textId="77777777" w:rsidR="00A6006D" w:rsidRPr="003C6A19" w:rsidRDefault="0061508E" w:rsidP="00951170">
      <w:pPr>
        <w:jc w:val="center"/>
        <w:rPr>
          <w:rFonts w:ascii="Times New Roman" w:hAnsi="Times New Roman" w:cs="Times New Roman"/>
          <w:b/>
          <w:sz w:val="28"/>
          <w:szCs w:val="28"/>
        </w:rPr>
      </w:pPr>
      <w:r>
        <w:rPr>
          <w:rFonts w:ascii="Times New Roman" w:hAnsi="Times New Roman" w:cs="Times New Roman"/>
          <w:b/>
          <w:sz w:val="28"/>
          <w:szCs w:val="28"/>
        </w:rPr>
        <w:t xml:space="preserve">Interactive </w:t>
      </w:r>
      <w:r w:rsidR="003C6A19">
        <w:rPr>
          <w:rFonts w:ascii="Times New Roman" w:hAnsi="Times New Roman" w:cs="Times New Roman"/>
          <w:b/>
          <w:sz w:val="28"/>
          <w:szCs w:val="28"/>
        </w:rPr>
        <w:t>E</w:t>
      </w:r>
      <w:r w:rsidR="00951170" w:rsidRPr="003C6A19">
        <w:rPr>
          <w:rFonts w:ascii="Times New Roman" w:hAnsi="Times New Roman" w:cs="Times New Roman"/>
          <w:b/>
          <w:sz w:val="28"/>
          <w:szCs w:val="28"/>
        </w:rPr>
        <w:t xml:space="preserve">pistatic </w:t>
      </w:r>
      <w:r w:rsidR="00CC3EF8">
        <w:rPr>
          <w:rFonts w:ascii="Times New Roman" w:hAnsi="Times New Roman" w:cs="Times New Roman"/>
          <w:b/>
          <w:sz w:val="28"/>
          <w:szCs w:val="28"/>
        </w:rPr>
        <w:t>QTLs</w:t>
      </w:r>
      <w:r w:rsidR="003C6A19" w:rsidRPr="003C6A19">
        <w:rPr>
          <w:rFonts w:ascii="Times New Roman" w:hAnsi="Times New Roman" w:cs="Times New Roman"/>
          <w:b/>
          <w:sz w:val="28"/>
          <w:szCs w:val="28"/>
        </w:rPr>
        <w:t xml:space="preserve"> </w:t>
      </w:r>
      <w:r w:rsidR="003C6A19">
        <w:rPr>
          <w:rFonts w:ascii="Times New Roman" w:hAnsi="Times New Roman" w:cs="Times New Roman"/>
          <w:b/>
          <w:sz w:val="28"/>
          <w:szCs w:val="28"/>
        </w:rPr>
        <w:t>Mapping for Morpho-Physiological T</w:t>
      </w:r>
      <w:r w:rsidR="00951170" w:rsidRPr="003C6A19">
        <w:rPr>
          <w:rFonts w:ascii="Times New Roman" w:hAnsi="Times New Roman" w:cs="Times New Roman"/>
          <w:b/>
          <w:sz w:val="28"/>
          <w:szCs w:val="28"/>
        </w:rPr>
        <w:t xml:space="preserve">raits </w:t>
      </w:r>
      <w:r w:rsidR="003A7A23">
        <w:rPr>
          <w:rFonts w:ascii="Times New Roman" w:hAnsi="Times New Roman" w:cs="Times New Roman"/>
          <w:b/>
          <w:sz w:val="28"/>
          <w:szCs w:val="28"/>
        </w:rPr>
        <w:t>Influencing</w:t>
      </w:r>
      <w:r w:rsidR="003C6A19" w:rsidRPr="003C6A19">
        <w:rPr>
          <w:rFonts w:ascii="Times New Roman" w:hAnsi="Times New Roman" w:cs="Times New Roman"/>
          <w:b/>
          <w:sz w:val="28"/>
          <w:szCs w:val="28"/>
        </w:rPr>
        <w:t xml:space="preserve"> </w:t>
      </w:r>
      <w:r w:rsidR="0015184B">
        <w:rPr>
          <w:rFonts w:ascii="Times New Roman" w:hAnsi="Times New Roman" w:cs="Times New Roman"/>
          <w:b/>
          <w:sz w:val="28"/>
          <w:szCs w:val="28"/>
        </w:rPr>
        <w:t xml:space="preserve">the </w:t>
      </w:r>
      <w:r w:rsidR="00737C1B">
        <w:rPr>
          <w:rFonts w:ascii="Times New Roman" w:hAnsi="Times New Roman" w:cs="Times New Roman"/>
          <w:b/>
          <w:sz w:val="28"/>
          <w:szCs w:val="28"/>
        </w:rPr>
        <w:t>Salinity</w:t>
      </w:r>
      <w:r w:rsidR="003C6A19" w:rsidRPr="003C6A19">
        <w:rPr>
          <w:rFonts w:ascii="Times New Roman" w:hAnsi="Times New Roman" w:cs="Times New Roman"/>
          <w:b/>
          <w:sz w:val="28"/>
          <w:szCs w:val="28"/>
        </w:rPr>
        <w:t xml:space="preserve"> Tolerance </w:t>
      </w:r>
      <w:r w:rsidR="00951170" w:rsidRPr="003C6A19">
        <w:rPr>
          <w:rFonts w:ascii="Times New Roman" w:hAnsi="Times New Roman" w:cs="Times New Roman"/>
          <w:b/>
          <w:sz w:val="28"/>
          <w:szCs w:val="28"/>
        </w:rPr>
        <w:t xml:space="preserve">at </w:t>
      </w:r>
      <w:r w:rsidR="003C6A19" w:rsidRPr="003C6A19">
        <w:rPr>
          <w:rFonts w:ascii="Times New Roman" w:hAnsi="Times New Roman" w:cs="Times New Roman"/>
          <w:b/>
          <w:sz w:val="28"/>
          <w:szCs w:val="28"/>
        </w:rPr>
        <w:t xml:space="preserve">Seedling Stage </w:t>
      </w:r>
      <w:r w:rsidR="00951170" w:rsidRPr="003C6A19">
        <w:rPr>
          <w:rFonts w:ascii="Times New Roman" w:hAnsi="Times New Roman" w:cs="Times New Roman"/>
          <w:b/>
          <w:sz w:val="28"/>
          <w:szCs w:val="28"/>
        </w:rPr>
        <w:t xml:space="preserve">in </w:t>
      </w:r>
      <w:r w:rsidR="003C6A19" w:rsidRPr="003C6A19">
        <w:rPr>
          <w:rFonts w:ascii="Times New Roman" w:hAnsi="Times New Roman" w:cs="Times New Roman"/>
          <w:b/>
          <w:sz w:val="28"/>
          <w:szCs w:val="28"/>
        </w:rPr>
        <w:t>Rice</w:t>
      </w:r>
    </w:p>
    <w:p w14:paraId="4B25044A" w14:textId="77777777" w:rsidR="00C05E8D" w:rsidRDefault="00C05E8D" w:rsidP="00B42E37">
      <w:pPr>
        <w:jc w:val="both"/>
        <w:rPr>
          <w:rFonts w:ascii="Times New Roman" w:hAnsi="Times New Roman" w:cs="Times New Roman"/>
          <w:sz w:val="24"/>
          <w:szCs w:val="24"/>
        </w:rPr>
      </w:pPr>
    </w:p>
    <w:p w14:paraId="66226339" w14:textId="77777777" w:rsidR="00F72CCA" w:rsidRPr="00C05E8D" w:rsidRDefault="00F72CCA" w:rsidP="00B42E37">
      <w:pPr>
        <w:jc w:val="both"/>
        <w:rPr>
          <w:rFonts w:ascii="Times New Roman" w:hAnsi="Times New Roman" w:cs="Times New Roman"/>
          <w:sz w:val="24"/>
          <w:szCs w:val="24"/>
        </w:rPr>
      </w:pPr>
    </w:p>
    <w:p w14:paraId="50456177" w14:textId="77777777" w:rsidR="002C281E" w:rsidRPr="00851E4B" w:rsidRDefault="00024E3E" w:rsidP="00024E3E">
      <w:pPr>
        <w:rPr>
          <w:rFonts w:ascii="Times New Roman" w:hAnsi="Times New Roman" w:cs="Times New Roman"/>
          <w:b/>
          <w:sz w:val="26"/>
          <w:szCs w:val="26"/>
        </w:rPr>
      </w:pPr>
      <w:r w:rsidRPr="00851E4B">
        <w:rPr>
          <w:rFonts w:ascii="Times New Roman" w:hAnsi="Times New Roman" w:cs="Times New Roman"/>
          <w:b/>
          <w:sz w:val="26"/>
          <w:szCs w:val="26"/>
        </w:rPr>
        <w:t>Abstract</w:t>
      </w:r>
    </w:p>
    <w:p w14:paraId="10B8F151" w14:textId="77777777" w:rsidR="00DE5EC4" w:rsidRDefault="00DE5EC4" w:rsidP="00A6006D">
      <w:pPr>
        <w:jc w:val="both"/>
        <w:rPr>
          <w:rFonts w:ascii="Times New Roman" w:hAnsi="Times New Roman" w:cs="Times New Roman"/>
          <w:sz w:val="24"/>
          <w:szCs w:val="24"/>
        </w:rPr>
      </w:pPr>
      <w:r w:rsidRPr="00F31C2D">
        <w:rPr>
          <w:rFonts w:ascii="Times New Roman" w:hAnsi="Times New Roman" w:cs="Times New Roman"/>
          <w:sz w:val="24"/>
          <w:szCs w:val="24"/>
          <w:highlight w:val="yellow"/>
        </w:rPr>
        <w:t>Salinity limits rice establishment and productivity, particularly during early growth. This study investigated pairwise epistatic quantitative trait loci (QTLs) associated with seven morpho-physiological responses to salt stress at the seedling stage in rice. A mapping population comprising 234 F₂ individuals derived from MTU 1061 (salt-tolerant) × MTU 1121 (salt-susceptible) was genotyped using 104 polymorphic simple sequence repeat (SSR) markers. Their F</w:t>
      </w:r>
      <w:proofErr w:type="gramStart"/>
      <w:r w:rsidRPr="00F31C2D">
        <w:rPr>
          <w:rFonts w:ascii="Times New Roman" w:hAnsi="Times New Roman" w:cs="Times New Roman"/>
          <w:sz w:val="24"/>
          <w:szCs w:val="24"/>
          <w:highlight w:val="yellow"/>
        </w:rPr>
        <w:t>₂:₃</w:t>
      </w:r>
      <w:proofErr w:type="gramEnd"/>
      <w:r w:rsidRPr="00F31C2D">
        <w:rPr>
          <w:rFonts w:ascii="Times New Roman" w:hAnsi="Times New Roman" w:cs="Times New Roman"/>
          <w:sz w:val="24"/>
          <w:szCs w:val="24"/>
          <w:highlight w:val="yellow"/>
        </w:rPr>
        <w:t xml:space="preserve"> progenies and the parental cultivars were evaluated in a hydroponic screening system with salinity increased from an electrical conductivity of 6 to 12 </w:t>
      </w:r>
      <w:proofErr w:type="spellStart"/>
      <w:r w:rsidRPr="00F31C2D">
        <w:rPr>
          <w:rFonts w:ascii="Times New Roman" w:hAnsi="Times New Roman" w:cs="Times New Roman"/>
          <w:sz w:val="24"/>
          <w:szCs w:val="24"/>
          <w:highlight w:val="yellow"/>
        </w:rPr>
        <w:t>dS</w:t>
      </w:r>
      <w:proofErr w:type="spellEnd"/>
      <w:r w:rsidRPr="00F31C2D">
        <w:rPr>
          <w:rFonts w:ascii="Times New Roman" w:hAnsi="Times New Roman" w:cs="Times New Roman"/>
          <w:sz w:val="24"/>
          <w:szCs w:val="24"/>
          <w:highlight w:val="yellow"/>
        </w:rPr>
        <w:t xml:space="preserve"> m⁻¹. Salt injury score, shoot sodium and potassium concentrations, shoot Na⁺/K⁺ ratio, shoot length, root length and shoot dry weight were recorded. A linkage map covering 12 rice chromosomes spanned 2,956.12 </w:t>
      </w:r>
      <w:proofErr w:type="spellStart"/>
      <w:r w:rsidRPr="00F31C2D">
        <w:rPr>
          <w:rFonts w:ascii="Times New Roman" w:hAnsi="Times New Roman" w:cs="Times New Roman"/>
          <w:sz w:val="24"/>
          <w:szCs w:val="24"/>
          <w:highlight w:val="yellow"/>
        </w:rPr>
        <w:t>cM.</w:t>
      </w:r>
      <w:proofErr w:type="spellEnd"/>
      <w:r w:rsidRPr="00F31C2D">
        <w:rPr>
          <w:rFonts w:ascii="Times New Roman" w:hAnsi="Times New Roman" w:cs="Times New Roman"/>
          <w:sz w:val="24"/>
          <w:szCs w:val="24"/>
          <w:highlight w:val="yellow"/>
        </w:rPr>
        <w:t xml:space="preserve"> Interval mapping for epistatic interactions (IM-EPI) identified 257 QTL pairs across these seven traits: 32 for salt injury score, 21 for shoot Na⁺ concentration, 15 for shoot K⁺ concentration, 52 for the shoot Na⁺/K⁺ ratio, 60 for shoot length, 72 for root length and 5 for shoot dry weight. The distribution of interactions across traits suggests that pairwise genetic effects contribute to variation in seedling responses to salinity. The mapped regions provide a basis for further examination of the genetic architecture of seedling-stage salt tolerance, although their utility for marker-assisted selection requires validation.</w:t>
      </w:r>
    </w:p>
    <w:p w14:paraId="220E7729" w14:textId="77777777" w:rsidR="0060696A" w:rsidRDefault="00A76318" w:rsidP="00A6006D">
      <w:pPr>
        <w:jc w:val="both"/>
        <w:rPr>
          <w:rFonts w:ascii="Times New Roman" w:hAnsi="Times New Roman" w:cs="Times New Roman"/>
          <w:sz w:val="24"/>
          <w:szCs w:val="24"/>
        </w:rPr>
      </w:pPr>
      <w:r w:rsidRPr="00C05E8D">
        <w:rPr>
          <w:rFonts w:ascii="Times New Roman" w:hAnsi="Times New Roman" w:cs="Times New Roman"/>
          <w:b/>
          <w:sz w:val="24"/>
          <w:szCs w:val="24"/>
        </w:rPr>
        <w:t>Keywords:</w:t>
      </w:r>
      <w:r w:rsidRPr="00DE3AD9">
        <w:rPr>
          <w:rFonts w:ascii="Times New Roman" w:hAnsi="Times New Roman" w:cs="Times New Roman"/>
          <w:sz w:val="24"/>
          <w:szCs w:val="24"/>
        </w:rPr>
        <w:t xml:space="preserve"> Rice, salt tolerance, F</w:t>
      </w:r>
      <w:r w:rsidRPr="00DE3AD9">
        <w:rPr>
          <w:rFonts w:ascii="Times New Roman" w:hAnsi="Times New Roman" w:cs="Times New Roman"/>
          <w:sz w:val="24"/>
          <w:szCs w:val="24"/>
          <w:vertAlign w:val="subscript"/>
        </w:rPr>
        <w:t>2</w:t>
      </w:r>
      <w:r w:rsidRPr="00DE3AD9">
        <w:rPr>
          <w:rFonts w:ascii="Times New Roman" w:hAnsi="Times New Roman" w:cs="Times New Roman"/>
          <w:sz w:val="24"/>
          <w:szCs w:val="24"/>
        </w:rPr>
        <w:t xml:space="preserve"> population, Interactive epistatic QTLs, varieties</w:t>
      </w:r>
    </w:p>
    <w:p w14:paraId="1FFE255B" w14:textId="77777777" w:rsidR="00F72CCA" w:rsidRDefault="00F72CCA" w:rsidP="00A6006D">
      <w:pPr>
        <w:jc w:val="both"/>
        <w:rPr>
          <w:rFonts w:ascii="Times New Roman" w:hAnsi="Times New Roman" w:cs="Times New Roman"/>
          <w:sz w:val="24"/>
          <w:szCs w:val="24"/>
        </w:rPr>
      </w:pPr>
    </w:p>
    <w:p w14:paraId="73EBD624" w14:textId="77777777" w:rsidR="00F72CCA" w:rsidRPr="00DE3AD9" w:rsidRDefault="00F72CCA" w:rsidP="00A6006D">
      <w:pPr>
        <w:jc w:val="both"/>
        <w:rPr>
          <w:rFonts w:ascii="Times New Roman" w:hAnsi="Times New Roman" w:cs="Times New Roman"/>
          <w:sz w:val="24"/>
          <w:szCs w:val="24"/>
        </w:rPr>
      </w:pPr>
    </w:p>
    <w:p w14:paraId="39832B39" w14:textId="77777777" w:rsidR="00A76318" w:rsidRDefault="00A76318" w:rsidP="00A6006D">
      <w:pPr>
        <w:jc w:val="both"/>
        <w:rPr>
          <w:rFonts w:ascii="Times New Roman" w:hAnsi="Times New Roman" w:cs="Times New Roman"/>
          <w:b/>
          <w:sz w:val="24"/>
          <w:szCs w:val="24"/>
        </w:rPr>
      </w:pPr>
    </w:p>
    <w:p w14:paraId="781E0531" w14:textId="77777777" w:rsidR="00AD0690" w:rsidRPr="00851E4B" w:rsidRDefault="0078744A" w:rsidP="0078744A">
      <w:pPr>
        <w:pStyle w:val="ListParagraph"/>
        <w:numPr>
          <w:ilvl w:val="0"/>
          <w:numId w:val="6"/>
        </w:numPr>
        <w:jc w:val="both"/>
        <w:rPr>
          <w:rFonts w:ascii="Times New Roman" w:hAnsi="Times New Roman" w:cs="Times New Roman"/>
          <w:b/>
          <w:sz w:val="26"/>
          <w:szCs w:val="26"/>
        </w:rPr>
      </w:pPr>
      <w:r w:rsidRPr="00851E4B">
        <w:rPr>
          <w:rFonts w:ascii="Times New Roman" w:hAnsi="Times New Roman" w:cs="Times New Roman"/>
          <w:b/>
          <w:sz w:val="26"/>
          <w:szCs w:val="26"/>
        </w:rPr>
        <w:lastRenderedPageBreak/>
        <w:t>Introduction</w:t>
      </w:r>
    </w:p>
    <w:p w14:paraId="32BA20B0" w14:textId="77777777" w:rsidR="00725E7E" w:rsidRPr="00E9290A" w:rsidRDefault="008F68F1" w:rsidP="00725E7E">
      <w:pPr>
        <w:spacing w:line="360" w:lineRule="auto"/>
        <w:jc w:val="both"/>
        <w:rPr>
          <w:rFonts w:ascii="Times New Roman" w:hAnsi="Times New Roman" w:cs="Times New Roman"/>
          <w:sz w:val="24"/>
          <w:szCs w:val="24"/>
        </w:rPr>
      </w:pPr>
      <w:r>
        <w:rPr>
          <w:rFonts w:ascii="Times New Roman" w:hAnsi="Times New Roman" w:cs="Times New Roman"/>
          <w:sz w:val="24"/>
          <w:szCs w:val="24"/>
        </w:rPr>
        <w:tab/>
        <w:t>In Asia and Afric</w:t>
      </w:r>
      <w:r>
        <w:rPr>
          <w:rFonts w:ascii="Times New Roman" w:hAnsi="Times New Roman" w:cs="Times New Roman"/>
          <w:sz w:val="24"/>
          <w:szCs w:val="24"/>
          <w:highlight w:val="yellow"/>
        </w:rPr>
        <w:t>a</w:t>
      </w:r>
      <w:r>
        <w:rPr>
          <w:rFonts w:ascii="Times New Roman" w:hAnsi="Times New Roman" w:cs="Times New Roman"/>
          <w:sz w:val="24"/>
          <w:szCs w:val="24"/>
        </w:rPr>
        <w:t>, rice (</w:t>
      </w:r>
      <w:r>
        <w:rPr>
          <w:rFonts w:ascii="Times New Roman" w:hAnsi="Times New Roman" w:cs="Times New Roman"/>
          <w:i/>
          <w:sz w:val="24"/>
          <w:szCs w:val="24"/>
        </w:rPr>
        <w:t>Oryza sativa</w:t>
      </w:r>
      <w:r>
        <w:rPr>
          <w:rFonts w:ascii="Times New Roman" w:hAnsi="Times New Roman" w:cs="Times New Roman"/>
          <w:sz w:val="24"/>
          <w:szCs w:val="24"/>
        </w:rPr>
        <w:t xml:space="preserve"> L.) is </w:t>
      </w:r>
      <w:r>
        <w:rPr>
          <w:rFonts w:ascii="Times New Roman" w:hAnsi="Times New Roman" w:cs="Times New Roman"/>
          <w:sz w:val="24"/>
          <w:szCs w:val="24"/>
          <w:highlight w:val="yellow"/>
        </w:rPr>
        <w:t>an</w:t>
      </w:r>
      <w:r>
        <w:rPr>
          <w:rFonts w:ascii="Times New Roman" w:hAnsi="Times New Roman" w:cs="Times New Roman"/>
          <w:sz w:val="24"/>
          <w:szCs w:val="24"/>
        </w:rPr>
        <w:t xml:space="preserve"> essential staple food crop for half of the world</w:t>
      </w:r>
      <w:r>
        <w:rPr>
          <w:rFonts w:ascii="Times New Roman" w:hAnsi="Times New Roman" w:cs="Times New Roman"/>
          <w:sz w:val="24"/>
          <w:szCs w:val="24"/>
          <w:highlight w:val="yellow"/>
        </w:rPr>
        <w:t>'s</w:t>
      </w:r>
      <w:r>
        <w:rPr>
          <w:rFonts w:ascii="Times New Roman" w:hAnsi="Times New Roman" w:cs="Times New Roman"/>
          <w:sz w:val="24"/>
          <w:szCs w:val="24"/>
        </w:rPr>
        <w:t xml:space="preserve"> population (3.5 billion people). </w:t>
      </w:r>
      <w:r>
        <w:rPr>
          <w:rFonts w:ascii="Times New Roman" w:hAnsi="Times New Roman" w:cs="Times New Roman"/>
          <w:sz w:val="24"/>
          <w:szCs w:val="24"/>
          <w:highlight w:val="yellow"/>
        </w:rPr>
        <w:t>The world's population is e</w:t>
      </w:r>
      <w:r>
        <w:rPr>
          <w:rFonts w:ascii="Times New Roman" w:hAnsi="Times New Roman" w:cs="Times New Roman"/>
          <w:sz w:val="24"/>
          <w:szCs w:val="24"/>
        </w:rPr>
        <w:t xml:space="preserve">xpected to reach 9.6 billion by 2050 (Haque </w:t>
      </w:r>
      <w:r>
        <w:rPr>
          <w:rFonts w:ascii="Times New Roman" w:hAnsi="Times New Roman" w:cs="Times New Roman"/>
          <w:i/>
          <w:sz w:val="24"/>
          <w:szCs w:val="24"/>
        </w:rPr>
        <w:t>et al</w:t>
      </w:r>
      <w:r>
        <w:rPr>
          <w:rFonts w:ascii="Times New Roman" w:hAnsi="Times New Roman" w:cs="Times New Roman"/>
          <w:sz w:val="24"/>
          <w:szCs w:val="24"/>
        </w:rPr>
        <w:t xml:space="preserve">., 2021). Hence, there is an </w:t>
      </w:r>
      <w:r>
        <w:rPr>
          <w:rFonts w:ascii="Times New Roman" w:hAnsi="Times New Roman" w:cs="Times New Roman"/>
          <w:sz w:val="24"/>
          <w:szCs w:val="24"/>
          <w:highlight w:val="yellow"/>
        </w:rPr>
        <w:t>u</w:t>
      </w:r>
      <w:r>
        <w:rPr>
          <w:rFonts w:ascii="Times New Roman" w:hAnsi="Times New Roman" w:cs="Times New Roman"/>
          <w:sz w:val="24"/>
          <w:szCs w:val="24"/>
        </w:rPr>
        <w:t>r</w:t>
      </w:r>
      <w:r>
        <w:rPr>
          <w:rFonts w:ascii="Times New Roman" w:hAnsi="Times New Roman" w:cs="Times New Roman"/>
          <w:sz w:val="24"/>
          <w:szCs w:val="24"/>
          <w:highlight w:val="yellow"/>
        </w:rPr>
        <w:t>g</w:t>
      </w:r>
      <w:r>
        <w:rPr>
          <w:rFonts w:ascii="Times New Roman" w:hAnsi="Times New Roman" w:cs="Times New Roman"/>
          <w:sz w:val="24"/>
          <w:szCs w:val="24"/>
        </w:rPr>
        <w:t>e</w:t>
      </w:r>
      <w:r>
        <w:rPr>
          <w:rFonts w:ascii="Times New Roman" w:hAnsi="Times New Roman" w:cs="Times New Roman"/>
          <w:sz w:val="24"/>
          <w:szCs w:val="24"/>
          <w:highlight w:val="yellow"/>
        </w:rPr>
        <w:t>nt</w:t>
      </w:r>
      <w:r>
        <w:rPr>
          <w:rFonts w:ascii="Times New Roman" w:hAnsi="Times New Roman" w:cs="Times New Roman"/>
          <w:sz w:val="24"/>
          <w:szCs w:val="24"/>
        </w:rPr>
        <w:t xml:space="preserve"> need to </w:t>
      </w:r>
      <w:r>
        <w:rPr>
          <w:rFonts w:ascii="Times New Roman" w:hAnsi="Times New Roman" w:cs="Times New Roman"/>
          <w:sz w:val="24"/>
          <w:szCs w:val="24"/>
          <w:highlight w:val="yellow"/>
        </w:rPr>
        <w:t>incr</w:t>
      </w:r>
      <w:r>
        <w:rPr>
          <w:rFonts w:ascii="Times New Roman" w:hAnsi="Times New Roman" w:cs="Times New Roman"/>
          <w:sz w:val="24"/>
          <w:szCs w:val="24"/>
        </w:rPr>
        <w:t>e</w:t>
      </w:r>
      <w:r>
        <w:rPr>
          <w:rFonts w:ascii="Times New Roman" w:hAnsi="Times New Roman" w:cs="Times New Roman"/>
          <w:sz w:val="24"/>
          <w:szCs w:val="24"/>
          <w:highlight w:val="yellow"/>
        </w:rPr>
        <w:t>ase</w:t>
      </w:r>
      <w:r>
        <w:rPr>
          <w:rFonts w:ascii="Times New Roman" w:hAnsi="Times New Roman" w:cs="Times New Roman"/>
          <w:sz w:val="24"/>
          <w:szCs w:val="24"/>
        </w:rPr>
        <w:t xml:space="preserve"> rice production and cultivation to meet </w:t>
      </w:r>
      <w:r>
        <w:rPr>
          <w:rFonts w:ascii="Times New Roman" w:hAnsi="Times New Roman" w:cs="Times New Roman"/>
          <w:sz w:val="24"/>
          <w:szCs w:val="24"/>
          <w:highlight w:val="yellow"/>
        </w:rPr>
        <w:t>gr</w:t>
      </w:r>
      <w:r>
        <w:rPr>
          <w:rFonts w:ascii="Times New Roman" w:hAnsi="Times New Roman" w:cs="Times New Roman"/>
          <w:sz w:val="24"/>
          <w:szCs w:val="24"/>
        </w:rPr>
        <w:t>o</w:t>
      </w:r>
      <w:r>
        <w:rPr>
          <w:rFonts w:ascii="Times New Roman" w:hAnsi="Times New Roman" w:cs="Times New Roman"/>
          <w:sz w:val="24"/>
          <w:szCs w:val="24"/>
          <w:highlight w:val="yellow"/>
        </w:rPr>
        <w:t>w</w:t>
      </w:r>
      <w:r>
        <w:rPr>
          <w:rFonts w:ascii="Times New Roman" w:hAnsi="Times New Roman" w:cs="Times New Roman"/>
          <w:sz w:val="24"/>
          <w:szCs w:val="24"/>
        </w:rPr>
        <w:t>ing global food require</w:t>
      </w:r>
      <w:r>
        <w:rPr>
          <w:rFonts w:ascii="Times New Roman" w:hAnsi="Times New Roman" w:cs="Times New Roman"/>
          <w:sz w:val="24"/>
          <w:szCs w:val="24"/>
          <w:highlight w:val="yellow"/>
        </w:rPr>
        <w:t>ments</w:t>
      </w:r>
      <w:r>
        <w:rPr>
          <w:rFonts w:ascii="Times New Roman" w:hAnsi="Times New Roman" w:cs="Times New Roman"/>
          <w:sz w:val="24"/>
          <w:szCs w:val="24"/>
        </w:rPr>
        <w:t>. This objective must be ac</w:t>
      </w:r>
      <w:r>
        <w:rPr>
          <w:rFonts w:ascii="Times New Roman" w:hAnsi="Times New Roman" w:cs="Times New Roman"/>
          <w:sz w:val="24"/>
          <w:szCs w:val="24"/>
          <w:highlight w:val="yellow"/>
        </w:rPr>
        <w:t>h</w:t>
      </w:r>
      <w:r>
        <w:rPr>
          <w:rFonts w:ascii="Times New Roman" w:hAnsi="Times New Roman" w:cs="Times New Roman"/>
          <w:sz w:val="24"/>
          <w:szCs w:val="24"/>
        </w:rPr>
        <w:t>i</w:t>
      </w:r>
      <w:r>
        <w:rPr>
          <w:rFonts w:ascii="Times New Roman" w:hAnsi="Times New Roman" w:cs="Times New Roman"/>
          <w:sz w:val="24"/>
          <w:szCs w:val="24"/>
          <w:highlight w:val="yellow"/>
        </w:rPr>
        <w:t>ev</w:t>
      </w:r>
      <w:r>
        <w:rPr>
          <w:rFonts w:ascii="Times New Roman" w:hAnsi="Times New Roman" w:cs="Times New Roman"/>
          <w:sz w:val="24"/>
          <w:szCs w:val="24"/>
        </w:rPr>
        <w:t xml:space="preserve">ed in the face of </w:t>
      </w:r>
      <w:r>
        <w:rPr>
          <w:rFonts w:ascii="Times New Roman" w:hAnsi="Times New Roman" w:cs="Times New Roman"/>
          <w:sz w:val="24"/>
          <w:szCs w:val="24"/>
          <w:highlight w:val="yellow"/>
        </w:rPr>
        <w:t>increa</w:t>
      </w:r>
      <w:r>
        <w:rPr>
          <w:rFonts w:ascii="Times New Roman" w:hAnsi="Times New Roman" w:cs="Times New Roman"/>
          <w:sz w:val="24"/>
          <w:szCs w:val="24"/>
        </w:rPr>
        <w:t>sing environmental stres</w:t>
      </w:r>
      <w:r>
        <w:rPr>
          <w:rFonts w:ascii="Times New Roman" w:hAnsi="Times New Roman" w:cs="Times New Roman"/>
          <w:sz w:val="24"/>
          <w:szCs w:val="24"/>
          <w:highlight w:val="yellow"/>
        </w:rPr>
        <w:t>se</w:t>
      </w:r>
      <w:r>
        <w:rPr>
          <w:rFonts w:ascii="Times New Roman" w:hAnsi="Times New Roman" w:cs="Times New Roman"/>
          <w:sz w:val="24"/>
          <w:szCs w:val="24"/>
        </w:rPr>
        <w:t xml:space="preserve">s such as excessive salinity, drought, heat and cold. Many studies have </w:t>
      </w:r>
      <w:r>
        <w:rPr>
          <w:rFonts w:ascii="Times New Roman" w:hAnsi="Times New Roman" w:cs="Times New Roman"/>
          <w:sz w:val="24"/>
          <w:szCs w:val="24"/>
          <w:highlight w:val="yellow"/>
        </w:rPr>
        <w:t>rep</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ted that salt stress is one of the major abiotic stresses </w:t>
      </w:r>
      <w:r>
        <w:rPr>
          <w:rFonts w:ascii="Times New Roman" w:hAnsi="Times New Roman" w:cs="Times New Roman"/>
          <w:sz w:val="24"/>
          <w:szCs w:val="24"/>
          <w:highlight w:val="yellow"/>
        </w:rPr>
        <w:t>affect</w:t>
      </w:r>
      <w:r>
        <w:rPr>
          <w:rFonts w:ascii="Times New Roman" w:hAnsi="Times New Roman" w:cs="Times New Roman"/>
          <w:sz w:val="24"/>
          <w:szCs w:val="24"/>
        </w:rPr>
        <w:t>in</w:t>
      </w:r>
      <w:r>
        <w:rPr>
          <w:rFonts w:ascii="Times New Roman" w:hAnsi="Times New Roman" w:cs="Times New Roman"/>
          <w:sz w:val="24"/>
          <w:szCs w:val="24"/>
          <w:highlight w:val="yellow"/>
        </w:rPr>
        <w:t>g</w:t>
      </w:r>
      <w:r>
        <w:rPr>
          <w:rFonts w:ascii="Times New Roman" w:hAnsi="Times New Roman" w:cs="Times New Roman"/>
          <w:sz w:val="24"/>
          <w:szCs w:val="24"/>
        </w:rPr>
        <w:t xml:space="preserve"> crops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part</w:t>
      </w:r>
      <w:r>
        <w:rPr>
          <w:rFonts w:ascii="Times New Roman" w:hAnsi="Times New Roman" w:cs="Times New Roman"/>
          <w:sz w:val="24"/>
          <w:szCs w:val="24"/>
        </w:rPr>
        <w:t>i</w:t>
      </w:r>
      <w:r>
        <w:rPr>
          <w:rFonts w:ascii="Times New Roman" w:hAnsi="Times New Roman" w:cs="Times New Roman"/>
          <w:sz w:val="24"/>
          <w:szCs w:val="24"/>
          <w:highlight w:val="yellow"/>
        </w:rPr>
        <w:t>cular</w:t>
      </w:r>
      <w:r>
        <w:rPr>
          <w:rFonts w:ascii="Times New Roman" w:hAnsi="Times New Roman" w:cs="Times New Roman"/>
          <w:sz w:val="24"/>
          <w:szCs w:val="24"/>
        </w:rPr>
        <w:t>ly rice,</w:t>
      </w:r>
      <w:r>
        <w:rPr>
          <w:rFonts w:ascii="Times New Roman" w:hAnsi="Times New Roman" w:cs="Times New Roman"/>
          <w:sz w:val="24"/>
          <w:szCs w:val="24"/>
          <w:highlight w:val="yellow"/>
        </w:rPr>
        <w:t xml:space="preserve"> by</w:t>
      </w:r>
      <w:r>
        <w:rPr>
          <w:rFonts w:ascii="Times New Roman" w:hAnsi="Times New Roman" w:cs="Times New Roman"/>
          <w:sz w:val="24"/>
          <w:szCs w:val="24"/>
        </w:rPr>
        <w:t xml:space="preserve"> inhibiting crop development, growth and ultimate</w:t>
      </w:r>
      <w:r>
        <w:rPr>
          <w:rFonts w:ascii="Times New Roman" w:hAnsi="Times New Roman" w:cs="Times New Roman"/>
          <w:sz w:val="24"/>
          <w:szCs w:val="24"/>
          <w:highlight w:val="yellow"/>
        </w:rPr>
        <w:t>ly</w:t>
      </w:r>
      <w:r>
        <w:rPr>
          <w:rFonts w:ascii="Times New Roman" w:hAnsi="Times New Roman" w:cs="Times New Roman"/>
          <w:sz w:val="24"/>
          <w:szCs w:val="24"/>
        </w:rPr>
        <w:t xml:space="preserve"> yield (Shahid </w:t>
      </w:r>
      <w:r>
        <w:rPr>
          <w:rFonts w:ascii="Times New Roman" w:hAnsi="Times New Roman" w:cs="Times New Roman"/>
          <w:i/>
          <w:sz w:val="24"/>
          <w:szCs w:val="24"/>
        </w:rPr>
        <w:t>e</w:t>
      </w:r>
      <w:r>
        <w:rPr>
          <w:rFonts w:ascii="Times New Roman" w:hAnsi="Times New Roman" w:cs="Times New Roman"/>
          <w:i/>
          <w:sz w:val="24"/>
          <w:szCs w:val="24"/>
          <w:highlight w:val="yellow"/>
        </w:rPr>
        <w:t>t</w:t>
      </w:r>
      <w:r>
        <w:rPr>
          <w:rFonts w:ascii="Times New Roman" w:hAnsi="Times New Roman" w:cs="Times New Roman"/>
          <w:i/>
          <w:sz w:val="24"/>
          <w:szCs w:val="24"/>
        </w:rPr>
        <w:t xml:space="preserve"> al</w:t>
      </w:r>
      <w:r>
        <w:rPr>
          <w:rFonts w:ascii="Times New Roman" w:hAnsi="Times New Roman" w:cs="Times New Roman"/>
          <w:sz w:val="24"/>
          <w:szCs w:val="24"/>
        </w:rPr>
        <w:t>., 2018). Salinity is a</w:t>
      </w:r>
      <w:r>
        <w:rPr>
          <w:rFonts w:ascii="Times New Roman" w:hAnsi="Times New Roman" w:cs="Times New Roman"/>
          <w:sz w:val="24"/>
          <w:szCs w:val="24"/>
          <w:highlight w:val="yellow"/>
        </w:rPr>
        <w:t>n</w:t>
      </w:r>
      <w:r>
        <w:rPr>
          <w:rFonts w:ascii="Times New Roman" w:hAnsi="Times New Roman" w:cs="Times New Roman"/>
          <w:sz w:val="24"/>
          <w:szCs w:val="24"/>
        </w:rPr>
        <w:t xml:space="preserve"> </w:t>
      </w:r>
      <w:r>
        <w:rPr>
          <w:rFonts w:ascii="Times New Roman" w:hAnsi="Times New Roman" w:cs="Times New Roman"/>
          <w:sz w:val="24"/>
          <w:szCs w:val="24"/>
          <w:highlight w:val="yellow"/>
        </w:rPr>
        <w:t>impo</w:t>
      </w:r>
      <w:r>
        <w:rPr>
          <w:rFonts w:ascii="Times New Roman" w:hAnsi="Times New Roman" w:cs="Times New Roman"/>
          <w:sz w:val="24"/>
          <w:szCs w:val="24"/>
        </w:rPr>
        <w:t>r</w:t>
      </w:r>
      <w:r>
        <w:rPr>
          <w:rFonts w:ascii="Times New Roman" w:hAnsi="Times New Roman" w:cs="Times New Roman"/>
          <w:sz w:val="24"/>
          <w:szCs w:val="24"/>
          <w:highlight w:val="yellow"/>
        </w:rPr>
        <w:t>t</w:t>
      </w:r>
      <w:r>
        <w:rPr>
          <w:rFonts w:ascii="Times New Roman" w:hAnsi="Times New Roman" w:cs="Times New Roman"/>
          <w:sz w:val="24"/>
          <w:szCs w:val="24"/>
        </w:rPr>
        <w:t>ant</w:t>
      </w:r>
      <w:r>
        <w:rPr>
          <w:rFonts w:ascii="Times New Roman" w:hAnsi="Times New Roman" w:cs="Times New Roman"/>
          <w:sz w:val="24"/>
          <w:szCs w:val="24"/>
          <w:highlight w:val="yellow"/>
        </w:rPr>
        <w:t xml:space="preserve"> factor</w:t>
      </w:r>
      <w:r>
        <w:rPr>
          <w:rFonts w:ascii="Times New Roman" w:hAnsi="Times New Roman" w:cs="Times New Roman"/>
          <w:sz w:val="24"/>
          <w:szCs w:val="24"/>
        </w:rPr>
        <w:t xml:space="preserve"> that adversely affects both the quality and </w:t>
      </w:r>
      <w:r>
        <w:rPr>
          <w:rFonts w:ascii="Times New Roman" w:hAnsi="Times New Roman" w:cs="Times New Roman"/>
          <w:sz w:val="24"/>
          <w:szCs w:val="24"/>
          <w:highlight w:val="yellow"/>
        </w:rPr>
        <w:t>qu</w:t>
      </w:r>
      <w:r>
        <w:rPr>
          <w:rFonts w:ascii="Times New Roman" w:hAnsi="Times New Roman" w:cs="Times New Roman"/>
          <w:sz w:val="24"/>
          <w:szCs w:val="24"/>
        </w:rPr>
        <w:t>ant</w:t>
      </w:r>
      <w:r>
        <w:rPr>
          <w:rFonts w:ascii="Times New Roman" w:hAnsi="Times New Roman" w:cs="Times New Roman"/>
          <w:sz w:val="24"/>
          <w:szCs w:val="24"/>
          <w:highlight w:val="yellow"/>
        </w:rPr>
        <w:t>ity</w:t>
      </w:r>
      <w:r>
        <w:rPr>
          <w:rFonts w:ascii="Times New Roman" w:hAnsi="Times New Roman" w:cs="Times New Roman"/>
          <w:sz w:val="24"/>
          <w:szCs w:val="24"/>
        </w:rPr>
        <w:t xml:space="preserve"> of agricultural production. Around 20% of irrigated cultivated land</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affected by salinity, with Asia </w:t>
      </w:r>
      <w:r>
        <w:rPr>
          <w:rFonts w:ascii="Times New Roman" w:hAnsi="Times New Roman" w:cs="Times New Roman"/>
          <w:sz w:val="24"/>
          <w:szCs w:val="24"/>
          <w:highlight w:val="yellow"/>
        </w:rPr>
        <w:t>al</w:t>
      </w:r>
      <w:r>
        <w:rPr>
          <w:rFonts w:ascii="Times New Roman" w:hAnsi="Times New Roman" w:cs="Times New Roman"/>
          <w:sz w:val="24"/>
          <w:szCs w:val="24"/>
        </w:rPr>
        <w:t>o</w:t>
      </w:r>
      <w:r>
        <w:rPr>
          <w:rFonts w:ascii="Times New Roman" w:hAnsi="Times New Roman" w:cs="Times New Roman"/>
          <w:sz w:val="24"/>
          <w:szCs w:val="24"/>
          <w:highlight w:val="yellow"/>
        </w:rPr>
        <w:t>ne</w:t>
      </w:r>
      <w:r>
        <w:rPr>
          <w:rFonts w:ascii="Times New Roman" w:hAnsi="Times New Roman" w:cs="Times New Roman"/>
          <w:sz w:val="24"/>
          <w:szCs w:val="24"/>
        </w:rPr>
        <w:t xml:space="preserve"> accounting for 21.5 million hectares. In India, salinity has affected 8.6 million hectares </w:t>
      </w:r>
      <w:r>
        <w:rPr>
          <w:rFonts w:ascii="Times New Roman" w:hAnsi="Times New Roman" w:cs="Times New Roman"/>
          <w:sz w:val="24"/>
          <w:szCs w:val="24"/>
          <w:highlight w:val="yellow"/>
        </w:rPr>
        <w:t>of l</w:t>
      </w:r>
      <w:r>
        <w:rPr>
          <w:rFonts w:ascii="Times New Roman" w:hAnsi="Times New Roman" w:cs="Times New Roman"/>
          <w:sz w:val="24"/>
          <w:szCs w:val="24"/>
        </w:rPr>
        <w:t>a</w:t>
      </w:r>
      <w:r>
        <w:rPr>
          <w:rFonts w:ascii="Times New Roman" w:hAnsi="Times New Roman" w:cs="Times New Roman"/>
          <w:sz w:val="24"/>
          <w:szCs w:val="24"/>
          <w:highlight w:val="yellow"/>
        </w:rPr>
        <w:t>nd</w:t>
      </w:r>
      <w:r>
        <w:rPr>
          <w:rFonts w:ascii="Times New Roman" w:hAnsi="Times New Roman" w:cs="Times New Roman"/>
          <w:sz w:val="24"/>
          <w:szCs w:val="24"/>
        </w:rPr>
        <w:t xml:space="preserve">, </w:t>
      </w:r>
      <w:r>
        <w:rPr>
          <w:rFonts w:ascii="Times New Roman" w:hAnsi="Times New Roman" w:cs="Times New Roman"/>
          <w:sz w:val="24"/>
          <w:szCs w:val="24"/>
          <w:highlight w:val="yellow"/>
        </w:rPr>
        <w:t>in</w:t>
      </w:r>
      <w:r>
        <w:rPr>
          <w:rFonts w:ascii="Times New Roman" w:hAnsi="Times New Roman" w:cs="Times New Roman"/>
          <w:sz w:val="24"/>
          <w:szCs w:val="24"/>
        </w:rPr>
        <w:t xml:space="preserve"> a</w:t>
      </w:r>
      <w:r>
        <w:rPr>
          <w:rFonts w:ascii="Times New Roman" w:hAnsi="Times New Roman" w:cs="Times New Roman"/>
          <w:sz w:val="24"/>
          <w:szCs w:val="24"/>
          <w:highlight w:val="yellow"/>
        </w:rPr>
        <w:t>ddition to</w:t>
      </w:r>
      <w:r>
        <w:rPr>
          <w:rFonts w:ascii="Times New Roman" w:hAnsi="Times New Roman" w:cs="Times New Roman"/>
          <w:sz w:val="24"/>
          <w:szCs w:val="24"/>
        </w:rPr>
        <w:t xml:space="preserve"> 3.4 million hectares of sodic soils (Reddy </w:t>
      </w:r>
      <w:r>
        <w:rPr>
          <w:rFonts w:ascii="Times New Roman" w:hAnsi="Times New Roman" w:cs="Times New Roman"/>
          <w:i/>
          <w:sz w:val="24"/>
          <w:szCs w:val="24"/>
        </w:rPr>
        <w:t>et al</w:t>
      </w:r>
      <w:r>
        <w:rPr>
          <w:rFonts w:ascii="Times New Roman" w:hAnsi="Times New Roman" w:cs="Times New Roman"/>
          <w:sz w:val="24"/>
          <w:szCs w:val="24"/>
        </w:rPr>
        <w:t>., 2025).</w:t>
      </w:r>
    </w:p>
    <w:p w14:paraId="2984CB64" w14:textId="77777777" w:rsidR="003314D1" w:rsidRPr="00E9290A" w:rsidRDefault="0068703B" w:rsidP="008F68F1">
      <w:pPr>
        <w:spacing w:line="360" w:lineRule="auto"/>
        <w:jc w:val="both"/>
        <w:rPr>
          <w:rFonts w:ascii="Times New Roman" w:hAnsi="Times New Roman" w:cs="Times New Roman"/>
          <w:sz w:val="24"/>
          <w:szCs w:val="24"/>
        </w:rPr>
      </w:pPr>
      <w:r>
        <w:rPr>
          <w:rFonts w:ascii="Times New Roman" w:hAnsi="Times New Roman" w:cs="Times New Roman"/>
          <w:sz w:val="24"/>
          <w:szCs w:val="24"/>
        </w:rPr>
        <w:tab/>
        <w:t>Salinity impede</w:t>
      </w:r>
      <w:r>
        <w:rPr>
          <w:rFonts w:ascii="Times New Roman" w:hAnsi="Times New Roman" w:cs="Times New Roman"/>
          <w:sz w:val="24"/>
          <w:szCs w:val="24"/>
          <w:highlight w:val="yellow"/>
        </w:rPr>
        <w:t>s</w:t>
      </w:r>
      <w:r>
        <w:rPr>
          <w:rFonts w:ascii="Times New Roman" w:hAnsi="Times New Roman" w:cs="Times New Roman"/>
          <w:sz w:val="24"/>
          <w:szCs w:val="24"/>
        </w:rPr>
        <w:t xml:space="preserve"> plant growth in three ways: </w:t>
      </w:r>
      <w:r>
        <w:rPr>
          <w:rFonts w:ascii="Times New Roman" w:hAnsi="Times New Roman" w:cs="Times New Roman"/>
          <w:sz w:val="24"/>
          <w:szCs w:val="24"/>
          <w:highlight w:val="yellow"/>
        </w:rPr>
        <w:t>through</w:t>
      </w:r>
      <w:r>
        <w:rPr>
          <w:rFonts w:ascii="Times New Roman" w:hAnsi="Times New Roman" w:cs="Times New Roman"/>
          <w:sz w:val="24"/>
          <w:szCs w:val="24"/>
        </w:rPr>
        <w:t xml:space="preserve"> nutritional disruption, osmotic stress and ion toxicity</w:t>
      </w:r>
      <w:r>
        <w:rPr>
          <w:rFonts w:ascii="Times New Roman" w:hAnsi="Times New Roman" w:cs="Times New Roman"/>
          <w:sz w:val="24"/>
          <w:szCs w:val="24"/>
          <w:highlight w:val="yellow"/>
        </w:rPr>
        <w:t>,</w:t>
      </w:r>
      <w:r>
        <w:rPr>
          <w:rFonts w:ascii="Times New Roman" w:hAnsi="Times New Roman" w:cs="Times New Roman"/>
          <w:sz w:val="24"/>
          <w:szCs w:val="24"/>
        </w:rPr>
        <w:t xml:space="preserve"> mainly </w:t>
      </w:r>
      <w:r>
        <w:rPr>
          <w:rFonts w:ascii="Times New Roman" w:hAnsi="Times New Roman" w:cs="Times New Roman"/>
          <w:sz w:val="24"/>
          <w:szCs w:val="24"/>
          <w:highlight w:val="yellow"/>
        </w:rPr>
        <w:t>inv</w:t>
      </w:r>
      <w:r>
        <w:rPr>
          <w:rFonts w:ascii="Times New Roman" w:hAnsi="Times New Roman" w:cs="Times New Roman"/>
          <w:sz w:val="24"/>
          <w:szCs w:val="24"/>
        </w:rPr>
        <w:t>o</w:t>
      </w:r>
      <w:r>
        <w:rPr>
          <w:rFonts w:ascii="Times New Roman" w:hAnsi="Times New Roman" w:cs="Times New Roman"/>
          <w:sz w:val="24"/>
          <w:szCs w:val="24"/>
          <w:highlight w:val="yellow"/>
        </w:rPr>
        <w:t>lving</w:t>
      </w:r>
      <w:r>
        <w:rPr>
          <w:rFonts w:ascii="Times New Roman" w:hAnsi="Times New Roman" w:cs="Times New Roman"/>
          <w:sz w:val="24"/>
          <w:szCs w:val="24"/>
        </w:rPr>
        <w:t xml:space="preserve"> Na</w:t>
      </w:r>
      <w:r>
        <w:rPr>
          <w:rFonts w:ascii="Times New Roman" w:hAnsi="Times New Roman" w:cs="Times New Roman"/>
          <w:sz w:val="24"/>
          <w:szCs w:val="24"/>
          <w:vertAlign w:val="superscript"/>
        </w:rPr>
        <w:t>+</w:t>
      </w:r>
      <w:r>
        <w:rPr>
          <w:rFonts w:ascii="Times New Roman" w:hAnsi="Times New Roman" w:cs="Times New Roman"/>
          <w:sz w:val="24"/>
          <w:szCs w:val="24"/>
        </w:rPr>
        <w:t xml:space="preserve"> and Cl</w:t>
      </w:r>
      <w:r>
        <w:rPr>
          <w:rFonts w:ascii="Times New Roman" w:hAnsi="Times New Roman" w:cs="Times New Roman"/>
          <w:sz w:val="24"/>
          <w:szCs w:val="24"/>
          <w:vertAlign w:val="superscript"/>
        </w:rPr>
        <w:t>−</w:t>
      </w:r>
      <w:r>
        <w:rPr>
          <w:rFonts w:ascii="Times New Roman" w:hAnsi="Times New Roman" w:cs="Times New Roman"/>
          <w:sz w:val="24"/>
          <w:szCs w:val="24"/>
        </w:rPr>
        <w:t xml:space="preserve"> (Aref &amp; Rad, 2012). Where soil salinity </w:t>
      </w:r>
      <w:r>
        <w:rPr>
          <w:rFonts w:ascii="Times New Roman" w:hAnsi="Times New Roman" w:cs="Times New Roman"/>
          <w:sz w:val="24"/>
          <w:szCs w:val="24"/>
          <w:highlight w:val="yellow"/>
        </w:rPr>
        <w:t>exceed</w:t>
      </w:r>
      <w:r>
        <w:rPr>
          <w:rFonts w:ascii="Times New Roman" w:hAnsi="Times New Roman" w:cs="Times New Roman"/>
          <w:sz w:val="24"/>
          <w:szCs w:val="24"/>
        </w:rPr>
        <w:t>s a</w:t>
      </w:r>
      <w:r>
        <w:rPr>
          <w:rFonts w:ascii="Times New Roman" w:hAnsi="Times New Roman" w:cs="Times New Roman"/>
          <w:sz w:val="24"/>
          <w:szCs w:val="24"/>
          <w:highlight w:val="yellow"/>
        </w:rPr>
        <w:t>n</w:t>
      </w:r>
      <w:r>
        <w:rPr>
          <w:rFonts w:ascii="Times New Roman" w:hAnsi="Times New Roman" w:cs="Times New Roman"/>
          <w:sz w:val="24"/>
          <w:szCs w:val="24"/>
        </w:rPr>
        <w:t xml:space="preserve"> EC of 4 dS m</w:t>
      </w:r>
      <w:r>
        <w:rPr>
          <w:rFonts w:ascii="Times New Roman" w:hAnsi="Times New Roman" w:cs="Times New Roman"/>
          <w:sz w:val="24"/>
          <w:szCs w:val="24"/>
          <w:vertAlign w:val="superscript"/>
        </w:rPr>
        <w:t>–1</w:t>
      </w:r>
      <w:r>
        <w:rPr>
          <w:rFonts w:ascii="Times New Roman" w:hAnsi="Times New Roman" w:cs="Times New Roman"/>
          <w:sz w:val="24"/>
          <w:szCs w:val="24"/>
          <w:highlight w:val="yellow"/>
        </w:rPr>
        <w:t>,</w:t>
      </w:r>
      <w:r>
        <w:rPr>
          <w:rFonts w:ascii="Times New Roman" w:hAnsi="Times New Roman" w:cs="Times New Roman"/>
          <w:sz w:val="24"/>
          <w:szCs w:val="24"/>
        </w:rPr>
        <w:t xml:space="preserve"> rice productivity is &lt; 1.5 t ha</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Pr>
          <w:rFonts w:ascii="Times New Roman" w:hAnsi="Times New Roman" w:cs="Times New Roman"/>
          <w:sz w:val="24"/>
          <w:szCs w:val="24"/>
          <w:highlight w:val="yellow"/>
        </w:rPr>
        <w:t>R</w:t>
      </w:r>
      <w:r>
        <w:rPr>
          <w:rFonts w:ascii="Times New Roman" w:hAnsi="Times New Roman" w:cs="Times New Roman"/>
          <w:sz w:val="24"/>
          <w:szCs w:val="24"/>
        </w:rPr>
        <w:t>ice production</w:t>
      </w:r>
      <w:r>
        <w:rPr>
          <w:rFonts w:ascii="Times New Roman" w:hAnsi="Times New Roman" w:cs="Times New Roman"/>
          <w:sz w:val="24"/>
          <w:szCs w:val="24"/>
          <w:highlight w:val="yellow"/>
        </w:rPr>
        <w:t xml:space="preserve"> decreases by</w:t>
      </w:r>
      <w:r>
        <w:rPr>
          <w:rFonts w:ascii="Times New Roman" w:hAnsi="Times New Roman" w:cs="Times New Roman"/>
          <w:sz w:val="24"/>
          <w:szCs w:val="24"/>
        </w:rPr>
        <w:t xml:space="preserve"> up to 1 t ha</w:t>
      </w:r>
      <w:r>
        <w:rPr>
          <w:rFonts w:ascii="Times New Roman" w:hAnsi="Times New Roman" w:cs="Times New Roman"/>
          <w:sz w:val="24"/>
          <w:szCs w:val="24"/>
          <w:vertAlign w:val="superscript"/>
        </w:rPr>
        <w:t xml:space="preserve">–1 </w:t>
      </w:r>
      <w:r>
        <w:rPr>
          <w:rFonts w:ascii="Times New Roman" w:hAnsi="Times New Roman" w:cs="Times New Roman"/>
          <w:sz w:val="24"/>
          <w:szCs w:val="24"/>
          <w:highlight w:val="yellow"/>
        </w:rPr>
        <w:t xml:space="preserve">for </w:t>
      </w:r>
      <w:r>
        <w:rPr>
          <w:rFonts w:ascii="Times New Roman" w:hAnsi="Times New Roman" w:cs="Times New Roman"/>
          <w:sz w:val="24"/>
          <w:szCs w:val="24"/>
        </w:rPr>
        <w:t>e</w:t>
      </w:r>
      <w:r>
        <w:rPr>
          <w:rFonts w:ascii="Times New Roman" w:hAnsi="Times New Roman" w:cs="Times New Roman"/>
          <w:sz w:val="24"/>
          <w:szCs w:val="24"/>
          <w:highlight w:val="yellow"/>
        </w:rPr>
        <w:t>ach</w:t>
      </w:r>
      <w:r>
        <w:rPr>
          <w:rFonts w:ascii="Times New Roman" w:hAnsi="Times New Roman" w:cs="Times New Roman"/>
          <w:sz w:val="24"/>
          <w:szCs w:val="24"/>
        </w:rPr>
        <w:t xml:space="preserve"> unit </w:t>
      </w:r>
      <w:r>
        <w:rPr>
          <w:rFonts w:ascii="Times New Roman" w:hAnsi="Times New Roman" w:cs="Times New Roman"/>
          <w:sz w:val="24"/>
          <w:szCs w:val="24"/>
          <w:highlight w:val="yellow"/>
        </w:rPr>
        <w:t>inc</w:t>
      </w:r>
      <w:r>
        <w:rPr>
          <w:rFonts w:ascii="Times New Roman" w:hAnsi="Times New Roman" w:cs="Times New Roman"/>
          <w:sz w:val="24"/>
          <w:szCs w:val="24"/>
        </w:rPr>
        <w:t>r</w:t>
      </w:r>
      <w:r>
        <w:rPr>
          <w:rFonts w:ascii="Times New Roman" w:hAnsi="Times New Roman" w:cs="Times New Roman"/>
          <w:sz w:val="24"/>
          <w:szCs w:val="24"/>
          <w:highlight w:val="yellow"/>
        </w:rPr>
        <w:t>e</w:t>
      </w:r>
      <w:r>
        <w:rPr>
          <w:rFonts w:ascii="Times New Roman" w:hAnsi="Times New Roman" w:cs="Times New Roman"/>
          <w:sz w:val="24"/>
          <w:szCs w:val="24"/>
        </w:rPr>
        <w:t xml:space="preserve">ase </w:t>
      </w:r>
      <w:r>
        <w:rPr>
          <w:rFonts w:ascii="Times New Roman" w:hAnsi="Times New Roman" w:cs="Times New Roman"/>
          <w:sz w:val="24"/>
          <w:szCs w:val="24"/>
          <w:highlight w:val="yellow"/>
        </w:rPr>
        <w:t>in</w:t>
      </w:r>
      <w:r>
        <w:rPr>
          <w:rFonts w:ascii="Times New Roman" w:hAnsi="Times New Roman" w:cs="Times New Roman"/>
          <w:sz w:val="24"/>
          <w:szCs w:val="24"/>
        </w:rPr>
        <w:t xml:space="preserve"> irrigation water EC </w:t>
      </w:r>
      <w:r>
        <w:rPr>
          <w:rFonts w:ascii="Times New Roman" w:hAnsi="Times New Roman" w:cs="Times New Roman"/>
          <w:sz w:val="24"/>
          <w:szCs w:val="24"/>
          <w:highlight w:val="yellow"/>
        </w:rPr>
        <w:t>ab</w:t>
      </w:r>
      <w:r>
        <w:rPr>
          <w:rFonts w:ascii="Times New Roman" w:hAnsi="Times New Roman" w:cs="Times New Roman"/>
          <w:sz w:val="24"/>
          <w:szCs w:val="24"/>
        </w:rPr>
        <w:t>ove 2 dS m</w:t>
      </w:r>
      <w:r>
        <w:rPr>
          <w:rFonts w:ascii="Times New Roman" w:hAnsi="Times New Roman" w:cs="Times New Roman"/>
          <w:sz w:val="24"/>
          <w:szCs w:val="24"/>
          <w:vertAlign w:val="superscript"/>
        </w:rPr>
        <w:t>–1</w:t>
      </w:r>
      <w:r>
        <w:rPr>
          <w:rFonts w:ascii="Times New Roman" w:hAnsi="Times New Roman" w:cs="Times New Roman"/>
          <w:sz w:val="24"/>
          <w:szCs w:val="24"/>
          <w:highlight w:val="yellow"/>
        </w:rPr>
        <w:t>,</w:t>
      </w:r>
      <w:r>
        <w:rPr>
          <w:rFonts w:ascii="Times New Roman" w:hAnsi="Times New Roman" w:cs="Times New Roman"/>
          <w:sz w:val="24"/>
          <w:szCs w:val="24"/>
          <w:vertAlign w:val="superscript"/>
        </w:rPr>
        <w:t xml:space="preserve"> </w:t>
      </w:r>
      <w:r>
        <w:rPr>
          <w:rFonts w:ascii="Times New Roman" w:hAnsi="Times New Roman" w:cs="Times New Roman"/>
          <w:sz w:val="24"/>
          <w:szCs w:val="24"/>
          <w:highlight w:val="yellow"/>
        </w:rPr>
        <w:t>whereas</w:t>
      </w:r>
      <w:r>
        <w:rPr>
          <w:rFonts w:ascii="Times New Roman" w:hAnsi="Times New Roman" w:cs="Times New Roman"/>
          <w:sz w:val="24"/>
          <w:szCs w:val="24"/>
          <w:vertAlign w:val="superscript"/>
        </w:rPr>
        <w:t xml:space="preserve"> </w:t>
      </w:r>
      <w:r>
        <w:rPr>
          <w:rFonts w:ascii="Times New Roman" w:hAnsi="Times New Roman" w:cs="Times New Roman"/>
          <w:sz w:val="24"/>
          <w:szCs w:val="24"/>
        </w:rPr>
        <w:t>normal rice variet</w:t>
      </w:r>
      <w:r>
        <w:rPr>
          <w:rFonts w:ascii="Times New Roman" w:hAnsi="Times New Roman" w:cs="Times New Roman"/>
          <w:sz w:val="24"/>
          <w:szCs w:val="24"/>
          <w:highlight w:val="yellow"/>
        </w:rPr>
        <w:t>al</w:t>
      </w:r>
      <w:r>
        <w:rPr>
          <w:rFonts w:ascii="Times New Roman" w:hAnsi="Times New Roman" w:cs="Times New Roman"/>
          <w:sz w:val="24"/>
          <w:szCs w:val="24"/>
        </w:rPr>
        <w:t xml:space="preserve"> yield is 8 t ha</w:t>
      </w:r>
      <w:r>
        <w:rPr>
          <w:rFonts w:ascii="Times New Roman" w:hAnsi="Times New Roman" w:cs="Times New Roman"/>
          <w:sz w:val="24"/>
          <w:szCs w:val="24"/>
          <w:vertAlign w:val="superscript"/>
        </w:rPr>
        <w:t xml:space="preserve">–1 </w:t>
      </w:r>
      <w:r>
        <w:rPr>
          <w:rFonts w:ascii="Times New Roman" w:hAnsi="Times New Roman" w:cs="Times New Roman"/>
          <w:sz w:val="24"/>
          <w:szCs w:val="24"/>
          <w:highlight w:val="yellow"/>
        </w:rPr>
        <w:t>when</w:t>
      </w:r>
      <w:r>
        <w:rPr>
          <w:rFonts w:ascii="Times New Roman" w:hAnsi="Times New Roman" w:cs="Times New Roman"/>
          <w:sz w:val="24"/>
          <w:szCs w:val="24"/>
        </w:rPr>
        <w:t xml:space="preserve"> irrigat</w:t>
      </w:r>
      <w:r>
        <w:rPr>
          <w:rFonts w:ascii="Times New Roman" w:hAnsi="Times New Roman" w:cs="Times New Roman"/>
          <w:sz w:val="24"/>
          <w:szCs w:val="24"/>
          <w:highlight w:val="yellow"/>
        </w:rPr>
        <w:t>ion</w:t>
      </w:r>
      <w:r>
        <w:rPr>
          <w:rFonts w:ascii="Times New Roman" w:hAnsi="Times New Roman" w:cs="Times New Roman"/>
          <w:sz w:val="24"/>
          <w:szCs w:val="24"/>
        </w:rPr>
        <w:t xml:space="preserve"> water EC </w:t>
      </w:r>
      <w:r>
        <w:rPr>
          <w:rFonts w:ascii="Times New Roman" w:hAnsi="Times New Roman" w:cs="Times New Roman"/>
          <w:sz w:val="24"/>
          <w:szCs w:val="24"/>
          <w:highlight w:val="yellow"/>
        </w:rPr>
        <w:t>i</w:t>
      </w:r>
      <w:r>
        <w:rPr>
          <w:rFonts w:ascii="Times New Roman" w:hAnsi="Times New Roman" w:cs="Times New Roman"/>
          <w:sz w:val="24"/>
          <w:szCs w:val="24"/>
        </w:rPr>
        <w:t xml:space="preserve">s </w:t>
      </w:r>
      <w:r>
        <w:rPr>
          <w:rFonts w:ascii="Times New Roman" w:hAnsi="Times New Roman" w:cs="Times New Roman"/>
          <w:sz w:val="24"/>
          <w:szCs w:val="24"/>
          <w:highlight w:val="yellow"/>
        </w:rPr>
        <w:t>below</w:t>
      </w:r>
      <w:r>
        <w:rPr>
          <w:rFonts w:ascii="Times New Roman" w:hAnsi="Times New Roman" w:cs="Times New Roman"/>
          <w:sz w:val="24"/>
          <w:szCs w:val="24"/>
        </w:rPr>
        <w:t xml:space="preserve"> 2 dS 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(Reddy </w:t>
      </w:r>
      <w:r>
        <w:rPr>
          <w:rFonts w:ascii="Times New Roman" w:hAnsi="Times New Roman" w:cs="Times New Roman"/>
          <w:i/>
          <w:sz w:val="24"/>
          <w:szCs w:val="24"/>
        </w:rPr>
        <w:t>et al</w:t>
      </w:r>
      <w:r>
        <w:rPr>
          <w:rFonts w:ascii="Times New Roman" w:hAnsi="Times New Roman" w:cs="Times New Roman"/>
          <w:sz w:val="24"/>
          <w:szCs w:val="24"/>
        </w:rPr>
        <w:t xml:space="preserve">., 2017). </w:t>
      </w:r>
      <w:r>
        <w:rPr>
          <w:rFonts w:ascii="Times New Roman" w:hAnsi="Times New Roman" w:cs="Times New Roman"/>
          <w:sz w:val="24"/>
          <w:szCs w:val="24"/>
          <w:highlight w:val="yellow"/>
        </w:rPr>
        <w:t>Yield reductions of 50% have been observed i</w:t>
      </w:r>
      <w:r>
        <w:rPr>
          <w:rFonts w:ascii="Times New Roman" w:hAnsi="Times New Roman" w:cs="Times New Roman"/>
          <w:sz w:val="24"/>
          <w:szCs w:val="24"/>
        </w:rPr>
        <w:t xml:space="preserve">n rice under salinity stress </w:t>
      </w:r>
      <w:r>
        <w:rPr>
          <w:rFonts w:ascii="Times New Roman" w:hAnsi="Times New Roman" w:cs="Times New Roman"/>
          <w:sz w:val="24"/>
          <w:szCs w:val="24"/>
          <w:highlight w:val="yellow"/>
        </w:rPr>
        <w:t>a</w:t>
      </w:r>
      <w:r>
        <w:rPr>
          <w:rFonts w:ascii="Times New Roman" w:hAnsi="Times New Roman" w:cs="Times New Roman"/>
          <w:sz w:val="24"/>
          <w:szCs w:val="24"/>
        </w:rPr>
        <w:t>t</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electrical conductivity (EC) of 6</w:t>
      </w:r>
      <w:r>
        <w:rPr>
          <w:rFonts w:ascii="Times New Roman" w:hAnsi="Times New Roman" w:cs="Times New Roman"/>
          <w:sz w:val="24"/>
          <w:szCs w:val="24"/>
          <w:highlight w:val="yellow"/>
        </w:rPr>
        <w:t xml:space="preserve"> </w:t>
      </w:r>
      <w:r>
        <w:rPr>
          <w:rFonts w:ascii="Times New Roman" w:hAnsi="Times New Roman" w:cs="Times New Roman"/>
          <w:sz w:val="24"/>
          <w:szCs w:val="24"/>
        </w:rPr>
        <w:t>dS m</w:t>
      </w:r>
      <w:r>
        <w:rPr>
          <w:rFonts w:ascii="Times New Roman" w:hAnsi="Times New Roman" w:cs="Times New Roman"/>
          <w:sz w:val="24"/>
          <w:szCs w:val="24"/>
          <w:vertAlign w:val="superscript"/>
        </w:rPr>
        <w:t>−1</w:t>
      </w:r>
      <w:r>
        <w:rPr>
          <w:rFonts w:ascii="Times New Roman" w:hAnsi="Times New Roman" w:cs="Times New Roman"/>
          <w:sz w:val="24"/>
          <w:szCs w:val="24"/>
        </w:rPr>
        <w:t xml:space="preserve"> (Pruthi et al., 2023). In coastal saline areas, significant </w:t>
      </w:r>
      <w:r>
        <w:rPr>
          <w:rFonts w:ascii="Times New Roman" w:hAnsi="Times New Roman" w:cs="Times New Roman"/>
          <w:sz w:val="24"/>
          <w:szCs w:val="24"/>
          <w:highlight w:val="yellow"/>
        </w:rPr>
        <w:t>improv</w:t>
      </w:r>
      <w:r>
        <w:rPr>
          <w:rFonts w:ascii="Times New Roman" w:hAnsi="Times New Roman" w:cs="Times New Roman"/>
          <w:sz w:val="24"/>
          <w:szCs w:val="24"/>
        </w:rPr>
        <w:t>ement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in</w:t>
      </w:r>
      <w:r>
        <w:rPr>
          <w:rFonts w:ascii="Times New Roman" w:hAnsi="Times New Roman" w:cs="Times New Roman"/>
          <w:sz w:val="24"/>
          <w:szCs w:val="24"/>
        </w:rPr>
        <w:t xml:space="preserve"> rice production </w:t>
      </w:r>
      <w:r>
        <w:rPr>
          <w:rFonts w:ascii="Times New Roman" w:hAnsi="Times New Roman" w:cs="Times New Roman"/>
          <w:sz w:val="24"/>
          <w:szCs w:val="24"/>
          <w:highlight w:val="yellow"/>
        </w:rPr>
        <w:t>h</w:t>
      </w:r>
      <w:r>
        <w:rPr>
          <w:rFonts w:ascii="Times New Roman" w:hAnsi="Times New Roman" w:cs="Times New Roman"/>
          <w:sz w:val="24"/>
          <w:szCs w:val="24"/>
        </w:rPr>
        <w:t>a</w:t>
      </w:r>
      <w:r>
        <w:rPr>
          <w:rFonts w:ascii="Times New Roman" w:hAnsi="Times New Roman" w:cs="Times New Roman"/>
          <w:sz w:val="24"/>
          <w:szCs w:val="24"/>
          <w:highlight w:val="yellow"/>
        </w:rPr>
        <w:t>ve been</w:t>
      </w:r>
      <w:r>
        <w:rPr>
          <w:rFonts w:ascii="Times New Roman" w:hAnsi="Times New Roman" w:cs="Times New Roman"/>
          <w:sz w:val="24"/>
          <w:szCs w:val="24"/>
        </w:rPr>
        <w:t xml:space="preserve"> ac</w:t>
      </w:r>
      <w:r>
        <w:rPr>
          <w:rFonts w:ascii="Times New Roman" w:hAnsi="Times New Roman" w:cs="Times New Roman"/>
          <w:sz w:val="24"/>
          <w:szCs w:val="24"/>
          <w:highlight w:val="yellow"/>
        </w:rPr>
        <w:t>h</w:t>
      </w:r>
      <w:r>
        <w:rPr>
          <w:rFonts w:ascii="Times New Roman" w:hAnsi="Times New Roman" w:cs="Times New Roman"/>
          <w:sz w:val="24"/>
          <w:szCs w:val="24"/>
        </w:rPr>
        <w:t>i</w:t>
      </w:r>
      <w:r>
        <w:rPr>
          <w:rFonts w:ascii="Times New Roman" w:hAnsi="Times New Roman" w:cs="Times New Roman"/>
          <w:sz w:val="24"/>
          <w:szCs w:val="24"/>
          <w:highlight w:val="yellow"/>
        </w:rPr>
        <w:t>ev</w:t>
      </w:r>
      <w:r>
        <w:rPr>
          <w:rFonts w:ascii="Times New Roman" w:hAnsi="Times New Roman" w:cs="Times New Roman"/>
          <w:sz w:val="24"/>
          <w:szCs w:val="24"/>
        </w:rPr>
        <w:t xml:space="preserve">ed </w:t>
      </w:r>
      <w:r>
        <w:rPr>
          <w:rFonts w:ascii="Times New Roman" w:hAnsi="Times New Roman" w:cs="Times New Roman"/>
          <w:sz w:val="24"/>
          <w:szCs w:val="24"/>
          <w:highlight w:val="yellow"/>
        </w:rPr>
        <w:t>through</w:t>
      </w:r>
      <w:r>
        <w:rPr>
          <w:rFonts w:ascii="Times New Roman" w:hAnsi="Times New Roman" w:cs="Times New Roman"/>
          <w:sz w:val="24"/>
          <w:szCs w:val="24"/>
        </w:rPr>
        <w:t xml:space="preserve"> the </w:t>
      </w:r>
      <w:r>
        <w:rPr>
          <w:rFonts w:ascii="Times New Roman" w:hAnsi="Times New Roman" w:cs="Times New Roman"/>
          <w:sz w:val="24"/>
          <w:szCs w:val="24"/>
          <w:highlight w:val="yellow"/>
        </w:rPr>
        <w:t>cultiv</w:t>
      </w:r>
      <w:r>
        <w:rPr>
          <w:rFonts w:ascii="Times New Roman" w:hAnsi="Times New Roman" w:cs="Times New Roman"/>
          <w:sz w:val="24"/>
          <w:szCs w:val="24"/>
        </w:rPr>
        <w:t>a</w:t>
      </w:r>
      <w:r>
        <w:rPr>
          <w:rFonts w:ascii="Times New Roman" w:hAnsi="Times New Roman" w:cs="Times New Roman"/>
          <w:sz w:val="24"/>
          <w:szCs w:val="24"/>
          <w:highlight w:val="yellow"/>
        </w:rPr>
        <w:t>t</w:t>
      </w:r>
      <w:r>
        <w:rPr>
          <w:rFonts w:ascii="Times New Roman" w:hAnsi="Times New Roman" w:cs="Times New Roman"/>
          <w:sz w:val="24"/>
          <w:szCs w:val="24"/>
        </w:rPr>
        <w:t>i</w:t>
      </w:r>
      <w:r>
        <w:rPr>
          <w:rFonts w:ascii="Times New Roman" w:hAnsi="Times New Roman" w:cs="Times New Roman"/>
          <w:sz w:val="24"/>
          <w:szCs w:val="24"/>
          <w:highlight w:val="yellow"/>
        </w:rPr>
        <w:t>o</w:t>
      </w:r>
      <w:r>
        <w:rPr>
          <w:rFonts w:ascii="Times New Roman" w:hAnsi="Times New Roman" w:cs="Times New Roman"/>
          <w:sz w:val="24"/>
          <w:szCs w:val="24"/>
        </w:rPr>
        <w:t>n of salt</w:t>
      </w:r>
      <w:r>
        <w:rPr>
          <w:rFonts w:ascii="Times New Roman" w:hAnsi="Times New Roman" w:cs="Times New Roman"/>
          <w:sz w:val="24"/>
          <w:szCs w:val="24"/>
          <w:highlight w:val="yellow"/>
        </w:rPr>
        <w:t>-</w:t>
      </w:r>
      <w:r>
        <w:rPr>
          <w:rFonts w:ascii="Times New Roman" w:hAnsi="Times New Roman" w:cs="Times New Roman"/>
          <w:sz w:val="24"/>
          <w:szCs w:val="24"/>
        </w:rPr>
        <w:t xml:space="preserve">tolerant rice </w:t>
      </w:r>
      <w:r>
        <w:rPr>
          <w:rFonts w:ascii="Times New Roman" w:hAnsi="Times New Roman" w:cs="Times New Roman"/>
          <w:sz w:val="24"/>
          <w:szCs w:val="24"/>
          <w:highlight w:val="yellow"/>
        </w:rPr>
        <w:t>va</w:t>
      </w:r>
      <w:r>
        <w:rPr>
          <w:rFonts w:ascii="Times New Roman" w:hAnsi="Times New Roman" w:cs="Times New Roman"/>
          <w:sz w:val="24"/>
          <w:szCs w:val="24"/>
        </w:rPr>
        <w:t>r</w:t>
      </w:r>
      <w:r>
        <w:rPr>
          <w:rFonts w:ascii="Times New Roman" w:hAnsi="Times New Roman" w:cs="Times New Roman"/>
          <w:sz w:val="24"/>
          <w:szCs w:val="24"/>
          <w:highlight w:val="yellow"/>
        </w:rPr>
        <w:t>i</w:t>
      </w:r>
      <w:r>
        <w:rPr>
          <w:rFonts w:ascii="Times New Roman" w:hAnsi="Times New Roman" w:cs="Times New Roman"/>
          <w:sz w:val="24"/>
          <w:szCs w:val="24"/>
        </w:rPr>
        <w:t>e</w:t>
      </w:r>
      <w:r>
        <w:rPr>
          <w:rFonts w:ascii="Times New Roman" w:hAnsi="Times New Roman" w:cs="Times New Roman"/>
          <w:sz w:val="24"/>
          <w:szCs w:val="24"/>
          <w:highlight w:val="yellow"/>
        </w:rPr>
        <w:t>ti</w:t>
      </w:r>
      <w:r>
        <w:rPr>
          <w:rFonts w:ascii="Times New Roman" w:hAnsi="Times New Roman" w:cs="Times New Roman"/>
          <w:sz w:val="24"/>
          <w:szCs w:val="24"/>
        </w:rPr>
        <w:t xml:space="preserve">es (Chattopadhyay </w:t>
      </w:r>
      <w:r>
        <w:rPr>
          <w:rFonts w:ascii="Times New Roman" w:hAnsi="Times New Roman" w:cs="Times New Roman"/>
          <w:i/>
          <w:sz w:val="24"/>
          <w:szCs w:val="24"/>
        </w:rPr>
        <w:t>et al</w:t>
      </w:r>
      <w:r>
        <w:rPr>
          <w:rFonts w:ascii="Times New Roman" w:hAnsi="Times New Roman" w:cs="Times New Roman"/>
          <w:sz w:val="24"/>
          <w:szCs w:val="24"/>
        </w:rPr>
        <w:t xml:space="preserve">., 2020). However,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salt tolerance of rice varieties </w:t>
      </w:r>
      <w:r>
        <w:rPr>
          <w:rFonts w:ascii="Times New Roman" w:hAnsi="Times New Roman" w:cs="Times New Roman"/>
          <w:sz w:val="24"/>
          <w:szCs w:val="24"/>
          <w:highlight w:val="yellow"/>
        </w:rPr>
        <w:t>v</w:t>
      </w:r>
      <w:r>
        <w:rPr>
          <w:rFonts w:ascii="Times New Roman" w:hAnsi="Times New Roman" w:cs="Times New Roman"/>
          <w:sz w:val="24"/>
          <w:szCs w:val="24"/>
        </w:rPr>
        <w:t>a</w:t>
      </w:r>
      <w:r>
        <w:rPr>
          <w:rFonts w:ascii="Times New Roman" w:hAnsi="Times New Roman" w:cs="Times New Roman"/>
          <w:sz w:val="24"/>
          <w:szCs w:val="24"/>
          <w:highlight w:val="yellow"/>
        </w:rPr>
        <w:t>ri</w:t>
      </w:r>
      <w:r>
        <w:rPr>
          <w:rFonts w:ascii="Times New Roman" w:hAnsi="Times New Roman" w:cs="Times New Roman"/>
          <w:sz w:val="24"/>
          <w:szCs w:val="24"/>
        </w:rPr>
        <w:t xml:space="preserve">es </w:t>
      </w:r>
      <w:r>
        <w:rPr>
          <w:rFonts w:ascii="Times New Roman" w:hAnsi="Times New Roman" w:cs="Times New Roman"/>
          <w:sz w:val="24"/>
          <w:szCs w:val="24"/>
          <w:highlight w:val="yellow"/>
        </w:rPr>
        <w:t>con</w:t>
      </w:r>
      <w:r>
        <w:rPr>
          <w:rFonts w:ascii="Times New Roman" w:hAnsi="Times New Roman" w:cs="Times New Roman"/>
          <w:sz w:val="24"/>
          <w:szCs w:val="24"/>
        </w:rPr>
        <w:t>si</w:t>
      </w:r>
      <w:r>
        <w:rPr>
          <w:rFonts w:ascii="Times New Roman" w:hAnsi="Times New Roman" w:cs="Times New Roman"/>
          <w:sz w:val="24"/>
          <w:szCs w:val="24"/>
          <w:highlight w:val="yellow"/>
        </w:rPr>
        <w:t>der</w:t>
      </w:r>
      <w:r>
        <w:rPr>
          <w:rFonts w:ascii="Times New Roman" w:hAnsi="Times New Roman" w:cs="Times New Roman"/>
          <w:sz w:val="24"/>
          <w:szCs w:val="24"/>
        </w:rPr>
        <w:t>a</w:t>
      </w:r>
      <w:r>
        <w:rPr>
          <w:rFonts w:ascii="Times New Roman" w:hAnsi="Times New Roman" w:cs="Times New Roman"/>
          <w:sz w:val="24"/>
          <w:szCs w:val="24"/>
          <w:highlight w:val="yellow"/>
        </w:rPr>
        <w:t>b</w:t>
      </w:r>
      <w:r>
        <w:rPr>
          <w:rFonts w:ascii="Times New Roman" w:hAnsi="Times New Roman" w:cs="Times New Roman"/>
          <w:sz w:val="24"/>
          <w:szCs w:val="24"/>
        </w:rPr>
        <w:t xml:space="preserve">ly </w:t>
      </w:r>
      <w:r>
        <w:rPr>
          <w:rFonts w:ascii="Times New Roman" w:hAnsi="Times New Roman" w:cs="Times New Roman"/>
          <w:sz w:val="24"/>
          <w:szCs w:val="24"/>
          <w:highlight w:val="yellow"/>
        </w:rPr>
        <w:t>d</w:t>
      </w:r>
      <w:r>
        <w:rPr>
          <w:rFonts w:ascii="Times New Roman" w:hAnsi="Times New Roman" w:cs="Times New Roman"/>
          <w:sz w:val="24"/>
          <w:szCs w:val="24"/>
        </w:rPr>
        <w:t>e</w:t>
      </w:r>
      <w:r>
        <w:rPr>
          <w:rFonts w:ascii="Times New Roman" w:hAnsi="Times New Roman" w:cs="Times New Roman"/>
          <w:sz w:val="24"/>
          <w:szCs w:val="24"/>
          <w:highlight w:val="yellow"/>
        </w:rPr>
        <w:t>pen</w:t>
      </w:r>
      <w:r>
        <w:rPr>
          <w:rFonts w:ascii="Times New Roman" w:hAnsi="Times New Roman" w:cs="Times New Roman"/>
          <w:sz w:val="24"/>
          <w:szCs w:val="24"/>
        </w:rPr>
        <w:t>d</w:t>
      </w:r>
      <w:r>
        <w:rPr>
          <w:rFonts w:ascii="Times New Roman" w:hAnsi="Times New Roman" w:cs="Times New Roman"/>
          <w:sz w:val="24"/>
          <w:szCs w:val="24"/>
          <w:highlight w:val="yellow"/>
        </w:rPr>
        <w:t>ing</w:t>
      </w:r>
      <w:r>
        <w:rPr>
          <w:rFonts w:ascii="Times New Roman" w:hAnsi="Times New Roman" w:cs="Times New Roman"/>
          <w:sz w:val="24"/>
          <w:szCs w:val="24"/>
        </w:rPr>
        <w:t xml:space="preserve"> on the crop growth stage </w:t>
      </w:r>
      <w:r>
        <w:rPr>
          <w:rFonts w:ascii="Times New Roman" w:hAnsi="Times New Roman" w:cs="Times New Roman"/>
          <w:sz w:val="24"/>
          <w:szCs w:val="24"/>
          <w:highlight w:val="yellow"/>
        </w:rPr>
        <w:t>at which</w:t>
      </w:r>
      <w:r>
        <w:rPr>
          <w:rFonts w:ascii="Times New Roman" w:hAnsi="Times New Roman" w:cs="Times New Roman"/>
          <w:sz w:val="24"/>
          <w:szCs w:val="24"/>
        </w:rPr>
        <w:t xml:space="preserve"> exposure</w:t>
      </w:r>
      <w:r>
        <w:rPr>
          <w:rFonts w:ascii="Times New Roman" w:hAnsi="Times New Roman" w:cs="Times New Roman"/>
          <w:sz w:val="24"/>
          <w:szCs w:val="24"/>
          <w:highlight w:val="yellow"/>
        </w:rPr>
        <w:t xml:space="preserve"> occurs</w:t>
      </w:r>
      <w:r>
        <w:rPr>
          <w:rFonts w:ascii="Times New Roman" w:hAnsi="Times New Roman" w:cs="Times New Roman"/>
          <w:sz w:val="24"/>
          <w:szCs w:val="24"/>
        </w:rPr>
        <w:t xml:space="preserve">. </w:t>
      </w:r>
      <w:r>
        <w:rPr>
          <w:rFonts w:ascii="Times New Roman" w:hAnsi="Times New Roman" w:cs="Times New Roman"/>
          <w:sz w:val="24"/>
          <w:szCs w:val="24"/>
          <w:highlight w:val="yellow"/>
        </w:rPr>
        <w:t>Rice plants differ in t</w:t>
      </w:r>
      <w:r>
        <w:rPr>
          <w:rFonts w:ascii="Times New Roman" w:hAnsi="Times New Roman" w:cs="Times New Roman"/>
          <w:sz w:val="24"/>
          <w:szCs w:val="24"/>
        </w:rPr>
        <w:t>he</w:t>
      </w:r>
      <w:r>
        <w:rPr>
          <w:rFonts w:ascii="Times New Roman" w:hAnsi="Times New Roman" w:cs="Times New Roman"/>
          <w:sz w:val="24"/>
          <w:szCs w:val="24"/>
          <w:highlight w:val="yellow"/>
        </w:rPr>
        <w:t>ir</w:t>
      </w:r>
      <w:r>
        <w:rPr>
          <w:rFonts w:ascii="Times New Roman" w:hAnsi="Times New Roman" w:cs="Times New Roman"/>
          <w:sz w:val="24"/>
          <w:szCs w:val="24"/>
        </w:rPr>
        <w:t xml:space="preserve"> susceptibility to salinity across growth stages, with g</w:t>
      </w:r>
      <w:r>
        <w:rPr>
          <w:rFonts w:ascii="Times New Roman" w:hAnsi="Times New Roman" w:cs="Times New Roman"/>
          <w:sz w:val="24"/>
          <w:szCs w:val="24"/>
          <w:highlight w:val="yellow"/>
        </w:rPr>
        <w:t>reat</w:t>
      </w:r>
      <w:r>
        <w:rPr>
          <w:rFonts w:ascii="Times New Roman" w:hAnsi="Times New Roman" w:cs="Times New Roman"/>
          <w:sz w:val="24"/>
          <w:szCs w:val="24"/>
        </w:rPr>
        <w:t xml:space="preserve">er sensitivity recorded </w:t>
      </w:r>
      <w:r>
        <w:rPr>
          <w:rFonts w:ascii="Times New Roman" w:hAnsi="Times New Roman" w:cs="Times New Roman"/>
          <w:sz w:val="24"/>
          <w:szCs w:val="24"/>
          <w:highlight w:val="yellow"/>
        </w:rPr>
        <w:t>at the</w:t>
      </w:r>
      <w:r>
        <w:rPr>
          <w:rFonts w:ascii="Times New Roman" w:hAnsi="Times New Roman" w:cs="Times New Roman"/>
          <w:sz w:val="24"/>
          <w:szCs w:val="24"/>
        </w:rPr>
        <w:t xml:space="preserve"> seedling (germination) and reproductive stages</w:t>
      </w:r>
      <w:r>
        <w:rPr>
          <w:rFonts w:ascii="Times New Roman" w:hAnsi="Times New Roman" w:cs="Times New Roman"/>
          <w:sz w:val="24"/>
          <w:szCs w:val="24"/>
          <w:highlight w:val="yellow"/>
        </w:rPr>
        <w:t>; they</w:t>
      </w:r>
      <w:r>
        <w:rPr>
          <w:rFonts w:ascii="Times New Roman" w:hAnsi="Times New Roman" w:cs="Times New Roman"/>
          <w:sz w:val="24"/>
          <w:szCs w:val="24"/>
        </w:rPr>
        <w:t xml:space="preserve"> a</w:t>
      </w:r>
      <w:r>
        <w:rPr>
          <w:rFonts w:ascii="Times New Roman" w:hAnsi="Times New Roman" w:cs="Times New Roman"/>
          <w:sz w:val="24"/>
          <w:szCs w:val="24"/>
          <w:highlight w:val="yellow"/>
        </w:rPr>
        <w:t>lso</w:t>
      </w:r>
      <w:r>
        <w:rPr>
          <w:rFonts w:ascii="Times New Roman" w:hAnsi="Times New Roman" w:cs="Times New Roman"/>
          <w:sz w:val="24"/>
          <w:szCs w:val="24"/>
        </w:rPr>
        <w:t xml:space="preserve"> </w:t>
      </w:r>
      <w:r>
        <w:rPr>
          <w:rFonts w:ascii="Times New Roman" w:hAnsi="Times New Roman" w:cs="Times New Roman"/>
          <w:sz w:val="24"/>
          <w:szCs w:val="24"/>
          <w:highlight w:val="yellow"/>
        </w:rPr>
        <w:t>exh</w:t>
      </w:r>
      <w:r>
        <w:rPr>
          <w:rFonts w:ascii="Times New Roman" w:hAnsi="Times New Roman" w:cs="Times New Roman"/>
          <w:sz w:val="24"/>
          <w:szCs w:val="24"/>
        </w:rPr>
        <w:t>i</w:t>
      </w:r>
      <w:r>
        <w:rPr>
          <w:rFonts w:ascii="Times New Roman" w:hAnsi="Times New Roman" w:cs="Times New Roman"/>
          <w:sz w:val="24"/>
          <w:szCs w:val="24"/>
          <w:highlight w:val="yellow"/>
        </w:rPr>
        <w:t>bi</w:t>
      </w:r>
      <w:r>
        <w:rPr>
          <w:rFonts w:ascii="Times New Roman" w:hAnsi="Times New Roman" w:cs="Times New Roman"/>
          <w:sz w:val="24"/>
          <w:szCs w:val="24"/>
        </w:rPr>
        <w:t>t comple</w:t>
      </w:r>
      <w:r>
        <w:rPr>
          <w:rFonts w:ascii="Times New Roman" w:hAnsi="Times New Roman" w:cs="Times New Roman"/>
          <w:sz w:val="24"/>
          <w:szCs w:val="24"/>
          <w:highlight w:val="yellow"/>
        </w:rPr>
        <w:t>x</w:t>
      </w:r>
      <w:r>
        <w:rPr>
          <w:rFonts w:ascii="Times New Roman" w:hAnsi="Times New Roman" w:cs="Times New Roman"/>
          <w:sz w:val="24"/>
          <w:szCs w:val="24"/>
        </w:rPr>
        <w:t xml:space="preserve"> physiological mechanisms of </w:t>
      </w:r>
      <w:r>
        <w:rPr>
          <w:rFonts w:ascii="Times New Roman" w:hAnsi="Times New Roman" w:cs="Times New Roman"/>
          <w:sz w:val="24"/>
          <w:szCs w:val="24"/>
          <w:highlight w:val="yellow"/>
        </w:rPr>
        <w:t xml:space="preserve">adaptation to </w:t>
      </w:r>
      <w:r>
        <w:rPr>
          <w:rFonts w:ascii="Times New Roman" w:hAnsi="Times New Roman" w:cs="Times New Roman"/>
          <w:sz w:val="24"/>
          <w:szCs w:val="24"/>
        </w:rPr>
        <w:t xml:space="preserve">salt stress (Lutambi </w:t>
      </w:r>
      <w:r>
        <w:rPr>
          <w:rFonts w:ascii="Times New Roman" w:hAnsi="Times New Roman" w:cs="Times New Roman"/>
          <w:i/>
          <w:sz w:val="24"/>
          <w:szCs w:val="24"/>
        </w:rPr>
        <w:t>et al</w:t>
      </w:r>
      <w:r>
        <w:rPr>
          <w:rFonts w:ascii="Times New Roman" w:hAnsi="Times New Roman" w:cs="Times New Roman"/>
          <w:sz w:val="24"/>
          <w:szCs w:val="24"/>
        </w:rPr>
        <w:t>., 2026).</w:t>
      </w:r>
    </w:p>
    <w:p w14:paraId="667B91CB" w14:textId="77777777" w:rsidR="00CE5AF1" w:rsidRPr="00E9290A" w:rsidRDefault="00CE5AF1" w:rsidP="00CE5AF1">
      <w:pPr>
        <w:spacing w:line="360" w:lineRule="auto"/>
        <w:jc w:val="both"/>
        <w:rPr>
          <w:rFonts w:ascii="Times New Roman" w:hAnsi="Times New Roman" w:cs="Times New Roman"/>
          <w:sz w:val="24"/>
          <w:szCs w:val="24"/>
        </w:rPr>
      </w:pPr>
    </w:p>
    <w:p w14:paraId="2D950A1D" w14:textId="77777777" w:rsidR="003A0024" w:rsidRPr="00F31C2D" w:rsidRDefault="00CE5AF1" w:rsidP="00F31C2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According to Amoah </w:t>
      </w:r>
      <w:r>
        <w:rPr>
          <w:rFonts w:ascii="Times New Roman" w:hAnsi="Times New Roman" w:cs="Times New Roman"/>
          <w:i/>
          <w:sz w:val="24"/>
          <w:szCs w:val="24"/>
        </w:rPr>
        <w:t>et al.</w:t>
      </w:r>
      <w:r>
        <w:rPr>
          <w:rFonts w:ascii="Times New Roman" w:hAnsi="Times New Roman" w:cs="Times New Roman"/>
          <w:sz w:val="24"/>
          <w:szCs w:val="24"/>
        </w:rPr>
        <w:t xml:space="preserve"> (2020)</w:t>
      </w:r>
      <w:r>
        <w:rPr>
          <w:rFonts w:ascii="Times New Roman" w:hAnsi="Times New Roman" w:cs="Times New Roman"/>
          <w:sz w:val="24"/>
          <w:szCs w:val="24"/>
          <w:highlight w:val="yellow"/>
        </w:rPr>
        <w:t>,</w:t>
      </w:r>
      <w:r>
        <w:rPr>
          <w:rFonts w:ascii="Times New Roman" w:hAnsi="Times New Roman" w:cs="Times New Roman"/>
          <w:sz w:val="24"/>
          <w:szCs w:val="24"/>
        </w:rPr>
        <w:t xml:space="preserve"> salinity stress is </w:t>
      </w:r>
      <w:r>
        <w:rPr>
          <w:rFonts w:ascii="Times New Roman" w:hAnsi="Times New Roman" w:cs="Times New Roman"/>
          <w:sz w:val="24"/>
          <w:szCs w:val="24"/>
          <w:highlight w:val="yellow"/>
        </w:rPr>
        <w:t>par</w:t>
      </w:r>
      <w:r>
        <w:rPr>
          <w:rFonts w:ascii="Times New Roman" w:hAnsi="Times New Roman" w:cs="Times New Roman"/>
          <w:sz w:val="24"/>
          <w:szCs w:val="24"/>
        </w:rPr>
        <w:t>t</w:t>
      </w:r>
      <w:r>
        <w:rPr>
          <w:rFonts w:ascii="Times New Roman" w:hAnsi="Times New Roman" w:cs="Times New Roman"/>
          <w:sz w:val="24"/>
          <w:szCs w:val="24"/>
          <w:highlight w:val="yellow"/>
        </w:rPr>
        <w:t>icula</w:t>
      </w:r>
      <w:r>
        <w:rPr>
          <w:rFonts w:ascii="Times New Roman" w:hAnsi="Times New Roman" w:cs="Times New Roman"/>
          <w:sz w:val="24"/>
          <w:szCs w:val="24"/>
        </w:rPr>
        <w:t xml:space="preserve">rly problematic </w:t>
      </w:r>
      <w:r>
        <w:rPr>
          <w:rFonts w:ascii="Times New Roman" w:hAnsi="Times New Roman" w:cs="Times New Roman"/>
          <w:sz w:val="24"/>
          <w:szCs w:val="24"/>
          <w:highlight w:val="yellow"/>
        </w:rPr>
        <w:t>for</w:t>
      </w:r>
      <w:r>
        <w:rPr>
          <w:rFonts w:ascii="Times New Roman" w:hAnsi="Times New Roman" w:cs="Times New Roman"/>
          <w:sz w:val="24"/>
          <w:szCs w:val="24"/>
        </w:rPr>
        <w:t xml:space="preserve"> rice production when it occurs at the early seedling and reproductive stages. During salinity stress at the early seedling stage, the quantum yield of PSII a</w:t>
      </w:r>
      <w:r>
        <w:rPr>
          <w:rFonts w:ascii="Times New Roman" w:hAnsi="Times New Roman" w:cs="Times New Roman"/>
          <w:sz w:val="24"/>
          <w:szCs w:val="24"/>
          <w:highlight w:val="yellow"/>
        </w:rPr>
        <w:t>nd</w:t>
      </w:r>
      <w:r>
        <w:rPr>
          <w:rFonts w:ascii="Times New Roman" w:hAnsi="Times New Roman" w:cs="Times New Roman"/>
          <w:sz w:val="24"/>
          <w:szCs w:val="24"/>
        </w:rPr>
        <w:t xml:space="preserve"> dry matter </w:t>
      </w:r>
      <w:r>
        <w:rPr>
          <w:rFonts w:ascii="Times New Roman" w:hAnsi="Times New Roman" w:cs="Times New Roman"/>
          <w:sz w:val="24"/>
          <w:szCs w:val="24"/>
          <w:highlight w:val="yellow"/>
        </w:rPr>
        <w:t>decre</w:t>
      </w:r>
      <w:r>
        <w:rPr>
          <w:rFonts w:ascii="Times New Roman" w:hAnsi="Times New Roman" w:cs="Times New Roman"/>
          <w:sz w:val="24"/>
          <w:szCs w:val="24"/>
        </w:rPr>
        <w:t>a</w:t>
      </w:r>
      <w:r>
        <w:rPr>
          <w:rFonts w:ascii="Times New Roman" w:hAnsi="Times New Roman" w:cs="Times New Roman"/>
          <w:sz w:val="24"/>
          <w:szCs w:val="24"/>
          <w:highlight w:val="yellow"/>
        </w:rPr>
        <w:t>se</w:t>
      </w:r>
      <w:r>
        <w:rPr>
          <w:rFonts w:ascii="Times New Roman" w:hAnsi="Times New Roman" w:cs="Times New Roman"/>
          <w:sz w:val="24"/>
          <w:szCs w:val="24"/>
        </w:rPr>
        <w:t xml:space="preserve"> notabl</w:t>
      </w:r>
      <w:r>
        <w:rPr>
          <w:rFonts w:ascii="Times New Roman" w:hAnsi="Times New Roman" w:cs="Times New Roman"/>
          <w:sz w:val="24"/>
          <w:szCs w:val="24"/>
          <w:highlight w:val="yellow"/>
        </w:rPr>
        <w:t>y, whil</w:t>
      </w:r>
      <w:r>
        <w:rPr>
          <w:rFonts w:ascii="Times New Roman" w:hAnsi="Times New Roman" w:cs="Times New Roman"/>
          <w:sz w:val="24"/>
          <w:szCs w:val="24"/>
        </w:rPr>
        <w:t>e sodium concentration</w:t>
      </w:r>
      <w:r>
        <w:rPr>
          <w:rFonts w:ascii="Times New Roman" w:hAnsi="Times New Roman" w:cs="Times New Roman"/>
          <w:sz w:val="24"/>
          <w:szCs w:val="24"/>
          <w:highlight w:val="yellow"/>
        </w:rPr>
        <w:t>s</w:t>
      </w:r>
      <w:r>
        <w:rPr>
          <w:rFonts w:ascii="Times New Roman" w:hAnsi="Times New Roman" w:cs="Times New Roman"/>
          <w:sz w:val="24"/>
          <w:szCs w:val="24"/>
        </w:rPr>
        <w:t xml:space="preserve"> in shoot, stem and root tissues</w:t>
      </w:r>
      <w:r>
        <w:rPr>
          <w:rFonts w:ascii="Times New Roman" w:hAnsi="Times New Roman" w:cs="Times New Roman"/>
          <w:sz w:val="24"/>
          <w:szCs w:val="24"/>
          <w:highlight w:val="yellow"/>
        </w:rPr>
        <w:t xml:space="preserve"> increase notably</w:t>
      </w:r>
      <w:r>
        <w:rPr>
          <w:rFonts w:ascii="Times New Roman" w:hAnsi="Times New Roman" w:cs="Times New Roman"/>
          <w:sz w:val="24"/>
          <w:szCs w:val="24"/>
        </w:rPr>
        <w:t xml:space="preserve">. </w:t>
      </w:r>
      <w:r>
        <w:rPr>
          <w:rFonts w:ascii="Times New Roman" w:hAnsi="Times New Roman" w:cs="Times New Roman"/>
          <w:sz w:val="24"/>
          <w:szCs w:val="24"/>
          <w:highlight w:val="yellow"/>
        </w:rPr>
        <w:t>However, sa</w:t>
      </w:r>
      <w:r>
        <w:rPr>
          <w:rFonts w:ascii="Times New Roman" w:hAnsi="Times New Roman" w:cs="Times New Roman"/>
          <w:sz w:val="24"/>
          <w:szCs w:val="24"/>
        </w:rPr>
        <w:t>lt</w:t>
      </w:r>
      <w:r>
        <w:rPr>
          <w:rFonts w:ascii="Times New Roman" w:hAnsi="Times New Roman" w:cs="Times New Roman"/>
          <w:sz w:val="24"/>
          <w:szCs w:val="24"/>
          <w:highlight w:val="yellow"/>
        </w:rPr>
        <w:t>-tolerance mec</w:t>
      </w:r>
      <w:r>
        <w:rPr>
          <w:rFonts w:ascii="Times New Roman" w:hAnsi="Times New Roman" w:cs="Times New Roman"/>
          <w:sz w:val="24"/>
          <w:szCs w:val="24"/>
        </w:rPr>
        <w:t>h</w:t>
      </w:r>
      <w:r>
        <w:rPr>
          <w:rFonts w:ascii="Times New Roman" w:hAnsi="Times New Roman" w:cs="Times New Roman"/>
          <w:sz w:val="24"/>
          <w:szCs w:val="24"/>
          <w:highlight w:val="yellow"/>
        </w:rPr>
        <w:t>anisms in</w:t>
      </w:r>
      <w:r>
        <w:rPr>
          <w:rFonts w:ascii="Times New Roman" w:hAnsi="Times New Roman" w:cs="Times New Roman"/>
          <w:sz w:val="24"/>
          <w:szCs w:val="24"/>
        </w:rPr>
        <w:t xml:space="preserve"> rice plants at t</w:t>
      </w:r>
      <w:r>
        <w:rPr>
          <w:rFonts w:ascii="Times New Roman" w:hAnsi="Times New Roman" w:cs="Times New Roman"/>
          <w:sz w:val="24"/>
          <w:szCs w:val="24"/>
          <w:highlight w:val="yellow"/>
        </w:rPr>
        <w:t>h</w:t>
      </w:r>
      <w:r>
        <w:rPr>
          <w:rFonts w:ascii="Times New Roman" w:hAnsi="Times New Roman" w:cs="Times New Roman"/>
          <w:sz w:val="24"/>
          <w:szCs w:val="24"/>
        </w:rPr>
        <w:t>e early seedling stage include vacuolar salt compartmentation, ion compartmentali</w:t>
      </w:r>
      <w:r>
        <w:rPr>
          <w:rFonts w:ascii="Times New Roman" w:hAnsi="Times New Roman" w:cs="Times New Roman"/>
          <w:sz w:val="24"/>
          <w:szCs w:val="24"/>
          <w:highlight w:val="yellow"/>
        </w:rPr>
        <w:t>s</w:t>
      </w:r>
      <w:r>
        <w:rPr>
          <w:rFonts w:ascii="Times New Roman" w:hAnsi="Times New Roman" w:cs="Times New Roman"/>
          <w:sz w:val="24"/>
          <w:szCs w:val="24"/>
        </w:rPr>
        <w:t>ation, responsive stomata, salt exclusion</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antioxidant upregulation (Lutambi </w:t>
      </w:r>
      <w:r>
        <w:rPr>
          <w:rFonts w:ascii="Times New Roman" w:hAnsi="Times New Roman" w:cs="Times New Roman"/>
          <w:i/>
          <w:sz w:val="24"/>
          <w:szCs w:val="24"/>
        </w:rPr>
        <w:t>et al</w:t>
      </w:r>
      <w:r>
        <w:rPr>
          <w:rFonts w:ascii="Times New Roman" w:hAnsi="Times New Roman" w:cs="Times New Roman"/>
          <w:sz w:val="24"/>
          <w:szCs w:val="24"/>
        </w:rPr>
        <w:t>., 2026)</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Rice growth may be constrained by both the osmotic and ionic components of salinity stress (Munns &amp; Tester, 2008).</w:t>
      </w:r>
      <w:r w:rsidR="00F31C2D" w:rsidRPr="00F31C2D">
        <w:rPr>
          <w:rFonts w:ascii="Times New Roman" w:hAnsi="Times New Roman" w:cs="Times New Roman"/>
          <w:sz w:val="24"/>
          <w:szCs w:val="24"/>
        </w:rPr>
        <w:t xml:space="preserve"> </w:t>
      </w:r>
      <w:r w:rsidRPr="00F31C2D">
        <w:rPr>
          <w:highlight w:val="yellow"/>
        </w:rPr>
        <w:t>Recent field-based screening of rice germplasm under saline conditions has assessed seedling-stage salinity scores and shoot Na⁺/K⁺ ratios alongside agronomic traits (Rao et al., 2026).</w:t>
      </w:r>
    </w:p>
    <w:p w14:paraId="49B1CD8E" w14:textId="77777777" w:rsidR="003A0024" w:rsidRPr="00F31C2D" w:rsidRDefault="00C32CE7" w:rsidP="00F31C2D">
      <w:pPr>
        <w:spacing w:line="360" w:lineRule="auto"/>
        <w:jc w:val="both"/>
        <w:rPr>
          <w:rFonts w:ascii="Times New Roman" w:hAnsi="Times New Roman" w:cs="Times New Roman"/>
          <w:sz w:val="24"/>
          <w:szCs w:val="24"/>
        </w:rPr>
      </w:pPr>
      <w:r w:rsidRPr="00F31C2D">
        <w:rPr>
          <w:rFonts w:ascii="Times New Roman" w:hAnsi="Times New Roman" w:cs="Times New Roman"/>
          <w:sz w:val="24"/>
          <w:szCs w:val="24"/>
        </w:rPr>
        <w:tab/>
      </w:r>
      <w:r w:rsidRPr="00F31C2D">
        <w:rPr>
          <w:rFonts w:ascii="Times New Roman" w:hAnsi="Times New Roman" w:cs="Times New Roman"/>
          <w:sz w:val="24"/>
          <w:szCs w:val="24"/>
          <w:highlight w:val="yellow"/>
        </w:rPr>
        <w:t>Seve</w:t>
      </w:r>
      <w:r w:rsidRPr="00F31C2D">
        <w:rPr>
          <w:rFonts w:ascii="Times New Roman" w:hAnsi="Times New Roman" w:cs="Times New Roman"/>
          <w:sz w:val="24"/>
          <w:szCs w:val="24"/>
        </w:rPr>
        <w:t>ral strategies have been applied</w:t>
      </w:r>
      <w:r w:rsidRPr="00F31C2D">
        <w:rPr>
          <w:rFonts w:ascii="Times New Roman" w:hAnsi="Times New Roman" w:cs="Times New Roman"/>
          <w:sz w:val="24"/>
          <w:szCs w:val="24"/>
          <w:highlight w:val="yellow"/>
        </w:rPr>
        <w:t xml:space="preserve"> to reduce the effects of salinity stress on rice production</w:t>
      </w:r>
      <w:r w:rsidRPr="00F31C2D">
        <w:rPr>
          <w:rFonts w:ascii="Times New Roman" w:hAnsi="Times New Roman" w:cs="Times New Roman"/>
          <w:sz w:val="24"/>
          <w:szCs w:val="24"/>
        </w:rPr>
        <w:t xml:space="preserve">. Among these, soil and water management practices are </w:t>
      </w:r>
      <w:r w:rsidRPr="00F31C2D">
        <w:rPr>
          <w:rFonts w:ascii="Times New Roman" w:hAnsi="Times New Roman" w:cs="Times New Roman"/>
          <w:sz w:val="24"/>
          <w:szCs w:val="24"/>
          <w:highlight w:val="yellow"/>
        </w:rPr>
        <w:t>impo</w:t>
      </w:r>
      <w:r w:rsidRPr="00F31C2D">
        <w:rPr>
          <w:rFonts w:ascii="Times New Roman" w:hAnsi="Times New Roman" w:cs="Times New Roman"/>
          <w:sz w:val="24"/>
          <w:szCs w:val="24"/>
        </w:rPr>
        <w:t>r</w:t>
      </w:r>
      <w:r w:rsidRPr="00F31C2D">
        <w:rPr>
          <w:rFonts w:ascii="Times New Roman" w:hAnsi="Times New Roman" w:cs="Times New Roman"/>
          <w:sz w:val="24"/>
          <w:szCs w:val="24"/>
          <w:highlight w:val="yellow"/>
        </w:rPr>
        <w:t>t</w:t>
      </w:r>
      <w:r w:rsidRPr="00F31C2D">
        <w:rPr>
          <w:rFonts w:ascii="Times New Roman" w:hAnsi="Times New Roman" w:cs="Times New Roman"/>
          <w:sz w:val="24"/>
          <w:szCs w:val="24"/>
        </w:rPr>
        <w:t>a</w:t>
      </w:r>
      <w:r w:rsidRPr="00F31C2D">
        <w:rPr>
          <w:rFonts w:ascii="Times New Roman" w:hAnsi="Times New Roman" w:cs="Times New Roman"/>
          <w:sz w:val="24"/>
          <w:szCs w:val="24"/>
          <w:highlight w:val="yellow"/>
        </w:rPr>
        <w:t>nt</w:t>
      </w:r>
      <w:r w:rsidRPr="00F31C2D">
        <w:rPr>
          <w:rFonts w:ascii="Times New Roman" w:hAnsi="Times New Roman" w:cs="Times New Roman"/>
          <w:sz w:val="24"/>
          <w:szCs w:val="24"/>
        </w:rPr>
        <w:t>, but the</w:t>
      </w:r>
      <w:r w:rsidRPr="00F31C2D">
        <w:rPr>
          <w:rFonts w:ascii="Times New Roman" w:hAnsi="Times New Roman" w:cs="Times New Roman"/>
          <w:sz w:val="24"/>
          <w:szCs w:val="24"/>
          <w:highlight w:val="yellow"/>
        </w:rPr>
        <w:t>y</w:t>
      </w:r>
      <w:r w:rsidRPr="00F31C2D">
        <w:rPr>
          <w:rFonts w:ascii="Times New Roman" w:hAnsi="Times New Roman" w:cs="Times New Roman"/>
          <w:sz w:val="24"/>
          <w:szCs w:val="24"/>
        </w:rPr>
        <w:t xml:space="preserve"> </w:t>
      </w:r>
      <w:r w:rsidRPr="00F31C2D">
        <w:rPr>
          <w:rFonts w:ascii="Times New Roman" w:hAnsi="Times New Roman" w:cs="Times New Roman"/>
          <w:sz w:val="24"/>
          <w:szCs w:val="24"/>
          <w:highlight w:val="yellow"/>
        </w:rPr>
        <w:t>h</w:t>
      </w:r>
      <w:r w:rsidRPr="00F31C2D">
        <w:rPr>
          <w:rFonts w:ascii="Times New Roman" w:hAnsi="Times New Roman" w:cs="Times New Roman"/>
          <w:sz w:val="24"/>
          <w:szCs w:val="24"/>
        </w:rPr>
        <w:t>a</w:t>
      </w:r>
      <w:r w:rsidRPr="00F31C2D">
        <w:rPr>
          <w:rFonts w:ascii="Times New Roman" w:hAnsi="Times New Roman" w:cs="Times New Roman"/>
          <w:sz w:val="24"/>
          <w:szCs w:val="24"/>
          <w:highlight w:val="yellow"/>
        </w:rPr>
        <w:t>v</w:t>
      </w:r>
      <w:r w:rsidRPr="00F31C2D">
        <w:rPr>
          <w:rFonts w:ascii="Times New Roman" w:hAnsi="Times New Roman" w:cs="Times New Roman"/>
          <w:sz w:val="24"/>
          <w:szCs w:val="24"/>
        </w:rPr>
        <w:t>e not</w:t>
      </w:r>
      <w:r w:rsidRPr="00F31C2D">
        <w:rPr>
          <w:rFonts w:ascii="Times New Roman" w:hAnsi="Times New Roman" w:cs="Times New Roman"/>
          <w:sz w:val="24"/>
          <w:szCs w:val="24"/>
          <w:highlight w:val="yellow"/>
        </w:rPr>
        <w:t xml:space="preserve"> been</w:t>
      </w:r>
      <w:r w:rsidRPr="00F31C2D">
        <w:rPr>
          <w:rFonts w:ascii="Times New Roman" w:hAnsi="Times New Roman" w:cs="Times New Roman"/>
          <w:sz w:val="24"/>
          <w:szCs w:val="24"/>
        </w:rPr>
        <w:t xml:space="preserve"> successful in achieving </w:t>
      </w:r>
      <w:r w:rsidRPr="00F31C2D">
        <w:rPr>
          <w:rFonts w:ascii="Times New Roman" w:hAnsi="Times New Roman" w:cs="Times New Roman"/>
          <w:sz w:val="24"/>
          <w:szCs w:val="24"/>
          <w:highlight w:val="yellow"/>
        </w:rPr>
        <w:t>highe</w:t>
      </w:r>
      <w:r w:rsidRPr="00F31C2D">
        <w:rPr>
          <w:rFonts w:ascii="Times New Roman" w:hAnsi="Times New Roman" w:cs="Times New Roman"/>
          <w:sz w:val="24"/>
          <w:szCs w:val="24"/>
        </w:rPr>
        <w:t>r grain yield</w:t>
      </w:r>
      <w:r w:rsidRPr="00F31C2D">
        <w:rPr>
          <w:rFonts w:ascii="Times New Roman" w:hAnsi="Times New Roman" w:cs="Times New Roman"/>
          <w:sz w:val="24"/>
          <w:szCs w:val="24"/>
          <w:highlight w:val="yellow"/>
        </w:rPr>
        <w:t>s</w:t>
      </w:r>
      <w:r w:rsidRPr="00F31C2D">
        <w:rPr>
          <w:rFonts w:ascii="Times New Roman" w:hAnsi="Times New Roman" w:cs="Times New Roman"/>
          <w:sz w:val="24"/>
          <w:szCs w:val="24"/>
        </w:rPr>
        <w:t xml:space="preserve">. </w:t>
      </w:r>
      <w:r w:rsidRPr="00F31C2D">
        <w:rPr>
          <w:rFonts w:ascii="Times New Roman" w:hAnsi="Times New Roman" w:cs="Times New Roman"/>
          <w:sz w:val="24"/>
          <w:szCs w:val="24"/>
          <w:highlight w:val="yellow"/>
        </w:rPr>
        <w:t>Numerous researchers have adopted t</w:t>
      </w:r>
      <w:r w:rsidRPr="00F31C2D">
        <w:rPr>
          <w:rFonts w:ascii="Times New Roman" w:hAnsi="Times New Roman" w:cs="Times New Roman"/>
          <w:sz w:val="24"/>
          <w:szCs w:val="24"/>
        </w:rPr>
        <w:t xml:space="preserve">he </w:t>
      </w:r>
      <w:r w:rsidRPr="00F31C2D">
        <w:rPr>
          <w:rFonts w:ascii="Times New Roman" w:hAnsi="Times New Roman" w:cs="Times New Roman"/>
          <w:sz w:val="24"/>
          <w:szCs w:val="24"/>
          <w:highlight w:val="yellow"/>
        </w:rPr>
        <w:t>us</w:t>
      </w:r>
      <w:r w:rsidRPr="00F31C2D">
        <w:rPr>
          <w:rFonts w:ascii="Times New Roman" w:hAnsi="Times New Roman" w:cs="Times New Roman"/>
          <w:sz w:val="24"/>
          <w:szCs w:val="24"/>
        </w:rPr>
        <w:t>e of physiological principles (ion homeostasis, osmotic adjustment and antioxidant defen</w:t>
      </w:r>
      <w:r w:rsidRPr="00F31C2D">
        <w:rPr>
          <w:rFonts w:ascii="Times New Roman" w:hAnsi="Times New Roman" w:cs="Times New Roman"/>
          <w:sz w:val="24"/>
          <w:szCs w:val="24"/>
          <w:highlight w:val="yellow"/>
        </w:rPr>
        <w:t>c</w:t>
      </w:r>
      <w:r w:rsidRPr="00F31C2D">
        <w:rPr>
          <w:rFonts w:ascii="Times New Roman" w:hAnsi="Times New Roman" w:cs="Times New Roman"/>
          <w:sz w:val="24"/>
          <w:szCs w:val="24"/>
        </w:rPr>
        <w:t xml:space="preserve">e) </w:t>
      </w:r>
      <w:r w:rsidRPr="00F31C2D">
        <w:rPr>
          <w:rFonts w:ascii="Times New Roman" w:hAnsi="Times New Roman" w:cs="Times New Roman"/>
          <w:sz w:val="24"/>
          <w:szCs w:val="24"/>
          <w:highlight w:val="yellow"/>
        </w:rPr>
        <w:t>t</w:t>
      </w:r>
      <w:r w:rsidRPr="00F31C2D">
        <w:rPr>
          <w:rFonts w:ascii="Times New Roman" w:hAnsi="Times New Roman" w:cs="Times New Roman"/>
          <w:sz w:val="24"/>
          <w:szCs w:val="24"/>
        </w:rPr>
        <w:t>o screen</w:t>
      </w:r>
      <w:r w:rsidRPr="00F31C2D">
        <w:rPr>
          <w:rFonts w:ascii="Times New Roman" w:hAnsi="Times New Roman" w:cs="Times New Roman"/>
          <w:sz w:val="24"/>
          <w:szCs w:val="24"/>
          <w:highlight w:val="yellow"/>
        </w:rPr>
        <w:t xml:space="preserve"> for</w:t>
      </w:r>
      <w:r w:rsidRPr="00F31C2D">
        <w:rPr>
          <w:rFonts w:ascii="Times New Roman" w:hAnsi="Times New Roman" w:cs="Times New Roman"/>
          <w:sz w:val="24"/>
          <w:szCs w:val="24"/>
        </w:rPr>
        <w:t xml:space="preserve"> salinity tolerance. In plant breeding program</w:t>
      </w:r>
      <w:r w:rsidRPr="00F31C2D">
        <w:rPr>
          <w:rFonts w:ascii="Times New Roman" w:hAnsi="Times New Roman" w:cs="Times New Roman"/>
          <w:sz w:val="24"/>
          <w:szCs w:val="24"/>
          <w:highlight w:val="yellow"/>
        </w:rPr>
        <w:t>mes</w:t>
      </w:r>
      <w:r w:rsidRPr="00F31C2D">
        <w:rPr>
          <w:rFonts w:ascii="Times New Roman" w:hAnsi="Times New Roman" w:cs="Times New Roman"/>
          <w:sz w:val="24"/>
          <w:szCs w:val="24"/>
        </w:rPr>
        <w:t xml:space="preserve">, physiological attributes that contribute to salinity tolerance </w:t>
      </w:r>
      <w:r w:rsidRPr="00F31C2D">
        <w:rPr>
          <w:rFonts w:ascii="Times New Roman" w:hAnsi="Times New Roman" w:cs="Times New Roman"/>
          <w:sz w:val="24"/>
          <w:szCs w:val="24"/>
          <w:highlight w:val="yellow"/>
        </w:rPr>
        <w:t>are selected and c</w:t>
      </w:r>
      <w:r w:rsidRPr="00F31C2D">
        <w:rPr>
          <w:rFonts w:ascii="Times New Roman" w:hAnsi="Times New Roman" w:cs="Times New Roman"/>
          <w:sz w:val="24"/>
          <w:szCs w:val="24"/>
        </w:rPr>
        <w:t>o</w:t>
      </w:r>
      <w:r w:rsidRPr="00F31C2D">
        <w:rPr>
          <w:rFonts w:ascii="Times New Roman" w:hAnsi="Times New Roman" w:cs="Times New Roman"/>
          <w:sz w:val="24"/>
          <w:szCs w:val="24"/>
          <w:highlight w:val="yellow"/>
        </w:rPr>
        <w:t>mbined to</w:t>
      </w:r>
      <w:r w:rsidRPr="00F31C2D">
        <w:rPr>
          <w:rFonts w:ascii="Times New Roman" w:hAnsi="Times New Roman" w:cs="Times New Roman"/>
          <w:sz w:val="24"/>
          <w:szCs w:val="24"/>
        </w:rPr>
        <w:t xml:space="preserve"> develop highly salt</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tolerant varieties. </w:t>
      </w:r>
      <w:r w:rsidRPr="00F31C2D">
        <w:rPr>
          <w:rFonts w:ascii="Times New Roman" w:hAnsi="Times New Roman" w:cs="Times New Roman"/>
          <w:sz w:val="24"/>
          <w:szCs w:val="24"/>
          <w:highlight w:val="yellow"/>
        </w:rPr>
        <w:t>However, despi</w:t>
      </w:r>
      <w:r w:rsidRPr="00F31C2D">
        <w:rPr>
          <w:rFonts w:ascii="Times New Roman" w:hAnsi="Times New Roman" w:cs="Times New Roman"/>
          <w:sz w:val="24"/>
          <w:szCs w:val="24"/>
        </w:rPr>
        <w:t>t</w:t>
      </w:r>
      <w:r w:rsidRPr="00F31C2D">
        <w:rPr>
          <w:rFonts w:ascii="Times New Roman" w:hAnsi="Times New Roman" w:cs="Times New Roman"/>
          <w:sz w:val="24"/>
          <w:szCs w:val="24"/>
          <w:highlight w:val="yellow"/>
        </w:rPr>
        <w:t>e</w:t>
      </w:r>
      <w:r w:rsidRPr="00F31C2D">
        <w:rPr>
          <w:rFonts w:ascii="Times New Roman" w:hAnsi="Times New Roman" w:cs="Times New Roman"/>
          <w:sz w:val="24"/>
          <w:szCs w:val="24"/>
        </w:rPr>
        <w:t xml:space="preserve"> </w:t>
      </w:r>
      <w:r w:rsidRPr="00F31C2D">
        <w:rPr>
          <w:rFonts w:ascii="Times New Roman" w:hAnsi="Times New Roman" w:cs="Times New Roman"/>
          <w:sz w:val="24"/>
          <w:szCs w:val="24"/>
          <w:highlight w:val="yellow"/>
        </w:rPr>
        <w:t>th</w:t>
      </w:r>
      <w:r w:rsidRPr="00F31C2D">
        <w:rPr>
          <w:rFonts w:ascii="Times New Roman" w:hAnsi="Times New Roman" w:cs="Times New Roman"/>
          <w:sz w:val="24"/>
          <w:szCs w:val="24"/>
        </w:rPr>
        <w:t>e</w:t>
      </w:r>
      <w:r w:rsidRPr="00F31C2D">
        <w:rPr>
          <w:rFonts w:ascii="Times New Roman" w:hAnsi="Times New Roman" w:cs="Times New Roman"/>
          <w:sz w:val="24"/>
          <w:szCs w:val="24"/>
          <w:highlight w:val="yellow"/>
        </w:rPr>
        <w:t xml:space="preserve"> ap</w:t>
      </w:r>
      <w:r w:rsidRPr="00F31C2D">
        <w:rPr>
          <w:rFonts w:ascii="Times New Roman" w:hAnsi="Times New Roman" w:cs="Times New Roman"/>
          <w:sz w:val="24"/>
          <w:szCs w:val="24"/>
        </w:rPr>
        <w:t>pl</w:t>
      </w:r>
      <w:r w:rsidRPr="00F31C2D">
        <w:rPr>
          <w:rFonts w:ascii="Times New Roman" w:hAnsi="Times New Roman" w:cs="Times New Roman"/>
          <w:sz w:val="24"/>
          <w:szCs w:val="24"/>
          <w:highlight w:val="yellow"/>
        </w:rPr>
        <w:t>icati</w:t>
      </w:r>
      <w:r w:rsidRPr="00F31C2D">
        <w:rPr>
          <w:rFonts w:ascii="Times New Roman" w:hAnsi="Times New Roman" w:cs="Times New Roman"/>
          <w:sz w:val="24"/>
          <w:szCs w:val="24"/>
        </w:rPr>
        <w:t>on</w:t>
      </w:r>
      <w:r w:rsidRPr="00F31C2D">
        <w:rPr>
          <w:rFonts w:ascii="Times New Roman" w:hAnsi="Times New Roman" w:cs="Times New Roman"/>
          <w:sz w:val="24"/>
          <w:szCs w:val="24"/>
          <w:highlight w:val="yellow"/>
        </w:rPr>
        <w:t xml:space="preserve"> of</w:t>
      </w:r>
      <w:r w:rsidRPr="00F31C2D">
        <w:rPr>
          <w:rFonts w:ascii="Times New Roman" w:hAnsi="Times New Roman" w:cs="Times New Roman"/>
          <w:sz w:val="24"/>
          <w:szCs w:val="24"/>
        </w:rPr>
        <w:t xml:space="preserve"> this strategy, no salinity</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tolerant cultivars have been developed and </w:t>
      </w:r>
      <w:r w:rsidRPr="00F31C2D">
        <w:rPr>
          <w:rFonts w:ascii="Times New Roman" w:hAnsi="Times New Roman" w:cs="Times New Roman"/>
          <w:sz w:val="24"/>
          <w:szCs w:val="24"/>
          <w:highlight w:val="yellow"/>
        </w:rPr>
        <w:t>re</w:t>
      </w:r>
      <w:r w:rsidRPr="00F31C2D">
        <w:rPr>
          <w:rFonts w:ascii="Times New Roman" w:hAnsi="Times New Roman" w:cs="Times New Roman"/>
          <w:sz w:val="24"/>
          <w:szCs w:val="24"/>
        </w:rPr>
        <w:t>l</w:t>
      </w:r>
      <w:r w:rsidRPr="00F31C2D">
        <w:rPr>
          <w:rFonts w:ascii="Times New Roman" w:hAnsi="Times New Roman" w:cs="Times New Roman"/>
          <w:sz w:val="24"/>
          <w:szCs w:val="24"/>
          <w:highlight w:val="yellow"/>
        </w:rPr>
        <w:t>e</w:t>
      </w:r>
      <w:r w:rsidRPr="00F31C2D">
        <w:rPr>
          <w:rFonts w:ascii="Times New Roman" w:hAnsi="Times New Roman" w:cs="Times New Roman"/>
          <w:sz w:val="24"/>
          <w:szCs w:val="24"/>
        </w:rPr>
        <w:t>a</w:t>
      </w:r>
      <w:r w:rsidRPr="00F31C2D">
        <w:rPr>
          <w:rFonts w:ascii="Times New Roman" w:hAnsi="Times New Roman" w:cs="Times New Roman"/>
          <w:sz w:val="24"/>
          <w:szCs w:val="24"/>
          <w:highlight w:val="yellow"/>
        </w:rPr>
        <w:t>s</w:t>
      </w:r>
      <w:r w:rsidRPr="00F31C2D">
        <w:rPr>
          <w:rFonts w:ascii="Times New Roman" w:hAnsi="Times New Roman" w:cs="Times New Roman"/>
          <w:sz w:val="24"/>
          <w:szCs w:val="24"/>
        </w:rPr>
        <w:t>ed</w:t>
      </w:r>
      <w:r w:rsidRPr="00F31C2D">
        <w:rPr>
          <w:rFonts w:ascii="Times New Roman" w:hAnsi="Times New Roman" w:cs="Times New Roman"/>
          <w:sz w:val="24"/>
          <w:szCs w:val="24"/>
          <w:highlight w:val="yellow"/>
        </w:rPr>
        <w:t xml:space="preserve"> to date</w:t>
      </w:r>
      <w:r w:rsidRPr="00F31C2D">
        <w:rPr>
          <w:rFonts w:ascii="Times New Roman" w:hAnsi="Times New Roman" w:cs="Times New Roman"/>
          <w:sz w:val="24"/>
          <w:szCs w:val="24"/>
        </w:rPr>
        <w:t xml:space="preserve"> (Puram et al., 2017). </w:t>
      </w:r>
      <w:r w:rsidRPr="00F31C2D">
        <w:rPr>
          <w:rFonts w:ascii="Times New Roman" w:hAnsi="Times New Roman" w:cs="Times New Roman"/>
          <w:sz w:val="24"/>
          <w:szCs w:val="24"/>
          <w:highlight w:val="yellow"/>
        </w:rPr>
        <w:t>T</w:t>
      </w:r>
      <w:r w:rsidRPr="00F31C2D">
        <w:rPr>
          <w:rFonts w:ascii="Times New Roman" w:hAnsi="Times New Roman" w:cs="Times New Roman"/>
          <w:sz w:val="24"/>
          <w:szCs w:val="24"/>
        </w:rPr>
        <w:t xml:space="preserve">raditional breeding methods for salinity tolerance have </w:t>
      </w:r>
      <w:r w:rsidRPr="00F31C2D">
        <w:rPr>
          <w:rFonts w:ascii="Times New Roman" w:hAnsi="Times New Roman" w:cs="Times New Roman"/>
          <w:sz w:val="24"/>
          <w:szCs w:val="24"/>
          <w:highlight w:val="yellow"/>
        </w:rPr>
        <w:t xml:space="preserve">also </w:t>
      </w:r>
      <w:r w:rsidRPr="00F31C2D">
        <w:rPr>
          <w:rFonts w:ascii="Times New Roman" w:hAnsi="Times New Roman" w:cs="Times New Roman"/>
          <w:sz w:val="24"/>
          <w:szCs w:val="24"/>
        </w:rPr>
        <w:t xml:space="preserve">been </w:t>
      </w:r>
      <w:r w:rsidRPr="00F31C2D">
        <w:rPr>
          <w:rFonts w:ascii="Times New Roman" w:hAnsi="Times New Roman" w:cs="Times New Roman"/>
          <w:sz w:val="24"/>
          <w:szCs w:val="24"/>
          <w:highlight w:val="yellow"/>
        </w:rPr>
        <w:t>foun</w:t>
      </w:r>
      <w:r w:rsidRPr="00F31C2D">
        <w:rPr>
          <w:rFonts w:ascii="Times New Roman" w:hAnsi="Times New Roman" w:cs="Times New Roman"/>
          <w:sz w:val="24"/>
          <w:szCs w:val="24"/>
        </w:rPr>
        <w:t>d</w:t>
      </w:r>
      <w:r w:rsidRPr="00F31C2D">
        <w:rPr>
          <w:rFonts w:ascii="Times New Roman" w:hAnsi="Times New Roman" w:cs="Times New Roman"/>
          <w:sz w:val="24"/>
          <w:szCs w:val="24"/>
          <w:highlight w:val="yellow"/>
        </w:rPr>
        <w:t xml:space="preserve"> t</w:t>
      </w:r>
      <w:r w:rsidRPr="00F31C2D">
        <w:rPr>
          <w:rFonts w:ascii="Times New Roman" w:hAnsi="Times New Roman" w:cs="Times New Roman"/>
          <w:sz w:val="24"/>
          <w:szCs w:val="24"/>
        </w:rPr>
        <w:t>o</w:t>
      </w:r>
      <w:r w:rsidRPr="00F31C2D">
        <w:rPr>
          <w:rFonts w:ascii="Times New Roman" w:hAnsi="Times New Roman" w:cs="Times New Roman"/>
          <w:sz w:val="24"/>
          <w:szCs w:val="24"/>
          <w:highlight w:val="yellow"/>
        </w:rPr>
        <w:t xml:space="preserve"> b</w:t>
      </w:r>
      <w:r w:rsidRPr="00F31C2D">
        <w:rPr>
          <w:rFonts w:ascii="Times New Roman" w:hAnsi="Times New Roman" w:cs="Times New Roman"/>
          <w:sz w:val="24"/>
          <w:szCs w:val="24"/>
        </w:rPr>
        <w:t xml:space="preserve">e unsuccessful </w:t>
      </w:r>
      <w:r w:rsidRPr="00F31C2D">
        <w:rPr>
          <w:rFonts w:ascii="Times New Roman" w:hAnsi="Times New Roman" w:cs="Times New Roman"/>
          <w:sz w:val="24"/>
          <w:szCs w:val="24"/>
          <w:highlight w:val="yellow"/>
        </w:rPr>
        <w:t>beca</w:t>
      </w:r>
      <w:r w:rsidRPr="00F31C2D">
        <w:rPr>
          <w:rFonts w:ascii="Times New Roman" w:hAnsi="Times New Roman" w:cs="Times New Roman"/>
          <w:sz w:val="24"/>
          <w:szCs w:val="24"/>
        </w:rPr>
        <w:t>u</w:t>
      </w:r>
      <w:r w:rsidRPr="00F31C2D">
        <w:rPr>
          <w:rFonts w:ascii="Times New Roman" w:hAnsi="Times New Roman" w:cs="Times New Roman"/>
          <w:sz w:val="24"/>
          <w:szCs w:val="24"/>
          <w:highlight w:val="yellow"/>
        </w:rPr>
        <w:t>s</w:t>
      </w:r>
      <w:r w:rsidRPr="00F31C2D">
        <w:rPr>
          <w:rFonts w:ascii="Times New Roman" w:hAnsi="Times New Roman" w:cs="Times New Roman"/>
          <w:sz w:val="24"/>
          <w:szCs w:val="24"/>
        </w:rPr>
        <w:t>e o</w:t>
      </w:r>
      <w:r w:rsidRPr="00F31C2D">
        <w:rPr>
          <w:rFonts w:ascii="Times New Roman" w:hAnsi="Times New Roman" w:cs="Times New Roman"/>
          <w:sz w:val="24"/>
          <w:szCs w:val="24"/>
          <w:highlight w:val="yellow"/>
        </w:rPr>
        <w:t>f</w:t>
      </w:r>
      <w:r w:rsidRPr="00F31C2D">
        <w:rPr>
          <w:rFonts w:ascii="Times New Roman" w:hAnsi="Times New Roman" w:cs="Times New Roman"/>
          <w:sz w:val="24"/>
          <w:szCs w:val="24"/>
        </w:rPr>
        <w:t xml:space="preserve"> strong e</w:t>
      </w:r>
      <w:r w:rsidRPr="00F31C2D">
        <w:rPr>
          <w:rFonts w:ascii="Times New Roman" w:hAnsi="Times New Roman" w:cs="Times New Roman"/>
          <w:sz w:val="24"/>
          <w:szCs w:val="24"/>
          <w:highlight w:val="yellow"/>
        </w:rPr>
        <w:t>nvir</w:t>
      </w:r>
      <w:r w:rsidRPr="00F31C2D">
        <w:rPr>
          <w:rFonts w:ascii="Times New Roman" w:hAnsi="Times New Roman" w:cs="Times New Roman"/>
          <w:sz w:val="24"/>
          <w:szCs w:val="24"/>
        </w:rPr>
        <w:t>o</w:t>
      </w:r>
      <w:r w:rsidRPr="00F31C2D">
        <w:rPr>
          <w:rFonts w:ascii="Times New Roman" w:hAnsi="Times New Roman" w:cs="Times New Roman"/>
          <w:sz w:val="24"/>
          <w:szCs w:val="24"/>
          <w:highlight w:val="yellow"/>
        </w:rPr>
        <w:t>nment</w:t>
      </w:r>
      <w:r w:rsidRPr="00F31C2D">
        <w:rPr>
          <w:rFonts w:ascii="Times New Roman" w:hAnsi="Times New Roman" w:cs="Times New Roman"/>
          <w:sz w:val="24"/>
          <w:szCs w:val="24"/>
        </w:rPr>
        <w:t xml:space="preserve">al </w:t>
      </w:r>
      <w:r w:rsidRPr="00F31C2D">
        <w:rPr>
          <w:rFonts w:ascii="Times New Roman" w:hAnsi="Times New Roman" w:cs="Times New Roman"/>
          <w:sz w:val="24"/>
          <w:szCs w:val="24"/>
          <w:highlight w:val="yellow"/>
        </w:rPr>
        <w:t>effe</w:t>
      </w:r>
      <w:r w:rsidRPr="00F31C2D">
        <w:rPr>
          <w:rFonts w:ascii="Times New Roman" w:hAnsi="Times New Roman" w:cs="Times New Roman"/>
          <w:sz w:val="24"/>
          <w:szCs w:val="24"/>
        </w:rPr>
        <w:t xml:space="preserve">cts on genotypic expression and the </w:t>
      </w:r>
      <w:r w:rsidRPr="00F31C2D">
        <w:rPr>
          <w:rFonts w:ascii="Times New Roman" w:hAnsi="Times New Roman" w:cs="Times New Roman"/>
          <w:sz w:val="24"/>
          <w:szCs w:val="24"/>
          <w:highlight w:val="yellow"/>
        </w:rPr>
        <w:t>l</w:t>
      </w:r>
      <w:r w:rsidRPr="00F31C2D">
        <w:rPr>
          <w:rFonts w:ascii="Times New Roman" w:hAnsi="Times New Roman" w:cs="Times New Roman"/>
          <w:sz w:val="24"/>
          <w:szCs w:val="24"/>
        </w:rPr>
        <w:t>o</w:t>
      </w:r>
      <w:r w:rsidRPr="00F31C2D">
        <w:rPr>
          <w:rFonts w:ascii="Times New Roman" w:hAnsi="Times New Roman" w:cs="Times New Roman"/>
          <w:sz w:val="24"/>
          <w:szCs w:val="24"/>
          <w:highlight w:val="yellow"/>
        </w:rPr>
        <w:t>w</w:t>
      </w:r>
      <w:r w:rsidRPr="00F31C2D">
        <w:rPr>
          <w:rFonts w:ascii="Times New Roman" w:hAnsi="Times New Roman" w:cs="Times New Roman"/>
          <w:sz w:val="24"/>
          <w:szCs w:val="24"/>
        </w:rPr>
        <w:t xml:space="preserve"> narrow</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sense heritability of salinity tolerance. Further</w:t>
      </w:r>
      <w:r w:rsidRPr="00F31C2D">
        <w:rPr>
          <w:rFonts w:ascii="Times New Roman" w:hAnsi="Times New Roman" w:cs="Times New Roman"/>
          <w:sz w:val="24"/>
          <w:szCs w:val="24"/>
          <w:highlight w:val="yellow"/>
        </w:rPr>
        <w:t>more,</w:t>
      </w:r>
      <w:r w:rsidRPr="00F31C2D">
        <w:rPr>
          <w:rFonts w:ascii="Times New Roman" w:hAnsi="Times New Roman" w:cs="Times New Roman"/>
          <w:sz w:val="24"/>
          <w:szCs w:val="24"/>
        </w:rPr>
        <w:t xml:space="preserve"> </w:t>
      </w:r>
      <w:r w:rsidRPr="00F31C2D">
        <w:rPr>
          <w:rFonts w:ascii="Times New Roman" w:hAnsi="Times New Roman" w:cs="Times New Roman"/>
          <w:sz w:val="24"/>
          <w:szCs w:val="24"/>
          <w:highlight w:val="yellow"/>
        </w:rPr>
        <w:t>a la</w:t>
      </w:r>
      <w:r w:rsidRPr="00F31C2D">
        <w:rPr>
          <w:rFonts w:ascii="Times New Roman" w:hAnsi="Times New Roman" w:cs="Times New Roman"/>
          <w:sz w:val="24"/>
          <w:szCs w:val="24"/>
        </w:rPr>
        <w:t>c</w:t>
      </w:r>
      <w:r w:rsidRPr="00F31C2D">
        <w:rPr>
          <w:rFonts w:ascii="Times New Roman" w:hAnsi="Times New Roman" w:cs="Times New Roman"/>
          <w:sz w:val="24"/>
          <w:szCs w:val="24"/>
          <w:highlight w:val="yellow"/>
        </w:rPr>
        <w:t>k</w:t>
      </w:r>
      <w:r w:rsidRPr="00F31C2D">
        <w:rPr>
          <w:rFonts w:ascii="Times New Roman" w:hAnsi="Times New Roman" w:cs="Times New Roman"/>
          <w:sz w:val="24"/>
          <w:szCs w:val="24"/>
        </w:rPr>
        <w:t xml:space="preserve"> of precise</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 reliable and rapid screening methods under natural environment</w:t>
      </w:r>
      <w:r w:rsidRPr="00F31C2D">
        <w:rPr>
          <w:rFonts w:ascii="Times New Roman" w:hAnsi="Times New Roman" w:cs="Times New Roman"/>
          <w:sz w:val="24"/>
          <w:szCs w:val="24"/>
          <w:highlight w:val="yellow"/>
        </w:rPr>
        <w:t>al</w:t>
      </w:r>
      <w:r w:rsidRPr="00F31C2D">
        <w:rPr>
          <w:rFonts w:ascii="Times New Roman" w:hAnsi="Times New Roman" w:cs="Times New Roman"/>
          <w:sz w:val="24"/>
          <w:szCs w:val="24"/>
        </w:rPr>
        <w:t xml:space="preserve"> </w:t>
      </w:r>
      <w:r w:rsidRPr="00F31C2D">
        <w:rPr>
          <w:rFonts w:ascii="Times New Roman" w:hAnsi="Times New Roman" w:cs="Times New Roman"/>
          <w:sz w:val="24"/>
          <w:szCs w:val="24"/>
          <w:highlight w:val="yellow"/>
        </w:rPr>
        <w:t>cond</w:t>
      </w:r>
      <w:r w:rsidRPr="00F31C2D">
        <w:rPr>
          <w:rFonts w:ascii="Times New Roman" w:hAnsi="Times New Roman" w:cs="Times New Roman"/>
          <w:sz w:val="24"/>
          <w:szCs w:val="24"/>
        </w:rPr>
        <w:t>i</w:t>
      </w:r>
      <w:r w:rsidRPr="00F31C2D">
        <w:rPr>
          <w:rFonts w:ascii="Times New Roman" w:hAnsi="Times New Roman" w:cs="Times New Roman"/>
          <w:sz w:val="24"/>
          <w:szCs w:val="24"/>
          <w:highlight w:val="yellow"/>
        </w:rPr>
        <w:t>tion</w:t>
      </w:r>
      <w:r w:rsidRPr="00F31C2D">
        <w:rPr>
          <w:rFonts w:ascii="Times New Roman" w:hAnsi="Times New Roman" w:cs="Times New Roman"/>
          <w:sz w:val="24"/>
          <w:szCs w:val="24"/>
        </w:rPr>
        <w:t xml:space="preserve">s </w:t>
      </w:r>
      <w:r w:rsidRPr="00F31C2D">
        <w:rPr>
          <w:rFonts w:ascii="Times New Roman" w:hAnsi="Times New Roman" w:cs="Times New Roman"/>
          <w:sz w:val="24"/>
          <w:szCs w:val="24"/>
          <w:highlight w:val="yellow"/>
        </w:rPr>
        <w:t>has contribut</w:t>
      </w:r>
      <w:r w:rsidRPr="00F31C2D">
        <w:rPr>
          <w:rFonts w:ascii="Times New Roman" w:hAnsi="Times New Roman" w:cs="Times New Roman"/>
          <w:sz w:val="24"/>
          <w:szCs w:val="24"/>
        </w:rPr>
        <w:t>e</w:t>
      </w:r>
      <w:r w:rsidRPr="00F31C2D">
        <w:rPr>
          <w:rFonts w:ascii="Times New Roman" w:hAnsi="Times New Roman" w:cs="Times New Roman"/>
          <w:sz w:val="24"/>
          <w:szCs w:val="24"/>
          <w:highlight w:val="yellow"/>
        </w:rPr>
        <w:t>d to the</w:t>
      </w:r>
      <w:r w:rsidRPr="00F31C2D">
        <w:rPr>
          <w:rFonts w:ascii="Times New Roman" w:hAnsi="Times New Roman" w:cs="Times New Roman"/>
          <w:sz w:val="24"/>
          <w:szCs w:val="24"/>
        </w:rPr>
        <w:t xml:space="preserve"> l</w:t>
      </w:r>
      <w:r w:rsidRPr="00F31C2D">
        <w:rPr>
          <w:rFonts w:ascii="Times New Roman" w:hAnsi="Times New Roman" w:cs="Times New Roman"/>
          <w:sz w:val="24"/>
          <w:szCs w:val="24"/>
          <w:highlight w:val="yellow"/>
        </w:rPr>
        <w:t>imited</w:t>
      </w:r>
      <w:r w:rsidRPr="00F31C2D">
        <w:rPr>
          <w:rFonts w:ascii="Times New Roman" w:hAnsi="Times New Roman" w:cs="Times New Roman"/>
          <w:sz w:val="24"/>
          <w:szCs w:val="24"/>
        </w:rPr>
        <w:t xml:space="preserve"> success in developing salt</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tolerant varieties (Vijaya Durga </w:t>
      </w:r>
      <w:r w:rsidRPr="00F31C2D">
        <w:rPr>
          <w:rFonts w:ascii="Times New Roman" w:hAnsi="Times New Roman" w:cs="Times New Roman"/>
          <w:i/>
          <w:iCs/>
          <w:sz w:val="24"/>
          <w:szCs w:val="24"/>
        </w:rPr>
        <w:t>et al</w:t>
      </w:r>
      <w:r w:rsidRPr="00F31C2D">
        <w:rPr>
          <w:rFonts w:ascii="Times New Roman" w:hAnsi="Times New Roman" w:cs="Times New Roman"/>
          <w:sz w:val="24"/>
          <w:szCs w:val="24"/>
        </w:rPr>
        <w:t>., 2025).</w:t>
      </w:r>
      <w:r w:rsidR="00F31C2D" w:rsidRPr="00F31C2D">
        <w:rPr>
          <w:rFonts w:ascii="Times New Roman" w:hAnsi="Times New Roman" w:cs="Times New Roman"/>
          <w:sz w:val="24"/>
          <w:szCs w:val="24"/>
        </w:rPr>
        <w:t xml:space="preserve"> </w:t>
      </w:r>
      <w:r w:rsidRPr="00F31C2D">
        <w:rPr>
          <w:highlight w:val="yellow"/>
        </w:rPr>
        <w:t>Recent QTL-</w:t>
      </w:r>
      <w:proofErr w:type="spellStart"/>
      <w:r w:rsidRPr="00F31C2D">
        <w:rPr>
          <w:highlight w:val="yellow"/>
        </w:rPr>
        <w:t>seq</w:t>
      </w:r>
      <w:proofErr w:type="spellEnd"/>
      <w:r w:rsidRPr="00F31C2D">
        <w:rPr>
          <w:highlight w:val="yellow"/>
        </w:rPr>
        <w:t>, genome-wide association and linkage studies have identified genomic regions associated with seedling-stage responses to salinity in rice (Khunsanit et al., 2024; Xu et al., 2024).</w:t>
      </w:r>
    </w:p>
    <w:p w14:paraId="4527A451" w14:textId="77777777" w:rsidR="003A0024" w:rsidRPr="00F31C2D" w:rsidRDefault="00F36B08" w:rsidP="00F31C2D">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All th</w:t>
      </w:r>
      <w:r>
        <w:rPr>
          <w:rFonts w:ascii="Times New Roman" w:hAnsi="Times New Roman" w:cs="Times New Roman"/>
          <w:sz w:val="24"/>
          <w:szCs w:val="24"/>
          <w:highlight w:val="yellow"/>
        </w:rPr>
        <w:t>es</w:t>
      </w:r>
      <w:r>
        <w:rPr>
          <w:rFonts w:ascii="Times New Roman" w:hAnsi="Times New Roman" w:cs="Times New Roman"/>
          <w:sz w:val="24"/>
          <w:szCs w:val="24"/>
        </w:rPr>
        <w:t xml:space="preserve">e techniques have their own </w:t>
      </w:r>
      <w:r>
        <w:rPr>
          <w:rFonts w:ascii="Times New Roman" w:hAnsi="Times New Roman" w:cs="Times New Roman"/>
          <w:sz w:val="24"/>
          <w:szCs w:val="24"/>
          <w:highlight w:val="yellow"/>
        </w:rPr>
        <w:t>advantag</w:t>
      </w:r>
      <w:r>
        <w:rPr>
          <w:rFonts w:ascii="Times New Roman" w:hAnsi="Times New Roman" w:cs="Times New Roman"/>
          <w:sz w:val="24"/>
          <w:szCs w:val="24"/>
        </w:rPr>
        <w:t xml:space="preserve">es and </w:t>
      </w:r>
      <w:r>
        <w:rPr>
          <w:rFonts w:ascii="Times New Roman" w:hAnsi="Times New Roman" w:cs="Times New Roman"/>
          <w:sz w:val="24"/>
          <w:szCs w:val="24"/>
          <w:highlight w:val="yellow"/>
        </w:rPr>
        <w:t>lim</w:t>
      </w:r>
      <w:r>
        <w:rPr>
          <w:rFonts w:ascii="Times New Roman" w:hAnsi="Times New Roman" w:cs="Times New Roman"/>
          <w:sz w:val="24"/>
          <w:szCs w:val="24"/>
        </w:rPr>
        <w:t>itation</w:t>
      </w:r>
      <w:r>
        <w:rPr>
          <w:rFonts w:ascii="Times New Roman" w:hAnsi="Times New Roman" w:cs="Times New Roman"/>
          <w:sz w:val="24"/>
          <w:szCs w:val="24"/>
          <w:highlight w:val="yellow"/>
        </w:rPr>
        <w:t>s; therefore</w:t>
      </w:r>
      <w:r>
        <w:rPr>
          <w:rFonts w:ascii="Times New Roman" w:hAnsi="Times New Roman" w:cs="Times New Roman"/>
          <w:sz w:val="24"/>
          <w:szCs w:val="24"/>
        </w:rPr>
        <w:t xml:space="preserve">, </w:t>
      </w:r>
      <w:r>
        <w:rPr>
          <w:rFonts w:ascii="Times New Roman" w:hAnsi="Times New Roman" w:cs="Times New Roman"/>
          <w:sz w:val="24"/>
          <w:szCs w:val="24"/>
          <w:highlight w:val="yellow"/>
        </w:rPr>
        <w:t>appropriat</w:t>
      </w:r>
      <w:r>
        <w:rPr>
          <w:rFonts w:ascii="Times New Roman" w:hAnsi="Times New Roman" w:cs="Times New Roman"/>
          <w:sz w:val="24"/>
          <w:szCs w:val="24"/>
        </w:rPr>
        <w:t xml:space="preserve">e techniques </w:t>
      </w:r>
      <w:r>
        <w:rPr>
          <w:rFonts w:ascii="Times New Roman" w:hAnsi="Times New Roman" w:cs="Times New Roman"/>
          <w:sz w:val="24"/>
          <w:szCs w:val="24"/>
          <w:highlight w:val="yellow"/>
        </w:rPr>
        <w:t xml:space="preserve">must be selected </w:t>
      </w:r>
      <w:r>
        <w:rPr>
          <w:rFonts w:ascii="Times New Roman" w:hAnsi="Times New Roman" w:cs="Times New Roman"/>
          <w:sz w:val="24"/>
          <w:szCs w:val="24"/>
        </w:rPr>
        <w:t>a</w:t>
      </w:r>
      <w:r>
        <w:rPr>
          <w:rFonts w:ascii="Times New Roman" w:hAnsi="Times New Roman" w:cs="Times New Roman"/>
          <w:sz w:val="24"/>
          <w:szCs w:val="24"/>
          <w:highlight w:val="yellow"/>
        </w:rPr>
        <w:t>cco</w:t>
      </w:r>
      <w:r>
        <w:rPr>
          <w:rFonts w:ascii="Times New Roman" w:hAnsi="Times New Roman" w:cs="Times New Roman"/>
          <w:sz w:val="24"/>
          <w:szCs w:val="24"/>
        </w:rPr>
        <w:t>r</w:t>
      </w:r>
      <w:r>
        <w:rPr>
          <w:rFonts w:ascii="Times New Roman" w:hAnsi="Times New Roman" w:cs="Times New Roman"/>
          <w:sz w:val="24"/>
          <w:szCs w:val="24"/>
          <w:highlight w:val="yellow"/>
        </w:rPr>
        <w:t>ding</w:t>
      </w:r>
      <w:r>
        <w:rPr>
          <w:rFonts w:ascii="Times New Roman" w:hAnsi="Times New Roman" w:cs="Times New Roman"/>
          <w:sz w:val="24"/>
          <w:szCs w:val="24"/>
        </w:rPr>
        <w:t xml:space="preserve"> to </w:t>
      </w:r>
      <w:r>
        <w:rPr>
          <w:rFonts w:ascii="Times New Roman" w:hAnsi="Times New Roman" w:cs="Times New Roman"/>
          <w:sz w:val="24"/>
          <w:szCs w:val="24"/>
          <w:highlight w:val="yellow"/>
        </w:rPr>
        <w:t>th</w:t>
      </w:r>
      <w:r>
        <w:rPr>
          <w:rFonts w:ascii="Times New Roman" w:hAnsi="Times New Roman" w:cs="Times New Roman"/>
          <w:sz w:val="24"/>
          <w:szCs w:val="24"/>
        </w:rPr>
        <w:t xml:space="preserve">e </w:t>
      </w:r>
      <w:r>
        <w:rPr>
          <w:rFonts w:ascii="Times New Roman" w:hAnsi="Times New Roman" w:cs="Times New Roman"/>
          <w:sz w:val="24"/>
          <w:szCs w:val="24"/>
          <w:highlight w:val="yellow"/>
        </w:rPr>
        <w:t>circumstances t</w:t>
      </w:r>
      <w:r>
        <w:rPr>
          <w:rFonts w:ascii="Times New Roman" w:hAnsi="Times New Roman" w:cs="Times New Roman"/>
          <w:sz w:val="24"/>
          <w:szCs w:val="24"/>
        </w:rPr>
        <w:t>o reduce los</w:t>
      </w:r>
      <w:r>
        <w:rPr>
          <w:rFonts w:ascii="Times New Roman" w:hAnsi="Times New Roman" w:cs="Times New Roman"/>
          <w:sz w:val="24"/>
          <w:szCs w:val="24"/>
          <w:highlight w:val="yellow"/>
        </w:rPr>
        <w:t>se</w:t>
      </w:r>
      <w:r>
        <w:rPr>
          <w:rFonts w:ascii="Times New Roman" w:hAnsi="Times New Roman" w:cs="Times New Roman"/>
          <w:sz w:val="24"/>
          <w:szCs w:val="24"/>
        </w:rPr>
        <w:t xml:space="preserve">s </w:t>
      </w:r>
      <w:r>
        <w:rPr>
          <w:rFonts w:ascii="Times New Roman" w:eastAsia="Calibri" w:hAnsi="Times New Roman" w:cs="Times New Roman"/>
          <w:sz w:val="24"/>
          <w:szCs w:val="24"/>
        </w:rPr>
        <w:t xml:space="preserve">(Aliyu </w:t>
      </w:r>
      <w:r>
        <w:rPr>
          <w:rFonts w:ascii="Times New Roman" w:eastAsia="Calibri" w:hAnsi="Times New Roman" w:cs="Times New Roman"/>
          <w:i/>
          <w:iCs/>
          <w:sz w:val="24"/>
          <w:szCs w:val="24"/>
        </w:rPr>
        <w:t>et al</w:t>
      </w:r>
      <w:r>
        <w:rPr>
          <w:rFonts w:ascii="Times New Roman" w:eastAsia="Calibri" w:hAnsi="Times New Roman" w:cs="Times New Roman"/>
          <w:sz w:val="24"/>
          <w:szCs w:val="24"/>
        </w:rPr>
        <w:t>., 2011)</w:t>
      </w:r>
      <w:r>
        <w:rPr>
          <w:rFonts w:ascii="Times New Roman" w:hAnsi="Times New Roman" w:cs="Times New Roman"/>
          <w:sz w:val="24"/>
          <w:szCs w:val="24"/>
        </w:rPr>
        <w:t xml:space="preserve">. </w:t>
      </w:r>
      <w:r>
        <w:rPr>
          <w:rFonts w:ascii="Times New Roman" w:hAnsi="Times New Roman" w:cs="Times New Roman"/>
          <w:sz w:val="24"/>
          <w:szCs w:val="24"/>
          <w:highlight w:val="yellow"/>
        </w:rPr>
        <w:t>Alth</w:t>
      </w:r>
      <w:r>
        <w:rPr>
          <w:rFonts w:ascii="Times New Roman" w:hAnsi="Times New Roman" w:cs="Times New Roman"/>
          <w:sz w:val="24"/>
          <w:szCs w:val="24"/>
        </w:rPr>
        <w:t>o</w:t>
      </w:r>
      <w:r>
        <w:rPr>
          <w:rFonts w:ascii="Times New Roman" w:hAnsi="Times New Roman" w:cs="Times New Roman"/>
          <w:sz w:val="24"/>
          <w:szCs w:val="24"/>
          <w:highlight w:val="yellow"/>
        </w:rPr>
        <w:t>ugh</w:t>
      </w:r>
      <w:r>
        <w:rPr>
          <w:rFonts w:ascii="Times New Roman" w:hAnsi="Times New Roman" w:cs="Times New Roman"/>
          <w:sz w:val="24"/>
          <w:szCs w:val="24"/>
        </w:rPr>
        <w:t xml:space="preserve"> credible sources of tolerance are a</w:t>
      </w:r>
      <w:r>
        <w:rPr>
          <w:rFonts w:ascii="Times New Roman" w:hAnsi="Times New Roman" w:cs="Times New Roman"/>
          <w:sz w:val="24"/>
          <w:szCs w:val="24"/>
          <w:highlight w:val="yellow"/>
        </w:rPr>
        <w:t>va</w:t>
      </w:r>
      <w:r>
        <w:rPr>
          <w:rFonts w:ascii="Times New Roman" w:hAnsi="Times New Roman" w:cs="Times New Roman"/>
          <w:sz w:val="24"/>
          <w:szCs w:val="24"/>
        </w:rPr>
        <w:t>i</w:t>
      </w:r>
      <w:r>
        <w:rPr>
          <w:rFonts w:ascii="Times New Roman" w:hAnsi="Times New Roman" w:cs="Times New Roman"/>
          <w:sz w:val="24"/>
          <w:szCs w:val="24"/>
          <w:highlight w:val="yellow"/>
        </w:rPr>
        <w:t>la</w:t>
      </w:r>
      <w:r>
        <w:rPr>
          <w:rFonts w:ascii="Times New Roman" w:hAnsi="Times New Roman" w:cs="Times New Roman"/>
          <w:sz w:val="24"/>
          <w:szCs w:val="24"/>
        </w:rPr>
        <w:t xml:space="preserve">ble, breeders have </w:t>
      </w:r>
      <w:r>
        <w:rPr>
          <w:rFonts w:ascii="Times New Roman" w:hAnsi="Times New Roman" w:cs="Times New Roman"/>
          <w:sz w:val="24"/>
          <w:szCs w:val="24"/>
          <w:highlight w:val="yellow"/>
        </w:rPr>
        <w:t>ac</w:t>
      </w:r>
      <w:r>
        <w:rPr>
          <w:rFonts w:ascii="Times New Roman" w:hAnsi="Times New Roman" w:cs="Times New Roman"/>
          <w:sz w:val="24"/>
          <w:szCs w:val="24"/>
        </w:rPr>
        <w:t>h</w:t>
      </w:r>
      <w:r>
        <w:rPr>
          <w:rFonts w:ascii="Times New Roman" w:hAnsi="Times New Roman" w:cs="Times New Roman"/>
          <w:sz w:val="24"/>
          <w:szCs w:val="24"/>
          <w:highlight w:val="yellow"/>
        </w:rPr>
        <w:t>ieve</w:t>
      </w:r>
      <w:r>
        <w:rPr>
          <w:rFonts w:ascii="Times New Roman" w:hAnsi="Times New Roman" w:cs="Times New Roman"/>
          <w:sz w:val="24"/>
          <w:szCs w:val="24"/>
        </w:rPr>
        <w:t xml:space="preserve">d </w:t>
      </w:r>
      <w:r>
        <w:rPr>
          <w:rFonts w:ascii="Times New Roman" w:hAnsi="Times New Roman" w:cs="Times New Roman"/>
          <w:sz w:val="24"/>
          <w:szCs w:val="24"/>
          <w:highlight w:val="yellow"/>
        </w:rPr>
        <w:t>only l</w:t>
      </w:r>
      <w:r>
        <w:rPr>
          <w:rFonts w:ascii="Times New Roman" w:hAnsi="Times New Roman" w:cs="Times New Roman"/>
          <w:sz w:val="24"/>
          <w:szCs w:val="24"/>
        </w:rPr>
        <w:t>i</w:t>
      </w:r>
      <w:r>
        <w:rPr>
          <w:rFonts w:ascii="Times New Roman" w:hAnsi="Times New Roman" w:cs="Times New Roman"/>
          <w:sz w:val="24"/>
          <w:szCs w:val="24"/>
          <w:highlight w:val="yellow"/>
        </w:rPr>
        <w:t>m</w:t>
      </w:r>
      <w:r>
        <w:rPr>
          <w:rFonts w:ascii="Times New Roman" w:hAnsi="Times New Roman" w:cs="Times New Roman"/>
          <w:sz w:val="24"/>
          <w:szCs w:val="24"/>
        </w:rPr>
        <w:t>ite</w:t>
      </w:r>
      <w:r>
        <w:rPr>
          <w:rFonts w:ascii="Times New Roman" w:hAnsi="Times New Roman" w:cs="Times New Roman"/>
          <w:sz w:val="24"/>
          <w:szCs w:val="24"/>
          <w:highlight w:val="yellow"/>
        </w:rPr>
        <w:t>d</w:t>
      </w:r>
      <w:r>
        <w:rPr>
          <w:rFonts w:ascii="Times New Roman" w:hAnsi="Times New Roman" w:cs="Times New Roman"/>
          <w:sz w:val="24"/>
          <w:szCs w:val="24"/>
        </w:rPr>
        <w:t xml:space="preserve"> success </w:t>
      </w:r>
      <w:r>
        <w:rPr>
          <w:rFonts w:ascii="Times New Roman" w:hAnsi="Times New Roman" w:cs="Times New Roman"/>
          <w:sz w:val="24"/>
          <w:szCs w:val="24"/>
          <w:highlight w:val="yellow"/>
        </w:rPr>
        <w:t>i</w:t>
      </w:r>
      <w:r>
        <w:rPr>
          <w:rFonts w:ascii="Times New Roman" w:hAnsi="Times New Roman" w:cs="Times New Roman"/>
          <w:sz w:val="24"/>
          <w:szCs w:val="24"/>
        </w:rPr>
        <w:t>n in</w:t>
      </w:r>
      <w:r>
        <w:rPr>
          <w:rFonts w:ascii="Times New Roman" w:hAnsi="Times New Roman" w:cs="Times New Roman"/>
          <w:sz w:val="24"/>
          <w:szCs w:val="24"/>
          <w:highlight w:val="yellow"/>
        </w:rPr>
        <w:t>co</w:t>
      </w:r>
      <w:r>
        <w:rPr>
          <w:rFonts w:ascii="Times New Roman" w:hAnsi="Times New Roman" w:cs="Times New Roman"/>
          <w:sz w:val="24"/>
          <w:szCs w:val="24"/>
        </w:rPr>
        <w:t>r</w:t>
      </w:r>
      <w:r>
        <w:rPr>
          <w:rFonts w:ascii="Times New Roman" w:hAnsi="Times New Roman" w:cs="Times New Roman"/>
          <w:sz w:val="24"/>
          <w:szCs w:val="24"/>
          <w:highlight w:val="yellow"/>
        </w:rPr>
        <w:t>porat</w:t>
      </w:r>
      <w:r>
        <w:rPr>
          <w:rFonts w:ascii="Times New Roman" w:hAnsi="Times New Roman" w:cs="Times New Roman"/>
          <w:sz w:val="24"/>
          <w:szCs w:val="24"/>
        </w:rPr>
        <w:t>ing tolerance in</w:t>
      </w:r>
      <w:r>
        <w:rPr>
          <w:rFonts w:ascii="Times New Roman" w:hAnsi="Times New Roman" w:cs="Times New Roman"/>
          <w:sz w:val="24"/>
          <w:szCs w:val="24"/>
          <w:highlight w:val="yellow"/>
        </w:rPr>
        <w:t>to</w:t>
      </w:r>
      <w:r>
        <w:rPr>
          <w:rFonts w:ascii="Times New Roman" w:hAnsi="Times New Roman" w:cs="Times New Roman"/>
          <w:sz w:val="24"/>
          <w:szCs w:val="24"/>
        </w:rPr>
        <w:t xml:space="preserve"> </w:t>
      </w:r>
      <w:r>
        <w:rPr>
          <w:rFonts w:ascii="Times New Roman" w:hAnsi="Times New Roman" w:cs="Times New Roman"/>
          <w:sz w:val="24"/>
          <w:szCs w:val="24"/>
          <w:highlight w:val="yellow"/>
        </w:rPr>
        <w:t>d</w:t>
      </w:r>
      <w:r>
        <w:rPr>
          <w:rFonts w:ascii="Times New Roman" w:hAnsi="Times New Roman" w:cs="Times New Roman"/>
          <w:sz w:val="24"/>
          <w:szCs w:val="24"/>
        </w:rPr>
        <w:t>e</w:t>
      </w:r>
      <w:r>
        <w:rPr>
          <w:rFonts w:ascii="Times New Roman" w:hAnsi="Times New Roman" w:cs="Times New Roman"/>
          <w:sz w:val="24"/>
          <w:szCs w:val="24"/>
          <w:highlight w:val="yellow"/>
        </w:rPr>
        <w:t>s</w:t>
      </w:r>
      <w:r>
        <w:rPr>
          <w:rFonts w:ascii="Times New Roman" w:hAnsi="Times New Roman" w:cs="Times New Roman"/>
          <w:sz w:val="24"/>
          <w:szCs w:val="24"/>
        </w:rPr>
        <w:t>ired</w:t>
      </w:r>
      <w:r>
        <w:rPr>
          <w:rFonts w:ascii="Times New Roman" w:hAnsi="Times New Roman" w:cs="Times New Roman"/>
          <w:sz w:val="24"/>
          <w:szCs w:val="24"/>
          <w:highlight w:val="yellow"/>
        </w:rPr>
        <w:t xml:space="preserve"> genetic</w:t>
      </w:r>
      <w:r>
        <w:rPr>
          <w:rFonts w:ascii="Times New Roman" w:hAnsi="Times New Roman" w:cs="Times New Roman"/>
          <w:sz w:val="24"/>
          <w:szCs w:val="24"/>
        </w:rPr>
        <w:t xml:space="preserve"> background</w:t>
      </w:r>
      <w:r>
        <w:rPr>
          <w:rFonts w:ascii="Times New Roman" w:hAnsi="Times New Roman" w:cs="Times New Roman"/>
          <w:sz w:val="24"/>
          <w:szCs w:val="24"/>
          <w:highlight w:val="yellow"/>
        </w:rPr>
        <w:t>s. This i</w:t>
      </w:r>
      <w:r>
        <w:rPr>
          <w:rFonts w:ascii="Times New Roman" w:hAnsi="Times New Roman" w:cs="Times New Roman"/>
          <w:sz w:val="24"/>
          <w:szCs w:val="24"/>
        </w:rPr>
        <w:t xml:space="preserve">s mainly due to </w:t>
      </w:r>
      <w:r>
        <w:rPr>
          <w:rFonts w:ascii="Times New Roman" w:hAnsi="Times New Roman" w:cs="Times New Roman"/>
          <w:sz w:val="24"/>
          <w:szCs w:val="24"/>
          <w:highlight w:val="yellow"/>
        </w:rPr>
        <w:t xml:space="preserve">the </w:t>
      </w:r>
      <w:r>
        <w:rPr>
          <w:rFonts w:ascii="Times New Roman" w:hAnsi="Times New Roman" w:cs="Times New Roman"/>
          <w:sz w:val="24"/>
          <w:szCs w:val="24"/>
        </w:rPr>
        <w:t>genetically c</w:t>
      </w:r>
      <w:r>
        <w:rPr>
          <w:rFonts w:ascii="Times New Roman" w:hAnsi="Times New Roman" w:cs="Times New Roman"/>
          <w:sz w:val="24"/>
          <w:szCs w:val="24"/>
          <w:highlight w:val="yellow"/>
        </w:rPr>
        <w:t>ompl</w:t>
      </w:r>
      <w:r>
        <w:rPr>
          <w:rFonts w:ascii="Times New Roman" w:hAnsi="Times New Roman" w:cs="Times New Roman"/>
          <w:sz w:val="24"/>
          <w:szCs w:val="24"/>
        </w:rPr>
        <w:t>e</w:t>
      </w:r>
      <w:r>
        <w:rPr>
          <w:rFonts w:ascii="Times New Roman" w:hAnsi="Times New Roman" w:cs="Times New Roman"/>
          <w:sz w:val="24"/>
          <w:szCs w:val="24"/>
          <w:highlight w:val="yellow"/>
        </w:rPr>
        <w:t>x</w:t>
      </w:r>
      <w:r>
        <w:rPr>
          <w:rFonts w:ascii="Times New Roman" w:hAnsi="Times New Roman" w:cs="Times New Roman"/>
          <w:sz w:val="24"/>
          <w:szCs w:val="24"/>
        </w:rPr>
        <w:t xml:space="preserve"> nature of tolerance</w:t>
      </w:r>
      <w:r>
        <w:rPr>
          <w:rFonts w:ascii="Times New Roman" w:hAnsi="Times New Roman" w:cs="Times New Roman"/>
          <w:sz w:val="24"/>
          <w:szCs w:val="24"/>
          <w:highlight w:val="yellow"/>
        </w:rPr>
        <w:t>,</w:t>
      </w:r>
      <w:r>
        <w:rPr>
          <w:rFonts w:ascii="Times New Roman" w:hAnsi="Times New Roman" w:cs="Times New Roman"/>
          <w:sz w:val="24"/>
          <w:szCs w:val="24"/>
        </w:rPr>
        <w:t xml:space="preserve"> a </w:t>
      </w:r>
      <w:r>
        <w:rPr>
          <w:rFonts w:ascii="Times New Roman" w:hAnsi="Times New Roman" w:cs="Times New Roman"/>
          <w:sz w:val="24"/>
          <w:szCs w:val="24"/>
          <w:highlight w:val="yellow"/>
        </w:rPr>
        <w:t>la</w:t>
      </w:r>
      <w:r>
        <w:rPr>
          <w:rFonts w:ascii="Times New Roman" w:hAnsi="Times New Roman" w:cs="Times New Roman"/>
          <w:sz w:val="24"/>
          <w:szCs w:val="24"/>
        </w:rPr>
        <w:t>c</w:t>
      </w:r>
      <w:r>
        <w:rPr>
          <w:rFonts w:ascii="Times New Roman" w:hAnsi="Times New Roman" w:cs="Times New Roman"/>
          <w:sz w:val="24"/>
          <w:szCs w:val="24"/>
          <w:highlight w:val="yellow"/>
        </w:rPr>
        <w:t>k</w:t>
      </w:r>
      <w:r>
        <w:rPr>
          <w:rFonts w:ascii="Times New Roman" w:hAnsi="Times New Roman" w:cs="Times New Roman"/>
          <w:sz w:val="24"/>
          <w:szCs w:val="24"/>
        </w:rPr>
        <w:t xml:space="preserve"> of </w:t>
      </w:r>
      <w:r>
        <w:rPr>
          <w:rFonts w:ascii="Times New Roman" w:hAnsi="Times New Roman" w:cs="Times New Roman"/>
          <w:sz w:val="24"/>
          <w:szCs w:val="24"/>
        </w:rPr>
        <w:lastRenderedPageBreak/>
        <w:t xml:space="preserve">precise selection or screening </w:t>
      </w:r>
      <w:r w:rsidRPr="00F31C2D">
        <w:rPr>
          <w:rFonts w:ascii="Times New Roman" w:hAnsi="Times New Roman" w:cs="Times New Roman"/>
          <w:sz w:val="24"/>
          <w:szCs w:val="24"/>
        </w:rPr>
        <w:t>techniques</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 and</w:t>
      </w:r>
      <w:r w:rsidRPr="00F31C2D">
        <w:rPr>
          <w:rFonts w:ascii="Times New Roman" w:hAnsi="Times New Roman" w:cs="Times New Roman"/>
          <w:sz w:val="24"/>
          <w:szCs w:val="24"/>
          <w:highlight w:val="yellow"/>
        </w:rPr>
        <w:t xml:space="preserve"> the transfer of</w:t>
      </w:r>
      <w:r w:rsidRPr="00F31C2D">
        <w:rPr>
          <w:rFonts w:ascii="Times New Roman" w:hAnsi="Times New Roman" w:cs="Times New Roman"/>
          <w:sz w:val="24"/>
          <w:szCs w:val="24"/>
        </w:rPr>
        <w:t xml:space="preserve"> unfavourable tr</w:t>
      </w:r>
      <w:r w:rsidRPr="00F31C2D">
        <w:rPr>
          <w:rFonts w:ascii="Times New Roman" w:hAnsi="Times New Roman" w:cs="Times New Roman"/>
          <w:sz w:val="24"/>
          <w:szCs w:val="24"/>
          <w:highlight w:val="yellow"/>
        </w:rPr>
        <w:t>a</w:t>
      </w:r>
      <w:r w:rsidRPr="00F31C2D">
        <w:rPr>
          <w:rFonts w:ascii="Times New Roman" w:hAnsi="Times New Roman" w:cs="Times New Roman"/>
          <w:sz w:val="24"/>
          <w:szCs w:val="24"/>
        </w:rPr>
        <w:t xml:space="preserve">its </w:t>
      </w:r>
      <w:r w:rsidRPr="00F31C2D">
        <w:rPr>
          <w:rFonts w:ascii="Times New Roman" w:hAnsi="Times New Roman" w:cs="Times New Roman"/>
          <w:sz w:val="24"/>
          <w:szCs w:val="24"/>
          <w:highlight w:val="yellow"/>
        </w:rPr>
        <w:t>throu</w:t>
      </w:r>
      <w:r w:rsidRPr="00F31C2D">
        <w:rPr>
          <w:rFonts w:ascii="Times New Roman" w:hAnsi="Times New Roman" w:cs="Times New Roman"/>
          <w:sz w:val="24"/>
          <w:szCs w:val="24"/>
        </w:rPr>
        <w:t>g</w:t>
      </w:r>
      <w:r w:rsidRPr="00F31C2D">
        <w:rPr>
          <w:rFonts w:ascii="Times New Roman" w:hAnsi="Times New Roman" w:cs="Times New Roman"/>
          <w:sz w:val="24"/>
          <w:szCs w:val="24"/>
          <w:highlight w:val="yellow"/>
        </w:rPr>
        <w:t>h</w:t>
      </w:r>
      <w:r w:rsidRPr="00F31C2D">
        <w:rPr>
          <w:rFonts w:ascii="Times New Roman" w:hAnsi="Times New Roman" w:cs="Times New Roman"/>
          <w:sz w:val="24"/>
          <w:szCs w:val="24"/>
        </w:rPr>
        <w:t xml:space="preserve"> linkage drag in recombinants.</w:t>
      </w:r>
      <w:r w:rsidRPr="00F31C2D">
        <w:rPr>
          <w:rFonts w:ascii="Times New Roman" w:hAnsi="Times New Roman" w:cs="Times New Roman"/>
          <w:iCs/>
          <w:color w:val="000000"/>
          <w:sz w:val="24"/>
          <w:szCs w:val="24"/>
        </w:rPr>
        <w:t xml:space="preserve"> </w:t>
      </w:r>
      <w:r w:rsidRPr="00F31C2D">
        <w:rPr>
          <w:rFonts w:ascii="Times New Roman" w:hAnsi="Times New Roman" w:cs="Times New Roman"/>
          <w:iCs/>
          <w:color w:val="000000"/>
          <w:sz w:val="24"/>
          <w:szCs w:val="24"/>
          <w:highlight w:val="yellow"/>
        </w:rPr>
        <w:t>Developing g</w:t>
      </w:r>
      <w:r w:rsidRPr="00F31C2D">
        <w:rPr>
          <w:rFonts w:ascii="Times New Roman" w:hAnsi="Times New Roman" w:cs="Times New Roman"/>
          <w:iCs/>
          <w:color w:val="000000"/>
          <w:sz w:val="24"/>
          <w:szCs w:val="24"/>
        </w:rPr>
        <w:t xml:space="preserve">enetically </w:t>
      </w:r>
      <w:r w:rsidRPr="00F31C2D">
        <w:rPr>
          <w:rFonts w:ascii="Times New Roman" w:hAnsi="Times New Roman" w:cs="Times New Roman"/>
          <w:iCs/>
          <w:color w:val="000000"/>
          <w:sz w:val="24"/>
          <w:szCs w:val="24"/>
          <w:highlight w:val="yellow"/>
        </w:rPr>
        <w:t>improv</w:t>
      </w:r>
      <w:r w:rsidRPr="00F31C2D">
        <w:rPr>
          <w:rFonts w:ascii="Times New Roman" w:hAnsi="Times New Roman" w:cs="Times New Roman"/>
          <w:iCs/>
          <w:color w:val="000000"/>
          <w:sz w:val="24"/>
          <w:szCs w:val="24"/>
        </w:rPr>
        <w:t>e</w:t>
      </w:r>
      <w:r w:rsidRPr="00F31C2D">
        <w:rPr>
          <w:rFonts w:ascii="Times New Roman" w:hAnsi="Times New Roman" w:cs="Times New Roman"/>
          <w:iCs/>
          <w:color w:val="000000"/>
          <w:sz w:val="24"/>
          <w:szCs w:val="24"/>
          <w:highlight w:val="yellow"/>
        </w:rPr>
        <w:t>d</w:t>
      </w:r>
      <w:r w:rsidRPr="00F31C2D">
        <w:rPr>
          <w:rFonts w:ascii="Times New Roman" w:hAnsi="Times New Roman" w:cs="Times New Roman"/>
          <w:iCs/>
          <w:color w:val="000000"/>
          <w:sz w:val="24"/>
          <w:szCs w:val="24"/>
        </w:rPr>
        <w:t xml:space="preserve"> salt</w:t>
      </w:r>
      <w:r w:rsidRPr="00F31C2D">
        <w:rPr>
          <w:rFonts w:ascii="Times New Roman" w:hAnsi="Times New Roman" w:cs="Times New Roman"/>
          <w:iCs/>
          <w:color w:val="000000"/>
          <w:sz w:val="24"/>
          <w:szCs w:val="24"/>
          <w:highlight w:val="yellow"/>
        </w:rPr>
        <w:t>-</w:t>
      </w:r>
      <w:r w:rsidRPr="00F31C2D">
        <w:rPr>
          <w:rFonts w:ascii="Times New Roman" w:hAnsi="Times New Roman" w:cs="Times New Roman"/>
          <w:iCs/>
          <w:color w:val="000000"/>
          <w:sz w:val="24"/>
          <w:szCs w:val="24"/>
        </w:rPr>
        <w:t>toleran</w:t>
      </w:r>
      <w:r w:rsidRPr="00F31C2D">
        <w:rPr>
          <w:rFonts w:ascii="Times New Roman" w:hAnsi="Times New Roman" w:cs="Times New Roman"/>
          <w:iCs/>
          <w:color w:val="000000"/>
          <w:sz w:val="24"/>
          <w:szCs w:val="24"/>
          <w:highlight w:val="yellow"/>
        </w:rPr>
        <w:t>t</w:t>
      </w:r>
      <w:r w:rsidRPr="00F31C2D">
        <w:rPr>
          <w:rFonts w:ascii="Times New Roman" w:hAnsi="Times New Roman" w:cs="Times New Roman"/>
          <w:iCs/>
          <w:color w:val="000000"/>
          <w:sz w:val="24"/>
          <w:szCs w:val="24"/>
        </w:rPr>
        <w:t xml:space="preserve"> varieties </w:t>
      </w:r>
      <w:r w:rsidRPr="00F31C2D">
        <w:rPr>
          <w:rFonts w:ascii="Times New Roman" w:hAnsi="Times New Roman" w:cs="Times New Roman"/>
          <w:iCs/>
          <w:color w:val="000000"/>
          <w:sz w:val="24"/>
          <w:szCs w:val="24"/>
          <w:highlight w:val="yellow"/>
        </w:rPr>
        <w:t>rema</w:t>
      </w:r>
      <w:r w:rsidRPr="00F31C2D">
        <w:rPr>
          <w:rFonts w:ascii="Times New Roman" w:hAnsi="Times New Roman" w:cs="Times New Roman"/>
          <w:iCs/>
          <w:color w:val="000000"/>
          <w:sz w:val="24"/>
          <w:szCs w:val="24"/>
        </w:rPr>
        <w:t>i</w:t>
      </w:r>
      <w:r w:rsidRPr="00F31C2D">
        <w:rPr>
          <w:rFonts w:ascii="Times New Roman" w:hAnsi="Times New Roman" w:cs="Times New Roman"/>
          <w:iCs/>
          <w:color w:val="000000"/>
          <w:sz w:val="24"/>
          <w:szCs w:val="24"/>
          <w:highlight w:val="yellow"/>
        </w:rPr>
        <w:t>n</w:t>
      </w:r>
      <w:r w:rsidRPr="00F31C2D">
        <w:rPr>
          <w:rFonts w:ascii="Times New Roman" w:hAnsi="Times New Roman" w:cs="Times New Roman"/>
          <w:iCs/>
          <w:color w:val="000000"/>
          <w:sz w:val="24"/>
          <w:szCs w:val="24"/>
        </w:rPr>
        <w:t>s a major o</w:t>
      </w:r>
      <w:r w:rsidRPr="00F31C2D">
        <w:rPr>
          <w:rFonts w:ascii="Times New Roman" w:hAnsi="Times New Roman" w:cs="Times New Roman"/>
          <w:iCs/>
          <w:color w:val="000000"/>
          <w:sz w:val="24"/>
          <w:szCs w:val="24"/>
          <w:highlight w:val="yellow"/>
        </w:rPr>
        <w:t>bjective</w:t>
      </w:r>
      <w:r w:rsidRPr="00F31C2D">
        <w:rPr>
          <w:rFonts w:ascii="Times New Roman" w:hAnsi="Times New Roman" w:cs="Times New Roman"/>
          <w:iCs/>
          <w:color w:val="000000"/>
          <w:sz w:val="24"/>
          <w:szCs w:val="24"/>
        </w:rPr>
        <w:t xml:space="preserve"> </w:t>
      </w:r>
      <w:r w:rsidRPr="00F31C2D">
        <w:rPr>
          <w:rFonts w:ascii="Times New Roman" w:hAnsi="Times New Roman" w:cs="Times New Roman"/>
          <w:iCs/>
          <w:color w:val="000000"/>
          <w:sz w:val="24"/>
          <w:szCs w:val="24"/>
          <w:highlight w:val="yellow"/>
        </w:rPr>
        <w:t>of</w:t>
      </w:r>
      <w:r w:rsidRPr="00F31C2D">
        <w:rPr>
          <w:rFonts w:ascii="Times New Roman" w:hAnsi="Times New Roman" w:cs="Times New Roman"/>
          <w:iCs/>
          <w:color w:val="000000"/>
          <w:sz w:val="24"/>
          <w:szCs w:val="24"/>
        </w:rPr>
        <w:t xml:space="preserve"> rice breeding </w:t>
      </w:r>
      <w:r w:rsidRPr="00F31C2D">
        <w:rPr>
          <w:rFonts w:ascii="Times New Roman" w:hAnsi="Times New Roman" w:cs="Times New Roman"/>
          <w:iCs/>
          <w:sz w:val="24"/>
          <w:szCs w:val="24"/>
        </w:rPr>
        <w:t>program</w:t>
      </w:r>
      <w:r w:rsidRPr="00F31C2D">
        <w:rPr>
          <w:rFonts w:ascii="Times New Roman" w:hAnsi="Times New Roman" w:cs="Times New Roman"/>
          <w:iCs/>
          <w:sz w:val="24"/>
          <w:szCs w:val="24"/>
          <w:highlight w:val="yellow"/>
        </w:rPr>
        <w:t>me</w:t>
      </w:r>
      <w:r w:rsidRPr="00F31C2D">
        <w:rPr>
          <w:rFonts w:ascii="Times New Roman" w:hAnsi="Times New Roman" w:cs="Times New Roman"/>
          <w:iCs/>
          <w:sz w:val="24"/>
          <w:szCs w:val="24"/>
        </w:rPr>
        <w:t>s.</w:t>
      </w:r>
      <w:r w:rsidR="00F31C2D" w:rsidRPr="00F31C2D">
        <w:rPr>
          <w:rFonts w:ascii="Times New Roman" w:hAnsi="Times New Roman" w:cs="Times New Roman"/>
          <w:sz w:val="24"/>
          <w:szCs w:val="24"/>
        </w:rPr>
        <w:t xml:space="preserve"> </w:t>
      </w:r>
      <w:r w:rsidRPr="00F31C2D">
        <w:rPr>
          <w:highlight w:val="yellow"/>
        </w:rPr>
        <w:t>A recent meta-QTL analysis has also consolidated genomic regions associated with salinity tolerance, including regions implicated in ion homeostasis (Mirdar Mansuri et al., 2026).</w:t>
      </w:r>
      <w:r w:rsidR="00F31C2D" w:rsidRPr="00F31C2D">
        <w:t xml:space="preserve"> </w:t>
      </w:r>
      <w:r w:rsidRPr="00F31C2D">
        <w:rPr>
          <w:highlight w:val="yellow"/>
        </w:rPr>
        <w:t>In the MTU 1061 × MTU 1121 mapping population, QTLs associated with several seedling-stage salinity-response traits have been reported using inclusive composite interval mapping (Vijaya Durga et al., 2026).</w:t>
      </w:r>
      <w:r w:rsidR="00F31C2D" w:rsidRPr="00F31C2D">
        <w:t xml:space="preserve"> </w:t>
      </w:r>
      <w:r w:rsidRPr="00F31C2D">
        <w:rPr>
          <w:highlight w:val="yellow"/>
        </w:rPr>
        <w:t>Nevertheless, the contribution of pairwise epistatic interactions to the seedling-stage morpho-physiological traits examined in this genetic background warrants further investigation.</w:t>
      </w:r>
    </w:p>
    <w:p w14:paraId="1CD78833" w14:textId="77777777" w:rsidR="003A0024" w:rsidRDefault="00000000">
      <w:pPr>
        <w:jc w:val="both"/>
      </w:pPr>
      <w:r w:rsidRPr="00F31C2D">
        <w:rPr>
          <w:rFonts w:ascii="Times New Roman" w:hAnsi="Times New Roman" w:cs="Times New Roman"/>
          <w:sz w:val="24"/>
          <w:szCs w:val="24"/>
          <w:highlight w:val="yellow"/>
        </w:rPr>
        <w:t>W</w:t>
      </w:r>
      <w:r w:rsidRPr="00F31C2D">
        <w:rPr>
          <w:rFonts w:ascii="Times New Roman" w:hAnsi="Times New Roman" w:cs="Times New Roman"/>
          <w:sz w:val="24"/>
          <w:szCs w:val="24"/>
        </w:rPr>
        <w:t>i</w:t>
      </w:r>
      <w:r w:rsidRPr="00F31C2D">
        <w:rPr>
          <w:rFonts w:ascii="Times New Roman" w:hAnsi="Times New Roman" w:cs="Times New Roman"/>
          <w:sz w:val="24"/>
          <w:szCs w:val="24"/>
          <w:highlight w:val="yellow"/>
        </w:rPr>
        <w:t>th</w:t>
      </w:r>
      <w:r w:rsidRPr="00F31C2D">
        <w:rPr>
          <w:rFonts w:ascii="Times New Roman" w:hAnsi="Times New Roman" w:cs="Times New Roman"/>
          <w:sz w:val="24"/>
          <w:szCs w:val="24"/>
        </w:rPr>
        <w:t xml:space="preserve"> this in view, the present research </w:t>
      </w:r>
      <w:r w:rsidRPr="00F31C2D">
        <w:rPr>
          <w:rFonts w:ascii="Times New Roman" w:hAnsi="Times New Roman" w:cs="Times New Roman"/>
          <w:sz w:val="24"/>
          <w:szCs w:val="24"/>
          <w:highlight w:val="yellow"/>
        </w:rPr>
        <w:t>w</w:t>
      </w:r>
      <w:r w:rsidRPr="00F31C2D">
        <w:rPr>
          <w:rFonts w:ascii="Times New Roman" w:hAnsi="Times New Roman" w:cs="Times New Roman"/>
          <w:sz w:val="24"/>
          <w:szCs w:val="24"/>
        </w:rPr>
        <w:t>as undertaken to</w:t>
      </w:r>
      <w:r w:rsidRPr="00F31C2D">
        <w:rPr>
          <w:rFonts w:ascii="Times New Roman" w:hAnsi="Times New Roman" w:cs="Times New Roman"/>
          <w:sz w:val="24"/>
          <w:szCs w:val="24"/>
          <w:highlight w:val="yellow"/>
        </w:rPr>
        <w:t xml:space="preserve"> (i)</w:t>
      </w:r>
      <w:r w:rsidRPr="00F31C2D">
        <w:rPr>
          <w:rFonts w:ascii="Times New Roman" w:hAnsi="Times New Roman" w:cs="Times New Roman"/>
          <w:sz w:val="24"/>
          <w:szCs w:val="24"/>
        </w:rPr>
        <w:t xml:space="preserve"> assess the performance </w:t>
      </w:r>
      <w:r w:rsidRPr="00F31C2D">
        <w:rPr>
          <w:rFonts w:ascii="Times New Roman" w:hAnsi="Times New Roman" w:cs="Times New Roman"/>
          <w:sz w:val="24"/>
          <w:szCs w:val="24"/>
          <w:highlight w:val="yellow"/>
        </w:rPr>
        <w:t xml:space="preserve">of the </w:t>
      </w:r>
      <w:r w:rsidRPr="00F31C2D">
        <w:rPr>
          <w:rFonts w:ascii="Times New Roman" w:hAnsi="Times New Roman" w:cs="Times New Roman"/>
          <w:sz w:val="24"/>
          <w:szCs w:val="24"/>
        </w:rPr>
        <w:t>F</w:t>
      </w:r>
      <w:r w:rsidRPr="00F31C2D">
        <w:rPr>
          <w:rFonts w:ascii="Times New Roman" w:hAnsi="Times New Roman" w:cs="Times New Roman"/>
          <w:sz w:val="24"/>
          <w:szCs w:val="24"/>
          <w:vertAlign w:val="subscript"/>
        </w:rPr>
        <w:t>2</w:t>
      </w:r>
      <w:r w:rsidRPr="00F31C2D">
        <w:rPr>
          <w:rFonts w:ascii="Times New Roman" w:hAnsi="Times New Roman" w:cs="Times New Roman"/>
          <w:sz w:val="24"/>
          <w:szCs w:val="24"/>
        </w:rPr>
        <w:t xml:space="preserve"> population </w:t>
      </w:r>
      <w:r w:rsidRPr="00F31C2D">
        <w:rPr>
          <w:rFonts w:ascii="Times New Roman" w:hAnsi="Times New Roman" w:cs="Times New Roman"/>
          <w:sz w:val="24"/>
          <w:szCs w:val="24"/>
          <w:highlight w:val="yellow"/>
        </w:rPr>
        <w:t>der</w:t>
      </w:r>
      <w:r w:rsidRPr="00F31C2D">
        <w:rPr>
          <w:rFonts w:ascii="Times New Roman" w:hAnsi="Times New Roman" w:cs="Times New Roman"/>
          <w:sz w:val="24"/>
          <w:szCs w:val="24"/>
        </w:rPr>
        <w:t>i</w:t>
      </w:r>
      <w:r w:rsidRPr="00F31C2D">
        <w:rPr>
          <w:rFonts w:ascii="Times New Roman" w:hAnsi="Times New Roman" w:cs="Times New Roman"/>
          <w:sz w:val="24"/>
          <w:szCs w:val="24"/>
          <w:highlight w:val="yellow"/>
        </w:rPr>
        <w:t>ved from MTU 1061 and MTU 1121 in rela</w:t>
      </w:r>
      <w:r w:rsidRPr="00F31C2D">
        <w:rPr>
          <w:rFonts w:ascii="Times New Roman" w:hAnsi="Times New Roman" w:cs="Times New Roman"/>
          <w:sz w:val="24"/>
          <w:szCs w:val="24"/>
        </w:rPr>
        <w:t>t</w:t>
      </w:r>
      <w:r w:rsidRPr="00F31C2D">
        <w:rPr>
          <w:rFonts w:ascii="Times New Roman" w:hAnsi="Times New Roman" w:cs="Times New Roman"/>
          <w:sz w:val="24"/>
          <w:szCs w:val="24"/>
          <w:highlight w:val="yellow"/>
        </w:rPr>
        <w:t>ion to</w:t>
      </w:r>
      <w:r w:rsidRPr="00F31C2D">
        <w:rPr>
          <w:rFonts w:ascii="Times New Roman" w:hAnsi="Times New Roman" w:cs="Times New Roman"/>
          <w:sz w:val="24"/>
          <w:szCs w:val="24"/>
        </w:rPr>
        <w:t xml:space="preserve"> salinity</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tolerance epistatic QTLs </w:t>
      </w:r>
      <w:r w:rsidRPr="00F31C2D">
        <w:rPr>
          <w:rFonts w:ascii="Times New Roman" w:hAnsi="Times New Roman" w:cs="Times New Roman"/>
          <w:sz w:val="24"/>
          <w:szCs w:val="24"/>
          <w:highlight w:val="yellow"/>
        </w:rPr>
        <w:t>at</w:t>
      </w:r>
      <w:r w:rsidRPr="00F31C2D">
        <w:rPr>
          <w:rFonts w:ascii="Times New Roman" w:hAnsi="Times New Roman" w:cs="Times New Roman"/>
          <w:sz w:val="24"/>
          <w:szCs w:val="24"/>
        </w:rPr>
        <w:t xml:space="preserve"> the seedling stage under salt</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stress conditions</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 </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ii) understand the </w:t>
      </w:r>
      <w:r w:rsidRPr="00F31C2D">
        <w:rPr>
          <w:rFonts w:ascii="Times New Roman" w:hAnsi="Times New Roman" w:cs="Times New Roman"/>
          <w:sz w:val="24"/>
          <w:szCs w:val="24"/>
          <w:highlight w:val="yellow"/>
        </w:rPr>
        <w:t>effe</w:t>
      </w:r>
      <w:r w:rsidRPr="00F31C2D">
        <w:rPr>
          <w:rFonts w:ascii="Times New Roman" w:hAnsi="Times New Roman" w:cs="Times New Roman"/>
          <w:sz w:val="24"/>
          <w:szCs w:val="24"/>
        </w:rPr>
        <w:t>ct</w:t>
      </w:r>
      <w:r w:rsidRPr="00F31C2D">
        <w:rPr>
          <w:rFonts w:ascii="Times New Roman" w:hAnsi="Times New Roman" w:cs="Times New Roman"/>
          <w:sz w:val="24"/>
          <w:szCs w:val="24"/>
          <w:highlight w:val="yellow"/>
        </w:rPr>
        <w:t>s</w:t>
      </w:r>
      <w:r w:rsidRPr="00F31C2D">
        <w:rPr>
          <w:rFonts w:ascii="Times New Roman" w:hAnsi="Times New Roman" w:cs="Times New Roman"/>
          <w:sz w:val="24"/>
          <w:szCs w:val="24"/>
        </w:rPr>
        <w:t xml:space="preserve"> of epistatic QTLs </w:t>
      </w:r>
      <w:r w:rsidRPr="00F31C2D">
        <w:rPr>
          <w:rFonts w:ascii="Times New Roman" w:hAnsi="Times New Roman" w:cs="Times New Roman"/>
          <w:sz w:val="24"/>
          <w:szCs w:val="24"/>
          <w:highlight w:val="yellow"/>
        </w:rPr>
        <w:t>associ</w:t>
      </w:r>
      <w:r w:rsidRPr="00F31C2D">
        <w:rPr>
          <w:rFonts w:ascii="Times New Roman" w:hAnsi="Times New Roman" w:cs="Times New Roman"/>
          <w:sz w:val="24"/>
          <w:szCs w:val="24"/>
        </w:rPr>
        <w:t xml:space="preserve">ated </w:t>
      </w:r>
      <w:r w:rsidRPr="00F31C2D">
        <w:rPr>
          <w:rFonts w:ascii="Times New Roman" w:hAnsi="Times New Roman" w:cs="Times New Roman"/>
          <w:sz w:val="24"/>
          <w:szCs w:val="24"/>
          <w:highlight w:val="yellow"/>
        </w:rPr>
        <w:t>wi</w:t>
      </w:r>
      <w:r w:rsidRPr="00F31C2D">
        <w:rPr>
          <w:rFonts w:ascii="Times New Roman" w:hAnsi="Times New Roman" w:cs="Times New Roman"/>
          <w:sz w:val="24"/>
          <w:szCs w:val="24"/>
        </w:rPr>
        <w:t>t</w:t>
      </w:r>
      <w:r w:rsidRPr="00F31C2D">
        <w:rPr>
          <w:rFonts w:ascii="Times New Roman" w:hAnsi="Times New Roman" w:cs="Times New Roman"/>
          <w:sz w:val="24"/>
          <w:szCs w:val="24"/>
          <w:highlight w:val="yellow"/>
        </w:rPr>
        <w:t>h</w:t>
      </w:r>
      <w:r w:rsidRPr="00F31C2D">
        <w:rPr>
          <w:rFonts w:ascii="Times New Roman" w:hAnsi="Times New Roman" w:cs="Times New Roman"/>
          <w:sz w:val="24"/>
          <w:szCs w:val="24"/>
        </w:rPr>
        <w:t xml:space="preserve"> salinity tolerance</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 and </w:t>
      </w:r>
      <w:r w:rsidRPr="00F31C2D">
        <w:rPr>
          <w:rFonts w:ascii="Times New Roman" w:hAnsi="Times New Roman" w:cs="Times New Roman"/>
          <w:sz w:val="24"/>
          <w:szCs w:val="24"/>
          <w:highlight w:val="yellow"/>
        </w:rPr>
        <w:t>(</w:t>
      </w:r>
      <w:r w:rsidRPr="00F31C2D">
        <w:rPr>
          <w:rFonts w:ascii="Times New Roman" w:hAnsi="Times New Roman" w:cs="Times New Roman"/>
          <w:sz w:val="24"/>
          <w:szCs w:val="24"/>
        </w:rPr>
        <w:t xml:space="preserve">iii) </w:t>
      </w:r>
      <w:r w:rsidRPr="00F31C2D">
        <w:rPr>
          <w:rFonts w:ascii="Times New Roman" w:hAnsi="Times New Roman" w:cs="Times New Roman"/>
          <w:sz w:val="24"/>
          <w:szCs w:val="24"/>
          <w:highlight w:val="yellow"/>
        </w:rPr>
        <w:t>iden</w:t>
      </w:r>
      <w:r w:rsidRPr="00F31C2D">
        <w:rPr>
          <w:rFonts w:ascii="Times New Roman" w:hAnsi="Times New Roman" w:cs="Times New Roman"/>
          <w:sz w:val="24"/>
          <w:szCs w:val="24"/>
        </w:rPr>
        <w:t>ti</w:t>
      </w:r>
      <w:r w:rsidRPr="00F31C2D">
        <w:rPr>
          <w:rFonts w:ascii="Times New Roman" w:hAnsi="Times New Roman" w:cs="Times New Roman"/>
          <w:sz w:val="24"/>
          <w:szCs w:val="24"/>
          <w:highlight w:val="yellow"/>
        </w:rPr>
        <w:t>fy</w:t>
      </w:r>
      <w:r w:rsidRPr="00F31C2D">
        <w:rPr>
          <w:rFonts w:ascii="Times New Roman" w:hAnsi="Times New Roman" w:cs="Times New Roman"/>
          <w:sz w:val="24"/>
          <w:szCs w:val="24"/>
        </w:rPr>
        <w:t xml:space="preserve"> promising</w:t>
      </w:r>
      <w:r>
        <w:rPr>
          <w:rFonts w:ascii="Times New Roman" w:hAnsi="Times New Roman" w:cs="Times New Roman"/>
          <w:sz w:val="24"/>
          <w:szCs w:val="24"/>
        </w:rPr>
        <w:t xml:space="preserve"> salt-tolerant lines 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w:t>
      </w:r>
      <w:r>
        <w:rPr>
          <w:rFonts w:ascii="Times New Roman" w:hAnsi="Times New Roman" w:cs="Times New Roman"/>
          <w:sz w:val="24"/>
          <w:szCs w:val="24"/>
          <w:vertAlign w:val="subscript"/>
        </w:rPr>
        <w:t>2</w:t>
      </w:r>
      <w:r>
        <w:rPr>
          <w:rFonts w:ascii="Times New Roman" w:hAnsi="Times New Roman" w:cs="Times New Roman"/>
          <w:sz w:val="24"/>
          <w:szCs w:val="24"/>
        </w:rPr>
        <w:t xml:space="preserve"> population with high yield under salt stress.</w:t>
      </w:r>
    </w:p>
    <w:p w14:paraId="1390DF07" w14:textId="77777777" w:rsidR="00B9283C" w:rsidRPr="009A6912" w:rsidRDefault="00E84731" w:rsidP="009A6912">
      <w:pPr>
        <w:pStyle w:val="ListParagraph"/>
        <w:numPr>
          <w:ilvl w:val="0"/>
          <w:numId w:val="6"/>
        </w:numPr>
        <w:spacing w:after="240" w:line="240" w:lineRule="auto"/>
        <w:jc w:val="both"/>
        <w:rPr>
          <w:rFonts w:ascii="Times New Roman" w:hAnsi="Times New Roman" w:cs="Times New Roman"/>
          <w:b/>
          <w:sz w:val="26"/>
          <w:szCs w:val="26"/>
        </w:rPr>
      </w:pPr>
      <w:r w:rsidRPr="009A6912">
        <w:rPr>
          <w:rFonts w:ascii="Times New Roman" w:hAnsi="Times New Roman" w:cs="Times New Roman"/>
          <w:b/>
          <w:sz w:val="26"/>
          <w:szCs w:val="26"/>
        </w:rPr>
        <w:t>Materials and M</w:t>
      </w:r>
      <w:r w:rsidR="00BA29E6" w:rsidRPr="009A6912">
        <w:rPr>
          <w:rFonts w:ascii="Times New Roman" w:hAnsi="Times New Roman" w:cs="Times New Roman"/>
          <w:b/>
          <w:sz w:val="26"/>
          <w:szCs w:val="26"/>
        </w:rPr>
        <w:t>ethods</w:t>
      </w:r>
      <w:r w:rsidR="005820AF">
        <w:rPr>
          <w:rFonts w:ascii="Times New Roman" w:hAnsi="Times New Roman" w:cs="Times New Roman"/>
          <w:b/>
          <w:sz w:val="26"/>
          <w:szCs w:val="26"/>
        </w:rPr>
        <w:t xml:space="preserve">  </w:t>
      </w:r>
    </w:p>
    <w:p w14:paraId="37C8C27F" w14:textId="77777777" w:rsidR="00B9283C" w:rsidRDefault="009A6912" w:rsidP="00B9283C">
      <w:pPr>
        <w:spacing w:after="240" w:line="240" w:lineRule="auto"/>
        <w:jc w:val="both"/>
        <w:rPr>
          <w:rFonts w:ascii="Times New Roman" w:hAnsi="Times New Roman" w:cs="Times New Roman"/>
          <w:b/>
          <w:sz w:val="26"/>
          <w:szCs w:val="26"/>
        </w:rPr>
      </w:pPr>
      <w:r>
        <w:rPr>
          <w:rFonts w:ascii="Times New Roman" w:hAnsi="Times New Roman" w:cs="Times New Roman"/>
          <w:b/>
          <w:sz w:val="26"/>
          <w:szCs w:val="26"/>
        </w:rPr>
        <w:t>2.1 Choice of P</w:t>
      </w:r>
      <w:r w:rsidR="00B9283C" w:rsidRPr="00B9283C">
        <w:rPr>
          <w:rFonts w:ascii="Times New Roman" w:hAnsi="Times New Roman" w:cs="Times New Roman"/>
          <w:b/>
          <w:sz w:val="26"/>
          <w:szCs w:val="26"/>
        </w:rPr>
        <w:t>arents</w:t>
      </w:r>
    </w:p>
    <w:p w14:paraId="2BDA4965" w14:textId="77777777" w:rsidR="00281EEB" w:rsidRPr="00EF7F89" w:rsidRDefault="005323CB" w:rsidP="0055535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MTU 1061 is a </w:t>
      </w:r>
      <w:r>
        <w:rPr>
          <w:rFonts w:ascii="Times New Roman" w:hAnsi="Times New Roman" w:cs="Times New Roman"/>
          <w:sz w:val="24"/>
          <w:szCs w:val="24"/>
          <w:highlight w:val="yellow"/>
        </w:rPr>
        <w:t>hi</w:t>
      </w:r>
      <w:r>
        <w:rPr>
          <w:rFonts w:ascii="Times New Roman" w:hAnsi="Times New Roman" w:cs="Times New Roman"/>
          <w:sz w:val="24"/>
          <w:szCs w:val="24"/>
        </w:rPr>
        <w:t>g</w:t>
      </w:r>
      <w:r>
        <w:rPr>
          <w:rFonts w:ascii="Times New Roman" w:hAnsi="Times New Roman" w:cs="Times New Roman"/>
          <w:sz w:val="24"/>
          <w:szCs w:val="24"/>
          <w:highlight w:val="yellow"/>
        </w:rPr>
        <w:t>h</w:t>
      </w:r>
      <w:r>
        <w:rPr>
          <w:rFonts w:ascii="Times New Roman" w:hAnsi="Times New Roman" w:cs="Times New Roman"/>
          <w:sz w:val="24"/>
          <w:szCs w:val="24"/>
        </w:rPr>
        <w:t>ly salt-tolerant variety at the seedling stage. It originates from Maruteru</w:t>
      </w:r>
      <w:r>
        <w:rPr>
          <w:rFonts w:ascii="Times New Roman" w:hAnsi="Times New Roman" w:cs="Times New Roman"/>
          <w:sz w:val="24"/>
          <w:szCs w:val="24"/>
          <w:highlight w:val="yellow"/>
        </w:rPr>
        <w:t>,</w:t>
      </w:r>
      <w:r>
        <w:rPr>
          <w:rFonts w:ascii="Times New Roman" w:hAnsi="Times New Roman" w:cs="Times New Roman"/>
          <w:sz w:val="24"/>
          <w:szCs w:val="24"/>
        </w:rPr>
        <w:t xml:space="preserve"> India, and traditionally </w:t>
      </w:r>
      <w:r>
        <w:rPr>
          <w:rFonts w:ascii="Times New Roman" w:hAnsi="Times New Roman" w:cs="Times New Roman"/>
          <w:sz w:val="24"/>
          <w:szCs w:val="24"/>
          <w:highlight w:val="yellow"/>
        </w:rPr>
        <w:t xml:space="preserve">has a </w:t>
      </w:r>
      <w:r>
        <w:rPr>
          <w:rFonts w:ascii="Times New Roman" w:hAnsi="Times New Roman" w:cs="Times New Roman"/>
          <w:sz w:val="24"/>
          <w:szCs w:val="24"/>
        </w:rPr>
        <w:t>semi</w:t>
      </w:r>
      <w:r>
        <w:rPr>
          <w:rFonts w:ascii="Times New Roman" w:hAnsi="Times New Roman" w:cs="Times New Roman"/>
          <w:sz w:val="24"/>
          <w:szCs w:val="24"/>
          <w:highlight w:val="yellow"/>
        </w:rPr>
        <w:t>-</w:t>
      </w:r>
      <w:r>
        <w:rPr>
          <w:rFonts w:ascii="Times New Roman" w:hAnsi="Times New Roman" w:cs="Times New Roman"/>
          <w:sz w:val="24"/>
          <w:szCs w:val="24"/>
        </w:rPr>
        <w:t>dwarf stature and</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long duration (150-155 days)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It is</w:t>
      </w:r>
      <w:r>
        <w:rPr>
          <w:rFonts w:ascii="Times New Roman" w:hAnsi="Times New Roman" w:cs="Times New Roman"/>
          <w:sz w:val="24"/>
          <w:szCs w:val="24"/>
        </w:rPr>
        <w:t xml:space="preserve"> also suitable for both kharif and rabi seasons. It is photo</w:t>
      </w:r>
      <w:r>
        <w:rPr>
          <w:rFonts w:ascii="Times New Roman" w:hAnsi="Times New Roman" w:cs="Times New Roman"/>
          <w:sz w:val="24"/>
          <w:szCs w:val="24"/>
          <w:highlight w:val="yellow"/>
        </w:rPr>
        <w:t>period</w:t>
      </w:r>
      <w:r>
        <w:rPr>
          <w:rFonts w:ascii="Times New Roman" w:hAnsi="Times New Roman" w:cs="Times New Roman"/>
          <w:sz w:val="24"/>
          <w:szCs w:val="24"/>
        </w:rPr>
        <w:t xml:space="preserve">-insensitive </w:t>
      </w:r>
      <w:r>
        <w:rPr>
          <w:rFonts w:ascii="Times New Roman" w:hAnsi="Times New Roman" w:cs="Times New Roman"/>
          <w:sz w:val="24"/>
          <w:szCs w:val="24"/>
          <w:highlight w:val="yellow"/>
        </w:rPr>
        <w:t xml:space="preserve">and </w:t>
      </w:r>
      <w:r>
        <w:rPr>
          <w:rFonts w:ascii="Times New Roman" w:hAnsi="Times New Roman" w:cs="Times New Roman"/>
          <w:sz w:val="24"/>
          <w:szCs w:val="24"/>
        </w:rPr>
        <w:t>h</w:t>
      </w:r>
      <w:r>
        <w:rPr>
          <w:rFonts w:ascii="Times New Roman" w:hAnsi="Times New Roman" w:cs="Times New Roman"/>
          <w:sz w:val="24"/>
          <w:szCs w:val="24"/>
          <w:highlight w:val="yellow"/>
        </w:rPr>
        <w:t>as</w:t>
      </w:r>
      <w:r>
        <w:rPr>
          <w:rFonts w:ascii="Times New Roman" w:hAnsi="Times New Roman" w:cs="Times New Roman"/>
          <w:sz w:val="24"/>
          <w:szCs w:val="24"/>
        </w:rPr>
        <w:t xml:space="preserve"> medium</w:t>
      </w:r>
      <w:r>
        <w:rPr>
          <w:rFonts w:ascii="Times New Roman" w:hAnsi="Times New Roman" w:cs="Times New Roman"/>
          <w:sz w:val="24"/>
          <w:szCs w:val="24"/>
          <w:highlight w:val="yellow"/>
        </w:rPr>
        <w:t>-</w:t>
      </w:r>
      <w:r>
        <w:rPr>
          <w:rFonts w:ascii="Times New Roman" w:hAnsi="Times New Roman" w:cs="Times New Roman"/>
          <w:sz w:val="24"/>
          <w:szCs w:val="24"/>
        </w:rPr>
        <w:t xml:space="preserve">slender grains. MTU 1121 is a high-yielding, medium-duration rice variety derived from a cross between BPT 5204 and MTU BB 8-24. MTU 1121 has (i) medium stature </w:t>
      </w:r>
      <w:r>
        <w:rPr>
          <w:rFonts w:ascii="Times New Roman" w:hAnsi="Times New Roman" w:cs="Times New Roman"/>
          <w:sz w:val="24"/>
          <w:szCs w:val="24"/>
          <w:highlight w:val="yellow"/>
        </w:rPr>
        <w:t>(</w:t>
      </w:r>
      <w:r>
        <w:rPr>
          <w:rFonts w:ascii="Times New Roman" w:hAnsi="Times New Roman" w:cs="Times New Roman"/>
          <w:sz w:val="24"/>
          <w:szCs w:val="24"/>
        </w:rPr>
        <w:t>95–100 cm</w:t>
      </w:r>
      <w:r>
        <w:rPr>
          <w:rFonts w:ascii="Times New Roman" w:hAnsi="Times New Roman" w:cs="Times New Roman"/>
          <w:sz w:val="24"/>
          <w:szCs w:val="24"/>
          <w:highlight w:val="yellow"/>
        </w:rPr>
        <w:t>)</w:t>
      </w:r>
      <w:r>
        <w:rPr>
          <w:rFonts w:ascii="Times New Roman" w:hAnsi="Times New Roman" w:cs="Times New Roman"/>
          <w:sz w:val="24"/>
          <w:szCs w:val="24"/>
        </w:rPr>
        <w:t>; (ii) medium</w:t>
      </w:r>
      <w:r>
        <w:rPr>
          <w:rFonts w:ascii="Times New Roman" w:hAnsi="Times New Roman" w:cs="Times New Roman"/>
          <w:sz w:val="24"/>
          <w:szCs w:val="24"/>
          <w:highlight w:val="yellow"/>
        </w:rPr>
        <w:t>-</w:t>
      </w:r>
      <w:r>
        <w:rPr>
          <w:rFonts w:ascii="Times New Roman" w:hAnsi="Times New Roman" w:cs="Times New Roman"/>
          <w:sz w:val="24"/>
          <w:szCs w:val="24"/>
        </w:rPr>
        <w:t>slender grain</w:t>
      </w:r>
      <w:r>
        <w:rPr>
          <w:rFonts w:ascii="Times New Roman" w:hAnsi="Times New Roman" w:cs="Times New Roman"/>
          <w:sz w:val="24"/>
          <w:szCs w:val="24"/>
          <w:highlight w:val="yellow"/>
        </w:rPr>
        <w:t>s</w:t>
      </w:r>
      <w:r>
        <w:rPr>
          <w:rFonts w:ascii="Times New Roman" w:hAnsi="Times New Roman" w:cs="Times New Roman"/>
          <w:sz w:val="24"/>
          <w:szCs w:val="24"/>
        </w:rPr>
        <w:t xml:space="preserve"> with translucent kernels; and (iii) susceptib</w:t>
      </w:r>
      <w:r>
        <w:rPr>
          <w:rFonts w:ascii="Times New Roman" w:hAnsi="Times New Roman" w:cs="Times New Roman"/>
          <w:sz w:val="24"/>
          <w:szCs w:val="24"/>
          <w:highlight w:val="yellow"/>
        </w:rPr>
        <w:t>i</w:t>
      </w:r>
      <w:r>
        <w:rPr>
          <w:rFonts w:ascii="Times New Roman" w:hAnsi="Times New Roman" w:cs="Times New Roman"/>
          <w:sz w:val="24"/>
          <w:szCs w:val="24"/>
        </w:rPr>
        <w:t>l</w:t>
      </w:r>
      <w:r>
        <w:rPr>
          <w:rFonts w:ascii="Times New Roman" w:hAnsi="Times New Roman" w:cs="Times New Roman"/>
          <w:sz w:val="24"/>
          <w:szCs w:val="24"/>
          <w:highlight w:val="yellow"/>
        </w:rPr>
        <w:t>ity</w:t>
      </w:r>
      <w:r>
        <w:rPr>
          <w:rFonts w:ascii="Times New Roman" w:hAnsi="Times New Roman" w:cs="Times New Roman"/>
          <w:sz w:val="24"/>
          <w:szCs w:val="24"/>
        </w:rPr>
        <w:t xml:space="preserve"> to salinity at the seedling stage.</w:t>
      </w:r>
    </w:p>
    <w:p w14:paraId="703E7790" w14:textId="77777777" w:rsidR="000C7A68" w:rsidRPr="000C7A68" w:rsidRDefault="005820AF" w:rsidP="0055535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2.2 </w:t>
      </w:r>
      <w:r w:rsidR="000C7A68" w:rsidRPr="000C7A68">
        <w:rPr>
          <w:rFonts w:ascii="Times New Roman" w:hAnsi="Times New Roman" w:cs="Times New Roman"/>
          <w:b/>
          <w:sz w:val="26"/>
          <w:szCs w:val="26"/>
        </w:rPr>
        <w:t xml:space="preserve">Construction of the </w:t>
      </w:r>
      <w:r w:rsidRPr="000C7A68">
        <w:rPr>
          <w:rFonts w:ascii="Times New Roman" w:hAnsi="Times New Roman" w:cs="Times New Roman"/>
          <w:b/>
          <w:sz w:val="26"/>
          <w:szCs w:val="26"/>
        </w:rPr>
        <w:t xml:space="preserve">Mapping Population </w:t>
      </w:r>
    </w:p>
    <w:p w14:paraId="277DC148" w14:textId="77777777" w:rsidR="00281EEB" w:rsidRPr="00475B5B" w:rsidRDefault="00CF67B6" w:rsidP="00475B5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 </w:t>
      </w:r>
      <w:r>
        <w:rPr>
          <w:rFonts w:ascii="Times New Roman" w:hAnsi="Times New Roman" w:cs="Times New Roman"/>
          <w:sz w:val="24"/>
          <w:szCs w:val="24"/>
          <w:highlight w:val="yellow"/>
        </w:rPr>
        <w:t>mapping popula</w:t>
      </w:r>
      <w:r>
        <w:rPr>
          <w:rFonts w:ascii="Times New Roman" w:hAnsi="Times New Roman" w:cs="Times New Roman"/>
          <w:sz w:val="24"/>
          <w:szCs w:val="24"/>
        </w:rPr>
        <w:t>t</w:t>
      </w:r>
      <w:r>
        <w:rPr>
          <w:rFonts w:ascii="Times New Roman" w:hAnsi="Times New Roman" w:cs="Times New Roman"/>
          <w:sz w:val="24"/>
          <w:szCs w:val="24"/>
          <w:highlight w:val="yellow"/>
        </w:rPr>
        <w:t>i</w:t>
      </w:r>
      <w:r>
        <w:rPr>
          <w:rFonts w:ascii="Times New Roman" w:hAnsi="Times New Roman" w:cs="Times New Roman"/>
          <w:sz w:val="24"/>
          <w:szCs w:val="24"/>
        </w:rPr>
        <w:t>o</w:t>
      </w:r>
      <w:r>
        <w:rPr>
          <w:rFonts w:ascii="Times New Roman" w:hAnsi="Times New Roman" w:cs="Times New Roman"/>
          <w:sz w:val="24"/>
          <w:szCs w:val="24"/>
          <w:highlight w:val="yellow"/>
        </w:rPr>
        <w:t>n</w:t>
      </w:r>
      <w:r>
        <w:rPr>
          <w:rFonts w:ascii="Times New Roman" w:hAnsi="Times New Roman" w:cs="Times New Roman"/>
          <w:sz w:val="24"/>
          <w:szCs w:val="24"/>
        </w:rPr>
        <w:t xml:space="preserve"> of 234 F</w:t>
      </w:r>
      <w:r>
        <w:rPr>
          <w:rFonts w:ascii="Times New Roman" w:hAnsi="Times New Roman" w:cs="Times New Roman"/>
          <w:sz w:val="24"/>
          <w:szCs w:val="24"/>
          <w:vertAlign w:val="subscript"/>
        </w:rPr>
        <w:t xml:space="preserve">2 </w:t>
      </w:r>
      <w:r>
        <w:rPr>
          <w:rFonts w:ascii="Times New Roman" w:hAnsi="Times New Roman" w:cs="Times New Roman"/>
          <w:sz w:val="24"/>
          <w:szCs w:val="24"/>
          <w:highlight w:val="yellow"/>
        </w:rPr>
        <w:t>individ</w:t>
      </w:r>
      <w:r>
        <w:rPr>
          <w:rFonts w:ascii="Times New Roman" w:hAnsi="Times New Roman" w:cs="Times New Roman"/>
          <w:sz w:val="24"/>
          <w:szCs w:val="24"/>
        </w:rPr>
        <w:t>u</w:t>
      </w:r>
      <w:r>
        <w:rPr>
          <w:rFonts w:ascii="Times New Roman" w:hAnsi="Times New Roman" w:cs="Times New Roman"/>
          <w:sz w:val="24"/>
          <w:szCs w:val="24"/>
          <w:highlight w:val="yellow"/>
        </w:rPr>
        <w:t>a</w:t>
      </w:r>
      <w:r>
        <w:rPr>
          <w:rFonts w:ascii="Times New Roman" w:hAnsi="Times New Roman" w:cs="Times New Roman"/>
          <w:sz w:val="24"/>
          <w:szCs w:val="24"/>
        </w:rPr>
        <w:t>l</w:t>
      </w:r>
      <w:r>
        <w:rPr>
          <w:rFonts w:ascii="Times New Roman" w:hAnsi="Times New Roman" w:cs="Times New Roman"/>
          <w:sz w:val="24"/>
          <w:szCs w:val="24"/>
          <w:highlight w:val="yellow"/>
        </w:rPr>
        <w:t>s</w:t>
      </w:r>
      <w:r>
        <w:rPr>
          <w:rFonts w:ascii="Times New Roman" w:hAnsi="Times New Roman" w:cs="Times New Roman"/>
          <w:sz w:val="24"/>
          <w:szCs w:val="24"/>
        </w:rPr>
        <w:t xml:space="preserve"> was developed from </w:t>
      </w:r>
      <w:r>
        <w:rPr>
          <w:rFonts w:ascii="Times New Roman" w:hAnsi="Times New Roman" w:cs="Times New Roman"/>
          <w:sz w:val="24"/>
          <w:szCs w:val="24"/>
          <w:highlight w:val="yellow"/>
        </w:rPr>
        <w:t>a</w:t>
      </w:r>
      <w:r>
        <w:rPr>
          <w:rFonts w:ascii="Times New Roman" w:hAnsi="Times New Roman" w:cs="Times New Roman"/>
          <w:sz w:val="24"/>
          <w:szCs w:val="24"/>
        </w:rPr>
        <w:t xml:space="preserve"> cross between MTU 1061 (tolerant) and MTU 1121 (susceptible). The F</w:t>
      </w:r>
      <w:r>
        <w:rPr>
          <w:rFonts w:ascii="Times New Roman" w:hAnsi="Times New Roman" w:cs="Times New Roman"/>
          <w:sz w:val="24"/>
          <w:szCs w:val="24"/>
          <w:vertAlign w:val="subscript"/>
        </w:rPr>
        <w:t>1</w:t>
      </w:r>
      <w:r>
        <w:rPr>
          <w:rFonts w:ascii="Times New Roman" w:hAnsi="Times New Roman" w:cs="Times New Roman"/>
          <w:sz w:val="24"/>
          <w:szCs w:val="24"/>
        </w:rPr>
        <w:t xml:space="preserve"> hybrids were grown and verified as true hybrids through phenotypic </w:t>
      </w:r>
      <w:r>
        <w:rPr>
          <w:rFonts w:ascii="Times New Roman" w:hAnsi="Times New Roman" w:cs="Times New Roman"/>
          <w:sz w:val="24"/>
          <w:szCs w:val="24"/>
          <w:highlight w:val="yellow"/>
        </w:rPr>
        <w:t>comp</w:t>
      </w:r>
      <w:r>
        <w:rPr>
          <w:rFonts w:ascii="Times New Roman" w:hAnsi="Times New Roman" w:cs="Times New Roman"/>
          <w:sz w:val="24"/>
          <w:szCs w:val="24"/>
        </w:rPr>
        <w:t>a</w:t>
      </w:r>
      <w:r>
        <w:rPr>
          <w:rFonts w:ascii="Times New Roman" w:hAnsi="Times New Roman" w:cs="Times New Roman"/>
          <w:sz w:val="24"/>
          <w:szCs w:val="24"/>
          <w:highlight w:val="yellow"/>
        </w:rPr>
        <w:t>riso</w:t>
      </w:r>
      <w:r>
        <w:rPr>
          <w:rFonts w:ascii="Times New Roman" w:hAnsi="Times New Roman" w:cs="Times New Roman"/>
          <w:sz w:val="24"/>
          <w:szCs w:val="24"/>
        </w:rPr>
        <w:t>n with both parents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They were</w:t>
      </w:r>
      <w:r>
        <w:rPr>
          <w:rFonts w:ascii="Times New Roman" w:hAnsi="Times New Roman" w:cs="Times New Roman"/>
          <w:sz w:val="24"/>
          <w:szCs w:val="24"/>
        </w:rPr>
        <w:t xml:space="preserve"> then self-fertili</w:t>
      </w:r>
      <w:r>
        <w:rPr>
          <w:rFonts w:ascii="Times New Roman" w:hAnsi="Times New Roman" w:cs="Times New Roman"/>
          <w:sz w:val="24"/>
          <w:szCs w:val="24"/>
          <w:highlight w:val="yellow"/>
        </w:rPr>
        <w:t>s</w:t>
      </w:r>
      <w:r>
        <w:rPr>
          <w:rFonts w:ascii="Times New Roman" w:hAnsi="Times New Roman" w:cs="Times New Roman"/>
          <w:sz w:val="24"/>
          <w:szCs w:val="24"/>
        </w:rPr>
        <w:t>ed to produce F</w:t>
      </w:r>
      <w:r>
        <w:rPr>
          <w:rFonts w:ascii="Times New Roman" w:hAnsi="Times New Roman" w:cs="Times New Roman"/>
          <w:sz w:val="24"/>
          <w:szCs w:val="24"/>
          <w:vertAlign w:val="subscript"/>
        </w:rPr>
        <w:t>2</w:t>
      </w:r>
      <w:r>
        <w:rPr>
          <w:rFonts w:ascii="Times New Roman" w:hAnsi="Times New Roman" w:cs="Times New Roman"/>
          <w:sz w:val="24"/>
          <w:szCs w:val="24"/>
        </w:rPr>
        <w:t xml:space="preserve"> seeds, which were subsequently used t</w:t>
      </w:r>
      <w:r>
        <w:rPr>
          <w:rFonts w:ascii="Times New Roman" w:hAnsi="Times New Roman" w:cs="Times New Roman"/>
          <w:sz w:val="24"/>
          <w:szCs w:val="24"/>
          <w:highlight w:val="yellow"/>
        </w:rPr>
        <w:t>o</w:t>
      </w:r>
      <w:r>
        <w:rPr>
          <w:rFonts w:ascii="Times New Roman" w:hAnsi="Times New Roman" w:cs="Times New Roman"/>
          <w:sz w:val="24"/>
          <w:szCs w:val="24"/>
        </w:rPr>
        <w:t xml:space="preserve"> construct </w:t>
      </w:r>
      <w:r>
        <w:rPr>
          <w:rFonts w:ascii="Times New Roman" w:hAnsi="Times New Roman" w:cs="Times New Roman"/>
          <w:sz w:val="24"/>
          <w:szCs w:val="24"/>
          <w:highlight w:val="yellow"/>
        </w:rPr>
        <w:t>the</w:t>
      </w:r>
      <w:r>
        <w:rPr>
          <w:rFonts w:ascii="Times New Roman" w:hAnsi="Times New Roman" w:cs="Times New Roman"/>
          <w:b/>
          <w:sz w:val="24"/>
          <w:szCs w:val="24"/>
        </w:rPr>
        <w:t xml:space="preserve"> </w:t>
      </w:r>
      <w:r>
        <w:rPr>
          <w:rFonts w:ascii="Times New Roman" w:hAnsi="Times New Roman" w:cs="Times New Roman"/>
          <w:sz w:val="24"/>
          <w:szCs w:val="24"/>
        </w:rPr>
        <w:t>mapping population</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E</w:t>
      </w:r>
      <w:r>
        <w:rPr>
          <w:rFonts w:ascii="Times New Roman" w:hAnsi="Times New Roman" w:cs="Times New Roman"/>
          <w:sz w:val="24"/>
          <w:szCs w:val="24"/>
        </w:rPr>
        <w:t>a</w:t>
      </w:r>
      <w:r>
        <w:rPr>
          <w:rFonts w:ascii="Times New Roman" w:hAnsi="Times New Roman" w:cs="Times New Roman"/>
          <w:sz w:val="24"/>
          <w:szCs w:val="24"/>
          <w:highlight w:val="yellow"/>
        </w:rPr>
        <w:t>ch ge</w:t>
      </w:r>
      <w:r>
        <w:rPr>
          <w:rFonts w:ascii="Times New Roman" w:hAnsi="Times New Roman" w:cs="Times New Roman"/>
          <w:sz w:val="24"/>
          <w:szCs w:val="24"/>
        </w:rPr>
        <w:t>n</w:t>
      </w:r>
      <w:r>
        <w:rPr>
          <w:rFonts w:ascii="Times New Roman" w:hAnsi="Times New Roman" w:cs="Times New Roman"/>
          <w:sz w:val="24"/>
          <w:szCs w:val="24"/>
          <w:highlight w:val="yellow"/>
        </w:rPr>
        <w:t>otype</w:t>
      </w:r>
      <w:r>
        <w:rPr>
          <w:rFonts w:ascii="Times New Roman" w:hAnsi="Times New Roman" w:cs="Times New Roman"/>
          <w:sz w:val="24"/>
          <w:szCs w:val="24"/>
        </w:rPr>
        <w:t xml:space="preserve"> in the F</w:t>
      </w:r>
      <w:r>
        <w:rPr>
          <w:rFonts w:ascii="Times New Roman" w:hAnsi="Times New Roman" w:cs="Times New Roman"/>
          <w:sz w:val="24"/>
          <w:szCs w:val="24"/>
          <w:vertAlign w:val="subscript"/>
        </w:rPr>
        <w:t>2</w:t>
      </w:r>
      <w:r>
        <w:rPr>
          <w:rFonts w:ascii="Times New Roman" w:hAnsi="Times New Roman" w:cs="Times New Roman"/>
          <w:sz w:val="24"/>
          <w:szCs w:val="24"/>
        </w:rPr>
        <w:t xml:space="preserve"> mapping population </w:t>
      </w:r>
      <w:r>
        <w:rPr>
          <w:rFonts w:ascii="Times New Roman" w:hAnsi="Times New Roman" w:cs="Times New Roman"/>
          <w:sz w:val="24"/>
          <w:szCs w:val="24"/>
          <w:highlight w:val="yellow"/>
        </w:rPr>
        <w:t>w</w:t>
      </w:r>
      <w:r>
        <w:rPr>
          <w:rFonts w:ascii="Times New Roman" w:hAnsi="Times New Roman" w:cs="Times New Roman"/>
          <w:sz w:val="24"/>
          <w:szCs w:val="24"/>
        </w:rPr>
        <w:t>as genetically di</w:t>
      </w:r>
      <w:r>
        <w:rPr>
          <w:rFonts w:ascii="Times New Roman" w:hAnsi="Times New Roman" w:cs="Times New Roman"/>
          <w:sz w:val="24"/>
          <w:szCs w:val="24"/>
          <w:highlight w:val="yellow"/>
        </w:rPr>
        <w:t>sti</w:t>
      </w:r>
      <w:r>
        <w:rPr>
          <w:rFonts w:ascii="Times New Roman" w:hAnsi="Times New Roman" w:cs="Times New Roman"/>
          <w:sz w:val="24"/>
          <w:szCs w:val="24"/>
        </w:rPr>
        <w:t>n</w:t>
      </w:r>
      <w:r>
        <w:rPr>
          <w:rFonts w:ascii="Times New Roman" w:hAnsi="Times New Roman" w:cs="Times New Roman"/>
          <w:sz w:val="24"/>
          <w:szCs w:val="24"/>
          <w:highlight w:val="yellow"/>
        </w:rPr>
        <w:t>c</w:t>
      </w:r>
      <w:r>
        <w:rPr>
          <w:rFonts w:ascii="Times New Roman" w:hAnsi="Times New Roman" w:cs="Times New Roman"/>
          <w:sz w:val="24"/>
          <w:szCs w:val="24"/>
        </w:rPr>
        <w:t>t.</w:t>
      </w:r>
    </w:p>
    <w:p w14:paraId="1E6CA546" w14:textId="77777777" w:rsidR="006069E4" w:rsidRPr="00B621DA" w:rsidRDefault="00E7738B" w:rsidP="0055535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2.3 </w:t>
      </w:r>
      <w:r w:rsidR="006069E4" w:rsidRPr="00B621DA">
        <w:rPr>
          <w:rFonts w:ascii="Times New Roman" w:hAnsi="Times New Roman" w:cs="Times New Roman"/>
          <w:b/>
          <w:sz w:val="26"/>
          <w:szCs w:val="26"/>
        </w:rPr>
        <w:t xml:space="preserve">Phenotypic </w:t>
      </w:r>
      <w:r w:rsidR="008046F6" w:rsidRPr="00B621DA">
        <w:rPr>
          <w:rFonts w:ascii="Times New Roman" w:hAnsi="Times New Roman" w:cs="Times New Roman"/>
          <w:b/>
          <w:sz w:val="26"/>
          <w:szCs w:val="26"/>
        </w:rPr>
        <w:t>E</w:t>
      </w:r>
      <w:r w:rsidR="006069E4" w:rsidRPr="00B621DA">
        <w:rPr>
          <w:rFonts w:ascii="Times New Roman" w:hAnsi="Times New Roman" w:cs="Times New Roman"/>
          <w:b/>
          <w:sz w:val="26"/>
          <w:szCs w:val="26"/>
        </w:rPr>
        <w:t xml:space="preserve">valuation of the </w:t>
      </w:r>
      <w:r w:rsidR="006A4A29">
        <w:rPr>
          <w:rFonts w:ascii="Times New Roman" w:hAnsi="Times New Roman" w:cs="Times New Roman"/>
          <w:b/>
          <w:sz w:val="26"/>
          <w:szCs w:val="26"/>
        </w:rPr>
        <w:t>F</w:t>
      </w:r>
      <w:r w:rsidR="006A4A29" w:rsidRPr="006A4A29">
        <w:rPr>
          <w:rFonts w:ascii="Times New Roman" w:hAnsi="Times New Roman" w:cs="Times New Roman"/>
          <w:b/>
          <w:sz w:val="26"/>
          <w:szCs w:val="26"/>
          <w:vertAlign w:val="subscript"/>
        </w:rPr>
        <w:t>2:3</w:t>
      </w:r>
      <w:r w:rsidR="008046F6" w:rsidRPr="00B621DA">
        <w:rPr>
          <w:rFonts w:ascii="Times New Roman" w:hAnsi="Times New Roman" w:cs="Times New Roman"/>
          <w:b/>
          <w:sz w:val="26"/>
          <w:szCs w:val="26"/>
        </w:rPr>
        <w:t xml:space="preserve"> Population </w:t>
      </w:r>
      <w:r w:rsidR="008673AD">
        <w:rPr>
          <w:rFonts w:ascii="Times New Roman" w:hAnsi="Times New Roman" w:cs="Times New Roman"/>
          <w:b/>
          <w:sz w:val="26"/>
          <w:szCs w:val="26"/>
        </w:rPr>
        <w:t xml:space="preserve">at </w:t>
      </w:r>
      <w:r w:rsidR="008046F6">
        <w:rPr>
          <w:rFonts w:ascii="Times New Roman" w:hAnsi="Times New Roman" w:cs="Times New Roman"/>
          <w:b/>
          <w:sz w:val="26"/>
          <w:szCs w:val="26"/>
        </w:rPr>
        <w:t>Seedling Stage</w:t>
      </w:r>
    </w:p>
    <w:p w14:paraId="490D3829" w14:textId="77777777" w:rsidR="00277C11" w:rsidRPr="008046F6" w:rsidRDefault="00851E4B" w:rsidP="0055535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2.3a. </w:t>
      </w:r>
      <w:r w:rsidR="008046F6" w:rsidRPr="008046F6">
        <w:rPr>
          <w:rFonts w:ascii="Times New Roman" w:hAnsi="Times New Roman" w:cs="Times New Roman"/>
          <w:b/>
          <w:sz w:val="26"/>
          <w:szCs w:val="26"/>
        </w:rPr>
        <w:t xml:space="preserve">Hydroponic </w:t>
      </w:r>
      <w:r w:rsidR="00264532" w:rsidRPr="00264532">
        <w:rPr>
          <w:rFonts w:ascii="Times New Roman" w:hAnsi="Times New Roman"/>
          <w:b/>
          <w:sz w:val="26"/>
          <w:szCs w:val="26"/>
        </w:rPr>
        <w:t>Experiment</w:t>
      </w:r>
      <w:r w:rsidR="008046F6" w:rsidRPr="008046F6">
        <w:rPr>
          <w:rFonts w:ascii="Times New Roman" w:hAnsi="Times New Roman" w:cs="Times New Roman"/>
          <w:b/>
          <w:sz w:val="26"/>
          <w:szCs w:val="26"/>
        </w:rPr>
        <w:t xml:space="preserve"> used for</w:t>
      </w:r>
      <w:r w:rsidR="008046F6" w:rsidRPr="008046F6">
        <w:rPr>
          <w:rFonts w:ascii="Times New Roman" w:hAnsi="Times New Roman" w:cs="Times New Roman"/>
          <w:b/>
          <w:sz w:val="24"/>
          <w:szCs w:val="24"/>
        </w:rPr>
        <w:t xml:space="preserve"> </w:t>
      </w:r>
      <w:r w:rsidR="008046F6">
        <w:rPr>
          <w:rFonts w:ascii="Times New Roman" w:hAnsi="Times New Roman" w:cs="Times New Roman"/>
          <w:b/>
          <w:sz w:val="26"/>
          <w:szCs w:val="26"/>
        </w:rPr>
        <w:t>Screening of</w:t>
      </w:r>
      <w:r w:rsidR="00277C11" w:rsidRPr="008046F6">
        <w:rPr>
          <w:rFonts w:ascii="Times New Roman" w:hAnsi="Times New Roman" w:cs="Times New Roman"/>
          <w:b/>
          <w:sz w:val="26"/>
          <w:szCs w:val="26"/>
        </w:rPr>
        <w:t> </w:t>
      </w:r>
      <w:r w:rsidR="008046F6" w:rsidRPr="008046F6">
        <w:rPr>
          <w:rFonts w:ascii="Times New Roman" w:hAnsi="Times New Roman" w:cs="Times New Roman"/>
          <w:b/>
          <w:sz w:val="26"/>
          <w:szCs w:val="26"/>
        </w:rPr>
        <w:t>S</w:t>
      </w:r>
      <w:r w:rsidR="0088787A">
        <w:rPr>
          <w:rFonts w:ascii="Times New Roman" w:hAnsi="Times New Roman" w:cs="Times New Roman"/>
          <w:b/>
          <w:sz w:val="26"/>
          <w:szCs w:val="26"/>
        </w:rPr>
        <w:t>alinity T</w:t>
      </w:r>
      <w:r w:rsidR="00277C11" w:rsidRPr="008046F6">
        <w:rPr>
          <w:rFonts w:ascii="Times New Roman" w:hAnsi="Times New Roman" w:cs="Times New Roman"/>
          <w:b/>
          <w:sz w:val="26"/>
          <w:szCs w:val="26"/>
        </w:rPr>
        <w:t>olerance at </w:t>
      </w:r>
      <w:r w:rsidR="008046F6" w:rsidRPr="008046F6">
        <w:rPr>
          <w:rFonts w:ascii="Times New Roman" w:hAnsi="Times New Roman" w:cs="Times New Roman"/>
          <w:b/>
          <w:sz w:val="26"/>
          <w:szCs w:val="26"/>
        </w:rPr>
        <w:t>Seedling Stage</w:t>
      </w:r>
    </w:p>
    <w:p w14:paraId="1B304C8C" w14:textId="77777777" w:rsidR="00DA7C78" w:rsidRDefault="00CF67B6" w:rsidP="00255C7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highlight w:val="yellow"/>
        </w:rPr>
        <w:t>To s</w:t>
      </w:r>
      <w:r>
        <w:rPr>
          <w:rFonts w:ascii="Times New Roman" w:hAnsi="Times New Roman" w:cs="Times New Roman"/>
          <w:sz w:val="24"/>
          <w:szCs w:val="24"/>
        </w:rPr>
        <w:t>creen MTU 1061, MTU 1121 and the 234 F</w:t>
      </w:r>
      <w:r>
        <w:rPr>
          <w:rFonts w:ascii="Times New Roman" w:hAnsi="Times New Roman" w:cs="Times New Roman"/>
          <w:sz w:val="24"/>
          <w:szCs w:val="24"/>
          <w:vertAlign w:val="subscript"/>
        </w:rPr>
        <w:t>2:3</w:t>
      </w:r>
      <w:r>
        <w:rPr>
          <w:rFonts w:ascii="Times New Roman" w:hAnsi="Times New Roman" w:cs="Times New Roman"/>
          <w:sz w:val="24"/>
          <w:szCs w:val="24"/>
        </w:rPr>
        <w:t xml:space="preserve"> lin</w:t>
      </w:r>
      <w:r>
        <w:rPr>
          <w:rFonts w:ascii="Times New Roman" w:hAnsi="Times New Roman" w:cs="Times New Roman"/>
          <w:sz w:val="24"/>
          <w:szCs w:val="24"/>
          <w:highlight w:val="yellow"/>
        </w:rPr>
        <w:t>es</w:t>
      </w:r>
      <w:r>
        <w:rPr>
          <w:rFonts w:ascii="Times New Roman" w:hAnsi="Times New Roman" w:cs="Times New Roman"/>
          <w:sz w:val="24"/>
          <w:szCs w:val="24"/>
        </w:rPr>
        <w:t xml:space="preserve"> for salt tolerance at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seedling stage, </w:t>
      </w:r>
      <w:r>
        <w:rPr>
          <w:rFonts w:ascii="Times New Roman" w:hAnsi="Times New Roman" w:cs="Times New Roman"/>
          <w:sz w:val="24"/>
          <w:szCs w:val="24"/>
          <w:highlight w:val="yellow"/>
        </w:rPr>
        <w:t xml:space="preserve">a </w:t>
      </w:r>
      <w:r>
        <w:rPr>
          <w:rFonts w:ascii="Times New Roman" w:hAnsi="Times New Roman" w:cs="Times New Roman"/>
          <w:sz w:val="24"/>
          <w:szCs w:val="24"/>
        </w:rPr>
        <w:t>h</w:t>
      </w:r>
      <w:r>
        <w:rPr>
          <w:rFonts w:ascii="Times New Roman" w:hAnsi="Times New Roman" w:cs="Times New Roman"/>
          <w:sz w:val="24"/>
          <w:szCs w:val="24"/>
          <w:highlight w:val="yellow"/>
        </w:rPr>
        <w:t>ydroponic</w:t>
      </w:r>
      <w:r>
        <w:rPr>
          <w:rFonts w:ascii="Times New Roman" w:hAnsi="Times New Roman" w:cs="Times New Roman"/>
          <w:sz w:val="24"/>
          <w:szCs w:val="24"/>
        </w:rPr>
        <w:t xml:space="preserve"> experiment was con</w:t>
      </w:r>
      <w:r>
        <w:rPr>
          <w:rFonts w:ascii="Times New Roman" w:hAnsi="Times New Roman" w:cs="Times New Roman"/>
          <w:sz w:val="24"/>
          <w:szCs w:val="24"/>
          <w:highlight w:val="yellow"/>
        </w:rPr>
        <w:t>du</w:t>
      </w:r>
      <w:r>
        <w:rPr>
          <w:rFonts w:ascii="Times New Roman" w:hAnsi="Times New Roman" w:cs="Times New Roman"/>
          <w:sz w:val="24"/>
          <w:szCs w:val="24"/>
        </w:rPr>
        <w:t xml:space="preserve">cted </w:t>
      </w:r>
      <w:r>
        <w:rPr>
          <w:rFonts w:ascii="Times New Roman" w:hAnsi="Times New Roman" w:cs="Times New Roman"/>
          <w:sz w:val="24"/>
          <w:szCs w:val="24"/>
          <w:highlight w:val="yellow"/>
        </w:rPr>
        <w:t>a</w:t>
      </w:r>
      <w:r>
        <w:rPr>
          <w:rFonts w:ascii="Times New Roman" w:hAnsi="Times New Roman" w:cs="Times New Roman"/>
          <w:i/>
          <w:sz w:val="24"/>
          <w:szCs w:val="24"/>
        </w:rPr>
        <w:t xml:space="preserve">t </w:t>
      </w:r>
      <w:r>
        <w:rPr>
          <w:rFonts w:ascii="Times New Roman" w:hAnsi="Times New Roman" w:cs="Times New Roman"/>
          <w:sz w:val="24"/>
          <w:szCs w:val="24"/>
        </w:rPr>
        <w:t>t</w:t>
      </w:r>
      <w:r>
        <w:rPr>
          <w:rFonts w:ascii="Times New Roman" w:hAnsi="Times New Roman" w:cs="Times New Roman"/>
          <w:sz w:val="24"/>
          <w:szCs w:val="24"/>
          <w:highlight w:val="yellow"/>
        </w:rPr>
        <w:t>he</w:t>
      </w:r>
      <w:r>
        <w:rPr>
          <w:rFonts w:ascii="Times New Roman" w:hAnsi="Times New Roman" w:cs="Times New Roman"/>
          <w:sz w:val="24"/>
          <w:szCs w:val="24"/>
        </w:rPr>
        <w:t xml:space="preserve"> Regional Agricultural Research Station, Maruteru</w:t>
      </w:r>
      <w:r>
        <w:rPr>
          <w:rFonts w:ascii="Times New Roman" w:hAnsi="Times New Roman" w:cs="Times New Roman"/>
          <w:sz w:val="24"/>
          <w:szCs w:val="24"/>
          <w:highlight w:val="yellow"/>
        </w:rPr>
        <w:t xml:space="preserve">, following the IRRI standard protocol described by Gregorio </w:t>
      </w:r>
      <w:r>
        <w:rPr>
          <w:rFonts w:ascii="Times New Roman" w:hAnsi="Times New Roman" w:cs="Times New Roman"/>
          <w:i/>
          <w:sz w:val="24"/>
          <w:szCs w:val="24"/>
          <w:highlight w:val="yellow"/>
        </w:rPr>
        <w:t>et al</w:t>
      </w:r>
      <w:r>
        <w:rPr>
          <w:rFonts w:ascii="Times New Roman" w:hAnsi="Times New Roman" w:cs="Times New Roman"/>
          <w:sz w:val="24"/>
          <w:szCs w:val="24"/>
          <w:highlight w:val="yellow"/>
        </w:rPr>
        <w:t>. (1997)</w:t>
      </w:r>
      <w:r>
        <w:rPr>
          <w:rFonts w:ascii="Times New Roman" w:hAnsi="Times New Roman" w:cs="Times New Roman"/>
          <w:sz w:val="24"/>
          <w:szCs w:val="24"/>
        </w:rPr>
        <w:t xml:space="preserve"> (Supplementary Figure. 1). </w:t>
      </w:r>
      <w:r>
        <w:rPr>
          <w:rFonts w:ascii="Times New Roman" w:hAnsi="Times New Roman" w:cs="Times New Roman"/>
          <w:sz w:val="24"/>
          <w:szCs w:val="24"/>
          <w:highlight w:val="yellow"/>
        </w:rPr>
        <w:t>S</w:t>
      </w:r>
      <w:r>
        <w:rPr>
          <w:rFonts w:ascii="Times New Roman" w:hAnsi="Times New Roman" w:cs="Times New Roman"/>
          <w:sz w:val="24"/>
          <w:szCs w:val="24"/>
        </w:rPr>
        <w:t xml:space="preserve">eeds were heat-treated </w:t>
      </w:r>
      <w:r>
        <w:rPr>
          <w:rFonts w:ascii="Times New Roman" w:hAnsi="Times New Roman" w:cs="Times New Roman"/>
          <w:sz w:val="24"/>
          <w:szCs w:val="24"/>
          <w:highlight w:val="yellow"/>
        </w:rPr>
        <w:t xml:space="preserve">at 48 </w:t>
      </w:r>
      <w:r>
        <w:rPr>
          <w:rFonts w:ascii="Times New Roman" w:hAnsi="Times New Roman" w:cs="Times New Roman"/>
          <w:sz w:val="24"/>
          <w:szCs w:val="24"/>
          <w:highlight w:val="yellow"/>
          <w:vertAlign w:val="superscript"/>
        </w:rPr>
        <w:t>0</w:t>
      </w:r>
      <w:r>
        <w:rPr>
          <w:rFonts w:ascii="Times New Roman" w:hAnsi="Times New Roman" w:cs="Times New Roman"/>
          <w:sz w:val="24"/>
          <w:szCs w:val="24"/>
          <w:highlight w:val="yellow"/>
        </w:rPr>
        <w:t xml:space="preserve">C </w:t>
      </w:r>
      <w:r>
        <w:rPr>
          <w:rFonts w:ascii="Times New Roman" w:hAnsi="Times New Roman" w:cs="Times New Roman"/>
          <w:sz w:val="24"/>
          <w:szCs w:val="24"/>
        </w:rPr>
        <w:t>for</w:t>
      </w:r>
      <w:r>
        <w:rPr>
          <w:rFonts w:ascii="Times New Roman" w:hAnsi="Times New Roman" w:cs="Times New Roman"/>
          <w:sz w:val="24"/>
          <w:szCs w:val="24"/>
          <w:highlight w:val="yellow"/>
        </w:rPr>
        <w:t xml:space="preserve"> 5 days to</w:t>
      </w:r>
      <w:r>
        <w:rPr>
          <w:rFonts w:ascii="Times New Roman" w:hAnsi="Times New Roman" w:cs="Times New Roman"/>
          <w:sz w:val="24"/>
          <w:szCs w:val="24"/>
        </w:rPr>
        <w:t xml:space="preserve"> break dormancy</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w:t>
      </w:r>
      <w:r>
        <w:rPr>
          <w:rFonts w:ascii="Times New Roman" w:hAnsi="Times New Roman" w:cs="Times New Roman"/>
          <w:sz w:val="24"/>
          <w:szCs w:val="24"/>
        </w:rPr>
        <w:t>hereafter</w:t>
      </w:r>
      <w:r>
        <w:rPr>
          <w:rFonts w:ascii="Times New Roman" w:hAnsi="Times New Roman" w:cs="Times New Roman"/>
          <w:sz w:val="24"/>
          <w:szCs w:val="24"/>
          <w:highlight w:val="yellow"/>
        </w:rPr>
        <w:t>, seeds of the</w:t>
      </w:r>
      <w:r>
        <w:rPr>
          <w:rFonts w:ascii="Times New Roman" w:hAnsi="Times New Roman" w:cs="Times New Roman"/>
          <w:sz w:val="24"/>
          <w:szCs w:val="24"/>
        </w:rPr>
        <w:t xml:space="preserve"> parents (MTU 1061 and MTU 1121)</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w:t>
      </w:r>
      <w:r>
        <w:rPr>
          <w:rFonts w:ascii="Times New Roman" w:hAnsi="Times New Roman" w:cs="Times New Roman"/>
          <w:sz w:val="24"/>
          <w:szCs w:val="24"/>
        </w:rPr>
        <w:t>og</w:t>
      </w:r>
      <w:r>
        <w:rPr>
          <w:rFonts w:ascii="Times New Roman" w:hAnsi="Times New Roman" w:cs="Times New Roman"/>
          <w:sz w:val="24"/>
          <w:szCs w:val="24"/>
          <w:highlight w:val="yellow"/>
        </w:rPr>
        <w:t>ether</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those of the</w:t>
      </w:r>
      <w:r>
        <w:rPr>
          <w:rFonts w:ascii="Times New Roman" w:hAnsi="Times New Roman" w:cs="Times New Roman"/>
          <w:sz w:val="24"/>
          <w:szCs w:val="24"/>
        </w:rPr>
        <w:t xml:space="preserve"> 234 F</w:t>
      </w:r>
      <w:r>
        <w:rPr>
          <w:rFonts w:ascii="Times New Roman" w:hAnsi="Times New Roman" w:cs="Times New Roman"/>
          <w:sz w:val="24"/>
          <w:szCs w:val="24"/>
          <w:vertAlign w:val="subscript"/>
        </w:rPr>
        <w:t>2:3</w:t>
      </w:r>
      <w:r>
        <w:rPr>
          <w:rFonts w:ascii="Times New Roman" w:hAnsi="Times New Roman" w:cs="Times New Roman"/>
          <w:sz w:val="24"/>
          <w:szCs w:val="24"/>
        </w:rPr>
        <w:t xml:space="preserve"> </w:t>
      </w:r>
      <w:r>
        <w:rPr>
          <w:rFonts w:ascii="Times New Roman" w:hAnsi="Times New Roman" w:cs="Times New Roman"/>
          <w:sz w:val="24"/>
          <w:szCs w:val="24"/>
          <w:highlight w:val="yellow"/>
        </w:rPr>
        <w:t>line</w:t>
      </w:r>
      <w:r>
        <w:rPr>
          <w:rFonts w:ascii="Times New Roman" w:hAnsi="Times New Roman" w:cs="Times New Roman"/>
          <w:sz w:val="24"/>
          <w:szCs w:val="24"/>
        </w:rPr>
        <w:t>s</w:t>
      </w:r>
      <w:r>
        <w:rPr>
          <w:rFonts w:ascii="Times New Roman" w:hAnsi="Times New Roman" w:cs="Times New Roman"/>
          <w:sz w:val="24"/>
          <w:szCs w:val="24"/>
          <w:highlight w:val="yellow"/>
        </w:rPr>
        <w:t>,</w:t>
      </w:r>
      <w:r>
        <w:rPr>
          <w:rFonts w:ascii="Times New Roman" w:hAnsi="Times New Roman" w:cs="Times New Roman"/>
          <w:sz w:val="24"/>
          <w:szCs w:val="24"/>
        </w:rPr>
        <w:t xml:space="preserve"> were placed in </w:t>
      </w:r>
      <w:r>
        <w:rPr>
          <w:rFonts w:ascii="Times New Roman" w:hAnsi="Times New Roman" w:cs="Times New Roman"/>
          <w:sz w:val="24"/>
          <w:szCs w:val="24"/>
          <w:highlight w:val="yellow"/>
        </w:rPr>
        <w:t>P</w:t>
      </w:r>
      <w:r>
        <w:rPr>
          <w:rFonts w:ascii="Times New Roman" w:hAnsi="Times New Roman" w:cs="Times New Roman"/>
          <w:sz w:val="24"/>
          <w:szCs w:val="24"/>
        </w:rPr>
        <w:t xml:space="preserve">etri dishes </w:t>
      </w:r>
      <w:r>
        <w:rPr>
          <w:rFonts w:ascii="Times New Roman" w:hAnsi="Times New Roman" w:cs="Times New Roman"/>
          <w:sz w:val="24"/>
          <w:szCs w:val="24"/>
          <w:highlight w:val="yellow"/>
        </w:rPr>
        <w:t>conta</w:t>
      </w:r>
      <w:r>
        <w:rPr>
          <w:rFonts w:ascii="Times New Roman" w:hAnsi="Times New Roman" w:cs="Times New Roman"/>
          <w:sz w:val="24"/>
          <w:szCs w:val="24"/>
        </w:rPr>
        <w:t>i</w:t>
      </w:r>
      <w:r>
        <w:rPr>
          <w:rFonts w:ascii="Times New Roman" w:hAnsi="Times New Roman" w:cs="Times New Roman"/>
          <w:sz w:val="24"/>
          <w:szCs w:val="24"/>
          <w:highlight w:val="yellow"/>
        </w:rPr>
        <w:t>ning</w:t>
      </w:r>
      <w:r>
        <w:rPr>
          <w:rFonts w:ascii="Times New Roman" w:hAnsi="Times New Roman" w:cs="Times New Roman"/>
          <w:sz w:val="24"/>
          <w:szCs w:val="24"/>
        </w:rPr>
        <w:t xml:space="preserve"> moistened paper towel</w:t>
      </w:r>
      <w:r>
        <w:rPr>
          <w:rFonts w:ascii="Times New Roman" w:hAnsi="Times New Roman" w:cs="Times New Roman"/>
          <w:sz w:val="24"/>
          <w:szCs w:val="24"/>
          <w:highlight w:val="yellow"/>
        </w:rPr>
        <w:t>s</w:t>
      </w:r>
      <w:r>
        <w:rPr>
          <w:rFonts w:ascii="Times New Roman" w:hAnsi="Times New Roman" w:cs="Times New Roman"/>
          <w:sz w:val="24"/>
          <w:szCs w:val="24"/>
        </w:rPr>
        <w:t xml:space="preserve"> for germination</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w:t>
      </w:r>
      <w:r>
        <w:rPr>
          <w:rFonts w:ascii="Times New Roman" w:hAnsi="Times New Roman" w:cs="Times New Roman"/>
          <w:sz w:val="24"/>
          <w:szCs w:val="24"/>
        </w:rPr>
        <w:t>e initially germinated seeds were</w:t>
      </w:r>
      <w:r>
        <w:rPr>
          <w:rFonts w:ascii="Times New Roman" w:hAnsi="Times New Roman" w:cs="Times New Roman"/>
          <w:sz w:val="24"/>
          <w:szCs w:val="24"/>
          <w:highlight w:val="yellow"/>
        </w:rPr>
        <w:t xml:space="preserve"> then</w:t>
      </w:r>
      <w:r>
        <w:rPr>
          <w:rFonts w:ascii="Times New Roman" w:hAnsi="Times New Roman" w:cs="Times New Roman"/>
          <w:sz w:val="24"/>
          <w:szCs w:val="24"/>
        </w:rPr>
        <w:t xml:space="preserve"> transferred to modified</w:t>
      </w:r>
      <w:r>
        <w:t xml:space="preserve"> </w:t>
      </w:r>
      <w:r>
        <w:rPr>
          <w:rFonts w:ascii="Times New Roman" w:hAnsi="Times New Roman" w:cs="Times New Roman"/>
          <w:sz w:val="24"/>
          <w:szCs w:val="24"/>
        </w:rPr>
        <w:t xml:space="preserve">Yoshida nutrient solution (Yoshida </w:t>
      </w:r>
      <w:r>
        <w:rPr>
          <w:rFonts w:ascii="Times New Roman" w:hAnsi="Times New Roman" w:cs="Times New Roman"/>
          <w:i/>
          <w:sz w:val="24"/>
          <w:szCs w:val="24"/>
        </w:rPr>
        <w:t>et al</w:t>
      </w:r>
      <w:r>
        <w:rPr>
          <w:rFonts w:ascii="Times New Roman" w:hAnsi="Times New Roman" w:cs="Times New Roman"/>
          <w:sz w:val="24"/>
          <w:szCs w:val="24"/>
        </w:rPr>
        <w:t xml:space="preserve">., 1976). The seedlings were </w:t>
      </w:r>
      <w:r>
        <w:rPr>
          <w:rFonts w:ascii="Times New Roman" w:hAnsi="Times New Roman" w:cs="Times New Roman"/>
          <w:sz w:val="24"/>
          <w:szCs w:val="24"/>
          <w:highlight w:val="yellow"/>
        </w:rPr>
        <w:t>expo</w:t>
      </w:r>
      <w:r>
        <w:rPr>
          <w:rFonts w:ascii="Times New Roman" w:hAnsi="Times New Roman" w:cs="Times New Roman"/>
          <w:sz w:val="24"/>
          <w:szCs w:val="24"/>
        </w:rPr>
        <w:t>sed initial</w:t>
      </w:r>
      <w:r>
        <w:rPr>
          <w:rFonts w:ascii="Times New Roman" w:hAnsi="Times New Roman" w:cs="Times New Roman"/>
          <w:sz w:val="24"/>
          <w:szCs w:val="24"/>
          <w:highlight w:val="yellow"/>
        </w:rPr>
        <w:t>ly to</w:t>
      </w:r>
      <w:r>
        <w:rPr>
          <w:rFonts w:ascii="Times New Roman" w:hAnsi="Times New Roman" w:cs="Times New Roman"/>
          <w:sz w:val="24"/>
          <w:szCs w:val="24"/>
        </w:rPr>
        <w:t xml:space="preserve"> salinity stress at EC = 6 dS m⁻¹ fo</w:t>
      </w:r>
      <w:r>
        <w:rPr>
          <w:rFonts w:ascii="Times New Roman" w:hAnsi="Times New Roman" w:cs="Times New Roman"/>
          <w:sz w:val="24"/>
          <w:szCs w:val="24"/>
          <w:highlight w:val="yellow"/>
        </w:rPr>
        <w:t>r 8 days, fo</w:t>
      </w:r>
      <w:r>
        <w:rPr>
          <w:rFonts w:ascii="Times New Roman" w:hAnsi="Times New Roman" w:cs="Times New Roman"/>
          <w:sz w:val="24"/>
          <w:szCs w:val="24"/>
        </w:rPr>
        <w:t xml:space="preserve">llowed by </w:t>
      </w:r>
      <w:r>
        <w:rPr>
          <w:rFonts w:ascii="Times New Roman" w:hAnsi="Times New Roman" w:cs="Times New Roman"/>
          <w:sz w:val="24"/>
          <w:szCs w:val="24"/>
          <w:highlight w:val="yellow"/>
        </w:rPr>
        <w:t xml:space="preserve">an </w:t>
      </w:r>
      <w:r>
        <w:rPr>
          <w:rFonts w:ascii="Times New Roman" w:hAnsi="Times New Roman" w:cs="Times New Roman"/>
          <w:sz w:val="24"/>
          <w:szCs w:val="24"/>
        </w:rPr>
        <w:t xml:space="preserve">increase to EC = 12 dS m⁻¹ after </w:t>
      </w:r>
      <w:r>
        <w:rPr>
          <w:rFonts w:ascii="Times New Roman" w:hAnsi="Times New Roman" w:cs="Times New Roman"/>
          <w:sz w:val="24"/>
          <w:szCs w:val="24"/>
          <w:highlight w:val="yellow"/>
        </w:rPr>
        <w:t xml:space="preserve">the </w:t>
      </w:r>
      <w:r>
        <w:rPr>
          <w:rFonts w:ascii="Times New Roman" w:hAnsi="Times New Roman" w:cs="Times New Roman"/>
          <w:sz w:val="24"/>
          <w:szCs w:val="24"/>
        </w:rPr>
        <w:t>8</w:t>
      </w:r>
      <w:r>
        <w:rPr>
          <w:rFonts w:ascii="Times New Roman" w:hAnsi="Times New Roman" w:cs="Times New Roman"/>
          <w:sz w:val="24"/>
          <w:szCs w:val="24"/>
          <w:highlight w:val="yellow"/>
        </w:rPr>
        <w:t>-</w:t>
      </w:r>
      <w:r>
        <w:rPr>
          <w:rFonts w:ascii="Times New Roman" w:hAnsi="Times New Roman" w:cs="Times New Roman"/>
          <w:sz w:val="24"/>
          <w:szCs w:val="24"/>
        </w:rPr>
        <w:t xml:space="preserve">day </w:t>
      </w:r>
      <w:r>
        <w:rPr>
          <w:rFonts w:ascii="Times New Roman" w:hAnsi="Times New Roman" w:cs="Times New Roman"/>
          <w:sz w:val="24"/>
          <w:szCs w:val="24"/>
          <w:highlight w:val="yellow"/>
        </w:rPr>
        <w:t>treatment at</w:t>
      </w:r>
      <w:r>
        <w:rPr>
          <w:rFonts w:ascii="Times New Roman" w:hAnsi="Times New Roman" w:cs="Times New Roman"/>
          <w:sz w:val="24"/>
          <w:szCs w:val="24"/>
        </w:rPr>
        <w:t xml:space="preserve"> 6 dS m⁻¹ to reduce immediate shock. </w:t>
      </w:r>
      <w:r>
        <w:rPr>
          <w:rFonts w:ascii="Times New Roman" w:hAnsi="Times New Roman" w:cs="Times New Roman"/>
          <w:sz w:val="24"/>
          <w:szCs w:val="24"/>
          <w:highlight w:val="yellow"/>
        </w:rPr>
        <w:t>S</w:t>
      </w:r>
      <w:r>
        <w:rPr>
          <w:rFonts w:ascii="Times New Roman" w:hAnsi="Times New Roman" w:cs="Times New Roman"/>
          <w:sz w:val="24"/>
          <w:szCs w:val="24"/>
        </w:rPr>
        <w:t>elected individual plants were scored at 10 and 16 days after the initia</w:t>
      </w:r>
      <w:r>
        <w:rPr>
          <w:rFonts w:ascii="Times New Roman" w:hAnsi="Times New Roman" w:cs="Times New Roman"/>
          <w:sz w:val="24"/>
          <w:szCs w:val="24"/>
          <w:highlight w:val="yellow"/>
        </w:rPr>
        <w:t>tion of</w:t>
      </w:r>
      <w:r>
        <w:rPr>
          <w:rFonts w:ascii="Times New Roman" w:hAnsi="Times New Roman" w:cs="Times New Roman"/>
          <w:sz w:val="24"/>
          <w:szCs w:val="24"/>
        </w:rPr>
        <w:t xml:space="preserve"> salini</w:t>
      </w:r>
      <w:r>
        <w:rPr>
          <w:rFonts w:ascii="Times New Roman" w:hAnsi="Times New Roman" w:cs="Times New Roman"/>
          <w:sz w:val="24"/>
          <w:szCs w:val="24"/>
          <w:highlight w:val="yellow"/>
        </w:rPr>
        <w:t>s</w:t>
      </w:r>
      <w:r>
        <w:rPr>
          <w:rFonts w:ascii="Times New Roman" w:hAnsi="Times New Roman" w:cs="Times New Roman"/>
          <w:sz w:val="24"/>
          <w:szCs w:val="24"/>
        </w:rPr>
        <w:t>ation</w:t>
      </w:r>
      <w:r>
        <w:rPr>
          <w:rFonts w:ascii="Times New Roman" w:hAnsi="Times New Roman" w:cs="Times New Roman"/>
          <w:sz w:val="24"/>
          <w:szCs w:val="24"/>
          <w:highlight w:val="yellow"/>
        </w:rPr>
        <w:t>, according</w:t>
      </w:r>
      <w:r>
        <w:rPr>
          <w:rFonts w:ascii="Times New Roman" w:hAnsi="Times New Roman" w:cs="Times New Roman"/>
          <w:sz w:val="24"/>
          <w:szCs w:val="24"/>
        </w:rPr>
        <w:t xml:space="preserve"> t</w:t>
      </w:r>
      <w:r>
        <w:rPr>
          <w:rFonts w:ascii="Times New Roman" w:hAnsi="Times New Roman" w:cs="Times New Roman"/>
          <w:sz w:val="24"/>
          <w:szCs w:val="24"/>
          <w:highlight w:val="yellow"/>
        </w:rPr>
        <w:t>o</w:t>
      </w:r>
      <w:r>
        <w:rPr>
          <w:rFonts w:ascii="Times New Roman" w:hAnsi="Times New Roman" w:cs="Times New Roman"/>
          <w:sz w:val="24"/>
          <w:szCs w:val="24"/>
        </w:rPr>
        <w:t xml:space="preserve"> the Standard Evaluation System (SES) of IRRI (1996)</w:t>
      </w:r>
      <w:r>
        <w:rPr>
          <w:rFonts w:ascii="Times New Roman" w:hAnsi="Times New Roman" w:cs="Times New Roman"/>
          <w:sz w:val="24"/>
          <w:szCs w:val="24"/>
          <w:highlight w:val="yellow"/>
        </w:rPr>
        <w:t>, as shown</w:t>
      </w:r>
      <w:r>
        <w:rPr>
          <w:rFonts w:ascii="Times New Roman" w:hAnsi="Times New Roman" w:cs="Times New Roman"/>
          <w:sz w:val="24"/>
          <w:szCs w:val="24"/>
        </w:rPr>
        <w:t xml:space="preserve"> in </w:t>
      </w:r>
      <w:r>
        <w:rPr>
          <w:rFonts w:ascii="Times New Roman" w:hAnsi="Times New Roman" w:cs="Times New Roman"/>
          <w:sz w:val="24"/>
          <w:szCs w:val="24"/>
          <w:highlight w:val="yellow"/>
        </w:rPr>
        <w:t>T</w:t>
      </w:r>
      <w:r>
        <w:rPr>
          <w:rFonts w:ascii="Times New Roman" w:hAnsi="Times New Roman" w:cs="Times New Roman"/>
          <w:sz w:val="24"/>
          <w:szCs w:val="24"/>
        </w:rPr>
        <w:t>able 1. All 234 F</w:t>
      </w:r>
      <w:r>
        <w:rPr>
          <w:rFonts w:ascii="Times New Roman" w:hAnsi="Times New Roman" w:cs="Times New Roman"/>
          <w:sz w:val="24"/>
          <w:szCs w:val="24"/>
          <w:vertAlign w:val="subscript"/>
        </w:rPr>
        <w:t xml:space="preserve">2:3 </w:t>
      </w:r>
      <w:r>
        <w:rPr>
          <w:rFonts w:ascii="Times New Roman" w:hAnsi="Times New Roman" w:cs="Times New Roman"/>
          <w:sz w:val="24"/>
          <w:szCs w:val="24"/>
        </w:rPr>
        <w:t xml:space="preserve">lines were scored and monitored </w:t>
      </w:r>
      <w:r>
        <w:rPr>
          <w:rFonts w:ascii="Times New Roman" w:hAnsi="Times New Roman" w:cs="Times New Roman"/>
          <w:sz w:val="24"/>
          <w:szCs w:val="24"/>
          <w:highlight w:val="yellow"/>
        </w:rPr>
        <w:t xml:space="preserve">on the </w:t>
      </w:r>
      <w:r>
        <w:rPr>
          <w:rFonts w:ascii="Times New Roman" w:hAnsi="Times New Roman" w:cs="Times New Roman"/>
          <w:sz w:val="24"/>
          <w:szCs w:val="24"/>
        </w:rPr>
        <w:t>bas</w:t>
      </w:r>
      <w:r>
        <w:rPr>
          <w:rFonts w:ascii="Times New Roman" w:hAnsi="Times New Roman" w:cs="Times New Roman"/>
          <w:sz w:val="24"/>
          <w:szCs w:val="24"/>
          <w:highlight w:val="yellow"/>
        </w:rPr>
        <w:t>is</w:t>
      </w:r>
      <w:r>
        <w:rPr>
          <w:rFonts w:ascii="Times New Roman" w:hAnsi="Times New Roman" w:cs="Times New Roman"/>
          <w:sz w:val="24"/>
          <w:szCs w:val="24"/>
        </w:rPr>
        <w:t xml:space="preserve"> o</w:t>
      </w:r>
      <w:r>
        <w:rPr>
          <w:rFonts w:ascii="Times New Roman" w:hAnsi="Times New Roman" w:cs="Times New Roman"/>
          <w:sz w:val="24"/>
          <w:szCs w:val="24"/>
          <w:highlight w:val="yellow"/>
        </w:rPr>
        <w:t>f</w:t>
      </w:r>
      <w:r>
        <w:rPr>
          <w:rFonts w:ascii="Times New Roman" w:hAnsi="Times New Roman" w:cs="Times New Roman"/>
          <w:sz w:val="24"/>
          <w:szCs w:val="24"/>
        </w:rPr>
        <w:t xml:space="preserve"> visual symptoms of salinity damage. Morphological tr</w:t>
      </w:r>
      <w:r>
        <w:rPr>
          <w:rFonts w:ascii="Times New Roman" w:hAnsi="Times New Roman" w:cs="Times New Roman"/>
          <w:sz w:val="24"/>
          <w:szCs w:val="24"/>
          <w:highlight w:val="yellow"/>
        </w:rPr>
        <w:t>a</w:t>
      </w:r>
      <w:r>
        <w:rPr>
          <w:rFonts w:ascii="Times New Roman" w:hAnsi="Times New Roman" w:cs="Times New Roman"/>
          <w:sz w:val="24"/>
          <w:szCs w:val="24"/>
        </w:rPr>
        <w:t>its</w:t>
      </w:r>
      <w:r>
        <w:rPr>
          <w:rFonts w:ascii="Times New Roman" w:hAnsi="Times New Roman" w:cs="Times New Roman"/>
          <w:sz w:val="24"/>
          <w:szCs w:val="24"/>
          <w:highlight w:val="yellow"/>
        </w:rPr>
        <w:t>,</w:t>
      </w:r>
      <w:r>
        <w:rPr>
          <w:rFonts w:ascii="Times New Roman" w:hAnsi="Times New Roman" w:cs="Times New Roman"/>
          <w:sz w:val="24"/>
          <w:szCs w:val="24"/>
        </w:rPr>
        <w:t xml:space="preserve"> including root length and shoot length</w:t>
      </w:r>
      <w:r>
        <w:rPr>
          <w:rFonts w:ascii="Times New Roman" w:hAnsi="Times New Roman" w:cs="Times New Roman"/>
          <w:sz w:val="24"/>
          <w:szCs w:val="24"/>
          <w:highlight w:val="yellow"/>
        </w:rPr>
        <w:t>,</w:t>
      </w:r>
      <w:r>
        <w:rPr>
          <w:rFonts w:ascii="Times New Roman" w:hAnsi="Times New Roman" w:cs="Times New Roman"/>
          <w:sz w:val="24"/>
          <w:szCs w:val="24"/>
        </w:rPr>
        <w:t xml:space="preserve"> were measured for all F</w:t>
      </w:r>
      <w:r>
        <w:rPr>
          <w:rFonts w:ascii="Times New Roman" w:hAnsi="Times New Roman" w:cs="Times New Roman"/>
          <w:sz w:val="24"/>
          <w:szCs w:val="24"/>
          <w:vertAlign w:val="subscript"/>
        </w:rPr>
        <w:t xml:space="preserve">2:3 </w:t>
      </w:r>
      <w:r>
        <w:rPr>
          <w:rFonts w:ascii="Times New Roman" w:hAnsi="Times New Roman" w:cs="Times New Roman"/>
          <w:sz w:val="24"/>
          <w:szCs w:val="24"/>
        </w:rPr>
        <w:t>lines and both parents (MTU 1061 and MTU 1121). After the screening experiment, shoot samples were oven-dried a</w:t>
      </w:r>
      <w:r>
        <w:rPr>
          <w:rFonts w:ascii="Times New Roman" w:hAnsi="Times New Roman" w:cs="Times New Roman"/>
          <w:sz w:val="24"/>
          <w:szCs w:val="24"/>
          <w:highlight w:val="yellow"/>
        </w:rPr>
        <w:t>t 60°C for three days, a</w:t>
      </w:r>
      <w:r>
        <w:rPr>
          <w:rFonts w:ascii="Times New Roman" w:hAnsi="Times New Roman" w:cs="Times New Roman"/>
          <w:sz w:val="24"/>
          <w:szCs w:val="24"/>
        </w:rPr>
        <w:t xml:space="preserve">nd shoot dry weights were </w:t>
      </w:r>
      <w:r>
        <w:rPr>
          <w:rFonts w:ascii="Times New Roman" w:hAnsi="Times New Roman" w:cs="Times New Roman"/>
          <w:sz w:val="24"/>
          <w:szCs w:val="24"/>
          <w:highlight w:val="yellow"/>
        </w:rPr>
        <w:t>recor</w:t>
      </w:r>
      <w:r>
        <w:rPr>
          <w:rFonts w:ascii="Times New Roman" w:hAnsi="Times New Roman" w:cs="Times New Roman"/>
          <w:sz w:val="24"/>
          <w:szCs w:val="24"/>
        </w:rPr>
        <w:t xml:space="preserve">ded. </w:t>
      </w:r>
      <w:r>
        <w:rPr>
          <w:rFonts w:ascii="Times New Roman" w:hAnsi="Times New Roman" w:cs="Times New Roman"/>
          <w:sz w:val="24"/>
          <w:szCs w:val="24"/>
          <w:highlight w:val="yellow"/>
        </w:rPr>
        <w:t>One</w:t>
      </w:r>
      <w:r>
        <w:rPr>
          <w:rFonts w:ascii="Times New Roman" w:hAnsi="Times New Roman" w:cs="Times New Roman"/>
          <w:sz w:val="24"/>
          <w:szCs w:val="24"/>
        </w:rPr>
        <w:t xml:space="preserve"> g</w:t>
      </w:r>
      <w:r>
        <w:rPr>
          <w:rFonts w:ascii="Times New Roman" w:hAnsi="Times New Roman" w:cs="Times New Roman"/>
          <w:sz w:val="24"/>
          <w:szCs w:val="24"/>
          <w:highlight w:val="yellow"/>
        </w:rPr>
        <w:t>ram</w:t>
      </w:r>
      <w:r>
        <w:rPr>
          <w:rFonts w:ascii="Times New Roman" w:hAnsi="Times New Roman" w:cs="Times New Roman"/>
          <w:sz w:val="24"/>
          <w:szCs w:val="24"/>
        </w:rPr>
        <w:t xml:space="preserve"> of powdered</w:t>
      </w:r>
      <w:r>
        <w:rPr>
          <w:rFonts w:ascii="Times New Roman" w:hAnsi="Times New Roman" w:cs="Times New Roman"/>
          <w:sz w:val="24"/>
          <w:szCs w:val="24"/>
          <w:highlight w:val="yellow"/>
        </w:rPr>
        <w:t xml:space="preserve"> shoot tissue was</w:t>
      </w:r>
      <w:r>
        <w:rPr>
          <w:rFonts w:ascii="Times New Roman" w:hAnsi="Times New Roman" w:cs="Times New Roman"/>
          <w:sz w:val="24"/>
          <w:szCs w:val="24"/>
        </w:rPr>
        <w:t xml:space="preserve"> digested with a diacid mixture of nitric acid (HNO₃) and perchloric acid (HClO₄) in a 9:4 ratio at 50-55 </w:t>
      </w:r>
      <w:r>
        <w:rPr>
          <w:rFonts w:ascii="Times New Roman" w:hAnsi="Times New Roman" w:cs="Times New Roman"/>
          <w:sz w:val="24"/>
          <w:szCs w:val="24"/>
          <w:vertAlign w:val="superscript"/>
        </w:rPr>
        <w:t>0</w:t>
      </w:r>
      <w:r>
        <w:rPr>
          <w:rFonts w:ascii="Times New Roman" w:hAnsi="Times New Roman" w:cs="Times New Roman"/>
          <w:sz w:val="24"/>
          <w:szCs w:val="24"/>
        </w:rPr>
        <w:t xml:space="preserve">C for 3 hours in a heating block </w:t>
      </w:r>
      <w:r>
        <w:rPr>
          <w:rFonts w:ascii="Times New Roman" w:hAnsi="Times New Roman" w:cs="Times New Roman"/>
          <w:sz w:val="24"/>
          <w:szCs w:val="24"/>
          <w:highlight w:val="yellow"/>
        </w:rPr>
        <w:t>t</w:t>
      </w:r>
      <w:r>
        <w:rPr>
          <w:rFonts w:ascii="Times New Roman" w:hAnsi="Times New Roman" w:cs="Times New Roman"/>
          <w:sz w:val="24"/>
          <w:szCs w:val="24"/>
        </w:rPr>
        <w:t>o</w:t>
      </w:r>
      <w:r>
        <w:rPr>
          <w:rFonts w:ascii="Times New Roman" w:hAnsi="Times New Roman" w:cs="Times New Roman"/>
          <w:sz w:val="24"/>
          <w:szCs w:val="24"/>
          <w:highlight w:val="yellow"/>
        </w:rPr>
        <w:t xml:space="preserve"> dete</w:t>
      </w:r>
      <w:r>
        <w:rPr>
          <w:rFonts w:ascii="Times New Roman" w:hAnsi="Times New Roman" w:cs="Times New Roman"/>
          <w:sz w:val="24"/>
          <w:szCs w:val="24"/>
        </w:rPr>
        <w:t>r</w:t>
      </w:r>
      <w:r>
        <w:rPr>
          <w:rFonts w:ascii="Times New Roman" w:hAnsi="Times New Roman" w:cs="Times New Roman"/>
          <w:sz w:val="24"/>
          <w:szCs w:val="24"/>
          <w:highlight w:val="yellow"/>
        </w:rPr>
        <w:t>min</w:t>
      </w:r>
      <w:r>
        <w:rPr>
          <w:rFonts w:ascii="Times New Roman" w:hAnsi="Times New Roman" w:cs="Times New Roman"/>
          <w:sz w:val="24"/>
          <w:szCs w:val="24"/>
        </w:rPr>
        <w:t>e potassium (K⁺) and sodium (Na⁺)</w:t>
      </w:r>
      <w:r>
        <w:rPr>
          <w:rFonts w:ascii="Times New Roman" w:hAnsi="Times New Roman" w:cs="Times New Roman"/>
          <w:sz w:val="24"/>
          <w:szCs w:val="24"/>
          <w:highlight w:val="yellow"/>
        </w:rPr>
        <w:t xml:space="preserve"> concentrations</w:t>
      </w:r>
      <w:r>
        <w:rPr>
          <w:rFonts w:ascii="Times New Roman" w:hAnsi="Times New Roman" w:cs="Times New Roman"/>
          <w:sz w:val="24"/>
          <w:szCs w:val="24"/>
        </w:rPr>
        <w:t xml:space="preserve">. </w:t>
      </w:r>
      <w:r>
        <w:rPr>
          <w:rFonts w:ascii="Times New Roman" w:hAnsi="Times New Roman" w:cs="Times New Roman"/>
          <w:sz w:val="24"/>
          <w:szCs w:val="24"/>
          <w:highlight w:val="yellow"/>
        </w:rPr>
        <w:t>Na⁺ and K⁺ ion concentrations in shoot samples were determined u</w:t>
      </w:r>
      <w:r>
        <w:rPr>
          <w:rFonts w:ascii="Times New Roman" w:hAnsi="Times New Roman" w:cs="Times New Roman"/>
          <w:sz w:val="24"/>
          <w:szCs w:val="24"/>
        </w:rPr>
        <w:t>sing a flame photometer</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Stan</w:t>
      </w:r>
      <w:r>
        <w:rPr>
          <w:rFonts w:ascii="Times New Roman" w:hAnsi="Times New Roman" w:cs="Times New Roman"/>
          <w:sz w:val="24"/>
          <w:szCs w:val="24"/>
        </w:rPr>
        <w:t>d</w:t>
      </w:r>
      <w:r>
        <w:rPr>
          <w:rFonts w:ascii="Times New Roman" w:hAnsi="Times New Roman" w:cs="Times New Roman"/>
          <w:sz w:val="24"/>
          <w:szCs w:val="24"/>
          <w:highlight w:val="yellow"/>
        </w:rPr>
        <w:t>ard curv</w:t>
      </w:r>
      <w:r>
        <w:rPr>
          <w:rFonts w:ascii="Times New Roman" w:hAnsi="Times New Roman" w:cs="Times New Roman"/>
          <w:sz w:val="24"/>
          <w:szCs w:val="24"/>
        </w:rPr>
        <w:t>e</w:t>
      </w:r>
      <w:r>
        <w:rPr>
          <w:rFonts w:ascii="Times New Roman" w:hAnsi="Times New Roman" w:cs="Times New Roman"/>
          <w:sz w:val="24"/>
          <w:szCs w:val="24"/>
          <w:highlight w:val="yellow"/>
        </w:rPr>
        <w:t>s w</w:t>
      </w:r>
      <w:r>
        <w:rPr>
          <w:rFonts w:ascii="Times New Roman" w:hAnsi="Times New Roman" w:cs="Times New Roman"/>
          <w:sz w:val="24"/>
          <w:szCs w:val="24"/>
        </w:rPr>
        <w:t>er</w:t>
      </w:r>
      <w:r>
        <w:rPr>
          <w:rFonts w:ascii="Times New Roman" w:hAnsi="Times New Roman" w:cs="Times New Roman"/>
          <w:sz w:val="24"/>
          <w:szCs w:val="24"/>
          <w:highlight w:val="yellow"/>
        </w:rPr>
        <w:t>e prepar</w:t>
      </w:r>
      <w:r>
        <w:rPr>
          <w:rFonts w:ascii="Times New Roman" w:hAnsi="Times New Roman" w:cs="Times New Roman"/>
          <w:sz w:val="24"/>
          <w:szCs w:val="24"/>
        </w:rPr>
        <w:t xml:space="preserve">ed </w:t>
      </w:r>
      <w:r>
        <w:rPr>
          <w:rFonts w:ascii="Times New Roman" w:hAnsi="Times New Roman" w:cs="Times New Roman"/>
          <w:sz w:val="24"/>
          <w:szCs w:val="24"/>
          <w:highlight w:val="yellow"/>
        </w:rPr>
        <w:t>u</w:t>
      </w:r>
      <w:r>
        <w:rPr>
          <w:rFonts w:ascii="Times New Roman" w:hAnsi="Times New Roman" w:cs="Times New Roman"/>
          <w:sz w:val="24"/>
          <w:szCs w:val="24"/>
        </w:rPr>
        <w:t>sing different dilutions</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 final concentrations of Na⁺ and K⁺ in the shoot tissues were</w:t>
      </w:r>
      <w:r>
        <w:rPr>
          <w:rFonts w:ascii="Times New Roman" w:hAnsi="Times New Roman" w:cs="Times New Roman"/>
          <w:sz w:val="24"/>
          <w:szCs w:val="24"/>
        </w:rPr>
        <w:t xml:space="preserve"> subsequently calculated.</w:t>
      </w:r>
    </w:p>
    <w:p w14:paraId="26F54D8F" w14:textId="77777777" w:rsidR="00932318" w:rsidRPr="00932318" w:rsidRDefault="00932318" w:rsidP="00932318">
      <w:pPr>
        <w:tabs>
          <w:tab w:val="left" w:pos="1260"/>
          <w:tab w:val="left" w:pos="3420"/>
          <w:tab w:val="left" w:pos="3960"/>
        </w:tabs>
        <w:spacing w:after="240" w:line="240" w:lineRule="auto"/>
        <w:ind w:left="1260" w:hanging="1260"/>
        <w:jc w:val="both"/>
        <w:rPr>
          <w:rFonts w:ascii="Times New Roman" w:eastAsia="Calibri" w:hAnsi="Times New Roman" w:cs="Times New Roman"/>
          <w:sz w:val="24"/>
          <w:szCs w:val="24"/>
        </w:rPr>
      </w:pPr>
      <w:r>
        <w:rPr>
          <w:rFonts w:ascii="Times New Roman" w:hAnsi="Times New Roman"/>
          <w:b/>
          <w:sz w:val="24"/>
          <w:szCs w:val="24"/>
        </w:rPr>
        <w:lastRenderedPageBreak/>
        <w:t>Table 1</w:t>
      </w:r>
      <w:r w:rsidRPr="00932318">
        <w:rPr>
          <w:rFonts w:ascii="Times New Roman" w:eastAsia="Calibri" w:hAnsi="Times New Roman" w:cs="Times New Roman"/>
          <w:b/>
          <w:sz w:val="24"/>
          <w:szCs w:val="24"/>
        </w:rPr>
        <w:t>.</w:t>
      </w:r>
      <w:r w:rsidRPr="00932318">
        <w:rPr>
          <w:rFonts w:ascii="Times New Roman" w:eastAsia="Calibri" w:hAnsi="Times New Roman" w:cs="Times New Roman"/>
          <w:b/>
          <w:sz w:val="24"/>
          <w:szCs w:val="24"/>
        </w:rPr>
        <w:tab/>
        <w:t>Standard evaluation score (SES) of visual salt injury at seedling stage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1"/>
        <w:gridCol w:w="9785"/>
        <w:gridCol w:w="3326"/>
      </w:tblGrid>
      <w:tr w:rsidR="00932318" w:rsidRPr="00932318" w14:paraId="4242C5C7" w14:textId="77777777" w:rsidTr="003300D7">
        <w:trPr>
          <w:jc w:val="center"/>
        </w:trPr>
        <w:tc>
          <w:tcPr>
            <w:tcW w:w="467" w:type="pct"/>
          </w:tcPr>
          <w:p w14:paraId="2BAD315B" w14:textId="77777777" w:rsidR="00932318" w:rsidRPr="00932318" w:rsidRDefault="00932318" w:rsidP="006A48C1">
            <w:pPr>
              <w:spacing w:before="120" w:after="0" w:line="240" w:lineRule="auto"/>
              <w:jc w:val="center"/>
              <w:rPr>
                <w:rFonts w:ascii="Times New Roman" w:eastAsia="Calibri" w:hAnsi="Times New Roman" w:cs="Times New Roman"/>
                <w:b/>
                <w:sz w:val="24"/>
                <w:szCs w:val="24"/>
              </w:rPr>
            </w:pPr>
            <w:r w:rsidRPr="00932318">
              <w:rPr>
                <w:rFonts w:ascii="Times New Roman" w:eastAsia="Calibri" w:hAnsi="Times New Roman" w:cs="Times New Roman"/>
                <w:b/>
                <w:sz w:val="24"/>
                <w:szCs w:val="24"/>
              </w:rPr>
              <w:t>Score</w:t>
            </w:r>
          </w:p>
        </w:tc>
        <w:tc>
          <w:tcPr>
            <w:tcW w:w="3383" w:type="pct"/>
          </w:tcPr>
          <w:p w14:paraId="2E4B31B2" w14:textId="77777777" w:rsidR="00932318" w:rsidRPr="00932318" w:rsidRDefault="00932318" w:rsidP="006A48C1">
            <w:pPr>
              <w:spacing w:before="120" w:after="0" w:line="240" w:lineRule="auto"/>
              <w:jc w:val="center"/>
              <w:rPr>
                <w:rFonts w:ascii="Times New Roman" w:eastAsia="Calibri" w:hAnsi="Times New Roman" w:cs="Times New Roman"/>
                <w:b/>
                <w:sz w:val="24"/>
                <w:szCs w:val="24"/>
              </w:rPr>
            </w:pPr>
            <w:r w:rsidRPr="00932318">
              <w:rPr>
                <w:rFonts w:ascii="Times New Roman" w:eastAsia="Calibri" w:hAnsi="Times New Roman" w:cs="Times New Roman"/>
                <w:b/>
                <w:sz w:val="24"/>
                <w:szCs w:val="24"/>
              </w:rPr>
              <w:t>Observation</w:t>
            </w:r>
          </w:p>
        </w:tc>
        <w:tc>
          <w:tcPr>
            <w:tcW w:w="1151" w:type="pct"/>
          </w:tcPr>
          <w:p w14:paraId="15BE5800" w14:textId="77777777" w:rsidR="00932318" w:rsidRPr="00932318" w:rsidRDefault="00932318" w:rsidP="006A48C1">
            <w:pPr>
              <w:spacing w:before="120" w:after="0" w:line="240" w:lineRule="auto"/>
              <w:jc w:val="center"/>
              <w:rPr>
                <w:rFonts w:ascii="Times New Roman" w:eastAsia="Calibri" w:hAnsi="Times New Roman" w:cs="Times New Roman"/>
                <w:b/>
                <w:sz w:val="24"/>
                <w:szCs w:val="24"/>
              </w:rPr>
            </w:pPr>
            <w:r w:rsidRPr="00932318">
              <w:rPr>
                <w:rFonts w:ascii="Times New Roman" w:eastAsia="Calibri" w:hAnsi="Times New Roman" w:cs="Times New Roman"/>
                <w:b/>
                <w:sz w:val="24"/>
                <w:szCs w:val="24"/>
              </w:rPr>
              <w:t>Tolerance</w:t>
            </w:r>
          </w:p>
        </w:tc>
      </w:tr>
      <w:tr w:rsidR="00932318" w:rsidRPr="00932318" w14:paraId="3E87ADD1" w14:textId="77777777" w:rsidTr="003300D7">
        <w:trPr>
          <w:jc w:val="center"/>
        </w:trPr>
        <w:tc>
          <w:tcPr>
            <w:tcW w:w="467" w:type="pct"/>
          </w:tcPr>
          <w:p w14:paraId="16AA2B9A"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1</w:t>
            </w:r>
          </w:p>
        </w:tc>
        <w:tc>
          <w:tcPr>
            <w:tcW w:w="3383" w:type="pct"/>
          </w:tcPr>
          <w:p w14:paraId="1957714A"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Normal growth, no leaf symptoms</w:t>
            </w:r>
          </w:p>
        </w:tc>
        <w:tc>
          <w:tcPr>
            <w:tcW w:w="1151" w:type="pct"/>
          </w:tcPr>
          <w:p w14:paraId="4AA1DC27"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Highly tolerant</w:t>
            </w:r>
          </w:p>
        </w:tc>
      </w:tr>
      <w:tr w:rsidR="00932318" w:rsidRPr="00932318" w14:paraId="25709F31" w14:textId="77777777" w:rsidTr="003300D7">
        <w:trPr>
          <w:jc w:val="center"/>
        </w:trPr>
        <w:tc>
          <w:tcPr>
            <w:tcW w:w="467" w:type="pct"/>
          </w:tcPr>
          <w:p w14:paraId="7624091C"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3</w:t>
            </w:r>
          </w:p>
        </w:tc>
        <w:tc>
          <w:tcPr>
            <w:tcW w:w="3383" w:type="pct"/>
          </w:tcPr>
          <w:p w14:paraId="5F7E5D5F"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Nearly normal growth, but leaf tips or few leaves whitish and rolled</w:t>
            </w:r>
          </w:p>
        </w:tc>
        <w:tc>
          <w:tcPr>
            <w:tcW w:w="1151" w:type="pct"/>
          </w:tcPr>
          <w:p w14:paraId="0DD0FC6D"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Tolerant</w:t>
            </w:r>
          </w:p>
        </w:tc>
      </w:tr>
      <w:tr w:rsidR="00932318" w:rsidRPr="00932318" w14:paraId="6FEA3B05" w14:textId="77777777" w:rsidTr="003300D7">
        <w:trPr>
          <w:jc w:val="center"/>
        </w:trPr>
        <w:tc>
          <w:tcPr>
            <w:tcW w:w="467" w:type="pct"/>
          </w:tcPr>
          <w:p w14:paraId="6C97DA1D"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5</w:t>
            </w:r>
          </w:p>
        </w:tc>
        <w:tc>
          <w:tcPr>
            <w:tcW w:w="3383" w:type="pct"/>
          </w:tcPr>
          <w:p w14:paraId="18977709"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Growth severely retarded, most leaves rolled; only a few are elongating</w:t>
            </w:r>
          </w:p>
        </w:tc>
        <w:tc>
          <w:tcPr>
            <w:tcW w:w="1151" w:type="pct"/>
          </w:tcPr>
          <w:p w14:paraId="05BE4859"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Moderately Tolerant</w:t>
            </w:r>
          </w:p>
        </w:tc>
      </w:tr>
      <w:tr w:rsidR="00932318" w:rsidRPr="00932318" w14:paraId="5F7F25F8" w14:textId="77777777" w:rsidTr="003300D7">
        <w:trPr>
          <w:jc w:val="center"/>
        </w:trPr>
        <w:tc>
          <w:tcPr>
            <w:tcW w:w="467" w:type="pct"/>
          </w:tcPr>
          <w:p w14:paraId="07E733F8"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7</w:t>
            </w:r>
          </w:p>
        </w:tc>
        <w:tc>
          <w:tcPr>
            <w:tcW w:w="3383" w:type="pct"/>
          </w:tcPr>
          <w:p w14:paraId="4BC15C07"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Complete cessation of growth; most leaves dry; some plants drying</w:t>
            </w:r>
          </w:p>
        </w:tc>
        <w:tc>
          <w:tcPr>
            <w:tcW w:w="1151" w:type="pct"/>
          </w:tcPr>
          <w:p w14:paraId="53F45574"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Susceptible</w:t>
            </w:r>
          </w:p>
        </w:tc>
      </w:tr>
      <w:tr w:rsidR="00932318" w:rsidRPr="00932318" w14:paraId="7C08E8E4" w14:textId="77777777" w:rsidTr="003300D7">
        <w:trPr>
          <w:jc w:val="center"/>
        </w:trPr>
        <w:tc>
          <w:tcPr>
            <w:tcW w:w="467" w:type="pct"/>
          </w:tcPr>
          <w:p w14:paraId="2BE08B56"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9</w:t>
            </w:r>
          </w:p>
        </w:tc>
        <w:tc>
          <w:tcPr>
            <w:tcW w:w="3383" w:type="pct"/>
          </w:tcPr>
          <w:p w14:paraId="604E3FD3"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Almost all plants dead or dying</w:t>
            </w:r>
          </w:p>
        </w:tc>
        <w:tc>
          <w:tcPr>
            <w:tcW w:w="1151" w:type="pct"/>
          </w:tcPr>
          <w:p w14:paraId="34F37CD6"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Highly susceptible</w:t>
            </w:r>
          </w:p>
        </w:tc>
      </w:tr>
    </w:tbl>
    <w:p w14:paraId="7CDB7A25" w14:textId="77777777" w:rsidR="00FA7DCA" w:rsidRPr="00B71C6A" w:rsidRDefault="00FA7DCA" w:rsidP="006A48C1">
      <w:pPr>
        <w:spacing w:after="0" w:line="360" w:lineRule="auto"/>
        <w:jc w:val="both"/>
        <w:rPr>
          <w:rFonts w:ascii="Times New Roman" w:hAnsi="Times New Roman" w:cs="Times New Roman"/>
          <w:sz w:val="24"/>
          <w:szCs w:val="24"/>
        </w:rPr>
      </w:pPr>
    </w:p>
    <w:p w14:paraId="0AE9DF72" w14:textId="77777777" w:rsidR="00CC471C" w:rsidRDefault="004B5ADD" w:rsidP="00255C7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2.4 </w:t>
      </w:r>
      <w:r w:rsidR="00CC471C" w:rsidRPr="00295FEC">
        <w:rPr>
          <w:rFonts w:ascii="Times New Roman" w:hAnsi="Times New Roman" w:cs="Times New Roman"/>
          <w:b/>
          <w:sz w:val="26"/>
          <w:szCs w:val="26"/>
        </w:rPr>
        <w:t xml:space="preserve">Using SSR Markers </w:t>
      </w:r>
      <w:r w:rsidR="00CC471C">
        <w:rPr>
          <w:rFonts w:ascii="Times New Roman" w:hAnsi="Times New Roman" w:cs="Times New Roman"/>
          <w:b/>
          <w:sz w:val="26"/>
          <w:szCs w:val="26"/>
        </w:rPr>
        <w:t xml:space="preserve">for </w:t>
      </w:r>
      <w:r w:rsidR="00295FEC" w:rsidRPr="00295FEC">
        <w:rPr>
          <w:rFonts w:ascii="Times New Roman" w:hAnsi="Times New Roman" w:cs="Times New Roman"/>
          <w:b/>
          <w:sz w:val="26"/>
          <w:szCs w:val="26"/>
        </w:rPr>
        <w:t>Genotyping of F</w:t>
      </w:r>
      <w:r w:rsidR="00295FEC" w:rsidRPr="00295FEC">
        <w:rPr>
          <w:rFonts w:ascii="Times New Roman" w:hAnsi="Times New Roman" w:cs="Times New Roman"/>
          <w:b/>
          <w:sz w:val="26"/>
          <w:szCs w:val="26"/>
          <w:vertAlign w:val="subscript"/>
        </w:rPr>
        <w:t>2</w:t>
      </w:r>
      <w:r>
        <w:rPr>
          <w:rFonts w:ascii="Times New Roman" w:hAnsi="Times New Roman" w:cs="Times New Roman"/>
          <w:b/>
          <w:sz w:val="26"/>
          <w:szCs w:val="26"/>
        </w:rPr>
        <w:t xml:space="preserve"> P</w:t>
      </w:r>
      <w:r w:rsidR="00295FEC" w:rsidRPr="00295FEC">
        <w:rPr>
          <w:rFonts w:ascii="Times New Roman" w:hAnsi="Times New Roman" w:cs="Times New Roman"/>
          <w:b/>
          <w:sz w:val="26"/>
          <w:szCs w:val="26"/>
        </w:rPr>
        <w:t xml:space="preserve">opulation </w:t>
      </w:r>
    </w:p>
    <w:p w14:paraId="492DD196" w14:textId="77777777" w:rsidR="005B0F4B" w:rsidRPr="00513FA4" w:rsidRDefault="00913E24" w:rsidP="00255C7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Fresh leaf tissue was collected from each </w:t>
      </w:r>
      <w:r>
        <w:rPr>
          <w:rFonts w:ascii="Times New Roman" w:hAnsi="Times New Roman" w:cs="Times New Roman"/>
          <w:sz w:val="24"/>
          <w:szCs w:val="24"/>
          <w:highlight w:val="yellow"/>
        </w:rPr>
        <w:t xml:space="preserve">of the </w:t>
      </w:r>
      <w:r>
        <w:rPr>
          <w:rFonts w:ascii="Times New Roman" w:hAnsi="Times New Roman" w:cs="Times New Roman"/>
          <w:sz w:val="24"/>
          <w:szCs w:val="24"/>
        </w:rPr>
        <w:t>234 F</w:t>
      </w:r>
      <w:r>
        <w:rPr>
          <w:rFonts w:ascii="Times New Roman" w:hAnsi="Times New Roman" w:cs="Times New Roman"/>
          <w:sz w:val="24"/>
          <w:szCs w:val="24"/>
          <w:vertAlign w:val="subscript"/>
        </w:rPr>
        <w:t>2</w:t>
      </w:r>
      <w:r>
        <w:rPr>
          <w:rFonts w:ascii="Times New Roman" w:hAnsi="Times New Roman" w:cs="Times New Roman"/>
          <w:sz w:val="24"/>
          <w:szCs w:val="24"/>
        </w:rPr>
        <w:t xml:space="preserve"> lines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w:t>
      </w:r>
      <w:r>
        <w:rPr>
          <w:rFonts w:ascii="Times New Roman" w:hAnsi="Times New Roman" w:cs="Times New Roman"/>
          <w:sz w:val="24"/>
          <w:szCs w:val="24"/>
        </w:rPr>
        <w:t>og</w:t>
      </w:r>
      <w:r>
        <w:rPr>
          <w:rFonts w:ascii="Times New Roman" w:hAnsi="Times New Roman" w:cs="Times New Roman"/>
          <w:sz w:val="24"/>
          <w:szCs w:val="24"/>
          <w:highlight w:val="yellow"/>
        </w:rPr>
        <w:t>ether</w:t>
      </w:r>
      <w:r>
        <w:rPr>
          <w:rFonts w:ascii="Times New Roman" w:hAnsi="Times New Roman" w:cs="Times New Roman"/>
          <w:sz w:val="24"/>
          <w:szCs w:val="24"/>
        </w:rPr>
        <w:t xml:space="preserve"> with the parents (MTU 1061 and MTU 1121), 28 days after planting. </w:t>
      </w:r>
      <w:r>
        <w:rPr>
          <w:rFonts w:ascii="Times New Roman" w:hAnsi="Times New Roman" w:cs="Times New Roman"/>
          <w:sz w:val="24"/>
          <w:szCs w:val="24"/>
          <w:highlight w:val="yellow"/>
        </w:rPr>
        <w:t>Genomic DNA was extracted u</w:t>
      </w:r>
      <w:r>
        <w:rPr>
          <w:rFonts w:ascii="Times New Roman" w:hAnsi="Times New Roman" w:cs="Times New Roman"/>
          <w:sz w:val="24"/>
          <w:szCs w:val="24"/>
        </w:rPr>
        <w:t>sing the CTAB method (Chen &amp; Ronald, 1999). DNA quality was estimated in sample</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fr</w:t>
      </w:r>
      <w:r>
        <w:rPr>
          <w:rFonts w:ascii="Times New Roman" w:hAnsi="Times New Roman" w:cs="Times New Roman"/>
          <w:sz w:val="24"/>
          <w:szCs w:val="24"/>
        </w:rPr>
        <w:t>o</w:t>
      </w:r>
      <w:r>
        <w:rPr>
          <w:rFonts w:ascii="Times New Roman" w:hAnsi="Times New Roman" w:cs="Times New Roman"/>
          <w:sz w:val="24"/>
          <w:szCs w:val="24"/>
          <w:highlight w:val="yellow"/>
        </w:rPr>
        <w:t>m the</w:t>
      </w:r>
      <w:r>
        <w:rPr>
          <w:rFonts w:ascii="Times New Roman" w:hAnsi="Times New Roman" w:cs="Times New Roman"/>
          <w:sz w:val="24"/>
          <w:szCs w:val="24"/>
        </w:rPr>
        <w:t xml:space="preserve"> 234 F</w:t>
      </w:r>
      <w:r>
        <w:rPr>
          <w:rFonts w:ascii="Times New Roman" w:hAnsi="Times New Roman" w:cs="Times New Roman"/>
          <w:sz w:val="24"/>
          <w:szCs w:val="24"/>
          <w:vertAlign w:val="subscript"/>
        </w:rPr>
        <w:t xml:space="preserve">2 </w:t>
      </w:r>
      <w:r>
        <w:rPr>
          <w:rFonts w:ascii="Times New Roman" w:hAnsi="Times New Roman" w:cs="Times New Roman"/>
          <w:sz w:val="24"/>
          <w:szCs w:val="24"/>
        </w:rPr>
        <w:t>lines an</w:t>
      </w:r>
      <w:r>
        <w:rPr>
          <w:rFonts w:ascii="Times New Roman" w:hAnsi="Times New Roman" w:cs="Times New Roman"/>
          <w:sz w:val="24"/>
          <w:szCs w:val="24"/>
          <w:highlight w:val="yellow"/>
        </w:rPr>
        <w:t>d</w:t>
      </w:r>
      <w:r>
        <w:rPr>
          <w:rFonts w:ascii="Times New Roman" w:hAnsi="Times New Roman" w:cs="Times New Roman"/>
          <w:sz w:val="24"/>
          <w:szCs w:val="24"/>
        </w:rPr>
        <w:t xml:space="preserve"> th</w:t>
      </w:r>
      <w:r>
        <w:rPr>
          <w:rFonts w:ascii="Times New Roman" w:hAnsi="Times New Roman" w:cs="Times New Roman"/>
          <w:sz w:val="24"/>
          <w:szCs w:val="24"/>
          <w:highlight w:val="yellow"/>
        </w:rPr>
        <w:t>eir</w:t>
      </w:r>
      <w:r>
        <w:rPr>
          <w:rFonts w:ascii="Times New Roman" w:hAnsi="Times New Roman" w:cs="Times New Roman"/>
          <w:sz w:val="24"/>
          <w:szCs w:val="24"/>
        </w:rPr>
        <w:t xml:space="preserve"> parents using eight</w:t>
      </w:r>
      <w:r>
        <w:rPr>
          <w:rFonts w:ascii="Times New Roman" w:hAnsi="Times New Roman" w:cs="Times New Roman"/>
          <w:sz w:val="24"/>
          <w:szCs w:val="24"/>
          <w:highlight w:val="yellow"/>
        </w:rPr>
        <w:t>-</w:t>
      </w:r>
      <w:r>
        <w:rPr>
          <w:rFonts w:ascii="Times New Roman" w:hAnsi="Times New Roman" w:cs="Times New Roman"/>
          <w:sz w:val="24"/>
          <w:szCs w:val="24"/>
        </w:rPr>
        <w:t xml:space="preserve">channel spectrophotometers (Nanodrop Technologies, U.S.A). For PCR amplification, </w:t>
      </w:r>
      <w:r>
        <w:rPr>
          <w:rFonts w:ascii="Times New Roman" w:hAnsi="Times New Roman" w:cs="Times New Roman"/>
          <w:sz w:val="24"/>
          <w:szCs w:val="24"/>
          <w:highlight w:val="yellow"/>
        </w:rPr>
        <w:t>th</w:t>
      </w:r>
      <w:r>
        <w:rPr>
          <w:rFonts w:ascii="Times New Roman" w:hAnsi="Times New Roman" w:cs="Times New Roman"/>
          <w:sz w:val="24"/>
          <w:szCs w:val="24"/>
        </w:rPr>
        <w:t xml:space="preserve">e DNA concentration </w:t>
      </w:r>
      <w:r>
        <w:rPr>
          <w:rFonts w:ascii="Times New Roman" w:hAnsi="Times New Roman" w:cs="Times New Roman"/>
          <w:sz w:val="24"/>
          <w:szCs w:val="24"/>
          <w:highlight w:val="yellow"/>
        </w:rPr>
        <w:t xml:space="preserve">of each sample </w:t>
      </w:r>
      <w:r>
        <w:rPr>
          <w:rFonts w:ascii="Times New Roman" w:hAnsi="Times New Roman" w:cs="Times New Roman"/>
          <w:sz w:val="24"/>
          <w:szCs w:val="24"/>
        </w:rPr>
        <w:t xml:space="preserve">was </w:t>
      </w:r>
      <w:r>
        <w:rPr>
          <w:rFonts w:ascii="Times New Roman" w:hAnsi="Times New Roman" w:cs="Times New Roman"/>
          <w:sz w:val="24"/>
          <w:szCs w:val="24"/>
          <w:highlight w:val="yellow"/>
        </w:rPr>
        <w:t>adjus</w:t>
      </w:r>
      <w:r>
        <w:rPr>
          <w:rFonts w:ascii="Times New Roman" w:hAnsi="Times New Roman" w:cs="Times New Roman"/>
          <w:sz w:val="24"/>
          <w:szCs w:val="24"/>
        </w:rPr>
        <w:t xml:space="preserve">ted to a final concentration of 20 ng/µL. </w:t>
      </w:r>
      <w:r>
        <w:rPr>
          <w:rFonts w:ascii="Times New Roman" w:hAnsi="Times New Roman" w:cs="Times New Roman"/>
          <w:sz w:val="24"/>
          <w:szCs w:val="24"/>
          <w:highlight w:val="yellow"/>
        </w:rPr>
        <w:t>P</w:t>
      </w:r>
      <w:r>
        <w:rPr>
          <w:rFonts w:ascii="Times New Roman" w:hAnsi="Times New Roman" w:cs="Times New Roman"/>
          <w:sz w:val="24"/>
          <w:szCs w:val="24"/>
        </w:rPr>
        <w:t xml:space="preserve">olymorphic SSR markers </w:t>
      </w:r>
      <w:r>
        <w:rPr>
          <w:rFonts w:ascii="Times New Roman" w:hAnsi="Times New Roman" w:cs="Times New Roman"/>
          <w:sz w:val="24"/>
          <w:szCs w:val="24"/>
          <w:highlight w:val="yellow"/>
        </w:rPr>
        <w:t>were used t</w:t>
      </w:r>
      <w:r>
        <w:rPr>
          <w:rFonts w:ascii="Times New Roman" w:hAnsi="Times New Roman" w:cs="Times New Roman"/>
          <w:sz w:val="24"/>
          <w:szCs w:val="24"/>
        </w:rPr>
        <w:t>o genotyp</w:t>
      </w:r>
      <w:r>
        <w:rPr>
          <w:rFonts w:ascii="Times New Roman" w:hAnsi="Times New Roman" w:cs="Times New Roman"/>
          <w:sz w:val="24"/>
          <w:szCs w:val="24"/>
          <w:highlight w:val="yellow"/>
        </w:rPr>
        <w:t>e</w:t>
      </w:r>
      <w:r>
        <w:rPr>
          <w:rFonts w:ascii="Times New Roman" w:hAnsi="Times New Roman" w:cs="Times New Roman"/>
          <w:sz w:val="24"/>
          <w:szCs w:val="24"/>
        </w:rPr>
        <w:t xml:space="preserve"> the F</w:t>
      </w:r>
      <w:r>
        <w:rPr>
          <w:rFonts w:ascii="Times New Roman" w:hAnsi="Times New Roman" w:cs="Times New Roman"/>
          <w:sz w:val="24"/>
          <w:szCs w:val="24"/>
          <w:vertAlign w:val="subscript"/>
        </w:rPr>
        <w:t>2</w:t>
      </w:r>
      <w:r>
        <w:rPr>
          <w:rFonts w:ascii="Times New Roman" w:hAnsi="Times New Roman" w:cs="Times New Roman"/>
          <w:sz w:val="24"/>
          <w:szCs w:val="24"/>
        </w:rPr>
        <w:t xml:space="preserve"> population. The PCR reactions were carried out </w:t>
      </w:r>
      <w:r>
        <w:rPr>
          <w:rFonts w:ascii="Times New Roman" w:hAnsi="Times New Roman" w:cs="Times New Roman"/>
          <w:sz w:val="24"/>
          <w:szCs w:val="24"/>
          <w:highlight w:val="yellow"/>
        </w:rPr>
        <w:t>us</w:t>
      </w:r>
      <w:r>
        <w:rPr>
          <w:rFonts w:ascii="Times New Roman" w:hAnsi="Times New Roman" w:cs="Times New Roman"/>
          <w:sz w:val="24"/>
          <w:szCs w:val="24"/>
        </w:rPr>
        <w:t>i</w:t>
      </w:r>
      <w:r>
        <w:rPr>
          <w:rFonts w:ascii="Times New Roman" w:hAnsi="Times New Roman" w:cs="Times New Roman"/>
          <w:sz w:val="24"/>
          <w:szCs w:val="24"/>
          <w:highlight w:val="yellow"/>
        </w:rPr>
        <w:t>ng</w:t>
      </w:r>
      <w:r>
        <w:rPr>
          <w:rFonts w:ascii="Times New Roman" w:hAnsi="Times New Roman" w:cs="Times New Roman"/>
          <w:sz w:val="24"/>
          <w:szCs w:val="24"/>
        </w:rPr>
        <w:t xml:space="preserve"> 2.5 </w:t>
      </w:r>
      <w:r w:rsidR="00967DED" w:rsidRPr="00967DED">
        <w:rPr>
          <w:rFonts w:ascii="Times New Roman" w:hAnsi="Times New Roman" w:cs="Times New Roman"/>
          <w:sz w:val="24"/>
          <w:szCs w:val="24"/>
        </w:rPr>
        <w:sym w:font="Symbol" w:char="F06D"/>
      </w:r>
      <w:r>
        <w:rPr>
          <w:rFonts w:ascii="Times New Roman" w:hAnsi="Times New Roman" w:cs="Times New Roman"/>
          <w:sz w:val="24"/>
          <w:szCs w:val="24"/>
        </w:rPr>
        <w:t>l of 20 ng template DNA</w:t>
      </w:r>
      <w:r>
        <w:rPr>
          <w:rFonts w:ascii="Times New Roman" w:hAnsi="Times New Roman"/>
          <w:sz w:val="26"/>
          <w:szCs w:val="26"/>
        </w:rPr>
        <w:t xml:space="preserve">, </w:t>
      </w:r>
      <w:r>
        <w:rPr>
          <w:rFonts w:ascii="Times New Roman" w:hAnsi="Times New Roman" w:cs="Times New Roman"/>
          <w:sz w:val="24"/>
          <w:szCs w:val="24"/>
        </w:rPr>
        <w:t>1</w:t>
      </w:r>
      <w:r w:rsidR="00967DED" w:rsidRPr="00967DED">
        <w:rPr>
          <w:rFonts w:ascii="Times New Roman" w:hAnsi="Times New Roman" w:cs="Times New Roman"/>
          <w:sz w:val="24"/>
          <w:szCs w:val="24"/>
        </w:rPr>
        <w:sym w:font="Symbol" w:char="F06D"/>
      </w:r>
      <w:r>
        <w:rPr>
          <w:rFonts w:ascii="Times New Roman" w:hAnsi="Times New Roman" w:cs="Times New Roman"/>
          <w:sz w:val="24"/>
          <w:szCs w:val="24"/>
        </w:rPr>
        <w:t xml:space="preserve">l each of </w:t>
      </w:r>
      <w:r>
        <w:rPr>
          <w:rFonts w:ascii="Times New Roman" w:hAnsi="Times New Roman"/>
          <w:sz w:val="24"/>
          <w:szCs w:val="24"/>
        </w:rPr>
        <w:t xml:space="preserve">10 pmol primer (both forward and reverse primer), </w:t>
      </w:r>
      <w:r>
        <w:rPr>
          <w:rFonts w:ascii="Times New Roman" w:hAnsi="Times New Roman" w:cs="Times New Roman"/>
          <w:sz w:val="24"/>
          <w:szCs w:val="24"/>
        </w:rPr>
        <w:t>1 µL of 10 X buffer containing 25 mM MgCl</w:t>
      </w:r>
      <w:r>
        <w:rPr>
          <w:rFonts w:ascii="Times New Roman" w:hAnsi="Times New Roman" w:cs="Times New Roman"/>
          <w:sz w:val="24"/>
          <w:szCs w:val="24"/>
          <w:vertAlign w:val="subscript"/>
        </w:rPr>
        <w:t>2</w:t>
      </w:r>
      <w:r>
        <w:rPr>
          <w:rFonts w:ascii="Times New Roman" w:hAnsi="Times New Roman" w:cs="Times New Roman"/>
          <w:sz w:val="24"/>
          <w:szCs w:val="24"/>
        </w:rPr>
        <w:t xml:space="preserve">, 0.5 </w:t>
      </w:r>
      <w:r w:rsidR="002048E9" w:rsidRPr="00295FEC">
        <w:rPr>
          <w:rFonts w:ascii="Times New Roman" w:hAnsi="Times New Roman" w:cs="Times New Roman"/>
          <w:sz w:val="24"/>
          <w:szCs w:val="24"/>
        </w:rPr>
        <w:sym w:font="Symbol" w:char="F06D"/>
      </w:r>
      <w:r>
        <w:rPr>
          <w:rFonts w:ascii="Times New Roman" w:hAnsi="Times New Roman" w:cs="Times New Roman"/>
          <w:sz w:val="24"/>
          <w:szCs w:val="24"/>
        </w:rPr>
        <w:t xml:space="preserve">l of 2.5 mM dNTPs mix, 1 </w:t>
      </w:r>
      <w:r w:rsidR="008F0FDA" w:rsidRPr="008F0FDA">
        <w:rPr>
          <w:rFonts w:ascii="Times New Roman" w:hAnsi="Times New Roman" w:cs="Times New Roman"/>
          <w:sz w:val="24"/>
          <w:szCs w:val="24"/>
        </w:rPr>
        <w:sym w:font="Symbol" w:char="F06D"/>
      </w:r>
      <w:r>
        <w:rPr>
          <w:rFonts w:ascii="Times New Roman" w:hAnsi="Times New Roman" w:cs="Times New Roman"/>
          <w:sz w:val="24"/>
          <w:szCs w:val="24"/>
        </w:rPr>
        <w:t>l of 1 U/</w:t>
      </w:r>
      <w:r w:rsidR="008F0FDA" w:rsidRPr="008F0FDA">
        <w:rPr>
          <w:rFonts w:ascii="Times New Roman" w:hAnsi="Times New Roman" w:cs="Times New Roman"/>
          <w:sz w:val="24"/>
          <w:szCs w:val="24"/>
        </w:rPr>
        <w:sym w:font="Symbol" w:char="F06D"/>
      </w:r>
      <w:r>
        <w:rPr>
          <w:rFonts w:ascii="Times New Roman" w:hAnsi="Times New Roman" w:cs="Times New Roman"/>
          <w:sz w:val="24"/>
          <w:szCs w:val="24"/>
        </w:rPr>
        <w:t xml:space="preserve">l Taq DNA polymerase (Banglore Genei Private Limited, Bangalore) and 3 </w:t>
      </w:r>
      <w:r w:rsidR="008F0FDA" w:rsidRPr="00295FEC">
        <w:rPr>
          <w:rFonts w:ascii="Times New Roman" w:hAnsi="Times New Roman" w:cs="Times New Roman"/>
          <w:sz w:val="24"/>
          <w:szCs w:val="24"/>
        </w:rPr>
        <w:sym w:font="Symbol" w:char="F06D"/>
      </w:r>
      <w:r>
        <w:rPr>
          <w:rFonts w:ascii="Times New Roman" w:hAnsi="Times New Roman" w:cs="Times New Roman"/>
          <w:sz w:val="24"/>
          <w:szCs w:val="24"/>
        </w:rPr>
        <w:t xml:space="preserve">l of sterile millipore water was added to make up the volume to 10 </w:t>
      </w:r>
      <w:r w:rsidR="008F0FDA" w:rsidRPr="00295FEC">
        <w:rPr>
          <w:rFonts w:ascii="Times New Roman" w:hAnsi="Times New Roman" w:cs="Times New Roman"/>
          <w:sz w:val="24"/>
          <w:szCs w:val="24"/>
        </w:rPr>
        <w:sym w:font="Symbol" w:char="F06D"/>
      </w:r>
      <w:r>
        <w:rPr>
          <w:rFonts w:ascii="Times New Roman" w:hAnsi="Times New Roman" w:cs="Times New Roman"/>
          <w:sz w:val="24"/>
          <w:szCs w:val="24"/>
        </w:rPr>
        <w:t xml:space="preserve">l. PCR amplification was </w:t>
      </w:r>
      <w:r>
        <w:rPr>
          <w:rFonts w:ascii="Times New Roman" w:hAnsi="Times New Roman" w:cs="Times New Roman"/>
          <w:sz w:val="24"/>
          <w:szCs w:val="24"/>
          <w:highlight w:val="yellow"/>
        </w:rPr>
        <w:t>p</w:t>
      </w:r>
      <w:r>
        <w:rPr>
          <w:rFonts w:ascii="Times New Roman" w:hAnsi="Times New Roman" w:cs="Times New Roman"/>
          <w:sz w:val="24"/>
          <w:szCs w:val="24"/>
        </w:rPr>
        <w:t>e</w:t>
      </w:r>
      <w:r>
        <w:rPr>
          <w:rFonts w:ascii="Times New Roman" w:hAnsi="Times New Roman" w:cs="Times New Roman"/>
          <w:sz w:val="24"/>
          <w:szCs w:val="24"/>
          <w:highlight w:val="yellow"/>
        </w:rPr>
        <w:t>rformed</w:t>
      </w:r>
      <w:r>
        <w:rPr>
          <w:rFonts w:ascii="Times New Roman" w:hAnsi="Times New Roman" w:cs="Times New Roman"/>
          <w:sz w:val="24"/>
          <w:szCs w:val="24"/>
        </w:rPr>
        <w:t xml:space="preserve"> with </w:t>
      </w:r>
      <w:r>
        <w:rPr>
          <w:rFonts w:ascii="Times New Roman" w:hAnsi="Times New Roman" w:cs="Times New Roman"/>
          <w:sz w:val="24"/>
          <w:szCs w:val="24"/>
          <w:highlight w:val="yellow"/>
        </w:rPr>
        <w:t>an ini</w:t>
      </w:r>
      <w:r>
        <w:rPr>
          <w:rFonts w:ascii="Times New Roman" w:hAnsi="Times New Roman" w:cs="Times New Roman"/>
          <w:sz w:val="24"/>
          <w:szCs w:val="24"/>
        </w:rPr>
        <w:t>t</w:t>
      </w:r>
      <w:r>
        <w:rPr>
          <w:rFonts w:ascii="Times New Roman" w:hAnsi="Times New Roman" w:cs="Times New Roman"/>
          <w:sz w:val="24"/>
          <w:szCs w:val="24"/>
          <w:highlight w:val="yellow"/>
        </w:rPr>
        <w:t>ial</w:t>
      </w:r>
      <w:r>
        <w:rPr>
          <w:rFonts w:ascii="Times New Roman" w:hAnsi="Times New Roman" w:cs="Times New Roman"/>
          <w:sz w:val="24"/>
          <w:szCs w:val="24"/>
        </w:rPr>
        <w:t xml:space="preserve"> denaturation at 94 </w:t>
      </w:r>
      <w:r>
        <w:rPr>
          <w:rFonts w:ascii="Times New Roman" w:hAnsi="Times New Roman" w:cs="Times New Roman"/>
          <w:sz w:val="24"/>
          <w:szCs w:val="24"/>
          <w:vertAlign w:val="superscript"/>
        </w:rPr>
        <w:t>0</w:t>
      </w:r>
      <w:r>
        <w:rPr>
          <w:rFonts w:ascii="Times New Roman" w:hAnsi="Times New Roman" w:cs="Times New Roman"/>
          <w:sz w:val="24"/>
          <w:szCs w:val="24"/>
        </w:rPr>
        <w:t xml:space="preserve">C for 7 min, at 94 </w:t>
      </w:r>
      <w:r>
        <w:rPr>
          <w:rFonts w:ascii="Times New Roman" w:hAnsi="Times New Roman" w:cs="Times New Roman"/>
          <w:sz w:val="24"/>
          <w:szCs w:val="24"/>
          <w:vertAlign w:val="superscript"/>
        </w:rPr>
        <w:t>0</w:t>
      </w:r>
      <w:r>
        <w:rPr>
          <w:rFonts w:ascii="Times New Roman" w:hAnsi="Times New Roman" w:cs="Times New Roman"/>
          <w:sz w:val="24"/>
          <w:szCs w:val="24"/>
        </w:rPr>
        <w:t>C of 45s for 35 cycles, 55</w:t>
      </w:r>
      <w:r>
        <w:rPr>
          <w:rFonts w:ascii="Times New Roman" w:hAnsi="Times New Roman" w:cs="Times New Roman"/>
          <w:sz w:val="24"/>
          <w:szCs w:val="24"/>
          <w:vertAlign w:val="superscript"/>
        </w:rPr>
        <w:t>0</w:t>
      </w:r>
      <w:r>
        <w:rPr>
          <w:rFonts w:ascii="Times New Roman" w:hAnsi="Times New Roman" w:cs="Times New Roman"/>
          <w:sz w:val="24"/>
          <w:szCs w:val="24"/>
        </w:rPr>
        <w:t>C for 45s, 72</w:t>
      </w:r>
      <w:r>
        <w:rPr>
          <w:rFonts w:ascii="Times New Roman" w:hAnsi="Times New Roman" w:cs="Times New Roman"/>
          <w:sz w:val="24"/>
          <w:szCs w:val="24"/>
          <w:vertAlign w:val="superscript"/>
        </w:rPr>
        <w:t>0</w:t>
      </w:r>
      <w:r>
        <w:rPr>
          <w:rFonts w:ascii="Times New Roman" w:hAnsi="Times New Roman" w:cs="Times New Roman"/>
          <w:sz w:val="24"/>
          <w:szCs w:val="24"/>
        </w:rPr>
        <w:t>C for 1min and for 7min at 72°C of final extension. The PCR</w:t>
      </w:r>
      <w:r>
        <w:rPr>
          <w:rFonts w:ascii="Times New Roman" w:hAnsi="Times New Roman" w:cs="Times New Roman"/>
          <w:sz w:val="24"/>
          <w:szCs w:val="24"/>
          <w:highlight w:val="yellow"/>
        </w:rPr>
        <w:t>-</w:t>
      </w:r>
      <w:r>
        <w:rPr>
          <w:rFonts w:ascii="Times New Roman" w:hAnsi="Times New Roman" w:cs="Times New Roman"/>
          <w:sz w:val="24"/>
          <w:szCs w:val="24"/>
        </w:rPr>
        <w:t xml:space="preserve">amplified products were resolved on 3% polyacrylamide gels and </w:t>
      </w:r>
      <w:r>
        <w:rPr>
          <w:rFonts w:ascii="Times New Roman" w:hAnsi="Times New Roman" w:cs="Times New Roman"/>
          <w:sz w:val="24"/>
          <w:szCs w:val="24"/>
          <w:highlight w:val="yellow"/>
        </w:rPr>
        <w:t xml:space="preserve">the </w:t>
      </w:r>
      <w:r>
        <w:rPr>
          <w:rFonts w:ascii="Times New Roman" w:hAnsi="Times New Roman" w:cs="Times New Roman"/>
          <w:sz w:val="24"/>
          <w:szCs w:val="24"/>
        </w:rPr>
        <w:t>gels were documented using</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gel documentation system (SYNGENE Gene flash U.K.). The alleles of each of the 234 F</w:t>
      </w:r>
      <w:r>
        <w:rPr>
          <w:rFonts w:ascii="Times New Roman" w:hAnsi="Times New Roman" w:cs="Times New Roman"/>
          <w:sz w:val="24"/>
          <w:szCs w:val="24"/>
          <w:vertAlign w:val="subscript"/>
        </w:rPr>
        <w:t xml:space="preserve">2 </w:t>
      </w:r>
      <w:r>
        <w:rPr>
          <w:rFonts w:ascii="Times New Roman" w:hAnsi="Times New Roman" w:cs="Times New Roman"/>
          <w:sz w:val="24"/>
          <w:szCs w:val="24"/>
        </w:rPr>
        <w:t>lines were scored based on the parent</w:t>
      </w:r>
      <w:r>
        <w:rPr>
          <w:rFonts w:ascii="Times New Roman" w:hAnsi="Times New Roman" w:cs="Times New Roman"/>
          <w:sz w:val="24"/>
          <w:szCs w:val="24"/>
          <w:highlight w:val="yellow"/>
        </w:rPr>
        <w:t>al</w:t>
      </w:r>
      <w:r>
        <w:rPr>
          <w:rFonts w:ascii="Times New Roman" w:hAnsi="Times New Roman" w:cs="Times New Roman"/>
          <w:sz w:val="24"/>
          <w:szCs w:val="24"/>
        </w:rPr>
        <w:t xml:space="preserve"> (MTU 1061 and MTU 1121) banding pattern.</w:t>
      </w:r>
    </w:p>
    <w:p w14:paraId="7DCE31AB" w14:textId="77777777" w:rsidR="009858A6" w:rsidRDefault="00405C0D" w:rsidP="00255C71">
      <w:pPr>
        <w:spacing w:line="360" w:lineRule="auto"/>
        <w:jc w:val="both"/>
        <w:rPr>
          <w:rFonts w:ascii="Times New Roman" w:hAnsi="Times New Roman" w:cs="Times New Roman"/>
          <w:b/>
          <w:sz w:val="26"/>
          <w:szCs w:val="26"/>
        </w:rPr>
      </w:pPr>
      <w:r>
        <w:rPr>
          <w:rFonts w:ascii="Times New Roman" w:hAnsi="Times New Roman" w:cs="Times New Roman"/>
          <w:b/>
          <w:sz w:val="26"/>
          <w:szCs w:val="26"/>
        </w:rPr>
        <w:lastRenderedPageBreak/>
        <w:t xml:space="preserve">2.5 </w:t>
      </w:r>
      <w:r w:rsidR="009858A6" w:rsidRPr="00CD534B">
        <w:rPr>
          <w:rFonts w:ascii="Times New Roman" w:hAnsi="Times New Roman" w:cs="Times New Roman"/>
          <w:b/>
          <w:sz w:val="26"/>
          <w:szCs w:val="26"/>
        </w:rPr>
        <w:t>Construction</w:t>
      </w:r>
      <w:r w:rsidR="005B0F4B">
        <w:rPr>
          <w:rFonts w:ascii="Times New Roman" w:hAnsi="Times New Roman" w:cs="Times New Roman"/>
          <w:b/>
          <w:sz w:val="26"/>
          <w:szCs w:val="26"/>
        </w:rPr>
        <w:t xml:space="preserve"> of Linkage Map and QTL Detection</w:t>
      </w:r>
    </w:p>
    <w:p w14:paraId="6A546694" w14:textId="77777777" w:rsidR="00290BBF" w:rsidRPr="002931B0" w:rsidRDefault="000E6D57" w:rsidP="00255C71">
      <w:pPr>
        <w:spacing w:line="360" w:lineRule="auto"/>
        <w:jc w:val="both"/>
        <w:rPr>
          <w:rFonts w:ascii="Times New Roman" w:hAnsi="Times New Roman" w:cs="Times New Roman"/>
          <w:sz w:val="24"/>
          <w:szCs w:val="24"/>
        </w:rPr>
      </w:pPr>
      <w:hyperlink r:id="rId7" w:history="1">
        <w:r w:rsidRPr="00D46514">
          <w:rPr>
            <w:rStyle w:val="Hyperlink"/>
            <w:rFonts w:ascii="Times New Roman" w:hAnsi="Times New Roman" w:cs="Times New Roman"/>
            <w:sz w:val="24"/>
            <w:szCs w:val="24"/>
          </w:rPr>
          <w:t>www.gramene.org</w:t>
        </w:r>
      </w:hyperlink>
      <w:r w:rsidR="00BA05BA">
        <w:rPr>
          <w:rFonts w:ascii="Times New Roman" w:hAnsi="Times New Roman"/>
          <w:sz w:val="24"/>
          <w:szCs w:val="24"/>
        </w:rPr>
        <w:tab/>
      </w:r>
      <w:r w:rsidR="00BA05BA">
        <w:rPr>
          <w:rFonts w:ascii="Times New Roman" w:hAnsi="Times New Roman" w:cs="Times New Roman"/>
          <w:sz w:val="24"/>
          <w:szCs w:val="24"/>
        </w:rPr>
        <w:t xml:space="preserve">Linkage maps were </w:t>
      </w:r>
      <w:r w:rsidR="00BA05BA">
        <w:rPr>
          <w:rFonts w:ascii="Times New Roman" w:hAnsi="Times New Roman" w:cs="Times New Roman"/>
          <w:sz w:val="24"/>
          <w:szCs w:val="24"/>
          <w:highlight w:val="yellow"/>
        </w:rPr>
        <w:t>con</w:t>
      </w:r>
      <w:r w:rsidR="00BA05BA">
        <w:rPr>
          <w:rFonts w:ascii="Times New Roman" w:hAnsi="Times New Roman" w:cs="Times New Roman"/>
          <w:sz w:val="24"/>
          <w:szCs w:val="24"/>
        </w:rPr>
        <w:t>st</w:t>
      </w:r>
      <w:r w:rsidR="00BA05BA">
        <w:rPr>
          <w:rFonts w:ascii="Times New Roman" w:hAnsi="Times New Roman" w:cs="Times New Roman"/>
          <w:sz w:val="24"/>
          <w:szCs w:val="24"/>
          <w:highlight w:val="yellow"/>
        </w:rPr>
        <w:t>ruct</w:t>
      </w:r>
      <w:r w:rsidR="00BA05BA">
        <w:rPr>
          <w:rFonts w:ascii="Times New Roman" w:hAnsi="Times New Roman" w:cs="Times New Roman"/>
          <w:sz w:val="24"/>
          <w:szCs w:val="24"/>
        </w:rPr>
        <w:t xml:space="preserve">ed using genotypic data </w:t>
      </w:r>
      <w:r w:rsidR="00BA05BA">
        <w:rPr>
          <w:rFonts w:ascii="Times New Roman" w:hAnsi="Times New Roman" w:cs="Times New Roman"/>
          <w:sz w:val="24"/>
          <w:szCs w:val="24"/>
          <w:highlight w:val="yellow"/>
        </w:rPr>
        <w:t>fr</w:t>
      </w:r>
      <w:r w:rsidR="00BA05BA">
        <w:rPr>
          <w:rFonts w:ascii="Times New Roman" w:hAnsi="Times New Roman" w:cs="Times New Roman"/>
          <w:sz w:val="24"/>
          <w:szCs w:val="24"/>
        </w:rPr>
        <w:t>o</w:t>
      </w:r>
      <w:r w:rsidR="00BA05BA">
        <w:rPr>
          <w:rFonts w:ascii="Times New Roman" w:hAnsi="Times New Roman" w:cs="Times New Roman"/>
          <w:sz w:val="24"/>
          <w:szCs w:val="24"/>
          <w:highlight w:val="yellow"/>
        </w:rPr>
        <w:t>m</w:t>
      </w:r>
      <w:r w:rsidR="00BA05BA">
        <w:rPr>
          <w:rFonts w:ascii="Times New Roman" w:hAnsi="Times New Roman" w:cs="Times New Roman"/>
          <w:sz w:val="24"/>
          <w:szCs w:val="24"/>
        </w:rPr>
        <w:t xml:space="preserve"> the F</w:t>
      </w:r>
      <w:r w:rsidR="00BA05BA">
        <w:rPr>
          <w:rFonts w:ascii="Times New Roman" w:hAnsi="Times New Roman" w:cs="Times New Roman"/>
          <w:sz w:val="24"/>
          <w:szCs w:val="24"/>
          <w:vertAlign w:val="subscript"/>
        </w:rPr>
        <w:t>2</w:t>
      </w:r>
      <w:r w:rsidR="00BA05BA">
        <w:rPr>
          <w:rFonts w:ascii="Times New Roman" w:hAnsi="Times New Roman" w:cs="Times New Roman"/>
          <w:sz w:val="24"/>
          <w:szCs w:val="24"/>
        </w:rPr>
        <w:t xml:space="preserve"> lines and </w:t>
      </w:r>
      <w:r w:rsidR="00BA05BA">
        <w:rPr>
          <w:rFonts w:ascii="Times New Roman" w:hAnsi="Times New Roman" w:cs="Times New Roman"/>
          <w:sz w:val="24"/>
          <w:szCs w:val="24"/>
          <w:highlight w:val="yellow"/>
        </w:rPr>
        <w:t>the</w:t>
      </w:r>
      <w:r w:rsidR="00BA05BA">
        <w:rPr>
          <w:rFonts w:ascii="Times New Roman" w:hAnsi="Times New Roman" w:cs="Times New Roman"/>
          <w:sz w:val="24"/>
          <w:szCs w:val="24"/>
        </w:rPr>
        <w:t xml:space="preserve"> </w:t>
      </w:r>
      <w:r w:rsidR="00BA05BA">
        <w:rPr>
          <w:rFonts w:ascii="Times New Roman" w:hAnsi="Times New Roman" w:cs="Times New Roman"/>
          <w:sz w:val="24"/>
          <w:szCs w:val="24"/>
          <w:highlight w:val="yellow"/>
        </w:rPr>
        <w:t>K</w:t>
      </w:r>
      <w:r w:rsidR="00BA05BA">
        <w:rPr>
          <w:rFonts w:ascii="Times New Roman" w:hAnsi="Times New Roman" w:cs="Times New Roman"/>
          <w:sz w:val="24"/>
          <w:szCs w:val="24"/>
        </w:rPr>
        <w:t>osambi mapping function for linkage</w:t>
      </w:r>
      <w:r w:rsidR="00BA05BA">
        <w:rPr>
          <w:rFonts w:ascii="Times New Roman" w:hAnsi="Times New Roman" w:cs="Times New Roman"/>
          <w:sz w:val="24"/>
          <w:szCs w:val="24"/>
          <w:highlight w:val="yellow"/>
        </w:rPr>
        <w:t>-</w:t>
      </w:r>
      <w:r w:rsidR="00BA05BA">
        <w:rPr>
          <w:rFonts w:ascii="Times New Roman" w:hAnsi="Times New Roman" w:cs="Times New Roman"/>
          <w:sz w:val="24"/>
          <w:szCs w:val="24"/>
        </w:rPr>
        <w:t xml:space="preserve">map construction in biparental populations (MAP) </w:t>
      </w:r>
      <w:r w:rsidR="00BA05BA">
        <w:rPr>
          <w:rFonts w:ascii="Times New Roman" w:hAnsi="Times New Roman" w:cs="Times New Roman"/>
          <w:sz w:val="24"/>
          <w:szCs w:val="24"/>
          <w:highlight w:val="yellow"/>
        </w:rPr>
        <w:t>in</w:t>
      </w:r>
      <w:r w:rsidR="00BA05BA">
        <w:rPr>
          <w:rFonts w:ascii="Times New Roman" w:hAnsi="Times New Roman" w:cs="Times New Roman"/>
          <w:sz w:val="24"/>
          <w:szCs w:val="24"/>
        </w:rPr>
        <w:t xml:space="preserve"> ICIM version 4.1 (Meng et al., 2015). The physical position</w:t>
      </w:r>
      <w:r w:rsidR="00BA05BA">
        <w:rPr>
          <w:rFonts w:ascii="Times New Roman" w:hAnsi="Times New Roman" w:cs="Times New Roman"/>
          <w:sz w:val="24"/>
          <w:szCs w:val="24"/>
          <w:highlight w:val="yellow"/>
        </w:rPr>
        <w:t>s of the SSR marker</w:t>
      </w:r>
      <w:r w:rsidR="00BA05BA">
        <w:rPr>
          <w:rFonts w:ascii="Times New Roman" w:hAnsi="Times New Roman" w:cs="Times New Roman"/>
          <w:sz w:val="24"/>
          <w:szCs w:val="24"/>
        </w:rPr>
        <w:t>s were obtained from Gramene (</w:t>
      </w:r>
      <w:r w:rsidR="00BA05BA">
        <w:rPr>
          <w:rFonts w:ascii="Times New Roman" w:hAnsi="Times New Roman" w:cs="Times New Roman"/>
          <w:sz w:val="24"/>
          <w:szCs w:val="24"/>
          <w:highlight w:val="yellow"/>
        </w:rPr>
        <w:t>www.gramene.org</w:t>
      </w:r>
      <w:r w:rsidR="00BA05BA">
        <w:rPr>
          <w:rFonts w:ascii="Times New Roman" w:hAnsi="Times New Roman" w:cs="Times New Roman"/>
          <w:sz w:val="24"/>
          <w:szCs w:val="24"/>
        </w:rPr>
        <w:t>). Linkage between QTL</w:t>
      </w:r>
      <w:r w:rsidR="00BA05BA">
        <w:rPr>
          <w:rFonts w:ascii="Times New Roman" w:hAnsi="Times New Roman" w:cs="Times New Roman"/>
          <w:sz w:val="24"/>
          <w:szCs w:val="24"/>
          <w:highlight w:val="yellow"/>
        </w:rPr>
        <w:t>s</w:t>
      </w:r>
      <w:r w:rsidR="00BA05BA">
        <w:rPr>
          <w:rFonts w:ascii="Times New Roman" w:hAnsi="Times New Roman" w:cs="Times New Roman"/>
          <w:sz w:val="24"/>
          <w:szCs w:val="24"/>
        </w:rPr>
        <w:t xml:space="preserve"> and markers w</w:t>
      </w:r>
      <w:r w:rsidR="00BA05BA">
        <w:rPr>
          <w:rFonts w:ascii="Times New Roman" w:hAnsi="Times New Roman" w:cs="Times New Roman"/>
          <w:sz w:val="24"/>
          <w:szCs w:val="24"/>
          <w:highlight w:val="yellow"/>
        </w:rPr>
        <w:t>as</w:t>
      </w:r>
      <w:r w:rsidR="00BA05BA">
        <w:rPr>
          <w:rFonts w:ascii="Times New Roman" w:hAnsi="Times New Roman" w:cs="Times New Roman"/>
          <w:sz w:val="24"/>
          <w:szCs w:val="24"/>
        </w:rPr>
        <w:t xml:space="preserve"> determined </w:t>
      </w:r>
      <w:r w:rsidR="00BA05BA">
        <w:rPr>
          <w:rFonts w:ascii="Times New Roman" w:hAnsi="Times New Roman" w:cs="Times New Roman"/>
          <w:sz w:val="24"/>
          <w:szCs w:val="24"/>
          <w:highlight w:val="yellow"/>
        </w:rPr>
        <w:t>using</w:t>
      </w:r>
      <w:r w:rsidR="00BA05BA">
        <w:rPr>
          <w:rFonts w:ascii="Times New Roman" w:hAnsi="Times New Roman" w:cs="Times New Roman"/>
          <w:sz w:val="24"/>
          <w:szCs w:val="24"/>
        </w:rPr>
        <w:t xml:space="preserve"> a statistical test </w:t>
      </w:r>
      <w:r w:rsidR="00BA05BA">
        <w:rPr>
          <w:rFonts w:ascii="Times New Roman" w:hAnsi="Times New Roman" w:cs="Times New Roman"/>
          <w:sz w:val="24"/>
          <w:szCs w:val="24"/>
          <w:highlight w:val="yellow"/>
        </w:rPr>
        <w:t>b</w:t>
      </w:r>
      <w:r w:rsidR="00BA05BA">
        <w:rPr>
          <w:rFonts w:ascii="Times New Roman" w:hAnsi="Times New Roman" w:cs="Times New Roman"/>
          <w:sz w:val="24"/>
          <w:szCs w:val="24"/>
        </w:rPr>
        <w:t>a</w:t>
      </w:r>
      <w:r w:rsidR="00BA05BA">
        <w:rPr>
          <w:rFonts w:ascii="Times New Roman" w:hAnsi="Times New Roman" w:cs="Times New Roman"/>
          <w:sz w:val="24"/>
          <w:szCs w:val="24"/>
          <w:highlight w:val="yellow"/>
        </w:rPr>
        <w:t>s</w:t>
      </w:r>
      <w:r w:rsidR="00BA05BA">
        <w:rPr>
          <w:rFonts w:ascii="Times New Roman" w:hAnsi="Times New Roman" w:cs="Times New Roman"/>
          <w:sz w:val="24"/>
          <w:szCs w:val="24"/>
        </w:rPr>
        <w:t xml:space="preserve">ed </w:t>
      </w:r>
      <w:r w:rsidR="00BA05BA">
        <w:rPr>
          <w:rFonts w:ascii="Times New Roman" w:hAnsi="Times New Roman" w:cs="Times New Roman"/>
          <w:sz w:val="24"/>
          <w:szCs w:val="24"/>
          <w:highlight w:val="yellow"/>
        </w:rPr>
        <w:t>on</w:t>
      </w:r>
      <w:r w:rsidR="00BA05BA">
        <w:rPr>
          <w:rFonts w:ascii="Times New Roman" w:hAnsi="Times New Roman" w:cs="Times New Roman"/>
          <w:sz w:val="24"/>
          <w:szCs w:val="24"/>
        </w:rPr>
        <w:t xml:space="preserve"> </w:t>
      </w:r>
      <w:r w:rsidR="00BA05BA">
        <w:rPr>
          <w:rFonts w:ascii="Times New Roman" w:hAnsi="Times New Roman" w:cs="Times New Roman"/>
          <w:sz w:val="24"/>
          <w:szCs w:val="24"/>
          <w:highlight w:val="yellow"/>
        </w:rPr>
        <w:t>l</w:t>
      </w:r>
      <w:r w:rsidR="00BA05BA">
        <w:rPr>
          <w:rFonts w:ascii="Times New Roman" w:hAnsi="Times New Roman" w:cs="Times New Roman"/>
          <w:sz w:val="24"/>
          <w:szCs w:val="24"/>
        </w:rPr>
        <w:t xml:space="preserve">ogarithm of </w:t>
      </w:r>
      <w:r w:rsidR="00BA05BA">
        <w:rPr>
          <w:rFonts w:ascii="Times New Roman" w:hAnsi="Times New Roman" w:cs="Times New Roman"/>
          <w:sz w:val="24"/>
          <w:szCs w:val="24"/>
          <w:highlight w:val="yellow"/>
        </w:rPr>
        <w:t>o</w:t>
      </w:r>
      <w:r w:rsidR="00BA05BA">
        <w:rPr>
          <w:rFonts w:ascii="Times New Roman" w:hAnsi="Times New Roman" w:cs="Times New Roman"/>
          <w:sz w:val="24"/>
          <w:szCs w:val="24"/>
        </w:rPr>
        <w:t>dds (LOD) score</w:t>
      </w:r>
      <w:r w:rsidR="00BA05BA">
        <w:rPr>
          <w:rFonts w:ascii="Times New Roman" w:hAnsi="Times New Roman" w:cs="Times New Roman"/>
          <w:sz w:val="24"/>
          <w:szCs w:val="24"/>
          <w:highlight w:val="yellow"/>
        </w:rPr>
        <w:t>s</w:t>
      </w:r>
      <w:r w:rsidR="00BA05BA">
        <w:rPr>
          <w:rFonts w:ascii="Times New Roman" w:hAnsi="Times New Roman" w:cs="Times New Roman"/>
          <w:sz w:val="24"/>
          <w:szCs w:val="24"/>
        </w:rPr>
        <w:t xml:space="preserve">. </w:t>
      </w:r>
      <w:r w:rsidR="00BA05BA">
        <w:rPr>
          <w:rFonts w:ascii="Times New Roman" w:hAnsi="Times New Roman" w:cs="Times New Roman"/>
          <w:sz w:val="24"/>
          <w:szCs w:val="24"/>
          <w:highlight w:val="yellow"/>
        </w:rPr>
        <w:t>T</w:t>
      </w:r>
      <w:r w:rsidR="00BA05BA">
        <w:rPr>
          <w:rFonts w:ascii="Times New Roman" w:hAnsi="Times New Roman" w:cs="Times New Roman"/>
          <w:sz w:val="24"/>
          <w:szCs w:val="24"/>
        </w:rPr>
        <w:t>he mapping method</w:t>
      </w:r>
      <w:r w:rsidR="00BA05BA">
        <w:rPr>
          <w:rFonts w:ascii="Times New Roman" w:hAnsi="Times New Roman" w:cs="Times New Roman"/>
          <w:sz w:val="24"/>
          <w:szCs w:val="24"/>
          <w:highlight w:val="yellow"/>
        </w:rPr>
        <w:t>,</w:t>
      </w:r>
      <w:r w:rsidR="00BA05BA">
        <w:rPr>
          <w:rFonts w:ascii="Times New Roman" w:hAnsi="Times New Roman" w:cs="Times New Roman"/>
          <w:sz w:val="24"/>
          <w:szCs w:val="24"/>
        </w:rPr>
        <w:t xml:space="preserve"> </w:t>
      </w:r>
      <w:r w:rsidR="00BA05BA">
        <w:rPr>
          <w:rFonts w:ascii="Times New Roman" w:hAnsi="Times New Roman" w:cs="Times New Roman"/>
          <w:i/>
          <w:sz w:val="24"/>
          <w:szCs w:val="24"/>
        </w:rPr>
        <w:t>i.e</w:t>
      </w:r>
      <w:r w:rsidR="00BA05BA">
        <w:rPr>
          <w:rFonts w:ascii="Times New Roman" w:hAnsi="Times New Roman" w:cs="Times New Roman"/>
          <w:sz w:val="24"/>
          <w:szCs w:val="24"/>
        </w:rPr>
        <w:t>., Interval Mapping for Epistatic Mapping (IM-EPI)</w:t>
      </w:r>
      <w:r w:rsidR="00BA05BA">
        <w:rPr>
          <w:rFonts w:ascii="Times New Roman" w:hAnsi="Times New Roman" w:cs="Times New Roman"/>
          <w:sz w:val="24"/>
          <w:szCs w:val="24"/>
          <w:highlight w:val="yellow"/>
        </w:rPr>
        <w:t>,</w:t>
      </w:r>
      <w:r w:rsidR="00BA05BA">
        <w:rPr>
          <w:rFonts w:ascii="Times New Roman" w:eastAsia="Times New Roman" w:hAnsi="Times New Roman" w:cs="Times New Roman"/>
          <w:sz w:val="24"/>
          <w:szCs w:val="24"/>
        </w:rPr>
        <w:t xml:space="preserve"> </w:t>
      </w:r>
      <w:r w:rsidR="00BA05BA">
        <w:rPr>
          <w:rFonts w:ascii="Times New Roman" w:eastAsia="Times New Roman" w:hAnsi="Times New Roman" w:cs="Times New Roman"/>
          <w:sz w:val="24"/>
          <w:szCs w:val="24"/>
          <w:highlight w:val="yellow"/>
        </w:rPr>
        <w:t>in</w:t>
      </w:r>
      <w:r w:rsidR="00BA05BA">
        <w:rPr>
          <w:rFonts w:ascii="Times New Roman" w:eastAsia="Times New Roman" w:hAnsi="Times New Roman" w:cs="Times New Roman"/>
          <w:sz w:val="24"/>
          <w:szCs w:val="24"/>
        </w:rPr>
        <w:t xml:space="preserve"> ICIM version 4.1 software </w:t>
      </w:r>
      <w:r w:rsidR="00BA05BA">
        <w:rPr>
          <w:rFonts w:ascii="Times New Roman" w:hAnsi="Times New Roman" w:cs="Times New Roman"/>
          <w:sz w:val="24"/>
          <w:szCs w:val="24"/>
        </w:rPr>
        <w:t xml:space="preserve">was </w:t>
      </w:r>
      <w:r w:rsidR="00BA05BA">
        <w:rPr>
          <w:rFonts w:ascii="Times New Roman" w:hAnsi="Times New Roman" w:cs="Times New Roman"/>
          <w:sz w:val="24"/>
          <w:szCs w:val="24"/>
          <w:highlight w:val="yellow"/>
        </w:rPr>
        <w:t>appli</w:t>
      </w:r>
      <w:r w:rsidR="00BA05BA">
        <w:rPr>
          <w:rFonts w:ascii="Times New Roman" w:hAnsi="Times New Roman" w:cs="Times New Roman"/>
          <w:sz w:val="24"/>
          <w:szCs w:val="24"/>
        </w:rPr>
        <w:t xml:space="preserve">ed to identify QTLs at </w:t>
      </w:r>
      <w:r w:rsidR="00BA05BA">
        <w:rPr>
          <w:rFonts w:ascii="Times New Roman" w:hAnsi="Times New Roman" w:cs="Times New Roman"/>
          <w:sz w:val="24"/>
          <w:szCs w:val="24"/>
          <w:highlight w:val="yellow"/>
        </w:rPr>
        <w:t xml:space="preserve">an </w:t>
      </w:r>
      <w:r w:rsidR="00BA05BA">
        <w:rPr>
          <w:rFonts w:ascii="Times New Roman" w:hAnsi="Times New Roman" w:cs="Times New Roman"/>
          <w:sz w:val="24"/>
          <w:szCs w:val="24"/>
        </w:rPr>
        <w:t xml:space="preserve">LOD threshold of 2.0. QTL effects and positions were estimated. </w:t>
      </w:r>
      <w:r w:rsidR="00BA05BA">
        <w:rPr>
          <w:rFonts w:ascii="Times New Roman" w:hAnsi="Times New Roman" w:cs="Times New Roman"/>
          <w:sz w:val="24"/>
          <w:szCs w:val="24"/>
          <w:highlight w:val="yellow"/>
        </w:rPr>
        <w:t>O</w:t>
      </w:r>
      <w:r w:rsidR="00BA05BA">
        <w:rPr>
          <w:rFonts w:ascii="Times New Roman" w:hAnsi="Times New Roman" w:cs="Times New Roman"/>
          <w:sz w:val="24"/>
          <w:szCs w:val="24"/>
        </w:rPr>
        <w:t>n the</w:t>
      </w:r>
      <w:r w:rsidR="00BA05BA">
        <w:rPr>
          <w:rFonts w:ascii="Times New Roman" w:hAnsi="Times New Roman" w:cs="Times New Roman"/>
          <w:sz w:val="24"/>
          <w:szCs w:val="24"/>
          <w:highlight w:val="yellow"/>
        </w:rPr>
        <w:t xml:space="preserve"> basis of</w:t>
      </w:r>
      <w:r w:rsidR="00BA05BA">
        <w:rPr>
          <w:rFonts w:ascii="Times New Roman" w:hAnsi="Times New Roman" w:cs="Times New Roman"/>
          <w:sz w:val="24"/>
          <w:szCs w:val="24"/>
        </w:rPr>
        <w:t xml:space="preserve"> physiological and morphological traits, </w:t>
      </w:r>
      <w:r w:rsidR="00BA05BA">
        <w:rPr>
          <w:rFonts w:ascii="Times New Roman" w:hAnsi="Times New Roman" w:cs="Times New Roman"/>
          <w:sz w:val="24"/>
          <w:szCs w:val="24"/>
          <w:highlight w:val="yellow"/>
        </w:rPr>
        <w:t xml:space="preserve">the </w:t>
      </w:r>
      <w:r w:rsidR="00BA05BA">
        <w:rPr>
          <w:rFonts w:ascii="Times New Roman" w:hAnsi="Times New Roman" w:cs="Times New Roman"/>
          <w:sz w:val="24"/>
          <w:szCs w:val="24"/>
        </w:rPr>
        <w:t>presence of QTLs and stress indices</w:t>
      </w:r>
      <w:r w:rsidR="00BA05BA">
        <w:rPr>
          <w:rFonts w:ascii="Times New Roman" w:hAnsi="Times New Roman" w:cs="Times New Roman"/>
          <w:sz w:val="24"/>
          <w:szCs w:val="24"/>
          <w:highlight w:val="yellow"/>
        </w:rPr>
        <w:t>,</w:t>
      </w:r>
      <w:r w:rsidR="00BA05BA">
        <w:rPr>
          <w:rFonts w:ascii="Times New Roman" w:hAnsi="Times New Roman" w:cs="Times New Roman"/>
          <w:sz w:val="24"/>
          <w:szCs w:val="24"/>
        </w:rPr>
        <w:t xml:space="preserve"> F</w:t>
      </w:r>
      <w:r w:rsidR="00BA05BA">
        <w:rPr>
          <w:rFonts w:ascii="Times New Roman" w:hAnsi="Times New Roman" w:cs="Times New Roman"/>
          <w:sz w:val="24"/>
          <w:szCs w:val="24"/>
          <w:vertAlign w:val="subscript"/>
        </w:rPr>
        <w:t>2</w:t>
      </w:r>
      <w:r w:rsidR="00BA05BA">
        <w:rPr>
          <w:rFonts w:ascii="Times New Roman" w:hAnsi="Times New Roman" w:cs="Times New Roman"/>
          <w:sz w:val="24"/>
          <w:szCs w:val="24"/>
        </w:rPr>
        <w:t xml:space="preserve"> lines with high salt tolerance</w:t>
      </w:r>
      <w:r w:rsidR="00BA05BA">
        <w:rPr>
          <w:rFonts w:ascii="Times New Roman" w:hAnsi="Times New Roman" w:cs="Times New Roman"/>
          <w:sz w:val="24"/>
          <w:szCs w:val="24"/>
          <w:highlight w:val="yellow"/>
        </w:rPr>
        <w:t xml:space="preserve"> were selected</w:t>
      </w:r>
      <w:r w:rsidR="00BA05BA">
        <w:rPr>
          <w:rFonts w:ascii="Times New Roman" w:hAnsi="Times New Roman" w:cs="Times New Roman"/>
          <w:sz w:val="24"/>
          <w:szCs w:val="24"/>
        </w:rPr>
        <w:t>.</w:t>
      </w:r>
    </w:p>
    <w:p w14:paraId="42F0268A" w14:textId="77777777" w:rsidR="00E828DE" w:rsidRPr="00445027" w:rsidRDefault="00EA785D" w:rsidP="00445027">
      <w:pPr>
        <w:pStyle w:val="ListParagraph"/>
        <w:numPr>
          <w:ilvl w:val="0"/>
          <w:numId w:val="6"/>
        </w:numPr>
        <w:spacing w:line="360" w:lineRule="auto"/>
        <w:jc w:val="both"/>
        <w:rPr>
          <w:rFonts w:ascii="Times New Roman" w:hAnsi="Times New Roman" w:cs="Times New Roman"/>
          <w:b/>
          <w:sz w:val="26"/>
          <w:szCs w:val="26"/>
        </w:rPr>
      </w:pPr>
      <w:r w:rsidRPr="00445027">
        <w:rPr>
          <w:rFonts w:ascii="Times New Roman" w:hAnsi="Times New Roman" w:cs="Times New Roman"/>
          <w:b/>
          <w:sz w:val="26"/>
          <w:szCs w:val="26"/>
        </w:rPr>
        <w:t xml:space="preserve">Results and Discussion </w:t>
      </w:r>
    </w:p>
    <w:p w14:paraId="12034FC2" w14:textId="77777777" w:rsidR="002931B0" w:rsidRPr="002931B0" w:rsidRDefault="00BA0AB2" w:rsidP="002931B0">
      <w:pPr>
        <w:pStyle w:val="ListParagraph"/>
        <w:numPr>
          <w:ilvl w:val="1"/>
          <w:numId w:val="6"/>
        </w:numPr>
        <w:spacing w:line="360" w:lineRule="auto"/>
        <w:jc w:val="both"/>
        <w:rPr>
          <w:rFonts w:ascii="Times New Roman" w:hAnsi="Times New Roman" w:cs="Times New Roman"/>
          <w:b/>
          <w:sz w:val="24"/>
          <w:szCs w:val="24"/>
        </w:rPr>
      </w:pPr>
      <w:r w:rsidRPr="002931B0">
        <w:rPr>
          <w:rFonts w:ascii="Times New Roman" w:hAnsi="Times New Roman" w:cs="Times New Roman"/>
          <w:b/>
          <w:sz w:val="24"/>
          <w:szCs w:val="24"/>
        </w:rPr>
        <w:t>Phenotypic Response of the F</w:t>
      </w:r>
      <w:r w:rsidRPr="002931B0">
        <w:rPr>
          <w:rFonts w:ascii="Times New Roman" w:hAnsi="Times New Roman" w:cs="Times New Roman"/>
          <w:b/>
          <w:sz w:val="24"/>
          <w:szCs w:val="24"/>
          <w:vertAlign w:val="subscript"/>
        </w:rPr>
        <w:t>2:3</w:t>
      </w:r>
      <w:r w:rsidRPr="002931B0">
        <w:rPr>
          <w:rFonts w:ascii="Times New Roman" w:hAnsi="Times New Roman" w:cs="Times New Roman"/>
          <w:b/>
          <w:sz w:val="24"/>
          <w:szCs w:val="24"/>
        </w:rPr>
        <w:t xml:space="preserve"> </w:t>
      </w:r>
      <w:r w:rsidR="00361C5C">
        <w:rPr>
          <w:rFonts w:ascii="Times New Roman" w:hAnsi="Times New Roman" w:cs="Times New Roman"/>
          <w:b/>
          <w:bCs/>
          <w:sz w:val="24"/>
          <w:szCs w:val="24"/>
        </w:rPr>
        <w:t>P</w:t>
      </w:r>
      <w:r w:rsidRPr="002931B0">
        <w:rPr>
          <w:rFonts w:ascii="Times New Roman" w:hAnsi="Times New Roman" w:cs="Times New Roman"/>
          <w:b/>
          <w:bCs/>
          <w:sz w:val="24"/>
          <w:szCs w:val="24"/>
        </w:rPr>
        <w:t>opulation</w:t>
      </w:r>
      <w:r w:rsidRPr="002931B0">
        <w:rPr>
          <w:rFonts w:ascii="Times New Roman" w:hAnsi="Times New Roman" w:cs="Times New Roman"/>
          <w:b/>
          <w:sz w:val="24"/>
          <w:szCs w:val="24"/>
        </w:rPr>
        <w:t xml:space="preserve"> and Parents</w:t>
      </w:r>
      <w:r w:rsidR="00F819AA" w:rsidRPr="002931B0">
        <w:rPr>
          <w:rFonts w:ascii="Times New Roman" w:hAnsi="Times New Roman" w:cs="Times New Roman"/>
          <w:b/>
          <w:sz w:val="24"/>
          <w:szCs w:val="24"/>
        </w:rPr>
        <w:t xml:space="preserve"> at Seedling Stage </w:t>
      </w:r>
      <w:r w:rsidR="002931B0" w:rsidRPr="002931B0">
        <w:rPr>
          <w:rFonts w:ascii="Times New Roman" w:hAnsi="Times New Roman" w:cs="Times New Roman"/>
          <w:b/>
          <w:sz w:val="24"/>
          <w:szCs w:val="24"/>
        </w:rPr>
        <w:t xml:space="preserve">  </w:t>
      </w:r>
    </w:p>
    <w:p w14:paraId="24176DDD" w14:textId="77777777" w:rsidR="00BA0AB2" w:rsidRPr="002931B0" w:rsidRDefault="00361C5C" w:rsidP="002931B0">
      <w:pPr>
        <w:pStyle w:val="ListParagraph"/>
        <w:spacing w:line="360" w:lineRule="auto"/>
        <w:jc w:val="both"/>
        <w:rPr>
          <w:rFonts w:ascii="Times New Roman" w:hAnsi="Times New Roman" w:cs="Times New Roman"/>
          <w:b/>
          <w:sz w:val="24"/>
          <w:szCs w:val="24"/>
        </w:rPr>
      </w:pPr>
      <w:r>
        <w:rPr>
          <w:rFonts w:ascii="Times New Roman" w:hAnsi="Times New Roman" w:cs="Times New Roman"/>
          <w:b/>
          <w:sz w:val="24"/>
          <w:szCs w:val="24"/>
        </w:rPr>
        <w:t>Under Salinity S</w:t>
      </w:r>
      <w:r w:rsidR="00F819AA" w:rsidRPr="002931B0">
        <w:rPr>
          <w:rFonts w:ascii="Times New Roman" w:hAnsi="Times New Roman" w:cs="Times New Roman"/>
          <w:b/>
          <w:sz w:val="24"/>
          <w:szCs w:val="24"/>
        </w:rPr>
        <w:t>tress</w:t>
      </w:r>
    </w:p>
    <w:p w14:paraId="31DE8D74" w14:textId="77777777" w:rsidR="00733F3D" w:rsidRPr="00B64C77" w:rsidRDefault="00C511E2" w:rsidP="00733F3D">
      <w:pPr>
        <w:spacing w:after="240" w:line="360" w:lineRule="auto"/>
        <w:jc w:val="both"/>
        <w:rPr>
          <w:rFonts w:ascii="Times New Roman" w:eastAsia="Calibri" w:hAnsi="Times New Roman" w:cs="Times New Roman"/>
          <w:sz w:val="24"/>
          <w:szCs w:val="24"/>
        </w:rPr>
      </w:pPr>
      <w:r>
        <w:rPr>
          <w:rFonts w:ascii="Times New Roman" w:hAnsi="Times New Roman" w:cs="Times New Roman"/>
          <w:sz w:val="24"/>
          <w:szCs w:val="24"/>
        </w:rPr>
        <w:tab/>
        <w:t>The F</w:t>
      </w:r>
      <w:r>
        <w:rPr>
          <w:rFonts w:ascii="Times New Roman" w:hAnsi="Times New Roman" w:cs="Times New Roman"/>
          <w:sz w:val="24"/>
          <w:szCs w:val="24"/>
          <w:vertAlign w:val="subscript"/>
        </w:rPr>
        <w:t xml:space="preserve">2:3 </w:t>
      </w:r>
      <w:r>
        <w:rPr>
          <w:rFonts w:ascii="Times New Roman" w:hAnsi="Times New Roman" w:cs="Times New Roman"/>
          <w:sz w:val="24"/>
          <w:szCs w:val="24"/>
        </w:rPr>
        <w:t xml:space="preserve">population and </w:t>
      </w:r>
      <w:r>
        <w:rPr>
          <w:rFonts w:ascii="Times New Roman" w:hAnsi="Times New Roman" w:cs="Times New Roman"/>
          <w:sz w:val="24"/>
          <w:szCs w:val="24"/>
          <w:highlight w:val="yellow"/>
        </w:rPr>
        <w:t>bo</w:t>
      </w:r>
      <w:r>
        <w:rPr>
          <w:rFonts w:ascii="Times New Roman" w:hAnsi="Times New Roman" w:cs="Times New Roman"/>
          <w:sz w:val="24"/>
          <w:szCs w:val="24"/>
        </w:rPr>
        <w:t xml:space="preserve">th parents (MTU 1061 and MTU 1121) showed </w:t>
      </w:r>
      <w:r>
        <w:rPr>
          <w:rFonts w:ascii="Times New Roman" w:hAnsi="Times New Roman" w:cs="Times New Roman"/>
          <w:sz w:val="24"/>
          <w:szCs w:val="24"/>
          <w:highlight w:val="yellow"/>
        </w:rPr>
        <w:t>cons</w:t>
      </w:r>
      <w:r>
        <w:rPr>
          <w:rFonts w:ascii="Times New Roman" w:hAnsi="Times New Roman" w:cs="Times New Roman"/>
          <w:sz w:val="24"/>
          <w:szCs w:val="24"/>
        </w:rPr>
        <w:t>idera</w:t>
      </w:r>
      <w:r>
        <w:rPr>
          <w:rFonts w:ascii="Times New Roman" w:hAnsi="Times New Roman" w:cs="Times New Roman"/>
          <w:sz w:val="24"/>
          <w:szCs w:val="24"/>
          <w:highlight w:val="yellow"/>
        </w:rPr>
        <w:t>bl</w:t>
      </w:r>
      <w:r>
        <w:rPr>
          <w:rFonts w:ascii="Times New Roman" w:hAnsi="Times New Roman" w:cs="Times New Roman"/>
          <w:sz w:val="24"/>
          <w:szCs w:val="24"/>
        </w:rPr>
        <w:t xml:space="preserve">e </w:t>
      </w:r>
      <w:r>
        <w:rPr>
          <w:rFonts w:ascii="Times New Roman" w:hAnsi="Times New Roman" w:cs="Times New Roman"/>
          <w:sz w:val="24"/>
          <w:szCs w:val="24"/>
          <w:highlight w:val="yellow"/>
        </w:rPr>
        <w:t>v</w:t>
      </w:r>
      <w:r>
        <w:rPr>
          <w:rFonts w:ascii="Times New Roman" w:hAnsi="Times New Roman" w:cs="Times New Roman"/>
          <w:sz w:val="24"/>
          <w:szCs w:val="24"/>
        </w:rPr>
        <w:t>ari</w:t>
      </w:r>
      <w:r>
        <w:rPr>
          <w:rFonts w:ascii="Times New Roman" w:hAnsi="Times New Roman" w:cs="Times New Roman"/>
          <w:sz w:val="24"/>
          <w:szCs w:val="24"/>
          <w:highlight w:val="yellow"/>
        </w:rPr>
        <w:t>a</w:t>
      </w:r>
      <w:r>
        <w:rPr>
          <w:rFonts w:ascii="Times New Roman" w:hAnsi="Times New Roman" w:cs="Times New Roman"/>
          <w:sz w:val="24"/>
          <w:szCs w:val="24"/>
        </w:rPr>
        <w:t>ti</w:t>
      </w:r>
      <w:r>
        <w:rPr>
          <w:rFonts w:ascii="Times New Roman" w:hAnsi="Times New Roman" w:cs="Times New Roman"/>
          <w:sz w:val="24"/>
          <w:szCs w:val="24"/>
          <w:highlight w:val="yellow"/>
        </w:rPr>
        <w:t>on</w:t>
      </w:r>
      <w:r>
        <w:rPr>
          <w:rFonts w:ascii="Times New Roman" w:hAnsi="Times New Roman" w:cs="Times New Roman"/>
          <w:sz w:val="24"/>
          <w:szCs w:val="24"/>
        </w:rPr>
        <w:t xml:space="preserve"> </w:t>
      </w:r>
      <w:r>
        <w:rPr>
          <w:rFonts w:ascii="Times New Roman" w:hAnsi="Times New Roman" w:cs="Times New Roman"/>
          <w:sz w:val="24"/>
          <w:szCs w:val="24"/>
          <w:highlight w:val="yellow"/>
        </w:rPr>
        <w:t>in</w:t>
      </w:r>
      <w:r>
        <w:rPr>
          <w:rFonts w:ascii="Times New Roman" w:hAnsi="Times New Roman" w:cs="Times New Roman"/>
          <w:sz w:val="24"/>
          <w:szCs w:val="24"/>
        </w:rPr>
        <w:t xml:space="preserve"> all morpho-physiological </w:t>
      </w:r>
      <w:r>
        <w:rPr>
          <w:rFonts w:ascii="Times New Roman" w:hAnsi="Times New Roman" w:cs="Times New Roman"/>
          <w:sz w:val="24"/>
          <w:szCs w:val="24"/>
          <w:highlight w:val="yellow"/>
        </w:rPr>
        <w:t>t</w:t>
      </w:r>
      <w:r>
        <w:rPr>
          <w:rFonts w:ascii="Times New Roman" w:hAnsi="Times New Roman" w:cs="Times New Roman"/>
          <w:sz w:val="24"/>
          <w:szCs w:val="24"/>
        </w:rPr>
        <w:t>ra</w:t>
      </w:r>
      <w:r>
        <w:rPr>
          <w:rFonts w:ascii="Times New Roman" w:hAnsi="Times New Roman" w:cs="Times New Roman"/>
          <w:sz w:val="24"/>
          <w:szCs w:val="24"/>
          <w:highlight w:val="yellow"/>
        </w:rPr>
        <w:t>i</w:t>
      </w:r>
      <w:r>
        <w:rPr>
          <w:rFonts w:ascii="Times New Roman" w:hAnsi="Times New Roman" w:cs="Times New Roman"/>
          <w:sz w:val="24"/>
          <w:szCs w:val="24"/>
        </w:rPr>
        <w:t>ts under salinity stress (EC 12 dSm</w:t>
      </w:r>
      <w:r>
        <w:rPr>
          <w:rFonts w:ascii="Times New Roman" w:hAnsi="Times New Roman" w:cs="Times New Roman"/>
          <w:sz w:val="24"/>
          <w:szCs w:val="24"/>
          <w:vertAlign w:val="superscript"/>
        </w:rPr>
        <w:t>−1</w:t>
      </w:r>
      <w:r>
        <w:rPr>
          <w:rFonts w:ascii="Times New Roman" w:hAnsi="Times New Roman" w:cs="Times New Roman"/>
          <w:sz w:val="24"/>
          <w:szCs w:val="24"/>
        </w:rPr>
        <w:t xml:space="preserve">). The donor parent (MTU 1061) recorded higher values for </w:t>
      </w:r>
      <w:r>
        <w:rPr>
          <w:rFonts w:ascii="Times New Roman" w:hAnsi="Times New Roman" w:cs="Times New Roman"/>
          <w:bCs/>
          <w:sz w:val="24"/>
          <w:szCs w:val="24"/>
        </w:rPr>
        <w:t>shoot Na</w:t>
      </w:r>
      <w:r>
        <w:rPr>
          <w:rFonts w:ascii="Times New Roman" w:hAnsi="Times New Roman" w:cs="Times New Roman"/>
          <w:bCs/>
          <w:sz w:val="24"/>
          <w:szCs w:val="24"/>
          <w:vertAlign w:val="superscript"/>
        </w:rPr>
        <w:t>+</w:t>
      </w:r>
      <w:r>
        <w:rPr>
          <w:rFonts w:ascii="Times New Roman" w:hAnsi="Times New Roman" w:cs="Times New Roman"/>
          <w:bCs/>
          <w:sz w:val="24"/>
          <w:szCs w:val="24"/>
        </w:rPr>
        <w:t xml:space="preserve"> concentration (27.02 ppm), shoot K</w:t>
      </w:r>
      <w:r>
        <w:rPr>
          <w:rFonts w:ascii="Times New Roman" w:hAnsi="Times New Roman" w:cs="Times New Roman"/>
          <w:bCs/>
          <w:sz w:val="24"/>
          <w:szCs w:val="24"/>
          <w:vertAlign w:val="superscript"/>
        </w:rPr>
        <w:t>+</w:t>
      </w:r>
      <w:r>
        <w:rPr>
          <w:rFonts w:ascii="Times New Roman" w:hAnsi="Times New Roman" w:cs="Times New Roman"/>
          <w:bCs/>
          <w:sz w:val="24"/>
          <w:szCs w:val="24"/>
        </w:rPr>
        <w:t xml:space="preserve"> concentration (14.91 ppm), </w:t>
      </w:r>
      <w:r>
        <w:rPr>
          <w:rFonts w:ascii="Times New Roman" w:hAnsi="Times New Roman" w:cs="Times New Roman"/>
          <w:sz w:val="24"/>
          <w:szCs w:val="24"/>
        </w:rPr>
        <w:t xml:space="preserve">shoot length (21.86 cm), root length (12.11 cm) and shoot dry weight (1.860 g) </w:t>
      </w:r>
      <w:r>
        <w:rPr>
          <w:rFonts w:ascii="Times New Roman" w:hAnsi="Times New Roman" w:cs="Times New Roman"/>
          <w:sz w:val="24"/>
          <w:szCs w:val="24"/>
          <w:highlight w:val="yellow"/>
        </w:rPr>
        <w:t>th</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 t</w:t>
      </w:r>
      <w:r>
        <w:rPr>
          <w:rFonts w:ascii="Times New Roman" w:hAnsi="Times New Roman" w:cs="Times New Roman"/>
          <w:sz w:val="24"/>
          <w:szCs w:val="24"/>
          <w:highlight w:val="yellow"/>
        </w:rPr>
        <w:t>he</w:t>
      </w:r>
      <w:r>
        <w:rPr>
          <w:rFonts w:ascii="Times New Roman" w:hAnsi="Times New Roman" w:cs="Times New Roman"/>
          <w:sz w:val="24"/>
          <w:szCs w:val="24"/>
        </w:rPr>
        <w:t xml:space="preserve"> </w:t>
      </w:r>
      <w:r>
        <w:rPr>
          <w:rFonts w:ascii="Times New Roman" w:hAnsi="Times New Roman"/>
          <w:sz w:val="24"/>
          <w:szCs w:val="24"/>
        </w:rPr>
        <w:t>recipient</w:t>
      </w:r>
      <w:r>
        <w:rPr>
          <w:rFonts w:ascii="Times New Roman" w:hAnsi="Times New Roman" w:cs="Times New Roman"/>
          <w:sz w:val="24"/>
          <w:szCs w:val="24"/>
        </w:rPr>
        <w:t xml:space="preserve"> parent (MTU 1121). </w:t>
      </w:r>
      <w:r>
        <w:rPr>
          <w:rFonts w:ascii="Times New Roman" w:hAnsi="Times New Roman" w:cs="Times New Roman"/>
          <w:sz w:val="24"/>
          <w:szCs w:val="24"/>
          <w:highlight w:val="yellow"/>
        </w:rPr>
        <w:t>In t</w:t>
      </w:r>
      <w:r>
        <w:rPr>
          <w:rFonts w:ascii="Times New Roman" w:hAnsi="Times New Roman" w:cs="Times New Roman"/>
          <w:sz w:val="24"/>
          <w:szCs w:val="24"/>
        </w:rPr>
        <w:t>he F</w:t>
      </w:r>
      <w:r>
        <w:rPr>
          <w:rFonts w:ascii="Times New Roman" w:hAnsi="Times New Roman" w:cs="Times New Roman"/>
          <w:sz w:val="24"/>
          <w:szCs w:val="24"/>
          <w:vertAlign w:val="subscript"/>
        </w:rPr>
        <w:t xml:space="preserve">2:3 </w:t>
      </w:r>
      <w:r>
        <w:rPr>
          <w:rFonts w:ascii="Times New Roman" w:hAnsi="Times New Roman" w:cs="Times New Roman"/>
          <w:sz w:val="24"/>
          <w:szCs w:val="24"/>
        </w:rPr>
        <w:t>population</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bCs/>
          <w:sz w:val="24"/>
          <w:szCs w:val="24"/>
        </w:rPr>
        <w:t>salt injury score</w:t>
      </w:r>
      <w:r>
        <w:rPr>
          <w:rFonts w:ascii="Times New Roman" w:hAnsi="Times New Roman"/>
          <w:bCs/>
          <w:sz w:val="24"/>
          <w:szCs w:val="24"/>
          <w:highlight w:val="yellow"/>
        </w:rPr>
        <w:t>s</w:t>
      </w:r>
      <w:r>
        <w:rPr>
          <w:rFonts w:ascii="Times New Roman" w:hAnsi="Times New Roman"/>
          <w:bCs/>
          <w:sz w:val="24"/>
          <w:szCs w:val="24"/>
        </w:rPr>
        <w:t xml:space="preserve"> </w:t>
      </w:r>
      <w:r>
        <w:rPr>
          <w:rFonts w:ascii="Times New Roman" w:hAnsi="Times New Roman" w:cs="Times New Roman"/>
          <w:bCs/>
          <w:sz w:val="24"/>
          <w:szCs w:val="24"/>
        </w:rPr>
        <w:t>ranged from 1 (</w:t>
      </w:r>
      <w:r>
        <w:rPr>
          <w:rFonts w:ascii="Times New Roman" w:hAnsi="Times New Roman"/>
          <w:sz w:val="24"/>
          <w:szCs w:val="24"/>
        </w:rPr>
        <w:t>F</w:t>
      </w:r>
      <w:r>
        <w:rPr>
          <w:rFonts w:ascii="Times New Roman" w:hAnsi="Times New Roman"/>
          <w:sz w:val="24"/>
          <w:szCs w:val="24"/>
          <w:vertAlign w:val="subscript"/>
        </w:rPr>
        <w:t>2:3</w:t>
      </w:r>
      <w:r>
        <w:rPr>
          <w:rFonts w:ascii="Times New Roman" w:hAnsi="Times New Roman"/>
          <w:sz w:val="24"/>
          <w:szCs w:val="24"/>
        </w:rPr>
        <w:t xml:space="preserve"> 496) to 9 (F</w:t>
      </w:r>
      <w:r>
        <w:rPr>
          <w:rFonts w:ascii="Times New Roman" w:hAnsi="Times New Roman"/>
          <w:sz w:val="24"/>
          <w:szCs w:val="24"/>
          <w:vertAlign w:val="subscript"/>
        </w:rPr>
        <w:t xml:space="preserve">2:3 </w:t>
      </w:r>
      <w:r>
        <w:rPr>
          <w:rFonts w:ascii="Times New Roman" w:hAnsi="Times New Roman"/>
          <w:sz w:val="24"/>
          <w:szCs w:val="24"/>
        </w:rPr>
        <w:t>16, 21, 40, 108, 163, 207 and 355)</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bCs/>
          <w:sz w:val="24"/>
          <w:szCs w:val="24"/>
        </w:rPr>
        <w:t>shoot Na</w:t>
      </w:r>
      <w:r>
        <w:rPr>
          <w:rFonts w:ascii="Times New Roman" w:hAnsi="Times New Roman"/>
          <w:bCs/>
          <w:sz w:val="24"/>
          <w:szCs w:val="24"/>
          <w:vertAlign w:val="superscript"/>
        </w:rPr>
        <w:t>+</w:t>
      </w:r>
      <w:r>
        <w:rPr>
          <w:rFonts w:ascii="Times New Roman" w:hAnsi="Times New Roman"/>
          <w:bCs/>
          <w:sz w:val="24"/>
          <w:szCs w:val="24"/>
        </w:rPr>
        <w:t xml:space="preserve"> concentration</w:t>
      </w:r>
      <w:r>
        <w:rPr>
          <w:rFonts w:ascii="Times New Roman" w:hAnsi="Times New Roman"/>
          <w:bCs/>
          <w:sz w:val="24"/>
          <w:szCs w:val="24"/>
          <w:highlight w:val="yellow"/>
        </w:rPr>
        <w:t>s</w:t>
      </w:r>
      <w:r>
        <w:rPr>
          <w:rFonts w:ascii="Times New Roman" w:hAnsi="Times New Roman"/>
          <w:bCs/>
          <w:sz w:val="24"/>
          <w:szCs w:val="24"/>
        </w:rPr>
        <w:t xml:space="preserve"> </w:t>
      </w:r>
      <w:r>
        <w:rPr>
          <w:rFonts w:ascii="Times New Roman" w:hAnsi="Times New Roman"/>
          <w:sz w:val="24"/>
          <w:szCs w:val="24"/>
        </w:rPr>
        <w:t>ranged from 11.39 ppm (F</w:t>
      </w:r>
      <w:r>
        <w:rPr>
          <w:rFonts w:ascii="Times New Roman" w:hAnsi="Times New Roman"/>
          <w:sz w:val="24"/>
          <w:szCs w:val="24"/>
          <w:vertAlign w:val="subscript"/>
        </w:rPr>
        <w:t xml:space="preserve">2:3 </w:t>
      </w:r>
      <w:r>
        <w:rPr>
          <w:rFonts w:ascii="Times New Roman" w:hAnsi="Times New Roman"/>
          <w:sz w:val="24"/>
          <w:szCs w:val="24"/>
        </w:rPr>
        <w:t>33) to 40.00 ppm (F</w:t>
      </w:r>
      <w:r>
        <w:rPr>
          <w:rFonts w:ascii="Times New Roman" w:hAnsi="Times New Roman"/>
          <w:sz w:val="24"/>
          <w:szCs w:val="24"/>
          <w:vertAlign w:val="subscript"/>
        </w:rPr>
        <w:t>2:3</w:t>
      </w:r>
      <w:r>
        <w:rPr>
          <w:rFonts w:ascii="Times New Roman" w:hAnsi="Times New Roman"/>
          <w:sz w:val="24"/>
          <w:szCs w:val="24"/>
        </w:rPr>
        <w:t xml:space="preserve"> 40)</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bCs/>
          <w:sz w:val="24"/>
          <w:szCs w:val="24"/>
        </w:rPr>
        <w:t>shoot K</w:t>
      </w:r>
      <w:r>
        <w:rPr>
          <w:rFonts w:ascii="Times New Roman" w:hAnsi="Times New Roman"/>
          <w:bCs/>
          <w:sz w:val="24"/>
          <w:szCs w:val="24"/>
          <w:vertAlign w:val="superscript"/>
        </w:rPr>
        <w:t>+</w:t>
      </w:r>
      <w:r>
        <w:rPr>
          <w:rFonts w:ascii="Times New Roman" w:hAnsi="Times New Roman"/>
          <w:bCs/>
          <w:sz w:val="24"/>
          <w:szCs w:val="24"/>
        </w:rPr>
        <w:t xml:space="preserve"> concentration</w:t>
      </w:r>
      <w:r>
        <w:rPr>
          <w:rFonts w:ascii="Times New Roman" w:hAnsi="Times New Roman"/>
          <w:bCs/>
          <w:sz w:val="24"/>
          <w:szCs w:val="24"/>
          <w:highlight w:val="yellow"/>
        </w:rPr>
        <w:t>s</w:t>
      </w:r>
      <w:r>
        <w:rPr>
          <w:rFonts w:ascii="Times New Roman" w:hAnsi="Times New Roman"/>
          <w:bCs/>
          <w:sz w:val="24"/>
          <w:szCs w:val="24"/>
        </w:rPr>
        <w:t xml:space="preserve"> </w:t>
      </w:r>
      <w:r>
        <w:rPr>
          <w:rFonts w:ascii="Times New Roman" w:hAnsi="Times New Roman"/>
          <w:sz w:val="24"/>
          <w:szCs w:val="24"/>
        </w:rPr>
        <w:t>ranged from 4.52 ppm (F</w:t>
      </w:r>
      <w:r>
        <w:rPr>
          <w:rFonts w:ascii="Times New Roman" w:hAnsi="Times New Roman"/>
          <w:sz w:val="24"/>
          <w:szCs w:val="24"/>
          <w:vertAlign w:val="subscript"/>
        </w:rPr>
        <w:t xml:space="preserve">2:3 </w:t>
      </w:r>
      <w:r>
        <w:rPr>
          <w:rFonts w:ascii="Times New Roman" w:hAnsi="Times New Roman"/>
          <w:sz w:val="24"/>
          <w:szCs w:val="24"/>
        </w:rPr>
        <w:t>224) to 17.94 ppm (F</w:t>
      </w:r>
      <w:r>
        <w:rPr>
          <w:rFonts w:ascii="Times New Roman" w:hAnsi="Times New Roman"/>
          <w:sz w:val="24"/>
          <w:szCs w:val="24"/>
          <w:vertAlign w:val="subscript"/>
        </w:rPr>
        <w:t>2:3</w:t>
      </w:r>
      <w:r>
        <w:rPr>
          <w:rFonts w:ascii="Times New Roman" w:hAnsi="Times New Roman"/>
          <w:sz w:val="24"/>
          <w:szCs w:val="24"/>
        </w:rPr>
        <w:t xml:space="preserve"> 367)</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bCs/>
          <w:sz w:val="24"/>
          <w:szCs w:val="24"/>
        </w:rPr>
        <w:t>Na</w:t>
      </w:r>
      <w:r>
        <w:rPr>
          <w:rFonts w:ascii="Times New Roman" w:hAnsi="Times New Roman"/>
          <w:bCs/>
          <w:sz w:val="24"/>
          <w:szCs w:val="24"/>
          <w:vertAlign w:val="superscript"/>
        </w:rPr>
        <w:t>+</w:t>
      </w:r>
      <w:r>
        <w:rPr>
          <w:rFonts w:ascii="Times New Roman" w:hAnsi="Times New Roman"/>
          <w:bCs/>
          <w:sz w:val="24"/>
          <w:szCs w:val="24"/>
        </w:rPr>
        <w:t>/K</w:t>
      </w:r>
      <w:r>
        <w:rPr>
          <w:rFonts w:ascii="Times New Roman" w:hAnsi="Times New Roman"/>
          <w:bCs/>
          <w:sz w:val="24"/>
          <w:szCs w:val="24"/>
          <w:vertAlign w:val="superscript"/>
        </w:rPr>
        <w:t>+</w:t>
      </w:r>
      <w:r>
        <w:rPr>
          <w:rFonts w:ascii="Times New Roman" w:hAnsi="Times New Roman"/>
          <w:sz w:val="24"/>
          <w:szCs w:val="24"/>
          <w:highlight w:val="yellow"/>
        </w:rPr>
        <w:t xml:space="preserve"> ratios</w:t>
      </w:r>
      <w:r>
        <w:rPr>
          <w:rFonts w:ascii="Times New Roman" w:hAnsi="Times New Roman"/>
          <w:bCs/>
          <w:sz w:val="24"/>
          <w:szCs w:val="24"/>
        </w:rPr>
        <w:t xml:space="preserve"> </w:t>
      </w:r>
      <w:r>
        <w:rPr>
          <w:rFonts w:ascii="Times New Roman" w:hAnsi="Times New Roman"/>
          <w:sz w:val="24"/>
          <w:szCs w:val="24"/>
        </w:rPr>
        <w:t>ranged from 1.50 (F</w:t>
      </w:r>
      <w:r>
        <w:rPr>
          <w:rFonts w:ascii="Times New Roman" w:hAnsi="Times New Roman"/>
          <w:sz w:val="24"/>
          <w:szCs w:val="24"/>
          <w:vertAlign w:val="subscript"/>
        </w:rPr>
        <w:t xml:space="preserve">2:3 </w:t>
      </w:r>
      <w:r>
        <w:rPr>
          <w:rFonts w:ascii="Times New Roman" w:hAnsi="Times New Roman"/>
          <w:sz w:val="24"/>
          <w:szCs w:val="24"/>
        </w:rPr>
        <w:t>367) to 4.97 (F</w:t>
      </w:r>
      <w:r>
        <w:rPr>
          <w:rFonts w:ascii="Times New Roman" w:hAnsi="Times New Roman"/>
          <w:sz w:val="24"/>
          <w:szCs w:val="24"/>
          <w:vertAlign w:val="subscript"/>
        </w:rPr>
        <w:t>2:3</w:t>
      </w:r>
      <w:r>
        <w:rPr>
          <w:rFonts w:ascii="Times New Roman" w:hAnsi="Times New Roman"/>
          <w:sz w:val="24"/>
          <w:szCs w:val="24"/>
        </w:rPr>
        <w:t xml:space="preserve"> 133 and 162)</w:t>
      </w:r>
      <w:r>
        <w:rPr>
          <w:rFonts w:ascii="Times New Roman" w:hAnsi="Times New Roman"/>
          <w:sz w:val="24"/>
          <w:szCs w:val="24"/>
          <w:highlight w:val="yellow"/>
        </w:rPr>
        <w:t>;</w:t>
      </w:r>
      <w:r>
        <w:rPr>
          <w:rFonts w:ascii="Times New Roman" w:hAnsi="Times New Roman"/>
          <w:sz w:val="24"/>
          <w:szCs w:val="24"/>
        </w:rPr>
        <w:t xml:space="preserve"> shoot length</w:t>
      </w:r>
      <w:r>
        <w:rPr>
          <w:rFonts w:ascii="Times New Roman" w:hAnsi="Times New Roman"/>
          <w:sz w:val="24"/>
          <w:szCs w:val="24"/>
          <w:highlight w:val="yellow"/>
        </w:rPr>
        <w:t>s</w:t>
      </w:r>
      <w:r>
        <w:rPr>
          <w:rFonts w:ascii="Times New Roman" w:hAnsi="Times New Roman"/>
          <w:sz w:val="24"/>
          <w:szCs w:val="24"/>
        </w:rPr>
        <w:t xml:space="preserve"> ranged from 6.58 cm (F</w:t>
      </w:r>
      <w:r>
        <w:rPr>
          <w:rFonts w:ascii="Times New Roman" w:hAnsi="Times New Roman"/>
          <w:sz w:val="24"/>
          <w:szCs w:val="24"/>
          <w:vertAlign w:val="subscript"/>
        </w:rPr>
        <w:t xml:space="preserve">2:3 </w:t>
      </w:r>
      <w:r>
        <w:rPr>
          <w:rFonts w:ascii="Times New Roman" w:hAnsi="Times New Roman"/>
          <w:sz w:val="24"/>
          <w:szCs w:val="24"/>
        </w:rPr>
        <w:t>50) to 30.59 cm (F</w:t>
      </w:r>
      <w:r>
        <w:rPr>
          <w:rFonts w:ascii="Times New Roman" w:hAnsi="Times New Roman"/>
          <w:sz w:val="24"/>
          <w:szCs w:val="24"/>
          <w:vertAlign w:val="subscript"/>
        </w:rPr>
        <w:t>2:3</w:t>
      </w:r>
      <w:r>
        <w:rPr>
          <w:rFonts w:ascii="Times New Roman" w:hAnsi="Times New Roman"/>
          <w:sz w:val="24"/>
          <w:szCs w:val="24"/>
        </w:rPr>
        <w:t xml:space="preserve"> 257)</w:t>
      </w:r>
      <w:r>
        <w:rPr>
          <w:rFonts w:ascii="Times New Roman" w:hAnsi="Times New Roman"/>
          <w:sz w:val="24"/>
          <w:szCs w:val="24"/>
          <w:highlight w:val="yellow"/>
        </w:rPr>
        <w:t>;</w:t>
      </w:r>
      <w:r>
        <w:rPr>
          <w:rFonts w:ascii="Times New Roman" w:hAnsi="Times New Roman"/>
          <w:sz w:val="24"/>
          <w:szCs w:val="24"/>
        </w:rPr>
        <w:t xml:space="preserve"> root length</w:t>
      </w:r>
      <w:r>
        <w:rPr>
          <w:rFonts w:ascii="Times New Roman" w:hAnsi="Times New Roman"/>
          <w:sz w:val="24"/>
          <w:szCs w:val="24"/>
          <w:highlight w:val="yellow"/>
        </w:rPr>
        <w:t>s</w:t>
      </w:r>
      <w:r>
        <w:rPr>
          <w:rFonts w:ascii="Times New Roman" w:hAnsi="Times New Roman"/>
          <w:sz w:val="24"/>
          <w:szCs w:val="24"/>
        </w:rPr>
        <w:t xml:space="preserve"> ranged from 6.42 cm (F</w:t>
      </w:r>
      <w:r>
        <w:rPr>
          <w:rFonts w:ascii="Times New Roman" w:hAnsi="Times New Roman"/>
          <w:sz w:val="24"/>
          <w:szCs w:val="24"/>
          <w:vertAlign w:val="subscript"/>
        </w:rPr>
        <w:t xml:space="preserve">2:3 </w:t>
      </w:r>
      <w:r>
        <w:rPr>
          <w:rFonts w:ascii="Times New Roman" w:hAnsi="Times New Roman"/>
          <w:sz w:val="24"/>
          <w:szCs w:val="24"/>
        </w:rPr>
        <w:t>108) to 19.00 cm (F</w:t>
      </w:r>
      <w:r>
        <w:rPr>
          <w:rFonts w:ascii="Times New Roman" w:hAnsi="Times New Roman"/>
          <w:sz w:val="24"/>
          <w:szCs w:val="24"/>
          <w:vertAlign w:val="subscript"/>
        </w:rPr>
        <w:t>2:3</w:t>
      </w:r>
      <w:r>
        <w:rPr>
          <w:rFonts w:ascii="Times New Roman" w:hAnsi="Times New Roman"/>
          <w:sz w:val="24"/>
          <w:szCs w:val="24"/>
        </w:rPr>
        <w:t xml:space="preserve"> 66)</w:t>
      </w:r>
      <w:r>
        <w:rPr>
          <w:rFonts w:ascii="Times New Roman" w:hAnsi="Times New Roman"/>
          <w:sz w:val="24"/>
          <w:szCs w:val="24"/>
          <w:highlight w:val="yellow"/>
        </w:rPr>
        <w:t>;</w:t>
      </w:r>
      <w:r>
        <w:rPr>
          <w:rFonts w:ascii="Times New Roman" w:hAnsi="Times New Roman"/>
          <w:sz w:val="24"/>
          <w:szCs w:val="24"/>
        </w:rPr>
        <w:t xml:space="preserve"> and shoot dry </w:t>
      </w:r>
      <w:r>
        <w:rPr>
          <w:rFonts w:ascii="Times New Roman" w:hAnsi="Times New Roman" w:cs="Times New Roman"/>
          <w:sz w:val="24"/>
          <w:szCs w:val="24"/>
        </w:rPr>
        <w:t>weight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sz w:val="24"/>
          <w:szCs w:val="24"/>
        </w:rPr>
        <w:t>ranged from 0.070 g (F</w:t>
      </w:r>
      <w:r>
        <w:rPr>
          <w:rFonts w:ascii="Times New Roman" w:hAnsi="Times New Roman"/>
          <w:sz w:val="24"/>
          <w:szCs w:val="24"/>
          <w:vertAlign w:val="subscript"/>
        </w:rPr>
        <w:t xml:space="preserve">2:3 </w:t>
      </w:r>
      <w:r>
        <w:rPr>
          <w:rFonts w:ascii="Times New Roman" w:hAnsi="Times New Roman"/>
          <w:sz w:val="24"/>
          <w:szCs w:val="24"/>
        </w:rPr>
        <w:t>16) to 2.310 g (F</w:t>
      </w:r>
      <w:r>
        <w:rPr>
          <w:rFonts w:ascii="Times New Roman" w:hAnsi="Times New Roman"/>
          <w:sz w:val="24"/>
          <w:szCs w:val="24"/>
          <w:vertAlign w:val="subscript"/>
        </w:rPr>
        <w:t>2:3</w:t>
      </w:r>
      <w:r>
        <w:rPr>
          <w:rFonts w:ascii="Times New Roman" w:hAnsi="Times New Roman"/>
          <w:sz w:val="24"/>
          <w:szCs w:val="24"/>
        </w:rPr>
        <w:t xml:space="preserve"> 257) </w:t>
      </w:r>
      <w:r>
        <w:rPr>
          <w:rFonts w:ascii="Times New Roman" w:hAnsi="Times New Roman" w:cs="Times New Roman"/>
          <w:sz w:val="24"/>
          <w:szCs w:val="24"/>
        </w:rPr>
        <w:t>(Supplementary Table. 1)</w:t>
      </w:r>
      <w:r>
        <w:rPr>
          <w:rFonts w:ascii="Times New Roman" w:hAnsi="Times New Roman"/>
          <w:sz w:val="24"/>
          <w:szCs w:val="24"/>
        </w:rPr>
        <w:t xml:space="preserve">. </w:t>
      </w:r>
      <w:r>
        <w:rPr>
          <w:rFonts w:ascii="Times New Roman" w:eastAsia="Calibri" w:hAnsi="Times New Roman" w:cs="Times New Roman"/>
          <w:sz w:val="24"/>
          <w:szCs w:val="24"/>
        </w:rPr>
        <w:t>These results are con</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i</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t</w:t>
      </w:r>
      <w:r>
        <w:rPr>
          <w:rFonts w:ascii="Times New Roman" w:eastAsia="Calibri" w:hAnsi="Times New Roman" w:cs="Times New Roman"/>
          <w:sz w:val="24"/>
          <w:szCs w:val="24"/>
          <w:highlight w:val="yellow"/>
        </w:rPr>
        <w:t>ent</w:t>
      </w:r>
      <w:r>
        <w:rPr>
          <w:rFonts w:ascii="Times New Roman" w:eastAsia="Calibri" w:hAnsi="Times New Roman" w:cs="Times New Roman"/>
          <w:sz w:val="24"/>
          <w:szCs w:val="24"/>
        </w:rPr>
        <w:t xml:space="preserve"> with</w:t>
      </w:r>
      <w:r>
        <w:rPr>
          <w:rFonts w:ascii="Times New Roman" w:eastAsia="Calibri" w:hAnsi="Times New Roman" w:cs="Times New Roman"/>
          <w:sz w:val="24"/>
          <w:szCs w:val="24"/>
          <w:highlight w:val="yellow"/>
        </w:rPr>
        <w:t xml:space="preserve"> those reported by</w:t>
      </w:r>
      <w:r>
        <w:rPr>
          <w:rFonts w:ascii="Times New Roman" w:hAnsi="Times New Roman" w:cs="Times New Roman"/>
          <w:sz w:val="24"/>
          <w:szCs w:val="24"/>
        </w:rPr>
        <w:t xml:space="preserve"> Puram et al. (2018)</w:t>
      </w:r>
      <w:r>
        <w:rPr>
          <w:rFonts w:ascii="Times New Roman" w:eastAsia="Calibri" w:hAnsi="Times New Roman" w:cs="Times New Roman"/>
          <w:sz w:val="24"/>
          <w:szCs w:val="24"/>
        </w:rPr>
        <w:t xml:space="preserve">, </w:t>
      </w:r>
      <w:r>
        <w:rPr>
          <w:rFonts w:ascii="Times New Roman" w:hAnsi="Times New Roman" w:cs="Times New Roman"/>
          <w:sz w:val="24"/>
          <w:szCs w:val="24"/>
        </w:rPr>
        <w:t>Amoah</w:t>
      </w:r>
      <w:r>
        <w:rPr>
          <w:rFonts w:ascii="Times New Roman" w:eastAsia="Calibri" w:hAnsi="Times New Roman" w:cs="Times New Roman"/>
          <w:sz w:val="24"/>
          <w:szCs w:val="24"/>
        </w:rPr>
        <w:t xml:space="preserve"> </w:t>
      </w:r>
      <w:r>
        <w:rPr>
          <w:rFonts w:ascii="Times New Roman" w:eastAsia="Calibri" w:hAnsi="Times New Roman" w:cs="Times New Roman"/>
          <w:i/>
          <w:iCs/>
          <w:sz w:val="24"/>
          <w:szCs w:val="24"/>
        </w:rPr>
        <w:t>et al</w:t>
      </w:r>
      <w:r>
        <w:rPr>
          <w:rFonts w:ascii="Times New Roman" w:eastAsia="Calibri" w:hAnsi="Times New Roman" w:cs="Times New Roman"/>
          <w:sz w:val="24"/>
          <w:szCs w:val="24"/>
        </w:rPr>
        <w:t xml:space="preserve">. (2020) and </w:t>
      </w:r>
      <w:r>
        <w:rPr>
          <w:rFonts w:ascii="Times New Roman" w:hAnsi="Times New Roman" w:cs="Times New Roman"/>
          <w:sz w:val="24"/>
          <w:szCs w:val="24"/>
        </w:rPr>
        <w:t>Le et al. (2021)</w:t>
      </w:r>
      <w:r>
        <w:rPr>
          <w:rFonts w:ascii="Times New Roman" w:eastAsia="Calibri" w:hAnsi="Times New Roman" w:cs="Times New Roman"/>
          <w:sz w:val="24"/>
          <w:szCs w:val="24"/>
        </w:rPr>
        <w:t>.</w:t>
      </w:r>
    </w:p>
    <w:p w14:paraId="41E570A2" w14:textId="77777777" w:rsidR="00853AB1" w:rsidRPr="00853AB1" w:rsidRDefault="004A6260" w:rsidP="00853AB1">
      <w:pPr>
        <w:pStyle w:val="ListParagraph"/>
        <w:numPr>
          <w:ilvl w:val="1"/>
          <w:numId w:val="6"/>
        </w:numPr>
        <w:spacing w:line="360" w:lineRule="auto"/>
        <w:jc w:val="both"/>
        <w:rPr>
          <w:rFonts w:ascii="Times New Roman" w:hAnsi="Times New Roman" w:cs="Times New Roman"/>
          <w:b/>
          <w:color w:val="000000"/>
          <w:sz w:val="24"/>
          <w:szCs w:val="24"/>
        </w:rPr>
      </w:pPr>
      <w:r w:rsidRPr="00853AB1">
        <w:rPr>
          <w:rFonts w:ascii="Times New Roman" w:hAnsi="Times New Roman" w:cs="Times New Roman"/>
          <w:b/>
          <w:color w:val="000000"/>
          <w:sz w:val="24"/>
          <w:szCs w:val="24"/>
        </w:rPr>
        <w:lastRenderedPageBreak/>
        <w:t xml:space="preserve">Correlations among </w:t>
      </w:r>
      <w:r w:rsidR="00853AB1">
        <w:rPr>
          <w:rFonts w:ascii="Times New Roman" w:hAnsi="Times New Roman" w:cs="Times New Roman"/>
          <w:b/>
          <w:sz w:val="24"/>
          <w:szCs w:val="24"/>
        </w:rPr>
        <w:t>Morpho-P</w:t>
      </w:r>
      <w:r w:rsidR="0040231C" w:rsidRPr="00853AB1">
        <w:rPr>
          <w:rFonts w:ascii="Times New Roman" w:hAnsi="Times New Roman" w:cs="Times New Roman"/>
          <w:b/>
          <w:sz w:val="24"/>
          <w:szCs w:val="24"/>
        </w:rPr>
        <w:t>hysiological</w:t>
      </w:r>
      <w:r w:rsidR="00853AB1">
        <w:rPr>
          <w:rFonts w:ascii="Times New Roman" w:hAnsi="Times New Roman" w:cs="Times New Roman"/>
          <w:b/>
          <w:color w:val="000000"/>
          <w:sz w:val="24"/>
          <w:szCs w:val="24"/>
        </w:rPr>
        <w:t xml:space="preserve"> Traits at Seedling S</w:t>
      </w:r>
      <w:r w:rsidRPr="00853AB1">
        <w:rPr>
          <w:rFonts w:ascii="Times New Roman" w:hAnsi="Times New Roman" w:cs="Times New Roman"/>
          <w:b/>
          <w:color w:val="000000"/>
          <w:sz w:val="24"/>
          <w:szCs w:val="24"/>
        </w:rPr>
        <w:t>tage</w:t>
      </w:r>
      <w:r w:rsidR="00853AB1">
        <w:rPr>
          <w:rFonts w:ascii="Times New Roman" w:hAnsi="Times New Roman" w:cs="Times New Roman"/>
          <w:b/>
          <w:color w:val="000000"/>
          <w:sz w:val="24"/>
          <w:szCs w:val="24"/>
        </w:rPr>
        <w:t xml:space="preserve"> U</w:t>
      </w:r>
      <w:r w:rsidR="0040231C" w:rsidRPr="00853AB1">
        <w:rPr>
          <w:rFonts w:ascii="Times New Roman" w:hAnsi="Times New Roman" w:cs="Times New Roman"/>
          <w:b/>
          <w:color w:val="000000"/>
          <w:sz w:val="24"/>
          <w:szCs w:val="24"/>
        </w:rPr>
        <w:t>nder</w:t>
      </w:r>
      <w:r w:rsidRPr="00853AB1">
        <w:rPr>
          <w:rFonts w:ascii="Times New Roman" w:hAnsi="Times New Roman" w:cs="Times New Roman"/>
          <w:b/>
          <w:color w:val="000000"/>
          <w:sz w:val="24"/>
          <w:szCs w:val="24"/>
        </w:rPr>
        <w:t xml:space="preserve"> </w:t>
      </w:r>
    </w:p>
    <w:p w14:paraId="1A1EDA5C" w14:textId="77777777" w:rsidR="00D178E5" w:rsidRPr="00853AB1" w:rsidRDefault="005D1CAC" w:rsidP="00853AB1">
      <w:pPr>
        <w:pStyle w:val="ListParagraph"/>
        <w:spacing w:line="360" w:lineRule="auto"/>
        <w:jc w:val="both"/>
        <w:rPr>
          <w:rFonts w:ascii="Times New Roman" w:hAnsi="Times New Roman" w:cs="Times New Roman"/>
          <w:b/>
          <w:sz w:val="24"/>
          <w:szCs w:val="24"/>
        </w:rPr>
      </w:pPr>
      <w:r w:rsidRPr="00853AB1">
        <w:rPr>
          <w:rFonts w:ascii="Times New Roman" w:hAnsi="Times New Roman" w:cs="Times New Roman"/>
          <w:b/>
          <w:color w:val="000000"/>
          <w:sz w:val="24"/>
          <w:szCs w:val="24"/>
        </w:rPr>
        <w:t>Salinity Stress</w:t>
      </w:r>
    </w:p>
    <w:p w14:paraId="2CABB74B" w14:textId="77777777" w:rsidR="00322AFA" w:rsidRDefault="00AD5C9A" w:rsidP="00C134F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The correlation coefficient matrix (Table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2) </w:t>
      </w:r>
      <w:r>
        <w:rPr>
          <w:rFonts w:ascii="Times New Roman" w:hAnsi="Times New Roman" w:cs="Times New Roman"/>
          <w:sz w:val="24"/>
          <w:szCs w:val="24"/>
          <w:highlight w:val="yellow"/>
        </w:rPr>
        <w:t>r</w:t>
      </w:r>
      <w:r>
        <w:rPr>
          <w:rFonts w:ascii="Times New Roman" w:hAnsi="Times New Roman" w:cs="Times New Roman"/>
          <w:sz w:val="24"/>
          <w:szCs w:val="24"/>
        </w:rPr>
        <w:t>evea</w:t>
      </w:r>
      <w:r>
        <w:rPr>
          <w:rFonts w:ascii="Times New Roman" w:hAnsi="Times New Roman" w:cs="Times New Roman"/>
          <w:sz w:val="24"/>
          <w:szCs w:val="24"/>
          <w:highlight w:val="yellow"/>
        </w:rPr>
        <w:t>le</w:t>
      </w:r>
      <w:r>
        <w:rPr>
          <w:rFonts w:ascii="Times New Roman" w:hAnsi="Times New Roman" w:cs="Times New Roman"/>
          <w:sz w:val="24"/>
          <w:szCs w:val="24"/>
        </w:rPr>
        <w:t>d significant</w:t>
      </w:r>
      <w:r>
        <w:rPr>
          <w:rFonts w:ascii="Times New Roman" w:hAnsi="Times New Roman" w:cs="Times New Roman"/>
          <w:sz w:val="24"/>
          <w:szCs w:val="24"/>
          <w:highlight w:val="yellow"/>
        </w:rPr>
        <w:t xml:space="preserve"> negative correlations</w:t>
      </w:r>
      <w:r>
        <w:rPr>
          <w:rFonts w:ascii="Times New Roman" w:hAnsi="Times New Roman" w:cs="Times New Roman"/>
          <w:sz w:val="24"/>
          <w:szCs w:val="24"/>
        </w:rPr>
        <w:t xml:space="preserve"> between SIS and shoot K</w:t>
      </w:r>
      <w:r>
        <w:rPr>
          <w:rFonts w:ascii="Times New Roman" w:hAnsi="Times New Roman" w:cs="Times New Roman"/>
          <w:sz w:val="24"/>
          <w:szCs w:val="24"/>
          <w:vertAlign w:val="superscript"/>
        </w:rPr>
        <w:t>+</w:t>
      </w:r>
      <w:r>
        <w:rPr>
          <w:rFonts w:ascii="Times New Roman" w:hAnsi="Times New Roman" w:cs="Times New Roman"/>
          <w:sz w:val="24"/>
          <w:szCs w:val="24"/>
        </w:rPr>
        <w:t xml:space="preserve"> concentration, </w:t>
      </w:r>
      <w:r>
        <w:rPr>
          <w:rFonts w:ascii="Times New Roman" w:hAnsi="Times New Roman"/>
          <w:color w:val="000000"/>
          <w:sz w:val="24"/>
          <w:szCs w:val="24"/>
        </w:rPr>
        <w:t>shoot length, root length</w:t>
      </w:r>
      <w:r>
        <w:rPr>
          <w:rFonts w:ascii="Times New Roman" w:hAnsi="Times New Roman"/>
          <w:color w:val="000000"/>
          <w:sz w:val="24"/>
          <w:szCs w:val="24"/>
          <w:highlight w:val="yellow"/>
        </w:rPr>
        <w:t xml:space="preserve"> and</w:t>
      </w:r>
      <w:r>
        <w:rPr>
          <w:rFonts w:ascii="Times New Roman" w:hAnsi="Times New Roman"/>
          <w:color w:val="000000"/>
          <w:sz w:val="24"/>
          <w:szCs w:val="24"/>
        </w:rPr>
        <w:t xml:space="preserve"> shoot dry weight</w:t>
      </w:r>
      <w:r>
        <w:rPr>
          <w:rFonts w:ascii="Times New Roman" w:hAnsi="Times New Roman"/>
          <w:color w:val="000000"/>
          <w:sz w:val="24"/>
          <w:szCs w:val="24"/>
          <w:highlight w:val="yellow"/>
        </w:rPr>
        <w:t>,</w:t>
      </w:r>
      <w:r>
        <w:rPr>
          <w:rFonts w:ascii="Times New Roman" w:hAnsi="Times New Roman"/>
          <w:color w:val="000000"/>
          <w:sz w:val="24"/>
          <w:szCs w:val="24"/>
        </w:rPr>
        <w:t xml:space="preserve"> </w:t>
      </w:r>
      <w:r>
        <w:rPr>
          <w:rFonts w:ascii="Times New Roman" w:hAnsi="Times New Roman" w:cs="Times New Roman"/>
          <w:sz w:val="24"/>
          <w:szCs w:val="24"/>
        </w:rPr>
        <w:t xml:space="preserve">whereas </w:t>
      </w:r>
      <w:r>
        <w:rPr>
          <w:rFonts w:ascii="Times New Roman" w:hAnsi="Times New Roman" w:cs="Times New Roman"/>
          <w:sz w:val="24"/>
          <w:szCs w:val="24"/>
          <w:highlight w:val="yellow"/>
        </w:rPr>
        <w:t>SIS</w:t>
      </w:r>
      <w:r>
        <w:rPr>
          <w:rFonts w:ascii="Times New Roman" w:hAnsi="Times New Roman" w:cs="Times New Roman"/>
          <w:sz w:val="24"/>
          <w:szCs w:val="24"/>
        </w:rPr>
        <w:t xml:space="preserve"> was significant</w:t>
      </w:r>
      <w:r>
        <w:rPr>
          <w:rFonts w:ascii="Times New Roman" w:hAnsi="Times New Roman" w:cs="Times New Roman"/>
          <w:sz w:val="24"/>
          <w:szCs w:val="24"/>
          <w:highlight w:val="yellow"/>
        </w:rPr>
        <w:t>ly and positively</w:t>
      </w:r>
      <w:r>
        <w:rPr>
          <w:rFonts w:ascii="Times New Roman" w:hAnsi="Times New Roman" w:cs="Times New Roman"/>
          <w:sz w:val="24"/>
          <w:szCs w:val="24"/>
        </w:rPr>
        <w:t xml:space="preserve"> correlat</w:t>
      </w:r>
      <w:r>
        <w:rPr>
          <w:rFonts w:ascii="Times New Roman" w:hAnsi="Times New Roman" w:cs="Times New Roman"/>
          <w:sz w:val="24"/>
          <w:szCs w:val="24"/>
          <w:highlight w:val="yellow"/>
        </w:rPr>
        <w:t>ed w</w:t>
      </w:r>
      <w:r>
        <w:rPr>
          <w:rFonts w:ascii="Times New Roman" w:hAnsi="Times New Roman" w:cs="Times New Roman"/>
          <w:sz w:val="24"/>
          <w:szCs w:val="24"/>
        </w:rPr>
        <w:t>it</w:t>
      </w:r>
      <w:r>
        <w:rPr>
          <w:rFonts w:ascii="Times New Roman" w:hAnsi="Times New Roman" w:cs="Times New Roman"/>
          <w:sz w:val="24"/>
          <w:szCs w:val="24"/>
          <w:highlight w:val="yellow"/>
        </w:rPr>
        <w:t>h</w:t>
      </w:r>
      <w:r>
        <w:rPr>
          <w:rFonts w:ascii="Times New Roman" w:hAnsi="Times New Roman" w:cs="Times New Roman"/>
          <w:sz w:val="24"/>
          <w:szCs w:val="24"/>
        </w:rPr>
        <w:t xml:space="preserve"> shoot Na</w:t>
      </w:r>
      <w:r>
        <w:rPr>
          <w:rFonts w:ascii="Times New Roman" w:hAnsi="Times New Roman" w:cs="Times New Roman"/>
          <w:sz w:val="24"/>
          <w:szCs w:val="24"/>
          <w:vertAlign w:val="superscript"/>
        </w:rPr>
        <w:t>+</w:t>
      </w:r>
      <w:r>
        <w:rPr>
          <w:rFonts w:ascii="Times New Roman" w:hAnsi="Times New Roman" w:cs="Times New Roman"/>
          <w:sz w:val="24"/>
          <w:szCs w:val="24"/>
        </w:rPr>
        <w:t xml:space="preserve"> concentration</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NaK. </w:t>
      </w:r>
      <w:r>
        <w:rPr>
          <w:rFonts w:ascii="Times New Roman" w:hAnsi="Times New Roman" w:cs="Times New Roman"/>
          <w:sz w:val="24"/>
          <w:szCs w:val="24"/>
          <w:highlight w:val="yellow"/>
        </w:rPr>
        <w:t>S</w:t>
      </w:r>
      <w:r>
        <w:rPr>
          <w:rFonts w:ascii="Times New Roman" w:hAnsi="Times New Roman" w:cs="Times New Roman"/>
          <w:sz w:val="24"/>
          <w:szCs w:val="24"/>
        </w:rPr>
        <w:t>hoot Na</w:t>
      </w:r>
      <w:r>
        <w:rPr>
          <w:rFonts w:ascii="Times New Roman" w:hAnsi="Times New Roman" w:cs="Times New Roman"/>
          <w:sz w:val="24"/>
          <w:szCs w:val="24"/>
          <w:vertAlign w:val="superscript"/>
        </w:rPr>
        <w:t>+</w:t>
      </w:r>
      <w:r>
        <w:rPr>
          <w:rFonts w:ascii="Times New Roman" w:hAnsi="Times New Roman" w:cs="Times New Roman"/>
          <w:sz w:val="24"/>
          <w:szCs w:val="24"/>
        </w:rPr>
        <w:t xml:space="preserve"> concentration was negative</w:t>
      </w:r>
      <w:r>
        <w:rPr>
          <w:rFonts w:ascii="Times New Roman" w:hAnsi="Times New Roman" w:cs="Times New Roman"/>
          <w:sz w:val="24"/>
          <w:szCs w:val="24"/>
          <w:highlight w:val="yellow"/>
        </w:rPr>
        <w:t>ly</w:t>
      </w:r>
      <w:r>
        <w:rPr>
          <w:rFonts w:ascii="Times New Roman" w:hAnsi="Times New Roman" w:cs="Times New Roman"/>
          <w:sz w:val="24"/>
          <w:szCs w:val="24"/>
        </w:rPr>
        <w:t xml:space="preserve"> correlat</w:t>
      </w:r>
      <w:r>
        <w:rPr>
          <w:rFonts w:ascii="Times New Roman" w:hAnsi="Times New Roman" w:cs="Times New Roman"/>
          <w:sz w:val="24"/>
          <w:szCs w:val="24"/>
          <w:highlight w:val="yellow"/>
        </w:rPr>
        <w:t>ed</w:t>
      </w:r>
      <w:r>
        <w:rPr>
          <w:rFonts w:ascii="Times New Roman" w:hAnsi="Times New Roman" w:cs="Times New Roman"/>
          <w:sz w:val="24"/>
          <w:szCs w:val="24"/>
        </w:rPr>
        <w:t xml:space="preserve"> with </w:t>
      </w:r>
      <w:r>
        <w:rPr>
          <w:rFonts w:ascii="Times New Roman" w:hAnsi="Times New Roman"/>
          <w:color w:val="000000"/>
          <w:sz w:val="24"/>
          <w:szCs w:val="24"/>
        </w:rPr>
        <w:t xml:space="preserve">shoot length, root length and shoot dry weight. </w:t>
      </w:r>
      <w:r>
        <w:rPr>
          <w:rFonts w:ascii="Times New Roman" w:hAnsi="Times New Roman"/>
          <w:color w:val="000000"/>
          <w:sz w:val="24"/>
          <w:szCs w:val="24"/>
          <w:highlight w:val="yellow"/>
        </w:rPr>
        <w:t>In con</w:t>
      </w:r>
      <w:r>
        <w:rPr>
          <w:rFonts w:ascii="Times New Roman" w:hAnsi="Times New Roman" w:cs="Times New Roman"/>
          <w:sz w:val="24"/>
          <w:szCs w:val="24"/>
        </w:rPr>
        <w:t>t</w:t>
      </w:r>
      <w:r>
        <w:rPr>
          <w:rFonts w:ascii="Times New Roman" w:hAnsi="Times New Roman" w:cs="Times New Roman"/>
          <w:sz w:val="24"/>
          <w:szCs w:val="24"/>
          <w:highlight w:val="yellow"/>
        </w:rPr>
        <w:t>rast,</w:t>
      </w:r>
      <w:r>
        <w:rPr>
          <w:rFonts w:ascii="Times New Roman" w:hAnsi="Times New Roman" w:cs="Times New Roman"/>
          <w:sz w:val="24"/>
          <w:szCs w:val="24"/>
        </w:rPr>
        <w:t xml:space="preserve"> shoot K</w:t>
      </w:r>
      <w:r>
        <w:rPr>
          <w:rFonts w:ascii="Times New Roman" w:hAnsi="Times New Roman" w:cs="Times New Roman"/>
          <w:sz w:val="24"/>
          <w:szCs w:val="24"/>
          <w:vertAlign w:val="superscript"/>
        </w:rPr>
        <w:t>+</w:t>
      </w:r>
      <w:r>
        <w:rPr>
          <w:rFonts w:ascii="Times New Roman" w:hAnsi="Times New Roman" w:cs="Times New Roman"/>
          <w:sz w:val="24"/>
          <w:szCs w:val="24"/>
        </w:rPr>
        <w:t xml:space="preserve"> concentration </w:t>
      </w:r>
      <w:r>
        <w:rPr>
          <w:rFonts w:ascii="Times New Roman" w:hAnsi="Times New Roman" w:cs="Times New Roman"/>
          <w:sz w:val="24"/>
          <w:szCs w:val="24"/>
          <w:highlight w:val="yellow"/>
        </w:rPr>
        <w:t>w</w:t>
      </w:r>
      <w:r>
        <w:rPr>
          <w:rFonts w:ascii="Times New Roman" w:hAnsi="Times New Roman" w:cs="Times New Roman"/>
          <w:sz w:val="24"/>
          <w:szCs w:val="24"/>
        </w:rPr>
        <w:t>a</w:t>
      </w:r>
      <w:r>
        <w:rPr>
          <w:rFonts w:ascii="Times New Roman" w:hAnsi="Times New Roman" w:cs="Times New Roman"/>
          <w:sz w:val="24"/>
          <w:szCs w:val="24"/>
          <w:highlight w:val="yellow"/>
        </w:rPr>
        <w:t>s</w:t>
      </w:r>
      <w:r>
        <w:rPr>
          <w:rFonts w:ascii="Times New Roman" w:hAnsi="Times New Roman" w:cs="Times New Roman"/>
          <w:sz w:val="24"/>
          <w:szCs w:val="24"/>
        </w:rPr>
        <w:t xml:space="preserve"> positively correlated with </w:t>
      </w:r>
      <w:r>
        <w:rPr>
          <w:rFonts w:ascii="Times New Roman" w:hAnsi="Times New Roman"/>
          <w:color w:val="000000"/>
          <w:sz w:val="24"/>
          <w:szCs w:val="24"/>
        </w:rPr>
        <w:t>shoot length, root length and shoot dry weight.</w:t>
      </w:r>
      <w:r>
        <w:rPr>
          <w:rFonts w:ascii="Times New Roman" w:hAnsi="Times New Roman" w:cs="Times New Roman"/>
          <w:sz w:val="24"/>
          <w:szCs w:val="24"/>
        </w:rPr>
        <w:t xml:space="preserve"> The correlations </w:t>
      </w:r>
      <w:r>
        <w:rPr>
          <w:rFonts w:ascii="Times New Roman" w:hAnsi="Times New Roman" w:cs="Times New Roman"/>
          <w:sz w:val="24"/>
          <w:szCs w:val="24"/>
          <w:highlight w:val="yellow"/>
        </w:rPr>
        <w:t>of</w:t>
      </w:r>
      <w:r>
        <w:rPr>
          <w:rFonts w:ascii="Times New Roman" w:hAnsi="Times New Roman" w:cs="Times New Roman"/>
          <w:sz w:val="24"/>
          <w:szCs w:val="24"/>
        </w:rPr>
        <w:t xml:space="preserve"> Na/K </w:t>
      </w:r>
      <w:r>
        <w:rPr>
          <w:rFonts w:ascii="Times New Roman" w:hAnsi="Times New Roman" w:cs="Times New Roman"/>
          <w:sz w:val="24"/>
          <w:szCs w:val="24"/>
          <w:highlight w:val="yellow"/>
        </w:rPr>
        <w:t>with</w:t>
      </w:r>
      <w:r>
        <w:rPr>
          <w:rFonts w:ascii="Times New Roman" w:hAnsi="Times New Roman" w:cs="Times New Roman"/>
          <w:sz w:val="24"/>
          <w:szCs w:val="24"/>
        </w:rPr>
        <w:t xml:space="preserve"> shoot length, </w:t>
      </w:r>
      <w:r>
        <w:rPr>
          <w:rFonts w:ascii="Times New Roman" w:hAnsi="Times New Roman"/>
          <w:color w:val="000000"/>
          <w:sz w:val="24"/>
          <w:szCs w:val="24"/>
        </w:rPr>
        <w:t>root length</w:t>
      </w:r>
      <w:r>
        <w:rPr>
          <w:rFonts w:ascii="Times New Roman" w:hAnsi="Times New Roman" w:cs="Times New Roman"/>
          <w:sz w:val="24"/>
          <w:szCs w:val="24"/>
        </w:rPr>
        <w:t xml:space="preserve"> and </w:t>
      </w:r>
      <w:r>
        <w:rPr>
          <w:rFonts w:ascii="Times New Roman" w:hAnsi="Times New Roman"/>
          <w:color w:val="000000"/>
          <w:sz w:val="24"/>
          <w:szCs w:val="24"/>
        </w:rPr>
        <w:t xml:space="preserve">shoot dry weight </w:t>
      </w:r>
      <w:r>
        <w:rPr>
          <w:rFonts w:ascii="Times New Roman" w:hAnsi="Times New Roman" w:cs="Times New Roman"/>
          <w:sz w:val="24"/>
          <w:szCs w:val="24"/>
        </w:rPr>
        <w:t xml:space="preserve">were negative and significant. The correlations between shoot length and </w:t>
      </w:r>
      <w:r>
        <w:rPr>
          <w:rFonts w:ascii="Times New Roman" w:hAnsi="Times New Roman"/>
          <w:color w:val="000000"/>
          <w:sz w:val="24"/>
          <w:szCs w:val="24"/>
        </w:rPr>
        <w:t>root length</w:t>
      </w:r>
      <w:r>
        <w:rPr>
          <w:rFonts w:ascii="Times New Roman" w:hAnsi="Times New Roman"/>
          <w:color w:val="000000"/>
          <w:sz w:val="24"/>
          <w:szCs w:val="24"/>
          <w:highlight w:val="yellow"/>
        </w:rPr>
        <w:t xml:space="preserve"> and between</w:t>
      </w:r>
      <w:r>
        <w:rPr>
          <w:rFonts w:ascii="Times New Roman" w:hAnsi="Times New Roman" w:cs="Times New Roman"/>
          <w:sz w:val="24"/>
          <w:szCs w:val="24"/>
        </w:rPr>
        <w:t xml:space="preserve"> shoot length and </w:t>
      </w:r>
      <w:r>
        <w:rPr>
          <w:rFonts w:ascii="Times New Roman" w:hAnsi="Times New Roman"/>
          <w:color w:val="000000"/>
          <w:sz w:val="24"/>
          <w:szCs w:val="24"/>
        </w:rPr>
        <w:t xml:space="preserve">shoot dry weight </w:t>
      </w:r>
      <w:r>
        <w:rPr>
          <w:rFonts w:ascii="Times New Roman" w:hAnsi="Times New Roman" w:cs="Times New Roman"/>
          <w:sz w:val="24"/>
          <w:szCs w:val="24"/>
        </w:rPr>
        <w:t xml:space="preserve">were positive and significant. </w:t>
      </w:r>
      <w:r>
        <w:rPr>
          <w:rFonts w:ascii="Times New Roman" w:hAnsi="Times New Roman" w:cs="Times New Roman"/>
          <w:sz w:val="24"/>
          <w:szCs w:val="24"/>
          <w:highlight w:val="yellow"/>
        </w:rPr>
        <w:t>R</w:t>
      </w:r>
      <w:r>
        <w:rPr>
          <w:rFonts w:ascii="Times New Roman" w:hAnsi="Times New Roman"/>
          <w:color w:val="000000"/>
          <w:sz w:val="24"/>
          <w:szCs w:val="24"/>
        </w:rPr>
        <w:t xml:space="preserve">oot </w:t>
      </w:r>
      <w:r>
        <w:rPr>
          <w:rFonts w:ascii="Times New Roman" w:hAnsi="Times New Roman" w:cs="Times New Roman"/>
          <w:color w:val="000000"/>
          <w:sz w:val="24"/>
          <w:szCs w:val="24"/>
        </w:rPr>
        <w:t xml:space="preserve">length was </w:t>
      </w:r>
      <w:r>
        <w:rPr>
          <w:rFonts w:ascii="Times New Roman" w:hAnsi="Times New Roman" w:cs="Times New Roman"/>
          <w:sz w:val="24"/>
          <w:szCs w:val="24"/>
        </w:rPr>
        <w:t xml:space="preserve">positively correlated with </w:t>
      </w:r>
      <w:r>
        <w:rPr>
          <w:rFonts w:ascii="Times New Roman" w:hAnsi="Times New Roman" w:cs="Times New Roman"/>
          <w:color w:val="000000"/>
          <w:sz w:val="24"/>
          <w:szCs w:val="24"/>
        </w:rPr>
        <w:t xml:space="preserve">shoot dry weight. </w:t>
      </w:r>
      <w:r>
        <w:rPr>
          <w:rFonts w:ascii="Times New Roman" w:hAnsi="Times New Roman" w:cs="Times New Roman"/>
          <w:sz w:val="24"/>
          <w:szCs w:val="24"/>
        </w:rPr>
        <w:t xml:space="preserve">Similar findings were reported by Batayeva </w:t>
      </w:r>
      <w:r>
        <w:rPr>
          <w:rFonts w:ascii="Times New Roman" w:hAnsi="Times New Roman" w:cs="Times New Roman"/>
          <w:i/>
          <w:iCs/>
          <w:sz w:val="24"/>
          <w:szCs w:val="24"/>
        </w:rPr>
        <w:t>et al</w:t>
      </w:r>
      <w:r>
        <w:rPr>
          <w:rFonts w:ascii="Times New Roman" w:hAnsi="Times New Roman" w:cs="Times New Roman"/>
          <w:sz w:val="24"/>
          <w:szCs w:val="24"/>
        </w:rPr>
        <w:t xml:space="preserve">. (2018), Jahan et al. (2020) and Chen </w:t>
      </w:r>
      <w:r>
        <w:rPr>
          <w:rFonts w:ascii="Times New Roman" w:hAnsi="Times New Roman" w:cs="Times New Roman"/>
          <w:i/>
          <w:iCs/>
          <w:sz w:val="24"/>
          <w:szCs w:val="24"/>
        </w:rPr>
        <w:t>et al</w:t>
      </w:r>
      <w:r>
        <w:rPr>
          <w:rFonts w:ascii="Times New Roman" w:hAnsi="Times New Roman" w:cs="Times New Roman"/>
          <w:sz w:val="24"/>
          <w:szCs w:val="24"/>
        </w:rPr>
        <w:t>. (2024).</w:t>
      </w:r>
    </w:p>
    <w:p w14:paraId="52A370BE" w14:textId="77777777" w:rsidR="006D314D" w:rsidRPr="00A63110" w:rsidRDefault="009518C6" w:rsidP="006D314D">
      <w:pPr>
        <w:tabs>
          <w:tab w:val="left" w:pos="1260"/>
        </w:tabs>
        <w:autoSpaceDE w:val="0"/>
        <w:autoSpaceDN w:val="0"/>
        <w:adjustRightInd w:val="0"/>
        <w:spacing w:after="240" w:line="240" w:lineRule="auto"/>
        <w:ind w:left="1267" w:hanging="1267"/>
        <w:jc w:val="both"/>
        <w:rPr>
          <w:rFonts w:ascii="Times New Roman" w:hAnsi="Times New Roman"/>
          <w:b/>
          <w:bCs/>
          <w:sz w:val="24"/>
          <w:szCs w:val="24"/>
        </w:rPr>
      </w:pPr>
      <w:r>
        <w:rPr>
          <w:rFonts w:ascii="Times New Roman" w:hAnsi="Times New Roman"/>
          <w:b/>
          <w:bCs/>
          <w:sz w:val="24"/>
          <w:szCs w:val="24"/>
        </w:rPr>
        <w:t>Table 2</w:t>
      </w:r>
      <w:r w:rsidR="006D314D" w:rsidRPr="00A63110">
        <w:rPr>
          <w:rFonts w:ascii="Times New Roman" w:hAnsi="Times New Roman"/>
          <w:b/>
          <w:bCs/>
          <w:sz w:val="24"/>
          <w:szCs w:val="24"/>
        </w:rPr>
        <w:t>.</w:t>
      </w:r>
      <w:r w:rsidR="006D314D">
        <w:rPr>
          <w:rFonts w:ascii="Times New Roman" w:hAnsi="Times New Roman"/>
          <w:b/>
          <w:bCs/>
          <w:sz w:val="24"/>
          <w:szCs w:val="24"/>
        </w:rPr>
        <w:tab/>
      </w:r>
      <w:r w:rsidR="006D314D" w:rsidRPr="00A63110">
        <w:rPr>
          <w:rFonts w:ascii="Times New Roman" w:hAnsi="Times New Roman"/>
          <w:b/>
          <w:bCs/>
          <w:sz w:val="24"/>
          <w:szCs w:val="24"/>
        </w:rPr>
        <w:t>Pearson correlation matrix of morpho</w:t>
      </w:r>
      <w:r w:rsidR="005D1CAC">
        <w:rPr>
          <w:rFonts w:ascii="Times New Roman" w:hAnsi="Times New Roman"/>
          <w:b/>
          <w:bCs/>
          <w:sz w:val="24"/>
          <w:szCs w:val="24"/>
        </w:rPr>
        <w:t>-</w:t>
      </w:r>
      <w:r w:rsidR="006D314D" w:rsidRPr="00A63110">
        <w:rPr>
          <w:rFonts w:ascii="Times New Roman" w:hAnsi="Times New Roman"/>
          <w:b/>
          <w:bCs/>
          <w:sz w:val="24"/>
          <w:szCs w:val="24"/>
        </w:rPr>
        <w:t>physiological traits of F</w:t>
      </w:r>
      <w:r w:rsidR="006D314D" w:rsidRPr="00A63110">
        <w:rPr>
          <w:rFonts w:ascii="Times New Roman" w:hAnsi="Times New Roman"/>
          <w:b/>
          <w:bCs/>
          <w:sz w:val="24"/>
          <w:szCs w:val="24"/>
          <w:vertAlign w:val="subscript"/>
        </w:rPr>
        <w:t>2:3</w:t>
      </w:r>
      <w:r w:rsidR="006D314D" w:rsidRPr="00A63110">
        <w:rPr>
          <w:rFonts w:ascii="Times New Roman" w:hAnsi="Times New Roman"/>
          <w:b/>
          <w:bCs/>
          <w:sz w:val="24"/>
          <w:szCs w:val="24"/>
        </w:rPr>
        <w:t xml:space="preserve"> population under salt stress (EC @ 12 dSm</w:t>
      </w:r>
      <w:r w:rsidR="006D314D" w:rsidRPr="00A63110">
        <w:rPr>
          <w:rFonts w:ascii="Times New Roman" w:hAnsi="Times New Roman"/>
          <w:b/>
          <w:bCs/>
          <w:sz w:val="24"/>
          <w:szCs w:val="24"/>
          <w:vertAlign w:val="superscript"/>
        </w:rPr>
        <w:t>-1</w:t>
      </w:r>
      <w:r w:rsidR="006D314D" w:rsidRPr="00A63110">
        <w:rPr>
          <w:rFonts w:ascii="Times New Roman" w:hAnsi="Times New Roman"/>
          <w:b/>
          <w:bCs/>
          <w:sz w:val="24"/>
          <w:szCs w:val="24"/>
        </w:rPr>
        <w:t>) at seedling stage</w:t>
      </w:r>
    </w:p>
    <w:tbl>
      <w:tblPr>
        <w:tblW w:w="5000" w:type="pct"/>
        <w:jc w:val="center"/>
        <w:tblLook w:val="04A0" w:firstRow="1" w:lastRow="0" w:firstColumn="1" w:lastColumn="0" w:noHBand="0" w:noVBand="1"/>
      </w:tblPr>
      <w:tblGrid>
        <w:gridCol w:w="1807"/>
        <w:gridCol w:w="1807"/>
        <w:gridCol w:w="1808"/>
        <w:gridCol w:w="1808"/>
        <w:gridCol w:w="1808"/>
        <w:gridCol w:w="1808"/>
        <w:gridCol w:w="1808"/>
        <w:gridCol w:w="1808"/>
      </w:tblGrid>
      <w:tr w:rsidR="006D314D" w:rsidRPr="0037215D" w14:paraId="1C5AF89A" w14:textId="77777777" w:rsidTr="0015203F">
        <w:trPr>
          <w:jc w:val="center"/>
        </w:trPr>
        <w:tc>
          <w:tcPr>
            <w:tcW w:w="625" w:type="pct"/>
            <w:tcBorders>
              <w:top w:val="single" w:sz="4" w:space="0" w:color="auto"/>
              <w:bottom w:val="single" w:sz="4" w:space="0" w:color="auto"/>
            </w:tcBorders>
          </w:tcPr>
          <w:p w14:paraId="63290136" w14:textId="77777777" w:rsidR="006D314D" w:rsidRPr="0037215D" w:rsidRDefault="006D314D" w:rsidP="0015203F">
            <w:pPr>
              <w:spacing w:before="60" w:after="60" w:line="240" w:lineRule="auto"/>
              <w:jc w:val="center"/>
              <w:rPr>
                <w:rFonts w:ascii="Times New Roman" w:hAnsi="Times New Roman"/>
                <w:b/>
                <w:szCs w:val="24"/>
              </w:rPr>
            </w:pPr>
          </w:p>
        </w:tc>
        <w:tc>
          <w:tcPr>
            <w:tcW w:w="625" w:type="pct"/>
            <w:tcBorders>
              <w:top w:val="single" w:sz="4" w:space="0" w:color="auto"/>
              <w:bottom w:val="single" w:sz="4" w:space="0" w:color="auto"/>
            </w:tcBorders>
          </w:tcPr>
          <w:p w14:paraId="37206CCE"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SIS</w:t>
            </w:r>
          </w:p>
        </w:tc>
        <w:tc>
          <w:tcPr>
            <w:tcW w:w="625" w:type="pct"/>
            <w:tcBorders>
              <w:top w:val="single" w:sz="4" w:space="0" w:color="auto"/>
              <w:bottom w:val="single" w:sz="4" w:space="0" w:color="auto"/>
            </w:tcBorders>
          </w:tcPr>
          <w:p w14:paraId="71FADBCC"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Na</w:t>
            </w:r>
            <w:r w:rsidRPr="0037215D">
              <w:rPr>
                <w:rFonts w:ascii="Times New Roman" w:hAnsi="Times New Roman"/>
                <w:b/>
                <w:color w:val="000000"/>
                <w:szCs w:val="24"/>
                <w:vertAlign w:val="superscript"/>
              </w:rPr>
              <w:t>+</w:t>
            </w:r>
          </w:p>
        </w:tc>
        <w:tc>
          <w:tcPr>
            <w:tcW w:w="625" w:type="pct"/>
            <w:tcBorders>
              <w:top w:val="single" w:sz="4" w:space="0" w:color="auto"/>
              <w:bottom w:val="single" w:sz="4" w:space="0" w:color="auto"/>
            </w:tcBorders>
          </w:tcPr>
          <w:p w14:paraId="3FCF0D75"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K</w:t>
            </w:r>
            <w:r w:rsidRPr="0037215D">
              <w:rPr>
                <w:rFonts w:ascii="Times New Roman" w:hAnsi="Times New Roman"/>
                <w:b/>
                <w:color w:val="000000"/>
                <w:szCs w:val="24"/>
                <w:vertAlign w:val="superscript"/>
              </w:rPr>
              <w:t>+</w:t>
            </w:r>
          </w:p>
        </w:tc>
        <w:tc>
          <w:tcPr>
            <w:tcW w:w="625" w:type="pct"/>
            <w:tcBorders>
              <w:top w:val="single" w:sz="4" w:space="0" w:color="auto"/>
              <w:bottom w:val="single" w:sz="4" w:space="0" w:color="auto"/>
            </w:tcBorders>
          </w:tcPr>
          <w:p w14:paraId="05440E29"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proofErr w:type="spellStart"/>
            <w:r w:rsidRPr="0037215D">
              <w:rPr>
                <w:rFonts w:ascii="Times New Roman" w:hAnsi="Times New Roman"/>
                <w:b/>
                <w:color w:val="000000"/>
                <w:szCs w:val="24"/>
              </w:rPr>
              <w:t>NaK</w:t>
            </w:r>
            <w:proofErr w:type="spellEnd"/>
          </w:p>
        </w:tc>
        <w:tc>
          <w:tcPr>
            <w:tcW w:w="625" w:type="pct"/>
            <w:tcBorders>
              <w:top w:val="single" w:sz="4" w:space="0" w:color="auto"/>
              <w:bottom w:val="single" w:sz="4" w:space="0" w:color="auto"/>
            </w:tcBorders>
          </w:tcPr>
          <w:p w14:paraId="1EDFE767"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SHL</w:t>
            </w:r>
          </w:p>
        </w:tc>
        <w:tc>
          <w:tcPr>
            <w:tcW w:w="625" w:type="pct"/>
            <w:tcBorders>
              <w:top w:val="single" w:sz="4" w:space="0" w:color="auto"/>
              <w:bottom w:val="single" w:sz="4" w:space="0" w:color="auto"/>
            </w:tcBorders>
          </w:tcPr>
          <w:p w14:paraId="0EBD3037"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RTL</w:t>
            </w:r>
          </w:p>
        </w:tc>
        <w:tc>
          <w:tcPr>
            <w:tcW w:w="625" w:type="pct"/>
            <w:tcBorders>
              <w:top w:val="single" w:sz="4" w:space="0" w:color="auto"/>
              <w:bottom w:val="single" w:sz="4" w:space="0" w:color="auto"/>
            </w:tcBorders>
          </w:tcPr>
          <w:p w14:paraId="0AEF60A3"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DWT</w:t>
            </w:r>
          </w:p>
        </w:tc>
      </w:tr>
      <w:tr w:rsidR="006D314D" w:rsidRPr="0037215D" w14:paraId="6A385720" w14:textId="77777777" w:rsidTr="0015203F">
        <w:trPr>
          <w:jc w:val="center"/>
        </w:trPr>
        <w:tc>
          <w:tcPr>
            <w:tcW w:w="625" w:type="pct"/>
            <w:tcBorders>
              <w:top w:val="single" w:sz="4" w:space="0" w:color="auto"/>
            </w:tcBorders>
            <w:vAlign w:val="center"/>
          </w:tcPr>
          <w:p w14:paraId="68FFE5F0"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SIS</w:t>
            </w:r>
          </w:p>
        </w:tc>
        <w:tc>
          <w:tcPr>
            <w:tcW w:w="625" w:type="pct"/>
            <w:tcBorders>
              <w:top w:val="single" w:sz="4" w:space="0" w:color="auto"/>
            </w:tcBorders>
            <w:vAlign w:val="center"/>
          </w:tcPr>
          <w:p w14:paraId="3C2518A8"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tcBorders>
              <w:top w:val="single" w:sz="4" w:space="0" w:color="auto"/>
            </w:tcBorders>
            <w:vAlign w:val="center"/>
          </w:tcPr>
          <w:p w14:paraId="762FB128"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1EAC3A5A" w14:textId="77777777" w:rsidR="006D314D" w:rsidRPr="0037215D" w:rsidRDefault="006D314D" w:rsidP="0015203F">
            <w:pPr>
              <w:autoSpaceDE w:val="0"/>
              <w:autoSpaceDN w:val="0"/>
              <w:adjustRightInd w:val="0"/>
              <w:spacing w:before="60" w:after="60" w:line="240" w:lineRule="auto"/>
              <w:ind w:left="60" w:right="60"/>
              <w:rPr>
                <w:rFonts w:ascii="Times New Roman" w:hAnsi="Times New Roman"/>
                <w:color w:val="000000"/>
                <w:szCs w:val="24"/>
              </w:rPr>
            </w:pPr>
          </w:p>
        </w:tc>
        <w:tc>
          <w:tcPr>
            <w:tcW w:w="625" w:type="pct"/>
            <w:tcBorders>
              <w:top w:val="single" w:sz="4" w:space="0" w:color="auto"/>
            </w:tcBorders>
            <w:vAlign w:val="center"/>
          </w:tcPr>
          <w:p w14:paraId="50475B0C"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5C7CB8B8"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37C7511F"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747FE9C6"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r>
      <w:tr w:rsidR="006D314D" w:rsidRPr="0037215D" w14:paraId="67799AE7" w14:textId="77777777" w:rsidTr="0015203F">
        <w:trPr>
          <w:jc w:val="center"/>
        </w:trPr>
        <w:tc>
          <w:tcPr>
            <w:tcW w:w="625" w:type="pct"/>
            <w:vAlign w:val="center"/>
          </w:tcPr>
          <w:p w14:paraId="0E734CC1"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vertAlign w:val="superscript"/>
              </w:rPr>
            </w:pPr>
            <w:r w:rsidRPr="0037215D">
              <w:rPr>
                <w:rFonts w:ascii="Times New Roman" w:hAnsi="Times New Roman"/>
                <w:color w:val="000000"/>
                <w:szCs w:val="24"/>
              </w:rPr>
              <w:t>Na</w:t>
            </w:r>
            <w:r w:rsidRPr="0037215D">
              <w:rPr>
                <w:rFonts w:ascii="Times New Roman" w:hAnsi="Times New Roman"/>
                <w:color w:val="000000"/>
                <w:szCs w:val="24"/>
                <w:vertAlign w:val="superscript"/>
              </w:rPr>
              <w:t>+</w:t>
            </w:r>
          </w:p>
        </w:tc>
        <w:tc>
          <w:tcPr>
            <w:tcW w:w="625" w:type="pct"/>
            <w:vAlign w:val="center"/>
          </w:tcPr>
          <w:p w14:paraId="785451B1"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0.576</w:t>
            </w:r>
            <w:r w:rsidRPr="0037215D">
              <w:rPr>
                <w:rFonts w:ascii="Times New Roman" w:hAnsi="Times New Roman"/>
                <w:color w:val="000000"/>
                <w:szCs w:val="24"/>
                <w:vertAlign w:val="superscript"/>
              </w:rPr>
              <w:t>**</w:t>
            </w:r>
          </w:p>
        </w:tc>
        <w:tc>
          <w:tcPr>
            <w:tcW w:w="625" w:type="pct"/>
            <w:vAlign w:val="center"/>
          </w:tcPr>
          <w:p w14:paraId="55CEDB6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7BC2D740" w14:textId="77777777" w:rsidR="006D314D" w:rsidRPr="0037215D" w:rsidRDefault="006D314D" w:rsidP="0015203F">
            <w:pPr>
              <w:autoSpaceDE w:val="0"/>
              <w:autoSpaceDN w:val="0"/>
              <w:adjustRightInd w:val="0"/>
              <w:spacing w:before="60" w:after="60" w:line="240" w:lineRule="auto"/>
              <w:ind w:left="60" w:right="60"/>
              <w:rPr>
                <w:rFonts w:ascii="Times New Roman" w:hAnsi="Times New Roman"/>
                <w:color w:val="000000"/>
                <w:szCs w:val="24"/>
              </w:rPr>
            </w:pPr>
          </w:p>
        </w:tc>
        <w:tc>
          <w:tcPr>
            <w:tcW w:w="625" w:type="pct"/>
            <w:vAlign w:val="center"/>
          </w:tcPr>
          <w:p w14:paraId="7CC8A93C"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39114DB8"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67DF6D7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0177AEC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r>
      <w:tr w:rsidR="006D314D" w:rsidRPr="0037215D" w14:paraId="6D6B37DA" w14:textId="77777777" w:rsidTr="0015203F">
        <w:trPr>
          <w:jc w:val="center"/>
        </w:trPr>
        <w:tc>
          <w:tcPr>
            <w:tcW w:w="625" w:type="pct"/>
            <w:vAlign w:val="center"/>
          </w:tcPr>
          <w:p w14:paraId="3F38851B"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vertAlign w:val="superscript"/>
              </w:rPr>
            </w:pPr>
            <w:r w:rsidRPr="0037215D">
              <w:rPr>
                <w:rFonts w:ascii="Times New Roman" w:hAnsi="Times New Roman"/>
                <w:color w:val="000000"/>
                <w:szCs w:val="24"/>
              </w:rPr>
              <w:t>K</w:t>
            </w:r>
            <w:r w:rsidRPr="0037215D">
              <w:rPr>
                <w:rFonts w:ascii="Times New Roman" w:hAnsi="Times New Roman"/>
                <w:color w:val="000000"/>
                <w:szCs w:val="24"/>
                <w:vertAlign w:val="superscript"/>
              </w:rPr>
              <w:t>+</w:t>
            </w:r>
          </w:p>
        </w:tc>
        <w:tc>
          <w:tcPr>
            <w:tcW w:w="625" w:type="pct"/>
            <w:vAlign w:val="center"/>
          </w:tcPr>
          <w:p w14:paraId="76574568"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-0.574</w:t>
            </w:r>
            <w:r w:rsidRPr="0037215D">
              <w:rPr>
                <w:rFonts w:ascii="Times New Roman" w:hAnsi="Times New Roman"/>
                <w:color w:val="000000"/>
                <w:szCs w:val="24"/>
                <w:vertAlign w:val="superscript"/>
              </w:rPr>
              <w:t>**</w:t>
            </w:r>
          </w:p>
        </w:tc>
        <w:tc>
          <w:tcPr>
            <w:tcW w:w="625" w:type="pct"/>
            <w:vAlign w:val="center"/>
          </w:tcPr>
          <w:p w14:paraId="0D0E9681"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0.195</w:t>
            </w:r>
            <w:r w:rsidRPr="0037215D">
              <w:rPr>
                <w:rFonts w:ascii="Times New Roman" w:hAnsi="Times New Roman"/>
                <w:color w:val="000000"/>
                <w:szCs w:val="24"/>
                <w:vertAlign w:val="superscript"/>
              </w:rPr>
              <w:t>**</w:t>
            </w:r>
          </w:p>
        </w:tc>
        <w:tc>
          <w:tcPr>
            <w:tcW w:w="625" w:type="pct"/>
            <w:vAlign w:val="center"/>
          </w:tcPr>
          <w:p w14:paraId="03B07FC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252194A9"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p>
        </w:tc>
        <w:tc>
          <w:tcPr>
            <w:tcW w:w="625" w:type="pct"/>
            <w:vAlign w:val="center"/>
          </w:tcPr>
          <w:p w14:paraId="1450DBCF"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7D0D4174"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0094F44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r>
      <w:tr w:rsidR="006D314D" w:rsidRPr="0037215D" w14:paraId="2DFAEBA8" w14:textId="77777777" w:rsidTr="0015203F">
        <w:trPr>
          <w:jc w:val="center"/>
        </w:trPr>
        <w:tc>
          <w:tcPr>
            <w:tcW w:w="625" w:type="pct"/>
            <w:vAlign w:val="center"/>
          </w:tcPr>
          <w:p w14:paraId="454AA905"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proofErr w:type="spellStart"/>
            <w:r w:rsidRPr="0037215D">
              <w:rPr>
                <w:rFonts w:ascii="Times New Roman" w:hAnsi="Times New Roman"/>
                <w:color w:val="000000"/>
                <w:szCs w:val="24"/>
              </w:rPr>
              <w:t>NaK</w:t>
            </w:r>
            <w:proofErr w:type="spellEnd"/>
          </w:p>
        </w:tc>
        <w:tc>
          <w:tcPr>
            <w:tcW w:w="625" w:type="pct"/>
            <w:vAlign w:val="center"/>
          </w:tcPr>
          <w:p w14:paraId="5C430FB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0.860</w:t>
            </w:r>
            <w:r w:rsidRPr="0037215D">
              <w:rPr>
                <w:rFonts w:ascii="Times New Roman" w:hAnsi="Times New Roman"/>
                <w:color w:val="000000"/>
                <w:szCs w:val="24"/>
                <w:vertAlign w:val="superscript"/>
              </w:rPr>
              <w:t>**</w:t>
            </w:r>
          </w:p>
        </w:tc>
        <w:tc>
          <w:tcPr>
            <w:tcW w:w="625" w:type="pct"/>
            <w:vAlign w:val="center"/>
          </w:tcPr>
          <w:p w14:paraId="13BFA738"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0.634</w:t>
            </w:r>
            <w:r w:rsidRPr="0037215D">
              <w:rPr>
                <w:rFonts w:ascii="Times New Roman" w:hAnsi="Times New Roman"/>
                <w:color w:val="000000"/>
                <w:szCs w:val="24"/>
                <w:vertAlign w:val="superscript"/>
              </w:rPr>
              <w:t>**</w:t>
            </w:r>
          </w:p>
        </w:tc>
        <w:tc>
          <w:tcPr>
            <w:tcW w:w="625" w:type="pct"/>
            <w:vAlign w:val="center"/>
          </w:tcPr>
          <w:p w14:paraId="3A7ED5DA"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-0.601</w:t>
            </w:r>
            <w:r w:rsidRPr="0037215D">
              <w:rPr>
                <w:rFonts w:ascii="Times New Roman" w:hAnsi="Times New Roman"/>
                <w:color w:val="000000"/>
                <w:szCs w:val="24"/>
                <w:vertAlign w:val="superscript"/>
              </w:rPr>
              <w:t>**</w:t>
            </w:r>
          </w:p>
        </w:tc>
        <w:tc>
          <w:tcPr>
            <w:tcW w:w="625" w:type="pct"/>
            <w:vAlign w:val="center"/>
          </w:tcPr>
          <w:p w14:paraId="2EDEE31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37BB9DFC"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vAlign w:val="center"/>
          </w:tcPr>
          <w:p w14:paraId="33A8AD35"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vAlign w:val="center"/>
          </w:tcPr>
          <w:p w14:paraId="690989DE"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r>
      <w:tr w:rsidR="006D314D" w:rsidRPr="0037215D" w14:paraId="0F029F8F" w14:textId="77777777" w:rsidTr="0015203F">
        <w:trPr>
          <w:jc w:val="center"/>
        </w:trPr>
        <w:tc>
          <w:tcPr>
            <w:tcW w:w="625" w:type="pct"/>
            <w:vAlign w:val="center"/>
          </w:tcPr>
          <w:p w14:paraId="0E2F55FD"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SHL</w:t>
            </w:r>
          </w:p>
        </w:tc>
        <w:tc>
          <w:tcPr>
            <w:tcW w:w="625" w:type="pct"/>
            <w:vAlign w:val="center"/>
          </w:tcPr>
          <w:p w14:paraId="4902891A"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-0.670</w:t>
            </w:r>
            <w:r w:rsidRPr="0037215D">
              <w:rPr>
                <w:rFonts w:ascii="Times New Roman" w:hAnsi="Times New Roman"/>
                <w:color w:val="000000"/>
                <w:szCs w:val="24"/>
                <w:vertAlign w:val="superscript"/>
              </w:rPr>
              <w:t>**</w:t>
            </w:r>
          </w:p>
        </w:tc>
        <w:tc>
          <w:tcPr>
            <w:tcW w:w="625" w:type="pct"/>
            <w:vAlign w:val="center"/>
          </w:tcPr>
          <w:p w14:paraId="01527B26"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-0.425</w:t>
            </w:r>
            <w:r w:rsidRPr="0037215D">
              <w:rPr>
                <w:rFonts w:ascii="Times New Roman" w:hAnsi="Times New Roman"/>
                <w:color w:val="000000"/>
                <w:szCs w:val="24"/>
                <w:vertAlign w:val="superscript"/>
              </w:rPr>
              <w:t>**</w:t>
            </w:r>
          </w:p>
        </w:tc>
        <w:tc>
          <w:tcPr>
            <w:tcW w:w="625" w:type="pct"/>
            <w:vAlign w:val="center"/>
          </w:tcPr>
          <w:p w14:paraId="544B05F8"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0.437</w:t>
            </w:r>
            <w:r w:rsidRPr="0037215D">
              <w:rPr>
                <w:rFonts w:ascii="Times New Roman" w:hAnsi="Times New Roman"/>
                <w:color w:val="000000"/>
                <w:szCs w:val="24"/>
                <w:vertAlign w:val="superscript"/>
              </w:rPr>
              <w:t>**</w:t>
            </w:r>
          </w:p>
        </w:tc>
        <w:tc>
          <w:tcPr>
            <w:tcW w:w="625" w:type="pct"/>
            <w:vAlign w:val="center"/>
          </w:tcPr>
          <w:p w14:paraId="5D30D887"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-0.696</w:t>
            </w:r>
            <w:r w:rsidRPr="0037215D">
              <w:rPr>
                <w:rFonts w:ascii="Times New Roman" w:hAnsi="Times New Roman"/>
                <w:color w:val="000000"/>
                <w:szCs w:val="24"/>
                <w:vertAlign w:val="superscript"/>
              </w:rPr>
              <w:t>**</w:t>
            </w:r>
          </w:p>
        </w:tc>
        <w:tc>
          <w:tcPr>
            <w:tcW w:w="625" w:type="pct"/>
            <w:vAlign w:val="center"/>
          </w:tcPr>
          <w:p w14:paraId="35EFABC1"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469CD67E"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09DD6F47"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r>
      <w:tr w:rsidR="006D314D" w:rsidRPr="0037215D" w14:paraId="74DF676D" w14:textId="77777777" w:rsidTr="0015203F">
        <w:trPr>
          <w:jc w:val="center"/>
        </w:trPr>
        <w:tc>
          <w:tcPr>
            <w:tcW w:w="625" w:type="pct"/>
            <w:vAlign w:val="center"/>
          </w:tcPr>
          <w:p w14:paraId="72AFDD3B"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RTL</w:t>
            </w:r>
          </w:p>
        </w:tc>
        <w:tc>
          <w:tcPr>
            <w:tcW w:w="625" w:type="pct"/>
            <w:vAlign w:val="center"/>
          </w:tcPr>
          <w:p w14:paraId="5FC707AF"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-0.584</w:t>
            </w:r>
            <w:r w:rsidRPr="0037215D">
              <w:rPr>
                <w:rFonts w:ascii="Times New Roman" w:hAnsi="Times New Roman"/>
                <w:color w:val="000000"/>
                <w:szCs w:val="24"/>
                <w:vertAlign w:val="superscript"/>
              </w:rPr>
              <w:t>**</w:t>
            </w:r>
          </w:p>
        </w:tc>
        <w:tc>
          <w:tcPr>
            <w:tcW w:w="625" w:type="pct"/>
            <w:vAlign w:val="center"/>
          </w:tcPr>
          <w:p w14:paraId="717EAA1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-0.410</w:t>
            </w:r>
            <w:r w:rsidRPr="0037215D">
              <w:rPr>
                <w:rFonts w:ascii="Times New Roman" w:hAnsi="Times New Roman"/>
                <w:color w:val="000000"/>
                <w:szCs w:val="24"/>
                <w:vertAlign w:val="superscript"/>
              </w:rPr>
              <w:t>**</w:t>
            </w:r>
          </w:p>
        </w:tc>
        <w:tc>
          <w:tcPr>
            <w:tcW w:w="625" w:type="pct"/>
            <w:vAlign w:val="center"/>
          </w:tcPr>
          <w:p w14:paraId="2350860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0.321</w:t>
            </w:r>
            <w:r w:rsidRPr="0037215D">
              <w:rPr>
                <w:rFonts w:ascii="Times New Roman" w:hAnsi="Times New Roman"/>
                <w:color w:val="000000"/>
                <w:szCs w:val="24"/>
                <w:vertAlign w:val="superscript"/>
              </w:rPr>
              <w:t>**</w:t>
            </w:r>
          </w:p>
        </w:tc>
        <w:tc>
          <w:tcPr>
            <w:tcW w:w="625" w:type="pct"/>
            <w:vAlign w:val="center"/>
          </w:tcPr>
          <w:p w14:paraId="6331B731"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-0.586</w:t>
            </w:r>
            <w:r w:rsidRPr="0037215D">
              <w:rPr>
                <w:rFonts w:ascii="Times New Roman" w:hAnsi="Times New Roman"/>
                <w:color w:val="000000"/>
                <w:szCs w:val="24"/>
                <w:vertAlign w:val="superscript"/>
              </w:rPr>
              <w:t>**</w:t>
            </w:r>
          </w:p>
        </w:tc>
        <w:tc>
          <w:tcPr>
            <w:tcW w:w="625" w:type="pct"/>
            <w:vAlign w:val="center"/>
          </w:tcPr>
          <w:p w14:paraId="054DC30C"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0.704</w:t>
            </w:r>
            <w:r w:rsidRPr="0037215D">
              <w:rPr>
                <w:rFonts w:ascii="Times New Roman" w:hAnsi="Times New Roman"/>
                <w:color w:val="000000"/>
                <w:szCs w:val="24"/>
                <w:vertAlign w:val="superscript"/>
              </w:rPr>
              <w:t>**</w:t>
            </w:r>
          </w:p>
        </w:tc>
        <w:tc>
          <w:tcPr>
            <w:tcW w:w="625" w:type="pct"/>
            <w:vAlign w:val="center"/>
          </w:tcPr>
          <w:p w14:paraId="13405A96"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26DFDAF3" w14:textId="77777777" w:rsidR="006D314D" w:rsidRPr="0037215D" w:rsidRDefault="006D314D" w:rsidP="0015203F">
            <w:pPr>
              <w:autoSpaceDE w:val="0"/>
              <w:autoSpaceDN w:val="0"/>
              <w:adjustRightInd w:val="0"/>
              <w:spacing w:before="60" w:after="60" w:line="240" w:lineRule="auto"/>
              <w:ind w:left="60" w:right="60"/>
              <w:rPr>
                <w:rFonts w:ascii="Times New Roman" w:hAnsi="Times New Roman"/>
                <w:color w:val="000000"/>
                <w:szCs w:val="24"/>
              </w:rPr>
            </w:pPr>
          </w:p>
        </w:tc>
      </w:tr>
      <w:tr w:rsidR="006D314D" w:rsidRPr="0037215D" w14:paraId="6D9E755B" w14:textId="77777777" w:rsidTr="0015203F">
        <w:trPr>
          <w:jc w:val="center"/>
        </w:trPr>
        <w:tc>
          <w:tcPr>
            <w:tcW w:w="625" w:type="pct"/>
            <w:tcBorders>
              <w:bottom w:val="single" w:sz="4" w:space="0" w:color="auto"/>
            </w:tcBorders>
            <w:vAlign w:val="center"/>
          </w:tcPr>
          <w:p w14:paraId="398FC7EB"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DWT</w:t>
            </w:r>
          </w:p>
        </w:tc>
        <w:tc>
          <w:tcPr>
            <w:tcW w:w="625" w:type="pct"/>
            <w:tcBorders>
              <w:bottom w:val="single" w:sz="4" w:space="0" w:color="auto"/>
            </w:tcBorders>
            <w:vAlign w:val="center"/>
          </w:tcPr>
          <w:p w14:paraId="5BF55E0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-0.598</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6F24522F"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-0.309</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5F71BEA6"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0.389</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29ABBD9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-0.546</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3C956183"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0.657</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49CAAAA4"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0.438</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7F013D6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r>
    </w:tbl>
    <w:p w14:paraId="73092083" w14:textId="77777777" w:rsidR="006D314D" w:rsidRDefault="006D314D" w:rsidP="006D314D">
      <w:pPr>
        <w:autoSpaceDE w:val="0"/>
        <w:autoSpaceDN w:val="0"/>
        <w:adjustRightInd w:val="0"/>
        <w:spacing w:after="0" w:line="240" w:lineRule="auto"/>
        <w:jc w:val="both"/>
        <w:rPr>
          <w:rFonts w:ascii="Times New Roman" w:hAnsi="Times New Roman"/>
        </w:rPr>
      </w:pPr>
      <w:r w:rsidRPr="003A17E3">
        <w:rPr>
          <w:rFonts w:ascii="Times New Roman" w:hAnsi="Times New Roman"/>
        </w:rPr>
        <w:lastRenderedPageBreak/>
        <w:t>SIS, salt injury score; Na</w:t>
      </w:r>
      <w:r w:rsidRPr="003A17E3">
        <w:rPr>
          <w:rFonts w:ascii="Times New Roman" w:hAnsi="Times New Roman"/>
          <w:vertAlign w:val="superscript"/>
        </w:rPr>
        <w:t>+</w:t>
      </w:r>
      <w:r w:rsidRPr="003A17E3">
        <w:rPr>
          <w:rFonts w:ascii="Times New Roman" w:hAnsi="Times New Roman"/>
        </w:rPr>
        <w:t>, shoot sodium concentration; K</w:t>
      </w:r>
      <w:r w:rsidRPr="003A17E3">
        <w:rPr>
          <w:rFonts w:ascii="Times New Roman" w:hAnsi="Times New Roman"/>
          <w:vertAlign w:val="superscript"/>
        </w:rPr>
        <w:t>+</w:t>
      </w:r>
      <w:r w:rsidRPr="003A17E3">
        <w:rPr>
          <w:rFonts w:ascii="Times New Roman" w:hAnsi="Times New Roman"/>
        </w:rPr>
        <w:t xml:space="preserve">, shoot potassium concentration; </w:t>
      </w:r>
      <w:proofErr w:type="spellStart"/>
      <w:r w:rsidRPr="003A17E3">
        <w:rPr>
          <w:rFonts w:ascii="Times New Roman" w:hAnsi="Times New Roman"/>
        </w:rPr>
        <w:t>NaK</w:t>
      </w:r>
      <w:proofErr w:type="spellEnd"/>
      <w:r w:rsidRPr="003A17E3">
        <w:rPr>
          <w:rFonts w:ascii="Times New Roman" w:hAnsi="Times New Roman"/>
        </w:rPr>
        <w:t>, ratio of the shoot sodium and</w:t>
      </w:r>
      <w:r>
        <w:rPr>
          <w:rFonts w:ascii="Times New Roman" w:hAnsi="Times New Roman"/>
        </w:rPr>
        <w:t xml:space="preserve"> shoot potassium concentration;</w:t>
      </w:r>
      <w:r w:rsidRPr="003A17E3">
        <w:rPr>
          <w:rFonts w:ascii="Times New Roman" w:hAnsi="Times New Roman"/>
        </w:rPr>
        <w:t xml:space="preserve"> SHL, shoot length; RTL, root length; DWT, shoot dry weight.</w:t>
      </w:r>
    </w:p>
    <w:p w14:paraId="4031368E" w14:textId="77777777" w:rsidR="006D314D" w:rsidRPr="003A17E3" w:rsidRDefault="006D314D" w:rsidP="006D314D">
      <w:pPr>
        <w:autoSpaceDE w:val="0"/>
        <w:autoSpaceDN w:val="0"/>
        <w:adjustRightInd w:val="0"/>
        <w:spacing w:after="0" w:line="240" w:lineRule="auto"/>
        <w:jc w:val="both"/>
        <w:rPr>
          <w:rFonts w:ascii="Times New Roman" w:hAnsi="Times New Roman"/>
        </w:rPr>
      </w:pPr>
    </w:p>
    <w:p w14:paraId="3B06ADE4" w14:textId="77777777" w:rsidR="00C134F6" w:rsidRPr="001D5DF3" w:rsidRDefault="006D314D" w:rsidP="001D5DF3">
      <w:pPr>
        <w:rPr>
          <w:rFonts w:ascii="Times New Roman" w:hAnsi="Times New Roman"/>
          <w:sz w:val="24"/>
          <w:szCs w:val="24"/>
        </w:rPr>
      </w:pPr>
      <w:r w:rsidRPr="009141A0">
        <w:rPr>
          <w:rFonts w:ascii="Times New Roman" w:hAnsi="Times New Roman"/>
          <w:sz w:val="24"/>
          <w:szCs w:val="24"/>
        </w:rPr>
        <w:t>** Significant at 0.05 (two tail)</w:t>
      </w:r>
    </w:p>
    <w:p w14:paraId="0A49E889" w14:textId="77777777" w:rsidR="00B0522C" w:rsidRPr="00C134F6" w:rsidRDefault="00C134F6" w:rsidP="00B0522C">
      <w:pPr>
        <w:spacing w:after="240" w:line="360" w:lineRule="auto"/>
        <w:jc w:val="both"/>
        <w:rPr>
          <w:rFonts w:ascii="Times New Roman" w:hAnsi="Times New Roman" w:cs="Times New Roman"/>
          <w:b/>
          <w:bCs/>
          <w:sz w:val="26"/>
          <w:szCs w:val="26"/>
        </w:rPr>
      </w:pPr>
      <w:r w:rsidRPr="00C134F6">
        <w:rPr>
          <w:rFonts w:ascii="Times New Roman" w:hAnsi="Times New Roman" w:cs="Times New Roman"/>
          <w:b/>
          <w:sz w:val="26"/>
          <w:szCs w:val="26"/>
        </w:rPr>
        <w:t xml:space="preserve">3.3 </w:t>
      </w:r>
      <w:r w:rsidR="00B0522C" w:rsidRPr="00C134F6">
        <w:rPr>
          <w:rFonts w:ascii="Times New Roman" w:hAnsi="Times New Roman" w:cs="Times New Roman"/>
          <w:b/>
          <w:sz w:val="26"/>
          <w:szCs w:val="26"/>
        </w:rPr>
        <w:t xml:space="preserve">Using </w:t>
      </w:r>
      <w:r w:rsidR="00B0522C" w:rsidRPr="00C134F6">
        <w:rPr>
          <w:rFonts w:ascii="Times New Roman" w:hAnsi="Times New Roman" w:cs="Times New Roman"/>
          <w:b/>
          <w:bCs/>
          <w:sz w:val="26"/>
          <w:szCs w:val="26"/>
        </w:rPr>
        <w:t>Polymorphic Markers</w:t>
      </w:r>
      <w:r>
        <w:rPr>
          <w:rFonts w:ascii="Times New Roman" w:hAnsi="Times New Roman" w:cs="Times New Roman"/>
          <w:b/>
          <w:bCs/>
          <w:sz w:val="26"/>
          <w:szCs w:val="26"/>
        </w:rPr>
        <w:t xml:space="preserve"> for D</w:t>
      </w:r>
      <w:r w:rsidR="00B0522C" w:rsidRPr="00C134F6">
        <w:rPr>
          <w:rFonts w:ascii="Times New Roman" w:hAnsi="Times New Roman" w:cs="Times New Roman"/>
          <w:b/>
          <w:bCs/>
          <w:sz w:val="26"/>
          <w:szCs w:val="26"/>
        </w:rPr>
        <w:t xml:space="preserve">evelopment of Linkage Map </w:t>
      </w:r>
    </w:p>
    <w:p w14:paraId="506A880A" w14:textId="77777777" w:rsidR="00AD44BD" w:rsidRDefault="005B3674" w:rsidP="005B3674">
      <w:pPr>
        <w:spacing w:line="360" w:lineRule="auto"/>
        <w:jc w:val="both"/>
        <w:rPr>
          <w:rFonts w:ascii="Times New Roman" w:hAnsi="Times New Roman"/>
          <w:sz w:val="24"/>
          <w:szCs w:val="24"/>
        </w:rPr>
      </w:pPr>
      <w:hyperlink r:id="rId8" w:history="1">
        <w:r w:rsidRPr="00AD44BD">
          <w:rPr>
            <w:rStyle w:val="Hyperlink"/>
            <w:rFonts w:ascii="Times New Roman" w:hAnsi="Times New Roman" w:cs="Times New Roman"/>
            <w:sz w:val="24"/>
            <w:szCs w:val="24"/>
          </w:rPr>
          <w:t>www.gramene.org</w:t>
        </w:r>
      </w:hyperlink>
      <w:r w:rsidR="00802887">
        <w:rPr>
          <w:rFonts w:ascii="Times New Roman" w:hAnsi="Times New Roman" w:cs="Times New Roman"/>
          <w:sz w:val="24"/>
          <w:szCs w:val="24"/>
        </w:rPr>
        <w:tab/>
      </w:r>
      <w:r w:rsidR="00802887">
        <w:rPr>
          <w:rFonts w:ascii="Times New Roman" w:hAnsi="Times New Roman" w:cs="Times New Roman"/>
          <w:sz w:val="24"/>
          <w:szCs w:val="24"/>
          <w:highlight w:val="yellow"/>
        </w:rPr>
        <w:t>A</w:t>
      </w:r>
      <w:r w:rsidR="00802887">
        <w:rPr>
          <w:rFonts w:ascii="Times New Roman" w:hAnsi="Times New Roman" w:cs="Times New Roman"/>
          <w:sz w:val="24"/>
          <w:szCs w:val="24"/>
        </w:rPr>
        <w:t xml:space="preserve"> </w:t>
      </w:r>
      <w:r w:rsidR="00802887">
        <w:rPr>
          <w:rFonts w:ascii="Times New Roman" w:hAnsi="Times New Roman" w:cs="Times New Roman"/>
          <w:sz w:val="24"/>
          <w:szCs w:val="24"/>
          <w:highlight w:val="yellow"/>
        </w:rPr>
        <w:t>total</w:t>
      </w:r>
      <w:r w:rsidR="00802887">
        <w:rPr>
          <w:rFonts w:ascii="Times New Roman" w:hAnsi="Times New Roman" w:cs="Times New Roman"/>
          <w:sz w:val="24"/>
          <w:szCs w:val="24"/>
        </w:rPr>
        <w:t xml:space="preserve"> </w:t>
      </w:r>
      <w:r w:rsidR="00802887">
        <w:rPr>
          <w:rFonts w:ascii="Times New Roman" w:hAnsi="Times New Roman" w:cs="Times New Roman"/>
          <w:sz w:val="24"/>
          <w:szCs w:val="24"/>
          <w:highlight w:val="yellow"/>
        </w:rPr>
        <w:t>o</w:t>
      </w:r>
      <w:r w:rsidR="00802887">
        <w:rPr>
          <w:rFonts w:ascii="Times New Roman" w:hAnsi="Times New Roman" w:cs="Times New Roman"/>
          <w:sz w:val="24"/>
          <w:szCs w:val="24"/>
        </w:rPr>
        <w:t>f</w:t>
      </w:r>
      <w:r w:rsidR="00802887">
        <w:rPr>
          <w:rFonts w:ascii="Times New Roman" w:hAnsi="Times New Roman" w:cs="Times New Roman"/>
          <w:sz w:val="24"/>
          <w:szCs w:val="24"/>
          <w:highlight w:val="yellow"/>
        </w:rPr>
        <w:t xml:space="preserve"> 104</w:t>
      </w:r>
      <w:r w:rsidR="00802887">
        <w:rPr>
          <w:rFonts w:ascii="Times New Roman" w:hAnsi="Times New Roman" w:cs="Times New Roman"/>
          <w:sz w:val="24"/>
          <w:szCs w:val="24"/>
        </w:rPr>
        <w:t xml:space="preserve"> polymorphic SSR markers </w:t>
      </w:r>
      <w:proofErr w:type="gramStart"/>
      <w:r w:rsidR="00802887">
        <w:rPr>
          <w:rFonts w:ascii="Times New Roman" w:hAnsi="Times New Roman" w:cs="Times New Roman"/>
          <w:sz w:val="24"/>
          <w:szCs w:val="24"/>
        </w:rPr>
        <w:t>were</w:t>
      </w:r>
      <w:proofErr w:type="gramEnd"/>
      <w:r w:rsidR="00802887">
        <w:rPr>
          <w:rFonts w:ascii="Times New Roman" w:hAnsi="Times New Roman" w:cs="Times New Roman"/>
          <w:sz w:val="24"/>
          <w:szCs w:val="24"/>
        </w:rPr>
        <w:t xml:space="preserve"> </w:t>
      </w:r>
      <w:r w:rsidR="00802887">
        <w:rPr>
          <w:rFonts w:ascii="Times New Roman" w:hAnsi="Times New Roman" w:cs="Times New Roman"/>
          <w:sz w:val="24"/>
          <w:szCs w:val="24"/>
          <w:highlight w:val="yellow"/>
        </w:rPr>
        <w:t>us</w:t>
      </w:r>
      <w:r w:rsidR="00802887">
        <w:rPr>
          <w:rFonts w:ascii="Times New Roman" w:hAnsi="Times New Roman" w:cs="Times New Roman"/>
          <w:sz w:val="24"/>
          <w:szCs w:val="24"/>
        </w:rPr>
        <w:t xml:space="preserve">ed </w:t>
      </w:r>
      <w:r w:rsidR="00802887">
        <w:rPr>
          <w:rFonts w:ascii="Times New Roman" w:hAnsi="Times New Roman" w:cs="Times New Roman"/>
          <w:sz w:val="24"/>
          <w:szCs w:val="24"/>
          <w:highlight w:val="yellow"/>
        </w:rPr>
        <w:t>t</w:t>
      </w:r>
      <w:r w:rsidR="00802887">
        <w:rPr>
          <w:rFonts w:ascii="Times New Roman" w:hAnsi="Times New Roman" w:cs="Times New Roman"/>
          <w:sz w:val="24"/>
          <w:szCs w:val="24"/>
        </w:rPr>
        <w:t>o genotyp</w:t>
      </w:r>
      <w:r w:rsidR="00802887">
        <w:rPr>
          <w:rFonts w:ascii="Times New Roman" w:hAnsi="Times New Roman" w:cs="Times New Roman"/>
          <w:sz w:val="24"/>
          <w:szCs w:val="24"/>
          <w:highlight w:val="yellow"/>
        </w:rPr>
        <w:t>e</w:t>
      </w:r>
      <w:r w:rsidR="00802887">
        <w:rPr>
          <w:rFonts w:ascii="Times New Roman" w:hAnsi="Times New Roman" w:cs="Times New Roman"/>
          <w:sz w:val="24"/>
          <w:szCs w:val="24"/>
        </w:rPr>
        <w:t xml:space="preserve"> </w:t>
      </w:r>
      <w:r w:rsidR="00802887">
        <w:rPr>
          <w:rFonts w:ascii="Times New Roman" w:hAnsi="Times New Roman" w:cs="Times New Roman"/>
          <w:sz w:val="24"/>
          <w:szCs w:val="24"/>
          <w:highlight w:val="yellow"/>
        </w:rPr>
        <w:t>the</w:t>
      </w:r>
      <w:r w:rsidR="00802887">
        <w:rPr>
          <w:rFonts w:ascii="Times New Roman" w:hAnsi="Times New Roman" w:cs="Times New Roman"/>
          <w:sz w:val="24"/>
          <w:szCs w:val="24"/>
        </w:rPr>
        <w:t xml:space="preserve"> 234 F</w:t>
      </w:r>
      <w:r w:rsidR="00802887">
        <w:rPr>
          <w:rFonts w:ascii="Times New Roman" w:hAnsi="Times New Roman" w:cs="Times New Roman"/>
          <w:sz w:val="24"/>
          <w:szCs w:val="24"/>
          <w:vertAlign w:val="subscript"/>
        </w:rPr>
        <w:t xml:space="preserve">2 </w:t>
      </w:r>
      <w:r w:rsidR="00802887">
        <w:rPr>
          <w:rFonts w:ascii="Times New Roman" w:hAnsi="Times New Roman" w:cs="Times New Roman"/>
          <w:sz w:val="24"/>
          <w:szCs w:val="24"/>
          <w:highlight w:val="yellow"/>
        </w:rPr>
        <w:t>individ</w:t>
      </w:r>
      <w:r w:rsidR="00802887">
        <w:rPr>
          <w:rFonts w:ascii="Times New Roman" w:hAnsi="Times New Roman" w:cs="Times New Roman"/>
          <w:sz w:val="24"/>
          <w:szCs w:val="24"/>
        </w:rPr>
        <w:t>u</w:t>
      </w:r>
      <w:r w:rsidR="00802887">
        <w:rPr>
          <w:rFonts w:ascii="Times New Roman" w:hAnsi="Times New Roman" w:cs="Times New Roman"/>
          <w:sz w:val="24"/>
          <w:szCs w:val="24"/>
          <w:highlight w:val="yellow"/>
        </w:rPr>
        <w:t>a</w:t>
      </w:r>
      <w:r w:rsidR="00802887">
        <w:rPr>
          <w:rFonts w:ascii="Times New Roman" w:hAnsi="Times New Roman" w:cs="Times New Roman"/>
          <w:sz w:val="24"/>
          <w:szCs w:val="24"/>
        </w:rPr>
        <w:t>l</w:t>
      </w:r>
      <w:r w:rsidR="00802887">
        <w:rPr>
          <w:rFonts w:ascii="Times New Roman" w:hAnsi="Times New Roman" w:cs="Times New Roman"/>
          <w:sz w:val="24"/>
          <w:szCs w:val="24"/>
          <w:highlight w:val="yellow"/>
        </w:rPr>
        <w:t>s</w:t>
      </w:r>
      <w:r w:rsidR="00802887">
        <w:rPr>
          <w:rFonts w:ascii="Times New Roman" w:hAnsi="Times New Roman" w:cs="Times New Roman"/>
          <w:sz w:val="24"/>
          <w:szCs w:val="24"/>
        </w:rPr>
        <w:t xml:space="preserve"> and both parents</w:t>
      </w:r>
      <w:r w:rsidR="00802887">
        <w:rPr>
          <w:rFonts w:ascii="Times New Roman" w:hAnsi="Times New Roman" w:cs="Times New Roman"/>
          <w:sz w:val="24"/>
          <w:szCs w:val="24"/>
          <w:highlight w:val="yellow"/>
        </w:rPr>
        <w:t>,</w:t>
      </w:r>
      <w:r w:rsidR="00802887">
        <w:rPr>
          <w:rFonts w:ascii="Times New Roman" w:hAnsi="Times New Roman" w:cs="Times New Roman"/>
          <w:sz w:val="24"/>
          <w:szCs w:val="24"/>
        </w:rPr>
        <w:t xml:space="preserve"> MTU 1061 (tolerant) and MTU 1121 (susceptible)</w:t>
      </w:r>
      <w:r w:rsidR="00802887">
        <w:rPr>
          <w:rFonts w:ascii="Times New Roman" w:hAnsi="Times New Roman" w:cs="Times New Roman"/>
          <w:sz w:val="24"/>
          <w:szCs w:val="24"/>
          <w:highlight w:val="yellow"/>
        </w:rPr>
        <w:t>,</w:t>
      </w:r>
      <w:r w:rsidR="00802887">
        <w:rPr>
          <w:rFonts w:ascii="Times New Roman" w:hAnsi="Times New Roman" w:cs="Times New Roman"/>
          <w:sz w:val="24"/>
          <w:szCs w:val="24"/>
        </w:rPr>
        <w:t xml:space="preserve"> </w:t>
      </w:r>
      <w:r w:rsidR="00802887">
        <w:rPr>
          <w:rFonts w:ascii="Times New Roman" w:hAnsi="Times New Roman" w:cs="Times New Roman"/>
          <w:sz w:val="24"/>
          <w:szCs w:val="24"/>
          <w:highlight w:val="yellow"/>
        </w:rPr>
        <w:t>an</w:t>
      </w:r>
      <w:r w:rsidR="00802887">
        <w:rPr>
          <w:rFonts w:ascii="Times New Roman" w:hAnsi="Times New Roman" w:cs="Times New Roman"/>
          <w:sz w:val="24"/>
          <w:szCs w:val="24"/>
        </w:rPr>
        <w:t xml:space="preserve">d </w:t>
      </w:r>
      <w:r w:rsidR="00802887">
        <w:rPr>
          <w:rFonts w:ascii="Times New Roman" w:hAnsi="Times New Roman" w:cs="Times New Roman"/>
          <w:sz w:val="24"/>
          <w:szCs w:val="24"/>
          <w:highlight w:val="yellow"/>
        </w:rPr>
        <w:t>t</w:t>
      </w:r>
      <w:r w:rsidR="00802887">
        <w:rPr>
          <w:rFonts w:ascii="Times New Roman" w:hAnsi="Times New Roman" w:cs="Times New Roman"/>
          <w:sz w:val="24"/>
          <w:szCs w:val="24"/>
        </w:rPr>
        <w:t xml:space="preserve">o </w:t>
      </w:r>
      <w:r w:rsidR="00802887">
        <w:rPr>
          <w:rFonts w:ascii="Times New Roman" w:hAnsi="Times New Roman" w:cs="Times New Roman"/>
          <w:sz w:val="24"/>
          <w:szCs w:val="24"/>
          <w:lang w:val="en-US"/>
        </w:rPr>
        <w:t>construct a linkage map across</w:t>
      </w:r>
      <w:r w:rsidR="00802887">
        <w:rPr>
          <w:rFonts w:ascii="Times New Roman" w:hAnsi="Times New Roman" w:cs="Times New Roman"/>
          <w:sz w:val="24"/>
          <w:szCs w:val="24"/>
          <w:highlight w:val="yellow"/>
          <w:lang w:val="en-US"/>
        </w:rPr>
        <w:t xml:space="preserve"> the</w:t>
      </w:r>
      <w:r w:rsidR="00802887">
        <w:rPr>
          <w:rFonts w:ascii="Times New Roman" w:hAnsi="Times New Roman" w:cs="Times New Roman"/>
          <w:sz w:val="24"/>
          <w:szCs w:val="24"/>
          <w:lang w:val="en-US"/>
        </w:rPr>
        <w:t xml:space="preserve"> 12 rice chromosomes (Fig.</w:t>
      </w:r>
      <w:r w:rsidR="00802887">
        <w:rPr>
          <w:rFonts w:ascii="Times New Roman" w:hAnsi="Times New Roman" w:cs="Times New Roman"/>
          <w:sz w:val="24"/>
          <w:szCs w:val="24"/>
          <w:highlight w:val="yellow"/>
          <w:lang w:val="en-US"/>
        </w:rPr>
        <w:t xml:space="preserve"> </w:t>
      </w:r>
      <w:r w:rsidR="00802887">
        <w:rPr>
          <w:rFonts w:ascii="Times New Roman" w:hAnsi="Times New Roman" w:cs="Times New Roman"/>
          <w:sz w:val="24"/>
          <w:szCs w:val="24"/>
          <w:lang w:val="en-US"/>
        </w:rPr>
        <w:t xml:space="preserve">1). </w:t>
      </w:r>
      <w:r w:rsidR="00802887">
        <w:rPr>
          <w:rFonts w:ascii="Times New Roman" w:hAnsi="Times New Roman" w:cs="Times New Roman"/>
          <w:sz w:val="24"/>
          <w:szCs w:val="24"/>
        </w:rPr>
        <w:t>Sock et al. (2025) constructed</w:t>
      </w:r>
      <w:r w:rsidR="00802887">
        <w:rPr>
          <w:rFonts w:ascii="Times New Roman" w:hAnsi="Times New Roman" w:cs="Times New Roman"/>
          <w:sz w:val="24"/>
          <w:szCs w:val="24"/>
          <w:highlight w:val="yellow"/>
        </w:rPr>
        <w:t xml:space="preserve"> a</w:t>
      </w:r>
      <w:r w:rsidR="00802887">
        <w:rPr>
          <w:rFonts w:ascii="Times New Roman" w:hAnsi="Times New Roman" w:cs="Times New Roman"/>
          <w:sz w:val="24"/>
          <w:szCs w:val="24"/>
        </w:rPr>
        <w:t xml:space="preserve"> linkage map using 4,684 polymorphic single nucleotide polymorphism (SNP) markers</w:t>
      </w:r>
      <w:r w:rsidR="00802887">
        <w:rPr>
          <w:rFonts w:ascii="Times New Roman" w:hAnsi="Times New Roman" w:cs="Times New Roman"/>
          <w:sz w:val="24"/>
          <w:szCs w:val="24"/>
          <w:highlight w:val="yellow"/>
        </w:rPr>
        <w:t>, with</w:t>
      </w:r>
      <w:r w:rsidR="00802887">
        <w:rPr>
          <w:rFonts w:ascii="Times New Roman" w:hAnsi="Times New Roman" w:cs="Times New Roman"/>
          <w:sz w:val="24"/>
          <w:szCs w:val="24"/>
        </w:rPr>
        <w:t xml:space="preserve"> a map length of 1630.32 cM. </w:t>
      </w:r>
      <w:r w:rsidR="00802887">
        <w:rPr>
          <w:rFonts w:ascii="Times New Roman" w:hAnsi="Times New Roman" w:cs="Times New Roman"/>
          <w:sz w:val="24"/>
          <w:szCs w:val="24"/>
          <w:highlight w:val="yellow"/>
        </w:rPr>
        <w:t>Th</w:t>
      </w:r>
      <w:r w:rsidR="00802887">
        <w:rPr>
          <w:rFonts w:ascii="Times New Roman" w:hAnsi="Times New Roman" w:cs="Times New Roman"/>
          <w:sz w:val="24"/>
          <w:szCs w:val="24"/>
        </w:rPr>
        <w:t xml:space="preserve">e physical positions </w:t>
      </w:r>
      <w:r w:rsidR="00802887">
        <w:rPr>
          <w:rFonts w:ascii="Times New Roman" w:hAnsi="Times New Roman" w:cs="Times New Roman"/>
          <w:sz w:val="24"/>
          <w:szCs w:val="24"/>
          <w:highlight w:val="yellow"/>
        </w:rPr>
        <w:t xml:space="preserve">of SSR markers used </w:t>
      </w:r>
      <w:r w:rsidR="00802887">
        <w:rPr>
          <w:rFonts w:ascii="Times New Roman" w:hAnsi="Times New Roman" w:cs="Times New Roman"/>
          <w:sz w:val="24"/>
          <w:szCs w:val="24"/>
        </w:rPr>
        <w:t>for linkage</w:t>
      </w:r>
      <w:r w:rsidR="00802887">
        <w:rPr>
          <w:rFonts w:ascii="Times New Roman" w:hAnsi="Times New Roman" w:cs="Times New Roman"/>
          <w:sz w:val="24"/>
          <w:szCs w:val="24"/>
          <w:highlight w:val="yellow"/>
        </w:rPr>
        <w:t>-</w:t>
      </w:r>
      <w:r w:rsidR="00802887">
        <w:rPr>
          <w:rFonts w:ascii="Times New Roman" w:hAnsi="Times New Roman" w:cs="Times New Roman"/>
          <w:sz w:val="24"/>
          <w:szCs w:val="24"/>
        </w:rPr>
        <w:t>map</w:t>
      </w:r>
      <w:r w:rsidR="00802887">
        <w:rPr>
          <w:rFonts w:ascii="Times New Roman" w:hAnsi="Times New Roman" w:cs="Times New Roman"/>
          <w:sz w:val="24"/>
          <w:szCs w:val="24"/>
          <w:highlight w:val="yellow"/>
        </w:rPr>
        <w:t xml:space="preserve"> construction</w:t>
      </w:r>
      <w:r w:rsidR="00802887">
        <w:rPr>
          <w:rFonts w:ascii="Times New Roman" w:hAnsi="Times New Roman" w:cs="Times New Roman"/>
          <w:sz w:val="24"/>
          <w:szCs w:val="24"/>
        </w:rPr>
        <w:t xml:space="preserve"> were </w:t>
      </w:r>
      <w:r w:rsidR="00802887">
        <w:rPr>
          <w:rFonts w:ascii="Times New Roman" w:hAnsi="Times New Roman" w:cs="Times New Roman"/>
          <w:sz w:val="24"/>
          <w:szCs w:val="24"/>
          <w:highlight w:val="yellow"/>
        </w:rPr>
        <w:t>obt</w:t>
      </w:r>
      <w:r w:rsidR="00802887">
        <w:rPr>
          <w:rFonts w:ascii="Times New Roman" w:hAnsi="Times New Roman" w:cs="Times New Roman"/>
          <w:sz w:val="24"/>
          <w:szCs w:val="24"/>
        </w:rPr>
        <w:t>ai</w:t>
      </w:r>
      <w:r w:rsidR="00802887">
        <w:rPr>
          <w:rFonts w:ascii="Times New Roman" w:hAnsi="Times New Roman" w:cs="Times New Roman"/>
          <w:sz w:val="24"/>
          <w:szCs w:val="24"/>
          <w:highlight w:val="yellow"/>
        </w:rPr>
        <w:t>n</w:t>
      </w:r>
      <w:r w:rsidR="00802887">
        <w:rPr>
          <w:rFonts w:ascii="Times New Roman" w:hAnsi="Times New Roman" w:cs="Times New Roman"/>
          <w:sz w:val="24"/>
          <w:szCs w:val="24"/>
        </w:rPr>
        <w:t>ed from Gramene (</w:t>
      </w:r>
      <w:r w:rsidR="00802887">
        <w:rPr>
          <w:rFonts w:ascii="Times New Roman" w:hAnsi="Times New Roman" w:cs="Times New Roman"/>
          <w:sz w:val="24"/>
          <w:szCs w:val="24"/>
          <w:highlight w:val="yellow"/>
        </w:rPr>
        <w:t>www.gramene.org</w:t>
      </w:r>
      <w:r w:rsidR="00802887">
        <w:rPr>
          <w:rFonts w:ascii="Times New Roman" w:hAnsi="Times New Roman" w:cs="Times New Roman"/>
          <w:sz w:val="24"/>
          <w:szCs w:val="24"/>
        </w:rPr>
        <w:t xml:space="preserve">). Genotypic data from </w:t>
      </w:r>
      <w:r w:rsidR="00802887">
        <w:rPr>
          <w:rFonts w:ascii="Times New Roman" w:hAnsi="Times New Roman" w:cs="Times New Roman"/>
          <w:sz w:val="24"/>
          <w:szCs w:val="24"/>
          <w:highlight w:val="yellow"/>
        </w:rPr>
        <w:t xml:space="preserve">the </w:t>
      </w:r>
      <w:r w:rsidR="00802887">
        <w:rPr>
          <w:rFonts w:ascii="Times New Roman" w:hAnsi="Times New Roman" w:cs="Times New Roman"/>
          <w:sz w:val="24"/>
          <w:szCs w:val="24"/>
        </w:rPr>
        <w:t xml:space="preserve">104 SSR markers </w:t>
      </w:r>
      <w:r w:rsidR="00802887">
        <w:rPr>
          <w:rFonts w:ascii="Times New Roman" w:hAnsi="Times New Roman" w:cs="Times New Roman"/>
          <w:sz w:val="24"/>
          <w:szCs w:val="24"/>
          <w:highlight w:val="yellow"/>
        </w:rPr>
        <w:t>cove</w:t>
      </w:r>
      <w:r w:rsidR="00802887">
        <w:rPr>
          <w:rFonts w:ascii="Times New Roman" w:hAnsi="Times New Roman" w:cs="Times New Roman"/>
          <w:sz w:val="24"/>
          <w:szCs w:val="24"/>
        </w:rPr>
        <w:t>r</w:t>
      </w:r>
      <w:r w:rsidR="00802887">
        <w:rPr>
          <w:rFonts w:ascii="Times New Roman" w:hAnsi="Times New Roman" w:cs="Times New Roman"/>
          <w:sz w:val="24"/>
          <w:szCs w:val="24"/>
          <w:highlight w:val="yellow"/>
        </w:rPr>
        <w:t>ed</w:t>
      </w:r>
      <w:r w:rsidR="00802887">
        <w:rPr>
          <w:rFonts w:ascii="Times New Roman" w:hAnsi="Times New Roman" w:cs="Times New Roman"/>
          <w:sz w:val="24"/>
          <w:szCs w:val="24"/>
        </w:rPr>
        <w:t xml:space="preserve"> all 12 rice chromosomes, spanning a total length of 2956 cM (Tab</w:t>
      </w:r>
      <w:r w:rsidR="00802887">
        <w:rPr>
          <w:rFonts w:ascii="Times New Roman" w:hAnsi="Times New Roman" w:cs="Times New Roman"/>
          <w:sz w:val="24"/>
          <w:szCs w:val="24"/>
          <w:highlight w:val="yellow"/>
        </w:rPr>
        <w:t>l</w:t>
      </w:r>
      <w:r w:rsidR="00802887">
        <w:rPr>
          <w:rFonts w:ascii="Times New Roman" w:hAnsi="Times New Roman" w:cs="Times New Roman"/>
          <w:sz w:val="24"/>
          <w:szCs w:val="24"/>
        </w:rPr>
        <w:t>e</w:t>
      </w:r>
      <w:r w:rsidR="00802887">
        <w:rPr>
          <w:rFonts w:ascii="Times New Roman" w:hAnsi="Times New Roman" w:cs="Times New Roman"/>
          <w:sz w:val="24"/>
          <w:szCs w:val="24"/>
          <w:highlight w:val="yellow"/>
        </w:rPr>
        <w:t xml:space="preserve"> </w:t>
      </w:r>
      <w:r w:rsidR="00802887">
        <w:rPr>
          <w:rFonts w:ascii="Times New Roman" w:hAnsi="Times New Roman" w:cs="Times New Roman"/>
          <w:sz w:val="24"/>
          <w:szCs w:val="24"/>
        </w:rPr>
        <w:t xml:space="preserve">3 and Supplementary </w:t>
      </w:r>
      <w:r w:rsidR="00802887">
        <w:rPr>
          <w:rFonts w:ascii="Times New Roman" w:eastAsia="Calibri" w:hAnsi="Times New Roman" w:cs="Times New Roman"/>
          <w:sz w:val="24"/>
          <w:szCs w:val="24"/>
        </w:rPr>
        <w:t>Fig.</w:t>
      </w:r>
      <w:r w:rsidR="00802887">
        <w:rPr>
          <w:rFonts w:ascii="Times New Roman" w:hAnsi="Times New Roman" w:cs="Times New Roman"/>
          <w:sz w:val="24"/>
          <w:szCs w:val="24"/>
        </w:rPr>
        <w:t xml:space="preserve"> 2). </w:t>
      </w:r>
      <w:r w:rsidR="00802887">
        <w:rPr>
          <w:rFonts w:ascii="Times New Roman" w:hAnsi="Times New Roman" w:cs="Times New Roman"/>
          <w:sz w:val="24"/>
          <w:szCs w:val="24"/>
          <w:highlight w:val="yellow"/>
        </w:rPr>
        <w:t>The length of the l</w:t>
      </w:r>
      <w:r w:rsidR="00802887">
        <w:rPr>
          <w:rFonts w:ascii="Times New Roman" w:hAnsi="Times New Roman" w:cs="Times New Roman"/>
          <w:sz w:val="24"/>
          <w:szCs w:val="24"/>
        </w:rPr>
        <w:t xml:space="preserve">inkage </w:t>
      </w:r>
      <w:r w:rsidR="00802887">
        <w:rPr>
          <w:rFonts w:ascii="Times New Roman" w:hAnsi="Times New Roman"/>
          <w:sz w:val="24"/>
          <w:szCs w:val="24"/>
        </w:rPr>
        <w:t xml:space="preserve">map </w:t>
      </w:r>
      <w:r w:rsidR="00802887">
        <w:rPr>
          <w:rFonts w:ascii="Times New Roman" w:hAnsi="Times New Roman"/>
          <w:sz w:val="24"/>
          <w:szCs w:val="24"/>
          <w:highlight w:val="yellow"/>
        </w:rPr>
        <w:t>vari</w:t>
      </w:r>
      <w:r w:rsidR="00802887">
        <w:rPr>
          <w:rFonts w:ascii="Times New Roman" w:hAnsi="Times New Roman"/>
          <w:sz w:val="24"/>
          <w:szCs w:val="24"/>
        </w:rPr>
        <w:t>e</w:t>
      </w:r>
      <w:r w:rsidR="00802887">
        <w:rPr>
          <w:rFonts w:ascii="Times New Roman" w:hAnsi="Times New Roman"/>
          <w:sz w:val="24"/>
          <w:szCs w:val="24"/>
          <w:highlight w:val="yellow"/>
        </w:rPr>
        <w:t>d amo</w:t>
      </w:r>
      <w:r w:rsidR="00802887">
        <w:rPr>
          <w:rFonts w:ascii="Times New Roman" w:hAnsi="Times New Roman"/>
          <w:sz w:val="24"/>
          <w:szCs w:val="24"/>
        </w:rPr>
        <w:t xml:space="preserve">ng chromosomes </w:t>
      </w:r>
      <w:r w:rsidR="00802887">
        <w:rPr>
          <w:rFonts w:ascii="Times New Roman" w:hAnsi="Times New Roman"/>
          <w:sz w:val="24"/>
          <w:szCs w:val="24"/>
          <w:highlight w:val="yellow"/>
        </w:rPr>
        <w:t>accor</w:t>
      </w:r>
      <w:r w:rsidR="00802887">
        <w:rPr>
          <w:rFonts w:ascii="Times New Roman" w:hAnsi="Times New Roman"/>
          <w:sz w:val="24"/>
          <w:szCs w:val="24"/>
        </w:rPr>
        <w:t>di</w:t>
      </w:r>
      <w:r w:rsidR="00802887">
        <w:rPr>
          <w:rFonts w:ascii="Times New Roman" w:hAnsi="Times New Roman"/>
          <w:sz w:val="24"/>
          <w:szCs w:val="24"/>
          <w:highlight w:val="yellow"/>
        </w:rPr>
        <w:t>ng</w:t>
      </w:r>
      <w:r w:rsidR="00802887">
        <w:rPr>
          <w:rFonts w:ascii="Times New Roman" w:hAnsi="Times New Roman"/>
          <w:sz w:val="24"/>
          <w:szCs w:val="24"/>
        </w:rPr>
        <w:t xml:space="preserve"> </w:t>
      </w:r>
      <w:r w:rsidR="00802887">
        <w:rPr>
          <w:rFonts w:ascii="Times New Roman" w:hAnsi="Times New Roman"/>
          <w:sz w:val="24"/>
          <w:szCs w:val="24"/>
          <w:highlight w:val="yellow"/>
        </w:rPr>
        <w:t>t</w:t>
      </w:r>
      <w:r w:rsidR="00802887">
        <w:rPr>
          <w:rFonts w:ascii="Times New Roman" w:hAnsi="Times New Roman"/>
          <w:sz w:val="24"/>
          <w:szCs w:val="24"/>
        </w:rPr>
        <w:t xml:space="preserve">o the number of SSR markers </w:t>
      </w:r>
      <w:r w:rsidR="00802887">
        <w:rPr>
          <w:rFonts w:ascii="Times New Roman" w:hAnsi="Times New Roman"/>
          <w:sz w:val="24"/>
          <w:szCs w:val="24"/>
          <w:highlight w:val="yellow"/>
        </w:rPr>
        <w:t>us</w:t>
      </w:r>
      <w:r w:rsidR="00802887">
        <w:rPr>
          <w:rFonts w:ascii="Times New Roman" w:hAnsi="Times New Roman"/>
          <w:sz w:val="24"/>
          <w:szCs w:val="24"/>
        </w:rPr>
        <w:t xml:space="preserve">ed in </w:t>
      </w:r>
      <w:r w:rsidR="00802887">
        <w:rPr>
          <w:rFonts w:ascii="Times New Roman" w:hAnsi="Times New Roman"/>
          <w:sz w:val="24"/>
          <w:szCs w:val="24"/>
          <w:highlight w:val="yellow"/>
        </w:rPr>
        <w:t>e</w:t>
      </w:r>
      <w:r w:rsidR="00802887">
        <w:rPr>
          <w:rFonts w:ascii="Times New Roman" w:hAnsi="Times New Roman"/>
          <w:sz w:val="24"/>
          <w:szCs w:val="24"/>
        </w:rPr>
        <w:t>a</w:t>
      </w:r>
      <w:r w:rsidR="00802887">
        <w:rPr>
          <w:rFonts w:ascii="Times New Roman" w:hAnsi="Times New Roman"/>
          <w:sz w:val="24"/>
          <w:szCs w:val="24"/>
          <w:highlight w:val="yellow"/>
        </w:rPr>
        <w:t>ch</w:t>
      </w:r>
      <w:r w:rsidR="00802887">
        <w:rPr>
          <w:rFonts w:ascii="Times New Roman" w:hAnsi="Times New Roman"/>
          <w:sz w:val="24"/>
          <w:szCs w:val="24"/>
        </w:rPr>
        <w:t xml:space="preserve"> linkage group.</w:t>
      </w:r>
    </w:p>
    <w:p w14:paraId="21F1D149" w14:textId="77777777" w:rsidR="00D06247" w:rsidRDefault="00D06247" w:rsidP="005B3674">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bidi="ar-SA"/>
        </w:rPr>
        <w:lastRenderedPageBreak/>
        <w:drawing>
          <wp:inline distT="0" distB="0" distL="0" distR="0" wp14:anchorId="0C8FE065" wp14:editId="06A03A38">
            <wp:extent cx="5611091" cy="3359728"/>
            <wp:effectExtent l="19050" t="0" r="8659"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4959" t="17991" r="19416" b="22663"/>
                    <a:stretch>
                      <a:fillRect/>
                    </a:stretch>
                  </pic:blipFill>
                  <pic:spPr bwMode="auto">
                    <a:xfrm>
                      <a:off x="0" y="0"/>
                      <a:ext cx="5611091" cy="3359728"/>
                    </a:xfrm>
                    <a:prstGeom prst="rect">
                      <a:avLst/>
                    </a:prstGeom>
                    <a:noFill/>
                    <a:ln w="9525">
                      <a:noFill/>
                      <a:miter lim="800000"/>
                      <a:headEnd/>
                      <a:tailEnd/>
                    </a:ln>
                  </pic:spPr>
                </pic:pic>
              </a:graphicData>
            </a:graphic>
          </wp:inline>
        </w:drawing>
      </w:r>
    </w:p>
    <w:p w14:paraId="54F69557" w14:textId="77777777" w:rsidR="00D06247" w:rsidRDefault="00EF645D" w:rsidP="00D06247">
      <w:pPr>
        <w:spacing w:line="360" w:lineRule="auto"/>
        <w:jc w:val="both"/>
        <w:rPr>
          <w:rFonts w:ascii="Times New Roman" w:hAnsi="Times New Roman"/>
          <w:bCs/>
          <w:sz w:val="24"/>
          <w:szCs w:val="24"/>
          <w:lang w:val="en-US"/>
        </w:rPr>
      </w:pPr>
      <w:r>
        <w:rPr>
          <w:rFonts w:ascii="Times New Roman" w:hAnsi="Times New Roman"/>
          <w:bCs/>
          <w:sz w:val="24"/>
          <w:szCs w:val="24"/>
          <w:lang w:val="en-US"/>
        </w:rPr>
        <w:t>Fig.</w:t>
      </w:r>
      <w:r w:rsidR="00D06247">
        <w:rPr>
          <w:rFonts w:ascii="Times New Roman" w:hAnsi="Times New Roman"/>
          <w:bCs/>
          <w:sz w:val="24"/>
          <w:szCs w:val="24"/>
          <w:lang w:val="en-US"/>
        </w:rPr>
        <w:t xml:space="preserve">1. </w:t>
      </w:r>
      <w:r w:rsidR="00D06247" w:rsidRPr="00D06247">
        <w:rPr>
          <w:rFonts w:ascii="Times New Roman" w:hAnsi="Times New Roman"/>
          <w:bCs/>
          <w:sz w:val="24"/>
          <w:szCs w:val="24"/>
          <w:lang w:val="en-US"/>
        </w:rPr>
        <w:t>Parental polymorphism between MTU 1061 and MTU 1121 using molecular markers</w:t>
      </w:r>
    </w:p>
    <w:p w14:paraId="12CC10D0" w14:textId="77777777" w:rsidR="003C56AC" w:rsidRDefault="003C56AC" w:rsidP="00D06247">
      <w:pPr>
        <w:spacing w:line="360" w:lineRule="auto"/>
        <w:jc w:val="both"/>
        <w:rPr>
          <w:rFonts w:ascii="Times New Roman" w:hAnsi="Times New Roman"/>
          <w:bCs/>
          <w:sz w:val="24"/>
          <w:szCs w:val="24"/>
          <w:lang w:val="en-US"/>
        </w:rPr>
      </w:pPr>
    </w:p>
    <w:p w14:paraId="39ADA5BF" w14:textId="77777777" w:rsidR="00C134F6" w:rsidRDefault="00C134F6" w:rsidP="00D06247">
      <w:pPr>
        <w:spacing w:line="360" w:lineRule="auto"/>
        <w:jc w:val="both"/>
        <w:rPr>
          <w:rFonts w:ascii="Times New Roman" w:hAnsi="Times New Roman"/>
          <w:bCs/>
          <w:sz w:val="24"/>
          <w:szCs w:val="24"/>
          <w:lang w:val="en-US"/>
        </w:rPr>
      </w:pPr>
    </w:p>
    <w:p w14:paraId="55BC7457" w14:textId="77777777" w:rsidR="00C134F6" w:rsidRDefault="00C134F6" w:rsidP="00D06247">
      <w:pPr>
        <w:spacing w:line="360" w:lineRule="auto"/>
        <w:jc w:val="both"/>
        <w:rPr>
          <w:rFonts w:ascii="Times New Roman" w:hAnsi="Times New Roman"/>
          <w:bCs/>
          <w:sz w:val="24"/>
          <w:szCs w:val="24"/>
          <w:lang w:val="en-US"/>
        </w:rPr>
      </w:pPr>
    </w:p>
    <w:p w14:paraId="39C81349" w14:textId="77777777" w:rsidR="00C134F6" w:rsidRDefault="00C134F6" w:rsidP="00D06247">
      <w:pPr>
        <w:spacing w:line="360" w:lineRule="auto"/>
        <w:jc w:val="both"/>
        <w:rPr>
          <w:rFonts w:ascii="Times New Roman" w:hAnsi="Times New Roman"/>
          <w:bCs/>
          <w:sz w:val="24"/>
          <w:szCs w:val="24"/>
          <w:lang w:val="en-US"/>
        </w:rPr>
      </w:pPr>
    </w:p>
    <w:p w14:paraId="4B989DA7" w14:textId="77777777" w:rsidR="003C56AC" w:rsidRPr="00802887" w:rsidRDefault="00C7624A" w:rsidP="003C56AC">
      <w:pPr>
        <w:tabs>
          <w:tab w:val="left" w:pos="1350"/>
        </w:tabs>
        <w:spacing w:after="240" w:line="240" w:lineRule="auto"/>
        <w:ind w:left="1354" w:hanging="1354"/>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Table 3</w:t>
      </w:r>
      <w:r w:rsidR="003C56AC" w:rsidRPr="00802887">
        <w:rPr>
          <w:rFonts w:ascii="Times New Roman" w:hAnsi="Times New Roman" w:cs="Times New Roman"/>
          <w:b/>
          <w:bCs/>
          <w:sz w:val="24"/>
          <w:szCs w:val="24"/>
          <w:lang w:val="en-US"/>
        </w:rPr>
        <w:t>.</w:t>
      </w:r>
      <w:r w:rsidR="003C56AC" w:rsidRPr="00802887">
        <w:rPr>
          <w:rFonts w:ascii="Times New Roman" w:hAnsi="Times New Roman" w:cs="Times New Roman"/>
          <w:b/>
          <w:bCs/>
          <w:sz w:val="24"/>
          <w:szCs w:val="24"/>
          <w:lang w:val="en-US"/>
        </w:rPr>
        <w:tab/>
        <w:t>Chromosome wise no. of markers used and genome coverage of linkage map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4146"/>
        <w:gridCol w:w="4949"/>
        <w:gridCol w:w="3688"/>
      </w:tblGrid>
      <w:tr w:rsidR="003C56AC" w:rsidRPr="00802887" w14:paraId="0370FAC9" w14:textId="77777777" w:rsidTr="003342D9">
        <w:trPr>
          <w:jc w:val="center"/>
        </w:trPr>
        <w:tc>
          <w:tcPr>
            <w:tcW w:w="580" w:type="pct"/>
          </w:tcPr>
          <w:p w14:paraId="38E4EA1B"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S. No.</w:t>
            </w:r>
          </w:p>
        </w:tc>
        <w:tc>
          <w:tcPr>
            <w:tcW w:w="1433" w:type="pct"/>
          </w:tcPr>
          <w:p w14:paraId="40F5F0DD" w14:textId="77777777" w:rsidR="003C56AC" w:rsidRPr="00802887" w:rsidRDefault="003C56AC" w:rsidP="003342D9">
            <w:pPr>
              <w:spacing w:before="20" w:after="20" w:line="240" w:lineRule="auto"/>
              <w:jc w:val="center"/>
              <w:rPr>
                <w:rFonts w:ascii="Times New Roman" w:hAnsi="Times New Roman" w:cs="Times New Roman"/>
                <w:b/>
                <w:bCs/>
                <w:color w:val="000000"/>
                <w:sz w:val="24"/>
                <w:szCs w:val="24"/>
                <w:lang w:eastAsia="en-IN"/>
              </w:rPr>
            </w:pPr>
            <w:r w:rsidRPr="00802887">
              <w:rPr>
                <w:rFonts w:ascii="Times New Roman" w:hAnsi="Times New Roman" w:cs="Times New Roman"/>
                <w:b/>
                <w:bCs/>
                <w:color w:val="000000"/>
                <w:sz w:val="24"/>
                <w:szCs w:val="24"/>
              </w:rPr>
              <w:t>Chromosome</w:t>
            </w:r>
          </w:p>
        </w:tc>
        <w:tc>
          <w:tcPr>
            <w:tcW w:w="1711" w:type="pct"/>
          </w:tcPr>
          <w:p w14:paraId="36262D12" w14:textId="77777777" w:rsidR="003C56AC" w:rsidRPr="00802887" w:rsidRDefault="003C56AC" w:rsidP="003342D9">
            <w:pPr>
              <w:spacing w:before="20" w:after="20" w:line="240" w:lineRule="auto"/>
              <w:jc w:val="center"/>
              <w:rPr>
                <w:rFonts w:ascii="Times New Roman" w:hAnsi="Times New Roman" w:cs="Times New Roman"/>
                <w:b/>
                <w:bCs/>
                <w:color w:val="000000"/>
                <w:sz w:val="24"/>
                <w:szCs w:val="24"/>
                <w:lang w:eastAsia="en-IN"/>
              </w:rPr>
            </w:pPr>
            <w:r w:rsidRPr="00802887">
              <w:rPr>
                <w:rFonts w:ascii="Times New Roman" w:hAnsi="Times New Roman" w:cs="Times New Roman"/>
                <w:b/>
                <w:bCs/>
                <w:color w:val="000000"/>
                <w:sz w:val="24"/>
                <w:szCs w:val="24"/>
              </w:rPr>
              <w:t>No. of markers used</w:t>
            </w:r>
          </w:p>
        </w:tc>
        <w:tc>
          <w:tcPr>
            <w:tcW w:w="1275" w:type="pct"/>
          </w:tcPr>
          <w:p w14:paraId="719BDCC2" w14:textId="77777777" w:rsidR="003C56AC" w:rsidRPr="00802887" w:rsidRDefault="003C56AC" w:rsidP="003342D9">
            <w:pPr>
              <w:spacing w:before="20" w:after="20" w:line="240" w:lineRule="auto"/>
              <w:jc w:val="center"/>
              <w:rPr>
                <w:rFonts w:ascii="Times New Roman" w:hAnsi="Times New Roman" w:cs="Times New Roman"/>
                <w:b/>
                <w:bCs/>
                <w:color w:val="000000"/>
                <w:sz w:val="24"/>
                <w:szCs w:val="24"/>
                <w:lang w:eastAsia="en-IN"/>
              </w:rPr>
            </w:pPr>
            <w:r w:rsidRPr="00802887">
              <w:rPr>
                <w:rFonts w:ascii="Times New Roman" w:hAnsi="Times New Roman" w:cs="Times New Roman"/>
                <w:b/>
                <w:bCs/>
                <w:color w:val="000000"/>
                <w:sz w:val="24"/>
                <w:szCs w:val="24"/>
              </w:rPr>
              <w:t>Length (</w:t>
            </w:r>
            <w:proofErr w:type="spellStart"/>
            <w:r w:rsidRPr="00802887">
              <w:rPr>
                <w:rFonts w:ascii="Times New Roman" w:hAnsi="Times New Roman" w:cs="Times New Roman"/>
                <w:b/>
                <w:bCs/>
                <w:color w:val="000000"/>
                <w:sz w:val="24"/>
                <w:szCs w:val="24"/>
              </w:rPr>
              <w:t>cM</w:t>
            </w:r>
            <w:proofErr w:type="spellEnd"/>
            <w:r w:rsidRPr="00802887">
              <w:rPr>
                <w:rFonts w:ascii="Times New Roman" w:hAnsi="Times New Roman" w:cs="Times New Roman"/>
                <w:b/>
                <w:bCs/>
                <w:color w:val="000000"/>
                <w:sz w:val="24"/>
                <w:szCs w:val="24"/>
              </w:rPr>
              <w:t>)</w:t>
            </w:r>
          </w:p>
        </w:tc>
      </w:tr>
      <w:tr w:rsidR="003C56AC" w:rsidRPr="00802887" w14:paraId="2221A433" w14:textId="77777777" w:rsidTr="003342D9">
        <w:trPr>
          <w:jc w:val="center"/>
        </w:trPr>
        <w:tc>
          <w:tcPr>
            <w:tcW w:w="580" w:type="pct"/>
          </w:tcPr>
          <w:p w14:paraId="2051B1AF"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w:t>
            </w:r>
          </w:p>
        </w:tc>
        <w:tc>
          <w:tcPr>
            <w:tcW w:w="1433" w:type="pct"/>
            <w:vAlign w:val="center"/>
          </w:tcPr>
          <w:p w14:paraId="791A570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w:t>
            </w:r>
          </w:p>
        </w:tc>
        <w:tc>
          <w:tcPr>
            <w:tcW w:w="1711" w:type="pct"/>
            <w:vAlign w:val="center"/>
          </w:tcPr>
          <w:p w14:paraId="028A4459"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0D6CCDD9"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276.67</w:t>
            </w:r>
          </w:p>
        </w:tc>
      </w:tr>
      <w:tr w:rsidR="003C56AC" w:rsidRPr="00802887" w14:paraId="2AB8F28F" w14:textId="77777777" w:rsidTr="003342D9">
        <w:trPr>
          <w:jc w:val="center"/>
        </w:trPr>
        <w:tc>
          <w:tcPr>
            <w:tcW w:w="580" w:type="pct"/>
          </w:tcPr>
          <w:p w14:paraId="7FA5030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w:t>
            </w:r>
          </w:p>
        </w:tc>
        <w:tc>
          <w:tcPr>
            <w:tcW w:w="1433" w:type="pct"/>
            <w:vAlign w:val="center"/>
          </w:tcPr>
          <w:p w14:paraId="78712C54"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2</w:t>
            </w:r>
          </w:p>
        </w:tc>
        <w:tc>
          <w:tcPr>
            <w:tcW w:w="1711" w:type="pct"/>
            <w:vAlign w:val="center"/>
          </w:tcPr>
          <w:p w14:paraId="28BE932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11</w:t>
            </w:r>
          </w:p>
        </w:tc>
        <w:tc>
          <w:tcPr>
            <w:tcW w:w="1275" w:type="pct"/>
          </w:tcPr>
          <w:p w14:paraId="3220ADD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284.17</w:t>
            </w:r>
          </w:p>
        </w:tc>
      </w:tr>
      <w:tr w:rsidR="003C56AC" w:rsidRPr="00802887" w14:paraId="124BCC32" w14:textId="77777777" w:rsidTr="003342D9">
        <w:trPr>
          <w:jc w:val="center"/>
        </w:trPr>
        <w:tc>
          <w:tcPr>
            <w:tcW w:w="580" w:type="pct"/>
          </w:tcPr>
          <w:p w14:paraId="143E244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3</w:t>
            </w:r>
          </w:p>
        </w:tc>
        <w:tc>
          <w:tcPr>
            <w:tcW w:w="1433" w:type="pct"/>
            <w:vAlign w:val="center"/>
          </w:tcPr>
          <w:p w14:paraId="2F037B56"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3</w:t>
            </w:r>
          </w:p>
        </w:tc>
        <w:tc>
          <w:tcPr>
            <w:tcW w:w="1711" w:type="pct"/>
            <w:vAlign w:val="center"/>
          </w:tcPr>
          <w:p w14:paraId="339F522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11</w:t>
            </w:r>
          </w:p>
        </w:tc>
        <w:tc>
          <w:tcPr>
            <w:tcW w:w="1275" w:type="pct"/>
          </w:tcPr>
          <w:p w14:paraId="021FA00D"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326.49</w:t>
            </w:r>
          </w:p>
        </w:tc>
      </w:tr>
      <w:tr w:rsidR="003C56AC" w:rsidRPr="00802887" w14:paraId="32F088F1" w14:textId="77777777" w:rsidTr="003342D9">
        <w:trPr>
          <w:jc w:val="center"/>
        </w:trPr>
        <w:tc>
          <w:tcPr>
            <w:tcW w:w="580" w:type="pct"/>
          </w:tcPr>
          <w:p w14:paraId="00E559D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4</w:t>
            </w:r>
          </w:p>
        </w:tc>
        <w:tc>
          <w:tcPr>
            <w:tcW w:w="1433" w:type="pct"/>
            <w:vAlign w:val="center"/>
          </w:tcPr>
          <w:p w14:paraId="79B5002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4</w:t>
            </w:r>
          </w:p>
        </w:tc>
        <w:tc>
          <w:tcPr>
            <w:tcW w:w="1711" w:type="pct"/>
            <w:vAlign w:val="center"/>
          </w:tcPr>
          <w:p w14:paraId="2FD47B1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275" w:type="pct"/>
          </w:tcPr>
          <w:p w14:paraId="0583F8E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253.42</w:t>
            </w:r>
          </w:p>
        </w:tc>
      </w:tr>
      <w:tr w:rsidR="003C56AC" w:rsidRPr="00802887" w14:paraId="6B25BB1E" w14:textId="77777777" w:rsidTr="003342D9">
        <w:trPr>
          <w:jc w:val="center"/>
        </w:trPr>
        <w:tc>
          <w:tcPr>
            <w:tcW w:w="580" w:type="pct"/>
          </w:tcPr>
          <w:p w14:paraId="50C242E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5</w:t>
            </w:r>
          </w:p>
        </w:tc>
        <w:tc>
          <w:tcPr>
            <w:tcW w:w="1433" w:type="pct"/>
            <w:vAlign w:val="center"/>
          </w:tcPr>
          <w:p w14:paraId="478E0225"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5</w:t>
            </w:r>
          </w:p>
        </w:tc>
        <w:tc>
          <w:tcPr>
            <w:tcW w:w="1711" w:type="pct"/>
            <w:vAlign w:val="center"/>
          </w:tcPr>
          <w:p w14:paraId="2DF517F0"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2EA42B8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154.23</w:t>
            </w:r>
          </w:p>
        </w:tc>
      </w:tr>
      <w:tr w:rsidR="003C56AC" w:rsidRPr="00802887" w14:paraId="3A4B6441" w14:textId="77777777" w:rsidTr="003342D9">
        <w:trPr>
          <w:jc w:val="center"/>
        </w:trPr>
        <w:tc>
          <w:tcPr>
            <w:tcW w:w="580" w:type="pct"/>
          </w:tcPr>
          <w:p w14:paraId="21886423"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6</w:t>
            </w:r>
          </w:p>
        </w:tc>
        <w:tc>
          <w:tcPr>
            <w:tcW w:w="1433" w:type="pct"/>
            <w:vAlign w:val="center"/>
          </w:tcPr>
          <w:p w14:paraId="08765E79"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6</w:t>
            </w:r>
          </w:p>
        </w:tc>
        <w:tc>
          <w:tcPr>
            <w:tcW w:w="1711" w:type="pct"/>
            <w:vAlign w:val="center"/>
          </w:tcPr>
          <w:p w14:paraId="4012ED92"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7</w:t>
            </w:r>
          </w:p>
        </w:tc>
        <w:tc>
          <w:tcPr>
            <w:tcW w:w="1275" w:type="pct"/>
          </w:tcPr>
          <w:p w14:paraId="3130DAE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315.22</w:t>
            </w:r>
          </w:p>
        </w:tc>
      </w:tr>
      <w:tr w:rsidR="003C56AC" w:rsidRPr="00802887" w14:paraId="13CEEB86" w14:textId="77777777" w:rsidTr="003342D9">
        <w:trPr>
          <w:jc w:val="center"/>
        </w:trPr>
        <w:tc>
          <w:tcPr>
            <w:tcW w:w="580" w:type="pct"/>
          </w:tcPr>
          <w:p w14:paraId="7951E74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7</w:t>
            </w:r>
          </w:p>
        </w:tc>
        <w:tc>
          <w:tcPr>
            <w:tcW w:w="1433" w:type="pct"/>
            <w:vAlign w:val="center"/>
          </w:tcPr>
          <w:p w14:paraId="56219A0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7</w:t>
            </w:r>
          </w:p>
        </w:tc>
        <w:tc>
          <w:tcPr>
            <w:tcW w:w="1711" w:type="pct"/>
            <w:vAlign w:val="center"/>
          </w:tcPr>
          <w:p w14:paraId="621FE539"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275" w:type="pct"/>
          </w:tcPr>
          <w:p w14:paraId="7CA9A940"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246.53</w:t>
            </w:r>
          </w:p>
        </w:tc>
      </w:tr>
      <w:tr w:rsidR="003C56AC" w:rsidRPr="00802887" w14:paraId="5C9582DA" w14:textId="77777777" w:rsidTr="003342D9">
        <w:trPr>
          <w:jc w:val="center"/>
        </w:trPr>
        <w:tc>
          <w:tcPr>
            <w:tcW w:w="580" w:type="pct"/>
          </w:tcPr>
          <w:p w14:paraId="042E1D1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8</w:t>
            </w:r>
          </w:p>
        </w:tc>
        <w:tc>
          <w:tcPr>
            <w:tcW w:w="1433" w:type="pct"/>
            <w:vAlign w:val="center"/>
          </w:tcPr>
          <w:p w14:paraId="781FCC8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711" w:type="pct"/>
            <w:vAlign w:val="center"/>
          </w:tcPr>
          <w:p w14:paraId="76F665E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65B14449"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286.51</w:t>
            </w:r>
          </w:p>
        </w:tc>
      </w:tr>
      <w:tr w:rsidR="003C56AC" w:rsidRPr="00802887" w14:paraId="01539875" w14:textId="77777777" w:rsidTr="003342D9">
        <w:trPr>
          <w:jc w:val="center"/>
        </w:trPr>
        <w:tc>
          <w:tcPr>
            <w:tcW w:w="580" w:type="pct"/>
          </w:tcPr>
          <w:p w14:paraId="6EC9D955"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9</w:t>
            </w:r>
          </w:p>
        </w:tc>
        <w:tc>
          <w:tcPr>
            <w:tcW w:w="1433" w:type="pct"/>
            <w:vAlign w:val="center"/>
          </w:tcPr>
          <w:p w14:paraId="50A3808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9</w:t>
            </w:r>
          </w:p>
        </w:tc>
        <w:tc>
          <w:tcPr>
            <w:tcW w:w="1711" w:type="pct"/>
            <w:vAlign w:val="center"/>
          </w:tcPr>
          <w:p w14:paraId="2B875FA4"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275" w:type="pct"/>
          </w:tcPr>
          <w:p w14:paraId="036CD5D2"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257.69</w:t>
            </w:r>
          </w:p>
        </w:tc>
      </w:tr>
      <w:tr w:rsidR="003C56AC" w:rsidRPr="00802887" w14:paraId="474018EA" w14:textId="77777777" w:rsidTr="003342D9">
        <w:trPr>
          <w:jc w:val="center"/>
        </w:trPr>
        <w:tc>
          <w:tcPr>
            <w:tcW w:w="580" w:type="pct"/>
          </w:tcPr>
          <w:p w14:paraId="7F0C78B2"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10</w:t>
            </w:r>
          </w:p>
        </w:tc>
        <w:tc>
          <w:tcPr>
            <w:tcW w:w="1433" w:type="pct"/>
            <w:vAlign w:val="center"/>
          </w:tcPr>
          <w:p w14:paraId="1C7F4DB6"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711" w:type="pct"/>
            <w:vAlign w:val="center"/>
          </w:tcPr>
          <w:p w14:paraId="5AD506A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7</w:t>
            </w:r>
          </w:p>
        </w:tc>
        <w:tc>
          <w:tcPr>
            <w:tcW w:w="1275" w:type="pct"/>
          </w:tcPr>
          <w:p w14:paraId="396DE03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186.90</w:t>
            </w:r>
          </w:p>
        </w:tc>
      </w:tr>
      <w:tr w:rsidR="003C56AC" w:rsidRPr="00802887" w14:paraId="3E65CF7B" w14:textId="77777777" w:rsidTr="003342D9">
        <w:trPr>
          <w:jc w:val="center"/>
        </w:trPr>
        <w:tc>
          <w:tcPr>
            <w:tcW w:w="580" w:type="pct"/>
          </w:tcPr>
          <w:p w14:paraId="0108AEEA"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11</w:t>
            </w:r>
          </w:p>
        </w:tc>
        <w:tc>
          <w:tcPr>
            <w:tcW w:w="1433" w:type="pct"/>
            <w:vAlign w:val="center"/>
          </w:tcPr>
          <w:p w14:paraId="452AFBAF"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11</w:t>
            </w:r>
          </w:p>
        </w:tc>
        <w:tc>
          <w:tcPr>
            <w:tcW w:w="1711" w:type="pct"/>
            <w:vAlign w:val="center"/>
          </w:tcPr>
          <w:p w14:paraId="1D0636A7"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6</w:t>
            </w:r>
          </w:p>
        </w:tc>
        <w:tc>
          <w:tcPr>
            <w:tcW w:w="1275" w:type="pct"/>
          </w:tcPr>
          <w:p w14:paraId="126B6DF3"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111.27</w:t>
            </w:r>
          </w:p>
        </w:tc>
      </w:tr>
      <w:tr w:rsidR="003C56AC" w:rsidRPr="00802887" w14:paraId="5FBC20E1" w14:textId="77777777" w:rsidTr="003342D9">
        <w:trPr>
          <w:jc w:val="center"/>
        </w:trPr>
        <w:tc>
          <w:tcPr>
            <w:tcW w:w="580" w:type="pct"/>
          </w:tcPr>
          <w:p w14:paraId="62D5711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12</w:t>
            </w:r>
          </w:p>
        </w:tc>
        <w:tc>
          <w:tcPr>
            <w:tcW w:w="1433" w:type="pct"/>
            <w:vAlign w:val="center"/>
          </w:tcPr>
          <w:p w14:paraId="31610754"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12</w:t>
            </w:r>
          </w:p>
        </w:tc>
        <w:tc>
          <w:tcPr>
            <w:tcW w:w="1711" w:type="pct"/>
            <w:vAlign w:val="center"/>
          </w:tcPr>
          <w:p w14:paraId="7262F84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59DBC90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257.02</w:t>
            </w:r>
          </w:p>
        </w:tc>
      </w:tr>
      <w:tr w:rsidR="003C56AC" w:rsidRPr="00802887" w14:paraId="4B0371EE" w14:textId="77777777" w:rsidTr="003342D9">
        <w:trPr>
          <w:jc w:val="center"/>
        </w:trPr>
        <w:tc>
          <w:tcPr>
            <w:tcW w:w="580" w:type="pct"/>
          </w:tcPr>
          <w:p w14:paraId="4F4643EF" w14:textId="77777777" w:rsidR="003C56AC" w:rsidRPr="00802887" w:rsidRDefault="003C56AC" w:rsidP="003342D9">
            <w:pPr>
              <w:spacing w:before="20" w:after="20" w:line="240" w:lineRule="auto"/>
              <w:jc w:val="both"/>
              <w:rPr>
                <w:rFonts w:ascii="Times New Roman" w:hAnsi="Times New Roman" w:cs="Times New Roman"/>
                <w:sz w:val="24"/>
                <w:szCs w:val="24"/>
                <w:lang w:val="en-US"/>
              </w:rPr>
            </w:pPr>
          </w:p>
        </w:tc>
        <w:tc>
          <w:tcPr>
            <w:tcW w:w="1433" w:type="pct"/>
          </w:tcPr>
          <w:p w14:paraId="55A90CC0"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Whole Genome</w:t>
            </w:r>
          </w:p>
        </w:tc>
        <w:tc>
          <w:tcPr>
            <w:tcW w:w="1711" w:type="pct"/>
          </w:tcPr>
          <w:p w14:paraId="515B154A"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104</w:t>
            </w:r>
          </w:p>
        </w:tc>
        <w:tc>
          <w:tcPr>
            <w:tcW w:w="1275" w:type="pct"/>
          </w:tcPr>
          <w:p w14:paraId="2E4C952C"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2956.12</w:t>
            </w:r>
          </w:p>
        </w:tc>
      </w:tr>
    </w:tbl>
    <w:p w14:paraId="5E369319" w14:textId="77777777" w:rsidR="00D06247" w:rsidRPr="00802887" w:rsidRDefault="00D06247" w:rsidP="005B3674">
      <w:pPr>
        <w:spacing w:line="360" w:lineRule="auto"/>
        <w:jc w:val="both"/>
        <w:rPr>
          <w:rFonts w:ascii="Times New Roman" w:hAnsi="Times New Roman" w:cs="Times New Roman"/>
          <w:sz w:val="24"/>
          <w:szCs w:val="24"/>
          <w:lang w:val="en-US"/>
        </w:rPr>
      </w:pPr>
    </w:p>
    <w:p w14:paraId="6EB6058A" w14:textId="77777777" w:rsidR="00AD44BD" w:rsidRPr="00AC0A9D" w:rsidRDefault="00C134F6" w:rsidP="00BE1B4C">
      <w:pPr>
        <w:jc w:val="both"/>
        <w:rPr>
          <w:rFonts w:ascii="Times New Roman" w:hAnsi="Times New Roman" w:cs="Times New Roman"/>
          <w:b/>
          <w:sz w:val="26"/>
          <w:szCs w:val="26"/>
        </w:rPr>
      </w:pPr>
      <w:r>
        <w:rPr>
          <w:rFonts w:ascii="Times New Roman" w:hAnsi="Times New Roman" w:cs="Times New Roman"/>
          <w:b/>
          <w:sz w:val="26"/>
          <w:szCs w:val="26"/>
        </w:rPr>
        <w:t xml:space="preserve">3.4 </w:t>
      </w:r>
      <w:r w:rsidR="00AC0A9D" w:rsidRPr="00AC0A9D">
        <w:rPr>
          <w:rFonts w:ascii="Times New Roman" w:hAnsi="Times New Roman" w:cs="Times New Roman"/>
          <w:b/>
          <w:sz w:val="26"/>
          <w:szCs w:val="26"/>
        </w:rPr>
        <w:t xml:space="preserve">Interactive </w:t>
      </w:r>
      <w:r w:rsidR="00E13680" w:rsidRPr="00AC0A9D">
        <w:rPr>
          <w:rFonts w:ascii="Times New Roman" w:hAnsi="Times New Roman" w:cs="Times New Roman"/>
          <w:b/>
          <w:sz w:val="26"/>
          <w:szCs w:val="26"/>
        </w:rPr>
        <w:t xml:space="preserve">Epistatic </w:t>
      </w:r>
      <w:r w:rsidR="00AD44BD" w:rsidRPr="00AC0A9D">
        <w:rPr>
          <w:rFonts w:ascii="Times New Roman" w:hAnsi="Times New Roman" w:cs="Times New Roman"/>
          <w:b/>
          <w:sz w:val="26"/>
          <w:szCs w:val="26"/>
        </w:rPr>
        <w:t>QTL Mapping for Salinity</w:t>
      </w:r>
      <w:r w:rsidR="00E13680" w:rsidRPr="00AC0A9D">
        <w:rPr>
          <w:rFonts w:ascii="Times New Roman" w:hAnsi="Times New Roman" w:cs="Times New Roman"/>
          <w:b/>
          <w:sz w:val="26"/>
          <w:szCs w:val="26"/>
        </w:rPr>
        <w:t xml:space="preserve"> Tolerance</w:t>
      </w:r>
      <w:r w:rsidR="00BE1B4C" w:rsidRPr="00AC0A9D">
        <w:rPr>
          <w:rFonts w:ascii="Times New Roman" w:hAnsi="Times New Roman" w:cs="Times New Roman"/>
          <w:b/>
          <w:sz w:val="26"/>
          <w:szCs w:val="26"/>
        </w:rPr>
        <w:t xml:space="preserve"> </w:t>
      </w:r>
      <w:r>
        <w:rPr>
          <w:rFonts w:ascii="Times New Roman" w:hAnsi="Times New Roman" w:cs="Times New Roman"/>
          <w:b/>
          <w:bCs/>
          <w:sz w:val="26"/>
          <w:szCs w:val="26"/>
          <w:lang w:val="en-US"/>
        </w:rPr>
        <w:t>T</w:t>
      </w:r>
      <w:r w:rsidR="00BE1B4C" w:rsidRPr="00AC0A9D">
        <w:rPr>
          <w:rFonts w:ascii="Times New Roman" w:hAnsi="Times New Roman" w:cs="Times New Roman"/>
          <w:b/>
          <w:bCs/>
          <w:sz w:val="26"/>
          <w:szCs w:val="26"/>
          <w:lang w:val="en-US"/>
        </w:rPr>
        <w:t xml:space="preserve">raits related to </w:t>
      </w:r>
      <w:r w:rsidRPr="00AC0A9D">
        <w:rPr>
          <w:rFonts w:ascii="Times New Roman" w:hAnsi="Times New Roman" w:cs="Times New Roman"/>
          <w:b/>
          <w:bCs/>
          <w:sz w:val="26"/>
          <w:szCs w:val="26"/>
          <w:lang w:val="en-US"/>
        </w:rPr>
        <w:t>Seedling Stage</w:t>
      </w:r>
      <w:r w:rsidRPr="00AC0A9D">
        <w:rPr>
          <w:rFonts w:ascii="Times New Roman" w:hAnsi="Times New Roman" w:cs="Times New Roman"/>
          <w:b/>
          <w:sz w:val="26"/>
          <w:szCs w:val="26"/>
        </w:rPr>
        <w:t xml:space="preserve"> </w:t>
      </w:r>
    </w:p>
    <w:p w14:paraId="57FF68B5" w14:textId="77777777" w:rsidR="00F86A57" w:rsidRPr="001D1ACB" w:rsidRDefault="00A52B4A" w:rsidP="001D1ACB">
      <w:pPr>
        <w:spacing w:after="240" w:line="360" w:lineRule="auto"/>
        <w:jc w:val="both"/>
        <w:rPr>
          <w:rFonts w:ascii="Times New Roman" w:hAnsi="Times New Roman" w:cs="Times New Roman"/>
          <w:sz w:val="24"/>
          <w:szCs w:val="24"/>
        </w:rPr>
      </w:pPr>
      <w:r>
        <w:rPr>
          <w:rFonts w:ascii="Times New Roman" w:hAnsi="Times New Roman"/>
          <w:sz w:val="24"/>
          <w:szCs w:val="24"/>
          <w:lang w:val="en-US"/>
        </w:rPr>
        <w:tab/>
        <w:t xml:space="preserve">QTL IciMapping V.4.1 software was used for QTL mapping in </w:t>
      </w:r>
      <w:r>
        <w:rPr>
          <w:rFonts w:ascii="Times New Roman" w:hAnsi="Times New Roman"/>
          <w:sz w:val="24"/>
          <w:szCs w:val="24"/>
          <w:highlight w:val="yellow"/>
          <w:lang w:val="en-US"/>
        </w:rPr>
        <w:t xml:space="preserve">the </w:t>
      </w:r>
      <w:r>
        <w:rPr>
          <w:rFonts w:ascii="Times New Roman" w:hAnsi="Times New Roman"/>
          <w:sz w:val="24"/>
          <w:szCs w:val="24"/>
          <w:lang w:val="en-US"/>
        </w:rPr>
        <w:t>F</w:t>
      </w:r>
      <w:r>
        <w:rPr>
          <w:rFonts w:ascii="Times New Roman" w:hAnsi="Times New Roman"/>
          <w:sz w:val="24"/>
          <w:szCs w:val="24"/>
          <w:vertAlign w:val="subscript"/>
          <w:lang w:val="en-US"/>
        </w:rPr>
        <w:t>2:3</w:t>
      </w:r>
      <w:r>
        <w:rPr>
          <w:rFonts w:ascii="Times New Roman" w:hAnsi="Times New Roman"/>
          <w:sz w:val="24"/>
          <w:szCs w:val="24"/>
          <w:lang w:val="en-US"/>
        </w:rPr>
        <w:t xml:space="preserve"> population </w:t>
      </w:r>
      <w:r>
        <w:rPr>
          <w:rFonts w:ascii="Times New Roman" w:hAnsi="Times New Roman"/>
          <w:sz w:val="24"/>
          <w:szCs w:val="24"/>
          <w:highlight w:val="yellow"/>
          <w:lang w:val="en-US"/>
        </w:rPr>
        <w:t>and the</w:t>
      </w:r>
      <w:r>
        <w:rPr>
          <w:rFonts w:ascii="Times New Roman" w:hAnsi="Times New Roman" w:cs="Times New Roman"/>
          <w:sz w:val="24"/>
          <w:szCs w:val="24"/>
        </w:rPr>
        <w:t xml:space="preserve"> two parents </w:t>
      </w:r>
      <w:r>
        <w:rPr>
          <w:rFonts w:ascii="Times New Roman" w:hAnsi="Times New Roman"/>
          <w:sz w:val="24"/>
          <w:szCs w:val="24"/>
          <w:lang w:val="en-US"/>
        </w:rPr>
        <w:t>(Meng et al., 2015).</w:t>
      </w:r>
      <w:r>
        <w:rPr>
          <w:rFonts w:ascii="Times New Roman" w:hAnsi="Times New Roman" w:cs="Times New Roman"/>
          <w:sz w:val="24"/>
          <w:szCs w:val="24"/>
        </w:rPr>
        <w:t xml:space="preserve"> </w:t>
      </w:r>
      <w:r>
        <w:rPr>
          <w:rFonts w:ascii="Times New Roman" w:hAnsi="Times New Roman" w:cs="Times New Roman"/>
          <w:sz w:val="24"/>
          <w:szCs w:val="24"/>
          <w:highlight w:val="yellow"/>
        </w:rPr>
        <w:t>G</w:t>
      </w:r>
      <w:r>
        <w:rPr>
          <w:rFonts w:ascii="Times New Roman" w:hAnsi="Times New Roman"/>
          <w:sz w:val="24"/>
          <w:szCs w:val="24"/>
          <w:lang w:val="en-US"/>
        </w:rPr>
        <w:t xml:space="preserve">enomic regions were detected using Interval Mapping for Epistatic Mapping (IM-EPI) at </w:t>
      </w:r>
      <w:r>
        <w:rPr>
          <w:rFonts w:ascii="Times New Roman" w:hAnsi="Times New Roman"/>
          <w:sz w:val="24"/>
          <w:szCs w:val="24"/>
          <w:highlight w:val="yellow"/>
          <w:lang w:val="en-US"/>
        </w:rPr>
        <w:t xml:space="preserve">an </w:t>
      </w:r>
      <w:r>
        <w:rPr>
          <w:rFonts w:ascii="Times New Roman" w:hAnsi="Times New Roman"/>
          <w:sz w:val="24"/>
          <w:szCs w:val="24"/>
          <w:lang w:val="en-US"/>
        </w:rPr>
        <w:t>LOD threshold of 2.0. A total of 257</w:t>
      </w:r>
      <w:r>
        <w:rPr>
          <w:rFonts w:ascii="Times New Roman" w:hAnsi="Times New Roman"/>
          <w:sz w:val="24"/>
          <w:szCs w:val="24"/>
          <w:highlight w:val="yellow"/>
          <w:lang w:val="en-US"/>
        </w:rPr>
        <w:t xml:space="preserve"> pairs of</w:t>
      </w:r>
      <w:r>
        <w:rPr>
          <w:rFonts w:ascii="Times New Roman" w:hAnsi="Times New Roman"/>
          <w:sz w:val="24"/>
          <w:szCs w:val="24"/>
          <w:lang w:val="en-US"/>
        </w:rPr>
        <w:t xml:space="preserve"> interactive epistatic QTLs were mapped in the F</w:t>
      </w:r>
      <w:r>
        <w:rPr>
          <w:rFonts w:ascii="Times New Roman" w:hAnsi="Times New Roman"/>
          <w:sz w:val="24"/>
          <w:szCs w:val="24"/>
          <w:vertAlign w:val="subscript"/>
          <w:lang w:val="en-US"/>
        </w:rPr>
        <w:t>2:3</w:t>
      </w:r>
      <w:r>
        <w:rPr>
          <w:rFonts w:ascii="Times New Roman" w:hAnsi="Times New Roman"/>
          <w:sz w:val="24"/>
          <w:szCs w:val="24"/>
          <w:lang w:val="en-US"/>
        </w:rPr>
        <w:t xml:space="preserve"> population </w:t>
      </w:r>
      <w:r>
        <w:rPr>
          <w:rFonts w:ascii="Times New Roman" w:hAnsi="Times New Roman"/>
          <w:sz w:val="24"/>
          <w:szCs w:val="24"/>
          <w:highlight w:val="yellow"/>
          <w:lang w:val="en-US"/>
        </w:rPr>
        <w:t xml:space="preserve">at </w:t>
      </w:r>
      <w:r>
        <w:rPr>
          <w:rFonts w:ascii="Times New Roman" w:hAnsi="Times New Roman"/>
          <w:sz w:val="24"/>
          <w:szCs w:val="24"/>
          <w:lang w:val="en-US"/>
        </w:rPr>
        <w:t>the seedling stage</w:t>
      </w:r>
      <w:r>
        <w:rPr>
          <w:rFonts w:ascii="Times New Roman" w:hAnsi="Times New Roman"/>
          <w:sz w:val="24"/>
          <w:szCs w:val="24"/>
          <w:highlight w:val="yellow"/>
          <w:lang w:val="en-US"/>
        </w:rPr>
        <w:t>, based</w:t>
      </w:r>
      <w:r>
        <w:rPr>
          <w:rFonts w:ascii="Times New Roman" w:hAnsi="Times New Roman"/>
          <w:sz w:val="24"/>
          <w:szCs w:val="24"/>
          <w:lang w:val="en-US"/>
        </w:rPr>
        <w:t xml:space="preserve"> </w:t>
      </w:r>
      <w:r>
        <w:rPr>
          <w:rFonts w:ascii="Times New Roman" w:hAnsi="Times New Roman" w:cs="Times New Roman"/>
          <w:sz w:val="24"/>
          <w:szCs w:val="24"/>
        </w:rPr>
        <w:t>o</w:t>
      </w:r>
      <w:r>
        <w:rPr>
          <w:rFonts w:ascii="Times New Roman" w:hAnsi="Times New Roman" w:cs="Times New Roman"/>
          <w:sz w:val="24"/>
          <w:szCs w:val="24"/>
          <w:highlight w:val="yellow"/>
        </w:rPr>
        <w:t>n</w:t>
      </w:r>
      <w:r>
        <w:rPr>
          <w:rFonts w:ascii="Times New Roman" w:hAnsi="Times New Roman" w:cs="Times New Roman"/>
          <w:sz w:val="24"/>
          <w:szCs w:val="24"/>
        </w:rPr>
        <w:t xml:space="preserve"> phenotypic data </w:t>
      </w:r>
      <w:r>
        <w:rPr>
          <w:rFonts w:ascii="Times New Roman" w:hAnsi="Times New Roman"/>
          <w:sz w:val="24"/>
          <w:szCs w:val="24"/>
          <w:lang w:val="en-US"/>
        </w:rPr>
        <w:t>for seven salinity</w:t>
      </w:r>
      <w:r>
        <w:rPr>
          <w:rFonts w:ascii="Times New Roman" w:hAnsi="Times New Roman"/>
          <w:sz w:val="24"/>
          <w:szCs w:val="24"/>
          <w:highlight w:val="yellow"/>
          <w:lang w:val="en-US"/>
        </w:rPr>
        <w:t>-</w:t>
      </w:r>
      <w:r>
        <w:rPr>
          <w:rFonts w:ascii="Times New Roman" w:hAnsi="Times New Roman"/>
          <w:sz w:val="24"/>
          <w:szCs w:val="24"/>
          <w:lang w:val="en-US"/>
        </w:rPr>
        <w:t>tolerance traits</w:t>
      </w:r>
      <w:r>
        <w:rPr>
          <w:rFonts w:ascii="Times New Roman" w:hAnsi="Times New Roman"/>
          <w:sz w:val="24"/>
          <w:szCs w:val="24"/>
          <w:highlight w:val="yellow"/>
          <w:lang w:val="en-US"/>
        </w:rPr>
        <w:t>,</w:t>
      </w:r>
      <w:r>
        <w:rPr>
          <w:rFonts w:ascii="Times New Roman" w:hAnsi="Times New Roman"/>
          <w:sz w:val="24"/>
          <w:szCs w:val="24"/>
          <w:lang w:val="en-US"/>
        </w:rPr>
        <w:t xml:space="preserve"> </w:t>
      </w:r>
      <w:r>
        <w:rPr>
          <w:rFonts w:ascii="Times New Roman" w:hAnsi="Times New Roman"/>
          <w:i/>
          <w:sz w:val="24"/>
          <w:szCs w:val="24"/>
          <w:lang w:val="en-US"/>
        </w:rPr>
        <w:t>viz</w:t>
      </w:r>
      <w:r>
        <w:rPr>
          <w:rFonts w:ascii="Times New Roman" w:hAnsi="Times New Roman"/>
          <w:sz w:val="24"/>
          <w:szCs w:val="24"/>
          <w:lang w:val="en-US"/>
        </w:rPr>
        <w:t>.,</w:t>
      </w:r>
      <w:r>
        <w:rPr>
          <w:rFonts w:ascii="Times New Roman" w:hAnsi="Times New Roman" w:cs="Times New Roman"/>
          <w:sz w:val="24"/>
          <w:szCs w:val="24"/>
        </w:rPr>
        <w:t xml:space="preserve"> </w:t>
      </w:r>
      <w:r>
        <w:rPr>
          <w:rFonts w:ascii="Times New Roman" w:hAnsi="Times New Roman"/>
          <w:bCs/>
          <w:sz w:val="24"/>
          <w:szCs w:val="24"/>
        </w:rPr>
        <w:t xml:space="preserve">salt injury score (16 </w:t>
      </w:r>
      <w:r>
        <w:rPr>
          <w:rFonts w:ascii="Times New Roman" w:hAnsi="Times New Roman"/>
          <w:bCs/>
          <w:sz w:val="24"/>
          <w:szCs w:val="24"/>
        </w:rPr>
        <w:lastRenderedPageBreak/>
        <w:t>Days), shoot Na</w:t>
      </w:r>
      <w:r>
        <w:rPr>
          <w:rFonts w:ascii="Times New Roman" w:hAnsi="Times New Roman"/>
          <w:bCs/>
          <w:sz w:val="24"/>
          <w:szCs w:val="24"/>
          <w:vertAlign w:val="superscript"/>
        </w:rPr>
        <w:t>+</w:t>
      </w:r>
      <w:r>
        <w:rPr>
          <w:rFonts w:ascii="Times New Roman" w:hAnsi="Times New Roman"/>
          <w:bCs/>
          <w:sz w:val="24"/>
          <w:szCs w:val="24"/>
        </w:rPr>
        <w:t xml:space="preserve"> concentration (ppm), shoot K</w:t>
      </w:r>
      <w:r>
        <w:rPr>
          <w:rFonts w:ascii="Times New Roman" w:hAnsi="Times New Roman"/>
          <w:bCs/>
          <w:sz w:val="24"/>
          <w:szCs w:val="24"/>
          <w:vertAlign w:val="superscript"/>
        </w:rPr>
        <w:t>+</w:t>
      </w:r>
      <w:r>
        <w:rPr>
          <w:rFonts w:ascii="Times New Roman" w:hAnsi="Times New Roman"/>
          <w:bCs/>
          <w:sz w:val="24"/>
          <w:szCs w:val="24"/>
        </w:rPr>
        <w:t xml:space="preserve"> concentration (ppm), Na</w:t>
      </w:r>
      <w:r>
        <w:rPr>
          <w:rFonts w:ascii="Times New Roman" w:hAnsi="Times New Roman"/>
          <w:bCs/>
          <w:sz w:val="24"/>
          <w:szCs w:val="24"/>
          <w:vertAlign w:val="superscript"/>
        </w:rPr>
        <w:t>+</w:t>
      </w:r>
      <w:r>
        <w:rPr>
          <w:rFonts w:ascii="Times New Roman" w:hAnsi="Times New Roman"/>
          <w:bCs/>
          <w:sz w:val="24"/>
          <w:szCs w:val="24"/>
        </w:rPr>
        <w:t>/K</w:t>
      </w:r>
      <w:r>
        <w:rPr>
          <w:rFonts w:ascii="Times New Roman" w:hAnsi="Times New Roman"/>
          <w:bCs/>
          <w:sz w:val="24"/>
          <w:szCs w:val="24"/>
          <w:vertAlign w:val="superscript"/>
        </w:rPr>
        <w:t>+</w:t>
      </w:r>
      <w:r>
        <w:rPr>
          <w:rFonts w:ascii="Times New Roman" w:hAnsi="Times New Roman"/>
          <w:bCs/>
          <w:sz w:val="24"/>
          <w:szCs w:val="24"/>
        </w:rPr>
        <w:t xml:space="preserve">, </w:t>
      </w:r>
      <w:r>
        <w:rPr>
          <w:rFonts w:ascii="Times New Roman" w:hAnsi="Times New Roman"/>
          <w:sz w:val="24"/>
          <w:szCs w:val="24"/>
        </w:rPr>
        <w:t xml:space="preserve">shoot length (cm), root length (cm) and shoot dry </w:t>
      </w:r>
      <w:r>
        <w:rPr>
          <w:rFonts w:ascii="Times New Roman" w:hAnsi="Times New Roman" w:cs="Times New Roman"/>
          <w:sz w:val="24"/>
          <w:szCs w:val="24"/>
        </w:rPr>
        <w:t xml:space="preserve">weight (g) (Supplementary </w:t>
      </w:r>
      <w:r>
        <w:rPr>
          <w:rFonts w:ascii="Times New Roman" w:hAnsi="Times New Roman" w:cs="Times New Roman"/>
          <w:sz w:val="24"/>
          <w:szCs w:val="24"/>
          <w:lang w:val="en-US"/>
        </w:rPr>
        <w:t xml:space="preserve">Table 2 and Fig. 2). </w:t>
      </w:r>
      <w:r>
        <w:rPr>
          <w:rFonts w:ascii="Times New Roman" w:hAnsi="Times New Roman" w:cs="Times New Roman"/>
          <w:sz w:val="24"/>
          <w:szCs w:val="24"/>
        </w:rPr>
        <w:t xml:space="preserve">Similar findings were reported by Chattopadhyay </w:t>
      </w:r>
      <w:r>
        <w:rPr>
          <w:rFonts w:ascii="Times New Roman" w:hAnsi="Times New Roman" w:cs="Times New Roman"/>
          <w:i/>
          <w:sz w:val="24"/>
          <w:szCs w:val="24"/>
        </w:rPr>
        <w:t>et al</w:t>
      </w:r>
      <w:r>
        <w:rPr>
          <w:rFonts w:ascii="Times New Roman" w:hAnsi="Times New Roman" w:cs="Times New Roman"/>
          <w:sz w:val="24"/>
          <w:szCs w:val="24"/>
        </w:rPr>
        <w:t xml:space="preserve">. (2020), who </w:t>
      </w:r>
      <w:r>
        <w:rPr>
          <w:rFonts w:ascii="Times New Roman" w:hAnsi="Times New Roman" w:cs="Times New Roman"/>
          <w:sz w:val="24"/>
          <w:szCs w:val="24"/>
          <w:highlight w:val="yellow"/>
        </w:rPr>
        <w:t>mappe</w:t>
      </w:r>
      <w:r>
        <w:rPr>
          <w:rFonts w:ascii="Times New Roman" w:hAnsi="Times New Roman" w:cs="Times New Roman"/>
          <w:sz w:val="24"/>
          <w:szCs w:val="24"/>
        </w:rPr>
        <w:t xml:space="preserve">d 500 digenic epistatic QTLs using a backcross-derived population from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susceptible </w:t>
      </w:r>
      <w:r>
        <w:rPr>
          <w:rFonts w:ascii="Times New Roman" w:hAnsi="Times New Roman" w:cs="Times New Roman"/>
          <w:sz w:val="24"/>
          <w:szCs w:val="24"/>
          <w:highlight w:val="yellow"/>
        </w:rPr>
        <w:t>gen</w:t>
      </w:r>
      <w:r>
        <w:rPr>
          <w:rFonts w:ascii="Times New Roman" w:hAnsi="Times New Roman" w:cs="Times New Roman"/>
          <w:sz w:val="24"/>
          <w:szCs w:val="24"/>
        </w:rPr>
        <w:t>ot</w:t>
      </w:r>
      <w:r>
        <w:rPr>
          <w:rFonts w:ascii="Times New Roman" w:hAnsi="Times New Roman" w:cs="Times New Roman"/>
          <w:sz w:val="24"/>
          <w:szCs w:val="24"/>
          <w:highlight w:val="yellow"/>
        </w:rPr>
        <w:t>yp</w:t>
      </w:r>
      <w:r>
        <w:rPr>
          <w:rFonts w:ascii="Times New Roman" w:hAnsi="Times New Roman" w:cs="Times New Roman"/>
          <w:sz w:val="24"/>
          <w:szCs w:val="24"/>
        </w:rPr>
        <w:t>e IR64 and the tolerant genotype Pokkali (AC41585).</w:t>
      </w:r>
    </w:p>
    <w:p w14:paraId="7C60BF0B" w14:textId="77777777" w:rsidR="006807EF" w:rsidRPr="00897936" w:rsidRDefault="00343636" w:rsidP="006807EF">
      <w:pPr>
        <w:spacing w:after="240" w:line="420" w:lineRule="atLeast"/>
        <w:jc w:val="both"/>
        <w:rPr>
          <w:rFonts w:ascii="Times New Roman" w:hAnsi="Times New Roman"/>
          <w:sz w:val="26"/>
          <w:szCs w:val="26"/>
          <w:lang w:val="en-US"/>
        </w:rPr>
      </w:pPr>
      <w:r w:rsidRPr="006807EF">
        <w:rPr>
          <w:rFonts w:ascii="Times New Roman" w:hAnsi="Times New Roman"/>
          <w:b/>
          <w:bCs/>
          <w:sz w:val="26"/>
          <w:szCs w:val="26"/>
        </w:rPr>
        <w:t>(a).</w:t>
      </w:r>
      <w:r w:rsidRPr="00343636">
        <w:rPr>
          <w:rFonts w:ascii="Times New Roman" w:hAnsi="Times New Roman"/>
          <w:b/>
          <w:bCs/>
          <w:sz w:val="25"/>
          <w:szCs w:val="25"/>
        </w:rPr>
        <w:t xml:space="preserve"> </w:t>
      </w:r>
      <w:r w:rsidR="006807EF">
        <w:rPr>
          <w:rFonts w:ascii="Times New Roman" w:hAnsi="Times New Roman"/>
          <w:b/>
          <w:bCs/>
          <w:sz w:val="26"/>
          <w:szCs w:val="26"/>
        </w:rPr>
        <w:t>S</w:t>
      </w:r>
      <w:r w:rsidR="006807EF" w:rsidRPr="00BB4521">
        <w:rPr>
          <w:rFonts w:ascii="Times New Roman" w:hAnsi="Times New Roman"/>
          <w:b/>
          <w:bCs/>
          <w:sz w:val="26"/>
          <w:szCs w:val="26"/>
        </w:rPr>
        <w:t xml:space="preserve">alt </w:t>
      </w:r>
      <w:r w:rsidR="006807EF">
        <w:rPr>
          <w:rFonts w:ascii="Times New Roman" w:hAnsi="Times New Roman"/>
          <w:b/>
          <w:bCs/>
          <w:sz w:val="26"/>
          <w:szCs w:val="26"/>
        </w:rPr>
        <w:t>I</w:t>
      </w:r>
      <w:r w:rsidR="006807EF" w:rsidRPr="00BB4521">
        <w:rPr>
          <w:rFonts w:ascii="Times New Roman" w:hAnsi="Times New Roman"/>
          <w:b/>
          <w:bCs/>
          <w:sz w:val="26"/>
          <w:szCs w:val="26"/>
        </w:rPr>
        <w:t xml:space="preserve">njury </w:t>
      </w:r>
      <w:r w:rsidR="006807EF">
        <w:rPr>
          <w:rFonts w:ascii="Times New Roman" w:hAnsi="Times New Roman"/>
          <w:b/>
          <w:bCs/>
          <w:sz w:val="26"/>
          <w:szCs w:val="26"/>
        </w:rPr>
        <w:t>S</w:t>
      </w:r>
      <w:r w:rsidR="006807EF" w:rsidRPr="00BB4521">
        <w:rPr>
          <w:rFonts w:ascii="Times New Roman" w:hAnsi="Times New Roman"/>
          <w:b/>
          <w:bCs/>
          <w:sz w:val="26"/>
          <w:szCs w:val="26"/>
        </w:rPr>
        <w:t>core (16 Days)</w:t>
      </w:r>
    </w:p>
    <w:p w14:paraId="268DFA4A" w14:textId="77777777" w:rsidR="007B547A" w:rsidRPr="00DC131E" w:rsidRDefault="00343636" w:rsidP="007B547A">
      <w:pPr>
        <w:spacing w:after="240" w:line="420" w:lineRule="atLeast"/>
        <w:jc w:val="both"/>
        <w:rPr>
          <w:rFonts w:ascii="Times New Roman" w:hAnsi="Times New Roman" w:cs="Times New Roman"/>
          <w:iCs/>
          <w:sz w:val="24"/>
          <w:szCs w:val="24"/>
        </w:rPr>
      </w:pPr>
      <w:r>
        <w:rPr>
          <w:rFonts w:ascii="Times New Roman" w:hAnsi="Times New Roman" w:cs="Times New Roman"/>
          <w:sz w:val="24"/>
          <w:szCs w:val="24"/>
        </w:rPr>
        <w:tab/>
        <w:t>Thirty</w:t>
      </w:r>
      <w:r>
        <w:rPr>
          <w:rFonts w:ascii="Times New Roman" w:hAnsi="Times New Roman" w:cs="Times New Roman"/>
          <w:sz w:val="24"/>
          <w:szCs w:val="24"/>
          <w:highlight w:val="yellow"/>
        </w:rPr>
        <w:t>-</w:t>
      </w:r>
      <w:r>
        <w:rPr>
          <w:rFonts w:ascii="Times New Roman" w:hAnsi="Times New Roman" w:cs="Times New Roman"/>
          <w:sz w:val="24"/>
          <w:szCs w:val="24"/>
        </w:rPr>
        <w:t xml:space="preserve">two pairs of epistatic QTLs were mapped for </w:t>
      </w:r>
      <w:r>
        <w:rPr>
          <w:rFonts w:ascii="Times New Roman" w:hAnsi="Times New Roman" w:cs="Times New Roman"/>
          <w:bCs/>
          <w:sz w:val="24"/>
          <w:szCs w:val="24"/>
        </w:rPr>
        <w:t xml:space="preserve">salt injury score in which MTU 1121 </w:t>
      </w:r>
      <w:r>
        <w:rPr>
          <w:rFonts w:ascii="Times New Roman" w:hAnsi="Times New Roman" w:cs="Times New Roman"/>
          <w:sz w:val="24"/>
          <w:szCs w:val="24"/>
        </w:rPr>
        <w:t>alleles increased t</w:t>
      </w:r>
      <w:r>
        <w:rPr>
          <w:rFonts w:ascii="Times New Roman" w:hAnsi="Times New Roman" w:cs="Times New Roman"/>
          <w:sz w:val="24"/>
          <w:szCs w:val="24"/>
          <w:highlight w:val="yellow"/>
        </w:rPr>
        <w:t>he t</w:t>
      </w:r>
      <w:r>
        <w:rPr>
          <w:rFonts w:ascii="Times New Roman" w:hAnsi="Times New Roman" w:cs="Times New Roman"/>
          <w:sz w:val="24"/>
          <w:szCs w:val="24"/>
        </w:rPr>
        <w:t>rait mean in 40 QTLs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while</w:t>
      </w:r>
      <w:r>
        <w:rPr>
          <w:rFonts w:ascii="Times New Roman" w:hAnsi="Times New Roman" w:cs="Times New Roman"/>
          <w:sz w:val="24"/>
          <w:szCs w:val="24"/>
        </w:rPr>
        <w:t xml:space="preserve"> MTU 1061 alleles in</w:t>
      </w:r>
      <w:r>
        <w:rPr>
          <w:rFonts w:ascii="Times New Roman" w:hAnsi="Times New Roman" w:cs="Times New Roman"/>
          <w:sz w:val="24"/>
          <w:szCs w:val="24"/>
          <w:highlight w:val="yellow"/>
        </w:rPr>
        <w:t>creased it in</w:t>
      </w:r>
      <w:r>
        <w:rPr>
          <w:rFonts w:ascii="Times New Roman" w:hAnsi="Times New Roman" w:cs="Times New Roman"/>
          <w:sz w:val="24"/>
          <w:szCs w:val="24"/>
        </w:rPr>
        <w:t xml:space="preserve"> the re</w:t>
      </w:r>
      <w:r>
        <w:rPr>
          <w:rFonts w:ascii="Times New Roman" w:hAnsi="Times New Roman" w:cs="Times New Roman"/>
          <w:sz w:val="24"/>
          <w:szCs w:val="24"/>
          <w:highlight w:val="yellow"/>
        </w:rPr>
        <w:t>maining QTL</w:t>
      </w:r>
      <w:r>
        <w:rPr>
          <w:rFonts w:ascii="Times New Roman" w:hAnsi="Times New Roman" w:cs="Times New Roman"/>
          <w:sz w:val="24"/>
          <w:szCs w:val="24"/>
        </w:rPr>
        <w:t>s. On chromosome 7</w:t>
      </w:r>
      <w:r>
        <w:rPr>
          <w:rFonts w:ascii="Times New Roman" w:hAnsi="Times New Roman" w:cs="Times New Roman"/>
          <w:sz w:val="24"/>
          <w:szCs w:val="24"/>
          <w:highlight w:val="yellow"/>
        </w:rPr>
        <w:t>,</w:t>
      </w:r>
      <w:r>
        <w:rPr>
          <w:rFonts w:ascii="Times New Roman" w:hAnsi="Times New Roman" w:cs="Times New Roman"/>
          <w:sz w:val="24"/>
          <w:szCs w:val="24"/>
        </w:rPr>
        <w:t xml:space="preserve"> one epistatic QTL w</w:t>
      </w:r>
      <w:r>
        <w:rPr>
          <w:rFonts w:ascii="Times New Roman" w:hAnsi="Times New Roman" w:cs="Times New Roman"/>
          <w:sz w:val="24"/>
          <w:szCs w:val="24"/>
          <w:highlight w:val="yellow"/>
        </w:rPr>
        <w:t>as</w:t>
      </w:r>
      <w:r>
        <w:rPr>
          <w:rFonts w:ascii="Times New Roman" w:hAnsi="Times New Roman" w:cs="Times New Roman"/>
          <w:sz w:val="24"/>
          <w:szCs w:val="24"/>
        </w:rPr>
        <w:t xml:space="preserve"> co-locali</w:t>
      </w:r>
      <w:r>
        <w:rPr>
          <w:rFonts w:ascii="Times New Roman" w:hAnsi="Times New Roman" w:cs="Times New Roman"/>
          <w:sz w:val="24"/>
          <w:szCs w:val="24"/>
          <w:highlight w:val="yellow"/>
        </w:rPr>
        <w:t>s</w:t>
      </w:r>
      <w:r>
        <w:rPr>
          <w:rFonts w:ascii="Times New Roman" w:hAnsi="Times New Roman" w:cs="Times New Roman"/>
          <w:sz w:val="24"/>
          <w:szCs w:val="24"/>
        </w:rPr>
        <w:t>ed with 7 additive QTLs</w:t>
      </w:r>
      <w:r>
        <w:rPr>
          <w:rFonts w:ascii="Times New Roman" w:hAnsi="Times New Roman" w:cs="Times New Roman"/>
          <w:sz w:val="24"/>
          <w:szCs w:val="24"/>
          <w:highlight w:val="yellow"/>
        </w:rPr>
        <w:t xml:space="preserve"> in the</w:t>
      </w:r>
      <w:r>
        <w:rPr>
          <w:rFonts w:ascii="Times New Roman" w:hAnsi="Times New Roman" w:cs="Times New Roman"/>
          <w:sz w:val="24"/>
          <w:szCs w:val="24"/>
        </w:rPr>
        <w:t xml:space="preserve"> marker interval </w:t>
      </w:r>
      <w:r>
        <w:rPr>
          <w:rFonts w:ascii="Times New Roman" w:hAnsi="Times New Roman"/>
          <w:sz w:val="24"/>
          <w:szCs w:val="24"/>
        </w:rPr>
        <w:t>between RM22168 and RM22171</w:t>
      </w:r>
      <w:r>
        <w:rPr>
          <w:rFonts w:ascii="Times New Roman" w:hAnsi="Times New Roman"/>
          <w:sz w:val="24"/>
          <w:szCs w:val="24"/>
          <w:highlight w:val="yellow"/>
        </w:rPr>
        <w:t>, as</w:t>
      </w:r>
      <w:r>
        <w:rPr>
          <w:rFonts w:ascii="Times New Roman" w:hAnsi="Times New Roman"/>
          <w:sz w:val="24"/>
          <w:szCs w:val="24"/>
        </w:rPr>
        <w:t xml:space="preserve"> detected by IM and ICIM. </w:t>
      </w:r>
      <w:r>
        <w:rPr>
          <w:rFonts w:ascii="Times New Roman" w:hAnsi="Times New Roman"/>
          <w:sz w:val="24"/>
          <w:szCs w:val="24"/>
          <w:highlight w:val="yellow"/>
        </w:rPr>
        <w:t>O</w:t>
      </w:r>
      <w:r>
        <w:rPr>
          <w:rFonts w:ascii="Times New Roman" w:hAnsi="Times New Roman" w:cs="Times New Roman"/>
          <w:sz w:val="24"/>
          <w:szCs w:val="24"/>
        </w:rPr>
        <w:t xml:space="preserve">ne epistatic QTL </w:t>
      </w:r>
      <w:r>
        <w:rPr>
          <w:rFonts w:ascii="Times New Roman" w:hAnsi="Times New Roman"/>
          <w:i/>
          <w:iCs/>
          <w:sz w:val="24"/>
          <w:szCs w:val="24"/>
        </w:rPr>
        <w:t xml:space="preserve">qSIS-4-1 </w:t>
      </w:r>
      <w:r>
        <w:rPr>
          <w:rFonts w:ascii="Times New Roman" w:hAnsi="Times New Roman"/>
          <w:iCs/>
          <w:sz w:val="24"/>
          <w:szCs w:val="24"/>
        </w:rPr>
        <w:t xml:space="preserve">was </w:t>
      </w:r>
      <w:r>
        <w:rPr>
          <w:rFonts w:ascii="Times New Roman" w:hAnsi="Times New Roman" w:cs="Times New Roman"/>
          <w:sz w:val="24"/>
          <w:szCs w:val="24"/>
        </w:rPr>
        <w:t>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two additive QTLs </w:t>
      </w:r>
      <w:r>
        <w:rPr>
          <w:rFonts w:ascii="Times New Roman" w:hAnsi="Times New Roman"/>
          <w:i/>
          <w:iCs/>
          <w:sz w:val="24"/>
          <w:szCs w:val="24"/>
        </w:rPr>
        <w:t xml:space="preserve">qSIS-4-1 </w:t>
      </w:r>
      <w:r>
        <w:rPr>
          <w:rFonts w:ascii="Times New Roman" w:hAnsi="Times New Roman"/>
          <w:iCs/>
          <w:sz w:val="24"/>
          <w:szCs w:val="24"/>
        </w:rPr>
        <w:t>and</w:t>
      </w:r>
      <w:r>
        <w:rPr>
          <w:rFonts w:ascii="Times New Roman" w:hAnsi="Times New Roman"/>
          <w:i/>
          <w:iCs/>
          <w:sz w:val="24"/>
          <w:szCs w:val="24"/>
        </w:rPr>
        <w:t xml:space="preserve"> qSIS-4-2 </w:t>
      </w:r>
      <w:r>
        <w:rPr>
          <w:rFonts w:ascii="Times New Roman" w:hAnsi="Times New Roman"/>
          <w:sz w:val="24"/>
          <w:szCs w:val="24"/>
        </w:rPr>
        <w:t xml:space="preserve">detected by IM and ICIM on chromosome 4. </w:t>
      </w:r>
      <w:r>
        <w:rPr>
          <w:rFonts w:ascii="Times New Roman" w:hAnsi="Times New Roman" w:cs="Times New Roman"/>
          <w:sz w:val="24"/>
          <w:szCs w:val="24"/>
        </w:rPr>
        <w:t xml:space="preserve">Among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other epistatic QTLs, </w:t>
      </w:r>
      <w:r>
        <w:rPr>
          <w:rFonts w:ascii="Times New Roman" w:hAnsi="Times New Roman"/>
          <w:i/>
          <w:iCs/>
          <w:sz w:val="24"/>
          <w:szCs w:val="24"/>
        </w:rPr>
        <w:t xml:space="preserve">qSIS-8-2 </w:t>
      </w:r>
      <w:r>
        <w:rPr>
          <w:rFonts w:ascii="Times New Roman" w:hAnsi="Times New Roman" w:cs="Times New Roman"/>
          <w:sz w:val="24"/>
          <w:szCs w:val="24"/>
          <w:highlight w:val="yellow"/>
        </w:rPr>
        <w:t xml:space="preserve">was </w:t>
      </w:r>
      <w:r>
        <w:rPr>
          <w:rFonts w:ascii="Times New Roman" w:hAnsi="Times New Roman" w:cs="Times New Roman"/>
          <w:sz w:val="24"/>
          <w:szCs w:val="24"/>
        </w:rPr>
        <w:t>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additive QTLs </w:t>
      </w:r>
      <w:r>
        <w:rPr>
          <w:rFonts w:ascii="Times New Roman" w:hAnsi="Times New Roman"/>
          <w:i/>
          <w:iCs/>
          <w:sz w:val="24"/>
          <w:szCs w:val="24"/>
        </w:rPr>
        <w:t>qSIS-8-1</w:t>
      </w:r>
      <w:r>
        <w:rPr>
          <w:rFonts w:ascii="Times New Roman" w:hAnsi="Times New Roman"/>
          <w:iCs/>
          <w:sz w:val="24"/>
          <w:szCs w:val="24"/>
        </w:rPr>
        <w:t xml:space="preserve">, </w:t>
      </w:r>
      <w:r>
        <w:rPr>
          <w:rFonts w:ascii="Times New Roman" w:hAnsi="Times New Roman"/>
          <w:i/>
          <w:iCs/>
          <w:sz w:val="24"/>
          <w:szCs w:val="24"/>
        </w:rPr>
        <w:t>qSIS-8-2</w:t>
      </w:r>
      <w:r>
        <w:rPr>
          <w:rFonts w:ascii="Times New Roman" w:hAnsi="Times New Roman"/>
          <w:iCs/>
          <w:sz w:val="24"/>
          <w:szCs w:val="24"/>
        </w:rPr>
        <w:t xml:space="preserve">, </w:t>
      </w:r>
      <w:r>
        <w:rPr>
          <w:rFonts w:ascii="Times New Roman" w:hAnsi="Times New Roman"/>
          <w:i/>
          <w:iCs/>
          <w:sz w:val="24"/>
          <w:szCs w:val="24"/>
        </w:rPr>
        <w:t xml:space="preserve">qSIS-8-3 </w:t>
      </w:r>
      <w:r>
        <w:rPr>
          <w:rFonts w:ascii="Times New Roman" w:hAnsi="Times New Roman"/>
          <w:iCs/>
          <w:sz w:val="24"/>
          <w:szCs w:val="24"/>
        </w:rPr>
        <w:t>and</w:t>
      </w:r>
      <w:r>
        <w:rPr>
          <w:rFonts w:ascii="Times New Roman" w:hAnsi="Times New Roman"/>
          <w:i/>
          <w:iCs/>
          <w:sz w:val="24"/>
          <w:szCs w:val="24"/>
        </w:rPr>
        <w:t xml:space="preserve"> qSIS-8-4</w:t>
      </w:r>
      <w:r>
        <w:rPr>
          <w:rFonts w:ascii="Times New Roman" w:hAnsi="Times New Roman"/>
          <w:iCs/>
          <w:sz w:val="24"/>
          <w:szCs w:val="24"/>
        </w:rPr>
        <w:t xml:space="preserve">, </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d </w:t>
      </w:r>
      <w:r>
        <w:rPr>
          <w:rFonts w:ascii="Times New Roman" w:hAnsi="Times New Roman"/>
          <w:i/>
          <w:iCs/>
          <w:sz w:val="24"/>
          <w:szCs w:val="24"/>
        </w:rPr>
        <w:t>qSIS-11-1</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was </w:t>
      </w:r>
      <w:r>
        <w:rPr>
          <w:rFonts w:ascii="Times New Roman" w:hAnsi="Times New Roman" w:cs="Times New Roman"/>
          <w:sz w:val="24"/>
          <w:szCs w:val="24"/>
        </w:rPr>
        <w:t>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w:t>
      </w:r>
      <w:r>
        <w:rPr>
          <w:rFonts w:ascii="Times New Roman" w:hAnsi="Times New Roman"/>
          <w:i/>
          <w:iCs/>
          <w:sz w:val="24"/>
          <w:szCs w:val="24"/>
        </w:rPr>
        <w:t xml:space="preserve">qSIS-11-2 </w:t>
      </w:r>
      <w:r>
        <w:rPr>
          <w:rFonts w:ascii="Times New Roman" w:hAnsi="Times New Roman"/>
          <w:iCs/>
          <w:sz w:val="24"/>
          <w:szCs w:val="24"/>
        </w:rPr>
        <w:t>on chromosome 11</w:t>
      </w:r>
      <w:r>
        <w:rPr>
          <w:rFonts w:ascii="Times New Roman" w:hAnsi="Times New Roman" w:cs="Times New Roman"/>
          <w:iCs/>
          <w:sz w:val="24"/>
          <w:szCs w:val="24"/>
        </w:rPr>
        <w:t xml:space="preserve">. </w:t>
      </w:r>
      <w:r>
        <w:rPr>
          <w:rFonts w:ascii="Times New Roman" w:hAnsi="Times New Roman" w:cs="Times New Roman"/>
          <w:sz w:val="24"/>
          <w:szCs w:val="24"/>
        </w:rPr>
        <w:t>Puram et al. (2017) identified 10 pairs of epistatic QTLs for seedling salt injury score</w:t>
      </w:r>
      <w:r>
        <w:rPr>
          <w:rFonts w:ascii="Times New Roman" w:hAnsi="Times New Roman" w:cs="Times New Roman"/>
          <w:sz w:val="24"/>
          <w:szCs w:val="24"/>
          <w:highlight w:val="yellow"/>
        </w:rPr>
        <w:t>,</w:t>
      </w:r>
      <w:r>
        <w:rPr>
          <w:rFonts w:ascii="Times New Roman" w:hAnsi="Times New Roman" w:cs="Times New Roman"/>
          <w:sz w:val="24"/>
          <w:szCs w:val="24"/>
        </w:rPr>
        <w:t xml:space="preserve"> with phenotypic variance </w:t>
      </w:r>
      <w:r>
        <w:rPr>
          <w:rFonts w:ascii="Times New Roman" w:hAnsi="Times New Roman" w:cs="Times New Roman"/>
          <w:sz w:val="24"/>
          <w:szCs w:val="24"/>
          <w:highlight w:val="yellow"/>
        </w:rPr>
        <w:t>ranging fr</w:t>
      </w:r>
      <w:r>
        <w:rPr>
          <w:rFonts w:ascii="Times New Roman" w:hAnsi="Times New Roman" w:cs="Times New Roman"/>
          <w:sz w:val="24"/>
          <w:szCs w:val="24"/>
        </w:rPr>
        <w:t>o</w:t>
      </w:r>
      <w:r>
        <w:rPr>
          <w:rFonts w:ascii="Times New Roman" w:hAnsi="Times New Roman" w:cs="Times New Roman"/>
          <w:sz w:val="24"/>
          <w:szCs w:val="24"/>
          <w:highlight w:val="yellow"/>
        </w:rPr>
        <w:t>m</w:t>
      </w:r>
      <w:r>
        <w:rPr>
          <w:rFonts w:ascii="Times New Roman" w:hAnsi="Times New Roman" w:cs="Times New Roman"/>
          <w:sz w:val="24"/>
          <w:szCs w:val="24"/>
        </w:rPr>
        <w:t xml:space="preserve"> 1% to 5%</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reported that</w:t>
      </w:r>
      <w:r>
        <w:rPr>
          <w:rFonts w:ascii="Times New Roman" w:hAnsi="Times New Roman" w:cs="Times New Roman"/>
          <w:sz w:val="24"/>
          <w:szCs w:val="24"/>
        </w:rPr>
        <w:t xml:space="preserve"> one epistatic QTL, </w:t>
      </w:r>
      <w:r>
        <w:rPr>
          <w:rFonts w:ascii="Times New Roman" w:hAnsi="Times New Roman" w:cs="Times New Roman"/>
          <w:i/>
          <w:sz w:val="24"/>
          <w:szCs w:val="24"/>
        </w:rPr>
        <w:t>qSIS5.3</w:t>
      </w:r>
      <w:r>
        <w:rPr>
          <w:rFonts w:ascii="Times New Roman" w:hAnsi="Times New Roman" w:cs="Times New Roman"/>
          <w:sz w:val="24"/>
          <w:szCs w:val="24"/>
          <w:highlight w:val="yellow"/>
        </w:rPr>
        <w:t>,</w:t>
      </w:r>
      <w:r>
        <w:rPr>
          <w:rFonts w:ascii="Times New Roman" w:hAnsi="Times New Roman" w:cs="Times New Roman"/>
          <w:sz w:val="24"/>
          <w:szCs w:val="24"/>
        </w:rPr>
        <w:t xml:space="preserve"> was co-locali</w:t>
      </w:r>
      <w:r>
        <w:rPr>
          <w:rFonts w:ascii="Times New Roman" w:hAnsi="Times New Roman" w:cs="Times New Roman"/>
          <w:sz w:val="24"/>
          <w:szCs w:val="24"/>
          <w:highlight w:val="yellow"/>
        </w:rPr>
        <w:t>s</w:t>
      </w:r>
      <w:r>
        <w:rPr>
          <w:rFonts w:ascii="Times New Roman" w:hAnsi="Times New Roman" w:cs="Times New Roman"/>
          <w:sz w:val="24"/>
          <w:szCs w:val="24"/>
        </w:rPr>
        <w:t>ed with</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additive QTL </w:t>
      </w:r>
      <w:r>
        <w:rPr>
          <w:rFonts w:ascii="Times New Roman" w:hAnsi="Times New Roman" w:cs="Times New Roman"/>
          <w:i/>
          <w:sz w:val="24"/>
          <w:szCs w:val="24"/>
        </w:rPr>
        <w:t>qSIS5.1</w:t>
      </w:r>
      <w:r>
        <w:rPr>
          <w:rFonts w:ascii="Times New Roman" w:hAnsi="Times New Roman" w:cs="Times New Roman"/>
          <w:sz w:val="24"/>
          <w:szCs w:val="24"/>
        </w:rPr>
        <w:t xml:space="preserve"> on chromosome 5.</w:t>
      </w:r>
    </w:p>
    <w:p w14:paraId="2FC7B4F0" w14:textId="77777777" w:rsidR="006807EF" w:rsidRPr="00542901" w:rsidRDefault="001A4A3F" w:rsidP="006807EF">
      <w:pPr>
        <w:spacing w:after="240" w:line="420" w:lineRule="atLeast"/>
        <w:jc w:val="both"/>
        <w:rPr>
          <w:rFonts w:ascii="Times New Roman" w:hAnsi="Times New Roman"/>
          <w:sz w:val="26"/>
          <w:szCs w:val="26"/>
          <w:lang w:val="en-US"/>
        </w:rPr>
      </w:pPr>
      <w:r w:rsidRPr="00424B7D">
        <w:rPr>
          <w:rFonts w:ascii="Times New Roman" w:hAnsi="Times New Roman"/>
          <w:b/>
          <w:bCs/>
          <w:sz w:val="26"/>
          <w:szCs w:val="26"/>
        </w:rPr>
        <w:t xml:space="preserve"> </w:t>
      </w:r>
      <w:r w:rsidR="006807EF" w:rsidRPr="00424B7D">
        <w:rPr>
          <w:rFonts w:ascii="Times New Roman" w:hAnsi="Times New Roman"/>
          <w:b/>
          <w:bCs/>
          <w:sz w:val="26"/>
          <w:szCs w:val="26"/>
        </w:rPr>
        <w:t>(b) Shoot Na</w:t>
      </w:r>
      <w:r w:rsidR="006807EF" w:rsidRPr="00424B7D">
        <w:rPr>
          <w:rFonts w:ascii="Times New Roman" w:hAnsi="Times New Roman"/>
          <w:b/>
          <w:bCs/>
          <w:sz w:val="26"/>
          <w:szCs w:val="26"/>
          <w:vertAlign w:val="superscript"/>
        </w:rPr>
        <w:t>+</w:t>
      </w:r>
      <w:r w:rsidR="006807EF" w:rsidRPr="00424B7D">
        <w:rPr>
          <w:rFonts w:ascii="Times New Roman" w:hAnsi="Times New Roman"/>
          <w:b/>
          <w:bCs/>
          <w:sz w:val="26"/>
          <w:szCs w:val="26"/>
        </w:rPr>
        <w:t xml:space="preserve"> Concentration</w:t>
      </w:r>
      <w:r w:rsidR="006807EF">
        <w:rPr>
          <w:rFonts w:ascii="Times New Roman" w:hAnsi="Times New Roman"/>
          <w:b/>
          <w:bCs/>
          <w:sz w:val="26"/>
          <w:szCs w:val="26"/>
        </w:rPr>
        <w:t xml:space="preserve"> (ppm)</w:t>
      </w:r>
    </w:p>
    <w:p w14:paraId="1B751CAD" w14:textId="77777777" w:rsidR="001A4A3F" w:rsidRPr="001D5DF3" w:rsidRDefault="006807EF" w:rsidP="00E846C1">
      <w:pPr>
        <w:spacing w:after="240" w:line="4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For </w:t>
      </w:r>
      <w:r>
        <w:rPr>
          <w:rFonts w:ascii="Times New Roman" w:hAnsi="Times New Roman" w:cs="Times New Roman"/>
          <w:bCs/>
          <w:sz w:val="24"/>
          <w:szCs w:val="24"/>
        </w:rPr>
        <w:t>shoot Na</w:t>
      </w:r>
      <w:r>
        <w:rPr>
          <w:rFonts w:ascii="Times New Roman" w:hAnsi="Times New Roman" w:cs="Times New Roman"/>
          <w:bCs/>
          <w:sz w:val="24"/>
          <w:szCs w:val="24"/>
          <w:vertAlign w:val="superscript"/>
        </w:rPr>
        <w:t>+</w:t>
      </w:r>
      <w:r>
        <w:rPr>
          <w:rFonts w:ascii="Times New Roman" w:hAnsi="Times New Roman" w:cs="Times New Roman"/>
          <w:bCs/>
          <w:sz w:val="24"/>
          <w:szCs w:val="24"/>
        </w:rPr>
        <w:t xml:space="preserve"> concentration, 21 pairs of </w:t>
      </w:r>
      <w:r>
        <w:rPr>
          <w:rFonts w:ascii="Times New Roman" w:hAnsi="Times New Roman" w:cs="Times New Roman"/>
          <w:sz w:val="24"/>
          <w:szCs w:val="24"/>
        </w:rPr>
        <w:t>epistatic QTLs were identifi</w:t>
      </w:r>
      <w:r>
        <w:rPr>
          <w:rFonts w:ascii="Times New Roman" w:hAnsi="Times New Roman" w:cs="Times New Roman"/>
          <w:sz w:val="24"/>
          <w:szCs w:val="24"/>
          <w:highlight w:val="yellow"/>
        </w:rPr>
        <w:t>ed. These were locat</w:t>
      </w:r>
      <w:r>
        <w:rPr>
          <w:rFonts w:ascii="Times New Roman" w:hAnsi="Times New Roman" w:cs="Times New Roman"/>
          <w:sz w:val="24"/>
          <w:szCs w:val="24"/>
        </w:rPr>
        <w:t>ed on chromosome 1 (</w:t>
      </w:r>
      <w:r>
        <w:rPr>
          <w:rFonts w:ascii="Times New Roman" w:hAnsi="Times New Roman"/>
          <w:i/>
          <w:iCs/>
          <w:sz w:val="24"/>
          <w:szCs w:val="24"/>
        </w:rPr>
        <w:t xml:space="preserve">qNa-1-1, qNa-1-2, qNa-1-3, qNa-1-4 </w:t>
      </w:r>
      <w:r>
        <w:rPr>
          <w:rFonts w:ascii="Times New Roman" w:hAnsi="Times New Roman"/>
          <w:iCs/>
          <w:sz w:val="24"/>
          <w:szCs w:val="24"/>
        </w:rPr>
        <w:t>and</w:t>
      </w:r>
      <w:r>
        <w:rPr>
          <w:rFonts w:ascii="Times New Roman" w:hAnsi="Times New Roman"/>
          <w:i/>
          <w:iCs/>
          <w:sz w:val="24"/>
          <w:szCs w:val="24"/>
        </w:rPr>
        <w:t xml:space="preserve"> qNa-1-4</w:t>
      </w:r>
      <w:r>
        <w:rPr>
          <w:rFonts w:ascii="Times New Roman" w:hAnsi="Times New Roman" w:cs="Times New Roman"/>
          <w:sz w:val="24"/>
          <w:szCs w:val="24"/>
        </w:rPr>
        <w:t>), on chromosome 2 (epistatic QTLs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i/>
          <w:sz w:val="24"/>
          <w:szCs w:val="24"/>
        </w:rPr>
        <w:t>viz</w:t>
      </w:r>
      <w:r>
        <w:rPr>
          <w:rFonts w:ascii="Times New Roman" w:hAnsi="Times New Roman" w:cs="Times New Roman"/>
          <w:sz w:val="24"/>
          <w:szCs w:val="24"/>
        </w:rPr>
        <w:t xml:space="preserve">., </w:t>
      </w:r>
      <w:r>
        <w:rPr>
          <w:rFonts w:ascii="Times New Roman" w:hAnsi="Times New Roman"/>
          <w:i/>
          <w:iCs/>
          <w:sz w:val="24"/>
          <w:szCs w:val="24"/>
        </w:rPr>
        <w:t xml:space="preserve">qNa-2-1, qNa-2-2,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 </w:t>
      </w:r>
      <w:r>
        <w:rPr>
          <w:rFonts w:ascii="Times New Roman" w:hAnsi="Times New Roman"/>
          <w:i/>
          <w:iCs/>
          <w:sz w:val="24"/>
          <w:szCs w:val="24"/>
        </w:rPr>
        <w:t>qNa-2-2</w:t>
      </w:r>
      <w:r>
        <w:rPr>
          <w:rFonts w:ascii="Times New Roman" w:hAnsi="Times New Roman" w:cs="Times New Roman"/>
          <w:sz w:val="24"/>
          <w:szCs w:val="24"/>
        </w:rPr>
        <w:t xml:space="preserve">), on chromosome 3 (epistatic QTLs </w:t>
      </w:r>
      <w:r>
        <w:rPr>
          <w:rFonts w:ascii="Times New Roman" w:hAnsi="Times New Roman"/>
          <w:i/>
          <w:iCs/>
          <w:sz w:val="24"/>
          <w:szCs w:val="24"/>
        </w:rPr>
        <w:t xml:space="preserve">qNa-3-1, qNa-3-2,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QTLs </w:t>
      </w:r>
      <w:r>
        <w:rPr>
          <w:rFonts w:ascii="Times New Roman" w:hAnsi="Times New Roman"/>
          <w:i/>
          <w:iCs/>
          <w:sz w:val="24"/>
          <w:szCs w:val="24"/>
        </w:rPr>
        <w:t>qNa-3-3, qNa-3-4</w:t>
      </w:r>
      <w:r>
        <w:rPr>
          <w:rFonts w:ascii="Times New Roman" w:hAnsi="Times New Roman" w:cs="Times New Roman"/>
          <w:sz w:val="24"/>
          <w:szCs w:val="24"/>
        </w:rPr>
        <w:t xml:space="preserve">),  on chromosome 4 (epistatic QTLs </w:t>
      </w:r>
      <w:r>
        <w:rPr>
          <w:rFonts w:ascii="Times New Roman" w:hAnsi="Times New Roman"/>
          <w:i/>
          <w:iCs/>
          <w:sz w:val="24"/>
          <w:szCs w:val="24"/>
        </w:rPr>
        <w:t xml:space="preserve">qNa-4-1, qNa-4-2,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 </w:t>
      </w:r>
      <w:r>
        <w:rPr>
          <w:rFonts w:ascii="Times New Roman" w:hAnsi="Times New Roman"/>
          <w:i/>
          <w:iCs/>
          <w:sz w:val="24"/>
          <w:szCs w:val="24"/>
        </w:rPr>
        <w:t>qNa-4-3</w:t>
      </w:r>
      <w:r>
        <w:rPr>
          <w:rFonts w:ascii="Times New Roman" w:hAnsi="Times New Roman" w:cs="Times New Roman"/>
          <w:sz w:val="24"/>
          <w:szCs w:val="24"/>
        </w:rPr>
        <w:t xml:space="preserve">), on chromosome 5 (epistatic QTLs </w:t>
      </w:r>
      <w:r>
        <w:rPr>
          <w:rFonts w:ascii="Times New Roman" w:hAnsi="Times New Roman"/>
          <w:i/>
          <w:iCs/>
          <w:sz w:val="24"/>
          <w:szCs w:val="24"/>
        </w:rPr>
        <w:t xml:space="preserve">qNa-5-1, qNa-5-2, qNa-5-3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 </w:t>
      </w:r>
      <w:r>
        <w:rPr>
          <w:rFonts w:ascii="Times New Roman" w:hAnsi="Times New Roman"/>
          <w:i/>
          <w:iCs/>
          <w:sz w:val="24"/>
          <w:szCs w:val="24"/>
        </w:rPr>
        <w:t>qNa-5-1</w:t>
      </w:r>
      <w:r>
        <w:rPr>
          <w:rFonts w:ascii="Times New Roman" w:hAnsi="Times New Roman" w:cs="Times New Roman"/>
          <w:sz w:val="24"/>
          <w:szCs w:val="24"/>
        </w:rPr>
        <w:t xml:space="preserve">),  on chromosome 6 (epistatic QTLs </w:t>
      </w:r>
      <w:r>
        <w:rPr>
          <w:rFonts w:ascii="Times New Roman" w:hAnsi="Times New Roman"/>
          <w:i/>
          <w:iCs/>
          <w:sz w:val="24"/>
          <w:szCs w:val="24"/>
        </w:rPr>
        <w:t xml:space="preserve">qNa-6-2, qNa-6-3,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QTLs </w:t>
      </w:r>
      <w:r>
        <w:rPr>
          <w:rFonts w:ascii="Times New Roman" w:hAnsi="Times New Roman"/>
          <w:i/>
          <w:iCs/>
          <w:sz w:val="24"/>
          <w:szCs w:val="24"/>
        </w:rPr>
        <w:t>qNa-6-1, qNa-6-4</w:t>
      </w:r>
      <w:r>
        <w:rPr>
          <w:rFonts w:ascii="Times New Roman" w:hAnsi="Times New Roman"/>
          <w:iCs/>
          <w:sz w:val="24"/>
          <w:szCs w:val="24"/>
        </w:rPr>
        <w:t xml:space="preserve">, </w:t>
      </w:r>
      <w:r>
        <w:rPr>
          <w:rFonts w:ascii="Times New Roman" w:hAnsi="Times New Roman"/>
          <w:i/>
          <w:iCs/>
          <w:sz w:val="24"/>
          <w:szCs w:val="24"/>
        </w:rPr>
        <w:t>qNa-6-5, qNa-6-6</w:t>
      </w:r>
      <w:r>
        <w:rPr>
          <w:rFonts w:ascii="Times New Roman" w:hAnsi="Times New Roman" w:cs="Times New Roman"/>
          <w:sz w:val="24"/>
          <w:szCs w:val="24"/>
        </w:rPr>
        <w:t xml:space="preserve">),  on chromosome 7 (epistatic QTLs </w:t>
      </w:r>
      <w:r>
        <w:rPr>
          <w:rFonts w:ascii="Times New Roman" w:hAnsi="Times New Roman"/>
          <w:i/>
          <w:iCs/>
          <w:sz w:val="24"/>
          <w:szCs w:val="24"/>
        </w:rPr>
        <w:t xml:space="preserve">qNa-7-2, qNa-7-3,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QTLs </w:t>
      </w:r>
      <w:r>
        <w:rPr>
          <w:rFonts w:ascii="Times New Roman" w:hAnsi="Times New Roman"/>
          <w:i/>
          <w:iCs/>
          <w:sz w:val="24"/>
          <w:szCs w:val="24"/>
        </w:rPr>
        <w:t xml:space="preserve">qNa-7-1, </w:t>
      </w:r>
      <w:r>
        <w:rPr>
          <w:rFonts w:ascii="Times New Roman" w:hAnsi="Times New Roman"/>
          <w:i/>
          <w:iCs/>
          <w:sz w:val="24"/>
          <w:szCs w:val="24"/>
        </w:rPr>
        <w:lastRenderedPageBreak/>
        <w:t>qNa-7-4</w:t>
      </w:r>
      <w:r>
        <w:rPr>
          <w:rFonts w:ascii="Times New Roman" w:hAnsi="Times New Roman" w:cs="Times New Roman"/>
          <w:sz w:val="24"/>
          <w:szCs w:val="24"/>
        </w:rPr>
        <w:t xml:space="preserve">),  on chromosome 8 (epistatic QTLs </w:t>
      </w:r>
      <w:r>
        <w:rPr>
          <w:rFonts w:ascii="Times New Roman" w:hAnsi="Times New Roman"/>
          <w:i/>
          <w:iCs/>
          <w:sz w:val="24"/>
          <w:szCs w:val="24"/>
        </w:rPr>
        <w:t xml:space="preserve">qNa-8-1, qNa-8-2,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QTLs </w:t>
      </w:r>
      <w:r>
        <w:rPr>
          <w:rFonts w:ascii="Times New Roman" w:hAnsi="Times New Roman"/>
          <w:i/>
          <w:iCs/>
          <w:sz w:val="24"/>
          <w:szCs w:val="24"/>
        </w:rPr>
        <w:t>qNa-8-3, qNa-8-4</w:t>
      </w:r>
      <w:r>
        <w:rPr>
          <w:rFonts w:ascii="Times New Roman" w:hAnsi="Times New Roman" w:cs="Times New Roman"/>
          <w:sz w:val="24"/>
          <w:szCs w:val="24"/>
        </w:rPr>
        <w:t xml:space="preserve">),  on chromosome 9 (additive QTLs </w:t>
      </w:r>
      <w:r>
        <w:rPr>
          <w:rFonts w:ascii="Times New Roman" w:hAnsi="Times New Roman"/>
          <w:i/>
          <w:iCs/>
          <w:sz w:val="24"/>
          <w:szCs w:val="24"/>
        </w:rPr>
        <w:t>qNa-9-1, qNa-9-2, and qNa-9-3</w:t>
      </w:r>
      <w:r>
        <w:rPr>
          <w:rFonts w:ascii="Times New Roman" w:hAnsi="Times New Roman" w:cs="Times New Roman"/>
          <w:sz w:val="24"/>
          <w:szCs w:val="24"/>
        </w:rPr>
        <w:t xml:space="preserve">), on chromosome 10 (epistatic QTL </w:t>
      </w:r>
      <w:r>
        <w:rPr>
          <w:rFonts w:ascii="Times New Roman" w:hAnsi="Times New Roman"/>
          <w:i/>
          <w:iCs/>
          <w:sz w:val="24"/>
          <w:szCs w:val="24"/>
        </w:rPr>
        <w:t xml:space="preserve">qNa-10-1, </w:t>
      </w:r>
      <w:r>
        <w:rPr>
          <w:rFonts w:ascii="Times New Roman" w:hAnsi="Times New Roman"/>
          <w:iCs/>
          <w:sz w:val="24"/>
          <w:szCs w:val="24"/>
        </w:rPr>
        <w:t>and</w:t>
      </w:r>
      <w:r>
        <w:rPr>
          <w:rFonts w:ascii="Times New Roman" w:hAnsi="Times New Roman"/>
          <w:i/>
          <w:iCs/>
          <w:sz w:val="24"/>
          <w:szCs w:val="24"/>
        </w:rPr>
        <w:t xml:space="preserve">  </w:t>
      </w:r>
      <w:r>
        <w:rPr>
          <w:rFonts w:ascii="Times New Roman" w:hAnsi="Times New Roman" w:cs="Times New Roman"/>
          <w:sz w:val="24"/>
          <w:szCs w:val="24"/>
        </w:rPr>
        <w:t xml:space="preserve">additive QTL </w:t>
      </w:r>
      <w:r>
        <w:rPr>
          <w:rFonts w:ascii="Times New Roman" w:hAnsi="Times New Roman"/>
          <w:i/>
          <w:iCs/>
          <w:sz w:val="24"/>
          <w:szCs w:val="24"/>
        </w:rPr>
        <w:t>qNa-10-2</w:t>
      </w:r>
      <w:r>
        <w:rPr>
          <w:rFonts w:ascii="Times New Roman" w:hAnsi="Times New Roman" w:cs="Times New Roman"/>
          <w:sz w:val="24"/>
          <w:szCs w:val="24"/>
        </w:rPr>
        <w:t xml:space="preserve">), on chromosome 11 (additive QTL </w:t>
      </w:r>
      <w:r>
        <w:rPr>
          <w:rFonts w:ascii="Times New Roman" w:hAnsi="Times New Roman"/>
          <w:i/>
          <w:iCs/>
          <w:sz w:val="24"/>
          <w:szCs w:val="24"/>
        </w:rPr>
        <w:t>qNa-11-1</w:t>
      </w:r>
      <w:r>
        <w:rPr>
          <w:rFonts w:ascii="Times New Roman" w:hAnsi="Times New Roman" w:cs="Times New Roman"/>
          <w:sz w:val="24"/>
          <w:szCs w:val="24"/>
        </w:rPr>
        <w:t xml:space="preserve">), and on chromosome 12 (additive QTLs </w:t>
      </w:r>
      <w:r>
        <w:rPr>
          <w:rFonts w:ascii="Times New Roman" w:hAnsi="Times New Roman" w:cs="Times New Roman"/>
          <w:i/>
          <w:iCs/>
          <w:sz w:val="24"/>
          <w:szCs w:val="24"/>
        </w:rPr>
        <w:t>qNa-12-1, qNa-12-2, and qNa-12-3</w:t>
      </w:r>
      <w:r>
        <w:rPr>
          <w:rFonts w:ascii="Times New Roman" w:hAnsi="Times New Roman" w:cs="Times New Roman"/>
          <w:sz w:val="24"/>
          <w:szCs w:val="24"/>
        </w:rPr>
        <w:t>). These results are con</w:t>
      </w:r>
      <w:r>
        <w:rPr>
          <w:rFonts w:ascii="Times New Roman" w:hAnsi="Times New Roman" w:cs="Times New Roman"/>
          <w:sz w:val="24"/>
          <w:szCs w:val="24"/>
          <w:highlight w:val="yellow"/>
        </w:rPr>
        <w:t>s</w:t>
      </w:r>
      <w:r>
        <w:rPr>
          <w:rFonts w:ascii="Times New Roman" w:hAnsi="Times New Roman" w:cs="Times New Roman"/>
          <w:sz w:val="24"/>
          <w:szCs w:val="24"/>
        </w:rPr>
        <w:t>i</w:t>
      </w:r>
      <w:r>
        <w:rPr>
          <w:rFonts w:ascii="Times New Roman" w:hAnsi="Times New Roman" w:cs="Times New Roman"/>
          <w:sz w:val="24"/>
          <w:szCs w:val="24"/>
          <w:highlight w:val="yellow"/>
        </w:rPr>
        <w:t>s</w:t>
      </w:r>
      <w:r>
        <w:rPr>
          <w:rFonts w:ascii="Times New Roman" w:hAnsi="Times New Roman" w:cs="Times New Roman"/>
          <w:sz w:val="24"/>
          <w:szCs w:val="24"/>
        </w:rPr>
        <w:t>t</w:t>
      </w:r>
      <w:r>
        <w:rPr>
          <w:rFonts w:ascii="Times New Roman" w:hAnsi="Times New Roman" w:cs="Times New Roman"/>
          <w:sz w:val="24"/>
          <w:szCs w:val="24"/>
          <w:highlight w:val="yellow"/>
        </w:rPr>
        <w:t>ent</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those of</w:t>
      </w:r>
      <w:r>
        <w:rPr>
          <w:rFonts w:ascii="Times New Roman" w:hAnsi="Times New Roman" w:cs="Times New Roman"/>
          <w:sz w:val="24"/>
          <w:szCs w:val="24"/>
        </w:rPr>
        <w:t xml:space="preserve"> Maniruzzaman </w:t>
      </w:r>
      <w:r>
        <w:rPr>
          <w:rFonts w:ascii="Times New Roman" w:hAnsi="Times New Roman" w:cs="Times New Roman"/>
          <w:i/>
          <w:sz w:val="24"/>
          <w:szCs w:val="24"/>
        </w:rPr>
        <w:t>et al</w:t>
      </w:r>
      <w:r>
        <w:rPr>
          <w:rFonts w:ascii="Times New Roman" w:hAnsi="Times New Roman" w:cs="Times New Roman"/>
          <w:sz w:val="24"/>
          <w:szCs w:val="24"/>
        </w:rPr>
        <w:t>. (2022), who mapped 43 significant pairwise epista</w:t>
      </w:r>
      <w:r>
        <w:rPr>
          <w:rFonts w:ascii="Times New Roman" w:hAnsi="Times New Roman" w:cs="Times New Roman"/>
          <w:sz w:val="24"/>
          <w:szCs w:val="24"/>
          <w:highlight w:val="yellow"/>
        </w:rPr>
        <w:t>t</w:t>
      </w:r>
      <w:r>
        <w:rPr>
          <w:rFonts w:ascii="Times New Roman" w:hAnsi="Times New Roman" w:cs="Times New Roman"/>
          <w:sz w:val="24"/>
          <w:szCs w:val="24"/>
        </w:rPr>
        <w:t>i</w:t>
      </w:r>
      <w:r>
        <w:rPr>
          <w:rFonts w:ascii="Times New Roman" w:hAnsi="Times New Roman" w:cs="Times New Roman"/>
          <w:sz w:val="24"/>
          <w:szCs w:val="24"/>
          <w:highlight w:val="yellow"/>
        </w:rPr>
        <w:t>c</w:t>
      </w:r>
      <w:r>
        <w:rPr>
          <w:rFonts w:ascii="Times New Roman" w:hAnsi="Times New Roman" w:cs="Times New Roman"/>
          <w:sz w:val="24"/>
          <w:szCs w:val="24"/>
        </w:rPr>
        <w:t xml:space="preserve"> QTLs using</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F</w:t>
      </w:r>
      <w:r>
        <w:rPr>
          <w:rFonts w:ascii="Times New Roman" w:hAnsi="Times New Roman" w:cs="Times New Roman"/>
          <w:sz w:val="24"/>
          <w:szCs w:val="24"/>
          <w:vertAlign w:val="subscript"/>
        </w:rPr>
        <w:t>2:3</w:t>
      </w:r>
      <w:r>
        <w:rPr>
          <w:rFonts w:ascii="Times New Roman" w:hAnsi="Times New Roman" w:cs="Times New Roman"/>
          <w:sz w:val="24"/>
          <w:szCs w:val="24"/>
        </w:rPr>
        <w:t xml:space="preserve"> mapping population derived from a cross between BRRI dhan49 (s</w:t>
      </w:r>
      <w:r>
        <w:rPr>
          <w:rFonts w:ascii="Times New Roman" w:hAnsi="Times New Roman" w:cs="Times New Roman"/>
          <w:sz w:val="24"/>
          <w:szCs w:val="24"/>
          <w:highlight w:val="yellow"/>
        </w:rPr>
        <w:t>alinity-s</w:t>
      </w:r>
      <w:r>
        <w:rPr>
          <w:rFonts w:ascii="Times New Roman" w:hAnsi="Times New Roman" w:cs="Times New Roman"/>
          <w:sz w:val="24"/>
          <w:szCs w:val="24"/>
        </w:rPr>
        <w:t>ensitive) and Akundi (salt-tolerant) under salt stress in rice.</w:t>
      </w:r>
    </w:p>
    <w:p w14:paraId="76D9E93E" w14:textId="77777777" w:rsidR="006807EF" w:rsidRDefault="006807EF" w:rsidP="006807EF">
      <w:pPr>
        <w:spacing w:after="240" w:line="360" w:lineRule="auto"/>
        <w:rPr>
          <w:rFonts w:ascii="Times New Roman" w:hAnsi="Times New Roman"/>
          <w:b/>
          <w:bCs/>
          <w:sz w:val="26"/>
          <w:szCs w:val="26"/>
        </w:rPr>
      </w:pPr>
      <w:r w:rsidRPr="006A5438">
        <w:rPr>
          <w:rFonts w:ascii="Times New Roman" w:hAnsi="Times New Roman"/>
          <w:b/>
          <w:bCs/>
          <w:sz w:val="26"/>
          <w:szCs w:val="26"/>
        </w:rPr>
        <w:t xml:space="preserve">(c) </w:t>
      </w:r>
      <w:r w:rsidRPr="00F35BC3">
        <w:rPr>
          <w:rFonts w:ascii="Times New Roman" w:hAnsi="Times New Roman"/>
          <w:b/>
          <w:bCs/>
          <w:sz w:val="26"/>
          <w:szCs w:val="26"/>
        </w:rPr>
        <w:t xml:space="preserve"> Shoot K</w:t>
      </w:r>
      <w:r w:rsidRPr="00F35BC3">
        <w:rPr>
          <w:rFonts w:ascii="Times New Roman" w:hAnsi="Times New Roman"/>
          <w:b/>
          <w:bCs/>
          <w:sz w:val="26"/>
          <w:szCs w:val="26"/>
          <w:vertAlign w:val="superscript"/>
        </w:rPr>
        <w:t>+</w:t>
      </w:r>
      <w:r w:rsidRPr="00F35BC3">
        <w:rPr>
          <w:rFonts w:ascii="Times New Roman" w:hAnsi="Times New Roman"/>
          <w:b/>
          <w:bCs/>
          <w:sz w:val="26"/>
          <w:szCs w:val="26"/>
        </w:rPr>
        <w:t xml:space="preserve"> Concentration</w:t>
      </w:r>
      <w:r>
        <w:rPr>
          <w:rFonts w:ascii="Times New Roman" w:hAnsi="Times New Roman"/>
          <w:b/>
          <w:bCs/>
          <w:sz w:val="26"/>
          <w:szCs w:val="26"/>
        </w:rPr>
        <w:t xml:space="preserve"> (ppm) </w:t>
      </w:r>
    </w:p>
    <w:p w14:paraId="20D5EBE8" w14:textId="77777777" w:rsidR="004322B2" w:rsidRPr="001D5DF3" w:rsidRDefault="006807EF" w:rsidP="001D5DF3">
      <w:pPr>
        <w:spacing w:after="240" w:line="420" w:lineRule="atLeast"/>
        <w:jc w:val="both"/>
        <w:rPr>
          <w:rFonts w:ascii="Times New Roman" w:hAnsi="Times New Roman" w:cs="Times New Roman"/>
          <w:sz w:val="24"/>
          <w:szCs w:val="24"/>
          <w:highlight w:val="yellow"/>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highlight w:val="yellow"/>
        </w:rPr>
        <w:t>S</w:t>
      </w:r>
      <w:r>
        <w:rPr>
          <w:rFonts w:ascii="Times New Roman" w:hAnsi="Times New Roman" w:cs="Times New Roman"/>
          <w:sz w:val="24"/>
          <w:szCs w:val="24"/>
        </w:rPr>
        <w:t>hoot K</w:t>
      </w:r>
      <w:r>
        <w:rPr>
          <w:rFonts w:ascii="Times New Roman" w:hAnsi="Times New Roman" w:cs="Times New Roman"/>
          <w:sz w:val="24"/>
          <w:szCs w:val="24"/>
          <w:vertAlign w:val="superscript"/>
        </w:rPr>
        <w:t>+</w:t>
      </w:r>
      <w:r>
        <w:rPr>
          <w:rFonts w:ascii="Times New Roman" w:hAnsi="Times New Roman" w:cs="Times New Roman"/>
          <w:sz w:val="24"/>
          <w:szCs w:val="24"/>
        </w:rPr>
        <w:t xml:space="preserve"> concentration </w:t>
      </w:r>
      <w:r>
        <w:rPr>
          <w:rFonts w:ascii="Times New Roman" w:hAnsi="Times New Roman" w:cs="Times New Roman"/>
          <w:sz w:val="24"/>
          <w:szCs w:val="24"/>
          <w:highlight w:val="yellow"/>
        </w:rPr>
        <w:t>at the</w:t>
      </w:r>
      <w:r>
        <w:rPr>
          <w:rFonts w:ascii="Times New Roman" w:hAnsi="Times New Roman" w:cs="Times New Roman"/>
          <w:sz w:val="24"/>
          <w:szCs w:val="24"/>
        </w:rPr>
        <w:t xml:space="preserve"> seedling stage </w:t>
      </w:r>
      <w:r>
        <w:rPr>
          <w:rFonts w:ascii="Times New Roman" w:hAnsi="Times New Roman" w:cs="Times New Roman"/>
          <w:sz w:val="24"/>
          <w:szCs w:val="24"/>
          <w:highlight w:val="yellow"/>
        </w:rPr>
        <w:t>under</w:t>
      </w:r>
      <w:r>
        <w:rPr>
          <w:rFonts w:ascii="Times New Roman" w:hAnsi="Times New Roman" w:cs="Times New Roman"/>
          <w:sz w:val="24"/>
          <w:szCs w:val="24"/>
        </w:rPr>
        <w:t xml:space="preserve"> high salinity stress (EC @ 12 dSm</w:t>
      </w:r>
      <w:r>
        <w:rPr>
          <w:rFonts w:ascii="Times New Roman" w:hAnsi="Times New Roman" w:cs="Times New Roman"/>
          <w:sz w:val="24"/>
          <w:szCs w:val="24"/>
          <w:vertAlign w:val="superscript"/>
        </w:rPr>
        <w:t>-1</w:t>
      </w:r>
      <w:r>
        <w:rPr>
          <w:rFonts w:ascii="Times New Roman" w:hAnsi="Times New Roman" w:cs="Times New Roman"/>
          <w:sz w:val="24"/>
          <w:szCs w:val="24"/>
        </w:rPr>
        <w:t xml:space="preserve">) was </w:t>
      </w:r>
      <w:r>
        <w:rPr>
          <w:rFonts w:ascii="Times New Roman" w:hAnsi="Times New Roman" w:cs="Times New Roman"/>
          <w:sz w:val="24"/>
          <w:szCs w:val="24"/>
          <w:highlight w:val="yellow"/>
        </w:rPr>
        <w:t>asso</w:t>
      </w:r>
      <w:r>
        <w:rPr>
          <w:rFonts w:ascii="Times New Roman" w:hAnsi="Times New Roman" w:cs="Times New Roman"/>
          <w:sz w:val="24"/>
          <w:szCs w:val="24"/>
        </w:rPr>
        <w:t>c</w:t>
      </w:r>
      <w:r>
        <w:rPr>
          <w:rFonts w:ascii="Times New Roman" w:hAnsi="Times New Roman" w:cs="Times New Roman"/>
          <w:sz w:val="24"/>
          <w:szCs w:val="24"/>
          <w:highlight w:val="yellow"/>
        </w:rPr>
        <w:t>ia</w:t>
      </w:r>
      <w:r>
        <w:rPr>
          <w:rFonts w:ascii="Times New Roman" w:hAnsi="Times New Roman" w:cs="Times New Roman"/>
          <w:sz w:val="24"/>
          <w:szCs w:val="24"/>
        </w:rPr>
        <w:t xml:space="preserve">ted </w:t>
      </w:r>
      <w:r>
        <w:rPr>
          <w:rFonts w:ascii="Times New Roman" w:hAnsi="Times New Roman" w:cs="Times New Roman"/>
          <w:sz w:val="24"/>
          <w:szCs w:val="24"/>
          <w:highlight w:val="yellow"/>
        </w:rPr>
        <w:t>with</w:t>
      </w:r>
      <w:r>
        <w:rPr>
          <w:rFonts w:ascii="Times New Roman" w:hAnsi="Times New Roman" w:cs="Times New Roman"/>
          <w:sz w:val="24"/>
          <w:szCs w:val="24"/>
        </w:rPr>
        <w:t xml:space="preserve"> fifteen pairs of epistatic QTLs (</w:t>
      </w:r>
      <w:r>
        <w:rPr>
          <w:rFonts w:ascii="Times New Roman" w:hAnsi="Times New Roman" w:cs="Times New Roman"/>
          <w:i/>
          <w:iCs/>
          <w:sz w:val="24"/>
          <w:szCs w:val="24"/>
        </w:rPr>
        <w:t>qK-1-1, qK-1-2, qK-1-2,  qK-1-3, qK-1-4,  qK-3-1, qK-3-2, qK-3-3, qK-4-1, qK-4-1, qK-4-2, qK-4-3, qK-6-1, qK-6-2, qK-6-3,  qK-6-4,  qK-7-1, qK-7-2, qK-7-3, qK-8-1, qK-8-2, qK-8-3, qK-8-4, qK-9-1, qK-9-2, qK-10-1, qK-10-2, qK-11-1, qK-12-1 and qK-12-2</w:t>
      </w:r>
      <w:r>
        <w:rPr>
          <w:rFonts w:ascii="Times New Roman" w:hAnsi="Times New Roman" w:cs="Times New Roman"/>
          <w:sz w:val="24"/>
          <w:szCs w:val="24"/>
        </w:rPr>
        <w:t xml:space="preserve">) located on chromosomes 1, 3, 4, 6, 7, 8, 9, 10, 11 and 12 with phenotypic variance </w:t>
      </w:r>
      <w:r>
        <w:rPr>
          <w:rFonts w:ascii="Times New Roman" w:hAnsi="Times New Roman" w:cs="Times New Roman"/>
          <w:bCs/>
          <w:sz w:val="24"/>
          <w:szCs w:val="24"/>
        </w:rPr>
        <w:t>ranging</w:t>
      </w:r>
      <w:r>
        <w:rPr>
          <w:rFonts w:ascii="Times New Roman" w:hAnsi="Times New Roman" w:cs="Times New Roman"/>
          <w:sz w:val="24"/>
          <w:szCs w:val="24"/>
        </w:rPr>
        <w:t xml:space="preserve"> </w:t>
      </w:r>
      <w:r>
        <w:rPr>
          <w:rFonts w:ascii="Times New Roman" w:hAnsi="Times New Roman" w:cs="Times New Roman"/>
          <w:sz w:val="24"/>
          <w:szCs w:val="24"/>
          <w:highlight w:val="yellow"/>
        </w:rPr>
        <w:t>from</w:t>
      </w:r>
      <w:r>
        <w:rPr>
          <w:rFonts w:ascii="Times New Roman" w:hAnsi="Times New Roman" w:cs="Times New Roman"/>
          <w:sz w:val="24"/>
          <w:szCs w:val="24"/>
        </w:rPr>
        <w:t xml:space="preserve"> 0.72 to 2.79. In a study by Majumder </w:t>
      </w:r>
      <w:r>
        <w:rPr>
          <w:rFonts w:ascii="Times New Roman" w:hAnsi="Times New Roman" w:cs="Times New Roman"/>
          <w:i/>
          <w:sz w:val="24"/>
          <w:szCs w:val="24"/>
        </w:rPr>
        <w:t>e</w:t>
      </w:r>
      <w:r>
        <w:rPr>
          <w:rFonts w:ascii="Times New Roman" w:hAnsi="Times New Roman" w:cs="Times New Roman"/>
          <w:i/>
          <w:sz w:val="24"/>
          <w:szCs w:val="24"/>
          <w:highlight w:val="yellow"/>
        </w:rPr>
        <w:t>t</w:t>
      </w:r>
      <w:r>
        <w:rPr>
          <w:rFonts w:ascii="Times New Roman" w:hAnsi="Times New Roman" w:cs="Times New Roman"/>
          <w:i/>
          <w:sz w:val="24"/>
          <w:szCs w:val="24"/>
        </w:rPr>
        <w:t xml:space="preserve"> al</w:t>
      </w:r>
      <w:r>
        <w:rPr>
          <w:rFonts w:ascii="Times New Roman" w:hAnsi="Times New Roman" w:cs="Times New Roman"/>
          <w:sz w:val="24"/>
          <w:szCs w:val="24"/>
        </w:rPr>
        <w:t>. (2021), twenty digenic epistatic interactions were identified among low</w:t>
      </w:r>
      <w:r>
        <w:rPr>
          <w:rFonts w:ascii="Times New Roman" w:hAnsi="Times New Roman" w:cs="Times New Roman"/>
          <w:sz w:val="24"/>
          <w:szCs w:val="24"/>
          <w:highlight w:val="yellow"/>
        </w:rPr>
        <w:t>-</w:t>
      </w:r>
      <w:r>
        <w:rPr>
          <w:rFonts w:ascii="Times New Roman" w:hAnsi="Times New Roman" w:cs="Times New Roman"/>
          <w:sz w:val="24"/>
          <w:szCs w:val="24"/>
        </w:rPr>
        <w:t xml:space="preserve">yielding pyramided lines </w:t>
      </w:r>
      <w:r>
        <w:rPr>
          <w:rFonts w:ascii="Times New Roman" w:hAnsi="Times New Roman" w:cs="Times New Roman"/>
          <w:sz w:val="24"/>
          <w:szCs w:val="24"/>
          <w:highlight w:val="yellow"/>
        </w:rPr>
        <w:t>in the</w:t>
      </w:r>
      <w:r>
        <w:rPr>
          <w:rFonts w:ascii="Times New Roman" w:hAnsi="Times New Roman" w:cs="Times New Roman"/>
          <w:sz w:val="24"/>
          <w:szCs w:val="24"/>
        </w:rPr>
        <w:t xml:space="preserve"> IR64-Sub1 background. On chromosome 6, a total of 5 digenic epistatic interactions were mapped </w:t>
      </w:r>
      <w:r>
        <w:rPr>
          <w:rFonts w:ascii="Times New Roman" w:hAnsi="Times New Roman" w:cs="Times New Roman"/>
          <w:sz w:val="24"/>
          <w:szCs w:val="24"/>
          <w:highlight w:val="yellow"/>
        </w:rPr>
        <w:t>i</w:t>
      </w:r>
      <w:r>
        <w:rPr>
          <w:rFonts w:ascii="Times New Roman" w:hAnsi="Times New Roman" w:cs="Times New Roman"/>
          <w:sz w:val="24"/>
          <w:szCs w:val="24"/>
        </w:rPr>
        <w:t>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marker interval between RM133 and RM587 </w:t>
      </w:r>
      <w:r>
        <w:rPr>
          <w:rFonts w:ascii="Times New Roman" w:hAnsi="Times New Roman" w:cs="Times New Roman"/>
          <w:sz w:val="24"/>
          <w:szCs w:val="24"/>
          <w:highlight w:val="yellow"/>
        </w:rPr>
        <w:t>using</w:t>
      </w:r>
      <w:r>
        <w:rPr>
          <w:rFonts w:ascii="Times New Roman" w:hAnsi="Times New Roman" w:cs="Times New Roman"/>
          <w:sz w:val="24"/>
          <w:szCs w:val="24"/>
        </w:rPr>
        <w:t xml:space="preserve"> Graphical Genotype (GGT v 2.0) software.</w:t>
      </w:r>
    </w:p>
    <w:p w14:paraId="49C7EAD6" w14:textId="77777777" w:rsidR="006807EF" w:rsidRPr="00D8694A" w:rsidRDefault="004322B2" w:rsidP="006807EF">
      <w:pPr>
        <w:spacing w:after="240" w:line="360" w:lineRule="auto"/>
        <w:jc w:val="both"/>
        <w:rPr>
          <w:rFonts w:ascii="Times New Roman" w:hAnsi="Times New Roman"/>
          <w:sz w:val="26"/>
          <w:szCs w:val="26"/>
        </w:rPr>
      </w:pPr>
      <w:r w:rsidRPr="00553884">
        <w:rPr>
          <w:rFonts w:ascii="Times New Roman" w:hAnsi="Times New Roman"/>
          <w:b/>
          <w:bCs/>
          <w:sz w:val="26"/>
          <w:szCs w:val="26"/>
        </w:rPr>
        <w:t xml:space="preserve"> </w:t>
      </w:r>
      <w:r w:rsidR="006807EF" w:rsidRPr="00553884">
        <w:rPr>
          <w:rFonts w:ascii="Times New Roman" w:hAnsi="Times New Roman"/>
          <w:b/>
          <w:bCs/>
          <w:sz w:val="26"/>
          <w:szCs w:val="26"/>
        </w:rPr>
        <w:t>(</w:t>
      </w:r>
      <w:r w:rsidR="006807EF">
        <w:rPr>
          <w:rFonts w:ascii="Times New Roman" w:hAnsi="Times New Roman"/>
          <w:b/>
          <w:bCs/>
          <w:sz w:val="26"/>
          <w:szCs w:val="26"/>
        </w:rPr>
        <w:t>d</w:t>
      </w:r>
      <w:r w:rsidR="006807EF" w:rsidRPr="00553884">
        <w:rPr>
          <w:rFonts w:ascii="Times New Roman" w:hAnsi="Times New Roman"/>
          <w:b/>
          <w:bCs/>
          <w:sz w:val="26"/>
          <w:szCs w:val="26"/>
        </w:rPr>
        <w:t>) Na</w:t>
      </w:r>
      <w:r w:rsidR="006807EF" w:rsidRPr="00553884">
        <w:rPr>
          <w:rFonts w:ascii="Times New Roman" w:hAnsi="Times New Roman"/>
          <w:b/>
          <w:bCs/>
          <w:sz w:val="26"/>
          <w:szCs w:val="26"/>
          <w:vertAlign w:val="superscript"/>
        </w:rPr>
        <w:t>+</w:t>
      </w:r>
      <w:r w:rsidR="006807EF" w:rsidRPr="00553884">
        <w:rPr>
          <w:rFonts w:ascii="Times New Roman" w:hAnsi="Times New Roman"/>
          <w:b/>
          <w:bCs/>
          <w:sz w:val="26"/>
          <w:szCs w:val="26"/>
        </w:rPr>
        <w:t>/K</w:t>
      </w:r>
      <w:r w:rsidR="006807EF" w:rsidRPr="00553884">
        <w:rPr>
          <w:rFonts w:ascii="Times New Roman" w:hAnsi="Times New Roman"/>
          <w:b/>
          <w:bCs/>
          <w:sz w:val="26"/>
          <w:szCs w:val="26"/>
          <w:vertAlign w:val="superscript"/>
        </w:rPr>
        <w:t>+</w:t>
      </w:r>
    </w:p>
    <w:p w14:paraId="1588FF7E" w14:textId="77777777" w:rsidR="00E06DFD" w:rsidRPr="00BB550F" w:rsidRDefault="00D03B39" w:rsidP="003F58F5">
      <w:pPr>
        <w:spacing w:after="24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cs="Times New Roman"/>
          <w:sz w:val="24"/>
          <w:szCs w:val="24"/>
        </w:rPr>
        <w:t>The ratio</w:t>
      </w:r>
      <w:r>
        <w:rPr>
          <w:rFonts w:ascii="Times New Roman" w:hAnsi="Times New Roman" w:cs="Times New Roman"/>
          <w:b/>
          <w:bCs/>
          <w:sz w:val="24"/>
          <w:szCs w:val="24"/>
        </w:rPr>
        <w:t xml:space="preserve"> </w:t>
      </w:r>
      <w:r>
        <w:rPr>
          <w:rFonts w:ascii="Times New Roman" w:hAnsi="Times New Roman" w:cs="Times New Roman"/>
          <w:b/>
          <w:bCs/>
          <w:sz w:val="24"/>
          <w:szCs w:val="24"/>
          <w:highlight w:val="yellow"/>
        </w:rPr>
        <w:t>of</w:t>
      </w:r>
      <w:r>
        <w:rPr>
          <w:rFonts w:ascii="Times New Roman" w:hAnsi="Times New Roman" w:cs="Times New Roman"/>
          <w:sz w:val="24"/>
          <w:szCs w:val="24"/>
        </w:rPr>
        <w:t xml:space="preserve"> shoot Na</w:t>
      </w:r>
      <w:r>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to</w:t>
      </w:r>
      <w:r>
        <w:rPr>
          <w:rFonts w:ascii="Times New Roman" w:hAnsi="Times New Roman" w:cs="Times New Roman"/>
          <w:sz w:val="24"/>
          <w:szCs w:val="24"/>
        </w:rPr>
        <w:t xml:space="preserve"> K</w:t>
      </w:r>
      <w:r>
        <w:rPr>
          <w:rFonts w:ascii="Times New Roman" w:hAnsi="Times New Roman" w:cs="Times New Roman"/>
          <w:sz w:val="24"/>
          <w:szCs w:val="24"/>
          <w:vertAlign w:val="superscript"/>
        </w:rPr>
        <w:t>+</w:t>
      </w:r>
      <w:r>
        <w:rPr>
          <w:rFonts w:ascii="Times New Roman" w:hAnsi="Times New Roman" w:cs="Times New Roman"/>
          <w:sz w:val="24"/>
          <w:szCs w:val="24"/>
        </w:rPr>
        <w:t xml:space="preserve"> is i</w:t>
      </w:r>
      <w:r>
        <w:rPr>
          <w:rFonts w:ascii="Times New Roman" w:hAnsi="Times New Roman" w:cs="Times New Roman"/>
          <w:sz w:val="24"/>
          <w:szCs w:val="24"/>
          <w:highlight w:val="yellow"/>
        </w:rPr>
        <w:t>mpor</w:t>
      </w:r>
      <w:r>
        <w:rPr>
          <w:rFonts w:ascii="Times New Roman" w:hAnsi="Times New Roman" w:cs="Times New Roman"/>
          <w:sz w:val="24"/>
          <w:szCs w:val="24"/>
        </w:rPr>
        <w:t>ta</w:t>
      </w:r>
      <w:r>
        <w:rPr>
          <w:rFonts w:ascii="Times New Roman" w:hAnsi="Times New Roman" w:cs="Times New Roman"/>
          <w:sz w:val="24"/>
          <w:szCs w:val="24"/>
          <w:highlight w:val="yellow"/>
        </w:rPr>
        <w:t>nt</w:t>
      </w:r>
      <w:r>
        <w:rPr>
          <w:rFonts w:ascii="Times New Roman" w:hAnsi="Times New Roman" w:cs="Times New Roman"/>
          <w:sz w:val="24"/>
          <w:szCs w:val="24"/>
        </w:rPr>
        <w:t xml:space="preserve"> for determining salt tolerance. Out of the 52 pairs of epistatic QTLs, 12, 8, 7, 9, 5, 9, 5, 11, 10, 13, 11, and 4 epistatic QTLs were mapped on chromosomes 1, 2, 3, 4, 5, 6, 7, 8, 9, 10, 11 and 12 respectively. Fifty</w:t>
      </w:r>
      <w:r>
        <w:rPr>
          <w:rFonts w:ascii="Times New Roman" w:hAnsi="Times New Roman" w:cs="Times New Roman"/>
          <w:sz w:val="24"/>
          <w:szCs w:val="24"/>
          <w:highlight w:val="yellow"/>
        </w:rPr>
        <w:t>-</w:t>
      </w:r>
      <w:r>
        <w:rPr>
          <w:rFonts w:ascii="Times New Roman" w:hAnsi="Times New Roman" w:cs="Times New Roman"/>
          <w:sz w:val="24"/>
          <w:szCs w:val="24"/>
        </w:rPr>
        <w:t xml:space="preserve">eight of the one hundred </w:t>
      </w:r>
      <w:r>
        <w:rPr>
          <w:rFonts w:ascii="Times New Roman" w:hAnsi="Times New Roman" w:cs="Times New Roman"/>
          <w:sz w:val="24"/>
          <w:szCs w:val="24"/>
          <w:highlight w:val="yellow"/>
        </w:rPr>
        <w:t xml:space="preserve">and </w:t>
      </w:r>
      <w:r>
        <w:rPr>
          <w:rFonts w:ascii="Times New Roman" w:hAnsi="Times New Roman" w:cs="Times New Roman"/>
          <w:sz w:val="24"/>
          <w:szCs w:val="24"/>
        </w:rPr>
        <w:t>four favo</w:t>
      </w:r>
      <w:r>
        <w:rPr>
          <w:rFonts w:ascii="Times New Roman" w:hAnsi="Times New Roman" w:cs="Times New Roman"/>
          <w:sz w:val="24"/>
          <w:szCs w:val="24"/>
          <w:highlight w:val="yellow"/>
        </w:rPr>
        <w:t>u</w:t>
      </w:r>
      <w:r>
        <w:rPr>
          <w:rFonts w:ascii="Times New Roman" w:hAnsi="Times New Roman" w:cs="Times New Roman"/>
          <w:sz w:val="24"/>
          <w:szCs w:val="24"/>
        </w:rPr>
        <w:t>rable epistatic QTL alleles were contributed by MTU 1061, while forty</w:t>
      </w:r>
      <w:r>
        <w:rPr>
          <w:rFonts w:ascii="Times New Roman" w:hAnsi="Times New Roman" w:cs="Times New Roman"/>
          <w:sz w:val="24"/>
          <w:szCs w:val="24"/>
          <w:highlight w:val="yellow"/>
        </w:rPr>
        <w:t>-</w:t>
      </w:r>
      <w:r>
        <w:rPr>
          <w:rFonts w:ascii="Times New Roman" w:hAnsi="Times New Roman" w:cs="Times New Roman"/>
          <w:sz w:val="24"/>
          <w:szCs w:val="24"/>
        </w:rPr>
        <w:t>six</w:t>
      </w:r>
      <w:r>
        <w:rPr>
          <w:rFonts w:ascii="Times New Roman" w:hAnsi="Times New Roman" w:cs="Times New Roman"/>
          <w:sz w:val="24"/>
          <w:szCs w:val="24"/>
          <w:highlight w:val="yellow"/>
        </w:rPr>
        <w:t xml:space="preserve"> were</w:t>
      </w:r>
      <w:r>
        <w:rPr>
          <w:rFonts w:ascii="Times New Roman" w:hAnsi="Times New Roman" w:cs="Times New Roman"/>
          <w:sz w:val="24"/>
          <w:szCs w:val="24"/>
        </w:rPr>
        <w:t xml:space="preserve"> contributed by MTU 1121. </w:t>
      </w:r>
      <w:r>
        <w:rPr>
          <w:rFonts w:ascii="Times New Roman" w:hAnsi="Times New Roman"/>
          <w:sz w:val="24"/>
          <w:szCs w:val="24"/>
        </w:rPr>
        <w:t>Three epistatic QTLs (</w:t>
      </w:r>
      <w:r>
        <w:rPr>
          <w:rFonts w:ascii="Times New Roman" w:hAnsi="Times New Roman"/>
          <w:i/>
          <w:iCs/>
          <w:sz w:val="24"/>
          <w:szCs w:val="24"/>
        </w:rPr>
        <w:t>qNaK-8-1, qNaK-8-2 and qNaK-8-3</w:t>
      </w:r>
      <w:r>
        <w:rPr>
          <w:rFonts w:ascii="Times New Roman" w:hAnsi="Times New Roman"/>
          <w:iCs/>
          <w:sz w:val="24"/>
          <w:szCs w:val="24"/>
        </w:rPr>
        <w:t>)</w:t>
      </w:r>
      <w:r>
        <w:rPr>
          <w:rFonts w:ascii="Times New Roman" w:hAnsi="Times New Roman"/>
          <w:i/>
          <w:iCs/>
          <w:sz w:val="24"/>
          <w:szCs w:val="24"/>
        </w:rPr>
        <w:t xml:space="preserve"> </w:t>
      </w:r>
      <w:r>
        <w:rPr>
          <w:rFonts w:ascii="Times New Roman" w:hAnsi="Times New Roman"/>
          <w:sz w:val="24"/>
          <w:szCs w:val="24"/>
        </w:rPr>
        <w:t>were co-locali</w:t>
      </w:r>
      <w:r>
        <w:rPr>
          <w:rFonts w:ascii="Times New Roman" w:hAnsi="Times New Roman"/>
          <w:sz w:val="24"/>
          <w:szCs w:val="24"/>
          <w:highlight w:val="yellow"/>
        </w:rPr>
        <w:t>s</w:t>
      </w:r>
      <w:r>
        <w:rPr>
          <w:rFonts w:ascii="Times New Roman" w:hAnsi="Times New Roman"/>
          <w:sz w:val="24"/>
          <w:szCs w:val="24"/>
        </w:rPr>
        <w:t>ed with three additive QTLs (</w:t>
      </w:r>
      <w:r>
        <w:rPr>
          <w:rFonts w:ascii="Times New Roman" w:hAnsi="Times New Roman"/>
          <w:i/>
          <w:iCs/>
          <w:sz w:val="24"/>
          <w:szCs w:val="24"/>
        </w:rPr>
        <w:t>qNaK-8-2, qNaK-8-4 and qNaK-8-4</w:t>
      </w:r>
      <w:r>
        <w:rPr>
          <w:rFonts w:ascii="Times New Roman" w:hAnsi="Times New Roman"/>
          <w:iCs/>
          <w:sz w:val="24"/>
          <w:szCs w:val="24"/>
        </w:rPr>
        <w:t>)</w:t>
      </w:r>
      <w:r>
        <w:rPr>
          <w:rFonts w:ascii="Times New Roman" w:hAnsi="Times New Roman"/>
          <w:i/>
          <w:iCs/>
          <w:sz w:val="24"/>
          <w:szCs w:val="24"/>
        </w:rPr>
        <w:t xml:space="preserve"> </w:t>
      </w:r>
      <w:r>
        <w:rPr>
          <w:rFonts w:ascii="Times New Roman" w:hAnsi="Times New Roman"/>
          <w:sz w:val="24"/>
          <w:szCs w:val="24"/>
        </w:rPr>
        <w:t xml:space="preserve">on chromosome 8 between RM3395 </w:t>
      </w:r>
      <w:r>
        <w:rPr>
          <w:rFonts w:ascii="Times New Roman" w:hAnsi="Times New Roman"/>
          <w:sz w:val="24"/>
          <w:szCs w:val="24"/>
        </w:rPr>
        <w:lastRenderedPageBreak/>
        <w:t>and RM404</w:t>
      </w:r>
      <w:r>
        <w:rPr>
          <w:rFonts w:ascii="Times New Roman" w:hAnsi="Times New Roman"/>
          <w:sz w:val="24"/>
          <w:szCs w:val="24"/>
          <w:highlight w:val="yellow"/>
        </w:rPr>
        <w:t>, as</w:t>
      </w:r>
      <w:r>
        <w:rPr>
          <w:rFonts w:ascii="Times New Roman" w:hAnsi="Times New Roman"/>
          <w:i/>
          <w:iCs/>
          <w:sz w:val="24"/>
          <w:szCs w:val="24"/>
        </w:rPr>
        <w:t xml:space="preserve"> </w:t>
      </w:r>
      <w:r>
        <w:rPr>
          <w:rFonts w:ascii="Times New Roman" w:hAnsi="Times New Roman"/>
          <w:sz w:val="24"/>
          <w:szCs w:val="24"/>
        </w:rPr>
        <w:t xml:space="preserve">detected by IM and ICIM. </w:t>
      </w:r>
      <w:r>
        <w:rPr>
          <w:rFonts w:ascii="Times New Roman" w:hAnsi="Times New Roman" w:cs="Times New Roman"/>
          <w:sz w:val="24"/>
          <w:szCs w:val="24"/>
        </w:rPr>
        <w:t xml:space="preserve">Zhang </w:t>
      </w:r>
      <w:r>
        <w:rPr>
          <w:rFonts w:ascii="Times New Roman" w:hAnsi="Times New Roman" w:cs="Times New Roman"/>
          <w:i/>
          <w:sz w:val="24"/>
          <w:szCs w:val="24"/>
        </w:rPr>
        <w:t>et al</w:t>
      </w:r>
      <w:r>
        <w:rPr>
          <w:rFonts w:ascii="Times New Roman" w:hAnsi="Times New Roman" w:cs="Times New Roman"/>
          <w:sz w:val="24"/>
          <w:szCs w:val="24"/>
        </w:rPr>
        <w:t xml:space="preserve">. (2023) reported 26 epistatic QTLs for relative germination potential (RGP) </w:t>
      </w:r>
      <w:r>
        <w:rPr>
          <w:rFonts w:ascii="Times New Roman" w:hAnsi="Times New Roman" w:cs="Times New Roman"/>
          <w:sz w:val="24"/>
          <w:szCs w:val="24"/>
          <w:highlight w:val="yellow"/>
        </w:rPr>
        <w:t>us</w:t>
      </w:r>
      <w:r>
        <w:rPr>
          <w:rFonts w:ascii="Times New Roman" w:hAnsi="Times New Roman" w:cs="Times New Roman"/>
          <w:sz w:val="24"/>
          <w:szCs w:val="24"/>
        </w:rPr>
        <w:t>i</w:t>
      </w:r>
      <w:r>
        <w:rPr>
          <w:rFonts w:ascii="Times New Roman" w:hAnsi="Times New Roman" w:cs="Times New Roman"/>
          <w:sz w:val="24"/>
          <w:szCs w:val="24"/>
          <w:highlight w:val="yellow"/>
        </w:rPr>
        <w:t>ng th</w:t>
      </w:r>
      <w:r>
        <w:rPr>
          <w:rFonts w:ascii="Times New Roman" w:hAnsi="Times New Roman" w:cs="Times New Roman"/>
          <w:sz w:val="24"/>
          <w:szCs w:val="24"/>
        </w:rPr>
        <w:t xml:space="preserve">e IIIVmrMLM method </w:t>
      </w:r>
      <w:r>
        <w:rPr>
          <w:rFonts w:ascii="Times New Roman" w:hAnsi="Times New Roman" w:cs="Times New Roman"/>
          <w:sz w:val="24"/>
          <w:szCs w:val="24"/>
          <w:highlight w:val="yellow"/>
        </w:rPr>
        <w:t>t</w:t>
      </w:r>
      <w:r>
        <w:rPr>
          <w:rFonts w:ascii="Times New Roman" w:hAnsi="Times New Roman" w:cs="Times New Roman"/>
          <w:sz w:val="24"/>
          <w:szCs w:val="24"/>
        </w:rPr>
        <w:t xml:space="preserve">o detect epistatic QTNs (quantitative trait nucleotides) at </w:t>
      </w:r>
      <w:r>
        <w:rPr>
          <w:rFonts w:ascii="Times New Roman" w:hAnsi="Times New Roman" w:cs="Times New Roman"/>
          <w:sz w:val="24"/>
          <w:szCs w:val="24"/>
          <w:highlight w:val="yellow"/>
        </w:rPr>
        <w:t xml:space="preserve">an </w:t>
      </w:r>
      <w:r>
        <w:rPr>
          <w:rFonts w:ascii="Times New Roman" w:hAnsi="Times New Roman" w:cs="Times New Roman"/>
          <w:sz w:val="24"/>
          <w:szCs w:val="24"/>
        </w:rPr>
        <w:t xml:space="preserve">LOD </w:t>
      </w:r>
      <w:r>
        <w:rPr>
          <w:rFonts w:ascii="Times New Roman" w:hAnsi="Times New Roman" w:cs="Times New Roman"/>
          <w:sz w:val="24"/>
          <w:szCs w:val="24"/>
          <w:highlight w:val="yellow"/>
        </w:rPr>
        <w:t xml:space="preserve">threshold of </w:t>
      </w:r>
      <w:r>
        <w:rPr>
          <w:rFonts w:ascii="Times New Roman" w:hAnsi="Times New Roman" w:cs="Times New Roman"/>
          <w:sz w:val="24"/>
          <w:szCs w:val="24"/>
        </w:rPr>
        <w:t>3.0</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ba</w:t>
      </w:r>
      <w:r>
        <w:rPr>
          <w:rFonts w:ascii="Times New Roman" w:hAnsi="Times New Roman" w:cs="Times New Roman"/>
          <w:sz w:val="24"/>
          <w:szCs w:val="24"/>
        </w:rPr>
        <w:t>s</w:t>
      </w:r>
      <w:r>
        <w:rPr>
          <w:rFonts w:ascii="Times New Roman" w:hAnsi="Times New Roman" w:cs="Times New Roman"/>
          <w:sz w:val="24"/>
          <w:szCs w:val="24"/>
          <w:highlight w:val="yellow"/>
        </w:rPr>
        <w:t>ed</w:t>
      </w:r>
      <w:r>
        <w:rPr>
          <w:rFonts w:ascii="Times New Roman" w:hAnsi="Times New Roman" w:cs="Times New Roman"/>
          <w:sz w:val="24"/>
          <w:szCs w:val="24"/>
        </w:rPr>
        <w:t xml:space="preserve"> o</w:t>
      </w:r>
      <w:r>
        <w:rPr>
          <w:rFonts w:ascii="Times New Roman" w:hAnsi="Times New Roman" w:cs="Times New Roman"/>
          <w:sz w:val="24"/>
          <w:szCs w:val="24"/>
          <w:highlight w:val="yellow"/>
        </w:rPr>
        <w:t>n</w:t>
      </w:r>
      <w:r>
        <w:rPr>
          <w:rFonts w:ascii="Times New Roman" w:hAnsi="Times New Roman" w:cs="Times New Roman"/>
          <w:sz w:val="24"/>
          <w:szCs w:val="24"/>
        </w:rPr>
        <w:t xml:space="preserve"> 736 accessions from the 3,000 </w:t>
      </w:r>
      <w:r>
        <w:rPr>
          <w:rFonts w:ascii="Times New Roman" w:hAnsi="Times New Roman" w:cs="Times New Roman"/>
          <w:sz w:val="24"/>
          <w:szCs w:val="24"/>
          <w:highlight w:val="yellow"/>
        </w:rPr>
        <w:t>R</w:t>
      </w:r>
      <w:r>
        <w:rPr>
          <w:rFonts w:ascii="Times New Roman" w:hAnsi="Times New Roman" w:cs="Times New Roman"/>
          <w:sz w:val="24"/>
          <w:szCs w:val="24"/>
        </w:rPr>
        <w:t xml:space="preserve">ice </w:t>
      </w:r>
      <w:r>
        <w:rPr>
          <w:rFonts w:ascii="Times New Roman" w:hAnsi="Times New Roman" w:cs="Times New Roman"/>
          <w:sz w:val="24"/>
          <w:szCs w:val="24"/>
          <w:highlight w:val="yellow"/>
        </w:rPr>
        <w:t>G</w:t>
      </w:r>
      <w:r>
        <w:rPr>
          <w:rFonts w:ascii="Times New Roman" w:hAnsi="Times New Roman" w:cs="Times New Roman"/>
          <w:sz w:val="24"/>
          <w:szCs w:val="24"/>
        </w:rPr>
        <w:t>enome</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P</w:t>
      </w:r>
      <w:r>
        <w:rPr>
          <w:rFonts w:ascii="Times New Roman" w:hAnsi="Times New Roman" w:cs="Times New Roman"/>
          <w:sz w:val="24"/>
          <w:szCs w:val="24"/>
        </w:rPr>
        <w:t>roject (3KRG) under saline-alkali stress in rice.</w:t>
      </w:r>
    </w:p>
    <w:p w14:paraId="43BE3FE4" w14:textId="77777777" w:rsidR="006807EF" w:rsidRDefault="00BB550F" w:rsidP="006807EF">
      <w:pPr>
        <w:spacing w:after="240" w:line="360" w:lineRule="auto"/>
        <w:jc w:val="both"/>
        <w:rPr>
          <w:rFonts w:ascii="Times New Roman" w:hAnsi="Times New Roman"/>
          <w:b/>
          <w:sz w:val="26"/>
          <w:szCs w:val="26"/>
        </w:rPr>
      </w:pPr>
      <w:r w:rsidRPr="00524AD9">
        <w:rPr>
          <w:rFonts w:ascii="Times New Roman" w:hAnsi="Times New Roman"/>
          <w:b/>
          <w:color w:val="000000"/>
          <w:sz w:val="26"/>
          <w:szCs w:val="26"/>
        </w:rPr>
        <w:t xml:space="preserve"> </w:t>
      </w:r>
      <w:r w:rsidR="006807EF" w:rsidRPr="00524AD9">
        <w:rPr>
          <w:rFonts w:ascii="Times New Roman" w:hAnsi="Times New Roman"/>
          <w:b/>
          <w:color w:val="000000"/>
          <w:sz w:val="26"/>
          <w:szCs w:val="26"/>
        </w:rPr>
        <w:t xml:space="preserve">(e) </w:t>
      </w:r>
      <w:r w:rsidR="006807EF" w:rsidRPr="00524AD9">
        <w:rPr>
          <w:rFonts w:ascii="Times New Roman" w:hAnsi="Times New Roman"/>
          <w:b/>
          <w:sz w:val="26"/>
          <w:szCs w:val="26"/>
        </w:rPr>
        <w:t>Shoot length (cm)</w:t>
      </w:r>
      <w:r w:rsidR="006807EF">
        <w:rPr>
          <w:rFonts w:ascii="Times New Roman" w:hAnsi="Times New Roman"/>
          <w:b/>
          <w:sz w:val="26"/>
          <w:szCs w:val="26"/>
        </w:rPr>
        <w:t xml:space="preserve"> </w:t>
      </w:r>
    </w:p>
    <w:p w14:paraId="74A5F3BA" w14:textId="77777777" w:rsidR="001A6F62" w:rsidRPr="001A6F62" w:rsidRDefault="00F03028" w:rsidP="001A6F6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Interval mapping </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 epistatic QTLs detected 60 pairs of significant QTLs for shoot length. Out of 120 epistatic QTLs, MTU 1061 and MTU 1121 alleles </w:t>
      </w:r>
      <w:r>
        <w:rPr>
          <w:rFonts w:ascii="Times New Roman" w:hAnsi="Times New Roman" w:cs="Times New Roman"/>
          <w:sz w:val="24"/>
          <w:szCs w:val="24"/>
          <w:highlight w:val="yellow"/>
        </w:rPr>
        <w:t>had</w:t>
      </w:r>
      <w:r>
        <w:rPr>
          <w:rFonts w:ascii="Times New Roman" w:hAnsi="Times New Roman" w:cs="Times New Roman"/>
          <w:sz w:val="24"/>
          <w:szCs w:val="24"/>
        </w:rPr>
        <w:t xml:space="preserve"> increasing effect</w:t>
      </w:r>
      <w:r>
        <w:rPr>
          <w:rFonts w:ascii="Times New Roman" w:hAnsi="Times New Roman" w:cs="Times New Roman"/>
          <w:sz w:val="24"/>
          <w:szCs w:val="24"/>
          <w:highlight w:val="yellow"/>
        </w:rPr>
        <w:t>s</w:t>
      </w:r>
      <w:r>
        <w:rPr>
          <w:rFonts w:ascii="Times New Roman" w:hAnsi="Times New Roman" w:cs="Times New Roman"/>
          <w:sz w:val="24"/>
          <w:szCs w:val="24"/>
        </w:rPr>
        <w:t xml:space="preserve"> a</w:t>
      </w:r>
      <w:r>
        <w:rPr>
          <w:rFonts w:ascii="Times New Roman" w:hAnsi="Times New Roman" w:cs="Times New Roman"/>
          <w:sz w:val="24"/>
          <w:szCs w:val="24"/>
          <w:highlight w:val="yellow"/>
        </w:rPr>
        <w:t>t</w:t>
      </w:r>
      <w:r>
        <w:rPr>
          <w:rFonts w:ascii="Times New Roman" w:hAnsi="Times New Roman" w:cs="Times New Roman"/>
          <w:sz w:val="24"/>
          <w:szCs w:val="24"/>
        </w:rPr>
        <w:t xml:space="preserve"> 60 and 60 epistatic QTLs, respectively. Three epistatic QTLs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i/>
          <w:iCs/>
          <w:sz w:val="24"/>
          <w:szCs w:val="24"/>
        </w:rPr>
        <w:t>qSHL-10-4, qSHL-10-6</w:t>
      </w:r>
      <w:r>
        <w:rPr>
          <w:rFonts w:ascii="Times New Roman" w:hAnsi="Times New Roman" w:cs="Times New Roman"/>
          <w:sz w:val="24"/>
          <w:szCs w:val="24"/>
          <w:highlight w:val="yellow"/>
        </w:rPr>
        <w:t xml:space="preserve"> and</w:t>
      </w:r>
      <w:r>
        <w:rPr>
          <w:rFonts w:ascii="Times New Roman" w:hAnsi="Times New Roman" w:cs="Times New Roman"/>
          <w:i/>
          <w:iCs/>
          <w:sz w:val="24"/>
          <w:szCs w:val="24"/>
        </w:rPr>
        <w:t xml:space="preserve"> qSHL-10-7</w:t>
      </w:r>
      <w:r>
        <w:rPr>
          <w:rFonts w:ascii="Times New Roman" w:hAnsi="Times New Roman" w:cs="Times New Roman"/>
          <w:sz w:val="24"/>
          <w:szCs w:val="24"/>
          <w:highlight w:val="yellow"/>
        </w:rPr>
        <w:t>,</w:t>
      </w:r>
      <w:r>
        <w:rPr>
          <w:rFonts w:ascii="Times New Roman" w:hAnsi="Times New Roman" w:cs="Times New Roman"/>
          <w:i/>
          <w:iCs/>
          <w:sz w:val="24"/>
          <w:szCs w:val="24"/>
        </w:rPr>
        <w:t xml:space="preserve"> </w:t>
      </w:r>
      <w:r>
        <w:rPr>
          <w:rFonts w:ascii="Times New Roman" w:hAnsi="Times New Roman" w:cs="Times New Roman"/>
          <w:sz w:val="24"/>
          <w:szCs w:val="24"/>
        </w:rPr>
        <w:t>were 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additive QTLs </w:t>
      </w:r>
      <w:r>
        <w:rPr>
          <w:rFonts w:ascii="Times New Roman" w:hAnsi="Times New Roman" w:cs="Times New Roman"/>
          <w:i/>
          <w:iCs/>
          <w:sz w:val="24"/>
          <w:szCs w:val="24"/>
        </w:rPr>
        <w:t xml:space="preserve">qSHL-10-1, qSHL-10-2, qSHL-10-3, qSHL-10-3, qSHL-10-4, qSHL-10-4, qSHL-10-4, qSHL-10-5, qSHL-10-8, </w:t>
      </w:r>
      <w:r>
        <w:rPr>
          <w:rFonts w:ascii="Times New Roman" w:hAnsi="Times New Roman" w:cs="Times New Roman"/>
          <w:iCs/>
          <w:sz w:val="24"/>
          <w:szCs w:val="24"/>
        </w:rPr>
        <w:t>and</w:t>
      </w:r>
      <w:r>
        <w:rPr>
          <w:rFonts w:ascii="Times New Roman" w:hAnsi="Times New Roman" w:cs="Times New Roman"/>
          <w:i/>
          <w:iCs/>
          <w:sz w:val="24"/>
          <w:szCs w:val="24"/>
        </w:rPr>
        <w:t xml:space="preserve"> qSHL-10-9 </w:t>
      </w:r>
      <w:r>
        <w:rPr>
          <w:rFonts w:ascii="Times New Roman" w:hAnsi="Times New Roman" w:cs="Times New Roman"/>
          <w:iCs/>
          <w:sz w:val="24"/>
          <w:szCs w:val="24"/>
        </w:rPr>
        <w:t xml:space="preserve">on chromosome 10 between RM 25519 and RM 6100. The other two </w:t>
      </w:r>
      <w:r>
        <w:rPr>
          <w:rFonts w:ascii="Times New Roman" w:hAnsi="Times New Roman" w:cs="Times New Roman"/>
          <w:sz w:val="24"/>
          <w:szCs w:val="24"/>
        </w:rPr>
        <w:t>epistatic QTLs were 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eleven additive QTLs on chromosome 11 </w:t>
      </w:r>
      <w:r>
        <w:rPr>
          <w:rFonts w:ascii="Times New Roman" w:hAnsi="Times New Roman" w:cs="Times New Roman"/>
          <w:iCs/>
          <w:sz w:val="24"/>
          <w:szCs w:val="24"/>
        </w:rPr>
        <w:t xml:space="preserve">between RM 286 and RM 26245. </w:t>
      </w:r>
      <w:r>
        <w:rPr>
          <w:rFonts w:ascii="Times New Roman" w:hAnsi="Times New Roman" w:cs="Times New Roman"/>
          <w:sz w:val="24"/>
          <w:szCs w:val="24"/>
        </w:rPr>
        <w:t>Sampath et al. (2022) reported 453 epistatic QTLs associated with agronomic traits in rice backcross inbred lines, and four grain-shattering QTLs were co-localised with 24 epistatic QTLs using QTL IciMapping v4.2 software.</w:t>
      </w:r>
    </w:p>
    <w:p w14:paraId="1D8427F9" w14:textId="77777777" w:rsidR="006807EF" w:rsidRDefault="001A6F62" w:rsidP="006807EF">
      <w:pPr>
        <w:spacing w:after="240" w:line="360" w:lineRule="auto"/>
        <w:jc w:val="both"/>
        <w:rPr>
          <w:rFonts w:ascii="Times New Roman" w:hAnsi="Times New Roman"/>
          <w:b/>
          <w:sz w:val="26"/>
          <w:szCs w:val="26"/>
        </w:rPr>
      </w:pPr>
      <w:r w:rsidRPr="00895735">
        <w:rPr>
          <w:rFonts w:ascii="Times New Roman" w:hAnsi="Times New Roman"/>
          <w:b/>
          <w:color w:val="000000"/>
          <w:sz w:val="26"/>
          <w:szCs w:val="26"/>
        </w:rPr>
        <w:t xml:space="preserve"> </w:t>
      </w:r>
      <w:r w:rsidR="006807EF" w:rsidRPr="00895735">
        <w:rPr>
          <w:rFonts w:ascii="Times New Roman" w:hAnsi="Times New Roman"/>
          <w:b/>
          <w:color w:val="000000"/>
          <w:sz w:val="26"/>
          <w:szCs w:val="26"/>
        </w:rPr>
        <w:t xml:space="preserve">(f) </w:t>
      </w:r>
      <w:r w:rsidR="006807EF" w:rsidRPr="00895735">
        <w:rPr>
          <w:rFonts w:ascii="Times New Roman" w:hAnsi="Times New Roman"/>
          <w:b/>
          <w:sz w:val="26"/>
          <w:szCs w:val="26"/>
        </w:rPr>
        <w:t>Root length (cm)</w:t>
      </w:r>
      <w:r w:rsidR="006807EF">
        <w:rPr>
          <w:rFonts w:ascii="Times New Roman" w:hAnsi="Times New Roman"/>
          <w:b/>
          <w:sz w:val="26"/>
          <w:szCs w:val="26"/>
        </w:rPr>
        <w:t xml:space="preserve"> </w:t>
      </w:r>
    </w:p>
    <w:p w14:paraId="71FE499B" w14:textId="77777777" w:rsidR="00A8510A" w:rsidRPr="00F3679D" w:rsidRDefault="00177F70" w:rsidP="00A8510A">
      <w:pPr>
        <w:spacing w:after="240" w:line="360" w:lineRule="auto"/>
        <w:jc w:val="both"/>
        <w:rPr>
          <w:rFonts w:ascii="Times New Roman" w:hAnsi="Times New Roman" w:cs="Times New Roman"/>
          <w:sz w:val="24"/>
          <w:szCs w:val="24"/>
        </w:rPr>
      </w:pPr>
      <w:r>
        <w:rPr>
          <w:rFonts w:ascii="Times New Roman" w:hAnsi="Times New Roman"/>
          <w:bCs/>
          <w:sz w:val="24"/>
          <w:szCs w:val="24"/>
        </w:rPr>
        <w:tab/>
      </w:r>
      <w:r>
        <w:rPr>
          <w:rFonts w:ascii="Times New Roman" w:hAnsi="Times New Roman" w:cs="Times New Roman"/>
          <w:bCs/>
          <w:sz w:val="24"/>
          <w:szCs w:val="24"/>
        </w:rPr>
        <w:t xml:space="preserve">A total of </w:t>
      </w:r>
      <w:r>
        <w:rPr>
          <w:rFonts w:ascii="Times New Roman" w:hAnsi="Times New Roman" w:cs="Times New Roman"/>
          <w:sz w:val="24"/>
          <w:szCs w:val="24"/>
        </w:rPr>
        <w:t xml:space="preserve">72 pairs of epistatic QTLs </w:t>
      </w:r>
      <w:r>
        <w:rPr>
          <w:rFonts w:ascii="Times New Roman" w:hAnsi="Times New Roman" w:cs="Times New Roman"/>
          <w:bCs/>
          <w:sz w:val="24"/>
          <w:szCs w:val="24"/>
        </w:rPr>
        <w:t xml:space="preserve">were identified for root length under salt stress </w:t>
      </w:r>
      <w:r>
        <w:rPr>
          <w:rFonts w:ascii="Times New Roman" w:hAnsi="Times New Roman" w:cs="Times New Roman"/>
          <w:sz w:val="24"/>
          <w:szCs w:val="24"/>
        </w:rPr>
        <w:t xml:space="preserve">using interval mapping of epistatic QTLs on chromosomes 1, 2, 3, 4, 5, 6, 7, 8, 9, 10, 11, and 12. All </w:t>
      </w:r>
      <w:r>
        <w:rPr>
          <w:rFonts w:ascii="Times New Roman" w:hAnsi="Times New Roman" w:cs="Times New Roman"/>
          <w:bCs/>
          <w:sz w:val="24"/>
          <w:szCs w:val="24"/>
        </w:rPr>
        <w:t xml:space="preserve">QTLs </w:t>
      </w:r>
      <w:r>
        <w:rPr>
          <w:rFonts w:ascii="Times New Roman" w:hAnsi="Times New Roman" w:cs="Times New Roman"/>
          <w:bCs/>
          <w:sz w:val="24"/>
          <w:szCs w:val="24"/>
          <w:highlight w:val="yellow"/>
        </w:rPr>
        <w:t>had</w:t>
      </w:r>
      <w:r>
        <w:rPr>
          <w:rFonts w:ascii="Times New Roman" w:hAnsi="Times New Roman" w:cs="Times New Roman"/>
          <w:bCs/>
          <w:sz w:val="24"/>
          <w:szCs w:val="24"/>
        </w:rPr>
        <w:t xml:space="preserve"> minor effect</w:t>
      </w:r>
      <w:r>
        <w:rPr>
          <w:rFonts w:ascii="Times New Roman" w:hAnsi="Times New Roman" w:cs="Times New Roman"/>
          <w:bCs/>
          <w:sz w:val="24"/>
          <w:szCs w:val="24"/>
          <w:highlight w:val="yellow"/>
        </w:rPr>
        <w:t>s,</w:t>
      </w:r>
      <w:r>
        <w:rPr>
          <w:rFonts w:ascii="Times New Roman" w:hAnsi="Times New Roman" w:cs="Times New Roman"/>
          <w:bCs/>
          <w:sz w:val="24"/>
          <w:szCs w:val="24"/>
        </w:rPr>
        <w:t xml:space="preserve"> with LOD score</w:t>
      </w:r>
      <w:r>
        <w:rPr>
          <w:rFonts w:ascii="Times New Roman" w:hAnsi="Times New Roman" w:cs="Times New Roman"/>
          <w:bCs/>
          <w:sz w:val="24"/>
          <w:szCs w:val="24"/>
          <w:highlight w:val="yellow"/>
        </w:rPr>
        <w:t>s</w:t>
      </w:r>
      <w:r>
        <w:rPr>
          <w:rFonts w:ascii="Times New Roman" w:hAnsi="Times New Roman" w:cs="Times New Roman"/>
          <w:bCs/>
          <w:sz w:val="24"/>
          <w:szCs w:val="24"/>
        </w:rPr>
        <w:t xml:space="preserve"> ranging </w:t>
      </w:r>
      <w:r>
        <w:rPr>
          <w:rFonts w:ascii="Times New Roman" w:hAnsi="Times New Roman" w:cs="Times New Roman"/>
          <w:bCs/>
          <w:sz w:val="24"/>
          <w:szCs w:val="24"/>
          <w:highlight w:val="yellow"/>
        </w:rPr>
        <w:t>from</w:t>
      </w:r>
      <w:r>
        <w:rPr>
          <w:rFonts w:ascii="Times New Roman" w:hAnsi="Times New Roman" w:cs="Times New Roman"/>
          <w:bCs/>
          <w:sz w:val="24"/>
          <w:szCs w:val="24"/>
        </w:rPr>
        <w:t xml:space="preserve"> 5.59 to 12.83 and phenotypic variance rang</w:t>
      </w:r>
      <w:r>
        <w:rPr>
          <w:rFonts w:ascii="Times New Roman" w:hAnsi="Times New Roman" w:cs="Times New Roman"/>
          <w:bCs/>
          <w:sz w:val="24"/>
          <w:szCs w:val="24"/>
          <w:highlight w:val="yellow"/>
        </w:rPr>
        <w:t>ing</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from</w:t>
      </w:r>
      <w:r>
        <w:rPr>
          <w:rFonts w:ascii="Times New Roman" w:hAnsi="Times New Roman" w:cs="Times New Roman"/>
          <w:bCs/>
          <w:sz w:val="24"/>
          <w:szCs w:val="24"/>
        </w:rPr>
        <w:t xml:space="preserve"> 1% to 2%. Of the </w:t>
      </w:r>
      <w:r>
        <w:rPr>
          <w:rFonts w:ascii="Times New Roman" w:hAnsi="Times New Roman" w:cs="Times New Roman"/>
          <w:sz w:val="24"/>
          <w:szCs w:val="24"/>
        </w:rPr>
        <w:t xml:space="preserve">72 pairs of epistatic QTLs, </w:t>
      </w:r>
      <w:r>
        <w:rPr>
          <w:rFonts w:ascii="Times New Roman" w:hAnsi="Times New Roman" w:cs="Times New Roman"/>
          <w:sz w:val="24"/>
          <w:szCs w:val="24"/>
          <w:highlight w:val="yellow"/>
        </w:rPr>
        <w:t>72 individu</w:t>
      </w:r>
      <w:r>
        <w:rPr>
          <w:rFonts w:ascii="Times New Roman" w:hAnsi="Times New Roman" w:cs="Times New Roman"/>
          <w:sz w:val="24"/>
          <w:szCs w:val="24"/>
        </w:rPr>
        <w:t>al QTLs had increasing alleles from MTU 1121</w:t>
      </w:r>
      <w:r>
        <w:rPr>
          <w:rFonts w:ascii="Times New Roman" w:hAnsi="Times New Roman" w:cs="Times New Roman"/>
          <w:sz w:val="24"/>
          <w:szCs w:val="24"/>
          <w:highlight w:val="yellow"/>
        </w:rPr>
        <w:t>,</w:t>
      </w:r>
      <w:r>
        <w:rPr>
          <w:rFonts w:ascii="Times New Roman" w:hAnsi="Times New Roman" w:cs="Times New Roman"/>
          <w:sz w:val="24"/>
          <w:szCs w:val="24"/>
        </w:rPr>
        <w:t xml:space="preserve"> while 72 </w:t>
      </w:r>
      <w:r>
        <w:rPr>
          <w:rFonts w:ascii="Times New Roman" w:hAnsi="Times New Roman" w:cs="Times New Roman"/>
          <w:sz w:val="24"/>
          <w:szCs w:val="24"/>
          <w:highlight w:val="yellow"/>
        </w:rPr>
        <w:t>had incr</w:t>
      </w:r>
      <w:r>
        <w:rPr>
          <w:rFonts w:ascii="Times New Roman" w:hAnsi="Times New Roman" w:cs="Times New Roman"/>
          <w:sz w:val="24"/>
          <w:szCs w:val="24"/>
        </w:rPr>
        <w:t>e</w:t>
      </w:r>
      <w:r>
        <w:rPr>
          <w:rFonts w:ascii="Times New Roman" w:hAnsi="Times New Roman" w:cs="Times New Roman"/>
          <w:sz w:val="24"/>
          <w:szCs w:val="24"/>
          <w:highlight w:val="yellow"/>
        </w:rPr>
        <w:t>as</w:t>
      </w:r>
      <w:r>
        <w:rPr>
          <w:rFonts w:ascii="Times New Roman" w:hAnsi="Times New Roman" w:cs="Times New Roman"/>
          <w:sz w:val="24"/>
          <w:szCs w:val="24"/>
        </w:rPr>
        <w:t>i</w:t>
      </w:r>
      <w:r>
        <w:rPr>
          <w:rFonts w:ascii="Times New Roman" w:hAnsi="Times New Roman" w:cs="Times New Roman"/>
          <w:sz w:val="24"/>
          <w:szCs w:val="24"/>
          <w:highlight w:val="yellow"/>
        </w:rPr>
        <w:t xml:space="preserve">ng </w:t>
      </w:r>
      <w:r>
        <w:rPr>
          <w:rFonts w:ascii="Times New Roman" w:hAnsi="Times New Roman" w:cs="Times New Roman"/>
          <w:sz w:val="24"/>
          <w:szCs w:val="24"/>
        </w:rPr>
        <w:t>a</w:t>
      </w:r>
      <w:r>
        <w:rPr>
          <w:rFonts w:ascii="Times New Roman" w:hAnsi="Times New Roman" w:cs="Times New Roman"/>
          <w:sz w:val="24"/>
          <w:szCs w:val="24"/>
          <w:highlight w:val="yellow"/>
        </w:rPr>
        <w:t>llele</w:t>
      </w:r>
      <w:r>
        <w:rPr>
          <w:rFonts w:ascii="Times New Roman" w:hAnsi="Times New Roman" w:cs="Times New Roman"/>
          <w:sz w:val="24"/>
          <w:szCs w:val="24"/>
        </w:rPr>
        <w:t xml:space="preserve">s from MTU 1061. </w:t>
      </w:r>
      <w:r>
        <w:rPr>
          <w:rFonts w:ascii="Times New Roman" w:hAnsi="Times New Roman" w:cs="Times New Roman"/>
          <w:iCs/>
          <w:sz w:val="24"/>
          <w:szCs w:val="24"/>
        </w:rPr>
        <w:t xml:space="preserve">Seven </w:t>
      </w:r>
      <w:r>
        <w:rPr>
          <w:rFonts w:ascii="Times New Roman" w:hAnsi="Times New Roman" w:cs="Times New Roman"/>
          <w:sz w:val="24"/>
          <w:szCs w:val="24"/>
        </w:rPr>
        <w:t>epistatic QTLs were 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two additive QTLs on </w:t>
      </w:r>
      <w:r>
        <w:rPr>
          <w:rFonts w:ascii="Times New Roman" w:hAnsi="Times New Roman" w:cs="Times New Roman"/>
          <w:iCs/>
          <w:sz w:val="24"/>
          <w:szCs w:val="24"/>
        </w:rPr>
        <w:t xml:space="preserve">chromosome 4. </w:t>
      </w:r>
      <w:r>
        <w:rPr>
          <w:rFonts w:ascii="Times New Roman" w:hAnsi="Times New Roman" w:cs="Times New Roman"/>
          <w:sz w:val="24"/>
          <w:szCs w:val="24"/>
        </w:rPr>
        <w:t xml:space="preserve">Among other epistatic QTLs, five epistatic QTLs were co-localized with five additive QTLs on </w:t>
      </w:r>
      <w:r>
        <w:rPr>
          <w:rFonts w:ascii="Times New Roman" w:hAnsi="Times New Roman" w:cs="Times New Roman"/>
          <w:iCs/>
          <w:sz w:val="24"/>
          <w:szCs w:val="24"/>
        </w:rPr>
        <w:t xml:space="preserve">chromosome 5 between RM 437 and RM 169, </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d five epistatic QTLs </w:t>
      </w:r>
      <w:r>
        <w:rPr>
          <w:rFonts w:ascii="Times New Roman" w:hAnsi="Times New Roman" w:cs="Times New Roman"/>
          <w:sz w:val="24"/>
          <w:szCs w:val="24"/>
          <w:highlight w:val="yellow"/>
        </w:rPr>
        <w:t xml:space="preserve">were </w:t>
      </w:r>
      <w:r>
        <w:rPr>
          <w:rFonts w:ascii="Times New Roman" w:hAnsi="Times New Roman" w:cs="Times New Roman"/>
          <w:sz w:val="24"/>
          <w:szCs w:val="24"/>
        </w:rPr>
        <w:t>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five additive QTLs on chromosome 7 </w:t>
      </w:r>
      <w:r>
        <w:rPr>
          <w:rFonts w:ascii="Times New Roman" w:hAnsi="Times New Roman" w:cs="Times New Roman"/>
          <w:iCs/>
          <w:sz w:val="24"/>
          <w:szCs w:val="24"/>
        </w:rPr>
        <w:t xml:space="preserve">between RM 22168 and RM 22171, </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d two epistatic QTLs </w:t>
      </w:r>
      <w:r>
        <w:rPr>
          <w:rFonts w:ascii="Times New Roman" w:hAnsi="Times New Roman" w:cs="Times New Roman"/>
          <w:sz w:val="24"/>
          <w:szCs w:val="24"/>
          <w:highlight w:val="yellow"/>
        </w:rPr>
        <w:t xml:space="preserve">were </w:t>
      </w:r>
      <w:r>
        <w:rPr>
          <w:rFonts w:ascii="Times New Roman" w:hAnsi="Times New Roman" w:cs="Times New Roman"/>
          <w:sz w:val="24"/>
          <w:szCs w:val="24"/>
        </w:rPr>
        <w:t>co-locali</w:t>
      </w:r>
      <w:r>
        <w:rPr>
          <w:rFonts w:ascii="Times New Roman" w:hAnsi="Times New Roman" w:cs="Times New Roman"/>
          <w:sz w:val="24"/>
          <w:szCs w:val="24"/>
          <w:highlight w:val="yellow"/>
        </w:rPr>
        <w:t>s</w:t>
      </w:r>
      <w:r>
        <w:rPr>
          <w:rFonts w:ascii="Times New Roman" w:hAnsi="Times New Roman" w:cs="Times New Roman"/>
          <w:sz w:val="24"/>
          <w:szCs w:val="24"/>
        </w:rPr>
        <w:t xml:space="preserve">ed with </w:t>
      </w:r>
      <w:r>
        <w:rPr>
          <w:rFonts w:ascii="Times New Roman" w:hAnsi="Times New Roman" w:cs="Times New Roman"/>
          <w:sz w:val="24"/>
          <w:szCs w:val="24"/>
        </w:rPr>
        <w:lastRenderedPageBreak/>
        <w:t xml:space="preserve">five additive QTLs on chromosome 9 </w:t>
      </w:r>
      <w:r>
        <w:rPr>
          <w:rFonts w:ascii="Times New Roman" w:hAnsi="Times New Roman" w:cs="Times New Roman"/>
          <w:iCs/>
          <w:sz w:val="24"/>
          <w:szCs w:val="24"/>
        </w:rPr>
        <w:t xml:space="preserve">between RM 23679 and RM 23865. </w:t>
      </w:r>
      <w:r>
        <w:rPr>
          <w:rFonts w:ascii="Times New Roman" w:hAnsi="Times New Roman" w:cs="Times New Roman"/>
          <w:iCs/>
          <w:sz w:val="24"/>
          <w:szCs w:val="24"/>
          <w:highlight w:val="yellow"/>
        </w:rPr>
        <w:t>Yadav</w:t>
      </w:r>
      <w:r>
        <w:rPr>
          <w:rFonts w:ascii="Times New Roman" w:hAnsi="Times New Roman" w:cs="Times New Roman"/>
          <w:iCs/>
          <w:sz w:val="24"/>
          <w:szCs w:val="24"/>
        </w:rPr>
        <w:t xml:space="preserve"> </w:t>
      </w:r>
      <w:r>
        <w:rPr>
          <w:rFonts w:ascii="Times New Roman" w:hAnsi="Times New Roman" w:cs="Times New Roman"/>
          <w:i/>
          <w:iCs/>
          <w:sz w:val="24"/>
          <w:szCs w:val="24"/>
          <w:highlight w:val="yellow"/>
        </w:rPr>
        <w:t>et a</w:t>
      </w:r>
      <w:r>
        <w:rPr>
          <w:rFonts w:ascii="Times New Roman" w:hAnsi="Times New Roman" w:cs="Times New Roman"/>
          <w:i/>
          <w:iCs/>
          <w:sz w:val="24"/>
          <w:szCs w:val="24"/>
        </w:rPr>
        <w:t>l</w:t>
      </w:r>
      <w:r>
        <w:rPr>
          <w:rFonts w:ascii="Times New Roman" w:hAnsi="Times New Roman" w:cs="Times New Roman"/>
          <w:iCs/>
          <w:sz w:val="24"/>
          <w:szCs w:val="24"/>
          <w:highlight w:val="yellow"/>
        </w:rPr>
        <w:t>. (2019) rep</w:t>
      </w:r>
      <w:r>
        <w:rPr>
          <w:rFonts w:ascii="Times New Roman" w:hAnsi="Times New Roman" w:cs="Times New Roman"/>
          <w:iCs/>
          <w:sz w:val="24"/>
          <w:szCs w:val="24"/>
        </w:rPr>
        <w:t>o</w:t>
      </w:r>
      <w:r>
        <w:rPr>
          <w:rFonts w:ascii="Times New Roman" w:hAnsi="Times New Roman" w:cs="Times New Roman"/>
          <w:sz w:val="24"/>
          <w:szCs w:val="24"/>
        </w:rPr>
        <w:t>r</w:t>
      </w:r>
      <w:r>
        <w:rPr>
          <w:rFonts w:ascii="Times New Roman" w:hAnsi="Times New Roman" w:cs="Times New Roman"/>
          <w:sz w:val="24"/>
          <w:szCs w:val="24"/>
          <w:highlight w:val="yellow"/>
        </w:rPr>
        <w:t>t</w:t>
      </w:r>
      <w:r>
        <w:rPr>
          <w:rFonts w:ascii="Times New Roman" w:hAnsi="Times New Roman" w:cs="Times New Roman"/>
          <w:sz w:val="24"/>
          <w:szCs w:val="24"/>
        </w:rPr>
        <w:t xml:space="preserve">ed a total of 16 digenic interactions under drought stress in rice </w:t>
      </w:r>
      <w:r>
        <w:rPr>
          <w:rFonts w:ascii="Times New Roman" w:hAnsi="Times New Roman" w:cs="Times New Roman"/>
          <w:sz w:val="24"/>
          <w:szCs w:val="24"/>
          <w:highlight w:val="yellow"/>
        </w:rPr>
        <w:t>using low-yi</w:t>
      </w:r>
      <w:r>
        <w:rPr>
          <w:rFonts w:ascii="Times New Roman" w:hAnsi="Times New Roman" w:cs="Times New Roman"/>
          <w:sz w:val="24"/>
          <w:szCs w:val="24"/>
        </w:rPr>
        <w:t>e</w:t>
      </w:r>
      <w:r>
        <w:rPr>
          <w:rFonts w:ascii="Times New Roman" w:hAnsi="Times New Roman" w:cs="Times New Roman"/>
          <w:sz w:val="24"/>
          <w:szCs w:val="24"/>
          <w:highlight w:val="yellow"/>
        </w:rPr>
        <w:t xml:space="preserve">lding NILs in </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e</w:t>
      </w:r>
      <w:r>
        <w:rPr>
          <w:rFonts w:ascii="Times New Roman" w:hAnsi="Times New Roman" w:cs="Times New Roman"/>
          <w:sz w:val="24"/>
          <w:szCs w:val="24"/>
          <w:highlight w:val="yellow"/>
        </w:rPr>
        <w:t xml:space="preserve"> IR64</w:t>
      </w:r>
      <w:r>
        <w:rPr>
          <w:rFonts w:ascii="Times New Roman" w:hAnsi="Times New Roman" w:cs="Times New Roman"/>
          <w:sz w:val="24"/>
          <w:szCs w:val="24"/>
        </w:rPr>
        <w:t xml:space="preserve"> ba</w:t>
      </w:r>
      <w:r>
        <w:rPr>
          <w:rFonts w:ascii="Times New Roman" w:hAnsi="Times New Roman" w:cs="Times New Roman"/>
          <w:sz w:val="24"/>
          <w:szCs w:val="24"/>
          <w:highlight w:val="yellow"/>
        </w:rPr>
        <w:t>ckgroun</w:t>
      </w:r>
      <w:r>
        <w:rPr>
          <w:rFonts w:ascii="Times New Roman" w:hAnsi="Times New Roman" w:cs="Times New Roman"/>
          <w:sz w:val="24"/>
          <w:szCs w:val="24"/>
        </w:rPr>
        <w:t>d. O</w:t>
      </w:r>
      <w:r>
        <w:rPr>
          <w:rFonts w:ascii="Times New Roman" w:hAnsi="Times New Roman" w:cs="Times New Roman"/>
          <w:sz w:val="24"/>
          <w:szCs w:val="24"/>
          <w:highlight w:val="yellow"/>
        </w:rPr>
        <w:t xml:space="preserve">f </w:t>
      </w:r>
      <w:r>
        <w:rPr>
          <w:rFonts w:ascii="Times New Roman" w:hAnsi="Times New Roman" w:cs="Times New Roman"/>
          <w:sz w:val="24"/>
          <w:szCs w:val="24"/>
        </w:rPr>
        <w:t>t</w:t>
      </w:r>
      <w:r>
        <w:rPr>
          <w:rFonts w:ascii="Times New Roman" w:hAnsi="Times New Roman" w:cs="Times New Roman"/>
          <w:sz w:val="24"/>
          <w:szCs w:val="24"/>
          <w:highlight w:val="yellow"/>
        </w:rPr>
        <w:t>hese</w:t>
      </w:r>
      <w:r>
        <w:rPr>
          <w:rFonts w:ascii="Times New Roman" w:hAnsi="Times New Roman" w:cs="Times New Roman"/>
          <w:sz w:val="24"/>
          <w:szCs w:val="24"/>
        </w:rPr>
        <w:t xml:space="preserve"> sixteen digenic interactions, they identified 6 interactions between drought grain yield QTLs (</w:t>
      </w:r>
      <w:r>
        <w:rPr>
          <w:rFonts w:ascii="Times New Roman" w:hAnsi="Times New Roman" w:cs="Times New Roman"/>
          <w:i/>
          <w:sz w:val="24"/>
          <w:szCs w:val="24"/>
        </w:rPr>
        <w:t>qDTY2.2</w:t>
      </w:r>
      <w:r>
        <w:rPr>
          <w:rFonts w:ascii="Times New Roman" w:hAnsi="Times New Roman" w:cs="Times New Roman"/>
          <w:sz w:val="24"/>
          <w:szCs w:val="24"/>
        </w:rPr>
        <w:t xml:space="preserve">, </w:t>
      </w:r>
      <w:r>
        <w:rPr>
          <w:rFonts w:ascii="Times New Roman" w:hAnsi="Times New Roman" w:cs="Times New Roman"/>
          <w:i/>
          <w:sz w:val="24"/>
          <w:szCs w:val="24"/>
        </w:rPr>
        <w:t>qDTY2.3</w:t>
      </w:r>
      <w:r>
        <w:rPr>
          <w:rFonts w:ascii="Times New Roman" w:hAnsi="Times New Roman" w:cs="Times New Roman"/>
          <w:sz w:val="24"/>
          <w:szCs w:val="24"/>
        </w:rPr>
        <w:t xml:space="preserve"> and </w:t>
      </w:r>
      <w:r>
        <w:rPr>
          <w:rFonts w:ascii="Times New Roman" w:hAnsi="Times New Roman" w:cs="Times New Roman"/>
          <w:i/>
          <w:sz w:val="24"/>
          <w:szCs w:val="24"/>
        </w:rPr>
        <w:t>qDTY3.2</w:t>
      </w:r>
      <w:r>
        <w:rPr>
          <w:rFonts w:ascii="Times New Roman" w:hAnsi="Times New Roman" w:cs="Times New Roman"/>
          <w:sz w:val="24"/>
          <w:szCs w:val="24"/>
        </w:rPr>
        <w:t>).</w:t>
      </w:r>
    </w:p>
    <w:p w14:paraId="435AAA75" w14:textId="77777777" w:rsidR="006807EF" w:rsidRPr="006807EF" w:rsidRDefault="00684649" w:rsidP="00A8510A">
      <w:pPr>
        <w:spacing w:after="240" w:line="360" w:lineRule="auto"/>
        <w:jc w:val="both"/>
        <w:rPr>
          <w:rFonts w:ascii="Times New Roman" w:hAnsi="Times New Roman"/>
          <w:b/>
          <w:sz w:val="26"/>
          <w:szCs w:val="26"/>
        </w:rPr>
      </w:pPr>
      <w:r w:rsidRPr="00954902">
        <w:rPr>
          <w:rFonts w:ascii="Times New Roman" w:hAnsi="Times New Roman"/>
          <w:b/>
          <w:color w:val="000000"/>
          <w:sz w:val="26"/>
          <w:szCs w:val="26"/>
        </w:rPr>
        <w:t xml:space="preserve"> </w:t>
      </w:r>
      <w:r w:rsidR="006807EF" w:rsidRPr="00954902">
        <w:rPr>
          <w:rFonts w:ascii="Times New Roman" w:hAnsi="Times New Roman"/>
          <w:b/>
          <w:color w:val="000000"/>
          <w:sz w:val="26"/>
          <w:szCs w:val="26"/>
        </w:rPr>
        <w:t>(</w:t>
      </w:r>
      <w:r w:rsidR="006807EF">
        <w:rPr>
          <w:rFonts w:ascii="Times New Roman" w:hAnsi="Times New Roman"/>
          <w:b/>
          <w:color w:val="000000"/>
          <w:sz w:val="26"/>
          <w:szCs w:val="26"/>
        </w:rPr>
        <w:t>g</w:t>
      </w:r>
      <w:r w:rsidR="006807EF" w:rsidRPr="00954902">
        <w:rPr>
          <w:rFonts w:ascii="Times New Roman" w:hAnsi="Times New Roman"/>
          <w:b/>
          <w:color w:val="000000"/>
          <w:sz w:val="26"/>
          <w:szCs w:val="26"/>
        </w:rPr>
        <w:t xml:space="preserve">) </w:t>
      </w:r>
      <w:r w:rsidR="006807EF">
        <w:rPr>
          <w:rFonts w:ascii="Times New Roman" w:hAnsi="Times New Roman"/>
          <w:b/>
          <w:sz w:val="26"/>
          <w:szCs w:val="26"/>
        </w:rPr>
        <w:t>Shoot</w:t>
      </w:r>
      <w:r w:rsidR="006807EF" w:rsidRPr="00954902">
        <w:rPr>
          <w:rFonts w:ascii="Times New Roman" w:hAnsi="Times New Roman"/>
          <w:b/>
          <w:sz w:val="26"/>
          <w:szCs w:val="26"/>
        </w:rPr>
        <w:t xml:space="preserve"> </w:t>
      </w:r>
      <w:r w:rsidR="006807EF">
        <w:rPr>
          <w:rFonts w:ascii="Times New Roman" w:hAnsi="Times New Roman"/>
          <w:b/>
          <w:sz w:val="26"/>
          <w:szCs w:val="26"/>
        </w:rPr>
        <w:t>dry weight</w:t>
      </w:r>
      <w:r w:rsidR="006807EF" w:rsidRPr="00954902">
        <w:rPr>
          <w:rFonts w:ascii="Times New Roman" w:hAnsi="Times New Roman"/>
          <w:b/>
          <w:sz w:val="26"/>
          <w:szCs w:val="26"/>
        </w:rPr>
        <w:t xml:space="preserve"> (</w:t>
      </w:r>
      <w:r w:rsidR="006807EF">
        <w:rPr>
          <w:rFonts w:ascii="Times New Roman" w:hAnsi="Times New Roman"/>
          <w:b/>
          <w:sz w:val="26"/>
          <w:szCs w:val="26"/>
        </w:rPr>
        <w:t>g</w:t>
      </w:r>
      <w:r w:rsidR="006807EF" w:rsidRPr="00954902">
        <w:rPr>
          <w:rFonts w:ascii="Times New Roman" w:hAnsi="Times New Roman"/>
          <w:b/>
          <w:sz w:val="26"/>
          <w:szCs w:val="26"/>
        </w:rPr>
        <w:t>)</w:t>
      </w:r>
      <w:r w:rsidR="006807EF">
        <w:rPr>
          <w:rFonts w:ascii="Times New Roman" w:hAnsi="Times New Roman"/>
          <w:b/>
          <w:sz w:val="26"/>
          <w:szCs w:val="26"/>
        </w:rPr>
        <w:t xml:space="preserve"> </w:t>
      </w:r>
    </w:p>
    <w:p w14:paraId="084A1AC1" w14:textId="77777777" w:rsidR="00BB1EF3" w:rsidRPr="00C7624A" w:rsidRDefault="00C031DC" w:rsidP="00C7624A">
      <w:pPr>
        <w:spacing w:after="240" w:line="360" w:lineRule="auto"/>
        <w:jc w:val="both"/>
        <w:rPr>
          <w:rFonts w:ascii="Times New Roman" w:hAnsi="Times New Roman" w:cs="Times New Roman"/>
          <w:bCs/>
          <w:sz w:val="24"/>
          <w:szCs w:val="24"/>
        </w:rPr>
      </w:pPr>
      <w:r>
        <w:rPr>
          <w:rFonts w:ascii="Times New Roman" w:hAnsi="Times New Roman"/>
          <w:bCs/>
          <w:sz w:val="24"/>
          <w:szCs w:val="24"/>
        </w:rPr>
        <w:tab/>
        <w:t>Ten epistatic QTLs</w:t>
      </w:r>
      <w:r>
        <w:rPr>
          <w:rFonts w:ascii="Times New Roman" w:hAnsi="Times New Roman"/>
          <w:bCs/>
          <w:sz w:val="24"/>
          <w:szCs w:val="24"/>
          <w:highlight w:val="yellow"/>
        </w:rPr>
        <w:t xml:space="preserve"> were identified</w:t>
      </w:r>
      <w:r>
        <w:rPr>
          <w:rFonts w:ascii="Times New Roman" w:hAnsi="Times New Roman"/>
          <w:bCs/>
          <w:sz w:val="24"/>
          <w:szCs w:val="24"/>
        </w:rPr>
        <w:t xml:space="preserve">, </w:t>
      </w:r>
      <w:r>
        <w:rPr>
          <w:rFonts w:ascii="Times New Roman" w:hAnsi="Times New Roman"/>
          <w:bCs/>
          <w:i/>
          <w:sz w:val="24"/>
          <w:szCs w:val="24"/>
        </w:rPr>
        <w:t>viz</w:t>
      </w:r>
      <w:r>
        <w:rPr>
          <w:rFonts w:ascii="Times New Roman" w:hAnsi="Times New Roman"/>
          <w:bCs/>
          <w:sz w:val="24"/>
          <w:szCs w:val="24"/>
        </w:rPr>
        <w:t xml:space="preserve">., </w:t>
      </w:r>
      <w:r>
        <w:rPr>
          <w:rFonts w:ascii="Times New Roman" w:hAnsi="Times New Roman"/>
          <w:i/>
          <w:iCs/>
          <w:sz w:val="24"/>
          <w:szCs w:val="24"/>
        </w:rPr>
        <w:t xml:space="preserve">qDWT-1-1 </w:t>
      </w:r>
      <w:r>
        <w:rPr>
          <w:rFonts w:ascii="Times New Roman" w:hAnsi="Times New Roman"/>
          <w:iCs/>
          <w:sz w:val="24"/>
          <w:szCs w:val="24"/>
        </w:rPr>
        <w:t xml:space="preserve">on chromosome 1, </w:t>
      </w:r>
      <w:r>
        <w:rPr>
          <w:rFonts w:ascii="Times New Roman" w:hAnsi="Times New Roman"/>
          <w:i/>
          <w:iCs/>
          <w:sz w:val="24"/>
          <w:szCs w:val="24"/>
        </w:rPr>
        <w:t xml:space="preserve">qDWT-2-1 </w:t>
      </w:r>
      <w:r>
        <w:rPr>
          <w:rFonts w:ascii="Times New Roman" w:hAnsi="Times New Roman"/>
          <w:iCs/>
          <w:sz w:val="24"/>
          <w:szCs w:val="24"/>
        </w:rPr>
        <w:t xml:space="preserve">on chromosome 2, </w:t>
      </w:r>
      <w:r>
        <w:rPr>
          <w:rFonts w:ascii="Times New Roman" w:hAnsi="Times New Roman"/>
          <w:i/>
          <w:iCs/>
          <w:sz w:val="24"/>
          <w:szCs w:val="24"/>
        </w:rPr>
        <w:t>qDWT-3-1</w:t>
      </w:r>
      <w:r>
        <w:rPr>
          <w:rFonts w:ascii="Times New Roman" w:hAnsi="Times New Roman"/>
          <w:iCs/>
          <w:sz w:val="24"/>
          <w:szCs w:val="24"/>
        </w:rPr>
        <w:t xml:space="preserve"> and </w:t>
      </w:r>
      <w:r>
        <w:rPr>
          <w:rFonts w:ascii="Times New Roman" w:hAnsi="Times New Roman"/>
          <w:i/>
          <w:iCs/>
          <w:sz w:val="24"/>
          <w:szCs w:val="24"/>
        </w:rPr>
        <w:t xml:space="preserve">qDWT-3-2 </w:t>
      </w:r>
      <w:r>
        <w:rPr>
          <w:rFonts w:ascii="Times New Roman" w:hAnsi="Times New Roman"/>
          <w:iCs/>
          <w:sz w:val="24"/>
          <w:szCs w:val="24"/>
        </w:rPr>
        <w:t xml:space="preserve">on chromosome 3, </w:t>
      </w:r>
      <w:r>
        <w:rPr>
          <w:rFonts w:ascii="Times New Roman" w:hAnsi="Times New Roman"/>
          <w:i/>
          <w:iCs/>
          <w:sz w:val="24"/>
          <w:szCs w:val="24"/>
        </w:rPr>
        <w:t>qDWT-4-1</w:t>
      </w:r>
      <w:r>
        <w:rPr>
          <w:rFonts w:ascii="Times New Roman" w:hAnsi="Times New Roman"/>
          <w:iCs/>
          <w:sz w:val="24"/>
          <w:szCs w:val="24"/>
        </w:rPr>
        <w:t xml:space="preserve"> and </w:t>
      </w:r>
      <w:r>
        <w:rPr>
          <w:rFonts w:ascii="Times New Roman" w:hAnsi="Times New Roman"/>
          <w:i/>
          <w:iCs/>
          <w:sz w:val="24"/>
          <w:szCs w:val="24"/>
        </w:rPr>
        <w:t xml:space="preserve">qDWT-4-2 </w:t>
      </w:r>
      <w:r>
        <w:rPr>
          <w:rFonts w:ascii="Times New Roman" w:hAnsi="Times New Roman"/>
          <w:iCs/>
          <w:sz w:val="24"/>
          <w:szCs w:val="24"/>
        </w:rPr>
        <w:t xml:space="preserve">on chromosome 4, </w:t>
      </w:r>
      <w:r>
        <w:rPr>
          <w:rFonts w:ascii="Times New Roman" w:hAnsi="Times New Roman"/>
          <w:i/>
          <w:iCs/>
          <w:sz w:val="24"/>
          <w:szCs w:val="24"/>
        </w:rPr>
        <w:t>qDWT-6-1</w:t>
      </w:r>
      <w:r>
        <w:rPr>
          <w:rFonts w:ascii="Times New Roman" w:hAnsi="Times New Roman"/>
          <w:iCs/>
          <w:sz w:val="24"/>
          <w:szCs w:val="24"/>
        </w:rPr>
        <w:t>,</w:t>
      </w:r>
      <w:r>
        <w:rPr>
          <w:rFonts w:ascii="Times New Roman" w:hAnsi="Times New Roman"/>
          <w:i/>
          <w:iCs/>
          <w:sz w:val="24"/>
          <w:szCs w:val="24"/>
        </w:rPr>
        <w:t xml:space="preserve"> qDWT-6-2 </w:t>
      </w:r>
      <w:r>
        <w:rPr>
          <w:rFonts w:ascii="Times New Roman" w:hAnsi="Times New Roman"/>
          <w:iCs/>
          <w:sz w:val="24"/>
          <w:szCs w:val="24"/>
        </w:rPr>
        <w:t xml:space="preserve">and </w:t>
      </w:r>
      <w:r>
        <w:rPr>
          <w:rFonts w:ascii="Times New Roman" w:hAnsi="Times New Roman"/>
          <w:i/>
          <w:iCs/>
          <w:sz w:val="24"/>
          <w:szCs w:val="24"/>
        </w:rPr>
        <w:t xml:space="preserve">qDWT-6-3 </w:t>
      </w:r>
      <w:r>
        <w:rPr>
          <w:rFonts w:ascii="Times New Roman" w:hAnsi="Times New Roman"/>
          <w:iCs/>
          <w:sz w:val="24"/>
          <w:szCs w:val="24"/>
        </w:rPr>
        <w:t xml:space="preserve">on chromosome 6 and </w:t>
      </w:r>
      <w:r>
        <w:rPr>
          <w:rFonts w:ascii="Times New Roman" w:hAnsi="Times New Roman"/>
          <w:i/>
          <w:iCs/>
          <w:sz w:val="24"/>
          <w:szCs w:val="24"/>
        </w:rPr>
        <w:t xml:space="preserve">qDWT-8-1 </w:t>
      </w:r>
      <w:r>
        <w:rPr>
          <w:rFonts w:ascii="Times New Roman" w:hAnsi="Times New Roman"/>
          <w:iCs/>
          <w:sz w:val="24"/>
          <w:szCs w:val="24"/>
        </w:rPr>
        <w:t xml:space="preserve">on chromosome 8. </w:t>
      </w:r>
      <w:r>
        <w:rPr>
          <w:rFonts w:ascii="Times New Roman" w:hAnsi="Times New Roman"/>
          <w:bCs/>
          <w:sz w:val="24"/>
          <w:szCs w:val="24"/>
        </w:rPr>
        <w:t>Of the five pairs of epistatic QTLs, two pairs had increasing allele</w:t>
      </w:r>
      <w:r>
        <w:rPr>
          <w:rFonts w:ascii="Times New Roman" w:hAnsi="Times New Roman"/>
          <w:bCs/>
          <w:sz w:val="24"/>
          <w:szCs w:val="24"/>
          <w:highlight w:val="yellow"/>
        </w:rPr>
        <w:t>s</w:t>
      </w:r>
      <w:r>
        <w:rPr>
          <w:rFonts w:ascii="Times New Roman" w:hAnsi="Times New Roman"/>
          <w:bCs/>
          <w:sz w:val="24"/>
          <w:szCs w:val="24"/>
        </w:rPr>
        <w:t xml:space="preserve"> from MTU 1061</w:t>
      </w:r>
      <w:r>
        <w:rPr>
          <w:rFonts w:ascii="Times New Roman" w:hAnsi="Times New Roman"/>
          <w:bCs/>
          <w:sz w:val="24"/>
          <w:szCs w:val="24"/>
          <w:highlight w:val="yellow"/>
        </w:rPr>
        <w:t>,</w:t>
      </w:r>
      <w:r>
        <w:rPr>
          <w:rFonts w:ascii="Times New Roman" w:hAnsi="Times New Roman"/>
          <w:bCs/>
          <w:sz w:val="24"/>
          <w:szCs w:val="24"/>
        </w:rPr>
        <w:t xml:space="preserve"> while the remaining three had increasing alleles from MTU 1121. One epistatic QTL</w:t>
      </w:r>
      <w:r>
        <w:rPr>
          <w:rFonts w:ascii="Times New Roman" w:hAnsi="Times New Roman"/>
          <w:bCs/>
          <w:sz w:val="24"/>
          <w:szCs w:val="24"/>
          <w:highlight w:val="yellow"/>
        </w:rPr>
        <w:t>,</w:t>
      </w:r>
      <w:r>
        <w:rPr>
          <w:rFonts w:ascii="Times New Roman" w:hAnsi="Times New Roman"/>
          <w:bCs/>
          <w:sz w:val="24"/>
          <w:szCs w:val="24"/>
        </w:rPr>
        <w:t xml:space="preserve"> </w:t>
      </w:r>
      <w:r>
        <w:rPr>
          <w:rFonts w:ascii="Times New Roman" w:hAnsi="Times New Roman"/>
          <w:bCs/>
          <w:i/>
          <w:iCs/>
          <w:sz w:val="24"/>
          <w:szCs w:val="24"/>
        </w:rPr>
        <w:t>qDWT-8-1</w:t>
      </w:r>
      <w:r>
        <w:rPr>
          <w:rFonts w:ascii="Times New Roman" w:hAnsi="Times New Roman"/>
          <w:bCs/>
          <w:sz w:val="24"/>
          <w:szCs w:val="24"/>
          <w:highlight w:val="yellow"/>
        </w:rPr>
        <w:t>,</w:t>
      </w:r>
      <w:r>
        <w:rPr>
          <w:rFonts w:ascii="Times New Roman" w:hAnsi="Times New Roman"/>
          <w:bCs/>
          <w:sz w:val="24"/>
          <w:szCs w:val="24"/>
        </w:rPr>
        <w:t xml:space="preserve"> with a phenotypic variance of 6.80%,</w:t>
      </w:r>
      <w:r>
        <w:rPr>
          <w:rFonts w:ascii="Times New Roman" w:hAnsi="Times New Roman"/>
          <w:bCs/>
          <w:sz w:val="24"/>
          <w:szCs w:val="24"/>
          <w:highlight w:val="yellow"/>
        </w:rPr>
        <w:t xml:space="preserve"> was located</w:t>
      </w:r>
      <w:r>
        <w:rPr>
          <w:rFonts w:ascii="Times New Roman" w:hAnsi="Times New Roman"/>
          <w:bCs/>
          <w:sz w:val="24"/>
          <w:szCs w:val="24"/>
        </w:rPr>
        <w:t xml:space="preserve"> </w:t>
      </w:r>
      <w:r>
        <w:rPr>
          <w:rFonts w:ascii="Times New Roman" w:hAnsi="Times New Roman"/>
          <w:sz w:val="24"/>
          <w:szCs w:val="24"/>
        </w:rPr>
        <w:t xml:space="preserve">on chromosome 8 </w:t>
      </w:r>
      <w:r>
        <w:rPr>
          <w:rFonts w:ascii="Times New Roman" w:hAnsi="Times New Roman" w:cs="Times New Roman"/>
          <w:iCs/>
          <w:sz w:val="24"/>
          <w:szCs w:val="24"/>
        </w:rPr>
        <w:t xml:space="preserve">between </w:t>
      </w:r>
      <w:r>
        <w:rPr>
          <w:rFonts w:ascii="Times New Roman" w:hAnsi="Times New Roman"/>
          <w:sz w:val="24"/>
          <w:szCs w:val="24"/>
        </w:rPr>
        <w:t xml:space="preserve">RM1235 </w:t>
      </w:r>
      <w:r>
        <w:rPr>
          <w:rFonts w:ascii="Times New Roman" w:hAnsi="Times New Roman" w:cs="Times New Roman"/>
          <w:iCs/>
          <w:sz w:val="24"/>
          <w:szCs w:val="24"/>
        </w:rPr>
        <w:t xml:space="preserve">and RM </w:t>
      </w:r>
      <w:r>
        <w:rPr>
          <w:rFonts w:ascii="Times New Roman" w:hAnsi="Times New Roman"/>
          <w:sz w:val="24"/>
          <w:szCs w:val="24"/>
        </w:rPr>
        <w:t>RM310</w:t>
      </w:r>
      <w:r>
        <w:rPr>
          <w:rFonts w:ascii="Times New Roman" w:hAnsi="Times New Roman" w:cs="Times New Roman"/>
          <w:iCs/>
          <w:sz w:val="24"/>
          <w:szCs w:val="24"/>
        </w:rPr>
        <w:t xml:space="preserve">. </w:t>
      </w:r>
      <w:r>
        <w:rPr>
          <w:rFonts w:ascii="Times New Roman" w:hAnsi="Times New Roman" w:cs="Times New Roman"/>
          <w:iCs/>
          <w:sz w:val="24"/>
          <w:szCs w:val="24"/>
          <w:highlight w:val="yellow"/>
        </w:rPr>
        <w:t xml:space="preserve">Rahman </w:t>
      </w:r>
      <w:r>
        <w:rPr>
          <w:rFonts w:ascii="Times New Roman" w:hAnsi="Times New Roman" w:cs="Times New Roman"/>
          <w:i/>
          <w:iCs/>
          <w:sz w:val="24"/>
          <w:szCs w:val="24"/>
          <w:highlight w:val="yellow"/>
        </w:rPr>
        <w:t>et al</w:t>
      </w:r>
      <w:r>
        <w:rPr>
          <w:rFonts w:ascii="Times New Roman" w:hAnsi="Times New Roman" w:cs="Times New Roman"/>
          <w:iCs/>
          <w:sz w:val="24"/>
          <w:szCs w:val="24"/>
          <w:highlight w:val="yellow"/>
        </w:rPr>
        <w:t>. (2017) mapped f</w:t>
      </w:r>
      <w:r>
        <w:rPr>
          <w:rFonts w:ascii="Times New Roman" w:hAnsi="Times New Roman" w:cs="Times New Roman"/>
          <w:iCs/>
          <w:sz w:val="24"/>
          <w:szCs w:val="24"/>
        </w:rPr>
        <w:t>orty</w:t>
      </w:r>
      <w:r>
        <w:rPr>
          <w:rFonts w:ascii="Times New Roman" w:hAnsi="Times New Roman" w:cs="Times New Roman"/>
          <w:iCs/>
          <w:sz w:val="24"/>
          <w:szCs w:val="24"/>
          <w:highlight w:val="yellow"/>
        </w:rPr>
        <w:t>-</w:t>
      </w:r>
      <w:r>
        <w:rPr>
          <w:rFonts w:ascii="Times New Roman" w:hAnsi="Times New Roman" w:cs="Times New Roman"/>
          <w:iCs/>
          <w:sz w:val="24"/>
          <w:szCs w:val="24"/>
        </w:rPr>
        <w:t xml:space="preserve">nine </w:t>
      </w:r>
      <w:r>
        <w:rPr>
          <w:rFonts w:ascii="Times New Roman" w:hAnsi="Times New Roman" w:cs="Times New Roman"/>
          <w:bCs/>
          <w:sz w:val="24"/>
          <w:szCs w:val="24"/>
        </w:rPr>
        <w:t xml:space="preserve">epistatic QTLs across </w:t>
      </w:r>
      <w:r>
        <w:rPr>
          <w:rFonts w:ascii="Times New Roman" w:hAnsi="Times New Roman" w:cs="Times New Roman"/>
          <w:sz w:val="24"/>
          <w:szCs w:val="24"/>
        </w:rPr>
        <w:t xml:space="preserve">12 chromosomes for shoot length (SL), overall phenotypic performance (SES score), shoot dry weight (DWsht) and shoot fresh weight (FWsht) </w:t>
      </w:r>
      <w:r>
        <w:rPr>
          <w:rFonts w:ascii="Times New Roman" w:hAnsi="Times New Roman" w:cs="Times New Roman"/>
          <w:bCs/>
          <w:sz w:val="24"/>
          <w:szCs w:val="24"/>
        </w:rPr>
        <w:t>under salinity stress in rice.</w:t>
      </w:r>
    </w:p>
    <w:p w14:paraId="1DF12632" w14:textId="77777777" w:rsidR="00BB1EF3" w:rsidRPr="00C134F6" w:rsidRDefault="00BB1EF3" w:rsidP="00C134F6">
      <w:pPr>
        <w:pStyle w:val="ListParagraph"/>
        <w:numPr>
          <w:ilvl w:val="0"/>
          <w:numId w:val="6"/>
        </w:numPr>
        <w:spacing w:line="360" w:lineRule="auto"/>
        <w:jc w:val="both"/>
        <w:rPr>
          <w:rFonts w:ascii="Times New Roman" w:hAnsi="Times New Roman" w:cs="Times New Roman"/>
          <w:b/>
          <w:sz w:val="26"/>
          <w:szCs w:val="26"/>
        </w:rPr>
      </w:pPr>
      <w:r w:rsidRPr="00C134F6">
        <w:rPr>
          <w:rFonts w:ascii="Times New Roman" w:hAnsi="Times New Roman" w:cs="Times New Roman"/>
          <w:b/>
          <w:sz w:val="26"/>
          <w:szCs w:val="26"/>
        </w:rPr>
        <w:t>Conclusion</w:t>
      </w:r>
    </w:p>
    <w:p w14:paraId="47531BF6" w14:textId="77777777" w:rsidR="00F31C2D" w:rsidRDefault="00F31C2D" w:rsidP="00F31C2D">
      <w:pPr>
        <w:pStyle w:val="NormalWeb"/>
        <w:ind w:left="360"/>
      </w:pPr>
      <w:r w:rsidRPr="00F31C2D">
        <w:rPr>
          <w:highlight w:val="yellow"/>
        </w:rPr>
        <w:t>The present investigation evaluated seedling-stage salinity responses in the MTU 1061 × MTU 1121 mapping population and examined epistatic QTL interactions associated with seven morpho-physiological traits. The 234 F₂ individuals were genotyped with 104 polymorphic SSR markers, and their F</w:t>
      </w:r>
      <w:proofErr w:type="gramStart"/>
      <w:r w:rsidRPr="00F31C2D">
        <w:rPr>
          <w:highlight w:val="yellow"/>
        </w:rPr>
        <w:t>₂:₃</w:t>
      </w:r>
      <w:proofErr w:type="gramEnd"/>
      <w:r w:rsidRPr="00F31C2D">
        <w:rPr>
          <w:highlight w:val="yellow"/>
        </w:rPr>
        <w:t xml:space="preserve"> progenies were screened under hydroponic salt stress. The analysis identified 257 pairs of epistatic QTLs, with the highest numbers associated with root length (72 pairs), shoot length (60 pairs) and the shoot Na⁺/K⁺ ratio (52 pairs). Additional interactions were detected for salt injury score, shoot Na⁺ concentration, shoot K⁺ concentration and shoot dry weight. These results indicate that interactions between genomic regions are associated with variation in seedling-stage responses to salinity in this biparental population. The co-</w:t>
      </w:r>
      <w:proofErr w:type="spellStart"/>
      <w:r w:rsidRPr="00F31C2D">
        <w:rPr>
          <w:highlight w:val="yellow"/>
        </w:rPr>
        <w:t>localisation</w:t>
      </w:r>
      <w:proofErr w:type="spellEnd"/>
      <w:r w:rsidRPr="00F31C2D">
        <w:rPr>
          <w:highlight w:val="yellow"/>
        </w:rPr>
        <w:t xml:space="preserve"> of some epistatic and additive QTLs also provides candidate genomic regions for further investigation. Together, the findings contribute to the </w:t>
      </w:r>
      <w:proofErr w:type="spellStart"/>
      <w:r w:rsidRPr="00F31C2D">
        <w:rPr>
          <w:highlight w:val="yellow"/>
        </w:rPr>
        <w:t>characterisation</w:t>
      </w:r>
      <w:proofErr w:type="spellEnd"/>
      <w:r w:rsidRPr="00F31C2D">
        <w:rPr>
          <w:highlight w:val="yellow"/>
        </w:rPr>
        <w:t xml:space="preserve"> of the genetic basis of seedling-stage salt tolerance in rice. Verification of these associations in additional genetic materials and cultivation conditions will be important before considering their application in marker-assisted breeding.</w:t>
      </w:r>
    </w:p>
    <w:p w14:paraId="5A64975D" w14:textId="77777777" w:rsidR="00F31C2D" w:rsidRPr="00F31C2D" w:rsidRDefault="00F31C2D" w:rsidP="00F31C2D">
      <w:pPr>
        <w:pStyle w:val="NormalWeb"/>
        <w:rPr>
          <w:b/>
          <w:bCs/>
        </w:rPr>
      </w:pPr>
      <w:r w:rsidRPr="00F31C2D">
        <w:rPr>
          <w:b/>
          <w:bCs/>
        </w:rPr>
        <w:lastRenderedPageBreak/>
        <w:t xml:space="preserve">Limitations </w:t>
      </w:r>
    </w:p>
    <w:p w14:paraId="600FB34F" w14:textId="77777777" w:rsidR="00F31C2D" w:rsidRDefault="00F31C2D" w:rsidP="00F31C2D">
      <w:pPr>
        <w:pStyle w:val="NormalWeb"/>
      </w:pPr>
      <w:r w:rsidRPr="00F31C2D">
        <w:t>The findings relate to one biparental rice population evaluated at the seedling stage under a defined hydroponic salinity regime. Accordingly, the identified QTL interactions should be interpreted within this genetic background and experimental setting. Their genomic resolution is constrained by the 104 SSR markers used for linkage mapping. Co-</w:t>
      </w:r>
      <w:proofErr w:type="spellStart"/>
      <w:r w:rsidRPr="00F31C2D">
        <w:t>localisation</w:t>
      </w:r>
      <w:proofErr w:type="spellEnd"/>
      <w:r w:rsidRPr="00F31C2D">
        <w:t xml:space="preserve"> of epistatic and additive QTLs does not, by itself, establish causal relationships. Further validation across genetic backgrounds and cultivation environments would be necessary to assess the stability and potential breeding value of the detected interactions.</w:t>
      </w:r>
    </w:p>
    <w:p w14:paraId="555EC673" w14:textId="77777777" w:rsidR="00F31C2D" w:rsidRDefault="00F31C2D" w:rsidP="00D47BFE">
      <w:pPr>
        <w:spacing w:after="0" w:line="240" w:lineRule="auto"/>
        <w:rPr>
          <w:rFonts w:ascii="Times New Roman" w:hAnsi="Times New Roman" w:cs="Times New Roman"/>
          <w:b/>
        </w:rPr>
      </w:pPr>
    </w:p>
    <w:p w14:paraId="2FF00112" w14:textId="77777777" w:rsidR="00D47BFE" w:rsidRDefault="00D47BFE" w:rsidP="00D47BF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565DA78" w14:textId="77777777" w:rsidR="00D47BFE" w:rsidRDefault="00D47BFE" w:rsidP="00D47BFE">
      <w:pPr>
        <w:spacing w:after="0" w:line="240" w:lineRule="auto"/>
        <w:rPr>
          <w:rFonts w:ascii="Times New Roman" w:hAnsi="Times New Roman" w:cs="Times New Roman"/>
          <w:b/>
        </w:rPr>
      </w:pPr>
    </w:p>
    <w:p w14:paraId="4F7AF9A5" w14:textId="77777777" w:rsidR="00D47BFE" w:rsidRDefault="00D47BFE" w:rsidP="00D47BFE">
      <w:pPr>
        <w:spacing w:after="0" w:line="240" w:lineRule="auto"/>
        <w:rPr>
          <w:rFonts w:ascii="Times New Roman" w:hAnsi="Times New Roman" w:cs="Times New Roman"/>
          <w:b/>
        </w:rPr>
      </w:pPr>
    </w:p>
    <w:p w14:paraId="3BC816CB" w14:textId="77777777" w:rsidR="00D47BFE" w:rsidRDefault="00D47BFE" w:rsidP="00D47BFE">
      <w:pPr>
        <w:spacing w:after="0" w:line="240" w:lineRule="auto"/>
        <w:rPr>
          <w:rFonts w:ascii="Times New Roman" w:hAnsi="Times New Roman" w:cs="Times New Roman"/>
          <w:b/>
        </w:rPr>
      </w:pPr>
    </w:p>
    <w:p w14:paraId="061F3A26" w14:textId="77777777" w:rsidR="00D47BFE" w:rsidRPr="002D08AC" w:rsidRDefault="00D47BFE" w:rsidP="00D47BF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067375" w14:textId="77777777" w:rsidR="00D47BFE" w:rsidRDefault="00D47BFE" w:rsidP="00831FA4">
      <w:pPr>
        <w:spacing w:line="360" w:lineRule="auto"/>
        <w:jc w:val="both"/>
      </w:pPr>
    </w:p>
    <w:p w14:paraId="4D883D6C" w14:textId="77777777" w:rsidR="006772A6" w:rsidRDefault="006772A6" w:rsidP="006772A6">
      <w:pPr>
        <w:spacing w:line="360" w:lineRule="auto"/>
        <w:jc w:val="both"/>
        <w:rPr>
          <w:rFonts w:ascii="Times New Roman" w:hAnsi="Times New Roman" w:cs="Times New Roman"/>
          <w:b/>
          <w:sz w:val="26"/>
          <w:szCs w:val="26"/>
        </w:rPr>
      </w:pPr>
      <w:r w:rsidRPr="006772A6">
        <w:rPr>
          <w:rFonts w:ascii="Times New Roman" w:hAnsi="Times New Roman" w:cs="Times New Roman"/>
          <w:b/>
          <w:sz w:val="26"/>
          <w:szCs w:val="26"/>
        </w:rPr>
        <w:t xml:space="preserve">References </w:t>
      </w:r>
    </w:p>
    <w:p w14:paraId="7EA9440D" w14:textId="385F0053" w:rsidR="0008086A" w:rsidRDefault="00000000">
      <w:pPr>
        <w:spacing w:after="100" w:line="259" w:lineRule="auto"/>
        <w:ind w:left="403" w:hanging="403"/>
      </w:pPr>
      <w:r>
        <w:rPr>
          <w:rFonts w:ascii="Times New Roman" w:hAnsi="Times New Roman"/>
          <w:color w:val="000000"/>
          <w:sz w:val="20"/>
        </w:rPr>
        <w:t>Aliyu, R., Adamu, A. K., Muazu, S., &amp; Alonge, S. O. (2011). Tagging and validation of SSR markers to salinity tolerance QTLs in rice (</w:t>
      </w:r>
      <w:r>
        <w:rPr>
          <w:rFonts w:ascii="Times New Roman" w:hAnsi="Times New Roman"/>
          <w:i/>
          <w:color w:val="000000"/>
          <w:sz w:val="20"/>
        </w:rPr>
        <w:t>Oryza spp.</w:t>
      </w:r>
      <w:r>
        <w:rPr>
          <w:rFonts w:ascii="Times New Roman" w:hAnsi="Times New Roman"/>
          <w:color w:val="000000"/>
          <w:sz w:val="20"/>
        </w:rPr>
        <w:t xml:space="preserve">). In </w:t>
      </w:r>
      <w:r>
        <w:rPr>
          <w:rFonts w:ascii="Times New Roman" w:hAnsi="Times New Roman"/>
          <w:i/>
          <w:color w:val="000000"/>
          <w:sz w:val="20"/>
        </w:rPr>
        <w:t>International Conference on Biology, Environment and Chemistry</w:t>
      </w:r>
      <w:r>
        <w:rPr>
          <w:rFonts w:ascii="Times New Roman" w:hAnsi="Times New Roman"/>
          <w:color w:val="000000"/>
          <w:sz w:val="20"/>
        </w:rPr>
        <w:t xml:space="preserve">, 328–332. </w:t>
      </w:r>
    </w:p>
    <w:p w14:paraId="3EA4B589" w14:textId="77777777" w:rsidR="0008086A" w:rsidRDefault="00000000">
      <w:pPr>
        <w:spacing w:after="100" w:line="259" w:lineRule="auto"/>
        <w:ind w:left="403" w:hanging="403"/>
      </w:pPr>
      <w:r>
        <w:rPr>
          <w:rFonts w:ascii="Times New Roman" w:hAnsi="Times New Roman"/>
          <w:color w:val="000000"/>
          <w:sz w:val="20"/>
        </w:rPr>
        <w:t>Amoah, N. K. A., Akromah, R., Kena, A. W., Manneh, B., Dieng, I., &amp; Bimpong, I. K. (2020). Mapping QTLs for tolerance to salt stress at the early seedling stage in rice (</w:t>
      </w:r>
      <w:r>
        <w:rPr>
          <w:rFonts w:ascii="Times New Roman" w:hAnsi="Times New Roman"/>
          <w:i/>
          <w:color w:val="000000"/>
          <w:sz w:val="20"/>
        </w:rPr>
        <w:t>Oryza sativa</w:t>
      </w:r>
      <w:r>
        <w:rPr>
          <w:rFonts w:ascii="Times New Roman" w:hAnsi="Times New Roman"/>
          <w:color w:val="000000"/>
          <w:sz w:val="20"/>
        </w:rPr>
        <w:t xml:space="preserve"> L.) using a newly identified donor ‘Madina Koyo’. </w:t>
      </w:r>
      <w:r>
        <w:rPr>
          <w:rFonts w:ascii="Times New Roman" w:hAnsi="Times New Roman"/>
          <w:i/>
          <w:color w:val="000000"/>
          <w:sz w:val="20"/>
        </w:rPr>
        <w:t>Euphytica</w:t>
      </w:r>
      <w:r>
        <w:rPr>
          <w:rFonts w:ascii="Times New Roman" w:hAnsi="Times New Roman"/>
          <w:color w:val="000000"/>
          <w:sz w:val="20"/>
        </w:rPr>
        <w:t xml:space="preserve">, 216, Article 156. </w:t>
      </w:r>
      <w:hyperlink r:id="rId10">
        <w:r>
          <w:rPr>
            <w:color w:val="0563C1"/>
            <w:sz w:val="20"/>
            <w:u w:val="single"/>
          </w:rPr>
          <w:t>https://doi.org/10.1007/s10681-020-02689-5</w:t>
        </w:r>
      </w:hyperlink>
    </w:p>
    <w:p w14:paraId="4FD52AB3" w14:textId="77777777" w:rsidR="0008086A" w:rsidRDefault="00000000">
      <w:pPr>
        <w:spacing w:after="100" w:line="259" w:lineRule="auto"/>
        <w:ind w:left="403" w:hanging="403"/>
      </w:pPr>
      <w:r>
        <w:rPr>
          <w:rFonts w:ascii="Times New Roman" w:hAnsi="Times New Roman"/>
          <w:color w:val="000000"/>
          <w:sz w:val="20"/>
        </w:rPr>
        <w:t xml:space="preserve">Aref, F., &amp; Rad, H. E. (2012). Physiological characterization of rice under salinity stress during vegetative and reproductive stages. </w:t>
      </w:r>
      <w:r>
        <w:rPr>
          <w:rFonts w:ascii="Times New Roman" w:hAnsi="Times New Roman"/>
          <w:i/>
          <w:color w:val="000000"/>
          <w:sz w:val="20"/>
        </w:rPr>
        <w:t>Indian Journal of Science and Technology</w:t>
      </w:r>
      <w:r>
        <w:rPr>
          <w:rFonts w:ascii="Times New Roman" w:hAnsi="Times New Roman"/>
          <w:color w:val="000000"/>
          <w:sz w:val="20"/>
        </w:rPr>
        <w:t xml:space="preserve">, 5(4), 2578–2586. </w:t>
      </w:r>
      <w:hyperlink r:id="rId11">
        <w:r>
          <w:rPr>
            <w:color w:val="0563C1"/>
            <w:sz w:val="20"/>
            <w:u w:val="single"/>
          </w:rPr>
          <w:t>https://doi.org/10.17485/ijst/2012/v5i4.11</w:t>
        </w:r>
      </w:hyperlink>
    </w:p>
    <w:p w14:paraId="3FD3FE60" w14:textId="77777777" w:rsidR="0008086A" w:rsidRDefault="00000000">
      <w:pPr>
        <w:spacing w:after="100" w:line="259" w:lineRule="auto"/>
        <w:ind w:left="403" w:hanging="403"/>
      </w:pPr>
      <w:r>
        <w:rPr>
          <w:rFonts w:ascii="Times New Roman" w:hAnsi="Times New Roman"/>
          <w:color w:val="000000"/>
          <w:sz w:val="20"/>
        </w:rPr>
        <w:t xml:space="preserve">Batayeva, D., Labaco, B., Ye, C., Li, X., Usenbekov, B., Rysbekova, A., Dyuskalieva, G., Vergara, G., Reinke, R., &amp; Leung, H. (2018). Genome-wide association study of seedling stage salinity tolerance in temperate japonica rice germplasm. </w:t>
      </w:r>
      <w:r>
        <w:rPr>
          <w:rFonts w:ascii="Times New Roman" w:hAnsi="Times New Roman"/>
          <w:i/>
          <w:color w:val="000000"/>
          <w:sz w:val="20"/>
        </w:rPr>
        <w:t>BMC Genetics</w:t>
      </w:r>
      <w:r>
        <w:rPr>
          <w:rFonts w:ascii="Times New Roman" w:hAnsi="Times New Roman"/>
          <w:color w:val="000000"/>
          <w:sz w:val="20"/>
        </w:rPr>
        <w:t xml:space="preserve">, 19, Article 2. </w:t>
      </w:r>
      <w:hyperlink r:id="rId12">
        <w:r>
          <w:rPr>
            <w:color w:val="0563C1"/>
            <w:sz w:val="20"/>
            <w:u w:val="single"/>
          </w:rPr>
          <w:t>https://doi.org/10.1186/s12863-017-0590-7</w:t>
        </w:r>
      </w:hyperlink>
    </w:p>
    <w:p w14:paraId="42D2918D" w14:textId="77777777" w:rsidR="0008086A" w:rsidRDefault="00000000">
      <w:pPr>
        <w:spacing w:after="100" w:line="259" w:lineRule="auto"/>
        <w:ind w:left="403" w:hanging="403"/>
      </w:pPr>
      <w:r>
        <w:rPr>
          <w:rFonts w:ascii="Times New Roman" w:hAnsi="Times New Roman"/>
          <w:color w:val="000000"/>
          <w:sz w:val="20"/>
        </w:rPr>
        <w:lastRenderedPageBreak/>
        <w:t xml:space="preserve">Chattopadhyay, K., Vijayan, J., Ray, A., Chakraborty, K., &amp; Sarkar, R. K. (2020). Additive main effect and digenic epistatic quantitative trait loci for chlorophyll fluorescence traits influencing salt tolerance at seedling stage in rice. </w:t>
      </w:r>
      <w:r>
        <w:rPr>
          <w:rFonts w:ascii="Times New Roman" w:hAnsi="Times New Roman"/>
          <w:i/>
          <w:color w:val="000000"/>
          <w:sz w:val="20"/>
        </w:rPr>
        <w:t>Photosynthetica</w:t>
      </w:r>
      <w:r>
        <w:rPr>
          <w:rFonts w:ascii="Times New Roman" w:hAnsi="Times New Roman"/>
          <w:color w:val="000000"/>
          <w:sz w:val="20"/>
        </w:rPr>
        <w:t xml:space="preserve">, 58(SI), 595–607. </w:t>
      </w:r>
      <w:hyperlink r:id="rId13">
        <w:r>
          <w:rPr>
            <w:color w:val="0563C1"/>
            <w:sz w:val="20"/>
            <w:u w:val="single"/>
          </w:rPr>
          <w:t>https://doi.org/10.32615/ps.2020.008</w:t>
        </w:r>
      </w:hyperlink>
    </w:p>
    <w:p w14:paraId="23269E8C" w14:textId="77777777" w:rsidR="0008086A" w:rsidRDefault="00000000">
      <w:pPr>
        <w:spacing w:after="100" w:line="259" w:lineRule="auto"/>
        <w:ind w:left="403" w:hanging="403"/>
      </w:pPr>
      <w:r>
        <w:rPr>
          <w:rFonts w:ascii="Times New Roman" w:hAnsi="Times New Roman"/>
          <w:color w:val="000000"/>
          <w:sz w:val="20"/>
        </w:rPr>
        <w:t xml:space="preserve">Chen, D. H., &amp; Ronald, P. C. (1999). A rapid DNA minipreparation method suitable for AFLP and other PCR applications. </w:t>
      </w:r>
      <w:r>
        <w:rPr>
          <w:rFonts w:ascii="Times New Roman" w:hAnsi="Times New Roman"/>
          <w:i/>
          <w:color w:val="000000"/>
          <w:sz w:val="20"/>
        </w:rPr>
        <w:t>Plant Molecular Biology Reporter</w:t>
      </w:r>
      <w:r>
        <w:rPr>
          <w:rFonts w:ascii="Times New Roman" w:hAnsi="Times New Roman"/>
          <w:color w:val="000000"/>
          <w:sz w:val="20"/>
        </w:rPr>
        <w:t xml:space="preserve">, 17, 53–57. </w:t>
      </w:r>
      <w:hyperlink r:id="rId14">
        <w:r>
          <w:rPr>
            <w:color w:val="0563C1"/>
            <w:sz w:val="20"/>
            <w:u w:val="single"/>
          </w:rPr>
          <w:t>https://doi.org/10.1023/A:1007585532036</w:t>
        </w:r>
      </w:hyperlink>
    </w:p>
    <w:p w14:paraId="1B9D2FE9" w14:textId="77777777" w:rsidR="0008086A" w:rsidRDefault="00000000">
      <w:pPr>
        <w:spacing w:after="100" w:line="259" w:lineRule="auto"/>
        <w:ind w:left="403" w:hanging="403"/>
      </w:pPr>
      <w:r>
        <w:rPr>
          <w:rFonts w:ascii="Times New Roman" w:hAnsi="Times New Roman"/>
          <w:color w:val="000000"/>
          <w:sz w:val="20"/>
        </w:rPr>
        <w:t>Chen, T., Niu, Y., Yang, C., Liang, Y., &amp; Xu, J. (2024). Screening of rice (</w:t>
      </w:r>
      <w:r>
        <w:rPr>
          <w:rFonts w:ascii="Times New Roman" w:hAnsi="Times New Roman"/>
          <w:i/>
          <w:color w:val="000000"/>
          <w:sz w:val="20"/>
        </w:rPr>
        <w:t>Oryza sativa</w:t>
      </w:r>
      <w:r>
        <w:rPr>
          <w:rFonts w:ascii="Times New Roman" w:hAnsi="Times New Roman"/>
          <w:color w:val="000000"/>
          <w:sz w:val="20"/>
        </w:rPr>
        <w:t xml:space="preserve"> L.) genotypes for salinity tolerance and dissecting determinants of tolerance mechanism. </w:t>
      </w:r>
      <w:r>
        <w:rPr>
          <w:rFonts w:ascii="Times New Roman" w:hAnsi="Times New Roman"/>
          <w:i/>
          <w:color w:val="000000"/>
          <w:sz w:val="20"/>
        </w:rPr>
        <w:t>Plants</w:t>
      </w:r>
      <w:r>
        <w:rPr>
          <w:rFonts w:ascii="Times New Roman" w:hAnsi="Times New Roman"/>
          <w:color w:val="000000"/>
          <w:sz w:val="20"/>
        </w:rPr>
        <w:t xml:space="preserve">, 13(7), Article 1036. </w:t>
      </w:r>
      <w:hyperlink r:id="rId15">
        <w:r>
          <w:rPr>
            <w:color w:val="0563C1"/>
            <w:sz w:val="20"/>
            <w:u w:val="single"/>
          </w:rPr>
          <w:t>https://doi.org/10.3390/plants13071036</w:t>
        </w:r>
      </w:hyperlink>
    </w:p>
    <w:p w14:paraId="7843C952" w14:textId="77777777" w:rsidR="0008086A" w:rsidRDefault="00000000">
      <w:pPr>
        <w:spacing w:after="100" w:line="259" w:lineRule="auto"/>
        <w:ind w:left="403" w:hanging="403"/>
      </w:pPr>
      <w:r>
        <w:rPr>
          <w:rFonts w:ascii="Times New Roman" w:hAnsi="Times New Roman"/>
          <w:color w:val="000000"/>
          <w:sz w:val="20"/>
        </w:rPr>
        <w:t xml:space="preserve">Gregorio, G. B., Senadhira, D., &amp; Mendoza, R. D. (1997). </w:t>
      </w:r>
      <w:r>
        <w:rPr>
          <w:rFonts w:ascii="Times New Roman" w:hAnsi="Times New Roman"/>
          <w:i/>
          <w:color w:val="000000"/>
          <w:sz w:val="20"/>
        </w:rPr>
        <w:t>Screening rice for salinity tolerance</w:t>
      </w:r>
      <w:r>
        <w:rPr>
          <w:rFonts w:ascii="Times New Roman" w:hAnsi="Times New Roman"/>
          <w:color w:val="000000"/>
          <w:sz w:val="20"/>
        </w:rPr>
        <w:t xml:space="preserve"> (IRRI Discussion Paper Series No. 22). International Rice Research Institute. </w:t>
      </w:r>
      <w:hyperlink r:id="rId16">
        <w:r>
          <w:rPr>
            <w:color w:val="0563C1"/>
            <w:sz w:val="20"/>
            <w:u w:val="single"/>
          </w:rPr>
          <w:t>https://doi.org/10.22004/ag.econ.287589</w:t>
        </w:r>
      </w:hyperlink>
    </w:p>
    <w:p w14:paraId="5B8F3A29" w14:textId="77777777" w:rsidR="0008086A" w:rsidRDefault="00000000">
      <w:pPr>
        <w:spacing w:after="100" w:line="259" w:lineRule="auto"/>
        <w:ind w:left="403" w:hanging="403"/>
      </w:pPr>
      <w:r>
        <w:rPr>
          <w:rFonts w:ascii="Times New Roman" w:hAnsi="Times New Roman"/>
          <w:color w:val="000000"/>
          <w:sz w:val="20"/>
        </w:rPr>
        <w:t xml:space="preserve">Haque, M. A., Rafii, M. Y., Yusoff, M. M., Ali, N. S., Yusuff, O., Datta, D. R., Anisuzzaman, M., &amp; Ikbal, M. F. (2021). Recent advances in rice varietal development for durable resistance to biotic and abiotic stresses through marker-assisted gene pyramiding. </w:t>
      </w:r>
      <w:r>
        <w:rPr>
          <w:rFonts w:ascii="Times New Roman" w:hAnsi="Times New Roman"/>
          <w:i/>
          <w:color w:val="000000"/>
          <w:sz w:val="20"/>
        </w:rPr>
        <w:t>Sustainability</w:t>
      </w:r>
      <w:r>
        <w:rPr>
          <w:rFonts w:ascii="Times New Roman" w:hAnsi="Times New Roman"/>
          <w:color w:val="000000"/>
          <w:sz w:val="20"/>
        </w:rPr>
        <w:t xml:space="preserve">, 13(19), Article 10806. </w:t>
      </w:r>
      <w:hyperlink r:id="rId17">
        <w:r>
          <w:rPr>
            <w:color w:val="0563C1"/>
            <w:sz w:val="20"/>
            <w:u w:val="single"/>
          </w:rPr>
          <w:t>https://doi.org/10.3390/su131910806</w:t>
        </w:r>
      </w:hyperlink>
    </w:p>
    <w:p w14:paraId="20B71BFA" w14:textId="77777777" w:rsidR="0008086A" w:rsidRDefault="00000000">
      <w:pPr>
        <w:spacing w:after="100" w:line="259" w:lineRule="auto"/>
        <w:ind w:left="403" w:hanging="403"/>
      </w:pPr>
      <w:r>
        <w:rPr>
          <w:rFonts w:ascii="Times New Roman" w:hAnsi="Times New Roman"/>
          <w:color w:val="000000"/>
          <w:sz w:val="20"/>
        </w:rPr>
        <w:t xml:space="preserve">International Rice Research Institute. (1996). </w:t>
      </w:r>
      <w:r>
        <w:rPr>
          <w:rFonts w:ascii="Times New Roman" w:hAnsi="Times New Roman"/>
          <w:i/>
          <w:color w:val="000000"/>
          <w:sz w:val="20"/>
        </w:rPr>
        <w:t>Standard evaluation system for rice</w:t>
      </w:r>
      <w:r>
        <w:rPr>
          <w:rFonts w:ascii="Times New Roman" w:hAnsi="Times New Roman"/>
          <w:color w:val="000000"/>
          <w:sz w:val="20"/>
        </w:rPr>
        <w:t xml:space="preserve"> (4th ed.). </w:t>
      </w:r>
      <w:hyperlink r:id="rId18">
        <w:r>
          <w:rPr>
            <w:color w:val="0563C1"/>
            <w:sz w:val="20"/>
            <w:u w:val="single"/>
          </w:rPr>
          <w:t>https://books.google.com/books?id=xyBIAAAAYAAJ</w:t>
        </w:r>
      </w:hyperlink>
    </w:p>
    <w:p w14:paraId="2BB8FA92" w14:textId="77777777" w:rsidR="0008086A" w:rsidRDefault="00000000">
      <w:pPr>
        <w:spacing w:after="100" w:line="259" w:lineRule="auto"/>
        <w:ind w:left="403" w:hanging="403"/>
      </w:pPr>
      <w:r>
        <w:rPr>
          <w:rFonts w:ascii="Times New Roman" w:hAnsi="Times New Roman"/>
          <w:color w:val="000000"/>
          <w:sz w:val="20"/>
        </w:rPr>
        <w:t xml:space="preserve">Jahan, N., Zhang, Y., Lv, Y., Song, M., Zhao, C., Hu, H., Cui, Y., Wang, Z., Yang, S., Zhang, A., Hu, J., Ye, G., Qian, Q., Gao, Z., &amp; Guo, L. (2020). QTL analysis for rice salinity tolerance and fine mapping of a candidate locus qSL7 for shoot length under salt stress. </w:t>
      </w:r>
      <w:r>
        <w:rPr>
          <w:rFonts w:ascii="Times New Roman" w:hAnsi="Times New Roman"/>
          <w:i/>
          <w:color w:val="000000"/>
          <w:sz w:val="20"/>
        </w:rPr>
        <w:t>Plant Growth Regulation</w:t>
      </w:r>
      <w:r>
        <w:rPr>
          <w:rFonts w:ascii="Times New Roman" w:hAnsi="Times New Roman"/>
          <w:color w:val="000000"/>
          <w:sz w:val="20"/>
        </w:rPr>
        <w:t xml:space="preserve">, 90, 307–319. </w:t>
      </w:r>
      <w:hyperlink r:id="rId19">
        <w:r>
          <w:rPr>
            <w:color w:val="0563C1"/>
            <w:sz w:val="20"/>
            <w:u w:val="single"/>
          </w:rPr>
          <w:t>https://doi.org/10.1007/s10725-019-00566-3</w:t>
        </w:r>
      </w:hyperlink>
    </w:p>
    <w:p w14:paraId="72718814" w14:textId="77777777" w:rsidR="0008086A" w:rsidRDefault="00000000">
      <w:pPr>
        <w:spacing w:after="100" w:line="259" w:lineRule="auto"/>
        <w:ind w:left="403" w:hanging="403"/>
      </w:pPr>
      <w:r>
        <w:rPr>
          <w:rFonts w:ascii="Times New Roman" w:hAnsi="Times New Roman"/>
          <w:color w:val="000000"/>
          <w:sz w:val="20"/>
        </w:rPr>
        <w:t xml:space="preserve">Khunsanit, P., Jitsamai, N., Thongsima, N., Chadchawan, S., Pongpanich, M., Henry, I. M., Comai, L., Suriya-Arunroj, D., Budjun, I., &amp; Buaboocha, T. (2024). QTL-Seq identified a genomic region on chromosome 1 for soil-salinity tolerance in F₂ progeny of Thai salt-tolerant rice donor line “Jao Khao”. </w:t>
      </w:r>
      <w:r>
        <w:rPr>
          <w:rFonts w:ascii="Times New Roman" w:hAnsi="Times New Roman"/>
          <w:i/>
          <w:color w:val="000000"/>
          <w:sz w:val="20"/>
        </w:rPr>
        <w:t>Frontiers in Plant Science</w:t>
      </w:r>
      <w:r>
        <w:rPr>
          <w:rFonts w:ascii="Times New Roman" w:hAnsi="Times New Roman"/>
          <w:color w:val="000000"/>
          <w:sz w:val="20"/>
        </w:rPr>
        <w:t xml:space="preserve">, 15, Article 1424689. </w:t>
      </w:r>
      <w:hyperlink r:id="rId20">
        <w:r>
          <w:rPr>
            <w:color w:val="0563C1"/>
            <w:sz w:val="20"/>
            <w:u w:val="single"/>
          </w:rPr>
          <w:t>https://doi.org/10.3389/fpls.2024.1424689</w:t>
        </w:r>
      </w:hyperlink>
    </w:p>
    <w:p w14:paraId="087E6DB1" w14:textId="77777777" w:rsidR="0008086A" w:rsidRDefault="00000000">
      <w:pPr>
        <w:spacing w:after="100" w:line="259" w:lineRule="auto"/>
        <w:ind w:left="403" w:hanging="403"/>
      </w:pPr>
      <w:r>
        <w:rPr>
          <w:rFonts w:ascii="Times New Roman" w:hAnsi="Times New Roman"/>
          <w:color w:val="000000"/>
          <w:sz w:val="20"/>
        </w:rPr>
        <w:t xml:space="preserve">Le, T. D., Gathignol, F., Vu, H. T., Nguyen, K. L., Tran, L. H., Vu, H. T. T., Dinh, T. X., Lazennec, F., Pham, X. H., Véry, A.-A., Gantet, P., &amp; Hoang, G. T. (2021). Genome-wide association mapping of salinity tolerance at the seedling stage in a panel of Vietnamese landraces reveals new valuable QTLs for salinity stress tolerance breeding in rice. </w:t>
      </w:r>
      <w:r>
        <w:rPr>
          <w:rFonts w:ascii="Times New Roman" w:hAnsi="Times New Roman"/>
          <w:i/>
          <w:color w:val="000000"/>
          <w:sz w:val="20"/>
        </w:rPr>
        <w:t>Plants</w:t>
      </w:r>
      <w:r>
        <w:rPr>
          <w:rFonts w:ascii="Times New Roman" w:hAnsi="Times New Roman"/>
          <w:color w:val="000000"/>
          <w:sz w:val="20"/>
        </w:rPr>
        <w:t xml:space="preserve">, 10(6), Article 1088. </w:t>
      </w:r>
      <w:hyperlink r:id="rId21">
        <w:r>
          <w:rPr>
            <w:color w:val="0563C1"/>
            <w:sz w:val="20"/>
            <w:u w:val="single"/>
          </w:rPr>
          <w:t>https://doi.org/10.3390/plants10061088</w:t>
        </w:r>
      </w:hyperlink>
    </w:p>
    <w:p w14:paraId="7542CDAE" w14:textId="77777777" w:rsidR="0008086A" w:rsidRDefault="00000000">
      <w:pPr>
        <w:spacing w:after="100" w:line="259" w:lineRule="auto"/>
        <w:ind w:left="403" w:hanging="403"/>
      </w:pPr>
      <w:r>
        <w:rPr>
          <w:rFonts w:ascii="Times New Roman" w:hAnsi="Times New Roman"/>
          <w:color w:val="000000"/>
          <w:sz w:val="20"/>
        </w:rPr>
        <w:t xml:space="preserve">Lutambi, K. K., Henry, A., De Ocampo, M., Pedersen, O., Nchimbi-Msolla, S., &amp; Kilasi, N. L. (2026). Seedling stage phenotyping of rice genotypes from Eastern and Southern Africa for salinity stress tolerance. </w:t>
      </w:r>
      <w:r>
        <w:rPr>
          <w:rFonts w:ascii="Times New Roman" w:hAnsi="Times New Roman"/>
          <w:i/>
          <w:color w:val="000000"/>
          <w:sz w:val="20"/>
        </w:rPr>
        <w:t>Plant Physiology Reports</w:t>
      </w:r>
      <w:r>
        <w:rPr>
          <w:rFonts w:ascii="Times New Roman" w:hAnsi="Times New Roman"/>
          <w:color w:val="000000"/>
          <w:sz w:val="20"/>
        </w:rPr>
        <w:t xml:space="preserve">, 31, 618–626. </w:t>
      </w:r>
      <w:hyperlink r:id="rId22">
        <w:r>
          <w:rPr>
            <w:color w:val="0563C1"/>
            <w:sz w:val="20"/>
            <w:u w:val="single"/>
          </w:rPr>
          <w:t>https://doi.org/10.1007/s40502-026-00964-6</w:t>
        </w:r>
      </w:hyperlink>
    </w:p>
    <w:p w14:paraId="1ED976C3" w14:textId="77777777" w:rsidR="0008086A" w:rsidRDefault="00000000">
      <w:pPr>
        <w:spacing w:after="100" w:line="259" w:lineRule="auto"/>
        <w:ind w:left="403" w:hanging="403"/>
      </w:pPr>
      <w:r>
        <w:rPr>
          <w:rFonts w:ascii="Times New Roman" w:hAnsi="Times New Roman"/>
          <w:color w:val="000000"/>
          <w:sz w:val="20"/>
        </w:rPr>
        <w:t xml:space="preserve">Majumder, R. R., Sandhu, N., Yadav, S., Catolos, M., Sta Cruz, M. T., Maturan, P. C., Hassan, L., Hossain, M. A., &amp; Kumar, A. (2021). Genetic dissection of epistatic interactions contributing grain yield variability in rice under drought. </w:t>
      </w:r>
      <w:r>
        <w:rPr>
          <w:rFonts w:ascii="Times New Roman" w:hAnsi="Times New Roman"/>
          <w:i/>
          <w:color w:val="000000"/>
          <w:sz w:val="20"/>
        </w:rPr>
        <w:t>Current Genomics</w:t>
      </w:r>
      <w:r>
        <w:rPr>
          <w:rFonts w:ascii="Times New Roman" w:hAnsi="Times New Roman"/>
          <w:color w:val="000000"/>
          <w:sz w:val="20"/>
        </w:rPr>
        <w:t xml:space="preserve">, 22(6), 468–483. </w:t>
      </w:r>
      <w:hyperlink r:id="rId23">
        <w:r>
          <w:rPr>
            <w:color w:val="0563C1"/>
            <w:sz w:val="20"/>
            <w:u w:val="single"/>
          </w:rPr>
          <w:t>https://doi.org/10.2174/1386207324666210713112127</w:t>
        </w:r>
      </w:hyperlink>
    </w:p>
    <w:p w14:paraId="17ADD5B5" w14:textId="77777777" w:rsidR="0008086A" w:rsidRDefault="00000000">
      <w:pPr>
        <w:spacing w:after="100" w:line="259" w:lineRule="auto"/>
        <w:ind w:left="403" w:hanging="403"/>
      </w:pPr>
      <w:r>
        <w:rPr>
          <w:rFonts w:ascii="Times New Roman" w:hAnsi="Times New Roman"/>
          <w:color w:val="000000"/>
          <w:sz w:val="20"/>
        </w:rPr>
        <w:t xml:space="preserve">Maniruzzaman, S., Rahman, M. A., Hasan, M., Rasul, M. G., Molla, A. H., Khatun, H., &amp; Akter, S. (2022). Genetic mapping to detect stringent QTLs using 1k-RiCA SNP genotyping platform from the new landrace associated with salt tolerance at the seedling stage in rice. </w:t>
      </w:r>
      <w:r>
        <w:rPr>
          <w:rFonts w:ascii="Times New Roman" w:hAnsi="Times New Roman"/>
          <w:i/>
          <w:color w:val="000000"/>
          <w:sz w:val="20"/>
        </w:rPr>
        <w:t>Plants</w:t>
      </w:r>
      <w:r>
        <w:rPr>
          <w:rFonts w:ascii="Times New Roman" w:hAnsi="Times New Roman"/>
          <w:color w:val="000000"/>
          <w:sz w:val="20"/>
        </w:rPr>
        <w:t xml:space="preserve">, 11(11), Article 1409. </w:t>
      </w:r>
      <w:hyperlink r:id="rId24">
        <w:r>
          <w:rPr>
            <w:color w:val="0563C1"/>
            <w:sz w:val="20"/>
            <w:u w:val="single"/>
          </w:rPr>
          <w:t>https://doi.org/10.3390/plants11111409</w:t>
        </w:r>
      </w:hyperlink>
    </w:p>
    <w:p w14:paraId="02EC4372" w14:textId="77777777" w:rsidR="0008086A" w:rsidRDefault="00000000">
      <w:pPr>
        <w:spacing w:after="100" w:line="259" w:lineRule="auto"/>
        <w:ind w:left="403" w:hanging="403"/>
      </w:pPr>
      <w:r>
        <w:rPr>
          <w:rFonts w:ascii="Times New Roman" w:hAnsi="Times New Roman"/>
          <w:color w:val="000000"/>
          <w:sz w:val="20"/>
        </w:rPr>
        <w:lastRenderedPageBreak/>
        <w:t xml:space="preserve">Meng, L., Li, H., Zhang, L., &amp; Wang, J. (2015). QTL IciMapping: Integrated software for genetic linkage map construction and quantitative trait locus mapping in biparental populations. </w:t>
      </w:r>
      <w:r>
        <w:rPr>
          <w:rFonts w:ascii="Times New Roman" w:hAnsi="Times New Roman"/>
          <w:i/>
          <w:color w:val="000000"/>
          <w:sz w:val="20"/>
        </w:rPr>
        <w:t>The Crop Journal</w:t>
      </w:r>
      <w:r>
        <w:rPr>
          <w:rFonts w:ascii="Times New Roman" w:hAnsi="Times New Roman"/>
          <w:color w:val="000000"/>
          <w:sz w:val="20"/>
        </w:rPr>
        <w:t xml:space="preserve">, 3(3), 269–283. </w:t>
      </w:r>
      <w:hyperlink r:id="rId25">
        <w:r>
          <w:rPr>
            <w:color w:val="0563C1"/>
            <w:sz w:val="20"/>
            <w:u w:val="single"/>
          </w:rPr>
          <w:t>https://doi.org/10.1016/j.cj.2015.01.001</w:t>
        </w:r>
      </w:hyperlink>
    </w:p>
    <w:p w14:paraId="3CE412DA" w14:textId="77777777" w:rsidR="0008086A" w:rsidRDefault="00000000">
      <w:pPr>
        <w:spacing w:after="100" w:line="259" w:lineRule="auto"/>
        <w:ind w:left="403" w:hanging="403"/>
      </w:pPr>
      <w:r>
        <w:rPr>
          <w:rFonts w:ascii="Times New Roman" w:hAnsi="Times New Roman"/>
          <w:color w:val="000000"/>
          <w:sz w:val="20"/>
        </w:rPr>
        <w:t xml:space="preserve">Mirdar Mansuri, R., Azizi, A.-H., Darzi Ramandi, H., Daryani, P., &amp; Shobbar, Z.-S. (2026). Genome-wide meta-QTL analysis and InDel markers for salt tolerance in rice: Bridging the gap from genomics to breeding. </w:t>
      </w:r>
      <w:r>
        <w:rPr>
          <w:rFonts w:ascii="Times New Roman" w:hAnsi="Times New Roman"/>
          <w:i/>
          <w:color w:val="000000"/>
          <w:sz w:val="20"/>
        </w:rPr>
        <w:t>Rice</w:t>
      </w:r>
      <w:r>
        <w:rPr>
          <w:rFonts w:ascii="Times New Roman" w:hAnsi="Times New Roman"/>
          <w:color w:val="000000"/>
          <w:sz w:val="20"/>
        </w:rPr>
        <w:t xml:space="preserve">, 19, Article 40. </w:t>
      </w:r>
      <w:hyperlink r:id="rId26">
        <w:r>
          <w:rPr>
            <w:color w:val="0563C1"/>
            <w:sz w:val="20"/>
            <w:u w:val="single"/>
          </w:rPr>
          <w:t>https://doi.org/10.1186/s12284-026-00900-0</w:t>
        </w:r>
      </w:hyperlink>
    </w:p>
    <w:p w14:paraId="14B41602" w14:textId="77777777" w:rsidR="0008086A" w:rsidRDefault="00000000">
      <w:pPr>
        <w:spacing w:after="100" w:line="259" w:lineRule="auto"/>
        <w:ind w:left="403" w:hanging="403"/>
      </w:pPr>
      <w:r>
        <w:rPr>
          <w:rFonts w:ascii="Times New Roman" w:hAnsi="Times New Roman"/>
          <w:color w:val="000000"/>
          <w:sz w:val="20"/>
        </w:rPr>
        <w:t xml:space="preserve">Munns, R., &amp; Tester, M. (2008). Mechanisms of salinity tolerance. </w:t>
      </w:r>
      <w:r>
        <w:rPr>
          <w:rFonts w:ascii="Times New Roman" w:hAnsi="Times New Roman"/>
          <w:i/>
          <w:color w:val="000000"/>
          <w:sz w:val="20"/>
        </w:rPr>
        <w:t>Annual Review of Plant Biology</w:t>
      </w:r>
      <w:r>
        <w:rPr>
          <w:rFonts w:ascii="Times New Roman" w:hAnsi="Times New Roman"/>
          <w:color w:val="000000"/>
          <w:sz w:val="20"/>
        </w:rPr>
        <w:t xml:space="preserve">, 59, 651–681. </w:t>
      </w:r>
      <w:hyperlink r:id="rId27">
        <w:r>
          <w:rPr>
            <w:color w:val="0563C1"/>
            <w:sz w:val="20"/>
            <w:u w:val="single"/>
          </w:rPr>
          <w:t>https://doi.org/10.1146/annurev.arplant.59.032607.092911</w:t>
        </w:r>
      </w:hyperlink>
    </w:p>
    <w:p w14:paraId="5BBD08EA" w14:textId="77777777" w:rsidR="0008086A" w:rsidRDefault="00000000">
      <w:pPr>
        <w:spacing w:after="100" w:line="259" w:lineRule="auto"/>
        <w:ind w:left="403" w:hanging="403"/>
      </w:pPr>
      <w:r>
        <w:rPr>
          <w:rFonts w:ascii="Times New Roman" w:hAnsi="Times New Roman"/>
          <w:color w:val="000000"/>
          <w:sz w:val="20"/>
        </w:rPr>
        <w:t xml:space="preserve">Pruthi, R., Chapagain, S., Coronejo, S., Singh, L., &amp; Subudhi, P. K. (2023). Quantitative trait loci, candidate genes, and breeding lines to improve salt tolerance at the flowering and seedling stages in rice. </w:t>
      </w:r>
      <w:r>
        <w:rPr>
          <w:rFonts w:ascii="Times New Roman" w:hAnsi="Times New Roman"/>
          <w:i/>
          <w:color w:val="000000"/>
          <w:sz w:val="20"/>
        </w:rPr>
        <w:t>Food and Energy Security</w:t>
      </w:r>
      <w:r>
        <w:rPr>
          <w:rFonts w:ascii="Times New Roman" w:hAnsi="Times New Roman"/>
          <w:color w:val="000000"/>
          <w:sz w:val="20"/>
        </w:rPr>
        <w:t xml:space="preserve">, 12, Article e433. </w:t>
      </w:r>
      <w:hyperlink r:id="rId28">
        <w:r>
          <w:rPr>
            <w:color w:val="0563C1"/>
            <w:sz w:val="20"/>
            <w:u w:val="single"/>
          </w:rPr>
          <w:t>https://doi.org/10.1002/fes3.433</w:t>
        </w:r>
      </w:hyperlink>
    </w:p>
    <w:p w14:paraId="7E0BF011" w14:textId="77777777" w:rsidR="0008086A" w:rsidRDefault="00000000">
      <w:pPr>
        <w:spacing w:after="100" w:line="259" w:lineRule="auto"/>
        <w:ind w:left="403" w:hanging="403"/>
      </w:pPr>
      <w:r>
        <w:rPr>
          <w:rFonts w:ascii="Times New Roman" w:hAnsi="Times New Roman"/>
          <w:color w:val="000000"/>
          <w:sz w:val="20"/>
        </w:rPr>
        <w:t xml:space="preserve">Puram, V. R. R., Ontoy, J., Linscombe, S., &amp; Subudhi, P. K. (2017). Genetic dissection of seedling stage salinity tolerance in rice using introgression lines of a salt tolerant landrace Nona Bokra. </w:t>
      </w:r>
      <w:r>
        <w:rPr>
          <w:rFonts w:ascii="Times New Roman" w:hAnsi="Times New Roman"/>
          <w:i/>
          <w:color w:val="000000"/>
          <w:sz w:val="20"/>
        </w:rPr>
        <w:t>Journal of Heredity</w:t>
      </w:r>
      <w:r>
        <w:rPr>
          <w:rFonts w:ascii="Times New Roman" w:hAnsi="Times New Roman"/>
          <w:color w:val="000000"/>
          <w:sz w:val="20"/>
        </w:rPr>
        <w:t xml:space="preserve">, 108(6), 658–670. </w:t>
      </w:r>
      <w:hyperlink r:id="rId29">
        <w:r>
          <w:rPr>
            <w:color w:val="0563C1"/>
            <w:sz w:val="20"/>
            <w:u w:val="single"/>
          </w:rPr>
          <w:t>https://doi.org/10.1093/jhered/esx067</w:t>
        </w:r>
      </w:hyperlink>
    </w:p>
    <w:p w14:paraId="2B05AE12" w14:textId="77777777" w:rsidR="0008086A" w:rsidRDefault="00000000">
      <w:pPr>
        <w:spacing w:after="100" w:line="259" w:lineRule="auto"/>
        <w:ind w:left="403" w:hanging="403"/>
      </w:pPr>
      <w:r>
        <w:rPr>
          <w:rFonts w:ascii="Times New Roman" w:hAnsi="Times New Roman"/>
          <w:color w:val="000000"/>
          <w:sz w:val="20"/>
        </w:rPr>
        <w:t xml:space="preserve">Puram, V. R. R., Ontoy, J., &amp; Subudhi, P. K. (2018). Identification of QTLs for salt tolerance traits and prebreeding lines with enhanced salt tolerance in an introgression line population of rice. </w:t>
      </w:r>
      <w:r>
        <w:rPr>
          <w:rFonts w:ascii="Times New Roman" w:hAnsi="Times New Roman"/>
          <w:i/>
          <w:color w:val="000000"/>
          <w:sz w:val="20"/>
        </w:rPr>
        <w:t>Plant Molecular Biology Reporter</w:t>
      </w:r>
      <w:r>
        <w:rPr>
          <w:rFonts w:ascii="Times New Roman" w:hAnsi="Times New Roman"/>
          <w:color w:val="000000"/>
          <w:sz w:val="20"/>
        </w:rPr>
        <w:t xml:space="preserve">, 36, 695–709. </w:t>
      </w:r>
      <w:hyperlink r:id="rId30">
        <w:r>
          <w:rPr>
            <w:color w:val="0563C1"/>
            <w:sz w:val="20"/>
            <w:u w:val="single"/>
          </w:rPr>
          <w:t>https://doi.org/10.1007/s11105-018-1110-2</w:t>
        </w:r>
      </w:hyperlink>
    </w:p>
    <w:p w14:paraId="13F39F9D" w14:textId="77777777" w:rsidR="0008086A" w:rsidRDefault="00000000">
      <w:pPr>
        <w:spacing w:after="100" w:line="259" w:lineRule="auto"/>
        <w:ind w:left="403" w:hanging="403"/>
      </w:pPr>
      <w:r>
        <w:rPr>
          <w:rFonts w:ascii="Times New Roman" w:hAnsi="Times New Roman"/>
          <w:color w:val="000000"/>
          <w:sz w:val="20"/>
        </w:rPr>
        <w:t xml:space="preserve">Rahman, M. A., Bimpong, I. K., Bizimana, J. B., Pascual, E. D., Arceta, M., Swamy, B. P. M., Diaw, F., Rahman, M. S., &amp; Singh, R. K. (2017). Mapping QTLs using a novel source of salinity tolerance from Hasawi and their interaction with environments in rice. </w:t>
      </w:r>
      <w:r>
        <w:rPr>
          <w:rFonts w:ascii="Times New Roman" w:hAnsi="Times New Roman"/>
          <w:i/>
          <w:color w:val="000000"/>
          <w:sz w:val="20"/>
        </w:rPr>
        <w:t>Rice</w:t>
      </w:r>
      <w:r>
        <w:rPr>
          <w:rFonts w:ascii="Times New Roman" w:hAnsi="Times New Roman"/>
          <w:color w:val="000000"/>
          <w:sz w:val="20"/>
        </w:rPr>
        <w:t xml:space="preserve">, 10, Article 47. </w:t>
      </w:r>
      <w:hyperlink r:id="rId31">
        <w:r>
          <w:rPr>
            <w:color w:val="0563C1"/>
            <w:sz w:val="20"/>
            <w:u w:val="single"/>
          </w:rPr>
          <w:t>https://doi.org/10.1186/s12284-017-0186-x</w:t>
        </w:r>
      </w:hyperlink>
    </w:p>
    <w:p w14:paraId="043F10EC" w14:textId="77777777" w:rsidR="0008086A" w:rsidRDefault="00000000">
      <w:pPr>
        <w:spacing w:after="100" w:line="259" w:lineRule="auto"/>
        <w:ind w:left="403" w:hanging="403"/>
      </w:pPr>
      <w:r>
        <w:rPr>
          <w:rFonts w:ascii="Times New Roman" w:hAnsi="Times New Roman"/>
          <w:color w:val="000000"/>
          <w:sz w:val="20"/>
        </w:rPr>
        <w:t xml:space="preserve">Rao, K. N., Rani, M. G., Vinutna, V., &amp; Sailaja, V. (2026). Screening of rice germplasm lines for genetic variability under saline conditions. </w:t>
      </w:r>
      <w:r>
        <w:rPr>
          <w:rFonts w:ascii="Times New Roman" w:hAnsi="Times New Roman"/>
          <w:i/>
          <w:color w:val="000000"/>
          <w:sz w:val="20"/>
        </w:rPr>
        <w:t>Journal of Biology and Nature</w:t>
      </w:r>
      <w:r>
        <w:rPr>
          <w:rFonts w:ascii="Times New Roman" w:hAnsi="Times New Roman"/>
          <w:color w:val="000000"/>
          <w:sz w:val="20"/>
        </w:rPr>
        <w:t xml:space="preserve">, 18(2), 454–460. </w:t>
      </w:r>
      <w:hyperlink r:id="rId32">
        <w:r>
          <w:rPr>
            <w:color w:val="0563C1"/>
            <w:sz w:val="20"/>
            <w:u w:val="single"/>
          </w:rPr>
          <w:t>https://doi.org/10.56557/joban/2026/v18i211043</w:t>
        </w:r>
      </w:hyperlink>
    </w:p>
    <w:p w14:paraId="0278DAC5" w14:textId="77777777" w:rsidR="0008086A" w:rsidRDefault="00000000">
      <w:pPr>
        <w:spacing w:after="100" w:line="259" w:lineRule="auto"/>
        <w:ind w:left="403" w:hanging="403"/>
      </w:pPr>
      <w:r>
        <w:rPr>
          <w:rFonts w:ascii="Times New Roman" w:hAnsi="Times New Roman"/>
          <w:color w:val="000000"/>
          <w:sz w:val="20"/>
        </w:rPr>
        <w:t xml:space="preserve">Reddy, I. N. B. L., Kim, B.-K., Yoon, I.-S., Kim, K.-H., &amp; Kwon, T.-R. (2017). Salt tolerance in rice: Focus on mechanisms and approaches. </w:t>
      </w:r>
      <w:r>
        <w:rPr>
          <w:rFonts w:ascii="Times New Roman" w:hAnsi="Times New Roman"/>
          <w:i/>
          <w:color w:val="000000"/>
          <w:sz w:val="20"/>
        </w:rPr>
        <w:t>Rice Science</w:t>
      </w:r>
      <w:r>
        <w:rPr>
          <w:rFonts w:ascii="Times New Roman" w:hAnsi="Times New Roman"/>
          <w:color w:val="000000"/>
          <w:sz w:val="20"/>
        </w:rPr>
        <w:t xml:space="preserve">, 24(3), 123–144. </w:t>
      </w:r>
      <w:hyperlink r:id="rId33">
        <w:r>
          <w:rPr>
            <w:color w:val="0563C1"/>
            <w:sz w:val="20"/>
            <w:u w:val="single"/>
          </w:rPr>
          <w:t>https://doi.org/10.1016/j.rsci.2016.09.004</w:t>
        </w:r>
      </w:hyperlink>
    </w:p>
    <w:p w14:paraId="716D7169" w14:textId="77777777" w:rsidR="0008086A" w:rsidRDefault="00000000">
      <w:pPr>
        <w:spacing w:after="100" w:line="259" w:lineRule="auto"/>
        <w:ind w:left="403" w:hanging="403"/>
      </w:pPr>
      <w:r>
        <w:rPr>
          <w:rFonts w:ascii="Times New Roman" w:hAnsi="Times New Roman"/>
          <w:color w:val="000000"/>
          <w:sz w:val="20"/>
        </w:rPr>
        <w:t>Reddy, P. S., Ramadoss, B. R., Tamilselvan, A., Jothiganapathy, K., Vedachalam, V., Alagappan, N., Krishnaswamy, P., &amp; Saminadane, T. (2025). Identification of QTL for seedling stage salinity tolerance in rice (</w:t>
      </w:r>
      <w:r>
        <w:rPr>
          <w:rFonts w:ascii="Times New Roman" w:hAnsi="Times New Roman"/>
          <w:i/>
          <w:color w:val="000000"/>
          <w:sz w:val="20"/>
        </w:rPr>
        <w:t>Oryza sativa</w:t>
      </w:r>
      <w:r>
        <w:rPr>
          <w:rFonts w:ascii="Times New Roman" w:hAnsi="Times New Roman"/>
          <w:color w:val="000000"/>
          <w:sz w:val="20"/>
        </w:rPr>
        <w:t xml:space="preserve"> L.) using selective genotyping. </w:t>
      </w:r>
      <w:r>
        <w:rPr>
          <w:rFonts w:ascii="Times New Roman" w:hAnsi="Times New Roman"/>
          <w:i/>
          <w:color w:val="000000"/>
          <w:sz w:val="20"/>
        </w:rPr>
        <w:t>Cereal Research Communications</w:t>
      </w:r>
      <w:r>
        <w:rPr>
          <w:rFonts w:ascii="Times New Roman" w:hAnsi="Times New Roman"/>
          <w:color w:val="000000"/>
          <w:sz w:val="20"/>
        </w:rPr>
        <w:t xml:space="preserve">, 53(4), 2113–2125. </w:t>
      </w:r>
      <w:hyperlink r:id="rId34">
        <w:r>
          <w:rPr>
            <w:color w:val="0563C1"/>
            <w:sz w:val="20"/>
            <w:u w:val="single"/>
          </w:rPr>
          <w:t>https://doi.org/10.1007/s42976-025-00661-4</w:t>
        </w:r>
      </w:hyperlink>
    </w:p>
    <w:p w14:paraId="0EA4ABAE" w14:textId="77777777" w:rsidR="0008086A" w:rsidRDefault="00000000">
      <w:pPr>
        <w:spacing w:after="100" w:line="259" w:lineRule="auto"/>
        <w:ind w:left="403" w:hanging="403"/>
      </w:pPr>
      <w:r>
        <w:rPr>
          <w:rFonts w:ascii="Times New Roman" w:hAnsi="Times New Roman"/>
          <w:color w:val="000000"/>
          <w:sz w:val="20"/>
        </w:rPr>
        <w:t xml:space="preserve">Sampath, V. S., Ramana, P. V., Ramana, J. V., Ahamed, M. L., Vijaya Durga, K., Kasturi, T., &amp; Praveena, M. V. (2022). Identification of low grain shattering QTLs in rice using backcross inbred lines of MTU1010. </w:t>
      </w:r>
      <w:r>
        <w:rPr>
          <w:rFonts w:ascii="Times New Roman" w:hAnsi="Times New Roman"/>
          <w:i/>
          <w:color w:val="000000"/>
          <w:sz w:val="20"/>
        </w:rPr>
        <w:t>Plant Cell Biotechnology and Molecular Biology</w:t>
      </w:r>
      <w:r>
        <w:rPr>
          <w:rFonts w:ascii="Times New Roman" w:hAnsi="Times New Roman"/>
          <w:color w:val="000000"/>
          <w:sz w:val="20"/>
        </w:rPr>
        <w:t xml:space="preserve">, 23(15–16), 70–80. </w:t>
      </w:r>
      <w:hyperlink r:id="rId35">
        <w:r>
          <w:rPr>
            <w:color w:val="0563C1"/>
            <w:sz w:val="20"/>
            <w:u w:val="single"/>
          </w:rPr>
          <w:t>https://doi.org/10.56557/pcbmb/2022/v23i15-167643</w:t>
        </w:r>
      </w:hyperlink>
    </w:p>
    <w:p w14:paraId="5E5AF738" w14:textId="77777777" w:rsidR="0008086A" w:rsidRDefault="00000000">
      <w:pPr>
        <w:spacing w:after="100" w:line="259" w:lineRule="auto"/>
        <w:ind w:left="403" w:hanging="403"/>
      </w:pPr>
      <w:r>
        <w:rPr>
          <w:rFonts w:ascii="Times New Roman" w:hAnsi="Times New Roman"/>
          <w:color w:val="000000"/>
          <w:sz w:val="20"/>
        </w:rPr>
        <w:t xml:space="preserve">Shahid, S. A., Zaman, M., &amp; Heng, L. (2018). Soil salinity: Historical perspectives and a world overview of the problem. In </w:t>
      </w:r>
      <w:r>
        <w:rPr>
          <w:rFonts w:ascii="Times New Roman" w:hAnsi="Times New Roman"/>
          <w:i/>
          <w:color w:val="000000"/>
          <w:sz w:val="20"/>
        </w:rPr>
        <w:t>Guideline for salinity assessment, mitigation and adaptation using nuclear and related techniques</w:t>
      </w:r>
      <w:r>
        <w:rPr>
          <w:rFonts w:ascii="Times New Roman" w:hAnsi="Times New Roman"/>
          <w:color w:val="000000"/>
          <w:sz w:val="20"/>
        </w:rPr>
        <w:t xml:space="preserve"> (pp. 43–53). Springer. </w:t>
      </w:r>
      <w:hyperlink r:id="rId36">
        <w:r>
          <w:rPr>
            <w:color w:val="0563C1"/>
            <w:sz w:val="20"/>
            <w:u w:val="single"/>
          </w:rPr>
          <w:t>https://doi.org/10.1007/978-3-319-96190-3_2</w:t>
        </w:r>
      </w:hyperlink>
    </w:p>
    <w:p w14:paraId="62CB0458" w14:textId="77777777" w:rsidR="0008086A" w:rsidRDefault="00000000">
      <w:pPr>
        <w:spacing w:after="100" w:line="259" w:lineRule="auto"/>
        <w:ind w:left="403" w:hanging="403"/>
      </w:pPr>
      <w:r>
        <w:rPr>
          <w:rFonts w:ascii="Times New Roman" w:hAnsi="Times New Roman"/>
          <w:color w:val="000000"/>
          <w:sz w:val="20"/>
        </w:rPr>
        <w:t>Sock, M., Diouf, D., Amoah, N. K. A., Lee, S. B., Manneh, B., &amp; Bimpong, I. K. (2025). Identification of quantitative trait loci for salinity tolerance in rice (</w:t>
      </w:r>
      <w:r>
        <w:rPr>
          <w:rFonts w:ascii="Times New Roman" w:hAnsi="Times New Roman"/>
          <w:i/>
          <w:color w:val="000000"/>
          <w:sz w:val="20"/>
        </w:rPr>
        <w:t>Oryza sativa</w:t>
      </w:r>
      <w:r>
        <w:rPr>
          <w:rFonts w:ascii="Times New Roman" w:hAnsi="Times New Roman"/>
          <w:color w:val="000000"/>
          <w:sz w:val="20"/>
        </w:rPr>
        <w:t xml:space="preserve"> L.) through Sahel 328/NERICA-L-9 mapping population at seedling stage. </w:t>
      </w:r>
      <w:r>
        <w:rPr>
          <w:rFonts w:ascii="Times New Roman" w:hAnsi="Times New Roman"/>
          <w:i/>
          <w:color w:val="000000"/>
          <w:sz w:val="20"/>
        </w:rPr>
        <w:t>Genetic Resources and Crop Evolution</w:t>
      </w:r>
      <w:r>
        <w:rPr>
          <w:rFonts w:ascii="Times New Roman" w:hAnsi="Times New Roman"/>
          <w:color w:val="000000"/>
          <w:sz w:val="20"/>
        </w:rPr>
        <w:t xml:space="preserve">, 72, 2811–2827. </w:t>
      </w:r>
      <w:hyperlink r:id="rId37">
        <w:r>
          <w:rPr>
            <w:color w:val="0563C1"/>
            <w:sz w:val="20"/>
            <w:u w:val="single"/>
          </w:rPr>
          <w:t>https://doi.org/10.1007/s10722-024-02108-x</w:t>
        </w:r>
      </w:hyperlink>
    </w:p>
    <w:p w14:paraId="21729E7B" w14:textId="77777777" w:rsidR="0008086A" w:rsidRDefault="00000000">
      <w:pPr>
        <w:spacing w:after="100" w:line="259" w:lineRule="auto"/>
        <w:ind w:left="403" w:hanging="403"/>
      </w:pPr>
      <w:r>
        <w:rPr>
          <w:rFonts w:ascii="Times New Roman" w:hAnsi="Times New Roman"/>
          <w:color w:val="000000"/>
          <w:sz w:val="20"/>
        </w:rPr>
        <w:lastRenderedPageBreak/>
        <w:t xml:space="preserve">Vijaya Durga, K., Venkata Ramana Rao, P., Satyanarayana, P. V., &amp; Jayalalitha, K. (2025). Genetic dissection of reproductive stage salinity tolerance in rice using salt tolerant cultivar MTU 1061. </w:t>
      </w:r>
      <w:r>
        <w:rPr>
          <w:rFonts w:ascii="Times New Roman" w:hAnsi="Times New Roman"/>
          <w:i/>
          <w:color w:val="000000"/>
          <w:sz w:val="20"/>
        </w:rPr>
        <w:t>International Journal of Plant &amp; Soil Science</w:t>
      </w:r>
      <w:r>
        <w:rPr>
          <w:rFonts w:ascii="Times New Roman" w:hAnsi="Times New Roman"/>
          <w:color w:val="000000"/>
          <w:sz w:val="20"/>
        </w:rPr>
        <w:t xml:space="preserve">, 37(12), 489–505. </w:t>
      </w:r>
      <w:hyperlink r:id="rId38">
        <w:r>
          <w:rPr>
            <w:color w:val="0563C1"/>
            <w:sz w:val="20"/>
            <w:u w:val="single"/>
          </w:rPr>
          <w:t>https://doi.org/10.9734/ijpss/2025/v37i125909</w:t>
        </w:r>
      </w:hyperlink>
    </w:p>
    <w:p w14:paraId="4536877C" w14:textId="77777777" w:rsidR="0008086A" w:rsidRDefault="00000000">
      <w:pPr>
        <w:spacing w:after="100" w:line="259" w:lineRule="auto"/>
        <w:ind w:left="403" w:hanging="403"/>
      </w:pPr>
      <w:r>
        <w:rPr>
          <w:rFonts w:ascii="Times New Roman" w:hAnsi="Times New Roman"/>
          <w:color w:val="000000"/>
          <w:sz w:val="20"/>
        </w:rPr>
        <w:t xml:space="preserve">Vijaya Durga, K., Satyanarayana, P. V., Venkata Raman Rao, P., &amp; Jayalalitha, K. (2026). Mapping salinity tolerance QTLs at early seedling stage in rice using F₂ mapping population. </w:t>
      </w:r>
      <w:r>
        <w:rPr>
          <w:rFonts w:ascii="Times New Roman" w:hAnsi="Times New Roman"/>
          <w:i/>
          <w:color w:val="000000"/>
          <w:sz w:val="20"/>
        </w:rPr>
        <w:t>Journal of Advances in Biology &amp; Biotechnology</w:t>
      </w:r>
      <w:r>
        <w:rPr>
          <w:rFonts w:ascii="Times New Roman" w:hAnsi="Times New Roman"/>
          <w:color w:val="000000"/>
          <w:sz w:val="20"/>
        </w:rPr>
        <w:t xml:space="preserve">, 29(6), 126–140. </w:t>
      </w:r>
      <w:hyperlink r:id="rId39">
        <w:r>
          <w:rPr>
            <w:color w:val="0563C1"/>
            <w:sz w:val="20"/>
            <w:u w:val="single"/>
          </w:rPr>
          <w:t>https://doi.org/10.9734/jabb/2026/v29i63999</w:t>
        </w:r>
      </w:hyperlink>
    </w:p>
    <w:p w14:paraId="57F87FBB" w14:textId="77777777" w:rsidR="0008086A" w:rsidRDefault="00000000">
      <w:pPr>
        <w:spacing w:after="100" w:line="259" w:lineRule="auto"/>
        <w:ind w:left="403" w:hanging="403"/>
      </w:pPr>
      <w:r>
        <w:rPr>
          <w:rFonts w:ascii="Times New Roman" w:hAnsi="Times New Roman"/>
          <w:color w:val="000000"/>
          <w:sz w:val="20"/>
        </w:rPr>
        <w:t xml:space="preserve">Xu, S., Zheng, J., Du, H., Du, X., Li, C., Duan, Y., Cai, Y., Wang, J., Liu, H., Yang, L., Xin, W., Jia, Y., Zou, D., &amp; Zheng, H. (2024). GWAS combined with linkage analysis reveals major QTLs and candidate genes of salt tolerance in japonica rice seedlings. </w:t>
      </w:r>
      <w:r>
        <w:rPr>
          <w:rFonts w:ascii="Times New Roman" w:hAnsi="Times New Roman"/>
          <w:i/>
          <w:color w:val="000000"/>
          <w:sz w:val="20"/>
        </w:rPr>
        <w:t>Frontiers in Plant Science</w:t>
      </w:r>
      <w:r>
        <w:rPr>
          <w:rFonts w:ascii="Times New Roman" w:hAnsi="Times New Roman"/>
          <w:color w:val="000000"/>
          <w:sz w:val="20"/>
        </w:rPr>
        <w:t xml:space="preserve">, 15, Article 1462856. </w:t>
      </w:r>
      <w:hyperlink r:id="rId40">
        <w:r>
          <w:rPr>
            <w:color w:val="0563C1"/>
            <w:sz w:val="20"/>
            <w:u w:val="single"/>
          </w:rPr>
          <w:t>https://doi.org/10.3389/fpls.2024.1462856</w:t>
        </w:r>
      </w:hyperlink>
    </w:p>
    <w:p w14:paraId="7349010C" w14:textId="77777777" w:rsidR="0008086A" w:rsidRDefault="00000000">
      <w:pPr>
        <w:spacing w:after="100" w:line="259" w:lineRule="auto"/>
        <w:ind w:left="403" w:hanging="403"/>
      </w:pPr>
      <w:r>
        <w:rPr>
          <w:rFonts w:ascii="Times New Roman" w:hAnsi="Times New Roman"/>
          <w:color w:val="000000"/>
          <w:sz w:val="20"/>
        </w:rPr>
        <w:t xml:space="preserve">Yadav, S., Sandhu, N., Majumder, R. R., Dixit, S., Kumar, S., Singh, S. P., Mandal, N. P., Das, S. P., Yadaw, R. B., Singh, V. K., Sinha, P., Varshney, R. K., &amp; Kumar, A. (2019). Epistatic interactions of major effect drought QTLs with genetic background loci determine grain yield of rice under drought stress. </w:t>
      </w:r>
      <w:r>
        <w:rPr>
          <w:rFonts w:ascii="Times New Roman" w:hAnsi="Times New Roman"/>
          <w:i/>
          <w:color w:val="000000"/>
          <w:sz w:val="20"/>
        </w:rPr>
        <w:t>Scientific Reports</w:t>
      </w:r>
      <w:r>
        <w:rPr>
          <w:rFonts w:ascii="Times New Roman" w:hAnsi="Times New Roman"/>
          <w:color w:val="000000"/>
          <w:sz w:val="20"/>
        </w:rPr>
        <w:t xml:space="preserve">, 9, Article 2616. </w:t>
      </w:r>
      <w:hyperlink r:id="rId41">
        <w:r>
          <w:rPr>
            <w:color w:val="0563C1"/>
            <w:sz w:val="20"/>
            <w:u w:val="single"/>
          </w:rPr>
          <w:t>https://doi.org/10.1038/s41598-019-39084-7</w:t>
        </w:r>
      </w:hyperlink>
    </w:p>
    <w:p w14:paraId="52BA1A93" w14:textId="77777777" w:rsidR="0008086A" w:rsidRDefault="00000000">
      <w:pPr>
        <w:spacing w:after="100" w:line="259" w:lineRule="auto"/>
        <w:ind w:left="403" w:hanging="403"/>
      </w:pPr>
      <w:r>
        <w:rPr>
          <w:rFonts w:ascii="Times New Roman" w:hAnsi="Times New Roman"/>
          <w:color w:val="000000"/>
          <w:sz w:val="20"/>
        </w:rPr>
        <w:t xml:space="preserve">Yoshida, S., Forno, D. A., Cock, J. H., &amp; Gomez, K. A. (1976). </w:t>
      </w:r>
      <w:r>
        <w:rPr>
          <w:rFonts w:ascii="Times New Roman" w:hAnsi="Times New Roman"/>
          <w:i/>
          <w:color w:val="000000"/>
          <w:sz w:val="20"/>
        </w:rPr>
        <w:t>Laboratory manual for physiological studies of rice</w:t>
      </w:r>
      <w:r>
        <w:rPr>
          <w:rFonts w:ascii="Times New Roman" w:hAnsi="Times New Roman"/>
          <w:color w:val="000000"/>
          <w:sz w:val="20"/>
        </w:rPr>
        <w:t xml:space="preserve"> (3rd ed.). International Rice Research Institute. </w:t>
      </w:r>
      <w:hyperlink r:id="rId42">
        <w:r>
          <w:rPr>
            <w:color w:val="0563C1"/>
            <w:sz w:val="20"/>
            <w:u w:val="single"/>
          </w:rPr>
          <w:t>https://books.irri.org/9711040352_content.pdf</w:t>
        </w:r>
      </w:hyperlink>
    </w:p>
    <w:p w14:paraId="489A64ED" w14:textId="77777777" w:rsidR="0008086A" w:rsidRDefault="00000000">
      <w:pPr>
        <w:spacing w:after="100" w:line="259" w:lineRule="auto"/>
        <w:ind w:left="403" w:hanging="403"/>
      </w:pPr>
      <w:r>
        <w:rPr>
          <w:rFonts w:ascii="Times New Roman" w:hAnsi="Times New Roman"/>
          <w:color w:val="000000"/>
          <w:sz w:val="20"/>
        </w:rPr>
        <w:t xml:space="preserve">Zhang, G., Bi, Z., Jiang, J., Lu, J., Li, K., Bai, D., Wang, X., Zhao, X., Li, M., Zhao, X., Wang, W., Xu, J., Li, Z., Zhang, F., &amp; Shi, Y. (2023). Genome-wide association and epistasis studies reveal the genetic basis of saline-alkali tolerance at the germination stage in rice. </w:t>
      </w:r>
      <w:r>
        <w:rPr>
          <w:rFonts w:ascii="Times New Roman" w:hAnsi="Times New Roman"/>
          <w:i/>
          <w:color w:val="000000"/>
          <w:sz w:val="20"/>
        </w:rPr>
        <w:t>Frontiers in Plant Science</w:t>
      </w:r>
      <w:r>
        <w:rPr>
          <w:rFonts w:ascii="Times New Roman" w:hAnsi="Times New Roman"/>
          <w:color w:val="000000"/>
          <w:sz w:val="20"/>
        </w:rPr>
        <w:t xml:space="preserve">, 14, Article 1170641. </w:t>
      </w:r>
      <w:hyperlink r:id="rId43">
        <w:r>
          <w:rPr>
            <w:color w:val="0563C1"/>
            <w:sz w:val="20"/>
            <w:u w:val="single"/>
          </w:rPr>
          <w:t>https://doi.org/10.3389/fpls.2023.1170641</w:t>
        </w:r>
      </w:hyperlink>
    </w:p>
    <w:p w14:paraId="661EA4AC" w14:textId="77777777" w:rsidR="00E00B75" w:rsidRPr="00E00B75" w:rsidRDefault="00E00B75" w:rsidP="00E00B75">
      <w:pPr>
        <w:jc w:val="both"/>
        <w:rPr>
          <w:rFonts w:ascii="Times New Roman" w:hAnsi="Times New Roman" w:cs="Times New Roman"/>
          <w:sz w:val="24"/>
          <w:szCs w:val="24"/>
        </w:rPr>
      </w:pPr>
    </w:p>
    <w:p w14:paraId="40A04CC0" w14:textId="77777777" w:rsidR="006772A6" w:rsidRPr="002A0006" w:rsidRDefault="006772A6" w:rsidP="00831FA4">
      <w:pPr>
        <w:spacing w:line="360" w:lineRule="auto"/>
        <w:jc w:val="both"/>
        <w:rPr>
          <w:rFonts w:ascii="Times New Roman" w:hAnsi="Times New Roman" w:cs="Times New Roman"/>
          <w:sz w:val="24"/>
          <w:szCs w:val="24"/>
        </w:rPr>
        <w:sectPr w:rsidR="006772A6" w:rsidRPr="002A0006" w:rsidSect="00D90558">
          <w:headerReference w:type="even" r:id="rId44"/>
          <w:headerReference w:type="default" r:id="rId45"/>
          <w:footerReference w:type="even" r:id="rId46"/>
          <w:footerReference w:type="default" r:id="rId47"/>
          <w:headerReference w:type="first" r:id="rId48"/>
          <w:footerReference w:type="first" r:id="rId49"/>
          <w:pgSz w:w="16838" w:h="11906" w:orient="landscape" w:code="9"/>
          <w:pgMar w:top="2304" w:right="1296" w:bottom="1296" w:left="1296" w:header="720" w:footer="720" w:gutter="0"/>
          <w:cols w:space="708"/>
          <w:docGrid w:linePitch="360"/>
        </w:sectPr>
      </w:pPr>
    </w:p>
    <w:p w14:paraId="60AD3BAA" w14:textId="77777777" w:rsidR="002A0006" w:rsidRDefault="002A0006" w:rsidP="00307DB0">
      <w:pPr>
        <w:spacing w:line="360" w:lineRule="auto"/>
        <w:jc w:val="both"/>
        <w:rPr>
          <w:rFonts w:ascii="Times New Roman" w:hAnsi="Times New Roman" w:cs="Times New Roman"/>
          <w:sz w:val="24"/>
          <w:szCs w:val="24"/>
        </w:rPr>
      </w:pPr>
    </w:p>
    <w:p w14:paraId="70D6C165" w14:textId="77777777" w:rsidR="00307DB0" w:rsidRPr="00FB00AC" w:rsidRDefault="00307DB0" w:rsidP="005B3674">
      <w:pPr>
        <w:spacing w:line="360" w:lineRule="auto"/>
        <w:jc w:val="both"/>
        <w:rPr>
          <w:rFonts w:ascii="Times New Roman" w:hAnsi="Times New Roman" w:cs="Times New Roman"/>
          <w:sz w:val="24"/>
          <w:szCs w:val="24"/>
        </w:rPr>
      </w:pPr>
    </w:p>
    <w:p w14:paraId="79C63B52" w14:textId="77777777" w:rsidR="00E828DE" w:rsidRDefault="00D92D01" w:rsidP="00255C7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bidi="ar-SA"/>
        </w:rPr>
        <w:drawing>
          <wp:inline distT="0" distB="0" distL="0" distR="0" wp14:anchorId="4BE61A4F" wp14:editId="558C29BB">
            <wp:extent cx="8572500" cy="4235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l="11893" t="19521" r="14669" b="18750"/>
                    <a:stretch>
                      <a:fillRect/>
                    </a:stretch>
                  </pic:blipFill>
                  <pic:spPr bwMode="auto">
                    <a:xfrm>
                      <a:off x="0" y="0"/>
                      <a:ext cx="8572500" cy="4235450"/>
                    </a:xfrm>
                    <a:prstGeom prst="rect">
                      <a:avLst/>
                    </a:prstGeom>
                    <a:noFill/>
                    <a:ln w="9525">
                      <a:noFill/>
                      <a:miter lim="800000"/>
                      <a:headEnd/>
                      <a:tailEnd/>
                    </a:ln>
                  </pic:spPr>
                </pic:pic>
              </a:graphicData>
            </a:graphic>
          </wp:inline>
        </w:drawing>
      </w:r>
    </w:p>
    <w:p w14:paraId="44DEADE7" w14:textId="77777777" w:rsidR="00B02CBF" w:rsidRDefault="00AC0A9D" w:rsidP="00B02CBF">
      <w:pPr>
        <w:tabs>
          <w:tab w:val="left" w:pos="1260"/>
        </w:tabs>
        <w:ind w:left="1260" w:hanging="1260"/>
        <w:jc w:val="both"/>
        <w:rPr>
          <w:rFonts w:ascii="Times New Roman" w:hAnsi="Times New Roman"/>
          <w:bCs/>
          <w:sz w:val="24"/>
          <w:szCs w:val="24"/>
        </w:rPr>
      </w:pPr>
      <w:r>
        <w:rPr>
          <w:rFonts w:ascii="Times New Roman" w:hAnsi="Times New Roman"/>
          <w:bCs/>
          <w:sz w:val="24"/>
          <w:szCs w:val="24"/>
        </w:rPr>
        <w:t>Fig. 2</w:t>
      </w:r>
      <w:r w:rsidR="00B02CBF" w:rsidRPr="00B02CBF">
        <w:rPr>
          <w:rFonts w:ascii="Times New Roman" w:hAnsi="Times New Roman"/>
          <w:bCs/>
          <w:sz w:val="24"/>
          <w:szCs w:val="24"/>
        </w:rPr>
        <w:t>.</w:t>
      </w:r>
      <w:r w:rsidR="00B02CBF" w:rsidRPr="00B02CBF">
        <w:rPr>
          <w:rFonts w:ascii="Times New Roman" w:hAnsi="Times New Roman"/>
          <w:bCs/>
          <w:sz w:val="24"/>
          <w:szCs w:val="24"/>
        </w:rPr>
        <w:tab/>
        <w:t>Epistatic QTLs for seven traits related to seedling</w:t>
      </w:r>
      <w:r w:rsidR="00FF72B1">
        <w:rPr>
          <w:rFonts w:ascii="Times New Roman" w:hAnsi="Times New Roman"/>
          <w:bCs/>
          <w:sz w:val="24"/>
          <w:szCs w:val="24"/>
        </w:rPr>
        <w:t xml:space="preserve"> stage salinity tolerance in the</w:t>
      </w:r>
      <w:r w:rsidR="00B02CBF" w:rsidRPr="00B02CBF">
        <w:rPr>
          <w:rFonts w:ascii="Times New Roman" w:hAnsi="Times New Roman"/>
          <w:bCs/>
          <w:sz w:val="24"/>
          <w:szCs w:val="24"/>
        </w:rPr>
        <w:t xml:space="preserve"> F</w:t>
      </w:r>
      <w:r w:rsidR="00B02CBF" w:rsidRPr="00B02CBF">
        <w:rPr>
          <w:rFonts w:ascii="Times New Roman" w:hAnsi="Times New Roman"/>
          <w:bCs/>
          <w:sz w:val="24"/>
          <w:szCs w:val="24"/>
          <w:vertAlign w:val="subscript"/>
        </w:rPr>
        <w:t xml:space="preserve">2:3 </w:t>
      </w:r>
      <w:r w:rsidR="00B02CBF" w:rsidRPr="00B02CBF">
        <w:rPr>
          <w:rFonts w:ascii="Times New Roman" w:hAnsi="Times New Roman"/>
          <w:bCs/>
          <w:sz w:val="24"/>
          <w:szCs w:val="24"/>
        </w:rPr>
        <w:t xml:space="preserve">population of Indra developed in Sri Druthi background. Epistatic interacting QTLs were detected by Interval Mapping for Epistatic Mapping (IM-EPI) using QTL </w:t>
      </w:r>
      <w:proofErr w:type="spellStart"/>
      <w:r w:rsidR="00B02CBF" w:rsidRPr="00B02CBF">
        <w:rPr>
          <w:rFonts w:ascii="Times New Roman" w:hAnsi="Times New Roman"/>
          <w:bCs/>
          <w:sz w:val="24"/>
          <w:szCs w:val="24"/>
        </w:rPr>
        <w:t>IciMapping</w:t>
      </w:r>
      <w:proofErr w:type="spellEnd"/>
      <w:r w:rsidR="00B02CBF" w:rsidRPr="00B02CBF">
        <w:rPr>
          <w:rFonts w:ascii="Times New Roman" w:hAnsi="Times New Roman"/>
          <w:bCs/>
          <w:sz w:val="24"/>
          <w:szCs w:val="24"/>
        </w:rPr>
        <w:t xml:space="preserve"> software V. 4.1.</w:t>
      </w:r>
    </w:p>
    <w:p w14:paraId="2DC24D29" w14:textId="77777777" w:rsidR="0078744C" w:rsidRDefault="0078744C" w:rsidP="00B02CBF">
      <w:pPr>
        <w:tabs>
          <w:tab w:val="left" w:pos="1260"/>
        </w:tabs>
        <w:ind w:left="1260" w:hanging="1260"/>
        <w:jc w:val="both"/>
        <w:rPr>
          <w:rFonts w:ascii="Times New Roman" w:hAnsi="Times New Roman"/>
          <w:bCs/>
          <w:sz w:val="24"/>
          <w:szCs w:val="24"/>
        </w:rPr>
      </w:pPr>
    </w:p>
    <w:p w14:paraId="1216FA5C" w14:textId="77777777" w:rsidR="0078744C" w:rsidRDefault="0078744C" w:rsidP="00B02CBF">
      <w:pPr>
        <w:tabs>
          <w:tab w:val="left" w:pos="1260"/>
        </w:tabs>
        <w:ind w:left="1260" w:hanging="1260"/>
        <w:jc w:val="both"/>
        <w:rPr>
          <w:rFonts w:ascii="Times New Roman" w:hAnsi="Times New Roman"/>
          <w:bCs/>
          <w:sz w:val="24"/>
          <w:szCs w:val="24"/>
        </w:rPr>
      </w:pPr>
      <w:r w:rsidRPr="0078744C">
        <w:rPr>
          <w:rFonts w:ascii="Times New Roman" w:hAnsi="Times New Roman"/>
          <w:bCs/>
          <w:sz w:val="24"/>
          <w:szCs w:val="24"/>
        </w:rPr>
        <w:t>Supplementary Figure</w:t>
      </w:r>
    </w:p>
    <w:p w14:paraId="168F5472" w14:textId="77777777" w:rsidR="0078744C" w:rsidRDefault="0078744C" w:rsidP="0078744C">
      <w:pPr>
        <w:jc w:val="center"/>
      </w:pPr>
      <w:r>
        <w:rPr>
          <w:noProof/>
        </w:rPr>
        <w:lastRenderedPageBreak/>
        <w:drawing>
          <wp:inline distT="0" distB="0" distL="0" distR="0" wp14:anchorId="137CF7F8" wp14:editId="3C41A9F4">
            <wp:extent cx="5578186" cy="6144491"/>
            <wp:effectExtent l="19050" t="0" r="3464" b="0"/>
            <wp:docPr id="1257237688" name="Picture 1257237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l="33819" t="20842" r="28980" b="10544"/>
                    <a:stretch>
                      <a:fillRect/>
                    </a:stretch>
                  </pic:blipFill>
                  <pic:spPr bwMode="auto">
                    <a:xfrm>
                      <a:off x="0" y="0"/>
                      <a:ext cx="5578186" cy="6144491"/>
                    </a:xfrm>
                    <a:prstGeom prst="rect">
                      <a:avLst/>
                    </a:prstGeom>
                    <a:noFill/>
                    <a:ln w="9525">
                      <a:noFill/>
                      <a:miter lim="800000"/>
                      <a:headEnd/>
                      <a:tailEnd/>
                    </a:ln>
                  </pic:spPr>
                </pic:pic>
              </a:graphicData>
            </a:graphic>
          </wp:inline>
        </w:drawing>
      </w:r>
    </w:p>
    <w:p w14:paraId="13A755A9" w14:textId="77777777" w:rsidR="0078744C" w:rsidRDefault="0078744C" w:rsidP="0078744C">
      <w:pPr>
        <w:jc w:val="center"/>
        <w:rPr>
          <w:rFonts w:ascii="Times New Roman" w:hAnsi="Times New Roman" w:cs="Times New Roman"/>
          <w:sz w:val="24"/>
          <w:szCs w:val="24"/>
        </w:rPr>
      </w:pPr>
      <w:r w:rsidRPr="00407E43">
        <w:rPr>
          <w:rFonts w:ascii="Times New Roman" w:hAnsi="Times New Roman" w:cs="Times New Roman"/>
          <w:sz w:val="24"/>
          <w:szCs w:val="24"/>
        </w:rPr>
        <w:lastRenderedPageBreak/>
        <w:t>Supplementary Fig.1. Phenotyping of F</w:t>
      </w:r>
      <w:r w:rsidRPr="00407E43">
        <w:rPr>
          <w:rFonts w:ascii="Times New Roman" w:hAnsi="Times New Roman" w:cs="Times New Roman"/>
          <w:sz w:val="24"/>
          <w:szCs w:val="24"/>
          <w:vertAlign w:val="subscript"/>
        </w:rPr>
        <w:t xml:space="preserve">2:3 </w:t>
      </w:r>
      <w:r w:rsidRPr="00407E43">
        <w:rPr>
          <w:rFonts w:ascii="Times New Roman" w:hAnsi="Times New Roman" w:cs="Times New Roman"/>
          <w:sz w:val="24"/>
          <w:szCs w:val="24"/>
        </w:rPr>
        <w:t>population for salinity tolerance at seedling stage</w:t>
      </w:r>
    </w:p>
    <w:p w14:paraId="158DE95F" w14:textId="77777777" w:rsidR="0078744C" w:rsidRDefault="0078744C" w:rsidP="0078744C">
      <w:pPr>
        <w:jc w:val="center"/>
        <w:rPr>
          <w:rFonts w:ascii="Times New Roman" w:hAnsi="Times New Roman" w:cs="Times New Roman"/>
          <w:sz w:val="24"/>
          <w:szCs w:val="24"/>
        </w:rPr>
      </w:pPr>
    </w:p>
    <w:p w14:paraId="003EA51A" w14:textId="77777777" w:rsidR="0078744C" w:rsidRDefault="0078744C" w:rsidP="0078744C">
      <w:pPr>
        <w:jc w:val="center"/>
        <w:rPr>
          <w:rFonts w:ascii="Times New Roman" w:hAnsi="Times New Roman" w:cs="Times New Roman"/>
          <w:sz w:val="24"/>
          <w:szCs w:val="24"/>
        </w:rPr>
      </w:pPr>
    </w:p>
    <w:p w14:paraId="7E5083C6" w14:textId="77777777" w:rsidR="0078744C" w:rsidRDefault="0078744C" w:rsidP="0078744C">
      <w:pPr>
        <w:jc w:val="center"/>
        <w:rPr>
          <w:rFonts w:ascii="Times New Roman" w:hAnsi="Times New Roman" w:cs="Times New Roman"/>
          <w:sz w:val="24"/>
          <w:szCs w:val="24"/>
        </w:rPr>
      </w:pPr>
    </w:p>
    <w:p w14:paraId="71DC3F02" w14:textId="77777777" w:rsidR="0078744C" w:rsidRPr="00407E43" w:rsidRDefault="0078744C" w:rsidP="0078744C">
      <w:pPr>
        <w:jc w:val="center"/>
        <w:rPr>
          <w:rFonts w:ascii="Times New Roman" w:hAnsi="Times New Roman" w:cs="Times New Roman"/>
          <w:sz w:val="24"/>
          <w:szCs w:val="24"/>
        </w:rPr>
      </w:pPr>
    </w:p>
    <w:p w14:paraId="296A3686" w14:textId="77777777" w:rsidR="0078744C" w:rsidRDefault="0078744C" w:rsidP="0078744C">
      <w:pPr>
        <w:tabs>
          <w:tab w:val="left" w:pos="1170"/>
        </w:tabs>
        <w:spacing w:after="0" w:line="240" w:lineRule="auto"/>
        <w:ind w:left="1170" w:hanging="1170"/>
        <w:jc w:val="both"/>
      </w:pPr>
      <w:r>
        <w:tab/>
      </w:r>
    </w:p>
    <w:p w14:paraId="6ABA83D3" w14:textId="77777777" w:rsidR="0078744C" w:rsidRDefault="0078744C" w:rsidP="0078744C">
      <w:pPr>
        <w:tabs>
          <w:tab w:val="left" w:pos="1170"/>
        </w:tabs>
        <w:spacing w:after="0" w:line="240" w:lineRule="auto"/>
        <w:ind w:left="1170" w:hanging="1170"/>
        <w:jc w:val="both"/>
        <w:sectPr w:rsidR="0078744C" w:rsidSect="00D90558">
          <w:pgSz w:w="15840" w:h="12240" w:orient="landscape"/>
          <w:pgMar w:top="1440" w:right="1440" w:bottom="1440" w:left="1440" w:header="708" w:footer="708" w:gutter="0"/>
          <w:cols w:space="708"/>
          <w:docGrid w:linePitch="360"/>
        </w:sectPr>
      </w:pPr>
    </w:p>
    <w:p w14:paraId="10602AFE" w14:textId="77777777" w:rsidR="0078744C" w:rsidRDefault="0078744C" w:rsidP="0078744C">
      <w:pPr>
        <w:tabs>
          <w:tab w:val="left" w:pos="1170"/>
        </w:tabs>
        <w:spacing w:after="0" w:line="240" w:lineRule="auto"/>
        <w:ind w:left="1170" w:hanging="1170"/>
        <w:jc w:val="both"/>
      </w:pPr>
    </w:p>
    <w:p w14:paraId="545E16FB" w14:textId="77777777" w:rsidR="0078744C" w:rsidRDefault="0078744C" w:rsidP="0078744C">
      <w:pPr>
        <w:tabs>
          <w:tab w:val="left" w:pos="1135"/>
          <w:tab w:val="left" w:pos="12474"/>
        </w:tabs>
        <w:ind w:right="202"/>
      </w:pPr>
      <w:r>
        <w:rPr>
          <w:noProof/>
        </w:rPr>
        <w:drawing>
          <wp:inline distT="0" distB="0" distL="0" distR="0" wp14:anchorId="3E21CCB5" wp14:editId="31B71824">
            <wp:extent cx="8366818" cy="4710545"/>
            <wp:effectExtent l="19050" t="0" r="0" b="0"/>
            <wp:docPr id="192046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srcRect l="14075" t="23353" r="17059" b="14072"/>
                    <a:stretch>
                      <a:fillRect/>
                    </a:stretch>
                  </pic:blipFill>
                  <pic:spPr bwMode="auto">
                    <a:xfrm>
                      <a:off x="0" y="0"/>
                      <a:ext cx="8371756" cy="4713325"/>
                    </a:xfrm>
                    <a:prstGeom prst="rect">
                      <a:avLst/>
                    </a:prstGeom>
                    <a:noFill/>
                    <a:ln w="9525">
                      <a:noFill/>
                      <a:miter lim="800000"/>
                      <a:headEnd/>
                      <a:tailEnd/>
                    </a:ln>
                  </pic:spPr>
                </pic:pic>
              </a:graphicData>
            </a:graphic>
          </wp:inline>
        </w:drawing>
      </w:r>
    </w:p>
    <w:p w14:paraId="38A48AAD" w14:textId="77777777" w:rsidR="0078744C" w:rsidRDefault="0078744C" w:rsidP="0078744C">
      <w:pPr>
        <w:jc w:val="center"/>
        <w:rPr>
          <w:rFonts w:ascii="Times New Roman" w:hAnsi="Times New Roman"/>
          <w:bCs/>
          <w:sz w:val="24"/>
          <w:szCs w:val="24"/>
        </w:rPr>
      </w:pPr>
      <w:r>
        <w:tab/>
      </w:r>
      <w:r>
        <w:rPr>
          <w:rFonts w:ascii="Times New Roman" w:hAnsi="Times New Roman" w:cs="Times New Roman"/>
          <w:sz w:val="24"/>
          <w:szCs w:val="24"/>
        </w:rPr>
        <w:t>Supplementary Figure.2</w:t>
      </w:r>
      <w:r w:rsidRPr="00407E43">
        <w:rPr>
          <w:rFonts w:ascii="Times New Roman" w:hAnsi="Times New Roman" w:cs="Times New Roman"/>
          <w:sz w:val="24"/>
          <w:szCs w:val="24"/>
        </w:rPr>
        <w:t xml:space="preserve">. </w:t>
      </w:r>
      <w:r w:rsidRPr="00D2382B">
        <w:rPr>
          <w:rFonts w:ascii="Times New Roman" w:hAnsi="Times New Roman"/>
          <w:bCs/>
          <w:sz w:val="24"/>
          <w:szCs w:val="24"/>
        </w:rPr>
        <w:t xml:space="preserve">Linkage map constructed by </w:t>
      </w:r>
      <w:proofErr w:type="spellStart"/>
      <w:r w:rsidRPr="00D2382B">
        <w:rPr>
          <w:rFonts w:ascii="Times New Roman" w:hAnsi="Times New Roman"/>
          <w:bCs/>
          <w:sz w:val="24"/>
          <w:szCs w:val="24"/>
        </w:rPr>
        <w:t>IciMapping</w:t>
      </w:r>
      <w:proofErr w:type="spellEnd"/>
      <w:r w:rsidRPr="00D2382B">
        <w:rPr>
          <w:rFonts w:ascii="Times New Roman" w:hAnsi="Times New Roman"/>
          <w:bCs/>
          <w:sz w:val="24"/>
          <w:szCs w:val="24"/>
        </w:rPr>
        <w:t xml:space="preserve"> software V. 4.1 using 104 </w:t>
      </w:r>
      <w:r>
        <w:rPr>
          <w:rFonts w:ascii="Times New Roman" w:hAnsi="Times New Roman"/>
          <w:bCs/>
          <w:sz w:val="24"/>
          <w:szCs w:val="24"/>
        </w:rPr>
        <w:t xml:space="preserve">polymorphic </w:t>
      </w:r>
      <w:r w:rsidRPr="00D2382B">
        <w:rPr>
          <w:rFonts w:ascii="Times New Roman" w:hAnsi="Times New Roman"/>
          <w:bCs/>
          <w:sz w:val="24"/>
          <w:szCs w:val="24"/>
        </w:rPr>
        <w:t>SSR Markers</w:t>
      </w:r>
    </w:p>
    <w:p w14:paraId="1B68F37B" w14:textId="77777777" w:rsidR="0078744C" w:rsidRDefault="0078744C" w:rsidP="0078744C">
      <w:pPr>
        <w:jc w:val="center"/>
        <w:rPr>
          <w:rFonts w:ascii="Times New Roman" w:hAnsi="Times New Roman"/>
          <w:bCs/>
          <w:sz w:val="24"/>
          <w:szCs w:val="24"/>
        </w:rPr>
      </w:pPr>
    </w:p>
    <w:p w14:paraId="245166FD" w14:textId="77777777" w:rsidR="0078744C" w:rsidRDefault="0078744C" w:rsidP="0078744C">
      <w:pPr>
        <w:jc w:val="center"/>
        <w:rPr>
          <w:rFonts w:ascii="Times New Roman" w:hAnsi="Times New Roman"/>
          <w:bCs/>
          <w:sz w:val="24"/>
          <w:szCs w:val="24"/>
        </w:rPr>
      </w:pPr>
    </w:p>
    <w:p w14:paraId="61E8BF51" w14:textId="77777777" w:rsidR="0078744C" w:rsidRDefault="0078744C" w:rsidP="0078744C">
      <w:pPr>
        <w:jc w:val="center"/>
        <w:rPr>
          <w:rFonts w:ascii="Times New Roman" w:hAnsi="Times New Roman"/>
          <w:bCs/>
          <w:sz w:val="24"/>
          <w:szCs w:val="24"/>
        </w:rPr>
      </w:pPr>
    </w:p>
    <w:p w14:paraId="3900643D" w14:textId="77777777" w:rsidR="0078744C" w:rsidRPr="001C2768" w:rsidRDefault="00000000" w:rsidP="0078744C">
      <w:pPr>
        <w:jc w:val="both"/>
        <w:rPr>
          <w:rFonts w:ascii="Times New Roman" w:hAnsi="Times New Roman"/>
          <w:b/>
          <w:bCs/>
          <w:sz w:val="24"/>
          <w:szCs w:val="24"/>
        </w:rPr>
      </w:pPr>
      <w:r>
        <w:rPr>
          <w:rFonts w:ascii="Times New Roman" w:hAnsi="Times New Roman"/>
          <w:b/>
          <w:bCs/>
          <w:noProof/>
          <w:sz w:val="24"/>
          <w:szCs w:val="24"/>
        </w:rPr>
        <w:pict w14:anchorId="3FCDD32D">
          <v:shapetype id="_x0000_t202" coordsize="21600,21600" o:spt="202" path="m,l,21600r21600,l21600,xe">
            <v:stroke joinstyle="miter"/>
            <v:path gradientshapeok="t" o:connecttype="rect"/>
          </v:shapetype>
          <v:shape id="_x0000_s2050" type="#_x0000_t202" style="position:absolute;left:0;text-align:left;margin-left:412.8pt;margin-top:703.2pt;width:102.6pt;height:29.4pt;z-index:251659264" stroked="f">
            <v:textbox>
              <w:txbxContent>
                <w:p w14:paraId="49D4649A" w14:textId="77777777" w:rsidR="0078744C" w:rsidRPr="005A47EC" w:rsidRDefault="0078744C" w:rsidP="0078744C">
                  <w:pPr>
                    <w:rPr>
                      <w:rFonts w:ascii="Times New Roman" w:hAnsi="Times New Roman"/>
                      <w:sz w:val="24"/>
                      <w:szCs w:val="24"/>
                      <w:lang w:val="en-US"/>
                    </w:rPr>
                  </w:pPr>
                  <w:r w:rsidRPr="005A47EC">
                    <w:rPr>
                      <w:rFonts w:ascii="Times New Roman" w:hAnsi="Times New Roman"/>
                      <w:sz w:val="24"/>
                      <w:szCs w:val="24"/>
                      <w:lang w:val="en-US"/>
                    </w:rPr>
                    <w:t>Table 4.3 (cont.).</w:t>
                  </w:r>
                </w:p>
              </w:txbxContent>
            </v:textbox>
          </v:shape>
        </w:pict>
      </w:r>
      <w:r w:rsidR="0078744C">
        <w:rPr>
          <w:rFonts w:ascii="Times New Roman" w:hAnsi="Times New Roman"/>
          <w:b/>
          <w:bCs/>
          <w:sz w:val="24"/>
          <w:szCs w:val="24"/>
        </w:rPr>
        <w:t xml:space="preserve">Supplementary </w:t>
      </w:r>
      <w:r w:rsidR="0078744C" w:rsidRPr="001C2768">
        <w:rPr>
          <w:rFonts w:ascii="Times New Roman" w:hAnsi="Times New Roman"/>
          <w:b/>
          <w:bCs/>
          <w:sz w:val="24"/>
          <w:szCs w:val="24"/>
        </w:rPr>
        <w:t xml:space="preserve">Table </w:t>
      </w:r>
      <w:r w:rsidR="0078744C">
        <w:rPr>
          <w:rFonts w:ascii="Times New Roman" w:hAnsi="Times New Roman"/>
          <w:b/>
          <w:bCs/>
          <w:sz w:val="24"/>
          <w:szCs w:val="24"/>
        </w:rPr>
        <w:t>1</w:t>
      </w:r>
      <w:r w:rsidR="0078744C" w:rsidRPr="001C2768">
        <w:rPr>
          <w:rFonts w:ascii="Times New Roman" w:hAnsi="Times New Roman"/>
          <w:b/>
          <w:bCs/>
          <w:sz w:val="24"/>
          <w:szCs w:val="24"/>
        </w:rPr>
        <w:t xml:space="preserve">. </w:t>
      </w:r>
      <w:r w:rsidR="0078744C">
        <w:rPr>
          <w:rFonts w:ascii="Times New Roman" w:hAnsi="Times New Roman"/>
          <w:b/>
          <w:bCs/>
          <w:sz w:val="24"/>
          <w:szCs w:val="24"/>
        </w:rPr>
        <w:t xml:space="preserve"> S</w:t>
      </w:r>
      <w:r w:rsidR="0078744C" w:rsidRPr="001C2768">
        <w:rPr>
          <w:rFonts w:ascii="Times New Roman" w:hAnsi="Times New Roman"/>
          <w:b/>
          <w:bCs/>
          <w:sz w:val="24"/>
          <w:szCs w:val="24"/>
        </w:rPr>
        <w:t>creening of 234 F</w:t>
      </w:r>
      <w:r w:rsidR="0078744C" w:rsidRPr="001C2768">
        <w:rPr>
          <w:rFonts w:ascii="Times New Roman" w:hAnsi="Times New Roman"/>
          <w:b/>
          <w:bCs/>
          <w:sz w:val="24"/>
          <w:szCs w:val="24"/>
          <w:vertAlign w:val="subscript"/>
        </w:rPr>
        <w:t xml:space="preserve">2:3 </w:t>
      </w:r>
      <w:r w:rsidR="0078744C" w:rsidRPr="001C2768">
        <w:rPr>
          <w:rFonts w:ascii="Times New Roman" w:hAnsi="Times New Roman"/>
          <w:b/>
          <w:bCs/>
          <w:sz w:val="24"/>
          <w:szCs w:val="24"/>
        </w:rPr>
        <w:t>population along with the parents for salinity tolerance</w:t>
      </w:r>
      <w:r w:rsidR="0078744C">
        <w:rPr>
          <w:rFonts w:ascii="Times New Roman" w:hAnsi="Times New Roman"/>
          <w:b/>
          <w:bCs/>
          <w:sz w:val="24"/>
          <w:szCs w:val="24"/>
        </w:rPr>
        <w:t xml:space="preserve"> at seedling stage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53"/>
        <w:gridCol w:w="1313"/>
        <w:gridCol w:w="2406"/>
        <w:gridCol w:w="2409"/>
        <w:gridCol w:w="1134"/>
        <w:gridCol w:w="1704"/>
        <w:gridCol w:w="1605"/>
        <w:gridCol w:w="1547"/>
      </w:tblGrid>
      <w:tr w:rsidR="0078744C" w:rsidRPr="00E231BC" w14:paraId="2470623F" w14:textId="77777777" w:rsidTr="00877E69">
        <w:trPr>
          <w:jc w:val="center"/>
        </w:trPr>
        <w:tc>
          <w:tcPr>
            <w:tcW w:w="377" w:type="pct"/>
            <w:vAlign w:val="center"/>
          </w:tcPr>
          <w:p w14:paraId="5F123B85"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t>S.No</w:t>
            </w:r>
            <w:proofErr w:type="spellEnd"/>
            <w:r w:rsidRPr="00E231BC">
              <w:rPr>
                <w:rFonts w:ascii="Times New Roman" w:hAnsi="Times New Roman"/>
                <w:b/>
                <w:sz w:val="24"/>
                <w:szCs w:val="20"/>
              </w:rPr>
              <w:t>.</w:t>
            </w:r>
          </w:p>
        </w:tc>
        <w:tc>
          <w:tcPr>
            <w:tcW w:w="433" w:type="pct"/>
            <w:vAlign w:val="center"/>
          </w:tcPr>
          <w:p w14:paraId="59824278"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753CD7A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3A2AD8C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2" w:type="pct"/>
            <w:vAlign w:val="center"/>
          </w:tcPr>
          <w:p w14:paraId="18CADE0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33" w:type="pct"/>
            <w:vAlign w:val="center"/>
          </w:tcPr>
          <w:p w14:paraId="39B3771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392" w:type="pct"/>
            <w:vAlign w:val="center"/>
          </w:tcPr>
          <w:p w14:paraId="34EBDBE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5760427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89" w:type="pct"/>
            <w:vAlign w:val="center"/>
          </w:tcPr>
          <w:p w14:paraId="22E30B1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55" w:type="pct"/>
            <w:vAlign w:val="center"/>
          </w:tcPr>
          <w:p w14:paraId="7B2CC00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 (cm)</w:t>
            </w:r>
          </w:p>
        </w:tc>
        <w:tc>
          <w:tcPr>
            <w:tcW w:w="535" w:type="pct"/>
            <w:vAlign w:val="center"/>
          </w:tcPr>
          <w:p w14:paraId="7ED09EFE"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64725DD8" w14:textId="77777777" w:rsidTr="00877E69">
        <w:trPr>
          <w:jc w:val="center"/>
        </w:trPr>
        <w:tc>
          <w:tcPr>
            <w:tcW w:w="377" w:type="pct"/>
          </w:tcPr>
          <w:p w14:paraId="0675DAF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w:t>
            </w:r>
          </w:p>
        </w:tc>
        <w:tc>
          <w:tcPr>
            <w:tcW w:w="433" w:type="pct"/>
          </w:tcPr>
          <w:p w14:paraId="725ED60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w:t>
            </w:r>
          </w:p>
        </w:tc>
        <w:tc>
          <w:tcPr>
            <w:tcW w:w="454" w:type="pct"/>
          </w:tcPr>
          <w:p w14:paraId="3B46AF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21B948F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28.11</w:t>
            </w:r>
          </w:p>
        </w:tc>
        <w:tc>
          <w:tcPr>
            <w:tcW w:w="833" w:type="pct"/>
            <w:vAlign w:val="center"/>
          </w:tcPr>
          <w:p w14:paraId="5C3062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8.58</w:t>
            </w:r>
          </w:p>
        </w:tc>
        <w:tc>
          <w:tcPr>
            <w:tcW w:w="392" w:type="pct"/>
            <w:vAlign w:val="bottom"/>
          </w:tcPr>
          <w:p w14:paraId="473DBD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3.27</w:t>
            </w:r>
          </w:p>
        </w:tc>
        <w:tc>
          <w:tcPr>
            <w:tcW w:w="589" w:type="pct"/>
            <w:vAlign w:val="center"/>
          </w:tcPr>
          <w:p w14:paraId="26923A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18.38</w:t>
            </w:r>
          </w:p>
        </w:tc>
        <w:tc>
          <w:tcPr>
            <w:tcW w:w="555" w:type="pct"/>
            <w:vAlign w:val="center"/>
          </w:tcPr>
          <w:p w14:paraId="52DC5E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12.47</w:t>
            </w:r>
          </w:p>
        </w:tc>
        <w:tc>
          <w:tcPr>
            <w:tcW w:w="535" w:type="pct"/>
            <w:vAlign w:val="bottom"/>
          </w:tcPr>
          <w:p w14:paraId="6B101E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1.020</w:t>
            </w:r>
          </w:p>
        </w:tc>
      </w:tr>
      <w:tr w:rsidR="0078744C" w:rsidRPr="00E231BC" w14:paraId="1CFBBC5A" w14:textId="77777777" w:rsidTr="00877E69">
        <w:trPr>
          <w:jc w:val="center"/>
        </w:trPr>
        <w:tc>
          <w:tcPr>
            <w:tcW w:w="377" w:type="pct"/>
          </w:tcPr>
          <w:p w14:paraId="12872354" w14:textId="77777777" w:rsidR="0078744C" w:rsidRPr="00AC7FBC" w:rsidRDefault="0078744C" w:rsidP="00877E69">
            <w:pPr>
              <w:spacing w:after="0" w:line="240" w:lineRule="auto"/>
              <w:jc w:val="center"/>
              <w:rPr>
                <w:rFonts w:ascii="Times New Roman" w:hAnsi="Times New Roman"/>
                <w:sz w:val="24"/>
                <w:szCs w:val="20"/>
              </w:rPr>
            </w:pPr>
            <w:r w:rsidRPr="00AC7FBC">
              <w:rPr>
                <w:rFonts w:ascii="Times New Roman" w:hAnsi="Times New Roman"/>
                <w:sz w:val="24"/>
                <w:szCs w:val="20"/>
              </w:rPr>
              <w:t>2</w:t>
            </w:r>
          </w:p>
        </w:tc>
        <w:tc>
          <w:tcPr>
            <w:tcW w:w="433" w:type="pct"/>
          </w:tcPr>
          <w:p w14:paraId="65630AA8" w14:textId="77777777" w:rsidR="0078744C" w:rsidRPr="00AC7FBC" w:rsidRDefault="0078744C" w:rsidP="00877E69">
            <w:pPr>
              <w:spacing w:after="0" w:line="240" w:lineRule="auto"/>
              <w:rPr>
                <w:rFonts w:ascii="Times New Roman" w:hAnsi="Times New Roman"/>
                <w:sz w:val="24"/>
                <w:szCs w:val="20"/>
              </w:rPr>
            </w:pPr>
            <w:r w:rsidRPr="00AC7FBC">
              <w:rPr>
                <w:rFonts w:ascii="Times New Roman" w:hAnsi="Times New Roman"/>
                <w:sz w:val="24"/>
                <w:szCs w:val="20"/>
              </w:rPr>
              <w:t>F</w:t>
            </w:r>
            <w:r w:rsidRPr="00AC7FBC">
              <w:rPr>
                <w:rFonts w:ascii="Times New Roman" w:hAnsi="Times New Roman"/>
                <w:sz w:val="24"/>
                <w:szCs w:val="20"/>
                <w:vertAlign w:val="subscript"/>
              </w:rPr>
              <w:t>2:3</w:t>
            </w:r>
            <w:r w:rsidRPr="00AC7FBC">
              <w:rPr>
                <w:rFonts w:ascii="Times New Roman" w:hAnsi="Times New Roman"/>
                <w:sz w:val="24"/>
                <w:szCs w:val="20"/>
              </w:rPr>
              <w:t xml:space="preserve"> 2</w:t>
            </w:r>
          </w:p>
        </w:tc>
        <w:tc>
          <w:tcPr>
            <w:tcW w:w="454" w:type="pct"/>
          </w:tcPr>
          <w:p w14:paraId="239CB144"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sz w:val="24"/>
                <w:szCs w:val="20"/>
              </w:rPr>
              <w:t>3</w:t>
            </w:r>
          </w:p>
        </w:tc>
        <w:tc>
          <w:tcPr>
            <w:tcW w:w="832" w:type="pct"/>
          </w:tcPr>
          <w:p w14:paraId="4D493633"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19.13</w:t>
            </w:r>
          </w:p>
        </w:tc>
        <w:tc>
          <w:tcPr>
            <w:tcW w:w="833" w:type="pct"/>
          </w:tcPr>
          <w:p w14:paraId="0CB11AB9"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11.56</w:t>
            </w:r>
          </w:p>
        </w:tc>
        <w:tc>
          <w:tcPr>
            <w:tcW w:w="392" w:type="pct"/>
          </w:tcPr>
          <w:p w14:paraId="015AD6AB"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1.65</w:t>
            </w:r>
          </w:p>
        </w:tc>
        <w:tc>
          <w:tcPr>
            <w:tcW w:w="589" w:type="pct"/>
            <w:vAlign w:val="center"/>
          </w:tcPr>
          <w:p w14:paraId="14EA1F16"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24.90</w:t>
            </w:r>
          </w:p>
        </w:tc>
        <w:tc>
          <w:tcPr>
            <w:tcW w:w="555" w:type="pct"/>
            <w:vAlign w:val="center"/>
          </w:tcPr>
          <w:p w14:paraId="74B754F9"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15.75</w:t>
            </w:r>
          </w:p>
        </w:tc>
        <w:tc>
          <w:tcPr>
            <w:tcW w:w="535" w:type="pct"/>
            <w:vAlign w:val="bottom"/>
          </w:tcPr>
          <w:p w14:paraId="3843D2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1.290</w:t>
            </w:r>
          </w:p>
        </w:tc>
      </w:tr>
      <w:tr w:rsidR="0078744C" w:rsidRPr="00E231BC" w14:paraId="358E6989" w14:textId="77777777" w:rsidTr="00877E69">
        <w:trPr>
          <w:jc w:val="center"/>
        </w:trPr>
        <w:tc>
          <w:tcPr>
            <w:tcW w:w="377" w:type="pct"/>
          </w:tcPr>
          <w:p w14:paraId="0075780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433" w:type="pct"/>
          </w:tcPr>
          <w:p w14:paraId="358B5CC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w:t>
            </w:r>
          </w:p>
        </w:tc>
        <w:tc>
          <w:tcPr>
            <w:tcW w:w="454" w:type="pct"/>
          </w:tcPr>
          <w:p w14:paraId="3E72C7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5459D8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26.40</w:t>
            </w:r>
          </w:p>
        </w:tc>
        <w:tc>
          <w:tcPr>
            <w:tcW w:w="833" w:type="pct"/>
            <w:vAlign w:val="center"/>
          </w:tcPr>
          <w:p w14:paraId="15DDE9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10.13</w:t>
            </w:r>
          </w:p>
        </w:tc>
        <w:tc>
          <w:tcPr>
            <w:tcW w:w="392" w:type="pct"/>
            <w:vAlign w:val="bottom"/>
          </w:tcPr>
          <w:p w14:paraId="7D5523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w:t>
            </w:r>
          </w:p>
        </w:tc>
        <w:tc>
          <w:tcPr>
            <w:tcW w:w="589" w:type="pct"/>
            <w:vAlign w:val="center"/>
          </w:tcPr>
          <w:p w14:paraId="46328F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16.28</w:t>
            </w:r>
          </w:p>
        </w:tc>
        <w:tc>
          <w:tcPr>
            <w:tcW w:w="555" w:type="pct"/>
            <w:vAlign w:val="center"/>
          </w:tcPr>
          <w:p w14:paraId="1CA781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8.07</w:t>
            </w:r>
          </w:p>
        </w:tc>
        <w:tc>
          <w:tcPr>
            <w:tcW w:w="535" w:type="pct"/>
            <w:vAlign w:val="bottom"/>
          </w:tcPr>
          <w:p w14:paraId="612A79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192A2C7A" w14:textId="77777777" w:rsidTr="00877E69">
        <w:trPr>
          <w:jc w:val="center"/>
        </w:trPr>
        <w:tc>
          <w:tcPr>
            <w:tcW w:w="377" w:type="pct"/>
          </w:tcPr>
          <w:p w14:paraId="337386F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w:t>
            </w:r>
          </w:p>
        </w:tc>
        <w:tc>
          <w:tcPr>
            <w:tcW w:w="433" w:type="pct"/>
          </w:tcPr>
          <w:p w14:paraId="720E3FB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w:t>
            </w:r>
          </w:p>
        </w:tc>
        <w:tc>
          <w:tcPr>
            <w:tcW w:w="454" w:type="pct"/>
          </w:tcPr>
          <w:p w14:paraId="27AE7A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6BAA4D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27.57</w:t>
            </w:r>
          </w:p>
        </w:tc>
        <w:tc>
          <w:tcPr>
            <w:tcW w:w="833" w:type="pct"/>
            <w:vAlign w:val="center"/>
          </w:tcPr>
          <w:p w14:paraId="7F77EC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11.98</w:t>
            </w:r>
          </w:p>
        </w:tc>
        <w:tc>
          <w:tcPr>
            <w:tcW w:w="392" w:type="pct"/>
            <w:vAlign w:val="bottom"/>
          </w:tcPr>
          <w:p w14:paraId="36BE45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w:t>
            </w:r>
          </w:p>
        </w:tc>
        <w:tc>
          <w:tcPr>
            <w:tcW w:w="589" w:type="pct"/>
            <w:vAlign w:val="center"/>
          </w:tcPr>
          <w:p w14:paraId="3C8C0E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23.06</w:t>
            </w:r>
          </w:p>
        </w:tc>
        <w:tc>
          <w:tcPr>
            <w:tcW w:w="555" w:type="pct"/>
            <w:vAlign w:val="center"/>
          </w:tcPr>
          <w:p w14:paraId="64141F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14.59</w:t>
            </w:r>
          </w:p>
        </w:tc>
        <w:tc>
          <w:tcPr>
            <w:tcW w:w="535" w:type="pct"/>
            <w:vAlign w:val="center"/>
          </w:tcPr>
          <w:p w14:paraId="72FE19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1.240</w:t>
            </w:r>
          </w:p>
        </w:tc>
      </w:tr>
      <w:tr w:rsidR="0078744C" w:rsidRPr="00E231BC" w14:paraId="6C38FF18" w14:textId="77777777" w:rsidTr="00877E69">
        <w:trPr>
          <w:jc w:val="center"/>
        </w:trPr>
        <w:tc>
          <w:tcPr>
            <w:tcW w:w="377" w:type="pct"/>
          </w:tcPr>
          <w:p w14:paraId="01F908E2"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5</w:t>
            </w:r>
          </w:p>
        </w:tc>
        <w:tc>
          <w:tcPr>
            <w:tcW w:w="433" w:type="pct"/>
          </w:tcPr>
          <w:p w14:paraId="49D6814B"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6</w:t>
            </w:r>
          </w:p>
        </w:tc>
        <w:tc>
          <w:tcPr>
            <w:tcW w:w="454" w:type="pct"/>
          </w:tcPr>
          <w:p w14:paraId="452B071F"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3</w:t>
            </w:r>
          </w:p>
        </w:tc>
        <w:tc>
          <w:tcPr>
            <w:tcW w:w="832" w:type="pct"/>
            <w:vAlign w:val="bottom"/>
          </w:tcPr>
          <w:p w14:paraId="1EBCF7D2"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24.53</w:t>
            </w:r>
          </w:p>
        </w:tc>
        <w:tc>
          <w:tcPr>
            <w:tcW w:w="833" w:type="pct"/>
            <w:vAlign w:val="center"/>
          </w:tcPr>
          <w:p w14:paraId="527BF8AC"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14.15</w:t>
            </w:r>
          </w:p>
        </w:tc>
        <w:tc>
          <w:tcPr>
            <w:tcW w:w="392" w:type="pct"/>
            <w:vAlign w:val="bottom"/>
          </w:tcPr>
          <w:p w14:paraId="78FFBFF7"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1.73</w:t>
            </w:r>
          </w:p>
        </w:tc>
        <w:tc>
          <w:tcPr>
            <w:tcW w:w="589" w:type="pct"/>
            <w:vAlign w:val="center"/>
          </w:tcPr>
          <w:p w14:paraId="06744CA3"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26.44</w:t>
            </w:r>
          </w:p>
        </w:tc>
        <w:tc>
          <w:tcPr>
            <w:tcW w:w="555" w:type="pct"/>
            <w:vAlign w:val="center"/>
          </w:tcPr>
          <w:p w14:paraId="36ACBD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14.58</w:t>
            </w:r>
          </w:p>
        </w:tc>
        <w:tc>
          <w:tcPr>
            <w:tcW w:w="535" w:type="pct"/>
            <w:vAlign w:val="bottom"/>
          </w:tcPr>
          <w:p w14:paraId="1BFDA1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7331CF40" w14:textId="77777777" w:rsidTr="00877E69">
        <w:trPr>
          <w:jc w:val="center"/>
        </w:trPr>
        <w:tc>
          <w:tcPr>
            <w:tcW w:w="377" w:type="pct"/>
          </w:tcPr>
          <w:p w14:paraId="619F364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w:t>
            </w:r>
          </w:p>
        </w:tc>
        <w:tc>
          <w:tcPr>
            <w:tcW w:w="433" w:type="pct"/>
          </w:tcPr>
          <w:p w14:paraId="33F3081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w:t>
            </w:r>
          </w:p>
        </w:tc>
        <w:tc>
          <w:tcPr>
            <w:tcW w:w="454" w:type="pct"/>
          </w:tcPr>
          <w:p w14:paraId="0D8ACF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214248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26.88</w:t>
            </w:r>
          </w:p>
        </w:tc>
        <w:tc>
          <w:tcPr>
            <w:tcW w:w="833" w:type="pct"/>
            <w:vAlign w:val="center"/>
          </w:tcPr>
          <w:p w14:paraId="06D115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15.35</w:t>
            </w:r>
          </w:p>
        </w:tc>
        <w:tc>
          <w:tcPr>
            <w:tcW w:w="392" w:type="pct"/>
            <w:vAlign w:val="bottom"/>
          </w:tcPr>
          <w:p w14:paraId="1E3A24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w:t>
            </w:r>
          </w:p>
        </w:tc>
        <w:tc>
          <w:tcPr>
            <w:tcW w:w="589" w:type="pct"/>
            <w:vAlign w:val="center"/>
          </w:tcPr>
          <w:p w14:paraId="379756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24.48</w:t>
            </w:r>
          </w:p>
        </w:tc>
        <w:tc>
          <w:tcPr>
            <w:tcW w:w="555" w:type="pct"/>
            <w:vAlign w:val="center"/>
          </w:tcPr>
          <w:p w14:paraId="43E642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c>
          <w:tcPr>
            <w:tcW w:w="535" w:type="pct"/>
            <w:vAlign w:val="bottom"/>
          </w:tcPr>
          <w:p w14:paraId="739341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1.600</w:t>
            </w:r>
          </w:p>
        </w:tc>
      </w:tr>
      <w:tr w:rsidR="0078744C" w:rsidRPr="00E231BC" w14:paraId="440192DD" w14:textId="77777777" w:rsidTr="00877E69">
        <w:trPr>
          <w:jc w:val="center"/>
        </w:trPr>
        <w:tc>
          <w:tcPr>
            <w:tcW w:w="377" w:type="pct"/>
          </w:tcPr>
          <w:p w14:paraId="58E8CF3F" w14:textId="77777777" w:rsidR="0078744C" w:rsidRPr="00440EF1" w:rsidRDefault="0078744C" w:rsidP="00877E69">
            <w:pPr>
              <w:spacing w:after="0" w:line="240" w:lineRule="auto"/>
              <w:jc w:val="center"/>
              <w:rPr>
                <w:rFonts w:ascii="Times New Roman" w:hAnsi="Times New Roman"/>
                <w:sz w:val="24"/>
                <w:szCs w:val="20"/>
              </w:rPr>
            </w:pPr>
            <w:r w:rsidRPr="00440EF1">
              <w:rPr>
                <w:rFonts w:ascii="Times New Roman" w:hAnsi="Times New Roman"/>
                <w:sz w:val="24"/>
                <w:szCs w:val="20"/>
              </w:rPr>
              <w:t>7</w:t>
            </w:r>
          </w:p>
        </w:tc>
        <w:tc>
          <w:tcPr>
            <w:tcW w:w="433" w:type="pct"/>
          </w:tcPr>
          <w:p w14:paraId="76638D9C" w14:textId="77777777" w:rsidR="0078744C" w:rsidRPr="00440EF1" w:rsidRDefault="0078744C" w:rsidP="00877E69">
            <w:pPr>
              <w:spacing w:after="0" w:line="240" w:lineRule="auto"/>
              <w:rPr>
                <w:rFonts w:ascii="Times New Roman" w:hAnsi="Times New Roman"/>
                <w:sz w:val="24"/>
                <w:szCs w:val="20"/>
              </w:rPr>
            </w:pPr>
            <w:r w:rsidRPr="00440EF1">
              <w:rPr>
                <w:rFonts w:ascii="Times New Roman" w:hAnsi="Times New Roman"/>
                <w:sz w:val="24"/>
                <w:szCs w:val="20"/>
              </w:rPr>
              <w:t>F</w:t>
            </w:r>
            <w:r w:rsidRPr="00440EF1">
              <w:rPr>
                <w:rFonts w:ascii="Times New Roman" w:hAnsi="Times New Roman"/>
                <w:sz w:val="24"/>
                <w:szCs w:val="20"/>
                <w:vertAlign w:val="subscript"/>
              </w:rPr>
              <w:t>2:3</w:t>
            </w:r>
            <w:r w:rsidRPr="00440EF1">
              <w:rPr>
                <w:rFonts w:ascii="Times New Roman" w:hAnsi="Times New Roman"/>
                <w:sz w:val="24"/>
                <w:szCs w:val="20"/>
              </w:rPr>
              <w:t xml:space="preserve"> 8</w:t>
            </w:r>
          </w:p>
        </w:tc>
        <w:tc>
          <w:tcPr>
            <w:tcW w:w="454" w:type="pct"/>
          </w:tcPr>
          <w:p w14:paraId="643C7ED3"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sz w:val="24"/>
                <w:szCs w:val="20"/>
              </w:rPr>
              <w:t>3</w:t>
            </w:r>
          </w:p>
        </w:tc>
        <w:tc>
          <w:tcPr>
            <w:tcW w:w="832" w:type="pct"/>
            <w:vAlign w:val="center"/>
          </w:tcPr>
          <w:p w14:paraId="7FDA46E1"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15.26</w:t>
            </w:r>
          </w:p>
        </w:tc>
        <w:tc>
          <w:tcPr>
            <w:tcW w:w="833" w:type="pct"/>
            <w:vAlign w:val="center"/>
          </w:tcPr>
          <w:p w14:paraId="73DE2AF5"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9.40</w:t>
            </w:r>
          </w:p>
        </w:tc>
        <w:tc>
          <w:tcPr>
            <w:tcW w:w="392" w:type="pct"/>
            <w:vAlign w:val="bottom"/>
          </w:tcPr>
          <w:p w14:paraId="2D22F7B6"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1.62</w:t>
            </w:r>
          </w:p>
        </w:tc>
        <w:tc>
          <w:tcPr>
            <w:tcW w:w="589" w:type="pct"/>
            <w:vAlign w:val="center"/>
          </w:tcPr>
          <w:p w14:paraId="3185BA97"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25.85</w:t>
            </w:r>
          </w:p>
        </w:tc>
        <w:tc>
          <w:tcPr>
            <w:tcW w:w="555" w:type="pct"/>
            <w:vAlign w:val="center"/>
          </w:tcPr>
          <w:p w14:paraId="7253F28B"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16.05</w:t>
            </w:r>
          </w:p>
        </w:tc>
        <w:tc>
          <w:tcPr>
            <w:tcW w:w="535" w:type="pct"/>
            <w:vAlign w:val="center"/>
          </w:tcPr>
          <w:p w14:paraId="198CA7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1.360</w:t>
            </w:r>
          </w:p>
        </w:tc>
      </w:tr>
      <w:tr w:rsidR="0078744C" w:rsidRPr="00E231BC" w14:paraId="65FC971E" w14:textId="77777777" w:rsidTr="00877E69">
        <w:trPr>
          <w:jc w:val="center"/>
        </w:trPr>
        <w:tc>
          <w:tcPr>
            <w:tcW w:w="377" w:type="pct"/>
          </w:tcPr>
          <w:p w14:paraId="0B6C142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w:t>
            </w:r>
          </w:p>
        </w:tc>
        <w:tc>
          <w:tcPr>
            <w:tcW w:w="433" w:type="pct"/>
          </w:tcPr>
          <w:p w14:paraId="4C4F182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w:t>
            </w:r>
          </w:p>
        </w:tc>
        <w:tc>
          <w:tcPr>
            <w:tcW w:w="454" w:type="pct"/>
          </w:tcPr>
          <w:p w14:paraId="115D87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4C29C7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36.29</w:t>
            </w:r>
          </w:p>
        </w:tc>
        <w:tc>
          <w:tcPr>
            <w:tcW w:w="833" w:type="pct"/>
            <w:vAlign w:val="center"/>
          </w:tcPr>
          <w:p w14:paraId="79C7AA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12.77</w:t>
            </w:r>
          </w:p>
        </w:tc>
        <w:tc>
          <w:tcPr>
            <w:tcW w:w="392" w:type="pct"/>
            <w:vAlign w:val="bottom"/>
          </w:tcPr>
          <w:p w14:paraId="7BEE69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2.84</w:t>
            </w:r>
          </w:p>
        </w:tc>
        <w:tc>
          <w:tcPr>
            <w:tcW w:w="589" w:type="pct"/>
            <w:vAlign w:val="center"/>
          </w:tcPr>
          <w:p w14:paraId="044222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21.30</w:t>
            </w:r>
          </w:p>
        </w:tc>
        <w:tc>
          <w:tcPr>
            <w:tcW w:w="555" w:type="pct"/>
            <w:vAlign w:val="center"/>
          </w:tcPr>
          <w:p w14:paraId="7838E4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9.15</w:t>
            </w:r>
          </w:p>
        </w:tc>
        <w:tc>
          <w:tcPr>
            <w:tcW w:w="535" w:type="pct"/>
            <w:vAlign w:val="bottom"/>
          </w:tcPr>
          <w:p w14:paraId="39A0B9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61F346D4" w14:textId="77777777" w:rsidTr="00877E69">
        <w:trPr>
          <w:jc w:val="center"/>
        </w:trPr>
        <w:tc>
          <w:tcPr>
            <w:tcW w:w="377" w:type="pct"/>
          </w:tcPr>
          <w:p w14:paraId="263E3BC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w:t>
            </w:r>
          </w:p>
        </w:tc>
        <w:tc>
          <w:tcPr>
            <w:tcW w:w="433" w:type="pct"/>
          </w:tcPr>
          <w:p w14:paraId="3C873D7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w:t>
            </w:r>
          </w:p>
        </w:tc>
        <w:tc>
          <w:tcPr>
            <w:tcW w:w="454" w:type="pct"/>
          </w:tcPr>
          <w:p w14:paraId="2B4EF7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0F7C6B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23.30</w:t>
            </w:r>
          </w:p>
        </w:tc>
        <w:tc>
          <w:tcPr>
            <w:tcW w:w="833" w:type="pct"/>
            <w:vAlign w:val="center"/>
          </w:tcPr>
          <w:p w14:paraId="33479B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7.04</w:t>
            </w:r>
          </w:p>
        </w:tc>
        <w:tc>
          <w:tcPr>
            <w:tcW w:w="392" w:type="pct"/>
            <w:vAlign w:val="bottom"/>
          </w:tcPr>
          <w:p w14:paraId="5D249D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w:t>
            </w:r>
          </w:p>
        </w:tc>
        <w:tc>
          <w:tcPr>
            <w:tcW w:w="589" w:type="pct"/>
            <w:vAlign w:val="center"/>
          </w:tcPr>
          <w:p w14:paraId="60CCF6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15.63</w:t>
            </w:r>
          </w:p>
        </w:tc>
        <w:tc>
          <w:tcPr>
            <w:tcW w:w="555" w:type="pct"/>
            <w:vAlign w:val="center"/>
          </w:tcPr>
          <w:p w14:paraId="320F05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8.67</w:t>
            </w:r>
          </w:p>
        </w:tc>
        <w:tc>
          <w:tcPr>
            <w:tcW w:w="535" w:type="pct"/>
            <w:vAlign w:val="bottom"/>
          </w:tcPr>
          <w:p w14:paraId="0559D2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0.670</w:t>
            </w:r>
          </w:p>
        </w:tc>
      </w:tr>
      <w:tr w:rsidR="0078744C" w:rsidRPr="00E231BC" w14:paraId="6B06DCAE" w14:textId="77777777" w:rsidTr="00877E69">
        <w:trPr>
          <w:jc w:val="center"/>
        </w:trPr>
        <w:tc>
          <w:tcPr>
            <w:tcW w:w="377" w:type="pct"/>
          </w:tcPr>
          <w:p w14:paraId="4CF11E0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w:t>
            </w:r>
          </w:p>
        </w:tc>
        <w:tc>
          <w:tcPr>
            <w:tcW w:w="433" w:type="pct"/>
          </w:tcPr>
          <w:p w14:paraId="5919419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w:t>
            </w:r>
          </w:p>
        </w:tc>
        <w:tc>
          <w:tcPr>
            <w:tcW w:w="454" w:type="pct"/>
          </w:tcPr>
          <w:p w14:paraId="38F70CC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2" w:type="pct"/>
            <w:vAlign w:val="bottom"/>
          </w:tcPr>
          <w:p w14:paraId="78B252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35.16</w:t>
            </w:r>
          </w:p>
        </w:tc>
        <w:tc>
          <w:tcPr>
            <w:tcW w:w="833" w:type="pct"/>
            <w:vAlign w:val="center"/>
          </w:tcPr>
          <w:p w14:paraId="6C0C91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9.12</w:t>
            </w:r>
          </w:p>
        </w:tc>
        <w:tc>
          <w:tcPr>
            <w:tcW w:w="392" w:type="pct"/>
            <w:vAlign w:val="bottom"/>
          </w:tcPr>
          <w:p w14:paraId="394989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3.85</w:t>
            </w:r>
          </w:p>
        </w:tc>
        <w:tc>
          <w:tcPr>
            <w:tcW w:w="589" w:type="pct"/>
            <w:vAlign w:val="center"/>
          </w:tcPr>
          <w:p w14:paraId="55261D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18.58</w:t>
            </w:r>
          </w:p>
        </w:tc>
        <w:tc>
          <w:tcPr>
            <w:tcW w:w="555" w:type="pct"/>
            <w:vAlign w:val="center"/>
          </w:tcPr>
          <w:p w14:paraId="32365F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15.43</w:t>
            </w:r>
          </w:p>
        </w:tc>
        <w:tc>
          <w:tcPr>
            <w:tcW w:w="535" w:type="pct"/>
            <w:vAlign w:val="bottom"/>
          </w:tcPr>
          <w:p w14:paraId="6AFF9B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38CA2E17" w14:textId="77777777" w:rsidTr="00877E69">
        <w:trPr>
          <w:jc w:val="center"/>
        </w:trPr>
        <w:tc>
          <w:tcPr>
            <w:tcW w:w="377" w:type="pct"/>
          </w:tcPr>
          <w:p w14:paraId="014CE77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w:t>
            </w:r>
          </w:p>
        </w:tc>
        <w:tc>
          <w:tcPr>
            <w:tcW w:w="433" w:type="pct"/>
          </w:tcPr>
          <w:p w14:paraId="7E5780A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13</w:t>
            </w:r>
          </w:p>
        </w:tc>
        <w:tc>
          <w:tcPr>
            <w:tcW w:w="454" w:type="pct"/>
          </w:tcPr>
          <w:p w14:paraId="7DEEDB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4F793D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26.09</w:t>
            </w:r>
          </w:p>
        </w:tc>
        <w:tc>
          <w:tcPr>
            <w:tcW w:w="833" w:type="pct"/>
            <w:vAlign w:val="center"/>
          </w:tcPr>
          <w:p w14:paraId="792E40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14.68</w:t>
            </w:r>
          </w:p>
        </w:tc>
        <w:tc>
          <w:tcPr>
            <w:tcW w:w="392" w:type="pct"/>
            <w:vAlign w:val="bottom"/>
          </w:tcPr>
          <w:p w14:paraId="7E6E0A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1.77</w:t>
            </w:r>
          </w:p>
        </w:tc>
        <w:tc>
          <w:tcPr>
            <w:tcW w:w="589" w:type="pct"/>
            <w:vAlign w:val="center"/>
          </w:tcPr>
          <w:p w14:paraId="5E94D4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24.70</w:t>
            </w:r>
          </w:p>
        </w:tc>
        <w:tc>
          <w:tcPr>
            <w:tcW w:w="555" w:type="pct"/>
            <w:vAlign w:val="center"/>
          </w:tcPr>
          <w:p w14:paraId="0EA30E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14.05</w:t>
            </w:r>
          </w:p>
        </w:tc>
        <w:tc>
          <w:tcPr>
            <w:tcW w:w="535" w:type="pct"/>
            <w:vAlign w:val="bottom"/>
          </w:tcPr>
          <w:p w14:paraId="20780E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1.490</w:t>
            </w:r>
          </w:p>
        </w:tc>
      </w:tr>
      <w:tr w:rsidR="0078744C" w:rsidRPr="00E231BC" w14:paraId="2850A068" w14:textId="77777777" w:rsidTr="00877E69">
        <w:trPr>
          <w:jc w:val="center"/>
        </w:trPr>
        <w:tc>
          <w:tcPr>
            <w:tcW w:w="377" w:type="pct"/>
          </w:tcPr>
          <w:p w14:paraId="3F56FB1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w:t>
            </w:r>
          </w:p>
        </w:tc>
        <w:tc>
          <w:tcPr>
            <w:tcW w:w="433" w:type="pct"/>
          </w:tcPr>
          <w:p w14:paraId="06EAF62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14</w:t>
            </w:r>
          </w:p>
        </w:tc>
        <w:tc>
          <w:tcPr>
            <w:tcW w:w="454" w:type="pct"/>
          </w:tcPr>
          <w:p w14:paraId="7EF0E4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7A7B93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27.07</w:t>
            </w:r>
          </w:p>
        </w:tc>
        <w:tc>
          <w:tcPr>
            <w:tcW w:w="833" w:type="pct"/>
            <w:vAlign w:val="center"/>
          </w:tcPr>
          <w:p w14:paraId="71CF4B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15.01</w:t>
            </w:r>
          </w:p>
        </w:tc>
        <w:tc>
          <w:tcPr>
            <w:tcW w:w="392" w:type="pct"/>
            <w:vAlign w:val="bottom"/>
          </w:tcPr>
          <w:p w14:paraId="3891C1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1.80</w:t>
            </w:r>
          </w:p>
        </w:tc>
        <w:tc>
          <w:tcPr>
            <w:tcW w:w="589" w:type="pct"/>
            <w:vAlign w:val="center"/>
          </w:tcPr>
          <w:p w14:paraId="4AAADA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25.23</w:t>
            </w:r>
          </w:p>
        </w:tc>
        <w:tc>
          <w:tcPr>
            <w:tcW w:w="555" w:type="pct"/>
            <w:vAlign w:val="center"/>
          </w:tcPr>
          <w:p w14:paraId="178537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c>
          <w:tcPr>
            <w:tcW w:w="535" w:type="pct"/>
            <w:vAlign w:val="bottom"/>
          </w:tcPr>
          <w:p w14:paraId="6CB9A0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1.390</w:t>
            </w:r>
          </w:p>
        </w:tc>
      </w:tr>
      <w:tr w:rsidR="0078744C" w:rsidRPr="00E231BC" w14:paraId="0077064D" w14:textId="77777777" w:rsidTr="00877E69">
        <w:trPr>
          <w:jc w:val="center"/>
        </w:trPr>
        <w:tc>
          <w:tcPr>
            <w:tcW w:w="377" w:type="pct"/>
          </w:tcPr>
          <w:p w14:paraId="38267A5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w:t>
            </w:r>
          </w:p>
        </w:tc>
        <w:tc>
          <w:tcPr>
            <w:tcW w:w="433" w:type="pct"/>
          </w:tcPr>
          <w:p w14:paraId="37303D2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w:t>
            </w:r>
          </w:p>
        </w:tc>
        <w:tc>
          <w:tcPr>
            <w:tcW w:w="454" w:type="pct"/>
          </w:tcPr>
          <w:p w14:paraId="50A73AC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3A8648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22.67</w:t>
            </w:r>
          </w:p>
        </w:tc>
        <w:tc>
          <w:tcPr>
            <w:tcW w:w="833" w:type="pct"/>
            <w:vAlign w:val="center"/>
          </w:tcPr>
          <w:p w14:paraId="4C899B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11.07</w:t>
            </w:r>
          </w:p>
        </w:tc>
        <w:tc>
          <w:tcPr>
            <w:tcW w:w="392" w:type="pct"/>
            <w:vAlign w:val="bottom"/>
          </w:tcPr>
          <w:p w14:paraId="562775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89" w:type="pct"/>
            <w:vAlign w:val="center"/>
          </w:tcPr>
          <w:p w14:paraId="42DE12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23.49</w:t>
            </w:r>
          </w:p>
        </w:tc>
        <w:tc>
          <w:tcPr>
            <w:tcW w:w="555" w:type="pct"/>
            <w:vAlign w:val="center"/>
          </w:tcPr>
          <w:p w14:paraId="5C8830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c>
          <w:tcPr>
            <w:tcW w:w="535" w:type="pct"/>
            <w:vAlign w:val="bottom"/>
          </w:tcPr>
          <w:p w14:paraId="6FB150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1.130</w:t>
            </w:r>
          </w:p>
        </w:tc>
      </w:tr>
      <w:tr w:rsidR="0078744C" w:rsidRPr="00E231BC" w14:paraId="368B40F0" w14:textId="77777777" w:rsidTr="00877E69">
        <w:trPr>
          <w:jc w:val="center"/>
        </w:trPr>
        <w:tc>
          <w:tcPr>
            <w:tcW w:w="377" w:type="pct"/>
          </w:tcPr>
          <w:p w14:paraId="71396274" w14:textId="77777777" w:rsidR="0078744C" w:rsidRPr="007E6D70" w:rsidRDefault="0078744C" w:rsidP="00877E69">
            <w:pPr>
              <w:spacing w:after="0" w:line="240" w:lineRule="auto"/>
              <w:jc w:val="center"/>
              <w:rPr>
                <w:rFonts w:ascii="Times New Roman" w:hAnsi="Times New Roman"/>
                <w:sz w:val="24"/>
                <w:szCs w:val="20"/>
              </w:rPr>
            </w:pPr>
            <w:r w:rsidRPr="007E6D70">
              <w:rPr>
                <w:rFonts w:ascii="Times New Roman" w:hAnsi="Times New Roman"/>
                <w:sz w:val="24"/>
                <w:szCs w:val="20"/>
              </w:rPr>
              <w:t>14</w:t>
            </w:r>
          </w:p>
        </w:tc>
        <w:tc>
          <w:tcPr>
            <w:tcW w:w="433" w:type="pct"/>
          </w:tcPr>
          <w:p w14:paraId="4182FBF8" w14:textId="77777777" w:rsidR="0078744C" w:rsidRPr="007E6D70" w:rsidRDefault="0078744C" w:rsidP="00877E69">
            <w:pPr>
              <w:spacing w:after="0" w:line="240" w:lineRule="auto"/>
              <w:rPr>
                <w:rFonts w:ascii="Times New Roman" w:hAnsi="Times New Roman"/>
                <w:sz w:val="24"/>
                <w:szCs w:val="20"/>
              </w:rPr>
            </w:pPr>
            <w:r w:rsidRPr="007E6D70">
              <w:rPr>
                <w:rFonts w:ascii="Times New Roman" w:hAnsi="Times New Roman"/>
                <w:sz w:val="24"/>
                <w:szCs w:val="20"/>
              </w:rPr>
              <w:t>F</w:t>
            </w:r>
            <w:r w:rsidRPr="007E6D70">
              <w:rPr>
                <w:rFonts w:ascii="Times New Roman" w:hAnsi="Times New Roman"/>
                <w:sz w:val="24"/>
                <w:szCs w:val="20"/>
                <w:vertAlign w:val="subscript"/>
              </w:rPr>
              <w:t>2:3</w:t>
            </w:r>
            <w:r w:rsidRPr="007E6D70">
              <w:rPr>
                <w:rFonts w:ascii="Times New Roman" w:hAnsi="Times New Roman"/>
                <w:sz w:val="24"/>
                <w:szCs w:val="20"/>
              </w:rPr>
              <w:t xml:space="preserve"> 16</w:t>
            </w:r>
          </w:p>
        </w:tc>
        <w:tc>
          <w:tcPr>
            <w:tcW w:w="454" w:type="pct"/>
          </w:tcPr>
          <w:p w14:paraId="590939D3"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sz w:val="24"/>
                <w:szCs w:val="20"/>
              </w:rPr>
              <w:t>9</w:t>
            </w:r>
          </w:p>
        </w:tc>
        <w:tc>
          <w:tcPr>
            <w:tcW w:w="832" w:type="pct"/>
            <w:vAlign w:val="bottom"/>
          </w:tcPr>
          <w:p w14:paraId="51FC4099"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36.43</w:t>
            </w:r>
          </w:p>
        </w:tc>
        <w:tc>
          <w:tcPr>
            <w:tcW w:w="833" w:type="pct"/>
            <w:vAlign w:val="center"/>
          </w:tcPr>
          <w:p w14:paraId="55470B77"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7.60</w:t>
            </w:r>
          </w:p>
        </w:tc>
        <w:tc>
          <w:tcPr>
            <w:tcW w:w="392" w:type="pct"/>
            <w:vAlign w:val="bottom"/>
          </w:tcPr>
          <w:p w14:paraId="218FC4ED"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4.79</w:t>
            </w:r>
          </w:p>
        </w:tc>
        <w:tc>
          <w:tcPr>
            <w:tcW w:w="589" w:type="pct"/>
            <w:vAlign w:val="center"/>
          </w:tcPr>
          <w:p w14:paraId="238272C5"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7.27</w:t>
            </w:r>
          </w:p>
        </w:tc>
        <w:tc>
          <w:tcPr>
            <w:tcW w:w="555" w:type="pct"/>
            <w:vAlign w:val="center"/>
          </w:tcPr>
          <w:p w14:paraId="5E79ABA8"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6.90</w:t>
            </w:r>
          </w:p>
        </w:tc>
        <w:tc>
          <w:tcPr>
            <w:tcW w:w="535" w:type="pct"/>
            <w:vAlign w:val="bottom"/>
          </w:tcPr>
          <w:p w14:paraId="7CBB3FCB"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0.070</w:t>
            </w:r>
          </w:p>
        </w:tc>
      </w:tr>
      <w:tr w:rsidR="0078744C" w:rsidRPr="00E231BC" w14:paraId="4DAAFC81" w14:textId="77777777" w:rsidTr="00877E69">
        <w:trPr>
          <w:jc w:val="center"/>
        </w:trPr>
        <w:tc>
          <w:tcPr>
            <w:tcW w:w="377" w:type="pct"/>
          </w:tcPr>
          <w:p w14:paraId="17470A2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w:t>
            </w:r>
          </w:p>
        </w:tc>
        <w:tc>
          <w:tcPr>
            <w:tcW w:w="433" w:type="pct"/>
          </w:tcPr>
          <w:p w14:paraId="1B5C971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w:t>
            </w:r>
          </w:p>
        </w:tc>
        <w:tc>
          <w:tcPr>
            <w:tcW w:w="454" w:type="pct"/>
          </w:tcPr>
          <w:p w14:paraId="4A1E086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2" w:type="pct"/>
            <w:vAlign w:val="bottom"/>
          </w:tcPr>
          <w:p w14:paraId="7D3636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15.49</w:t>
            </w:r>
          </w:p>
        </w:tc>
        <w:tc>
          <w:tcPr>
            <w:tcW w:w="833" w:type="pct"/>
            <w:vAlign w:val="center"/>
          </w:tcPr>
          <w:p w14:paraId="23C5A0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392" w:type="pct"/>
            <w:vAlign w:val="bottom"/>
          </w:tcPr>
          <w:p w14:paraId="6FA9D1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w:t>
            </w:r>
          </w:p>
        </w:tc>
        <w:tc>
          <w:tcPr>
            <w:tcW w:w="589" w:type="pct"/>
            <w:vAlign w:val="center"/>
          </w:tcPr>
          <w:p w14:paraId="60CA33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24.37</w:t>
            </w:r>
          </w:p>
        </w:tc>
        <w:tc>
          <w:tcPr>
            <w:tcW w:w="555" w:type="pct"/>
            <w:vAlign w:val="center"/>
          </w:tcPr>
          <w:p w14:paraId="482A01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15.80</w:t>
            </w:r>
          </w:p>
        </w:tc>
        <w:tc>
          <w:tcPr>
            <w:tcW w:w="535" w:type="pct"/>
            <w:vAlign w:val="bottom"/>
          </w:tcPr>
          <w:p w14:paraId="0E78DC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1.280</w:t>
            </w:r>
          </w:p>
        </w:tc>
      </w:tr>
      <w:tr w:rsidR="0078744C" w:rsidRPr="00E231BC" w14:paraId="4CAEDDCB" w14:textId="77777777" w:rsidTr="00877E69">
        <w:trPr>
          <w:jc w:val="center"/>
        </w:trPr>
        <w:tc>
          <w:tcPr>
            <w:tcW w:w="377" w:type="pct"/>
          </w:tcPr>
          <w:p w14:paraId="33A5D27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w:t>
            </w:r>
          </w:p>
        </w:tc>
        <w:tc>
          <w:tcPr>
            <w:tcW w:w="433" w:type="pct"/>
          </w:tcPr>
          <w:p w14:paraId="7B87941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w:t>
            </w:r>
          </w:p>
        </w:tc>
        <w:tc>
          <w:tcPr>
            <w:tcW w:w="454" w:type="pct"/>
          </w:tcPr>
          <w:p w14:paraId="1B4827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tcPr>
          <w:p w14:paraId="3A21D1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23.00</w:t>
            </w:r>
          </w:p>
        </w:tc>
        <w:tc>
          <w:tcPr>
            <w:tcW w:w="833" w:type="pct"/>
          </w:tcPr>
          <w:p w14:paraId="3E7097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10.10</w:t>
            </w:r>
          </w:p>
        </w:tc>
        <w:tc>
          <w:tcPr>
            <w:tcW w:w="392" w:type="pct"/>
          </w:tcPr>
          <w:p w14:paraId="006BAA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w:t>
            </w:r>
          </w:p>
        </w:tc>
        <w:tc>
          <w:tcPr>
            <w:tcW w:w="589" w:type="pct"/>
            <w:vAlign w:val="center"/>
          </w:tcPr>
          <w:p w14:paraId="3D8315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20.77</w:t>
            </w:r>
          </w:p>
        </w:tc>
        <w:tc>
          <w:tcPr>
            <w:tcW w:w="555" w:type="pct"/>
            <w:vAlign w:val="center"/>
          </w:tcPr>
          <w:p w14:paraId="68D0D9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14.59</w:t>
            </w:r>
          </w:p>
        </w:tc>
        <w:tc>
          <w:tcPr>
            <w:tcW w:w="535" w:type="pct"/>
            <w:vAlign w:val="bottom"/>
          </w:tcPr>
          <w:p w14:paraId="2F362E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0.720</w:t>
            </w:r>
          </w:p>
        </w:tc>
      </w:tr>
      <w:tr w:rsidR="0078744C" w:rsidRPr="00E231BC" w14:paraId="19DA7F57" w14:textId="77777777" w:rsidTr="00877E69">
        <w:trPr>
          <w:jc w:val="center"/>
        </w:trPr>
        <w:tc>
          <w:tcPr>
            <w:tcW w:w="377" w:type="pct"/>
          </w:tcPr>
          <w:p w14:paraId="6B7F94B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w:t>
            </w:r>
          </w:p>
        </w:tc>
        <w:tc>
          <w:tcPr>
            <w:tcW w:w="433" w:type="pct"/>
          </w:tcPr>
          <w:p w14:paraId="1879979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w:t>
            </w:r>
          </w:p>
        </w:tc>
        <w:tc>
          <w:tcPr>
            <w:tcW w:w="454" w:type="pct"/>
          </w:tcPr>
          <w:p w14:paraId="0BB829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323E5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25.25</w:t>
            </w:r>
          </w:p>
        </w:tc>
        <w:tc>
          <w:tcPr>
            <w:tcW w:w="833" w:type="pct"/>
            <w:vAlign w:val="center"/>
          </w:tcPr>
          <w:p w14:paraId="031B0D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12.15</w:t>
            </w:r>
          </w:p>
        </w:tc>
        <w:tc>
          <w:tcPr>
            <w:tcW w:w="392" w:type="pct"/>
            <w:vAlign w:val="bottom"/>
          </w:tcPr>
          <w:p w14:paraId="3FDE8C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89" w:type="pct"/>
            <w:vAlign w:val="center"/>
          </w:tcPr>
          <w:p w14:paraId="57B561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25.85</w:t>
            </w:r>
          </w:p>
        </w:tc>
        <w:tc>
          <w:tcPr>
            <w:tcW w:w="555" w:type="pct"/>
            <w:vAlign w:val="center"/>
          </w:tcPr>
          <w:p w14:paraId="646CA4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15.52</w:t>
            </w:r>
          </w:p>
        </w:tc>
        <w:tc>
          <w:tcPr>
            <w:tcW w:w="535" w:type="pct"/>
            <w:vAlign w:val="bottom"/>
          </w:tcPr>
          <w:p w14:paraId="36EC14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r>
      <w:tr w:rsidR="0078744C" w:rsidRPr="00E231BC" w14:paraId="74302D19" w14:textId="77777777" w:rsidTr="00877E69">
        <w:trPr>
          <w:jc w:val="center"/>
        </w:trPr>
        <w:tc>
          <w:tcPr>
            <w:tcW w:w="377" w:type="pct"/>
          </w:tcPr>
          <w:p w14:paraId="6E53D91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w:t>
            </w:r>
          </w:p>
        </w:tc>
        <w:tc>
          <w:tcPr>
            <w:tcW w:w="433" w:type="pct"/>
          </w:tcPr>
          <w:p w14:paraId="21BD035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w:t>
            </w:r>
          </w:p>
        </w:tc>
        <w:tc>
          <w:tcPr>
            <w:tcW w:w="454" w:type="pct"/>
          </w:tcPr>
          <w:p w14:paraId="6B3586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7F79C1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21.05</w:t>
            </w:r>
          </w:p>
        </w:tc>
        <w:tc>
          <w:tcPr>
            <w:tcW w:w="833" w:type="pct"/>
            <w:vAlign w:val="center"/>
          </w:tcPr>
          <w:p w14:paraId="7CEEDF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10.14</w:t>
            </w:r>
          </w:p>
        </w:tc>
        <w:tc>
          <w:tcPr>
            <w:tcW w:w="392" w:type="pct"/>
            <w:vAlign w:val="bottom"/>
          </w:tcPr>
          <w:p w14:paraId="72FDD6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89" w:type="pct"/>
            <w:vAlign w:val="center"/>
          </w:tcPr>
          <w:p w14:paraId="0F17E34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24.85</w:t>
            </w:r>
          </w:p>
        </w:tc>
        <w:tc>
          <w:tcPr>
            <w:tcW w:w="555" w:type="pct"/>
            <w:vAlign w:val="center"/>
          </w:tcPr>
          <w:p w14:paraId="2275C5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12.73</w:t>
            </w:r>
          </w:p>
        </w:tc>
        <w:tc>
          <w:tcPr>
            <w:tcW w:w="535" w:type="pct"/>
            <w:vAlign w:val="bottom"/>
          </w:tcPr>
          <w:p w14:paraId="1B1448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6E2119DC" w14:textId="77777777" w:rsidTr="00877E69">
        <w:trPr>
          <w:jc w:val="center"/>
        </w:trPr>
        <w:tc>
          <w:tcPr>
            <w:tcW w:w="377" w:type="pct"/>
          </w:tcPr>
          <w:p w14:paraId="773F1D27"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19</w:t>
            </w:r>
          </w:p>
        </w:tc>
        <w:tc>
          <w:tcPr>
            <w:tcW w:w="433" w:type="pct"/>
          </w:tcPr>
          <w:p w14:paraId="4B4E51C9"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21</w:t>
            </w:r>
          </w:p>
        </w:tc>
        <w:tc>
          <w:tcPr>
            <w:tcW w:w="454" w:type="pct"/>
          </w:tcPr>
          <w:p w14:paraId="16A46629"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9</w:t>
            </w:r>
          </w:p>
        </w:tc>
        <w:tc>
          <w:tcPr>
            <w:tcW w:w="832" w:type="pct"/>
            <w:vAlign w:val="bottom"/>
          </w:tcPr>
          <w:p w14:paraId="3BEFFA14"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34.63</w:t>
            </w:r>
          </w:p>
        </w:tc>
        <w:tc>
          <w:tcPr>
            <w:tcW w:w="833" w:type="pct"/>
            <w:vAlign w:val="center"/>
          </w:tcPr>
          <w:p w14:paraId="00599A2D"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7.00</w:t>
            </w:r>
          </w:p>
        </w:tc>
        <w:tc>
          <w:tcPr>
            <w:tcW w:w="392" w:type="pct"/>
            <w:vAlign w:val="bottom"/>
          </w:tcPr>
          <w:p w14:paraId="087C59B6"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4.94</w:t>
            </w:r>
          </w:p>
        </w:tc>
        <w:tc>
          <w:tcPr>
            <w:tcW w:w="589" w:type="pct"/>
            <w:vAlign w:val="center"/>
          </w:tcPr>
          <w:p w14:paraId="258A58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13.80</w:t>
            </w:r>
          </w:p>
        </w:tc>
        <w:tc>
          <w:tcPr>
            <w:tcW w:w="555" w:type="pct"/>
            <w:vAlign w:val="center"/>
          </w:tcPr>
          <w:p w14:paraId="477CEB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8.34</w:t>
            </w:r>
          </w:p>
        </w:tc>
        <w:tc>
          <w:tcPr>
            <w:tcW w:w="535" w:type="pct"/>
            <w:vAlign w:val="bottom"/>
          </w:tcPr>
          <w:p w14:paraId="1E6A46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0.580</w:t>
            </w:r>
          </w:p>
        </w:tc>
      </w:tr>
      <w:tr w:rsidR="0078744C" w:rsidRPr="00E231BC" w14:paraId="4DEBF8B4" w14:textId="77777777" w:rsidTr="00877E69">
        <w:trPr>
          <w:jc w:val="center"/>
        </w:trPr>
        <w:tc>
          <w:tcPr>
            <w:tcW w:w="377" w:type="pct"/>
          </w:tcPr>
          <w:p w14:paraId="06EA053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lastRenderedPageBreak/>
              <w:t>20</w:t>
            </w:r>
          </w:p>
        </w:tc>
        <w:tc>
          <w:tcPr>
            <w:tcW w:w="433" w:type="pct"/>
          </w:tcPr>
          <w:p w14:paraId="5AD5A41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w:t>
            </w:r>
          </w:p>
        </w:tc>
        <w:tc>
          <w:tcPr>
            <w:tcW w:w="454" w:type="pct"/>
          </w:tcPr>
          <w:p w14:paraId="510482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50DB1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23.52</w:t>
            </w:r>
          </w:p>
        </w:tc>
        <w:tc>
          <w:tcPr>
            <w:tcW w:w="833" w:type="pct"/>
            <w:vAlign w:val="center"/>
          </w:tcPr>
          <w:p w14:paraId="696408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11.12</w:t>
            </w:r>
          </w:p>
        </w:tc>
        <w:tc>
          <w:tcPr>
            <w:tcW w:w="392" w:type="pct"/>
            <w:vAlign w:val="bottom"/>
          </w:tcPr>
          <w:p w14:paraId="3DB6BE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89" w:type="pct"/>
            <w:vAlign w:val="center"/>
          </w:tcPr>
          <w:p w14:paraId="26C702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21.82</w:t>
            </w:r>
          </w:p>
        </w:tc>
        <w:tc>
          <w:tcPr>
            <w:tcW w:w="555" w:type="pct"/>
            <w:vAlign w:val="center"/>
          </w:tcPr>
          <w:p w14:paraId="3BC747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535" w:type="pct"/>
            <w:vAlign w:val="bottom"/>
          </w:tcPr>
          <w:p w14:paraId="67088B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1.090</w:t>
            </w:r>
          </w:p>
        </w:tc>
      </w:tr>
      <w:tr w:rsidR="0078744C" w:rsidRPr="00E231BC" w14:paraId="451C5D7D" w14:textId="77777777" w:rsidTr="00877E69">
        <w:trPr>
          <w:jc w:val="center"/>
        </w:trPr>
        <w:tc>
          <w:tcPr>
            <w:tcW w:w="377" w:type="pct"/>
          </w:tcPr>
          <w:p w14:paraId="70B0FEC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w:t>
            </w:r>
          </w:p>
        </w:tc>
        <w:tc>
          <w:tcPr>
            <w:tcW w:w="433" w:type="pct"/>
          </w:tcPr>
          <w:p w14:paraId="512B465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w:t>
            </w:r>
          </w:p>
        </w:tc>
        <w:tc>
          <w:tcPr>
            <w:tcW w:w="454" w:type="pct"/>
          </w:tcPr>
          <w:p w14:paraId="0436C2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43D990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35.32</w:t>
            </w:r>
          </w:p>
        </w:tc>
        <w:tc>
          <w:tcPr>
            <w:tcW w:w="833" w:type="pct"/>
            <w:vAlign w:val="center"/>
          </w:tcPr>
          <w:p w14:paraId="0C8B14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10.16</w:t>
            </w:r>
          </w:p>
        </w:tc>
        <w:tc>
          <w:tcPr>
            <w:tcW w:w="392" w:type="pct"/>
            <w:vAlign w:val="bottom"/>
          </w:tcPr>
          <w:p w14:paraId="4E8D95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3.47</w:t>
            </w:r>
          </w:p>
        </w:tc>
        <w:tc>
          <w:tcPr>
            <w:tcW w:w="589" w:type="pct"/>
            <w:vAlign w:val="center"/>
          </w:tcPr>
          <w:p w14:paraId="28A9B0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20.99</w:t>
            </w:r>
          </w:p>
        </w:tc>
        <w:tc>
          <w:tcPr>
            <w:tcW w:w="555" w:type="pct"/>
            <w:vAlign w:val="center"/>
          </w:tcPr>
          <w:p w14:paraId="10EC3E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12.91</w:t>
            </w:r>
          </w:p>
        </w:tc>
        <w:tc>
          <w:tcPr>
            <w:tcW w:w="535" w:type="pct"/>
            <w:vAlign w:val="center"/>
          </w:tcPr>
          <w:p w14:paraId="521685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0.590</w:t>
            </w:r>
          </w:p>
        </w:tc>
      </w:tr>
      <w:tr w:rsidR="0078744C" w:rsidRPr="00E231BC" w14:paraId="010D4773" w14:textId="77777777" w:rsidTr="00877E69">
        <w:trPr>
          <w:jc w:val="center"/>
        </w:trPr>
        <w:tc>
          <w:tcPr>
            <w:tcW w:w="377" w:type="pct"/>
          </w:tcPr>
          <w:p w14:paraId="6C3B6B6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w:t>
            </w:r>
          </w:p>
        </w:tc>
        <w:tc>
          <w:tcPr>
            <w:tcW w:w="433" w:type="pct"/>
          </w:tcPr>
          <w:p w14:paraId="3E95782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24</w:t>
            </w:r>
          </w:p>
        </w:tc>
        <w:tc>
          <w:tcPr>
            <w:tcW w:w="454" w:type="pct"/>
          </w:tcPr>
          <w:p w14:paraId="072F9A0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4834F6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33.51</w:t>
            </w:r>
          </w:p>
        </w:tc>
        <w:tc>
          <w:tcPr>
            <w:tcW w:w="833" w:type="pct"/>
            <w:vAlign w:val="center"/>
          </w:tcPr>
          <w:p w14:paraId="32D8E5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14.49</w:t>
            </w:r>
          </w:p>
        </w:tc>
        <w:tc>
          <w:tcPr>
            <w:tcW w:w="392" w:type="pct"/>
            <w:vAlign w:val="bottom"/>
          </w:tcPr>
          <w:p w14:paraId="45EFD6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w:t>
            </w:r>
          </w:p>
        </w:tc>
        <w:tc>
          <w:tcPr>
            <w:tcW w:w="589" w:type="pct"/>
            <w:vAlign w:val="center"/>
          </w:tcPr>
          <w:p w14:paraId="1CF906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23.75</w:t>
            </w:r>
          </w:p>
        </w:tc>
        <w:tc>
          <w:tcPr>
            <w:tcW w:w="555" w:type="pct"/>
            <w:vAlign w:val="center"/>
          </w:tcPr>
          <w:p w14:paraId="187810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12.28</w:t>
            </w:r>
          </w:p>
        </w:tc>
        <w:tc>
          <w:tcPr>
            <w:tcW w:w="535" w:type="pct"/>
            <w:vAlign w:val="center"/>
          </w:tcPr>
          <w:p w14:paraId="512E87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1.230</w:t>
            </w:r>
          </w:p>
        </w:tc>
      </w:tr>
      <w:tr w:rsidR="0078744C" w:rsidRPr="00E231BC" w14:paraId="1A7BD252" w14:textId="77777777" w:rsidTr="00877E69">
        <w:trPr>
          <w:jc w:val="center"/>
        </w:trPr>
        <w:tc>
          <w:tcPr>
            <w:tcW w:w="377" w:type="pct"/>
          </w:tcPr>
          <w:p w14:paraId="757AAFC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w:t>
            </w:r>
          </w:p>
        </w:tc>
        <w:tc>
          <w:tcPr>
            <w:tcW w:w="433" w:type="pct"/>
          </w:tcPr>
          <w:p w14:paraId="7EB5B36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w:t>
            </w:r>
          </w:p>
        </w:tc>
        <w:tc>
          <w:tcPr>
            <w:tcW w:w="454" w:type="pct"/>
          </w:tcPr>
          <w:p w14:paraId="1BAFE9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6A776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25.36</w:t>
            </w:r>
          </w:p>
        </w:tc>
        <w:tc>
          <w:tcPr>
            <w:tcW w:w="833" w:type="pct"/>
            <w:vAlign w:val="center"/>
          </w:tcPr>
          <w:p w14:paraId="217F50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12.09</w:t>
            </w:r>
          </w:p>
        </w:tc>
        <w:tc>
          <w:tcPr>
            <w:tcW w:w="392" w:type="pct"/>
            <w:vAlign w:val="bottom"/>
          </w:tcPr>
          <w:p w14:paraId="2C3231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w:t>
            </w:r>
          </w:p>
        </w:tc>
        <w:tc>
          <w:tcPr>
            <w:tcW w:w="589" w:type="pct"/>
            <w:vAlign w:val="center"/>
          </w:tcPr>
          <w:p w14:paraId="1C9DD2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25.27</w:t>
            </w:r>
          </w:p>
        </w:tc>
        <w:tc>
          <w:tcPr>
            <w:tcW w:w="555" w:type="pct"/>
            <w:vAlign w:val="center"/>
          </w:tcPr>
          <w:p w14:paraId="6D8E09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14.62</w:t>
            </w:r>
          </w:p>
        </w:tc>
        <w:tc>
          <w:tcPr>
            <w:tcW w:w="535" w:type="pct"/>
            <w:vAlign w:val="bottom"/>
          </w:tcPr>
          <w:p w14:paraId="7D0DEE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1.470</w:t>
            </w:r>
          </w:p>
        </w:tc>
      </w:tr>
      <w:tr w:rsidR="0078744C" w:rsidRPr="00E231BC" w14:paraId="293DA096" w14:textId="77777777" w:rsidTr="00877E69">
        <w:trPr>
          <w:jc w:val="center"/>
        </w:trPr>
        <w:tc>
          <w:tcPr>
            <w:tcW w:w="377" w:type="pct"/>
          </w:tcPr>
          <w:p w14:paraId="1B405F3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24</w:t>
            </w:r>
          </w:p>
        </w:tc>
        <w:tc>
          <w:tcPr>
            <w:tcW w:w="433" w:type="pct"/>
          </w:tcPr>
          <w:p w14:paraId="0F92A3F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w:t>
            </w:r>
          </w:p>
        </w:tc>
        <w:tc>
          <w:tcPr>
            <w:tcW w:w="454" w:type="pct"/>
          </w:tcPr>
          <w:p w14:paraId="07AA12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228C00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30.85</w:t>
            </w:r>
          </w:p>
        </w:tc>
        <w:tc>
          <w:tcPr>
            <w:tcW w:w="833" w:type="pct"/>
            <w:vAlign w:val="center"/>
          </w:tcPr>
          <w:p w14:paraId="70080F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13.18</w:t>
            </w:r>
          </w:p>
        </w:tc>
        <w:tc>
          <w:tcPr>
            <w:tcW w:w="392" w:type="pct"/>
            <w:vAlign w:val="bottom"/>
          </w:tcPr>
          <w:p w14:paraId="003F81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w:t>
            </w:r>
          </w:p>
        </w:tc>
        <w:tc>
          <w:tcPr>
            <w:tcW w:w="589" w:type="pct"/>
            <w:vAlign w:val="center"/>
          </w:tcPr>
          <w:p w14:paraId="1F456F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24.30</w:t>
            </w:r>
          </w:p>
        </w:tc>
        <w:tc>
          <w:tcPr>
            <w:tcW w:w="555" w:type="pct"/>
            <w:vAlign w:val="center"/>
          </w:tcPr>
          <w:p w14:paraId="45D1E9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14.49</w:t>
            </w:r>
          </w:p>
        </w:tc>
        <w:tc>
          <w:tcPr>
            <w:tcW w:w="535" w:type="pct"/>
            <w:vAlign w:val="bottom"/>
          </w:tcPr>
          <w:p w14:paraId="20E917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r>
      <w:tr w:rsidR="0078744C" w:rsidRPr="00E231BC" w14:paraId="204A1F8A" w14:textId="77777777" w:rsidTr="00877E69">
        <w:trPr>
          <w:jc w:val="center"/>
        </w:trPr>
        <w:tc>
          <w:tcPr>
            <w:tcW w:w="377" w:type="pct"/>
          </w:tcPr>
          <w:p w14:paraId="3C466D70" w14:textId="77777777" w:rsidR="0078744C" w:rsidRPr="00E231BC" w:rsidRDefault="0078744C" w:rsidP="00877E69">
            <w:pPr>
              <w:spacing w:after="0" w:line="240" w:lineRule="auto"/>
              <w:jc w:val="center"/>
              <w:rPr>
                <w:rFonts w:ascii="Times New Roman" w:hAnsi="Times New Roman"/>
                <w:sz w:val="24"/>
                <w:szCs w:val="20"/>
                <w:highlight w:val="yellow"/>
              </w:rPr>
            </w:pPr>
            <w:r w:rsidRPr="00E231BC">
              <w:rPr>
                <w:rFonts w:ascii="Times New Roman" w:hAnsi="Times New Roman"/>
                <w:sz w:val="24"/>
                <w:szCs w:val="20"/>
              </w:rPr>
              <w:t>25</w:t>
            </w:r>
          </w:p>
        </w:tc>
        <w:tc>
          <w:tcPr>
            <w:tcW w:w="433" w:type="pct"/>
          </w:tcPr>
          <w:p w14:paraId="74E13E7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29</w:t>
            </w:r>
          </w:p>
        </w:tc>
        <w:tc>
          <w:tcPr>
            <w:tcW w:w="454" w:type="pct"/>
          </w:tcPr>
          <w:p w14:paraId="002596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D1216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20.90</w:t>
            </w:r>
          </w:p>
        </w:tc>
        <w:tc>
          <w:tcPr>
            <w:tcW w:w="833" w:type="pct"/>
            <w:vAlign w:val="center"/>
          </w:tcPr>
          <w:p w14:paraId="79FCF50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9.75</w:t>
            </w:r>
          </w:p>
        </w:tc>
        <w:tc>
          <w:tcPr>
            <w:tcW w:w="392" w:type="pct"/>
            <w:vAlign w:val="bottom"/>
          </w:tcPr>
          <w:p w14:paraId="785080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89" w:type="pct"/>
            <w:vAlign w:val="center"/>
          </w:tcPr>
          <w:p w14:paraId="43619D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20.42</w:t>
            </w:r>
          </w:p>
        </w:tc>
        <w:tc>
          <w:tcPr>
            <w:tcW w:w="555" w:type="pct"/>
            <w:vAlign w:val="center"/>
          </w:tcPr>
          <w:p w14:paraId="12EEF0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13.17</w:t>
            </w:r>
          </w:p>
        </w:tc>
        <w:tc>
          <w:tcPr>
            <w:tcW w:w="535" w:type="pct"/>
            <w:vAlign w:val="bottom"/>
          </w:tcPr>
          <w:p w14:paraId="7397C4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0.710</w:t>
            </w:r>
          </w:p>
        </w:tc>
      </w:tr>
    </w:tbl>
    <w:p w14:paraId="56A8B6BD"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562B43E8">
          <v:shape id="_x0000_s2052" type="#_x0000_t202" style="position:absolute;left:0;text-align:left;margin-left:547.2pt;margin-top:5.8pt;width:173pt;height:21.75pt;z-index:251661312;mso-position-horizontal-relative:text;mso-position-vertical-relative:text" filled="f" stroked="f">
            <v:textbox>
              <w:txbxContent>
                <w:p w14:paraId="3063B204"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53"/>
        <w:gridCol w:w="1313"/>
        <w:gridCol w:w="2406"/>
        <w:gridCol w:w="2412"/>
        <w:gridCol w:w="1276"/>
        <w:gridCol w:w="1559"/>
        <w:gridCol w:w="1605"/>
        <w:gridCol w:w="1547"/>
      </w:tblGrid>
      <w:tr w:rsidR="0078744C" w:rsidRPr="00E231BC" w14:paraId="653CA9A2" w14:textId="77777777" w:rsidTr="00877E69">
        <w:trPr>
          <w:jc w:val="center"/>
        </w:trPr>
        <w:tc>
          <w:tcPr>
            <w:tcW w:w="377" w:type="pct"/>
            <w:vAlign w:val="center"/>
          </w:tcPr>
          <w:p w14:paraId="2177670D"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lastRenderedPageBreak/>
              <w:t>S.</w:t>
            </w:r>
            <w:r>
              <w:rPr>
                <w:rFonts w:ascii="Times New Roman" w:hAnsi="Times New Roman"/>
                <w:b/>
                <w:sz w:val="24"/>
                <w:szCs w:val="20"/>
              </w:rPr>
              <w:t xml:space="preserve"> </w:t>
            </w:r>
            <w:r w:rsidRPr="00E231BC">
              <w:rPr>
                <w:rFonts w:ascii="Times New Roman" w:hAnsi="Times New Roman"/>
                <w:b/>
                <w:sz w:val="24"/>
                <w:szCs w:val="20"/>
              </w:rPr>
              <w:t>No.</w:t>
            </w:r>
          </w:p>
        </w:tc>
        <w:tc>
          <w:tcPr>
            <w:tcW w:w="433" w:type="pct"/>
            <w:vAlign w:val="center"/>
          </w:tcPr>
          <w:p w14:paraId="7CB910E5"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62CA23B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7FC90D8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2" w:type="pct"/>
            <w:vAlign w:val="center"/>
          </w:tcPr>
          <w:p w14:paraId="5F17E886"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34" w:type="pct"/>
            <w:vAlign w:val="center"/>
          </w:tcPr>
          <w:p w14:paraId="334054C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4601A9BE"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48D9A82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6113C61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55" w:type="pct"/>
            <w:vAlign w:val="center"/>
          </w:tcPr>
          <w:p w14:paraId="4EA4355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 (cm)</w:t>
            </w:r>
          </w:p>
        </w:tc>
        <w:tc>
          <w:tcPr>
            <w:tcW w:w="535" w:type="pct"/>
            <w:vAlign w:val="center"/>
          </w:tcPr>
          <w:p w14:paraId="0C9FB05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370F392B" w14:textId="77777777" w:rsidTr="00877E69">
        <w:trPr>
          <w:jc w:val="center"/>
        </w:trPr>
        <w:tc>
          <w:tcPr>
            <w:tcW w:w="377" w:type="pct"/>
          </w:tcPr>
          <w:p w14:paraId="6344963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26</w:t>
            </w:r>
          </w:p>
        </w:tc>
        <w:tc>
          <w:tcPr>
            <w:tcW w:w="433" w:type="pct"/>
          </w:tcPr>
          <w:p w14:paraId="5944EC6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30</w:t>
            </w:r>
          </w:p>
        </w:tc>
        <w:tc>
          <w:tcPr>
            <w:tcW w:w="454" w:type="pct"/>
          </w:tcPr>
          <w:p w14:paraId="442D9B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24BA5C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26.45</w:t>
            </w:r>
          </w:p>
        </w:tc>
        <w:tc>
          <w:tcPr>
            <w:tcW w:w="834" w:type="pct"/>
            <w:vAlign w:val="center"/>
          </w:tcPr>
          <w:p w14:paraId="1C8997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12.08</w:t>
            </w:r>
          </w:p>
        </w:tc>
        <w:tc>
          <w:tcPr>
            <w:tcW w:w="441" w:type="pct"/>
            <w:vAlign w:val="bottom"/>
          </w:tcPr>
          <w:p w14:paraId="658F78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4C02C8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22.66</w:t>
            </w:r>
          </w:p>
        </w:tc>
        <w:tc>
          <w:tcPr>
            <w:tcW w:w="555" w:type="pct"/>
            <w:vAlign w:val="center"/>
          </w:tcPr>
          <w:p w14:paraId="21D90B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14.91</w:t>
            </w:r>
          </w:p>
        </w:tc>
        <w:tc>
          <w:tcPr>
            <w:tcW w:w="535" w:type="pct"/>
            <w:vAlign w:val="bottom"/>
          </w:tcPr>
          <w:p w14:paraId="1EAB9210"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0.880</w:t>
            </w:r>
          </w:p>
        </w:tc>
      </w:tr>
      <w:tr w:rsidR="0078744C" w:rsidRPr="00E231BC" w14:paraId="60D987FB" w14:textId="77777777" w:rsidTr="00877E69">
        <w:trPr>
          <w:jc w:val="center"/>
        </w:trPr>
        <w:tc>
          <w:tcPr>
            <w:tcW w:w="377" w:type="pct"/>
          </w:tcPr>
          <w:p w14:paraId="5E10F9CA" w14:textId="77777777" w:rsidR="0078744C" w:rsidRPr="00440EF1" w:rsidRDefault="0078744C" w:rsidP="00877E69">
            <w:pPr>
              <w:spacing w:after="0" w:line="240" w:lineRule="auto"/>
              <w:jc w:val="center"/>
              <w:rPr>
                <w:rFonts w:ascii="Times New Roman" w:hAnsi="Times New Roman"/>
                <w:sz w:val="24"/>
                <w:szCs w:val="20"/>
              </w:rPr>
            </w:pPr>
            <w:r w:rsidRPr="00440EF1">
              <w:rPr>
                <w:rFonts w:ascii="Times New Roman" w:hAnsi="Times New Roman"/>
                <w:sz w:val="24"/>
                <w:szCs w:val="20"/>
              </w:rPr>
              <w:t>27</w:t>
            </w:r>
          </w:p>
        </w:tc>
        <w:tc>
          <w:tcPr>
            <w:tcW w:w="433" w:type="pct"/>
          </w:tcPr>
          <w:p w14:paraId="4C4BAC0C" w14:textId="77777777" w:rsidR="0078744C" w:rsidRPr="00440EF1" w:rsidRDefault="0078744C" w:rsidP="00877E69">
            <w:pPr>
              <w:spacing w:after="0" w:line="240" w:lineRule="auto"/>
              <w:rPr>
                <w:rFonts w:ascii="Times New Roman" w:hAnsi="Times New Roman"/>
                <w:sz w:val="24"/>
                <w:szCs w:val="20"/>
              </w:rPr>
            </w:pPr>
            <w:r w:rsidRPr="00440EF1">
              <w:rPr>
                <w:rFonts w:ascii="Times New Roman" w:hAnsi="Times New Roman"/>
                <w:sz w:val="24"/>
                <w:szCs w:val="20"/>
              </w:rPr>
              <w:t>F</w:t>
            </w:r>
            <w:r w:rsidRPr="00440EF1">
              <w:rPr>
                <w:rFonts w:ascii="Times New Roman" w:hAnsi="Times New Roman"/>
                <w:sz w:val="24"/>
                <w:szCs w:val="20"/>
                <w:vertAlign w:val="subscript"/>
              </w:rPr>
              <w:t>2:3</w:t>
            </w:r>
            <w:r w:rsidRPr="00440EF1">
              <w:rPr>
                <w:rFonts w:ascii="Times New Roman" w:hAnsi="Times New Roman"/>
                <w:sz w:val="24"/>
                <w:szCs w:val="20"/>
              </w:rPr>
              <w:t xml:space="preserve"> 31</w:t>
            </w:r>
          </w:p>
        </w:tc>
        <w:tc>
          <w:tcPr>
            <w:tcW w:w="454" w:type="pct"/>
          </w:tcPr>
          <w:p w14:paraId="0E143742"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sz w:val="24"/>
                <w:szCs w:val="20"/>
              </w:rPr>
              <w:t>5</w:t>
            </w:r>
          </w:p>
        </w:tc>
        <w:tc>
          <w:tcPr>
            <w:tcW w:w="832" w:type="pct"/>
            <w:vAlign w:val="center"/>
          </w:tcPr>
          <w:p w14:paraId="38988BDC"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30.10</w:t>
            </w:r>
          </w:p>
        </w:tc>
        <w:tc>
          <w:tcPr>
            <w:tcW w:w="834" w:type="pct"/>
            <w:vAlign w:val="center"/>
          </w:tcPr>
          <w:p w14:paraId="4F3A4931"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12.13</w:t>
            </w:r>
          </w:p>
        </w:tc>
        <w:tc>
          <w:tcPr>
            <w:tcW w:w="441" w:type="pct"/>
            <w:vAlign w:val="bottom"/>
          </w:tcPr>
          <w:p w14:paraId="0A16C794"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2.48</w:t>
            </w:r>
          </w:p>
        </w:tc>
        <w:tc>
          <w:tcPr>
            <w:tcW w:w="539" w:type="pct"/>
            <w:vAlign w:val="center"/>
          </w:tcPr>
          <w:p w14:paraId="26F32606"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23.01</w:t>
            </w:r>
          </w:p>
        </w:tc>
        <w:tc>
          <w:tcPr>
            <w:tcW w:w="555" w:type="pct"/>
            <w:vAlign w:val="center"/>
          </w:tcPr>
          <w:p w14:paraId="590682EE"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18.53</w:t>
            </w:r>
          </w:p>
        </w:tc>
        <w:tc>
          <w:tcPr>
            <w:tcW w:w="535" w:type="pct"/>
            <w:vAlign w:val="center"/>
          </w:tcPr>
          <w:p w14:paraId="69D9BA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0.970</w:t>
            </w:r>
          </w:p>
        </w:tc>
      </w:tr>
      <w:tr w:rsidR="0078744C" w:rsidRPr="00E231BC" w14:paraId="124F6AF0" w14:textId="77777777" w:rsidTr="00877E69">
        <w:trPr>
          <w:jc w:val="center"/>
        </w:trPr>
        <w:tc>
          <w:tcPr>
            <w:tcW w:w="377" w:type="pct"/>
          </w:tcPr>
          <w:p w14:paraId="14428BB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28</w:t>
            </w:r>
          </w:p>
        </w:tc>
        <w:tc>
          <w:tcPr>
            <w:tcW w:w="433" w:type="pct"/>
          </w:tcPr>
          <w:p w14:paraId="57F5C12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32</w:t>
            </w:r>
          </w:p>
        </w:tc>
        <w:tc>
          <w:tcPr>
            <w:tcW w:w="454" w:type="pct"/>
          </w:tcPr>
          <w:p w14:paraId="0A006D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D74DF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24.61</w:t>
            </w:r>
          </w:p>
        </w:tc>
        <w:tc>
          <w:tcPr>
            <w:tcW w:w="834" w:type="pct"/>
            <w:vAlign w:val="center"/>
          </w:tcPr>
          <w:p w14:paraId="17BD66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441" w:type="pct"/>
            <w:vAlign w:val="bottom"/>
          </w:tcPr>
          <w:p w14:paraId="580673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0A896E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24.18</w:t>
            </w:r>
          </w:p>
        </w:tc>
        <w:tc>
          <w:tcPr>
            <w:tcW w:w="555" w:type="pct"/>
            <w:vAlign w:val="center"/>
          </w:tcPr>
          <w:p w14:paraId="556AD4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15.67</w:t>
            </w:r>
          </w:p>
        </w:tc>
        <w:tc>
          <w:tcPr>
            <w:tcW w:w="535" w:type="pct"/>
            <w:vAlign w:val="bottom"/>
          </w:tcPr>
          <w:p w14:paraId="7E7966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1.020</w:t>
            </w:r>
          </w:p>
        </w:tc>
      </w:tr>
      <w:tr w:rsidR="0078744C" w:rsidRPr="00E231BC" w14:paraId="10091A2E" w14:textId="77777777" w:rsidTr="00877E69">
        <w:trPr>
          <w:jc w:val="center"/>
        </w:trPr>
        <w:tc>
          <w:tcPr>
            <w:tcW w:w="377" w:type="pct"/>
          </w:tcPr>
          <w:p w14:paraId="0BC62B2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29</w:t>
            </w:r>
          </w:p>
        </w:tc>
        <w:tc>
          <w:tcPr>
            <w:tcW w:w="433" w:type="pct"/>
          </w:tcPr>
          <w:p w14:paraId="4C72CA0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33</w:t>
            </w:r>
          </w:p>
        </w:tc>
        <w:tc>
          <w:tcPr>
            <w:tcW w:w="454" w:type="pct"/>
          </w:tcPr>
          <w:p w14:paraId="6ABCDA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center"/>
          </w:tcPr>
          <w:p w14:paraId="6A18A6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834" w:type="pct"/>
            <w:vAlign w:val="center"/>
          </w:tcPr>
          <w:p w14:paraId="4EC658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7.07</w:t>
            </w:r>
          </w:p>
        </w:tc>
        <w:tc>
          <w:tcPr>
            <w:tcW w:w="441" w:type="pct"/>
            <w:vAlign w:val="bottom"/>
          </w:tcPr>
          <w:p w14:paraId="2A2EEC43" w14:textId="77777777" w:rsidR="0078744C" w:rsidRPr="00E231BC" w:rsidRDefault="0078744C" w:rsidP="00877E69">
            <w:pPr>
              <w:spacing w:after="0" w:line="240" w:lineRule="auto"/>
              <w:jc w:val="center"/>
              <w:rPr>
                <w:rFonts w:ascii="Times New Roman" w:hAnsi="Times New Roman"/>
                <w:color w:val="000000"/>
                <w:sz w:val="24"/>
                <w:szCs w:val="20"/>
              </w:rPr>
            </w:pPr>
            <w:r w:rsidRPr="009B452C">
              <w:rPr>
                <w:rFonts w:ascii="Times New Roman" w:hAnsi="Times New Roman"/>
                <w:color w:val="000000"/>
                <w:sz w:val="24"/>
                <w:szCs w:val="20"/>
              </w:rPr>
              <w:t>1.61</w:t>
            </w:r>
          </w:p>
        </w:tc>
        <w:tc>
          <w:tcPr>
            <w:tcW w:w="539" w:type="pct"/>
            <w:vAlign w:val="center"/>
          </w:tcPr>
          <w:p w14:paraId="652A81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24.50</w:t>
            </w:r>
          </w:p>
        </w:tc>
        <w:tc>
          <w:tcPr>
            <w:tcW w:w="555" w:type="pct"/>
            <w:vAlign w:val="center"/>
          </w:tcPr>
          <w:p w14:paraId="2AC0CA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13.73</w:t>
            </w:r>
          </w:p>
        </w:tc>
        <w:tc>
          <w:tcPr>
            <w:tcW w:w="535" w:type="pct"/>
            <w:vAlign w:val="center"/>
          </w:tcPr>
          <w:p w14:paraId="413457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1.170</w:t>
            </w:r>
          </w:p>
        </w:tc>
      </w:tr>
      <w:tr w:rsidR="0078744C" w:rsidRPr="00E231BC" w14:paraId="0D97DE59" w14:textId="77777777" w:rsidTr="00877E69">
        <w:trPr>
          <w:jc w:val="center"/>
        </w:trPr>
        <w:tc>
          <w:tcPr>
            <w:tcW w:w="377" w:type="pct"/>
          </w:tcPr>
          <w:p w14:paraId="483E0671"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30</w:t>
            </w:r>
          </w:p>
        </w:tc>
        <w:tc>
          <w:tcPr>
            <w:tcW w:w="433" w:type="pct"/>
          </w:tcPr>
          <w:p w14:paraId="0E89EB94"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34</w:t>
            </w:r>
          </w:p>
        </w:tc>
        <w:tc>
          <w:tcPr>
            <w:tcW w:w="454" w:type="pct"/>
          </w:tcPr>
          <w:p w14:paraId="5C1F4E07"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7</w:t>
            </w:r>
          </w:p>
        </w:tc>
        <w:tc>
          <w:tcPr>
            <w:tcW w:w="832" w:type="pct"/>
            <w:vAlign w:val="center"/>
          </w:tcPr>
          <w:p w14:paraId="38014466"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37.61</w:t>
            </w:r>
          </w:p>
        </w:tc>
        <w:tc>
          <w:tcPr>
            <w:tcW w:w="834" w:type="pct"/>
            <w:vAlign w:val="center"/>
          </w:tcPr>
          <w:p w14:paraId="23A9DF70"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7.59</w:t>
            </w:r>
          </w:p>
        </w:tc>
        <w:tc>
          <w:tcPr>
            <w:tcW w:w="441" w:type="pct"/>
            <w:vAlign w:val="bottom"/>
          </w:tcPr>
          <w:p w14:paraId="46ED921F"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4.95</w:t>
            </w:r>
          </w:p>
        </w:tc>
        <w:tc>
          <w:tcPr>
            <w:tcW w:w="539" w:type="pct"/>
            <w:vAlign w:val="center"/>
          </w:tcPr>
          <w:p w14:paraId="230B7F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13.82</w:t>
            </w:r>
          </w:p>
        </w:tc>
        <w:tc>
          <w:tcPr>
            <w:tcW w:w="555" w:type="pct"/>
            <w:vAlign w:val="center"/>
          </w:tcPr>
          <w:p w14:paraId="0B1C0D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8.64</w:t>
            </w:r>
          </w:p>
        </w:tc>
        <w:tc>
          <w:tcPr>
            <w:tcW w:w="535" w:type="pct"/>
            <w:vAlign w:val="center"/>
          </w:tcPr>
          <w:p w14:paraId="4E32CA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6189380B" w14:textId="77777777" w:rsidTr="00877E69">
        <w:trPr>
          <w:jc w:val="center"/>
        </w:trPr>
        <w:tc>
          <w:tcPr>
            <w:tcW w:w="377" w:type="pct"/>
          </w:tcPr>
          <w:p w14:paraId="1639A63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31</w:t>
            </w:r>
          </w:p>
        </w:tc>
        <w:tc>
          <w:tcPr>
            <w:tcW w:w="433" w:type="pct"/>
          </w:tcPr>
          <w:p w14:paraId="3CAA7A6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36</w:t>
            </w:r>
          </w:p>
        </w:tc>
        <w:tc>
          <w:tcPr>
            <w:tcW w:w="454" w:type="pct"/>
          </w:tcPr>
          <w:p w14:paraId="732777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4C1C48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13.74</w:t>
            </w:r>
          </w:p>
        </w:tc>
        <w:tc>
          <w:tcPr>
            <w:tcW w:w="834" w:type="pct"/>
            <w:vAlign w:val="center"/>
          </w:tcPr>
          <w:p w14:paraId="741D70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8.09</w:t>
            </w:r>
          </w:p>
        </w:tc>
        <w:tc>
          <w:tcPr>
            <w:tcW w:w="441" w:type="pct"/>
            <w:vAlign w:val="bottom"/>
          </w:tcPr>
          <w:p w14:paraId="287047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1.69</w:t>
            </w:r>
          </w:p>
        </w:tc>
        <w:tc>
          <w:tcPr>
            <w:tcW w:w="539" w:type="pct"/>
            <w:vAlign w:val="center"/>
          </w:tcPr>
          <w:p w14:paraId="76784F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22.03</w:t>
            </w:r>
          </w:p>
        </w:tc>
        <w:tc>
          <w:tcPr>
            <w:tcW w:w="555" w:type="pct"/>
            <w:vAlign w:val="center"/>
          </w:tcPr>
          <w:p w14:paraId="009BC3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11.87</w:t>
            </w:r>
          </w:p>
        </w:tc>
        <w:tc>
          <w:tcPr>
            <w:tcW w:w="535" w:type="pct"/>
            <w:vAlign w:val="bottom"/>
          </w:tcPr>
          <w:p w14:paraId="72B9EB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1.160</w:t>
            </w:r>
          </w:p>
        </w:tc>
      </w:tr>
      <w:tr w:rsidR="0078744C" w:rsidRPr="00E231BC" w14:paraId="050171AC" w14:textId="77777777" w:rsidTr="00877E69">
        <w:trPr>
          <w:jc w:val="center"/>
        </w:trPr>
        <w:tc>
          <w:tcPr>
            <w:tcW w:w="377" w:type="pct"/>
          </w:tcPr>
          <w:p w14:paraId="6837F10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32</w:t>
            </w:r>
          </w:p>
        </w:tc>
        <w:tc>
          <w:tcPr>
            <w:tcW w:w="433" w:type="pct"/>
          </w:tcPr>
          <w:p w14:paraId="4525D2F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37</w:t>
            </w:r>
          </w:p>
        </w:tc>
        <w:tc>
          <w:tcPr>
            <w:tcW w:w="454" w:type="pct"/>
          </w:tcPr>
          <w:p w14:paraId="571AFD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416EE6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35.06</w:t>
            </w:r>
          </w:p>
        </w:tc>
        <w:tc>
          <w:tcPr>
            <w:tcW w:w="834" w:type="pct"/>
            <w:vAlign w:val="center"/>
          </w:tcPr>
          <w:p w14:paraId="569D4A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8.08</w:t>
            </w:r>
          </w:p>
        </w:tc>
        <w:tc>
          <w:tcPr>
            <w:tcW w:w="441" w:type="pct"/>
            <w:vAlign w:val="bottom"/>
          </w:tcPr>
          <w:p w14:paraId="6B3BBE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4.33</w:t>
            </w:r>
          </w:p>
        </w:tc>
        <w:tc>
          <w:tcPr>
            <w:tcW w:w="539" w:type="pct"/>
            <w:vAlign w:val="center"/>
          </w:tcPr>
          <w:p w14:paraId="6E0F30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15.57</w:t>
            </w:r>
          </w:p>
        </w:tc>
        <w:tc>
          <w:tcPr>
            <w:tcW w:w="555" w:type="pct"/>
            <w:vAlign w:val="center"/>
          </w:tcPr>
          <w:p w14:paraId="57B2E2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11.31</w:t>
            </w:r>
          </w:p>
        </w:tc>
        <w:tc>
          <w:tcPr>
            <w:tcW w:w="535" w:type="pct"/>
            <w:vAlign w:val="center"/>
          </w:tcPr>
          <w:p w14:paraId="049C8E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0.970</w:t>
            </w:r>
          </w:p>
        </w:tc>
      </w:tr>
      <w:tr w:rsidR="0078744C" w:rsidRPr="00E231BC" w14:paraId="50E65D4F" w14:textId="77777777" w:rsidTr="00877E69">
        <w:trPr>
          <w:jc w:val="center"/>
        </w:trPr>
        <w:tc>
          <w:tcPr>
            <w:tcW w:w="377" w:type="pct"/>
          </w:tcPr>
          <w:p w14:paraId="23727FC5"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33</w:t>
            </w:r>
          </w:p>
        </w:tc>
        <w:tc>
          <w:tcPr>
            <w:tcW w:w="433" w:type="pct"/>
          </w:tcPr>
          <w:p w14:paraId="7A9C6973"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38</w:t>
            </w:r>
          </w:p>
        </w:tc>
        <w:tc>
          <w:tcPr>
            <w:tcW w:w="454" w:type="pct"/>
          </w:tcPr>
          <w:p w14:paraId="5D866C84"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5</w:t>
            </w:r>
          </w:p>
        </w:tc>
        <w:tc>
          <w:tcPr>
            <w:tcW w:w="832" w:type="pct"/>
            <w:vAlign w:val="bottom"/>
          </w:tcPr>
          <w:p w14:paraId="08FDFB05"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15.61</w:t>
            </w:r>
          </w:p>
        </w:tc>
        <w:tc>
          <w:tcPr>
            <w:tcW w:w="834" w:type="pct"/>
            <w:vAlign w:val="center"/>
          </w:tcPr>
          <w:p w14:paraId="129393FC"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7.30</w:t>
            </w:r>
          </w:p>
        </w:tc>
        <w:tc>
          <w:tcPr>
            <w:tcW w:w="441" w:type="pct"/>
            <w:vAlign w:val="bottom"/>
          </w:tcPr>
          <w:p w14:paraId="42A0E19F"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2.13</w:t>
            </w:r>
          </w:p>
        </w:tc>
        <w:tc>
          <w:tcPr>
            <w:tcW w:w="539" w:type="pct"/>
            <w:vAlign w:val="center"/>
          </w:tcPr>
          <w:p w14:paraId="30FC57A5"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27.51</w:t>
            </w:r>
          </w:p>
        </w:tc>
        <w:tc>
          <w:tcPr>
            <w:tcW w:w="555" w:type="pct"/>
            <w:vAlign w:val="center"/>
          </w:tcPr>
          <w:p w14:paraId="5BBB28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14.84</w:t>
            </w:r>
          </w:p>
        </w:tc>
        <w:tc>
          <w:tcPr>
            <w:tcW w:w="535" w:type="pct"/>
            <w:vAlign w:val="bottom"/>
          </w:tcPr>
          <w:p w14:paraId="36074B73"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1.570</w:t>
            </w:r>
          </w:p>
        </w:tc>
      </w:tr>
      <w:tr w:rsidR="0078744C" w:rsidRPr="00E231BC" w14:paraId="5B999998" w14:textId="77777777" w:rsidTr="00877E69">
        <w:trPr>
          <w:jc w:val="center"/>
        </w:trPr>
        <w:tc>
          <w:tcPr>
            <w:tcW w:w="377" w:type="pct"/>
          </w:tcPr>
          <w:p w14:paraId="3096741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34</w:t>
            </w:r>
          </w:p>
        </w:tc>
        <w:tc>
          <w:tcPr>
            <w:tcW w:w="433" w:type="pct"/>
          </w:tcPr>
          <w:p w14:paraId="16EF9E4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39</w:t>
            </w:r>
          </w:p>
        </w:tc>
        <w:tc>
          <w:tcPr>
            <w:tcW w:w="454" w:type="pct"/>
          </w:tcPr>
          <w:p w14:paraId="0196AA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0C0C8C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28.52</w:t>
            </w:r>
          </w:p>
        </w:tc>
        <w:tc>
          <w:tcPr>
            <w:tcW w:w="834" w:type="pct"/>
            <w:vAlign w:val="center"/>
          </w:tcPr>
          <w:p w14:paraId="5876A4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12.99</w:t>
            </w:r>
          </w:p>
        </w:tc>
        <w:tc>
          <w:tcPr>
            <w:tcW w:w="441" w:type="pct"/>
            <w:vAlign w:val="bottom"/>
          </w:tcPr>
          <w:p w14:paraId="5A8EC9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32C577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21.24</w:t>
            </w:r>
          </w:p>
        </w:tc>
        <w:tc>
          <w:tcPr>
            <w:tcW w:w="555" w:type="pct"/>
            <w:vAlign w:val="center"/>
          </w:tcPr>
          <w:p w14:paraId="5C8B5A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11.61</w:t>
            </w:r>
          </w:p>
        </w:tc>
        <w:tc>
          <w:tcPr>
            <w:tcW w:w="535" w:type="pct"/>
            <w:vAlign w:val="center"/>
          </w:tcPr>
          <w:p w14:paraId="691B69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2C1FDDFA" w14:textId="77777777" w:rsidTr="00877E69">
        <w:trPr>
          <w:jc w:val="center"/>
        </w:trPr>
        <w:tc>
          <w:tcPr>
            <w:tcW w:w="377" w:type="pct"/>
          </w:tcPr>
          <w:p w14:paraId="2EA64AD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35</w:t>
            </w:r>
          </w:p>
        </w:tc>
        <w:tc>
          <w:tcPr>
            <w:tcW w:w="433" w:type="pct"/>
          </w:tcPr>
          <w:p w14:paraId="3C90EB4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40</w:t>
            </w:r>
          </w:p>
        </w:tc>
        <w:tc>
          <w:tcPr>
            <w:tcW w:w="454" w:type="pct"/>
          </w:tcPr>
          <w:p w14:paraId="1E9FA55E"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sz w:val="24"/>
                <w:szCs w:val="20"/>
              </w:rPr>
              <w:t>9</w:t>
            </w:r>
          </w:p>
        </w:tc>
        <w:tc>
          <w:tcPr>
            <w:tcW w:w="832" w:type="pct"/>
            <w:vAlign w:val="center"/>
          </w:tcPr>
          <w:p w14:paraId="6D97CA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40.00</w:t>
            </w:r>
          </w:p>
        </w:tc>
        <w:tc>
          <w:tcPr>
            <w:tcW w:w="834" w:type="pct"/>
            <w:vAlign w:val="center"/>
          </w:tcPr>
          <w:p w14:paraId="732F83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8.00</w:t>
            </w:r>
          </w:p>
        </w:tc>
        <w:tc>
          <w:tcPr>
            <w:tcW w:w="441" w:type="pct"/>
            <w:vAlign w:val="bottom"/>
          </w:tcPr>
          <w:p w14:paraId="00C769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5.00</w:t>
            </w:r>
          </w:p>
        </w:tc>
        <w:tc>
          <w:tcPr>
            <w:tcW w:w="539" w:type="pct"/>
            <w:vAlign w:val="center"/>
          </w:tcPr>
          <w:p w14:paraId="7D396A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13.61</w:t>
            </w:r>
          </w:p>
        </w:tc>
        <w:tc>
          <w:tcPr>
            <w:tcW w:w="555" w:type="pct"/>
            <w:vAlign w:val="center"/>
          </w:tcPr>
          <w:p w14:paraId="1EBA39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8.76</w:t>
            </w:r>
          </w:p>
        </w:tc>
        <w:tc>
          <w:tcPr>
            <w:tcW w:w="535" w:type="pct"/>
            <w:vAlign w:val="center"/>
          </w:tcPr>
          <w:p w14:paraId="693187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0.440</w:t>
            </w:r>
          </w:p>
        </w:tc>
      </w:tr>
      <w:tr w:rsidR="0078744C" w:rsidRPr="00E231BC" w14:paraId="04536A2B" w14:textId="77777777" w:rsidTr="00877E69">
        <w:trPr>
          <w:jc w:val="center"/>
        </w:trPr>
        <w:tc>
          <w:tcPr>
            <w:tcW w:w="377" w:type="pct"/>
          </w:tcPr>
          <w:p w14:paraId="5D938D3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36</w:t>
            </w:r>
          </w:p>
        </w:tc>
        <w:tc>
          <w:tcPr>
            <w:tcW w:w="433" w:type="pct"/>
          </w:tcPr>
          <w:p w14:paraId="009D8F8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41</w:t>
            </w:r>
          </w:p>
        </w:tc>
        <w:tc>
          <w:tcPr>
            <w:tcW w:w="454" w:type="pct"/>
          </w:tcPr>
          <w:p w14:paraId="37984D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8EA42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19.86</w:t>
            </w:r>
          </w:p>
        </w:tc>
        <w:tc>
          <w:tcPr>
            <w:tcW w:w="834" w:type="pct"/>
            <w:vAlign w:val="center"/>
          </w:tcPr>
          <w:p w14:paraId="7DFC24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7.99</w:t>
            </w:r>
          </w:p>
        </w:tc>
        <w:tc>
          <w:tcPr>
            <w:tcW w:w="441" w:type="pct"/>
            <w:vAlign w:val="bottom"/>
          </w:tcPr>
          <w:p w14:paraId="4D1FBC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w:t>
            </w:r>
          </w:p>
        </w:tc>
        <w:tc>
          <w:tcPr>
            <w:tcW w:w="539" w:type="pct"/>
            <w:vAlign w:val="center"/>
          </w:tcPr>
          <w:p w14:paraId="558409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21.57</w:t>
            </w:r>
          </w:p>
        </w:tc>
        <w:tc>
          <w:tcPr>
            <w:tcW w:w="555" w:type="pct"/>
            <w:vAlign w:val="center"/>
          </w:tcPr>
          <w:p w14:paraId="456B9C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15.16</w:t>
            </w:r>
          </w:p>
        </w:tc>
        <w:tc>
          <w:tcPr>
            <w:tcW w:w="535" w:type="pct"/>
            <w:vAlign w:val="bottom"/>
          </w:tcPr>
          <w:p w14:paraId="4C701E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1.050</w:t>
            </w:r>
          </w:p>
        </w:tc>
      </w:tr>
      <w:tr w:rsidR="0078744C" w:rsidRPr="00E231BC" w14:paraId="1457446C" w14:textId="77777777" w:rsidTr="00877E69">
        <w:trPr>
          <w:jc w:val="center"/>
        </w:trPr>
        <w:tc>
          <w:tcPr>
            <w:tcW w:w="377" w:type="pct"/>
          </w:tcPr>
          <w:p w14:paraId="0F1CB42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37</w:t>
            </w:r>
          </w:p>
        </w:tc>
        <w:tc>
          <w:tcPr>
            <w:tcW w:w="433" w:type="pct"/>
          </w:tcPr>
          <w:p w14:paraId="5B37654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42</w:t>
            </w:r>
          </w:p>
        </w:tc>
        <w:tc>
          <w:tcPr>
            <w:tcW w:w="454" w:type="pct"/>
          </w:tcPr>
          <w:p w14:paraId="77342D7A"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sz w:val="24"/>
                <w:szCs w:val="20"/>
              </w:rPr>
              <w:t>7</w:t>
            </w:r>
          </w:p>
        </w:tc>
        <w:tc>
          <w:tcPr>
            <w:tcW w:w="832" w:type="pct"/>
            <w:vAlign w:val="center"/>
          </w:tcPr>
          <w:p w14:paraId="27C18A5F"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33.29</w:t>
            </w:r>
          </w:p>
        </w:tc>
        <w:tc>
          <w:tcPr>
            <w:tcW w:w="834" w:type="pct"/>
            <w:vAlign w:val="center"/>
          </w:tcPr>
          <w:p w14:paraId="46E62B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7.59</w:t>
            </w:r>
          </w:p>
        </w:tc>
        <w:tc>
          <w:tcPr>
            <w:tcW w:w="441" w:type="pct"/>
            <w:vAlign w:val="bottom"/>
          </w:tcPr>
          <w:p w14:paraId="071E3C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4.38</w:t>
            </w:r>
          </w:p>
        </w:tc>
        <w:tc>
          <w:tcPr>
            <w:tcW w:w="539" w:type="pct"/>
            <w:vAlign w:val="center"/>
          </w:tcPr>
          <w:p w14:paraId="2E0818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17.58</w:t>
            </w:r>
          </w:p>
        </w:tc>
        <w:tc>
          <w:tcPr>
            <w:tcW w:w="555" w:type="pct"/>
            <w:vAlign w:val="center"/>
          </w:tcPr>
          <w:p w14:paraId="079AC2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c>
          <w:tcPr>
            <w:tcW w:w="535" w:type="pct"/>
            <w:vAlign w:val="center"/>
          </w:tcPr>
          <w:p w14:paraId="5723D2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0.520</w:t>
            </w:r>
          </w:p>
        </w:tc>
      </w:tr>
      <w:tr w:rsidR="0078744C" w:rsidRPr="00E231BC" w14:paraId="030C1F40" w14:textId="77777777" w:rsidTr="00877E69">
        <w:trPr>
          <w:jc w:val="center"/>
        </w:trPr>
        <w:tc>
          <w:tcPr>
            <w:tcW w:w="377" w:type="pct"/>
          </w:tcPr>
          <w:p w14:paraId="72E88E7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38</w:t>
            </w:r>
          </w:p>
        </w:tc>
        <w:tc>
          <w:tcPr>
            <w:tcW w:w="433" w:type="pct"/>
          </w:tcPr>
          <w:p w14:paraId="5EAE640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43</w:t>
            </w:r>
          </w:p>
        </w:tc>
        <w:tc>
          <w:tcPr>
            <w:tcW w:w="454" w:type="pct"/>
          </w:tcPr>
          <w:p w14:paraId="633FBF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1FADE6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32.19</w:t>
            </w:r>
          </w:p>
        </w:tc>
        <w:tc>
          <w:tcPr>
            <w:tcW w:w="834" w:type="pct"/>
            <w:vAlign w:val="center"/>
          </w:tcPr>
          <w:p w14:paraId="6D7E08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7.60</w:t>
            </w:r>
          </w:p>
        </w:tc>
        <w:tc>
          <w:tcPr>
            <w:tcW w:w="441" w:type="pct"/>
            <w:vAlign w:val="bottom"/>
          </w:tcPr>
          <w:p w14:paraId="172063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4.23</w:t>
            </w:r>
          </w:p>
        </w:tc>
        <w:tc>
          <w:tcPr>
            <w:tcW w:w="539" w:type="pct"/>
            <w:vAlign w:val="center"/>
          </w:tcPr>
          <w:p w14:paraId="50A10F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15.69</w:t>
            </w:r>
          </w:p>
        </w:tc>
        <w:tc>
          <w:tcPr>
            <w:tcW w:w="555" w:type="pct"/>
            <w:vAlign w:val="center"/>
          </w:tcPr>
          <w:p w14:paraId="4DCA66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10.96</w:t>
            </w:r>
          </w:p>
        </w:tc>
        <w:tc>
          <w:tcPr>
            <w:tcW w:w="535" w:type="pct"/>
            <w:vAlign w:val="center"/>
          </w:tcPr>
          <w:p w14:paraId="68D65F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0.550</w:t>
            </w:r>
          </w:p>
        </w:tc>
      </w:tr>
      <w:tr w:rsidR="0078744C" w:rsidRPr="00E231BC" w14:paraId="390C9572" w14:textId="77777777" w:rsidTr="00877E69">
        <w:trPr>
          <w:jc w:val="center"/>
        </w:trPr>
        <w:tc>
          <w:tcPr>
            <w:tcW w:w="377" w:type="pct"/>
          </w:tcPr>
          <w:p w14:paraId="03179ED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39</w:t>
            </w:r>
          </w:p>
        </w:tc>
        <w:tc>
          <w:tcPr>
            <w:tcW w:w="433" w:type="pct"/>
          </w:tcPr>
          <w:p w14:paraId="3C344CC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44</w:t>
            </w:r>
          </w:p>
        </w:tc>
        <w:tc>
          <w:tcPr>
            <w:tcW w:w="454" w:type="pct"/>
          </w:tcPr>
          <w:p w14:paraId="3D718B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481408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29.69</w:t>
            </w:r>
          </w:p>
        </w:tc>
        <w:tc>
          <w:tcPr>
            <w:tcW w:w="834" w:type="pct"/>
            <w:vAlign w:val="center"/>
          </w:tcPr>
          <w:p w14:paraId="43A0B5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8.60</w:t>
            </w:r>
          </w:p>
        </w:tc>
        <w:tc>
          <w:tcPr>
            <w:tcW w:w="441" w:type="pct"/>
            <w:vAlign w:val="bottom"/>
          </w:tcPr>
          <w:p w14:paraId="07608E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3.45</w:t>
            </w:r>
          </w:p>
        </w:tc>
        <w:tc>
          <w:tcPr>
            <w:tcW w:w="539" w:type="pct"/>
            <w:vAlign w:val="center"/>
          </w:tcPr>
          <w:p w14:paraId="1E3E0C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21.37</w:t>
            </w:r>
          </w:p>
        </w:tc>
        <w:tc>
          <w:tcPr>
            <w:tcW w:w="555" w:type="pct"/>
            <w:vAlign w:val="center"/>
          </w:tcPr>
          <w:p w14:paraId="4D6EE5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13.28</w:t>
            </w:r>
          </w:p>
        </w:tc>
        <w:tc>
          <w:tcPr>
            <w:tcW w:w="535" w:type="pct"/>
            <w:vAlign w:val="bottom"/>
          </w:tcPr>
          <w:p w14:paraId="327477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0.660</w:t>
            </w:r>
          </w:p>
        </w:tc>
      </w:tr>
      <w:tr w:rsidR="0078744C" w:rsidRPr="00E231BC" w14:paraId="7695FC9C" w14:textId="77777777" w:rsidTr="00877E69">
        <w:trPr>
          <w:jc w:val="center"/>
        </w:trPr>
        <w:tc>
          <w:tcPr>
            <w:tcW w:w="377" w:type="pct"/>
          </w:tcPr>
          <w:p w14:paraId="32CE14A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40</w:t>
            </w:r>
          </w:p>
        </w:tc>
        <w:tc>
          <w:tcPr>
            <w:tcW w:w="433" w:type="pct"/>
          </w:tcPr>
          <w:p w14:paraId="26FBF7A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w:t>
            </w:r>
          </w:p>
        </w:tc>
        <w:tc>
          <w:tcPr>
            <w:tcW w:w="454" w:type="pct"/>
          </w:tcPr>
          <w:p w14:paraId="2B58B4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050FD0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24.89</w:t>
            </w:r>
          </w:p>
        </w:tc>
        <w:tc>
          <w:tcPr>
            <w:tcW w:w="834" w:type="pct"/>
            <w:vAlign w:val="center"/>
          </w:tcPr>
          <w:p w14:paraId="4ACB5D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11.81</w:t>
            </w:r>
          </w:p>
        </w:tc>
        <w:tc>
          <w:tcPr>
            <w:tcW w:w="441" w:type="pct"/>
            <w:vAlign w:val="bottom"/>
          </w:tcPr>
          <w:p w14:paraId="76D028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2AB4B7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18.11</w:t>
            </w:r>
          </w:p>
        </w:tc>
        <w:tc>
          <w:tcPr>
            <w:tcW w:w="555" w:type="pct"/>
            <w:vAlign w:val="center"/>
          </w:tcPr>
          <w:p w14:paraId="71F86C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535" w:type="pct"/>
            <w:vAlign w:val="center"/>
          </w:tcPr>
          <w:p w14:paraId="625BCB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0.650</w:t>
            </w:r>
          </w:p>
        </w:tc>
      </w:tr>
      <w:tr w:rsidR="0078744C" w:rsidRPr="00E231BC" w14:paraId="7C90B9DA" w14:textId="77777777" w:rsidTr="00877E69">
        <w:trPr>
          <w:jc w:val="center"/>
        </w:trPr>
        <w:tc>
          <w:tcPr>
            <w:tcW w:w="377" w:type="pct"/>
          </w:tcPr>
          <w:p w14:paraId="7308EB9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41</w:t>
            </w:r>
          </w:p>
        </w:tc>
        <w:tc>
          <w:tcPr>
            <w:tcW w:w="433" w:type="pct"/>
          </w:tcPr>
          <w:p w14:paraId="3843416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w:t>
            </w:r>
          </w:p>
        </w:tc>
        <w:tc>
          <w:tcPr>
            <w:tcW w:w="454" w:type="pct"/>
          </w:tcPr>
          <w:p w14:paraId="0730A0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6F873C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38.72</w:t>
            </w:r>
          </w:p>
        </w:tc>
        <w:tc>
          <w:tcPr>
            <w:tcW w:w="834" w:type="pct"/>
            <w:vAlign w:val="center"/>
          </w:tcPr>
          <w:p w14:paraId="321C8E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9.10</w:t>
            </w:r>
          </w:p>
        </w:tc>
        <w:tc>
          <w:tcPr>
            <w:tcW w:w="441" w:type="pct"/>
            <w:vAlign w:val="bottom"/>
          </w:tcPr>
          <w:p w14:paraId="0C974D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4.25</w:t>
            </w:r>
          </w:p>
        </w:tc>
        <w:tc>
          <w:tcPr>
            <w:tcW w:w="539" w:type="pct"/>
            <w:vAlign w:val="center"/>
          </w:tcPr>
          <w:p w14:paraId="2397A4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14.49</w:t>
            </w:r>
          </w:p>
        </w:tc>
        <w:tc>
          <w:tcPr>
            <w:tcW w:w="555" w:type="pct"/>
            <w:vAlign w:val="center"/>
          </w:tcPr>
          <w:p w14:paraId="0B906D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9.42</w:t>
            </w:r>
          </w:p>
        </w:tc>
        <w:tc>
          <w:tcPr>
            <w:tcW w:w="535" w:type="pct"/>
            <w:vAlign w:val="center"/>
          </w:tcPr>
          <w:p w14:paraId="3EB9E4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0.540</w:t>
            </w:r>
          </w:p>
        </w:tc>
      </w:tr>
      <w:tr w:rsidR="0078744C" w:rsidRPr="00E231BC" w14:paraId="48FD17ED" w14:textId="77777777" w:rsidTr="00877E69">
        <w:trPr>
          <w:jc w:val="center"/>
        </w:trPr>
        <w:tc>
          <w:tcPr>
            <w:tcW w:w="377" w:type="pct"/>
          </w:tcPr>
          <w:p w14:paraId="5736EB4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42</w:t>
            </w:r>
          </w:p>
        </w:tc>
        <w:tc>
          <w:tcPr>
            <w:tcW w:w="433" w:type="pct"/>
          </w:tcPr>
          <w:p w14:paraId="70EC47F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w:t>
            </w:r>
          </w:p>
        </w:tc>
        <w:tc>
          <w:tcPr>
            <w:tcW w:w="454" w:type="pct"/>
          </w:tcPr>
          <w:p w14:paraId="3392051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2" w:type="pct"/>
            <w:vAlign w:val="bottom"/>
          </w:tcPr>
          <w:p w14:paraId="03DABB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32.89</w:t>
            </w:r>
          </w:p>
        </w:tc>
        <w:tc>
          <w:tcPr>
            <w:tcW w:w="834" w:type="pct"/>
            <w:vAlign w:val="center"/>
          </w:tcPr>
          <w:p w14:paraId="794A48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8.62</w:t>
            </w:r>
          </w:p>
        </w:tc>
        <w:tc>
          <w:tcPr>
            <w:tcW w:w="441" w:type="pct"/>
            <w:vAlign w:val="bottom"/>
          </w:tcPr>
          <w:p w14:paraId="31C154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3.81</w:t>
            </w:r>
          </w:p>
        </w:tc>
        <w:tc>
          <w:tcPr>
            <w:tcW w:w="539" w:type="pct"/>
            <w:vAlign w:val="center"/>
          </w:tcPr>
          <w:p w14:paraId="60D949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14.69</w:t>
            </w:r>
          </w:p>
        </w:tc>
        <w:tc>
          <w:tcPr>
            <w:tcW w:w="555" w:type="pct"/>
            <w:vAlign w:val="center"/>
          </w:tcPr>
          <w:p w14:paraId="0AD590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7.22</w:t>
            </w:r>
          </w:p>
        </w:tc>
        <w:tc>
          <w:tcPr>
            <w:tcW w:w="535" w:type="pct"/>
            <w:vAlign w:val="bottom"/>
          </w:tcPr>
          <w:p w14:paraId="3E0B0C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0.620</w:t>
            </w:r>
          </w:p>
        </w:tc>
      </w:tr>
      <w:tr w:rsidR="0078744C" w:rsidRPr="00E231BC" w14:paraId="70DB3931" w14:textId="77777777" w:rsidTr="00877E69">
        <w:trPr>
          <w:jc w:val="center"/>
        </w:trPr>
        <w:tc>
          <w:tcPr>
            <w:tcW w:w="377" w:type="pct"/>
          </w:tcPr>
          <w:p w14:paraId="308BC1C8" w14:textId="77777777" w:rsidR="0078744C" w:rsidRPr="00163E5A" w:rsidRDefault="0078744C" w:rsidP="00877E69">
            <w:pPr>
              <w:spacing w:after="0" w:line="240" w:lineRule="auto"/>
              <w:jc w:val="center"/>
              <w:rPr>
                <w:rFonts w:ascii="Times New Roman" w:hAnsi="Times New Roman"/>
                <w:sz w:val="24"/>
                <w:szCs w:val="20"/>
              </w:rPr>
            </w:pPr>
            <w:r w:rsidRPr="00163E5A">
              <w:rPr>
                <w:rFonts w:ascii="Times New Roman" w:hAnsi="Times New Roman"/>
                <w:sz w:val="24"/>
                <w:szCs w:val="20"/>
              </w:rPr>
              <w:t>43</w:t>
            </w:r>
          </w:p>
        </w:tc>
        <w:tc>
          <w:tcPr>
            <w:tcW w:w="433" w:type="pct"/>
          </w:tcPr>
          <w:p w14:paraId="7C95D198" w14:textId="77777777" w:rsidR="0078744C" w:rsidRPr="00163E5A" w:rsidRDefault="0078744C" w:rsidP="00877E69">
            <w:pPr>
              <w:spacing w:after="0" w:line="240" w:lineRule="auto"/>
              <w:rPr>
                <w:rFonts w:ascii="Times New Roman" w:hAnsi="Times New Roman"/>
                <w:sz w:val="24"/>
                <w:szCs w:val="20"/>
              </w:rPr>
            </w:pPr>
            <w:r w:rsidRPr="00163E5A">
              <w:rPr>
                <w:rFonts w:ascii="Times New Roman" w:hAnsi="Times New Roman"/>
                <w:sz w:val="24"/>
                <w:szCs w:val="20"/>
              </w:rPr>
              <w:t>F</w:t>
            </w:r>
            <w:r w:rsidRPr="00163E5A">
              <w:rPr>
                <w:rFonts w:ascii="Times New Roman" w:hAnsi="Times New Roman"/>
                <w:sz w:val="24"/>
                <w:szCs w:val="20"/>
                <w:vertAlign w:val="subscript"/>
              </w:rPr>
              <w:t>2:3</w:t>
            </w:r>
            <w:r w:rsidRPr="00163E5A">
              <w:rPr>
                <w:rFonts w:ascii="Times New Roman" w:hAnsi="Times New Roman"/>
                <w:sz w:val="24"/>
                <w:szCs w:val="20"/>
              </w:rPr>
              <w:t xml:space="preserve"> 50</w:t>
            </w:r>
          </w:p>
        </w:tc>
        <w:tc>
          <w:tcPr>
            <w:tcW w:w="454" w:type="pct"/>
          </w:tcPr>
          <w:p w14:paraId="1A96C06A"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sz w:val="24"/>
                <w:szCs w:val="20"/>
              </w:rPr>
              <w:t>7</w:t>
            </w:r>
          </w:p>
        </w:tc>
        <w:tc>
          <w:tcPr>
            <w:tcW w:w="832" w:type="pct"/>
            <w:vAlign w:val="center"/>
          </w:tcPr>
          <w:p w14:paraId="2460504A"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28.16</w:t>
            </w:r>
          </w:p>
        </w:tc>
        <w:tc>
          <w:tcPr>
            <w:tcW w:w="834" w:type="pct"/>
            <w:vAlign w:val="center"/>
          </w:tcPr>
          <w:p w14:paraId="1DF5000D"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6.28</w:t>
            </w:r>
          </w:p>
        </w:tc>
        <w:tc>
          <w:tcPr>
            <w:tcW w:w="441" w:type="pct"/>
            <w:vAlign w:val="bottom"/>
          </w:tcPr>
          <w:p w14:paraId="5B0FAC0B"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4.48</w:t>
            </w:r>
          </w:p>
        </w:tc>
        <w:tc>
          <w:tcPr>
            <w:tcW w:w="539" w:type="pct"/>
            <w:vAlign w:val="center"/>
          </w:tcPr>
          <w:p w14:paraId="0347FA1E"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6.58</w:t>
            </w:r>
          </w:p>
        </w:tc>
        <w:tc>
          <w:tcPr>
            <w:tcW w:w="555" w:type="pct"/>
            <w:vAlign w:val="center"/>
          </w:tcPr>
          <w:p w14:paraId="7B52F5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7.52</w:t>
            </w:r>
          </w:p>
        </w:tc>
        <w:tc>
          <w:tcPr>
            <w:tcW w:w="535" w:type="pct"/>
            <w:vAlign w:val="center"/>
          </w:tcPr>
          <w:p w14:paraId="389CC2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0.570</w:t>
            </w:r>
          </w:p>
        </w:tc>
      </w:tr>
      <w:tr w:rsidR="0078744C" w:rsidRPr="00E231BC" w14:paraId="66C3C6E1" w14:textId="77777777" w:rsidTr="00877E69">
        <w:trPr>
          <w:jc w:val="center"/>
        </w:trPr>
        <w:tc>
          <w:tcPr>
            <w:tcW w:w="377" w:type="pct"/>
          </w:tcPr>
          <w:p w14:paraId="252E011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44</w:t>
            </w:r>
          </w:p>
        </w:tc>
        <w:tc>
          <w:tcPr>
            <w:tcW w:w="433" w:type="pct"/>
          </w:tcPr>
          <w:p w14:paraId="70ECA59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51</w:t>
            </w:r>
          </w:p>
        </w:tc>
        <w:tc>
          <w:tcPr>
            <w:tcW w:w="454" w:type="pct"/>
          </w:tcPr>
          <w:p w14:paraId="4199BB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1A974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24.46</w:t>
            </w:r>
          </w:p>
        </w:tc>
        <w:tc>
          <w:tcPr>
            <w:tcW w:w="834" w:type="pct"/>
            <w:vAlign w:val="center"/>
          </w:tcPr>
          <w:p w14:paraId="1CE84F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10.51</w:t>
            </w:r>
          </w:p>
        </w:tc>
        <w:tc>
          <w:tcPr>
            <w:tcW w:w="441" w:type="pct"/>
            <w:vAlign w:val="bottom"/>
          </w:tcPr>
          <w:p w14:paraId="174200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w:t>
            </w:r>
          </w:p>
        </w:tc>
        <w:tc>
          <w:tcPr>
            <w:tcW w:w="539" w:type="pct"/>
            <w:vAlign w:val="center"/>
          </w:tcPr>
          <w:p w14:paraId="5A1D65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25.45</w:t>
            </w:r>
          </w:p>
        </w:tc>
        <w:tc>
          <w:tcPr>
            <w:tcW w:w="555" w:type="pct"/>
            <w:vAlign w:val="center"/>
          </w:tcPr>
          <w:p w14:paraId="34BFD5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14.19</w:t>
            </w:r>
          </w:p>
        </w:tc>
        <w:tc>
          <w:tcPr>
            <w:tcW w:w="535" w:type="pct"/>
            <w:vAlign w:val="bottom"/>
          </w:tcPr>
          <w:p w14:paraId="3E6C960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1.260</w:t>
            </w:r>
          </w:p>
        </w:tc>
      </w:tr>
      <w:tr w:rsidR="0078744C" w:rsidRPr="00E231BC" w14:paraId="7065A0CE" w14:textId="77777777" w:rsidTr="00877E69">
        <w:trPr>
          <w:jc w:val="center"/>
        </w:trPr>
        <w:tc>
          <w:tcPr>
            <w:tcW w:w="377" w:type="pct"/>
          </w:tcPr>
          <w:p w14:paraId="7FB1A51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45</w:t>
            </w:r>
          </w:p>
        </w:tc>
        <w:tc>
          <w:tcPr>
            <w:tcW w:w="433" w:type="pct"/>
          </w:tcPr>
          <w:p w14:paraId="5D1841A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52</w:t>
            </w:r>
          </w:p>
        </w:tc>
        <w:tc>
          <w:tcPr>
            <w:tcW w:w="454" w:type="pct"/>
          </w:tcPr>
          <w:p w14:paraId="069B37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0BA82EF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31.56</w:t>
            </w:r>
          </w:p>
        </w:tc>
        <w:tc>
          <w:tcPr>
            <w:tcW w:w="834" w:type="pct"/>
            <w:vAlign w:val="center"/>
          </w:tcPr>
          <w:p w14:paraId="4E1DE8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11.61</w:t>
            </w:r>
          </w:p>
        </w:tc>
        <w:tc>
          <w:tcPr>
            <w:tcW w:w="441" w:type="pct"/>
            <w:vAlign w:val="bottom"/>
          </w:tcPr>
          <w:p w14:paraId="6C6501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2.71</w:t>
            </w:r>
          </w:p>
        </w:tc>
        <w:tc>
          <w:tcPr>
            <w:tcW w:w="539" w:type="pct"/>
            <w:vAlign w:val="center"/>
          </w:tcPr>
          <w:p w14:paraId="79F1A2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21.91</w:t>
            </w:r>
          </w:p>
        </w:tc>
        <w:tc>
          <w:tcPr>
            <w:tcW w:w="555" w:type="pct"/>
            <w:vAlign w:val="center"/>
          </w:tcPr>
          <w:p w14:paraId="45F1FE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c>
          <w:tcPr>
            <w:tcW w:w="535" w:type="pct"/>
            <w:vAlign w:val="bottom"/>
          </w:tcPr>
          <w:p w14:paraId="6FAA39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0.450</w:t>
            </w:r>
          </w:p>
        </w:tc>
      </w:tr>
      <w:tr w:rsidR="0078744C" w:rsidRPr="00E231BC" w14:paraId="6DAEB3F3" w14:textId="77777777" w:rsidTr="00877E69">
        <w:trPr>
          <w:jc w:val="center"/>
        </w:trPr>
        <w:tc>
          <w:tcPr>
            <w:tcW w:w="377" w:type="pct"/>
          </w:tcPr>
          <w:p w14:paraId="05D6EAA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46</w:t>
            </w:r>
          </w:p>
        </w:tc>
        <w:tc>
          <w:tcPr>
            <w:tcW w:w="433" w:type="pct"/>
          </w:tcPr>
          <w:p w14:paraId="20F5178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53</w:t>
            </w:r>
          </w:p>
        </w:tc>
        <w:tc>
          <w:tcPr>
            <w:tcW w:w="454" w:type="pct"/>
          </w:tcPr>
          <w:p w14:paraId="75958B5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050F39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30.84</w:t>
            </w:r>
          </w:p>
        </w:tc>
        <w:tc>
          <w:tcPr>
            <w:tcW w:w="834" w:type="pct"/>
            <w:vAlign w:val="center"/>
          </w:tcPr>
          <w:p w14:paraId="341F07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14.31</w:t>
            </w:r>
          </w:p>
        </w:tc>
        <w:tc>
          <w:tcPr>
            <w:tcW w:w="441" w:type="pct"/>
            <w:vAlign w:val="bottom"/>
          </w:tcPr>
          <w:p w14:paraId="257A09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w:t>
            </w:r>
          </w:p>
        </w:tc>
        <w:tc>
          <w:tcPr>
            <w:tcW w:w="539" w:type="pct"/>
            <w:vAlign w:val="center"/>
          </w:tcPr>
          <w:p w14:paraId="55DC93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20.39</w:t>
            </w:r>
          </w:p>
        </w:tc>
        <w:tc>
          <w:tcPr>
            <w:tcW w:w="555" w:type="pct"/>
            <w:vAlign w:val="center"/>
          </w:tcPr>
          <w:p w14:paraId="0A0084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11.37</w:t>
            </w:r>
          </w:p>
        </w:tc>
        <w:tc>
          <w:tcPr>
            <w:tcW w:w="535" w:type="pct"/>
            <w:vAlign w:val="bottom"/>
          </w:tcPr>
          <w:p w14:paraId="50E7F4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166BC4AE" w14:textId="77777777" w:rsidTr="00877E69">
        <w:trPr>
          <w:jc w:val="center"/>
        </w:trPr>
        <w:tc>
          <w:tcPr>
            <w:tcW w:w="377" w:type="pct"/>
          </w:tcPr>
          <w:p w14:paraId="623A5EE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47</w:t>
            </w:r>
          </w:p>
        </w:tc>
        <w:tc>
          <w:tcPr>
            <w:tcW w:w="433" w:type="pct"/>
          </w:tcPr>
          <w:p w14:paraId="74576D8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54</w:t>
            </w:r>
          </w:p>
        </w:tc>
        <w:tc>
          <w:tcPr>
            <w:tcW w:w="454" w:type="pct"/>
          </w:tcPr>
          <w:p w14:paraId="5910C0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72B342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19.70</w:t>
            </w:r>
          </w:p>
        </w:tc>
        <w:tc>
          <w:tcPr>
            <w:tcW w:w="834" w:type="pct"/>
            <w:vAlign w:val="center"/>
          </w:tcPr>
          <w:p w14:paraId="6214DD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9.19</w:t>
            </w:r>
          </w:p>
        </w:tc>
        <w:tc>
          <w:tcPr>
            <w:tcW w:w="441" w:type="pct"/>
            <w:vAlign w:val="bottom"/>
          </w:tcPr>
          <w:p w14:paraId="558432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39" w:type="pct"/>
            <w:vAlign w:val="center"/>
          </w:tcPr>
          <w:p w14:paraId="4B8D8A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22.37</w:t>
            </w:r>
          </w:p>
        </w:tc>
        <w:tc>
          <w:tcPr>
            <w:tcW w:w="555" w:type="pct"/>
            <w:vAlign w:val="center"/>
          </w:tcPr>
          <w:p w14:paraId="0FF42F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12.76</w:t>
            </w:r>
          </w:p>
        </w:tc>
        <w:tc>
          <w:tcPr>
            <w:tcW w:w="535" w:type="pct"/>
            <w:vAlign w:val="bottom"/>
          </w:tcPr>
          <w:p w14:paraId="25C520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1.030</w:t>
            </w:r>
          </w:p>
        </w:tc>
      </w:tr>
      <w:tr w:rsidR="0078744C" w:rsidRPr="00E231BC" w14:paraId="10B41FCF" w14:textId="77777777" w:rsidTr="00877E69">
        <w:trPr>
          <w:jc w:val="center"/>
        </w:trPr>
        <w:tc>
          <w:tcPr>
            <w:tcW w:w="377" w:type="pct"/>
          </w:tcPr>
          <w:p w14:paraId="3F6509E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48</w:t>
            </w:r>
          </w:p>
        </w:tc>
        <w:tc>
          <w:tcPr>
            <w:tcW w:w="433" w:type="pct"/>
          </w:tcPr>
          <w:p w14:paraId="2239895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55</w:t>
            </w:r>
          </w:p>
        </w:tc>
        <w:tc>
          <w:tcPr>
            <w:tcW w:w="454" w:type="pct"/>
          </w:tcPr>
          <w:p w14:paraId="145748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73933A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23.45</w:t>
            </w:r>
          </w:p>
        </w:tc>
        <w:tc>
          <w:tcPr>
            <w:tcW w:w="834" w:type="pct"/>
            <w:vAlign w:val="center"/>
          </w:tcPr>
          <w:p w14:paraId="722C90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11.02</w:t>
            </w:r>
          </w:p>
        </w:tc>
        <w:tc>
          <w:tcPr>
            <w:tcW w:w="441" w:type="pct"/>
            <w:vAlign w:val="bottom"/>
          </w:tcPr>
          <w:p w14:paraId="32A858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7F48A2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21.58</w:t>
            </w:r>
          </w:p>
        </w:tc>
        <w:tc>
          <w:tcPr>
            <w:tcW w:w="555" w:type="pct"/>
            <w:vAlign w:val="center"/>
          </w:tcPr>
          <w:p w14:paraId="2092E0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13.46</w:t>
            </w:r>
          </w:p>
        </w:tc>
        <w:tc>
          <w:tcPr>
            <w:tcW w:w="535" w:type="pct"/>
            <w:vAlign w:val="bottom"/>
          </w:tcPr>
          <w:p w14:paraId="3DCA30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0.720</w:t>
            </w:r>
          </w:p>
        </w:tc>
      </w:tr>
      <w:tr w:rsidR="0078744C" w:rsidRPr="00E231BC" w14:paraId="0438D223" w14:textId="77777777" w:rsidTr="00877E69">
        <w:trPr>
          <w:jc w:val="center"/>
        </w:trPr>
        <w:tc>
          <w:tcPr>
            <w:tcW w:w="377" w:type="pct"/>
          </w:tcPr>
          <w:p w14:paraId="6934F23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49</w:t>
            </w:r>
          </w:p>
        </w:tc>
        <w:tc>
          <w:tcPr>
            <w:tcW w:w="433" w:type="pct"/>
          </w:tcPr>
          <w:p w14:paraId="2F3DBDD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58</w:t>
            </w:r>
          </w:p>
        </w:tc>
        <w:tc>
          <w:tcPr>
            <w:tcW w:w="454" w:type="pct"/>
          </w:tcPr>
          <w:p w14:paraId="6EA7C27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34DCD4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21.83</w:t>
            </w:r>
          </w:p>
        </w:tc>
        <w:tc>
          <w:tcPr>
            <w:tcW w:w="834" w:type="pct"/>
            <w:vAlign w:val="center"/>
          </w:tcPr>
          <w:p w14:paraId="16CE61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10.33</w:t>
            </w:r>
          </w:p>
        </w:tc>
        <w:tc>
          <w:tcPr>
            <w:tcW w:w="441" w:type="pct"/>
            <w:vAlign w:val="bottom"/>
          </w:tcPr>
          <w:p w14:paraId="0682D1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39" w:type="pct"/>
            <w:vAlign w:val="center"/>
          </w:tcPr>
          <w:p w14:paraId="63B36C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23.54</w:t>
            </w:r>
          </w:p>
        </w:tc>
        <w:tc>
          <w:tcPr>
            <w:tcW w:w="555" w:type="pct"/>
            <w:vAlign w:val="center"/>
          </w:tcPr>
          <w:p w14:paraId="7554B9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13.40</w:t>
            </w:r>
          </w:p>
        </w:tc>
        <w:tc>
          <w:tcPr>
            <w:tcW w:w="535" w:type="pct"/>
            <w:vAlign w:val="bottom"/>
          </w:tcPr>
          <w:p w14:paraId="4E6498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1.090</w:t>
            </w:r>
          </w:p>
        </w:tc>
      </w:tr>
      <w:tr w:rsidR="0078744C" w:rsidRPr="00E231BC" w14:paraId="2A142085" w14:textId="77777777" w:rsidTr="00877E69">
        <w:trPr>
          <w:jc w:val="center"/>
        </w:trPr>
        <w:tc>
          <w:tcPr>
            <w:tcW w:w="377" w:type="pct"/>
          </w:tcPr>
          <w:p w14:paraId="12E24D3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50</w:t>
            </w:r>
          </w:p>
        </w:tc>
        <w:tc>
          <w:tcPr>
            <w:tcW w:w="433" w:type="pct"/>
          </w:tcPr>
          <w:p w14:paraId="0EB8781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59</w:t>
            </w:r>
          </w:p>
        </w:tc>
        <w:tc>
          <w:tcPr>
            <w:tcW w:w="454" w:type="pct"/>
          </w:tcPr>
          <w:p w14:paraId="55E4E18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2" w:type="pct"/>
            <w:vAlign w:val="bottom"/>
          </w:tcPr>
          <w:p w14:paraId="48ACCE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33.14</w:t>
            </w:r>
          </w:p>
        </w:tc>
        <w:tc>
          <w:tcPr>
            <w:tcW w:w="834" w:type="pct"/>
            <w:vAlign w:val="center"/>
          </w:tcPr>
          <w:p w14:paraId="287E22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9.68</w:t>
            </w:r>
          </w:p>
        </w:tc>
        <w:tc>
          <w:tcPr>
            <w:tcW w:w="441" w:type="pct"/>
            <w:vAlign w:val="bottom"/>
          </w:tcPr>
          <w:p w14:paraId="09FCFE2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3.42</w:t>
            </w:r>
          </w:p>
        </w:tc>
        <w:tc>
          <w:tcPr>
            <w:tcW w:w="539" w:type="pct"/>
            <w:vAlign w:val="center"/>
          </w:tcPr>
          <w:p w14:paraId="49AE1C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21.77</w:t>
            </w:r>
          </w:p>
        </w:tc>
        <w:tc>
          <w:tcPr>
            <w:tcW w:w="555" w:type="pct"/>
            <w:vAlign w:val="center"/>
          </w:tcPr>
          <w:p w14:paraId="377891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10.55</w:t>
            </w:r>
          </w:p>
        </w:tc>
        <w:tc>
          <w:tcPr>
            <w:tcW w:w="535" w:type="pct"/>
            <w:vAlign w:val="bottom"/>
          </w:tcPr>
          <w:p w14:paraId="2784BB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0.680</w:t>
            </w:r>
          </w:p>
        </w:tc>
      </w:tr>
      <w:tr w:rsidR="0078744C" w:rsidRPr="00E231BC" w14:paraId="7039F9DD" w14:textId="77777777" w:rsidTr="00877E69">
        <w:trPr>
          <w:jc w:val="center"/>
        </w:trPr>
        <w:tc>
          <w:tcPr>
            <w:tcW w:w="377" w:type="pct"/>
          </w:tcPr>
          <w:p w14:paraId="61306A5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51</w:t>
            </w:r>
          </w:p>
        </w:tc>
        <w:tc>
          <w:tcPr>
            <w:tcW w:w="433" w:type="pct"/>
          </w:tcPr>
          <w:p w14:paraId="196BF47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62</w:t>
            </w:r>
          </w:p>
        </w:tc>
        <w:tc>
          <w:tcPr>
            <w:tcW w:w="454" w:type="pct"/>
          </w:tcPr>
          <w:p w14:paraId="5D8DDB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261B9A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23.14</w:t>
            </w:r>
          </w:p>
        </w:tc>
        <w:tc>
          <w:tcPr>
            <w:tcW w:w="834" w:type="pct"/>
            <w:vAlign w:val="center"/>
          </w:tcPr>
          <w:p w14:paraId="0BF9D5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10.49</w:t>
            </w:r>
          </w:p>
        </w:tc>
        <w:tc>
          <w:tcPr>
            <w:tcW w:w="441" w:type="pct"/>
            <w:vAlign w:val="bottom"/>
          </w:tcPr>
          <w:p w14:paraId="0A6F56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w:t>
            </w:r>
          </w:p>
        </w:tc>
        <w:tc>
          <w:tcPr>
            <w:tcW w:w="539" w:type="pct"/>
            <w:vAlign w:val="center"/>
          </w:tcPr>
          <w:p w14:paraId="6C4F78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23.88</w:t>
            </w:r>
          </w:p>
        </w:tc>
        <w:tc>
          <w:tcPr>
            <w:tcW w:w="555" w:type="pct"/>
            <w:vAlign w:val="center"/>
          </w:tcPr>
          <w:p w14:paraId="3FD3A7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13.65</w:t>
            </w:r>
          </w:p>
        </w:tc>
        <w:tc>
          <w:tcPr>
            <w:tcW w:w="535" w:type="pct"/>
            <w:vAlign w:val="center"/>
          </w:tcPr>
          <w:p w14:paraId="35CC0D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0.490</w:t>
            </w:r>
          </w:p>
        </w:tc>
      </w:tr>
      <w:tr w:rsidR="0078744C" w:rsidRPr="00E231BC" w14:paraId="570CC061" w14:textId="77777777" w:rsidTr="00877E69">
        <w:trPr>
          <w:jc w:val="center"/>
        </w:trPr>
        <w:tc>
          <w:tcPr>
            <w:tcW w:w="377" w:type="pct"/>
          </w:tcPr>
          <w:p w14:paraId="7B337A4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52</w:t>
            </w:r>
          </w:p>
        </w:tc>
        <w:tc>
          <w:tcPr>
            <w:tcW w:w="433" w:type="pct"/>
          </w:tcPr>
          <w:p w14:paraId="00E81F9D"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63</w:t>
            </w:r>
          </w:p>
        </w:tc>
        <w:tc>
          <w:tcPr>
            <w:tcW w:w="454" w:type="pct"/>
          </w:tcPr>
          <w:p w14:paraId="641187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0F8FCA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22.33</w:t>
            </w:r>
          </w:p>
        </w:tc>
        <w:tc>
          <w:tcPr>
            <w:tcW w:w="834" w:type="pct"/>
            <w:vAlign w:val="center"/>
          </w:tcPr>
          <w:p w14:paraId="1A5F1C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9.81</w:t>
            </w:r>
          </w:p>
        </w:tc>
        <w:tc>
          <w:tcPr>
            <w:tcW w:w="441" w:type="pct"/>
            <w:vAlign w:val="bottom"/>
          </w:tcPr>
          <w:p w14:paraId="4DCE6EF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w:t>
            </w:r>
          </w:p>
        </w:tc>
        <w:tc>
          <w:tcPr>
            <w:tcW w:w="539" w:type="pct"/>
            <w:vAlign w:val="center"/>
          </w:tcPr>
          <w:p w14:paraId="03832F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22.85</w:t>
            </w:r>
          </w:p>
        </w:tc>
        <w:tc>
          <w:tcPr>
            <w:tcW w:w="555" w:type="pct"/>
            <w:vAlign w:val="center"/>
          </w:tcPr>
          <w:p w14:paraId="5AB2D5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14.42</w:t>
            </w:r>
          </w:p>
        </w:tc>
        <w:tc>
          <w:tcPr>
            <w:tcW w:w="535" w:type="pct"/>
            <w:vAlign w:val="bottom"/>
          </w:tcPr>
          <w:p w14:paraId="19B886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0.730</w:t>
            </w:r>
          </w:p>
        </w:tc>
      </w:tr>
    </w:tbl>
    <w:p w14:paraId="1F3D27F3"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54D8FDF6">
          <v:shape id="_x0000_s2053" type="#_x0000_t202" style="position:absolute;left:0;text-align:left;margin-left:564pt;margin-top:3.95pt;width:168.2pt;height:21.75pt;z-index:251662336;mso-position-horizontal-relative:text;mso-position-vertical-relative:text" filled="f" stroked="f">
            <v:textbox>
              <w:txbxContent>
                <w:p w14:paraId="54BD97EB"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0879EBEA"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52"/>
        <w:gridCol w:w="1313"/>
        <w:gridCol w:w="2406"/>
        <w:gridCol w:w="2551"/>
        <w:gridCol w:w="1276"/>
        <w:gridCol w:w="1562"/>
        <w:gridCol w:w="1466"/>
        <w:gridCol w:w="1545"/>
      </w:tblGrid>
      <w:tr w:rsidR="0078744C" w:rsidRPr="00E231BC" w14:paraId="07FDFA46" w14:textId="77777777" w:rsidTr="00877E69">
        <w:trPr>
          <w:jc w:val="center"/>
        </w:trPr>
        <w:tc>
          <w:tcPr>
            <w:tcW w:w="377" w:type="pct"/>
            <w:vAlign w:val="center"/>
          </w:tcPr>
          <w:p w14:paraId="08325F89"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0F87BE79"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65A2E82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35B1AD0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2" w:type="pct"/>
            <w:vAlign w:val="center"/>
          </w:tcPr>
          <w:p w14:paraId="7C471B7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4EF47F3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14C2223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76A6CC9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40" w:type="pct"/>
            <w:vAlign w:val="center"/>
          </w:tcPr>
          <w:p w14:paraId="7804141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7" w:type="pct"/>
            <w:vAlign w:val="center"/>
          </w:tcPr>
          <w:p w14:paraId="4F84E3E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4" w:type="pct"/>
            <w:vAlign w:val="center"/>
          </w:tcPr>
          <w:p w14:paraId="3828958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6922D008" w14:textId="77777777" w:rsidTr="00877E69">
        <w:trPr>
          <w:jc w:val="center"/>
        </w:trPr>
        <w:tc>
          <w:tcPr>
            <w:tcW w:w="377" w:type="pct"/>
          </w:tcPr>
          <w:p w14:paraId="3576FDD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53</w:t>
            </w:r>
          </w:p>
        </w:tc>
        <w:tc>
          <w:tcPr>
            <w:tcW w:w="433" w:type="pct"/>
          </w:tcPr>
          <w:p w14:paraId="30F3D8C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64</w:t>
            </w:r>
          </w:p>
        </w:tc>
        <w:tc>
          <w:tcPr>
            <w:tcW w:w="454" w:type="pct"/>
          </w:tcPr>
          <w:p w14:paraId="15CEFC7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40B83C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26.93</w:t>
            </w:r>
          </w:p>
        </w:tc>
        <w:tc>
          <w:tcPr>
            <w:tcW w:w="882" w:type="pct"/>
            <w:vAlign w:val="center"/>
          </w:tcPr>
          <w:p w14:paraId="76EFD1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11.75</w:t>
            </w:r>
          </w:p>
        </w:tc>
        <w:tc>
          <w:tcPr>
            <w:tcW w:w="441" w:type="pct"/>
            <w:vAlign w:val="bottom"/>
          </w:tcPr>
          <w:p w14:paraId="693240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40" w:type="pct"/>
            <w:vAlign w:val="center"/>
          </w:tcPr>
          <w:p w14:paraId="47D3C6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24.14</w:t>
            </w:r>
          </w:p>
        </w:tc>
        <w:tc>
          <w:tcPr>
            <w:tcW w:w="507" w:type="pct"/>
            <w:vAlign w:val="center"/>
          </w:tcPr>
          <w:p w14:paraId="2274D3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13.19</w:t>
            </w:r>
          </w:p>
        </w:tc>
        <w:tc>
          <w:tcPr>
            <w:tcW w:w="534" w:type="pct"/>
            <w:vAlign w:val="bottom"/>
          </w:tcPr>
          <w:p w14:paraId="76DF21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5DDE8520" w14:textId="77777777" w:rsidTr="00877E69">
        <w:trPr>
          <w:jc w:val="center"/>
        </w:trPr>
        <w:tc>
          <w:tcPr>
            <w:tcW w:w="377" w:type="pct"/>
          </w:tcPr>
          <w:p w14:paraId="7793BE4F" w14:textId="77777777" w:rsidR="0078744C" w:rsidRPr="00BF0054" w:rsidRDefault="0078744C" w:rsidP="00877E69">
            <w:pPr>
              <w:spacing w:after="0" w:line="240" w:lineRule="auto"/>
              <w:jc w:val="center"/>
              <w:rPr>
                <w:rFonts w:ascii="Times New Roman" w:hAnsi="Times New Roman"/>
                <w:sz w:val="24"/>
                <w:szCs w:val="20"/>
              </w:rPr>
            </w:pPr>
            <w:r w:rsidRPr="00BF0054">
              <w:rPr>
                <w:rFonts w:ascii="Times New Roman" w:hAnsi="Times New Roman"/>
                <w:sz w:val="24"/>
                <w:szCs w:val="20"/>
              </w:rPr>
              <w:t>54</w:t>
            </w:r>
          </w:p>
        </w:tc>
        <w:tc>
          <w:tcPr>
            <w:tcW w:w="433" w:type="pct"/>
          </w:tcPr>
          <w:p w14:paraId="79F8E31E" w14:textId="77777777" w:rsidR="0078744C" w:rsidRPr="00BF0054" w:rsidRDefault="0078744C" w:rsidP="00877E69">
            <w:pPr>
              <w:spacing w:after="0" w:line="240" w:lineRule="auto"/>
              <w:rPr>
                <w:rFonts w:ascii="Times New Roman" w:hAnsi="Times New Roman"/>
                <w:sz w:val="24"/>
                <w:szCs w:val="20"/>
              </w:rPr>
            </w:pPr>
            <w:r w:rsidRPr="00BF0054">
              <w:rPr>
                <w:rFonts w:ascii="Times New Roman" w:hAnsi="Times New Roman"/>
                <w:sz w:val="24"/>
                <w:szCs w:val="20"/>
              </w:rPr>
              <w:t>F</w:t>
            </w:r>
            <w:r w:rsidRPr="00BF0054">
              <w:rPr>
                <w:rFonts w:ascii="Times New Roman" w:hAnsi="Times New Roman"/>
                <w:sz w:val="24"/>
                <w:szCs w:val="20"/>
                <w:vertAlign w:val="subscript"/>
              </w:rPr>
              <w:t>2:3</w:t>
            </w:r>
            <w:r w:rsidRPr="00BF0054">
              <w:rPr>
                <w:rFonts w:ascii="Times New Roman" w:hAnsi="Times New Roman"/>
                <w:sz w:val="24"/>
                <w:szCs w:val="20"/>
              </w:rPr>
              <w:t xml:space="preserve"> 66</w:t>
            </w:r>
          </w:p>
        </w:tc>
        <w:tc>
          <w:tcPr>
            <w:tcW w:w="454" w:type="pct"/>
          </w:tcPr>
          <w:p w14:paraId="5C2DF101"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sz w:val="24"/>
                <w:szCs w:val="20"/>
              </w:rPr>
              <w:t>5</w:t>
            </w:r>
          </w:p>
        </w:tc>
        <w:tc>
          <w:tcPr>
            <w:tcW w:w="832" w:type="pct"/>
            <w:vAlign w:val="center"/>
          </w:tcPr>
          <w:p w14:paraId="69839DFC"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26.22</w:t>
            </w:r>
          </w:p>
        </w:tc>
        <w:tc>
          <w:tcPr>
            <w:tcW w:w="882" w:type="pct"/>
            <w:vAlign w:val="center"/>
          </w:tcPr>
          <w:p w14:paraId="7950B897"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12.51</w:t>
            </w:r>
          </w:p>
        </w:tc>
        <w:tc>
          <w:tcPr>
            <w:tcW w:w="441" w:type="pct"/>
            <w:vAlign w:val="bottom"/>
          </w:tcPr>
          <w:p w14:paraId="28C67636"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2.09</w:t>
            </w:r>
          </w:p>
        </w:tc>
        <w:tc>
          <w:tcPr>
            <w:tcW w:w="540" w:type="pct"/>
            <w:vAlign w:val="center"/>
          </w:tcPr>
          <w:p w14:paraId="60B1CB1C"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22.30</w:t>
            </w:r>
          </w:p>
        </w:tc>
        <w:tc>
          <w:tcPr>
            <w:tcW w:w="507" w:type="pct"/>
            <w:vAlign w:val="center"/>
          </w:tcPr>
          <w:p w14:paraId="1FC9D4AE"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19.00</w:t>
            </w:r>
          </w:p>
        </w:tc>
        <w:tc>
          <w:tcPr>
            <w:tcW w:w="534" w:type="pct"/>
            <w:vAlign w:val="center"/>
          </w:tcPr>
          <w:p w14:paraId="1CF0D3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0.940</w:t>
            </w:r>
          </w:p>
        </w:tc>
      </w:tr>
      <w:tr w:rsidR="0078744C" w:rsidRPr="00E231BC" w14:paraId="2FF7C253" w14:textId="77777777" w:rsidTr="00877E69">
        <w:trPr>
          <w:jc w:val="center"/>
        </w:trPr>
        <w:tc>
          <w:tcPr>
            <w:tcW w:w="377" w:type="pct"/>
          </w:tcPr>
          <w:p w14:paraId="3CA5F4D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55</w:t>
            </w:r>
          </w:p>
        </w:tc>
        <w:tc>
          <w:tcPr>
            <w:tcW w:w="433" w:type="pct"/>
          </w:tcPr>
          <w:p w14:paraId="45ADC7B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67</w:t>
            </w:r>
          </w:p>
        </w:tc>
        <w:tc>
          <w:tcPr>
            <w:tcW w:w="454" w:type="pct"/>
          </w:tcPr>
          <w:p w14:paraId="36D4D1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1D7E1F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32.30</w:t>
            </w:r>
          </w:p>
        </w:tc>
        <w:tc>
          <w:tcPr>
            <w:tcW w:w="882" w:type="pct"/>
            <w:vAlign w:val="center"/>
          </w:tcPr>
          <w:p w14:paraId="0A89E4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10.11</w:t>
            </w:r>
          </w:p>
        </w:tc>
        <w:tc>
          <w:tcPr>
            <w:tcW w:w="441" w:type="pct"/>
            <w:vAlign w:val="bottom"/>
          </w:tcPr>
          <w:p w14:paraId="6718C5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3.19</w:t>
            </w:r>
          </w:p>
        </w:tc>
        <w:tc>
          <w:tcPr>
            <w:tcW w:w="540" w:type="pct"/>
            <w:vAlign w:val="center"/>
          </w:tcPr>
          <w:p w14:paraId="3C5346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16.23</w:t>
            </w:r>
          </w:p>
        </w:tc>
        <w:tc>
          <w:tcPr>
            <w:tcW w:w="507" w:type="pct"/>
            <w:vAlign w:val="center"/>
          </w:tcPr>
          <w:p w14:paraId="61C341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9.57</w:t>
            </w:r>
          </w:p>
        </w:tc>
        <w:tc>
          <w:tcPr>
            <w:tcW w:w="534" w:type="pct"/>
            <w:vAlign w:val="center"/>
          </w:tcPr>
          <w:p w14:paraId="1AC26D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1.040</w:t>
            </w:r>
          </w:p>
        </w:tc>
      </w:tr>
      <w:tr w:rsidR="0078744C" w:rsidRPr="00E231BC" w14:paraId="1C47B8A6" w14:textId="77777777" w:rsidTr="00877E69">
        <w:trPr>
          <w:jc w:val="center"/>
        </w:trPr>
        <w:tc>
          <w:tcPr>
            <w:tcW w:w="377" w:type="pct"/>
          </w:tcPr>
          <w:p w14:paraId="4EE6B08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56</w:t>
            </w:r>
          </w:p>
        </w:tc>
        <w:tc>
          <w:tcPr>
            <w:tcW w:w="433" w:type="pct"/>
          </w:tcPr>
          <w:p w14:paraId="030E5A93"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68</w:t>
            </w:r>
          </w:p>
        </w:tc>
        <w:tc>
          <w:tcPr>
            <w:tcW w:w="454" w:type="pct"/>
          </w:tcPr>
          <w:p w14:paraId="58B569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2A60A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28.07</w:t>
            </w:r>
          </w:p>
        </w:tc>
        <w:tc>
          <w:tcPr>
            <w:tcW w:w="882" w:type="pct"/>
            <w:vAlign w:val="center"/>
          </w:tcPr>
          <w:p w14:paraId="76FADE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11.89</w:t>
            </w:r>
          </w:p>
        </w:tc>
        <w:tc>
          <w:tcPr>
            <w:tcW w:w="441" w:type="pct"/>
            <w:vAlign w:val="bottom"/>
          </w:tcPr>
          <w:p w14:paraId="112873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w:t>
            </w:r>
          </w:p>
        </w:tc>
        <w:tc>
          <w:tcPr>
            <w:tcW w:w="540" w:type="pct"/>
            <w:vAlign w:val="center"/>
          </w:tcPr>
          <w:p w14:paraId="57EE60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22.67</w:t>
            </w:r>
          </w:p>
        </w:tc>
        <w:tc>
          <w:tcPr>
            <w:tcW w:w="507" w:type="pct"/>
            <w:vAlign w:val="center"/>
          </w:tcPr>
          <w:p w14:paraId="6EF511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13.27</w:t>
            </w:r>
          </w:p>
        </w:tc>
        <w:tc>
          <w:tcPr>
            <w:tcW w:w="534" w:type="pct"/>
            <w:vAlign w:val="bottom"/>
          </w:tcPr>
          <w:p w14:paraId="4AA7A3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1.130</w:t>
            </w:r>
          </w:p>
        </w:tc>
      </w:tr>
      <w:tr w:rsidR="0078744C" w:rsidRPr="00E231BC" w14:paraId="2898E318" w14:textId="77777777" w:rsidTr="00877E69">
        <w:trPr>
          <w:jc w:val="center"/>
        </w:trPr>
        <w:tc>
          <w:tcPr>
            <w:tcW w:w="377" w:type="pct"/>
          </w:tcPr>
          <w:p w14:paraId="0683891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57</w:t>
            </w:r>
          </w:p>
        </w:tc>
        <w:tc>
          <w:tcPr>
            <w:tcW w:w="433" w:type="pct"/>
          </w:tcPr>
          <w:p w14:paraId="7F2E96C2"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69</w:t>
            </w:r>
          </w:p>
        </w:tc>
        <w:tc>
          <w:tcPr>
            <w:tcW w:w="454" w:type="pct"/>
          </w:tcPr>
          <w:p w14:paraId="395A90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25915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16.25</w:t>
            </w:r>
          </w:p>
        </w:tc>
        <w:tc>
          <w:tcPr>
            <w:tcW w:w="882" w:type="pct"/>
            <w:vAlign w:val="center"/>
          </w:tcPr>
          <w:p w14:paraId="0EA5B6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7.89</w:t>
            </w:r>
          </w:p>
        </w:tc>
        <w:tc>
          <w:tcPr>
            <w:tcW w:w="441" w:type="pct"/>
            <w:vAlign w:val="bottom"/>
          </w:tcPr>
          <w:p w14:paraId="064DCD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40" w:type="pct"/>
            <w:vAlign w:val="center"/>
          </w:tcPr>
          <w:p w14:paraId="71D48B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23.10</w:t>
            </w:r>
          </w:p>
        </w:tc>
        <w:tc>
          <w:tcPr>
            <w:tcW w:w="507" w:type="pct"/>
            <w:vAlign w:val="center"/>
          </w:tcPr>
          <w:p w14:paraId="01EBD9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14.78</w:t>
            </w:r>
          </w:p>
        </w:tc>
        <w:tc>
          <w:tcPr>
            <w:tcW w:w="534" w:type="pct"/>
            <w:vAlign w:val="bottom"/>
          </w:tcPr>
          <w:p w14:paraId="500D48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0.820</w:t>
            </w:r>
          </w:p>
        </w:tc>
      </w:tr>
      <w:tr w:rsidR="0078744C" w:rsidRPr="00E231BC" w14:paraId="3869CB5A" w14:textId="77777777" w:rsidTr="00877E69">
        <w:trPr>
          <w:jc w:val="center"/>
        </w:trPr>
        <w:tc>
          <w:tcPr>
            <w:tcW w:w="377" w:type="pct"/>
          </w:tcPr>
          <w:p w14:paraId="0C4CCA2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58</w:t>
            </w:r>
          </w:p>
        </w:tc>
        <w:tc>
          <w:tcPr>
            <w:tcW w:w="433" w:type="pct"/>
          </w:tcPr>
          <w:p w14:paraId="78F47AC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70</w:t>
            </w:r>
          </w:p>
        </w:tc>
        <w:tc>
          <w:tcPr>
            <w:tcW w:w="454" w:type="pct"/>
          </w:tcPr>
          <w:p w14:paraId="561830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791B3E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26.98</w:t>
            </w:r>
          </w:p>
        </w:tc>
        <w:tc>
          <w:tcPr>
            <w:tcW w:w="882" w:type="pct"/>
            <w:vAlign w:val="center"/>
          </w:tcPr>
          <w:p w14:paraId="253CC5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7.57</w:t>
            </w:r>
          </w:p>
        </w:tc>
        <w:tc>
          <w:tcPr>
            <w:tcW w:w="441" w:type="pct"/>
            <w:vAlign w:val="bottom"/>
          </w:tcPr>
          <w:p w14:paraId="277484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3.56</w:t>
            </w:r>
          </w:p>
        </w:tc>
        <w:tc>
          <w:tcPr>
            <w:tcW w:w="540" w:type="pct"/>
            <w:vAlign w:val="center"/>
          </w:tcPr>
          <w:p w14:paraId="3C0CE6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19.54</w:t>
            </w:r>
          </w:p>
        </w:tc>
        <w:tc>
          <w:tcPr>
            <w:tcW w:w="507" w:type="pct"/>
            <w:vAlign w:val="center"/>
          </w:tcPr>
          <w:p w14:paraId="55F8F2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11.96</w:t>
            </w:r>
          </w:p>
        </w:tc>
        <w:tc>
          <w:tcPr>
            <w:tcW w:w="534" w:type="pct"/>
            <w:vAlign w:val="bottom"/>
          </w:tcPr>
          <w:p w14:paraId="4A8A58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0.580</w:t>
            </w:r>
          </w:p>
        </w:tc>
      </w:tr>
      <w:tr w:rsidR="0078744C" w:rsidRPr="00E231BC" w14:paraId="7B74BE0B" w14:textId="77777777" w:rsidTr="00877E69">
        <w:trPr>
          <w:jc w:val="center"/>
        </w:trPr>
        <w:tc>
          <w:tcPr>
            <w:tcW w:w="377" w:type="pct"/>
          </w:tcPr>
          <w:p w14:paraId="4DAB059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59</w:t>
            </w:r>
          </w:p>
        </w:tc>
        <w:tc>
          <w:tcPr>
            <w:tcW w:w="433" w:type="pct"/>
          </w:tcPr>
          <w:p w14:paraId="3501B5F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71</w:t>
            </w:r>
          </w:p>
        </w:tc>
        <w:tc>
          <w:tcPr>
            <w:tcW w:w="454" w:type="pct"/>
          </w:tcPr>
          <w:p w14:paraId="1DAF7F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70C3F4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28.66</w:t>
            </w:r>
          </w:p>
        </w:tc>
        <w:tc>
          <w:tcPr>
            <w:tcW w:w="882" w:type="pct"/>
            <w:vAlign w:val="center"/>
          </w:tcPr>
          <w:p w14:paraId="2877D0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11.84</w:t>
            </w:r>
          </w:p>
        </w:tc>
        <w:tc>
          <w:tcPr>
            <w:tcW w:w="441" w:type="pct"/>
            <w:vAlign w:val="bottom"/>
          </w:tcPr>
          <w:p w14:paraId="1797D5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2.42</w:t>
            </w:r>
          </w:p>
        </w:tc>
        <w:tc>
          <w:tcPr>
            <w:tcW w:w="540" w:type="pct"/>
            <w:vAlign w:val="center"/>
          </w:tcPr>
          <w:p w14:paraId="36F651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24.06</w:t>
            </w:r>
          </w:p>
        </w:tc>
        <w:tc>
          <w:tcPr>
            <w:tcW w:w="507" w:type="pct"/>
            <w:vAlign w:val="center"/>
          </w:tcPr>
          <w:p w14:paraId="22A02B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14.34</w:t>
            </w:r>
          </w:p>
        </w:tc>
        <w:tc>
          <w:tcPr>
            <w:tcW w:w="534" w:type="pct"/>
            <w:vAlign w:val="bottom"/>
          </w:tcPr>
          <w:p w14:paraId="75BD55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1.080</w:t>
            </w:r>
          </w:p>
        </w:tc>
      </w:tr>
      <w:tr w:rsidR="0078744C" w:rsidRPr="00E231BC" w14:paraId="6F47F51B" w14:textId="77777777" w:rsidTr="00877E69">
        <w:trPr>
          <w:jc w:val="center"/>
        </w:trPr>
        <w:tc>
          <w:tcPr>
            <w:tcW w:w="377" w:type="pct"/>
          </w:tcPr>
          <w:p w14:paraId="48ABA29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60</w:t>
            </w:r>
          </w:p>
        </w:tc>
        <w:tc>
          <w:tcPr>
            <w:tcW w:w="433" w:type="pct"/>
          </w:tcPr>
          <w:p w14:paraId="7B8A02D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72</w:t>
            </w:r>
          </w:p>
        </w:tc>
        <w:tc>
          <w:tcPr>
            <w:tcW w:w="454" w:type="pct"/>
          </w:tcPr>
          <w:p w14:paraId="789B55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7A36C0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23.21</w:t>
            </w:r>
          </w:p>
        </w:tc>
        <w:tc>
          <w:tcPr>
            <w:tcW w:w="882" w:type="pct"/>
            <w:vAlign w:val="center"/>
          </w:tcPr>
          <w:p w14:paraId="218ACA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13.88</w:t>
            </w:r>
          </w:p>
        </w:tc>
        <w:tc>
          <w:tcPr>
            <w:tcW w:w="441" w:type="pct"/>
            <w:vAlign w:val="bottom"/>
          </w:tcPr>
          <w:p w14:paraId="6478EB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1.67</w:t>
            </w:r>
          </w:p>
        </w:tc>
        <w:tc>
          <w:tcPr>
            <w:tcW w:w="540" w:type="pct"/>
            <w:vAlign w:val="center"/>
          </w:tcPr>
          <w:p w14:paraId="0DE762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24.92</w:t>
            </w:r>
          </w:p>
        </w:tc>
        <w:tc>
          <w:tcPr>
            <w:tcW w:w="507" w:type="pct"/>
            <w:vAlign w:val="center"/>
          </w:tcPr>
          <w:p w14:paraId="00BBBD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12.67</w:t>
            </w:r>
          </w:p>
        </w:tc>
        <w:tc>
          <w:tcPr>
            <w:tcW w:w="534" w:type="pct"/>
            <w:vAlign w:val="bottom"/>
          </w:tcPr>
          <w:p w14:paraId="3D5E8CAF"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1.820</w:t>
            </w:r>
          </w:p>
        </w:tc>
      </w:tr>
      <w:tr w:rsidR="0078744C" w:rsidRPr="00E231BC" w14:paraId="6051822F" w14:textId="77777777" w:rsidTr="00877E69">
        <w:trPr>
          <w:jc w:val="center"/>
        </w:trPr>
        <w:tc>
          <w:tcPr>
            <w:tcW w:w="377" w:type="pct"/>
          </w:tcPr>
          <w:p w14:paraId="369308D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61</w:t>
            </w:r>
          </w:p>
        </w:tc>
        <w:tc>
          <w:tcPr>
            <w:tcW w:w="433" w:type="pct"/>
          </w:tcPr>
          <w:p w14:paraId="41C6051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76</w:t>
            </w:r>
          </w:p>
        </w:tc>
        <w:tc>
          <w:tcPr>
            <w:tcW w:w="454" w:type="pct"/>
          </w:tcPr>
          <w:p w14:paraId="64BDB1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5C44B3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20.17</w:t>
            </w:r>
          </w:p>
        </w:tc>
        <w:tc>
          <w:tcPr>
            <w:tcW w:w="882" w:type="pct"/>
            <w:vAlign w:val="center"/>
          </w:tcPr>
          <w:p w14:paraId="529B56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13.20</w:t>
            </w:r>
          </w:p>
        </w:tc>
        <w:tc>
          <w:tcPr>
            <w:tcW w:w="441" w:type="pct"/>
            <w:vAlign w:val="bottom"/>
          </w:tcPr>
          <w:p w14:paraId="2C596964" w14:textId="77777777" w:rsidR="0078744C" w:rsidRPr="00E231BC"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1.52</w:t>
            </w:r>
          </w:p>
        </w:tc>
        <w:tc>
          <w:tcPr>
            <w:tcW w:w="540" w:type="pct"/>
            <w:vAlign w:val="center"/>
          </w:tcPr>
          <w:p w14:paraId="7D2CF7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23.69</w:t>
            </w:r>
          </w:p>
        </w:tc>
        <w:tc>
          <w:tcPr>
            <w:tcW w:w="507" w:type="pct"/>
            <w:vAlign w:val="center"/>
          </w:tcPr>
          <w:p w14:paraId="412B18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12.37</w:t>
            </w:r>
          </w:p>
        </w:tc>
        <w:tc>
          <w:tcPr>
            <w:tcW w:w="534" w:type="pct"/>
            <w:vAlign w:val="bottom"/>
          </w:tcPr>
          <w:p w14:paraId="2D48E3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r>
      <w:tr w:rsidR="0078744C" w:rsidRPr="00E231BC" w14:paraId="769EBCAB" w14:textId="77777777" w:rsidTr="00877E69">
        <w:trPr>
          <w:jc w:val="center"/>
        </w:trPr>
        <w:tc>
          <w:tcPr>
            <w:tcW w:w="377" w:type="pct"/>
          </w:tcPr>
          <w:p w14:paraId="31FC381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62</w:t>
            </w:r>
          </w:p>
        </w:tc>
        <w:tc>
          <w:tcPr>
            <w:tcW w:w="433" w:type="pct"/>
          </w:tcPr>
          <w:p w14:paraId="34009D3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77</w:t>
            </w:r>
          </w:p>
        </w:tc>
        <w:tc>
          <w:tcPr>
            <w:tcW w:w="454" w:type="pct"/>
          </w:tcPr>
          <w:p w14:paraId="169C8F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0F47EA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34.15</w:t>
            </w:r>
          </w:p>
        </w:tc>
        <w:tc>
          <w:tcPr>
            <w:tcW w:w="882" w:type="pct"/>
            <w:vAlign w:val="center"/>
          </w:tcPr>
          <w:p w14:paraId="54F45D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16.25</w:t>
            </w:r>
          </w:p>
        </w:tc>
        <w:tc>
          <w:tcPr>
            <w:tcW w:w="441" w:type="pct"/>
            <w:vAlign w:val="bottom"/>
          </w:tcPr>
          <w:p w14:paraId="3DBC3C3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40" w:type="pct"/>
            <w:vAlign w:val="center"/>
          </w:tcPr>
          <w:p w14:paraId="795E60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22.61</w:t>
            </w:r>
          </w:p>
        </w:tc>
        <w:tc>
          <w:tcPr>
            <w:tcW w:w="507" w:type="pct"/>
            <w:vAlign w:val="center"/>
          </w:tcPr>
          <w:p w14:paraId="34BBE2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12.30</w:t>
            </w:r>
          </w:p>
        </w:tc>
        <w:tc>
          <w:tcPr>
            <w:tcW w:w="534" w:type="pct"/>
            <w:vAlign w:val="bottom"/>
          </w:tcPr>
          <w:p w14:paraId="26F741A9" w14:textId="77777777" w:rsidR="0078744C" w:rsidRPr="00E231BC" w:rsidRDefault="0078744C" w:rsidP="00877E69">
            <w:pPr>
              <w:spacing w:after="0" w:line="240" w:lineRule="auto"/>
              <w:jc w:val="center"/>
              <w:rPr>
                <w:rFonts w:ascii="Times New Roman" w:hAnsi="Times New Roman"/>
                <w:color w:val="000000"/>
                <w:sz w:val="24"/>
                <w:szCs w:val="20"/>
                <w:highlight w:val="green"/>
              </w:rPr>
            </w:pPr>
            <w:r w:rsidRPr="00E231BC">
              <w:rPr>
                <w:rFonts w:ascii="Times New Roman" w:hAnsi="Times New Roman"/>
                <w:color w:val="000000"/>
                <w:sz w:val="24"/>
                <w:szCs w:val="20"/>
              </w:rPr>
              <w:t>0.820</w:t>
            </w:r>
          </w:p>
        </w:tc>
      </w:tr>
      <w:tr w:rsidR="0078744C" w:rsidRPr="00E231BC" w14:paraId="166A2923" w14:textId="77777777" w:rsidTr="00877E69">
        <w:trPr>
          <w:jc w:val="center"/>
        </w:trPr>
        <w:tc>
          <w:tcPr>
            <w:tcW w:w="377" w:type="pct"/>
          </w:tcPr>
          <w:p w14:paraId="42B8E8E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63</w:t>
            </w:r>
          </w:p>
        </w:tc>
        <w:tc>
          <w:tcPr>
            <w:tcW w:w="433" w:type="pct"/>
          </w:tcPr>
          <w:p w14:paraId="4ACAC3D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78</w:t>
            </w:r>
          </w:p>
        </w:tc>
        <w:tc>
          <w:tcPr>
            <w:tcW w:w="454" w:type="pct"/>
          </w:tcPr>
          <w:p w14:paraId="5FC839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1F63B1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21.58</w:t>
            </w:r>
          </w:p>
        </w:tc>
        <w:tc>
          <w:tcPr>
            <w:tcW w:w="882" w:type="pct"/>
            <w:vAlign w:val="center"/>
          </w:tcPr>
          <w:p w14:paraId="4EA840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9.37</w:t>
            </w:r>
          </w:p>
        </w:tc>
        <w:tc>
          <w:tcPr>
            <w:tcW w:w="441" w:type="pct"/>
            <w:vAlign w:val="bottom"/>
          </w:tcPr>
          <w:p w14:paraId="27C683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w:t>
            </w:r>
          </w:p>
        </w:tc>
        <w:tc>
          <w:tcPr>
            <w:tcW w:w="540" w:type="pct"/>
            <w:vAlign w:val="center"/>
          </w:tcPr>
          <w:p w14:paraId="05B048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20.19</w:t>
            </w:r>
          </w:p>
        </w:tc>
        <w:tc>
          <w:tcPr>
            <w:tcW w:w="507" w:type="pct"/>
            <w:vAlign w:val="center"/>
          </w:tcPr>
          <w:p w14:paraId="56CCDA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12.66</w:t>
            </w:r>
          </w:p>
        </w:tc>
        <w:tc>
          <w:tcPr>
            <w:tcW w:w="534" w:type="pct"/>
            <w:vAlign w:val="bottom"/>
          </w:tcPr>
          <w:p w14:paraId="0BF6CE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0.600</w:t>
            </w:r>
          </w:p>
        </w:tc>
      </w:tr>
      <w:tr w:rsidR="0078744C" w:rsidRPr="00E231BC" w14:paraId="1D510DDC" w14:textId="77777777" w:rsidTr="00877E69">
        <w:trPr>
          <w:jc w:val="center"/>
        </w:trPr>
        <w:tc>
          <w:tcPr>
            <w:tcW w:w="377" w:type="pct"/>
          </w:tcPr>
          <w:p w14:paraId="01B8D01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64</w:t>
            </w:r>
          </w:p>
        </w:tc>
        <w:tc>
          <w:tcPr>
            <w:tcW w:w="433" w:type="pct"/>
          </w:tcPr>
          <w:p w14:paraId="2A1330C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82</w:t>
            </w:r>
          </w:p>
        </w:tc>
        <w:tc>
          <w:tcPr>
            <w:tcW w:w="454" w:type="pct"/>
          </w:tcPr>
          <w:p w14:paraId="3D4263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6F90B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15.01</w:t>
            </w:r>
          </w:p>
        </w:tc>
        <w:tc>
          <w:tcPr>
            <w:tcW w:w="882" w:type="pct"/>
            <w:vAlign w:val="center"/>
          </w:tcPr>
          <w:p w14:paraId="0B3340F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7.10</w:t>
            </w:r>
          </w:p>
        </w:tc>
        <w:tc>
          <w:tcPr>
            <w:tcW w:w="441" w:type="pct"/>
            <w:vAlign w:val="bottom"/>
          </w:tcPr>
          <w:p w14:paraId="484F51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40" w:type="pct"/>
            <w:vAlign w:val="center"/>
          </w:tcPr>
          <w:p w14:paraId="25FDBB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25.85</w:t>
            </w:r>
          </w:p>
        </w:tc>
        <w:tc>
          <w:tcPr>
            <w:tcW w:w="507" w:type="pct"/>
            <w:vAlign w:val="center"/>
          </w:tcPr>
          <w:p w14:paraId="12130E0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14.45</w:t>
            </w:r>
          </w:p>
        </w:tc>
        <w:tc>
          <w:tcPr>
            <w:tcW w:w="534" w:type="pct"/>
            <w:vAlign w:val="bottom"/>
          </w:tcPr>
          <w:p w14:paraId="000D67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1.550</w:t>
            </w:r>
          </w:p>
        </w:tc>
      </w:tr>
      <w:tr w:rsidR="0078744C" w:rsidRPr="00E231BC" w14:paraId="507E9D42" w14:textId="77777777" w:rsidTr="00877E69">
        <w:trPr>
          <w:jc w:val="center"/>
        </w:trPr>
        <w:tc>
          <w:tcPr>
            <w:tcW w:w="377" w:type="pct"/>
          </w:tcPr>
          <w:p w14:paraId="498D68B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65</w:t>
            </w:r>
          </w:p>
        </w:tc>
        <w:tc>
          <w:tcPr>
            <w:tcW w:w="433" w:type="pct"/>
          </w:tcPr>
          <w:p w14:paraId="50F834DD"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83</w:t>
            </w:r>
          </w:p>
        </w:tc>
        <w:tc>
          <w:tcPr>
            <w:tcW w:w="454" w:type="pct"/>
          </w:tcPr>
          <w:p w14:paraId="5D10D5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69CB55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26.13</w:t>
            </w:r>
          </w:p>
        </w:tc>
        <w:tc>
          <w:tcPr>
            <w:tcW w:w="882" w:type="pct"/>
            <w:vAlign w:val="center"/>
          </w:tcPr>
          <w:p w14:paraId="389A20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12.51</w:t>
            </w:r>
          </w:p>
        </w:tc>
        <w:tc>
          <w:tcPr>
            <w:tcW w:w="441" w:type="pct"/>
            <w:vAlign w:val="bottom"/>
          </w:tcPr>
          <w:p w14:paraId="0BD515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w:t>
            </w:r>
          </w:p>
        </w:tc>
        <w:tc>
          <w:tcPr>
            <w:tcW w:w="540" w:type="pct"/>
            <w:vAlign w:val="center"/>
          </w:tcPr>
          <w:p w14:paraId="0899D0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23.71</w:t>
            </w:r>
          </w:p>
        </w:tc>
        <w:tc>
          <w:tcPr>
            <w:tcW w:w="507" w:type="pct"/>
            <w:vAlign w:val="center"/>
          </w:tcPr>
          <w:p w14:paraId="0FD2AD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13.39</w:t>
            </w:r>
          </w:p>
        </w:tc>
        <w:tc>
          <w:tcPr>
            <w:tcW w:w="534" w:type="pct"/>
            <w:vAlign w:val="center"/>
          </w:tcPr>
          <w:p w14:paraId="2053F8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1.370</w:t>
            </w:r>
          </w:p>
        </w:tc>
      </w:tr>
      <w:tr w:rsidR="0078744C" w:rsidRPr="00E231BC" w14:paraId="3193498C" w14:textId="77777777" w:rsidTr="00877E69">
        <w:trPr>
          <w:jc w:val="center"/>
        </w:trPr>
        <w:tc>
          <w:tcPr>
            <w:tcW w:w="377" w:type="pct"/>
          </w:tcPr>
          <w:p w14:paraId="2463D38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66</w:t>
            </w:r>
          </w:p>
        </w:tc>
        <w:tc>
          <w:tcPr>
            <w:tcW w:w="433" w:type="pct"/>
          </w:tcPr>
          <w:p w14:paraId="24B7BB9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84</w:t>
            </w:r>
          </w:p>
        </w:tc>
        <w:tc>
          <w:tcPr>
            <w:tcW w:w="454" w:type="pct"/>
          </w:tcPr>
          <w:p w14:paraId="37A545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5A63A8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22.98</w:t>
            </w:r>
          </w:p>
        </w:tc>
        <w:tc>
          <w:tcPr>
            <w:tcW w:w="882" w:type="pct"/>
            <w:vAlign w:val="center"/>
          </w:tcPr>
          <w:p w14:paraId="3C36BB0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11.14</w:t>
            </w:r>
          </w:p>
        </w:tc>
        <w:tc>
          <w:tcPr>
            <w:tcW w:w="441" w:type="pct"/>
            <w:vAlign w:val="bottom"/>
          </w:tcPr>
          <w:p w14:paraId="1AB2EE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40" w:type="pct"/>
            <w:vAlign w:val="center"/>
          </w:tcPr>
          <w:p w14:paraId="5D77DC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22.75</w:t>
            </w:r>
          </w:p>
        </w:tc>
        <w:tc>
          <w:tcPr>
            <w:tcW w:w="507" w:type="pct"/>
            <w:vAlign w:val="center"/>
          </w:tcPr>
          <w:p w14:paraId="5A62D0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14.51</w:t>
            </w:r>
          </w:p>
        </w:tc>
        <w:tc>
          <w:tcPr>
            <w:tcW w:w="534" w:type="pct"/>
            <w:vAlign w:val="bottom"/>
          </w:tcPr>
          <w:p w14:paraId="1BE4BF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0.830</w:t>
            </w:r>
          </w:p>
        </w:tc>
      </w:tr>
      <w:tr w:rsidR="0078744C" w:rsidRPr="00E231BC" w14:paraId="1AF04A1E" w14:textId="77777777" w:rsidTr="00877E69">
        <w:trPr>
          <w:jc w:val="center"/>
        </w:trPr>
        <w:tc>
          <w:tcPr>
            <w:tcW w:w="377" w:type="pct"/>
          </w:tcPr>
          <w:p w14:paraId="7A79549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67</w:t>
            </w:r>
          </w:p>
        </w:tc>
        <w:tc>
          <w:tcPr>
            <w:tcW w:w="433" w:type="pct"/>
          </w:tcPr>
          <w:p w14:paraId="1BAF827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85</w:t>
            </w:r>
          </w:p>
        </w:tc>
        <w:tc>
          <w:tcPr>
            <w:tcW w:w="454" w:type="pct"/>
          </w:tcPr>
          <w:p w14:paraId="372E01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7AE946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14.67</w:t>
            </w:r>
          </w:p>
        </w:tc>
        <w:tc>
          <w:tcPr>
            <w:tcW w:w="882" w:type="pct"/>
            <w:vAlign w:val="center"/>
          </w:tcPr>
          <w:p w14:paraId="62312D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5.49</w:t>
            </w:r>
          </w:p>
        </w:tc>
        <w:tc>
          <w:tcPr>
            <w:tcW w:w="441" w:type="pct"/>
            <w:vAlign w:val="bottom"/>
          </w:tcPr>
          <w:p w14:paraId="13AC4E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2.67</w:t>
            </w:r>
          </w:p>
        </w:tc>
        <w:tc>
          <w:tcPr>
            <w:tcW w:w="540" w:type="pct"/>
            <w:vAlign w:val="center"/>
          </w:tcPr>
          <w:p w14:paraId="544EBE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25.16</w:t>
            </w:r>
          </w:p>
        </w:tc>
        <w:tc>
          <w:tcPr>
            <w:tcW w:w="507" w:type="pct"/>
            <w:vAlign w:val="center"/>
          </w:tcPr>
          <w:p w14:paraId="6BFBC7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c>
          <w:tcPr>
            <w:tcW w:w="534" w:type="pct"/>
            <w:vAlign w:val="bottom"/>
          </w:tcPr>
          <w:p w14:paraId="350EFC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0.620</w:t>
            </w:r>
          </w:p>
        </w:tc>
      </w:tr>
      <w:tr w:rsidR="0078744C" w:rsidRPr="00E231BC" w14:paraId="572858BC" w14:textId="77777777" w:rsidTr="00877E69">
        <w:trPr>
          <w:jc w:val="center"/>
        </w:trPr>
        <w:tc>
          <w:tcPr>
            <w:tcW w:w="377" w:type="pct"/>
          </w:tcPr>
          <w:p w14:paraId="0F58281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68</w:t>
            </w:r>
          </w:p>
        </w:tc>
        <w:tc>
          <w:tcPr>
            <w:tcW w:w="433" w:type="pct"/>
          </w:tcPr>
          <w:p w14:paraId="44067689"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87</w:t>
            </w:r>
          </w:p>
        </w:tc>
        <w:tc>
          <w:tcPr>
            <w:tcW w:w="454" w:type="pct"/>
          </w:tcPr>
          <w:p w14:paraId="46FE35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215706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33.40</w:t>
            </w:r>
          </w:p>
        </w:tc>
        <w:tc>
          <w:tcPr>
            <w:tcW w:w="882" w:type="pct"/>
            <w:vAlign w:val="center"/>
          </w:tcPr>
          <w:p w14:paraId="22ACD3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7.07</w:t>
            </w:r>
          </w:p>
        </w:tc>
        <w:tc>
          <w:tcPr>
            <w:tcW w:w="441" w:type="pct"/>
            <w:vAlign w:val="bottom"/>
          </w:tcPr>
          <w:p w14:paraId="5B2C0E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4.72</w:t>
            </w:r>
          </w:p>
        </w:tc>
        <w:tc>
          <w:tcPr>
            <w:tcW w:w="540" w:type="pct"/>
            <w:vAlign w:val="center"/>
          </w:tcPr>
          <w:p w14:paraId="442C6E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15.41</w:t>
            </w:r>
          </w:p>
        </w:tc>
        <w:tc>
          <w:tcPr>
            <w:tcW w:w="507" w:type="pct"/>
            <w:vAlign w:val="center"/>
          </w:tcPr>
          <w:p w14:paraId="778E200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9.27</w:t>
            </w:r>
          </w:p>
        </w:tc>
        <w:tc>
          <w:tcPr>
            <w:tcW w:w="534" w:type="pct"/>
            <w:vAlign w:val="center"/>
          </w:tcPr>
          <w:p w14:paraId="2270A9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69E76B0F" w14:textId="77777777" w:rsidTr="00877E69">
        <w:trPr>
          <w:jc w:val="center"/>
        </w:trPr>
        <w:tc>
          <w:tcPr>
            <w:tcW w:w="377" w:type="pct"/>
          </w:tcPr>
          <w:p w14:paraId="41E0F69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69</w:t>
            </w:r>
          </w:p>
        </w:tc>
        <w:tc>
          <w:tcPr>
            <w:tcW w:w="433" w:type="pct"/>
          </w:tcPr>
          <w:p w14:paraId="6E60037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88</w:t>
            </w:r>
          </w:p>
        </w:tc>
        <w:tc>
          <w:tcPr>
            <w:tcW w:w="454" w:type="pct"/>
          </w:tcPr>
          <w:p w14:paraId="747126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33DAE5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25.38</w:t>
            </w:r>
          </w:p>
        </w:tc>
        <w:tc>
          <w:tcPr>
            <w:tcW w:w="882" w:type="pct"/>
            <w:vAlign w:val="center"/>
          </w:tcPr>
          <w:p w14:paraId="6FAEE6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8.30</w:t>
            </w:r>
          </w:p>
        </w:tc>
        <w:tc>
          <w:tcPr>
            <w:tcW w:w="441" w:type="pct"/>
            <w:vAlign w:val="bottom"/>
          </w:tcPr>
          <w:p w14:paraId="23BD69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3.05</w:t>
            </w:r>
          </w:p>
        </w:tc>
        <w:tc>
          <w:tcPr>
            <w:tcW w:w="540" w:type="pct"/>
            <w:vAlign w:val="center"/>
          </w:tcPr>
          <w:p w14:paraId="348DE4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10.48</w:t>
            </w:r>
          </w:p>
        </w:tc>
        <w:tc>
          <w:tcPr>
            <w:tcW w:w="507" w:type="pct"/>
            <w:vAlign w:val="center"/>
          </w:tcPr>
          <w:p w14:paraId="4274A9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9.62</w:t>
            </w:r>
          </w:p>
        </w:tc>
        <w:tc>
          <w:tcPr>
            <w:tcW w:w="534" w:type="pct"/>
            <w:vAlign w:val="bottom"/>
          </w:tcPr>
          <w:p w14:paraId="10AA22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0.300</w:t>
            </w:r>
          </w:p>
        </w:tc>
      </w:tr>
      <w:tr w:rsidR="0078744C" w:rsidRPr="00E231BC" w14:paraId="1A8DA449" w14:textId="77777777" w:rsidTr="00877E69">
        <w:trPr>
          <w:jc w:val="center"/>
        </w:trPr>
        <w:tc>
          <w:tcPr>
            <w:tcW w:w="377" w:type="pct"/>
          </w:tcPr>
          <w:p w14:paraId="6E03117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70</w:t>
            </w:r>
          </w:p>
        </w:tc>
        <w:tc>
          <w:tcPr>
            <w:tcW w:w="433" w:type="pct"/>
          </w:tcPr>
          <w:p w14:paraId="06C1D51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89</w:t>
            </w:r>
          </w:p>
        </w:tc>
        <w:tc>
          <w:tcPr>
            <w:tcW w:w="454" w:type="pct"/>
          </w:tcPr>
          <w:p w14:paraId="55191C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3F62E8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26.02</w:t>
            </w:r>
          </w:p>
        </w:tc>
        <w:tc>
          <w:tcPr>
            <w:tcW w:w="882" w:type="pct"/>
            <w:vAlign w:val="center"/>
          </w:tcPr>
          <w:p w14:paraId="508E48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9.53</w:t>
            </w:r>
          </w:p>
        </w:tc>
        <w:tc>
          <w:tcPr>
            <w:tcW w:w="441" w:type="pct"/>
            <w:vAlign w:val="bottom"/>
          </w:tcPr>
          <w:p w14:paraId="7D8E9A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2.73</w:t>
            </w:r>
          </w:p>
        </w:tc>
        <w:tc>
          <w:tcPr>
            <w:tcW w:w="540" w:type="pct"/>
            <w:vAlign w:val="center"/>
          </w:tcPr>
          <w:p w14:paraId="62C94A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19.22</w:t>
            </w:r>
          </w:p>
        </w:tc>
        <w:tc>
          <w:tcPr>
            <w:tcW w:w="507" w:type="pct"/>
            <w:vAlign w:val="center"/>
          </w:tcPr>
          <w:p w14:paraId="5F2CDD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17.00</w:t>
            </w:r>
          </w:p>
        </w:tc>
        <w:tc>
          <w:tcPr>
            <w:tcW w:w="534" w:type="pct"/>
            <w:vAlign w:val="bottom"/>
          </w:tcPr>
          <w:p w14:paraId="573B57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0.110</w:t>
            </w:r>
          </w:p>
        </w:tc>
      </w:tr>
      <w:tr w:rsidR="0078744C" w:rsidRPr="00E231BC" w14:paraId="3F608ECB" w14:textId="77777777" w:rsidTr="00877E69">
        <w:trPr>
          <w:jc w:val="center"/>
        </w:trPr>
        <w:tc>
          <w:tcPr>
            <w:tcW w:w="377" w:type="pct"/>
          </w:tcPr>
          <w:p w14:paraId="46E44D0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71</w:t>
            </w:r>
          </w:p>
        </w:tc>
        <w:tc>
          <w:tcPr>
            <w:tcW w:w="433" w:type="pct"/>
          </w:tcPr>
          <w:p w14:paraId="3F6CBEF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90</w:t>
            </w:r>
          </w:p>
        </w:tc>
        <w:tc>
          <w:tcPr>
            <w:tcW w:w="454" w:type="pct"/>
          </w:tcPr>
          <w:p w14:paraId="49E702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3E5294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15.07</w:t>
            </w:r>
          </w:p>
        </w:tc>
        <w:tc>
          <w:tcPr>
            <w:tcW w:w="882" w:type="pct"/>
            <w:vAlign w:val="center"/>
          </w:tcPr>
          <w:p w14:paraId="011A05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7.90</w:t>
            </w:r>
          </w:p>
        </w:tc>
        <w:tc>
          <w:tcPr>
            <w:tcW w:w="441" w:type="pct"/>
            <w:vAlign w:val="bottom"/>
          </w:tcPr>
          <w:p w14:paraId="5E5480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1.90</w:t>
            </w:r>
          </w:p>
        </w:tc>
        <w:tc>
          <w:tcPr>
            <w:tcW w:w="540" w:type="pct"/>
            <w:vAlign w:val="center"/>
          </w:tcPr>
          <w:p w14:paraId="6ADD9B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23.80</w:t>
            </w:r>
          </w:p>
        </w:tc>
        <w:tc>
          <w:tcPr>
            <w:tcW w:w="507" w:type="pct"/>
            <w:vAlign w:val="center"/>
          </w:tcPr>
          <w:p w14:paraId="52A551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15.60</w:t>
            </w:r>
          </w:p>
        </w:tc>
        <w:tc>
          <w:tcPr>
            <w:tcW w:w="534" w:type="pct"/>
            <w:vAlign w:val="bottom"/>
          </w:tcPr>
          <w:p w14:paraId="2B282D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r>
      <w:tr w:rsidR="0078744C" w:rsidRPr="00E231BC" w14:paraId="118046BE" w14:textId="77777777" w:rsidTr="00877E69">
        <w:trPr>
          <w:jc w:val="center"/>
        </w:trPr>
        <w:tc>
          <w:tcPr>
            <w:tcW w:w="377" w:type="pct"/>
          </w:tcPr>
          <w:p w14:paraId="7652C4F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72</w:t>
            </w:r>
          </w:p>
        </w:tc>
        <w:tc>
          <w:tcPr>
            <w:tcW w:w="433" w:type="pct"/>
          </w:tcPr>
          <w:p w14:paraId="605AC23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91</w:t>
            </w:r>
          </w:p>
        </w:tc>
        <w:tc>
          <w:tcPr>
            <w:tcW w:w="454" w:type="pct"/>
          </w:tcPr>
          <w:p w14:paraId="14D9C8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01F418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29.33</w:t>
            </w:r>
          </w:p>
        </w:tc>
        <w:tc>
          <w:tcPr>
            <w:tcW w:w="882" w:type="pct"/>
            <w:vAlign w:val="center"/>
          </w:tcPr>
          <w:p w14:paraId="0C54DC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9.02</w:t>
            </w:r>
          </w:p>
        </w:tc>
        <w:tc>
          <w:tcPr>
            <w:tcW w:w="441" w:type="pct"/>
            <w:vAlign w:val="bottom"/>
          </w:tcPr>
          <w:p w14:paraId="2EA479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3.25</w:t>
            </w:r>
          </w:p>
        </w:tc>
        <w:tc>
          <w:tcPr>
            <w:tcW w:w="540" w:type="pct"/>
            <w:vAlign w:val="center"/>
          </w:tcPr>
          <w:p w14:paraId="76C7C2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13.32</w:t>
            </w:r>
          </w:p>
        </w:tc>
        <w:tc>
          <w:tcPr>
            <w:tcW w:w="507" w:type="pct"/>
            <w:vAlign w:val="center"/>
          </w:tcPr>
          <w:p w14:paraId="687398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9.32</w:t>
            </w:r>
          </w:p>
        </w:tc>
        <w:tc>
          <w:tcPr>
            <w:tcW w:w="534" w:type="pct"/>
            <w:vAlign w:val="center"/>
          </w:tcPr>
          <w:p w14:paraId="35A4E20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0.630</w:t>
            </w:r>
          </w:p>
        </w:tc>
      </w:tr>
      <w:tr w:rsidR="0078744C" w:rsidRPr="00E231BC" w14:paraId="2B71A94E" w14:textId="77777777" w:rsidTr="00877E69">
        <w:trPr>
          <w:jc w:val="center"/>
        </w:trPr>
        <w:tc>
          <w:tcPr>
            <w:tcW w:w="377" w:type="pct"/>
          </w:tcPr>
          <w:p w14:paraId="0126A7D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73</w:t>
            </w:r>
          </w:p>
        </w:tc>
        <w:tc>
          <w:tcPr>
            <w:tcW w:w="433" w:type="pct"/>
          </w:tcPr>
          <w:p w14:paraId="43019B2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92</w:t>
            </w:r>
          </w:p>
        </w:tc>
        <w:tc>
          <w:tcPr>
            <w:tcW w:w="454" w:type="pct"/>
          </w:tcPr>
          <w:p w14:paraId="2FA9FB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27320F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27.12</w:t>
            </w:r>
          </w:p>
        </w:tc>
        <w:tc>
          <w:tcPr>
            <w:tcW w:w="882" w:type="pct"/>
            <w:vAlign w:val="center"/>
          </w:tcPr>
          <w:p w14:paraId="468F7D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13.11</w:t>
            </w:r>
          </w:p>
        </w:tc>
        <w:tc>
          <w:tcPr>
            <w:tcW w:w="441" w:type="pct"/>
            <w:vAlign w:val="bottom"/>
          </w:tcPr>
          <w:p w14:paraId="09BECC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40" w:type="pct"/>
            <w:vAlign w:val="center"/>
          </w:tcPr>
          <w:p w14:paraId="77A9A9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22.56</w:t>
            </w:r>
          </w:p>
        </w:tc>
        <w:tc>
          <w:tcPr>
            <w:tcW w:w="507" w:type="pct"/>
            <w:vAlign w:val="center"/>
          </w:tcPr>
          <w:p w14:paraId="42CF4D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14.95</w:t>
            </w:r>
          </w:p>
        </w:tc>
        <w:tc>
          <w:tcPr>
            <w:tcW w:w="534" w:type="pct"/>
            <w:vAlign w:val="bottom"/>
          </w:tcPr>
          <w:p w14:paraId="25E3B3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092A9C66" w14:textId="77777777" w:rsidTr="00877E69">
        <w:trPr>
          <w:jc w:val="center"/>
        </w:trPr>
        <w:tc>
          <w:tcPr>
            <w:tcW w:w="377" w:type="pct"/>
          </w:tcPr>
          <w:p w14:paraId="4278CF8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74</w:t>
            </w:r>
          </w:p>
        </w:tc>
        <w:tc>
          <w:tcPr>
            <w:tcW w:w="433" w:type="pct"/>
          </w:tcPr>
          <w:p w14:paraId="2FBF599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94</w:t>
            </w:r>
          </w:p>
        </w:tc>
        <w:tc>
          <w:tcPr>
            <w:tcW w:w="454" w:type="pct"/>
          </w:tcPr>
          <w:p w14:paraId="5ADD02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BAFD9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27.29</w:t>
            </w:r>
          </w:p>
        </w:tc>
        <w:tc>
          <w:tcPr>
            <w:tcW w:w="882" w:type="pct"/>
            <w:vAlign w:val="center"/>
          </w:tcPr>
          <w:p w14:paraId="5447A7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12.85</w:t>
            </w:r>
          </w:p>
        </w:tc>
        <w:tc>
          <w:tcPr>
            <w:tcW w:w="441" w:type="pct"/>
            <w:vAlign w:val="bottom"/>
          </w:tcPr>
          <w:p w14:paraId="5BFA23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40" w:type="pct"/>
            <w:vAlign w:val="center"/>
          </w:tcPr>
          <w:p w14:paraId="262612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23.79</w:t>
            </w:r>
          </w:p>
        </w:tc>
        <w:tc>
          <w:tcPr>
            <w:tcW w:w="507" w:type="pct"/>
            <w:vAlign w:val="center"/>
          </w:tcPr>
          <w:p w14:paraId="1D9A0B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14.71</w:t>
            </w:r>
          </w:p>
        </w:tc>
        <w:tc>
          <w:tcPr>
            <w:tcW w:w="534" w:type="pct"/>
            <w:vAlign w:val="bottom"/>
          </w:tcPr>
          <w:p w14:paraId="39B5A9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0.950</w:t>
            </w:r>
          </w:p>
        </w:tc>
      </w:tr>
      <w:tr w:rsidR="0078744C" w:rsidRPr="00E231BC" w14:paraId="6EA3388A" w14:textId="77777777" w:rsidTr="00877E69">
        <w:trPr>
          <w:jc w:val="center"/>
        </w:trPr>
        <w:tc>
          <w:tcPr>
            <w:tcW w:w="377" w:type="pct"/>
          </w:tcPr>
          <w:p w14:paraId="42BEA59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75</w:t>
            </w:r>
          </w:p>
        </w:tc>
        <w:tc>
          <w:tcPr>
            <w:tcW w:w="433" w:type="pct"/>
          </w:tcPr>
          <w:p w14:paraId="26E4202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95</w:t>
            </w:r>
          </w:p>
        </w:tc>
        <w:tc>
          <w:tcPr>
            <w:tcW w:w="454" w:type="pct"/>
          </w:tcPr>
          <w:p w14:paraId="18B125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tcPr>
          <w:p w14:paraId="5F088E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24.36</w:t>
            </w:r>
          </w:p>
        </w:tc>
        <w:tc>
          <w:tcPr>
            <w:tcW w:w="882" w:type="pct"/>
          </w:tcPr>
          <w:p w14:paraId="6649CE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15.62</w:t>
            </w:r>
          </w:p>
        </w:tc>
        <w:tc>
          <w:tcPr>
            <w:tcW w:w="441" w:type="pct"/>
          </w:tcPr>
          <w:p w14:paraId="387DA9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w:t>
            </w:r>
          </w:p>
        </w:tc>
        <w:tc>
          <w:tcPr>
            <w:tcW w:w="540" w:type="pct"/>
            <w:vAlign w:val="center"/>
          </w:tcPr>
          <w:p w14:paraId="47DEB7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25.04</w:t>
            </w:r>
          </w:p>
        </w:tc>
        <w:tc>
          <w:tcPr>
            <w:tcW w:w="507" w:type="pct"/>
            <w:vAlign w:val="center"/>
          </w:tcPr>
          <w:p w14:paraId="4632A0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14.16</w:t>
            </w:r>
          </w:p>
        </w:tc>
        <w:tc>
          <w:tcPr>
            <w:tcW w:w="534" w:type="pct"/>
            <w:vAlign w:val="bottom"/>
          </w:tcPr>
          <w:p w14:paraId="1F467F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20E033FD" w14:textId="77777777" w:rsidTr="00877E69">
        <w:trPr>
          <w:jc w:val="center"/>
        </w:trPr>
        <w:tc>
          <w:tcPr>
            <w:tcW w:w="377" w:type="pct"/>
          </w:tcPr>
          <w:p w14:paraId="06BCF36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76</w:t>
            </w:r>
          </w:p>
        </w:tc>
        <w:tc>
          <w:tcPr>
            <w:tcW w:w="433" w:type="pct"/>
          </w:tcPr>
          <w:p w14:paraId="19D1A3C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96</w:t>
            </w:r>
          </w:p>
        </w:tc>
        <w:tc>
          <w:tcPr>
            <w:tcW w:w="454" w:type="pct"/>
          </w:tcPr>
          <w:p w14:paraId="1A851D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7FD51B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26.07</w:t>
            </w:r>
          </w:p>
        </w:tc>
        <w:tc>
          <w:tcPr>
            <w:tcW w:w="882" w:type="pct"/>
            <w:vAlign w:val="center"/>
          </w:tcPr>
          <w:p w14:paraId="2D96DC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14.65</w:t>
            </w:r>
          </w:p>
        </w:tc>
        <w:tc>
          <w:tcPr>
            <w:tcW w:w="441" w:type="pct"/>
            <w:vAlign w:val="bottom"/>
          </w:tcPr>
          <w:p w14:paraId="0FA78A0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1.77</w:t>
            </w:r>
          </w:p>
        </w:tc>
        <w:tc>
          <w:tcPr>
            <w:tcW w:w="540" w:type="pct"/>
            <w:vAlign w:val="center"/>
          </w:tcPr>
          <w:p w14:paraId="296725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22.72</w:t>
            </w:r>
          </w:p>
        </w:tc>
        <w:tc>
          <w:tcPr>
            <w:tcW w:w="507" w:type="pct"/>
            <w:vAlign w:val="center"/>
          </w:tcPr>
          <w:p w14:paraId="7511D7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13.57</w:t>
            </w:r>
          </w:p>
        </w:tc>
        <w:tc>
          <w:tcPr>
            <w:tcW w:w="534" w:type="pct"/>
            <w:vAlign w:val="bottom"/>
          </w:tcPr>
          <w:p w14:paraId="487A8F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r>
      <w:tr w:rsidR="0078744C" w:rsidRPr="00E231BC" w14:paraId="6CC61224" w14:textId="77777777" w:rsidTr="00877E69">
        <w:trPr>
          <w:jc w:val="center"/>
        </w:trPr>
        <w:tc>
          <w:tcPr>
            <w:tcW w:w="377" w:type="pct"/>
          </w:tcPr>
          <w:p w14:paraId="54372882"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77</w:t>
            </w:r>
          </w:p>
        </w:tc>
        <w:tc>
          <w:tcPr>
            <w:tcW w:w="433" w:type="pct"/>
          </w:tcPr>
          <w:p w14:paraId="6319D486"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97</w:t>
            </w:r>
          </w:p>
        </w:tc>
        <w:tc>
          <w:tcPr>
            <w:tcW w:w="454" w:type="pct"/>
          </w:tcPr>
          <w:p w14:paraId="70FAF597"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3</w:t>
            </w:r>
          </w:p>
        </w:tc>
        <w:tc>
          <w:tcPr>
            <w:tcW w:w="832" w:type="pct"/>
            <w:vAlign w:val="bottom"/>
          </w:tcPr>
          <w:p w14:paraId="66AC84AF"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24.99</w:t>
            </w:r>
          </w:p>
        </w:tc>
        <w:tc>
          <w:tcPr>
            <w:tcW w:w="882" w:type="pct"/>
            <w:vAlign w:val="center"/>
          </w:tcPr>
          <w:p w14:paraId="036B1DE5"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15.36</w:t>
            </w:r>
          </w:p>
        </w:tc>
        <w:tc>
          <w:tcPr>
            <w:tcW w:w="441" w:type="pct"/>
            <w:vAlign w:val="bottom"/>
          </w:tcPr>
          <w:p w14:paraId="3F669862"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1.62</w:t>
            </w:r>
          </w:p>
        </w:tc>
        <w:tc>
          <w:tcPr>
            <w:tcW w:w="540" w:type="pct"/>
            <w:vAlign w:val="center"/>
          </w:tcPr>
          <w:p w14:paraId="5DF0B84C"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29.12</w:t>
            </w:r>
          </w:p>
        </w:tc>
        <w:tc>
          <w:tcPr>
            <w:tcW w:w="507" w:type="pct"/>
            <w:vAlign w:val="center"/>
          </w:tcPr>
          <w:p w14:paraId="76DB2D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14.56</w:t>
            </w:r>
          </w:p>
        </w:tc>
        <w:tc>
          <w:tcPr>
            <w:tcW w:w="534" w:type="pct"/>
            <w:vAlign w:val="bottom"/>
          </w:tcPr>
          <w:p w14:paraId="516D64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1.450</w:t>
            </w:r>
          </w:p>
        </w:tc>
      </w:tr>
      <w:tr w:rsidR="0078744C" w:rsidRPr="00E231BC" w14:paraId="02F1218A" w14:textId="77777777" w:rsidTr="00877E69">
        <w:trPr>
          <w:jc w:val="center"/>
        </w:trPr>
        <w:tc>
          <w:tcPr>
            <w:tcW w:w="377" w:type="pct"/>
          </w:tcPr>
          <w:p w14:paraId="05B2EFC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78</w:t>
            </w:r>
          </w:p>
        </w:tc>
        <w:tc>
          <w:tcPr>
            <w:tcW w:w="433" w:type="pct"/>
          </w:tcPr>
          <w:p w14:paraId="3CA68E1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98</w:t>
            </w:r>
          </w:p>
        </w:tc>
        <w:tc>
          <w:tcPr>
            <w:tcW w:w="454" w:type="pct"/>
          </w:tcPr>
          <w:p w14:paraId="5CA539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49972D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28.39</w:t>
            </w:r>
          </w:p>
        </w:tc>
        <w:tc>
          <w:tcPr>
            <w:tcW w:w="882" w:type="pct"/>
            <w:vAlign w:val="center"/>
          </w:tcPr>
          <w:p w14:paraId="47AE24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17.35</w:t>
            </w:r>
          </w:p>
        </w:tc>
        <w:tc>
          <w:tcPr>
            <w:tcW w:w="441" w:type="pct"/>
            <w:vAlign w:val="bottom"/>
          </w:tcPr>
          <w:p w14:paraId="7EB9DD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1.63</w:t>
            </w:r>
          </w:p>
        </w:tc>
        <w:tc>
          <w:tcPr>
            <w:tcW w:w="540" w:type="pct"/>
            <w:vAlign w:val="center"/>
          </w:tcPr>
          <w:p w14:paraId="3B7CAD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22.79</w:t>
            </w:r>
          </w:p>
        </w:tc>
        <w:tc>
          <w:tcPr>
            <w:tcW w:w="507" w:type="pct"/>
            <w:vAlign w:val="center"/>
          </w:tcPr>
          <w:p w14:paraId="390C41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4" w:type="pct"/>
            <w:vAlign w:val="bottom"/>
          </w:tcPr>
          <w:p w14:paraId="262F62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1.370</w:t>
            </w:r>
          </w:p>
        </w:tc>
      </w:tr>
      <w:tr w:rsidR="0078744C" w:rsidRPr="00E231BC" w14:paraId="28B76F1C" w14:textId="77777777" w:rsidTr="00877E69">
        <w:trPr>
          <w:jc w:val="center"/>
        </w:trPr>
        <w:tc>
          <w:tcPr>
            <w:tcW w:w="377" w:type="pct"/>
          </w:tcPr>
          <w:p w14:paraId="77A06FC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79</w:t>
            </w:r>
          </w:p>
        </w:tc>
        <w:tc>
          <w:tcPr>
            <w:tcW w:w="433" w:type="pct"/>
          </w:tcPr>
          <w:p w14:paraId="60EC9AB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99</w:t>
            </w:r>
          </w:p>
        </w:tc>
        <w:tc>
          <w:tcPr>
            <w:tcW w:w="454" w:type="pct"/>
          </w:tcPr>
          <w:p w14:paraId="6FF8D1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37832B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21.75</w:t>
            </w:r>
          </w:p>
        </w:tc>
        <w:tc>
          <w:tcPr>
            <w:tcW w:w="882" w:type="pct"/>
            <w:vAlign w:val="center"/>
          </w:tcPr>
          <w:p w14:paraId="3E23F3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13.26</w:t>
            </w:r>
          </w:p>
        </w:tc>
        <w:tc>
          <w:tcPr>
            <w:tcW w:w="441" w:type="pct"/>
            <w:vAlign w:val="bottom"/>
          </w:tcPr>
          <w:p w14:paraId="045423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1.64</w:t>
            </w:r>
          </w:p>
        </w:tc>
        <w:tc>
          <w:tcPr>
            <w:tcW w:w="540" w:type="pct"/>
            <w:vAlign w:val="center"/>
          </w:tcPr>
          <w:p w14:paraId="2AD92F2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24.90</w:t>
            </w:r>
          </w:p>
        </w:tc>
        <w:tc>
          <w:tcPr>
            <w:tcW w:w="507" w:type="pct"/>
            <w:vAlign w:val="center"/>
          </w:tcPr>
          <w:p w14:paraId="68F1FF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14.90</w:t>
            </w:r>
          </w:p>
        </w:tc>
        <w:tc>
          <w:tcPr>
            <w:tcW w:w="534" w:type="pct"/>
            <w:vAlign w:val="bottom"/>
          </w:tcPr>
          <w:p w14:paraId="26F1E3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r>
    </w:tbl>
    <w:p w14:paraId="202E5F2A"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2393A8AD">
          <v:shape id="_x0000_s2054" type="#_x0000_t202" style="position:absolute;left:0;text-align:left;margin-left:565.2pt;margin-top:.85pt;width:159.3pt;height:21.75pt;z-index:251663360;mso-position-horizontal-relative:text;mso-position-vertical-relative:text" filled="f" stroked="f">
            <v:textbox>
              <w:txbxContent>
                <w:p w14:paraId="122339B6"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6C69C7D7"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409"/>
        <w:gridCol w:w="2551"/>
        <w:gridCol w:w="1276"/>
        <w:gridCol w:w="1559"/>
        <w:gridCol w:w="1464"/>
        <w:gridCol w:w="1550"/>
      </w:tblGrid>
      <w:tr w:rsidR="0078744C" w:rsidRPr="00E231BC" w14:paraId="42287D1A" w14:textId="77777777" w:rsidTr="00877E69">
        <w:trPr>
          <w:jc w:val="center"/>
        </w:trPr>
        <w:tc>
          <w:tcPr>
            <w:tcW w:w="376" w:type="pct"/>
            <w:vAlign w:val="center"/>
          </w:tcPr>
          <w:p w14:paraId="2E058781"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252C3103"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2B610F1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458BC3E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3" w:type="pct"/>
            <w:vAlign w:val="center"/>
          </w:tcPr>
          <w:p w14:paraId="1DE6A49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34453FD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5FAF3F7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6123D8E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37451A1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7106CE1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2D1CBA6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728ADC52" w14:textId="77777777" w:rsidTr="00877E69">
        <w:trPr>
          <w:jc w:val="center"/>
        </w:trPr>
        <w:tc>
          <w:tcPr>
            <w:tcW w:w="376" w:type="pct"/>
          </w:tcPr>
          <w:p w14:paraId="26542D4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80</w:t>
            </w:r>
          </w:p>
        </w:tc>
        <w:tc>
          <w:tcPr>
            <w:tcW w:w="433" w:type="pct"/>
          </w:tcPr>
          <w:p w14:paraId="065AE18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101</w:t>
            </w:r>
          </w:p>
        </w:tc>
        <w:tc>
          <w:tcPr>
            <w:tcW w:w="454" w:type="pct"/>
          </w:tcPr>
          <w:p w14:paraId="678AC9D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526F0A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17.65</w:t>
            </w:r>
          </w:p>
        </w:tc>
        <w:tc>
          <w:tcPr>
            <w:tcW w:w="882" w:type="pct"/>
            <w:vAlign w:val="center"/>
          </w:tcPr>
          <w:p w14:paraId="08F6EF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11.09</w:t>
            </w:r>
          </w:p>
        </w:tc>
        <w:tc>
          <w:tcPr>
            <w:tcW w:w="441" w:type="pct"/>
            <w:vAlign w:val="bottom"/>
          </w:tcPr>
          <w:p w14:paraId="043C5F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1.59</w:t>
            </w:r>
          </w:p>
        </w:tc>
        <w:tc>
          <w:tcPr>
            <w:tcW w:w="539" w:type="pct"/>
            <w:vAlign w:val="center"/>
          </w:tcPr>
          <w:p w14:paraId="1B2191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22.17</w:t>
            </w:r>
          </w:p>
        </w:tc>
        <w:tc>
          <w:tcPr>
            <w:tcW w:w="506" w:type="pct"/>
            <w:vAlign w:val="center"/>
          </w:tcPr>
          <w:p w14:paraId="71E044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13.88</w:t>
            </w:r>
          </w:p>
        </w:tc>
        <w:tc>
          <w:tcPr>
            <w:tcW w:w="536" w:type="pct"/>
            <w:vAlign w:val="bottom"/>
          </w:tcPr>
          <w:p w14:paraId="43A6D6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1ABEC1BD" w14:textId="77777777" w:rsidTr="00877E69">
        <w:trPr>
          <w:jc w:val="center"/>
        </w:trPr>
        <w:tc>
          <w:tcPr>
            <w:tcW w:w="376" w:type="pct"/>
          </w:tcPr>
          <w:p w14:paraId="543326E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81</w:t>
            </w:r>
          </w:p>
        </w:tc>
        <w:tc>
          <w:tcPr>
            <w:tcW w:w="433" w:type="pct"/>
          </w:tcPr>
          <w:p w14:paraId="49695D1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105</w:t>
            </w:r>
          </w:p>
        </w:tc>
        <w:tc>
          <w:tcPr>
            <w:tcW w:w="454" w:type="pct"/>
          </w:tcPr>
          <w:p w14:paraId="6A2513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bottom"/>
          </w:tcPr>
          <w:p w14:paraId="2B5794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12.99</w:t>
            </w:r>
          </w:p>
        </w:tc>
        <w:tc>
          <w:tcPr>
            <w:tcW w:w="882" w:type="pct"/>
            <w:vAlign w:val="center"/>
          </w:tcPr>
          <w:p w14:paraId="59EC1C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8.28</w:t>
            </w:r>
          </w:p>
        </w:tc>
        <w:tc>
          <w:tcPr>
            <w:tcW w:w="441" w:type="pct"/>
            <w:vAlign w:val="bottom"/>
          </w:tcPr>
          <w:p w14:paraId="52069F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w:t>
            </w:r>
          </w:p>
        </w:tc>
        <w:tc>
          <w:tcPr>
            <w:tcW w:w="539" w:type="pct"/>
            <w:vAlign w:val="center"/>
          </w:tcPr>
          <w:p w14:paraId="632954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27.56</w:t>
            </w:r>
          </w:p>
        </w:tc>
        <w:tc>
          <w:tcPr>
            <w:tcW w:w="506" w:type="pct"/>
            <w:vAlign w:val="center"/>
          </w:tcPr>
          <w:p w14:paraId="43A7B8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17.43</w:t>
            </w:r>
          </w:p>
        </w:tc>
        <w:tc>
          <w:tcPr>
            <w:tcW w:w="536" w:type="pct"/>
            <w:vAlign w:val="bottom"/>
          </w:tcPr>
          <w:p w14:paraId="144AF5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1.460</w:t>
            </w:r>
          </w:p>
        </w:tc>
      </w:tr>
      <w:tr w:rsidR="0078744C" w:rsidRPr="00E231BC" w14:paraId="33870776" w14:textId="77777777" w:rsidTr="00877E69">
        <w:trPr>
          <w:jc w:val="center"/>
        </w:trPr>
        <w:tc>
          <w:tcPr>
            <w:tcW w:w="376" w:type="pct"/>
          </w:tcPr>
          <w:p w14:paraId="231B40B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82</w:t>
            </w:r>
          </w:p>
        </w:tc>
        <w:tc>
          <w:tcPr>
            <w:tcW w:w="433" w:type="pct"/>
          </w:tcPr>
          <w:p w14:paraId="678F344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106</w:t>
            </w:r>
          </w:p>
        </w:tc>
        <w:tc>
          <w:tcPr>
            <w:tcW w:w="454" w:type="pct"/>
          </w:tcPr>
          <w:p w14:paraId="7BD65D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69C103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25.86</w:t>
            </w:r>
          </w:p>
        </w:tc>
        <w:tc>
          <w:tcPr>
            <w:tcW w:w="882" w:type="pct"/>
            <w:vAlign w:val="center"/>
          </w:tcPr>
          <w:p w14:paraId="2CAB62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8.81</w:t>
            </w:r>
          </w:p>
        </w:tc>
        <w:tc>
          <w:tcPr>
            <w:tcW w:w="441" w:type="pct"/>
            <w:vAlign w:val="bottom"/>
          </w:tcPr>
          <w:p w14:paraId="45DF4C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2.93</w:t>
            </w:r>
          </w:p>
        </w:tc>
        <w:tc>
          <w:tcPr>
            <w:tcW w:w="539" w:type="pct"/>
            <w:vAlign w:val="center"/>
          </w:tcPr>
          <w:p w14:paraId="227FCD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23.67</w:t>
            </w:r>
          </w:p>
        </w:tc>
        <w:tc>
          <w:tcPr>
            <w:tcW w:w="506" w:type="pct"/>
            <w:vAlign w:val="center"/>
          </w:tcPr>
          <w:p w14:paraId="1BFDFD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13.20</w:t>
            </w:r>
          </w:p>
        </w:tc>
        <w:tc>
          <w:tcPr>
            <w:tcW w:w="536" w:type="pct"/>
            <w:vAlign w:val="bottom"/>
          </w:tcPr>
          <w:p w14:paraId="79E3CE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0.990</w:t>
            </w:r>
          </w:p>
        </w:tc>
      </w:tr>
      <w:tr w:rsidR="0078744C" w:rsidRPr="00E231BC" w14:paraId="576D81A3" w14:textId="77777777" w:rsidTr="00877E69">
        <w:trPr>
          <w:jc w:val="center"/>
        </w:trPr>
        <w:tc>
          <w:tcPr>
            <w:tcW w:w="376" w:type="pct"/>
          </w:tcPr>
          <w:p w14:paraId="5E3602EC" w14:textId="77777777" w:rsidR="0078744C" w:rsidRPr="00BF0054" w:rsidRDefault="0078744C" w:rsidP="00877E69">
            <w:pPr>
              <w:spacing w:after="0" w:line="240" w:lineRule="auto"/>
              <w:jc w:val="center"/>
              <w:rPr>
                <w:rFonts w:ascii="Times New Roman" w:hAnsi="Times New Roman"/>
                <w:sz w:val="24"/>
                <w:szCs w:val="20"/>
              </w:rPr>
            </w:pPr>
            <w:r w:rsidRPr="00BF0054">
              <w:rPr>
                <w:rFonts w:ascii="Times New Roman" w:hAnsi="Times New Roman"/>
                <w:sz w:val="24"/>
                <w:szCs w:val="20"/>
              </w:rPr>
              <w:t>83</w:t>
            </w:r>
          </w:p>
        </w:tc>
        <w:tc>
          <w:tcPr>
            <w:tcW w:w="433" w:type="pct"/>
          </w:tcPr>
          <w:p w14:paraId="591AF565" w14:textId="77777777" w:rsidR="0078744C" w:rsidRPr="00BF0054" w:rsidRDefault="0078744C" w:rsidP="00877E69">
            <w:pPr>
              <w:spacing w:after="0" w:line="240" w:lineRule="auto"/>
              <w:rPr>
                <w:rFonts w:ascii="Times New Roman" w:hAnsi="Times New Roman"/>
                <w:sz w:val="24"/>
                <w:szCs w:val="20"/>
              </w:rPr>
            </w:pPr>
            <w:r w:rsidRPr="00BF0054">
              <w:rPr>
                <w:rFonts w:ascii="Times New Roman" w:hAnsi="Times New Roman"/>
                <w:sz w:val="24"/>
                <w:szCs w:val="20"/>
              </w:rPr>
              <w:t>F</w:t>
            </w:r>
            <w:r w:rsidRPr="00BF0054">
              <w:rPr>
                <w:rFonts w:ascii="Times New Roman" w:hAnsi="Times New Roman"/>
                <w:sz w:val="24"/>
                <w:szCs w:val="20"/>
                <w:vertAlign w:val="subscript"/>
              </w:rPr>
              <w:t>2:3</w:t>
            </w:r>
            <w:r w:rsidRPr="00BF0054">
              <w:rPr>
                <w:rFonts w:ascii="Times New Roman" w:hAnsi="Times New Roman"/>
                <w:sz w:val="24"/>
                <w:szCs w:val="20"/>
              </w:rPr>
              <w:t xml:space="preserve"> 108</w:t>
            </w:r>
          </w:p>
        </w:tc>
        <w:tc>
          <w:tcPr>
            <w:tcW w:w="454" w:type="pct"/>
          </w:tcPr>
          <w:p w14:paraId="7A44FF7A"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sz w:val="24"/>
                <w:szCs w:val="20"/>
              </w:rPr>
              <w:t>9</w:t>
            </w:r>
          </w:p>
        </w:tc>
        <w:tc>
          <w:tcPr>
            <w:tcW w:w="833" w:type="pct"/>
            <w:vAlign w:val="bottom"/>
          </w:tcPr>
          <w:p w14:paraId="4409D8B7"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34.16</w:t>
            </w:r>
          </w:p>
        </w:tc>
        <w:tc>
          <w:tcPr>
            <w:tcW w:w="882" w:type="pct"/>
            <w:vAlign w:val="bottom"/>
          </w:tcPr>
          <w:p w14:paraId="48CBC5D0"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7.61</w:t>
            </w:r>
          </w:p>
        </w:tc>
        <w:tc>
          <w:tcPr>
            <w:tcW w:w="441" w:type="pct"/>
            <w:vAlign w:val="bottom"/>
          </w:tcPr>
          <w:p w14:paraId="4C709487"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4.48</w:t>
            </w:r>
          </w:p>
        </w:tc>
        <w:tc>
          <w:tcPr>
            <w:tcW w:w="539" w:type="pct"/>
            <w:vAlign w:val="center"/>
          </w:tcPr>
          <w:p w14:paraId="15FEE253"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9.56</w:t>
            </w:r>
          </w:p>
        </w:tc>
        <w:tc>
          <w:tcPr>
            <w:tcW w:w="506" w:type="pct"/>
            <w:vAlign w:val="center"/>
          </w:tcPr>
          <w:p w14:paraId="6E3D577A"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6.42</w:t>
            </w:r>
          </w:p>
        </w:tc>
        <w:tc>
          <w:tcPr>
            <w:tcW w:w="536" w:type="pct"/>
            <w:vAlign w:val="bottom"/>
          </w:tcPr>
          <w:p w14:paraId="4251CE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0.130</w:t>
            </w:r>
          </w:p>
        </w:tc>
      </w:tr>
      <w:tr w:rsidR="0078744C" w:rsidRPr="00E231BC" w14:paraId="3703AFE4" w14:textId="77777777" w:rsidTr="00877E69">
        <w:trPr>
          <w:jc w:val="center"/>
        </w:trPr>
        <w:tc>
          <w:tcPr>
            <w:tcW w:w="376" w:type="pct"/>
          </w:tcPr>
          <w:p w14:paraId="1F132D9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84</w:t>
            </w:r>
          </w:p>
        </w:tc>
        <w:tc>
          <w:tcPr>
            <w:tcW w:w="433" w:type="pct"/>
          </w:tcPr>
          <w:p w14:paraId="3DC80E5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110</w:t>
            </w:r>
          </w:p>
        </w:tc>
        <w:tc>
          <w:tcPr>
            <w:tcW w:w="454" w:type="pct"/>
          </w:tcPr>
          <w:p w14:paraId="3EDAB9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681DA9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21.86</w:t>
            </w:r>
          </w:p>
        </w:tc>
        <w:tc>
          <w:tcPr>
            <w:tcW w:w="882" w:type="pct"/>
            <w:vAlign w:val="center"/>
          </w:tcPr>
          <w:p w14:paraId="550137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8.12</w:t>
            </w:r>
          </w:p>
        </w:tc>
        <w:tc>
          <w:tcPr>
            <w:tcW w:w="441" w:type="pct"/>
            <w:vAlign w:val="bottom"/>
          </w:tcPr>
          <w:p w14:paraId="2ACDCF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w:t>
            </w:r>
          </w:p>
        </w:tc>
        <w:tc>
          <w:tcPr>
            <w:tcW w:w="539" w:type="pct"/>
            <w:vAlign w:val="center"/>
          </w:tcPr>
          <w:p w14:paraId="348E41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21.62</w:t>
            </w:r>
          </w:p>
        </w:tc>
        <w:tc>
          <w:tcPr>
            <w:tcW w:w="506" w:type="pct"/>
            <w:vAlign w:val="center"/>
          </w:tcPr>
          <w:p w14:paraId="50693D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14.12</w:t>
            </w:r>
          </w:p>
        </w:tc>
        <w:tc>
          <w:tcPr>
            <w:tcW w:w="536" w:type="pct"/>
            <w:vAlign w:val="bottom"/>
          </w:tcPr>
          <w:p w14:paraId="7074418D"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1.090</w:t>
            </w:r>
          </w:p>
        </w:tc>
      </w:tr>
      <w:tr w:rsidR="0078744C" w:rsidRPr="00E231BC" w14:paraId="60ACF621" w14:textId="77777777" w:rsidTr="00877E69">
        <w:trPr>
          <w:jc w:val="center"/>
        </w:trPr>
        <w:tc>
          <w:tcPr>
            <w:tcW w:w="376" w:type="pct"/>
          </w:tcPr>
          <w:p w14:paraId="237F867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85</w:t>
            </w:r>
          </w:p>
        </w:tc>
        <w:tc>
          <w:tcPr>
            <w:tcW w:w="433" w:type="pct"/>
          </w:tcPr>
          <w:p w14:paraId="6E552A8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111</w:t>
            </w:r>
          </w:p>
        </w:tc>
        <w:tc>
          <w:tcPr>
            <w:tcW w:w="454" w:type="pct"/>
          </w:tcPr>
          <w:p w14:paraId="544DBE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4589BB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20.36</w:t>
            </w:r>
          </w:p>
        </w:tc>
        <w:tc>
          <w:tcPr>
            <w:tcW w:w="882" w:type="pct"/>
            <w:vAlign w:val="bottom"/>
          </w:tcPr>
          <w:p w14:paraId="4FE64F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9.17</w:t>
            </w:r>
          </w:p>
        </w:tc>
        <w:tc>
          <w:tcPr>
            <w:tcW w:w="441" w:type="pct"/>
            <w:vAlign w:val="bottom"/>
          </w:tcPr>
          <w:p w14:paraId="517D3F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w:t>
            </w:r>
          </w:p>
        </w:tc>
        <w:tc>
          <w:tcPr>
            <w:tcW w:w="539" w:type="pct"/>
            <w:vAlign w:val="center"/>
          </w:tcPr>
          <w:p w14:paraId="4D0274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16.76</w:t>
            </w:r>
          </w:p>
        </w:tc>
        <w:tc>
          <w:tcPr>
            <w:tcW w:w="506" w:type="pct"/>
            <w:vAlign w:val="center"/>
          </w:tcPr>
          <w:p w14:paraId="7240DE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13.39</w:t>
            </w:r>
          </w:p>
        </w:tc>
        <w:tc>
          <w:tcPr>
            <w:tcW w:w="536" w:type="pct"/>
            <w:vAlign w:val="bottom"/>
          </w:tcPr>
          <w:p w14:paraId="3DA43C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0.280</w:t>
            </w:r>
          </w:p>
        </w:tc>
      </w:tr>
      <w:tr w:rsidR="0078744C" w:rsidRPr="00E231BC" w14:paraId="0F319C48" w14:textId="77777777" w:rsidTr="00877E69">
        <w:trPr>
          <w:jc w:val="center"/>
        </w:trPr>
        <w:tc>
          <w:tcPr>
            <w:tcW w:w="376" w:type="pct"/>
          </w:tcPr>
          <w:p w14:paraId="666B463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86</w:t>
            </w:r>
          </w:p>
        </w:tc>
        <w:tc>
          <w:tcPr>
            <w:tcW w:w="433" w:type="pct"/>
          </w:tcPr>
          <w:p w14:paraId="3C71EAA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112</w:t>
            </w:r>
          </w:p>
        </w:tc>
        <w:tc>
          <w:tcPr>
            <w:tcW w:w="454" w:type="pct"/>
          </w:tcPr>
          <w:p w14:paraId="7944AC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5AA969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21.51</w:t>
            </w:r>
          </w:p>
        </w:tc>
        <w:tc>
          <w:tcPr>
            <w:tcW w:w="882" w:type="pct"/>
            <w:vAlign w:val="center"/>
          </w:tcPr>
          <w:p w14:paraId="304499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7.53</w:t>
            </w:r>
          </w:p>
        </w:tc>
        <w:tc>
          <w:tcPr>
            <w:tcW w:w="441" w:type="pct"/>
            <w:vAlign w:val="bottom"/>
          </w:tcPr>
          <w:p w14:paraId="52C94B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w:t>
            </w:r>
          </w:p>
        </w:tc>
        <w:tc>
          <w:tcPr>
            <w:tcW w:w="539" w:type="pct"/>
            <w:vAlign w:val="center"/>
          </w:tcPr>
          <w:p w14:paraId="0F6942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20.49</w:t>
            </w:r>
          </w:p>
        </w:tc>
        <w:tc>
          <w:tcPr>
            <w:tcW w:w="506" w:type="pct"/>
            <w:vAlign w:val="center"/>
          </w:tcPr>
          <w:p w14:paraId="542459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8.49</w:t>
            </w:r>
          </w:p>
        </w:tc>
        <w:tc>
          <w:tcPr>
            <w:tcW w:w="536" w:type="pct"/>
            <w:vAlign w:val="bottom"/>
          </w:tcPr>
          <w:p w14:paraId="1197FF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0.890</w:t>
            </w:r>
          </w:p>
        </w:tc>
      </w:tr>
      <w:tr w:rsidR="0078744C" w:rsidRPr="00E231BC" w14:paraId="62FD4449" w14:textId="77777777" w:rsidTr="00877E69">
        <w:trPr>
          <w:jc w:val="center"/>
        </w:trPr>
        <w:tc>
          <w:tcPr>
            <w:tcW w:w="376" w:type="pct"/>
          </w:tcPr>
          <w:p w14:paraId="7D45344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87</w:t>
            </w:r>
          </w:p>
        </w:tc>
        <w:tc>
          <w:tcPr>
            <w:tcW w:w="433" w:type="pct"/>
          </w:tcPr>
          <w:p w14:paraId="62F32B28"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114</w:t>
            </w:r>
          </w:p>
        </w:tc>
        <w:tc>
          <w:tcPr>
            <w:tcW w:w="454" w:type="pct"/>
          </w:tcPr>
          <w:p w14:paraId="25CB93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DE818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22.24</w:t>
            </w:r>
          </w:p>
        </w:tc>
        <w:tc>
          <w:tcPr>
            <w:tcW w:w="882" w:type="pct"/>
            <w:vAlign w:val="center"/>
          </w:tcPr>
          <w:p w14:paraId="1C02F0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10.18</w:t>
            </w:r>
          </w:p>
        </w:tc>
        <w:tc>
          <w:tcPr>
            <w:tcW w:w="441" w:type="pct"/>
            <w:vAlign w:val="bottom"/>
          </w:tcPr>
          <w:p w14:paraId="37CB94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18144F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21.79</w:t>
            </w:r>
          </w:p>
        </w:tc>
        <w:tc>
          <w:tcPr>
            <w:tcW w:w="506" w:type="pct"/>
            <w:vAlign w:val="center"/>
          </w:tcPr>
          <w:p w14:paraId="5E2780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14.13</w:t>
            </w:r>
          </w:p>
        </w:tc>
        <w:tc>
          <w:tcPr>
            <w:tcW w:w="536" w:type="pct"/>
            <w:vAlign w:val="bottom"/>
          </w:tcPr>
          <w:p w14:paraId="2C841A9A"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1.200</w:t>
            </w:r>
          </w:p>
        </w:tc>
      </w:tr>
      <w:tr w:rsidR="0078744C" w:rsidRPr="00E231BC" w14:paraId="5297D661" w14:textId="77777777" w:rsidTr="00877E69">
        <w:trPr>
          <w:jc w:val="center"/>
        </w:trPr>
        <w:tc>
          <w:tcPr>
            <w:tcW w:w="376" w:type="pct"/>
          </w:tcPr>
          <w:p w14:paraId="2931832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88</w:t>
            </w:r>
          </w:p>
        </w:tc>
        <w:tc>
          <w:tcPr>
            <w:tcW w:w="433" w:type="pct"/>
          </w:tcPr>
          <w:p w14:paraId="6B8158D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115</w:t>
            </w:r>
          </w:p>
        </w:tc>
        <w:tc>
          <w:tcPr>
            <w:tcW w:w="454" w:type="pct"/>
          </w:tcPr>
          <w:p w14:paraId="5C3928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center"/>
          </w:tcPr>
          <w:p w14:paraId="17C4A0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33.58</w:t>
            </w:r>
          </w:p>
        </w:tc>
        <w:tc>
          <w:tcPr>
            <w:tcW w:w="882" w:type="pct"/>
            <w:vAlign w:val="center"/>
          </w:tcPr>
          <w:p w14:paraId="6D4C33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11.04</w:t>
            </w:r>
          </w:p>
        </w:tc>
        <w:tc>
          <w:tcPr>
            <w:tcW w:w="441" w:type="pct"/>
            <w:vAlign w:val="bottom"/>
          </w:tcPr>
          <w:p w14:paraId="1F58A4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3.04</w:t>
            </w:r>
          </w:p>
        </w:tc>
        <w:tc>
          <w:tcPr>
            <w:tcW w:w="539" w:type="pct"/>
            <w:vAlign w:val="center"/>
          </w:tcPr>
          <w:p w14:paraId="269B79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17.26</w:t>
            </w:r>
          </w:p>
        </w:tc>
        <w:tc>
          <w:tcPr>
            <w:tcW w:w="506" w:type="pct"/>
            <w:vAlign w:val="center"/>
          </w:tcPr>
          <w:p w14:paraId="358CE1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10.13</w:t>
            </w:r>
          </w:p>
        </w:tc>
        <w:tc>
          <w:tcPr>
            <w:tcW w:w="536" w:type="pct"/>
            <w:vAlign w:val="center"/>
          </w:tcPr>
          <w:p w14:paraId="78AAFC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0.590</w:t>
            </w:r>
          </w:p>
        </w:tc>
      </w:tr>
      <w:tr w:rsidR="0078744C" w:rsidRPr="00E231BC" w14:paraId="3F5E7F7A" w14:textId="77777777" w:rsidTr="00877E69">
        <w:trPr>
          <w:jc w:val="center"/>
        </w:trPr>
        <w:tc>
          <w:tcPr>
            <w:tcW w:w="376" w:type="pct"/>
          </w:tcPr>
          <w:p w14:paraId="2608374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89</w:t>
            </w:r>
          </w:p>
        </w:tc>
        <w:tc>
          <w:tcPr>
            <w:tcW w:w="433" w:type="pct"/>
          </w:tcPr>
          <w:p w14:paraId="243CA7A9"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116</w:t>
            </w:r>
          </w:p>
        </w:tc>
        <w:tc>
          <w:tcPr>
            <w:tcW w:w="454" w:type="pct"/>
          </w:tcPr>
          <w:p w14:paraId="45F8B9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1E63D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16.53</w:t>
            </w:r>
          </w:p>
        </w:tc>
        <w:tc>
          <w:tcPr>
            <w:tcW w:w="882" w:type="pct"/>
            <w:vAlign w:val="center"/>
          </w:tcPr>
          <w:p w14:paraId="28BF614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7.94</w:t>
            </w:r>
          </w:p>
        </w:tc>
        <w:tc>
          <w:tcPr>
            <w:tcW w:w="441" w:type="pct"/>
            <w:vAlign w:val="bottom"/>
          </w:tcPr>
          <w:p w14:paraId="5102A0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w:t>
            </w:r>
          </w:p>
        </w:tc>
        <w:tc>
          <w:tcPr>
            <w:tcW w:w="539" w:type="pct"/>
            <w:vAlign w:val="center"/>
          </w:tcPr>
          <w:p w14:paraId="6CE390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25.21</w:t>
            </w:r>
          </w:p>
        </w:tc>
        <w:tc>
          <w:tcPr>
            <w:tcW w:w="506" w:type="pct"/>
            <w:vAlign w:val="center"/>
          </w:tcPr>
          <w:p w14:paraId="71366B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13.41</w:t>
            </w:r>
          </w:p>
        </w:tc>
        <w:tc>
          <w:tcPr>
            <w:tcW w:w="536" w:type="pct"/>
            <w:vAlign w:val="bottom"/>
          </w:tcPr>
          <w:p w14:paraId="4FBA76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1.290</w:t>
            </w:r>
          </w:p>
        </w:tc>
      </w:tr>
      <w:tr w:rsidR="0078744C" w:rsidRPr="00E231BC" w14:paraId="77AC9A25" w14:textId="77777777" w:rsidTr="00877E69">
        <w:trPr>
          <w:jc w:val="center"/>
        </w:trPr>
        <w:tc>
          <w:tcPr>
            <w:tcW w:w="376" w:type="pct"/>
          </w:tcPr>
          <w:p w14:paraId="274D4E8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90</w:t>
            </w:r>
          </w:p>
        </w:tc>
        <w:tc>
          <w:tcPr>
            <w:tcW w:w="433" w:type="pct"/>
          </w:tcPr>
          <w:p w14:paraId="5BCA576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117</w:t>
            </w:r>
          </w:p>
        </w:tc>
        <w:tc>
          <w:tcPr>
            <w:tcW w:w="454" w:type="pct"/>
          </w:tcPr>
          <w:p w14:paraId="7C87D3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bottom"/>
          </w:tcPr>
          <w:p w14:paraId="01C5C6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20.02</w:t>
            </w:r>
          </w:p>
        </w:tc>
        <w:tc>
          <w:tcPr>
            <w:tcW w:w="882" w:type="pct"/>
            <w:vAlign w:val="center"/>
          </w:tcPr>
          <w:p w14:paraId="1B666D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12.44</w:t>
            </w:r>
          </w:p>
        </w:tc>
        <w:tc>
          <w:tcPr>
            <w:tcW w:w="441" w:type="pct"/>
            <w:vAlign w:val="bottom"/>
          </w:tcPr>
          <w:p w14:paraId="437EA3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w:t>
            </w:r>
          </w:p>
        </w:tc>
        <w:tc>
          <w:tcPr>
            <w:tcW w:w="539" w:type="pct"/>
            <w:vAlign w:val="center"/>
          </w:tcPr>
          <w:p w14:paraId="6C456D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25.92</w:t>
            </w:r>
          </w:p>
        </w:tc>
        <w:tc>
          <w:tcPr>
            <w:tcW w:w="506" w:type="pct"/>
            <w:vAlign w:val="center"/>
          </w:tcPr>
          <w:p w14:paraId="3E84B8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c>
          <w:tcPr>
            <w:tcW w:w="536" w:type="pct"/>
            <w:vAlign w:val="bottom"/>
          </w:tcPr>
          <w:p w14:paraId="04ACE3D2"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1.300</w:t>
            </w:r>
          </w:p>
        </w:tc>
      </w:tr>
      <w:tr w:rsidR="0078744C" w:rsidRPr="00E231BC" w14:paraId="03C783A2" w14:textId="77777777" w:rsidTr="00877E69">
        <w:trPr>
          <w:jc w:val="center"/>
        </w:trPr>
        <w:tc>
          <w:tcPr>
            <w:tcW w:w="376" w:type="pct"/>
          </w:tcPr>
          <w:p w14:paraId="33A279C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91</w:t>
            </w:r>
          </w:p>
        </w:tc>
        <w:tc>
          <w:tcPr>
            <w:tcW w:w="433" w:type="pct"/>
          </w:tcPr>
          <w:p w14:paraId="7B257B6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120</w:t>
            </w:r>
          </w:p>
        </w:tc>
        <w:tc>
          <w:tcPr>
            <w:tcW w:w="454" w:type="pct"/>
          </w:tcPr>
          <w:p w14:paraId="67FC61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847B75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21.20</w:t>
            </w:r>
          </w:p>
        </w:tc>
        <w:tc>
          <w:tcPr>
            <w:tcW w:w="882" w:type="pct"/>
            <w:vAlign w:val="bottom"/>
          </w:tcPr>
          <w:p w14:paraId="525096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9.84</w:t>
            </w:r>
          </w:p>
        </w:tc>
        <w:tc>
          <w:tcPr>
            <w:tcW w:w="441" w:type="pct"/>
            <w:vAlign w:val="bottom"/>
          </w:tcPr>
          <w:p w14:paraId="789D86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w:t>
            </w:r>
          </w:p>
        </w:tc>
        <w:tc>
          <w:tcPr>
            <w:tcW w:w="539" w:type="pct"/>
            <w:vAlign w:val="center"/>
          </w:tcPr>
          <w:p w14:paraId="4E4838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22.52</w:t>
            </w:r>
          </w:p>
        </w:tc>
        <w:tc>
          <w:tcPr>
            <w:tcW w:w="506" w:type="pct"/>
            <w:vAlign w:val="center"/>
          </w:tcPr>
          <w:p w14:paraId="43B1B5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11.34</w:t>
            </w:r>
          </w:p>
        </w:tc>
        <w:tc>
          <w:tcPr>
            <w:tcW w:w="536" w:type="pct"/>
            <w:vAlign w:val="bottom"/>
          </w:tcPr>
          <w:p w14:paraId="139986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0.750</w:t>
            </w:r>
          </w:p>
        </w:tc>
      </w:tr>
      <w:tr w:rsidR="0078744C" w:rsidRPr="00E231BC" w14:paraId="50F015B4" w14:textId="77777777" w:rsidTr="00877E69">
        <w:trPr>
          <w:jc w:val="center"/>
        </w:trPr>
        <w:tc>
          <w:tcPr>
            <w:tcW w:w="376" w:type="pct"/>
          </w:tcPr>
          <w:p w14:paraId="1811848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92</w:t>
            </w:r>
          </w:p>
        </w:tc>
        <w:tc>
          <w:tcPr>
            <w:tcW w:w="433" w:type="pct"/>
          </w:tcPr>
          <w:p w14:paraId="73158B4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122</w:t>
            </w:r>
          </w:p>
        </w:tc>
        <w:tc>
          <w:tcPr>
            <w:tcW w:w="454" w:type="pct"/>
          </w:tcPr>
          <w:p w14:paraId="1C8DF0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bottom"/>
          </w:tcPr>
          <w:p w14:paraId="0C511F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18.71</w:t>
            </w:r>
          </w:p>
        </w:tc>
        <w:tc>
          <w:tcPr>
            <w:tcW w:w="882" w:type="pct"/>
            <w:vAlign w:val="center"/>
          </w:tcPr>
          <w:p w14:paraId="1F3AA3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10.60</w:t>
            </w:r>
          </w:p>
        </w:tc>
        <w:tc>
          <w:tcPr>
            <w:tcW w:w="441" w:type="pct"/>
            <w:vAlign w:val="bottom"/>
          </w:tcPr>
          <w:p w14:paraId="27AF52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w:t>
            </w:r>
          </w:p>
        </w:tc>
        <w:tc>
          <w:tcPr>
            <w:tcW w:w="539" w:type="pct"/>
            <w:vAlign w:val="center"/>
          </w:tcPr>
          <w:p w14:paraId="0BFEBF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23.35</w:t>
            </w:r>
          </w:p>
        </w:tc>
        <w:tc>
          <w:tcPr>
            <w:tcW w:w="506" w:type="pct"/>
            <w:vAlign w:val="center"/>
          </w:tcPr>
          <w:p w14:paraId="470332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c>
          <w:tcPr>
            <w:tcW w:w="536" w:type="pct"/>
            <w:vAlign w:val="bottom"/>
          </w:tcPr>
          <w:p w14:paraId="60A910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1.400</w:t>
            </w:r>
          </w:p>
        </w:tc>
      </w:tr>
      <w:tr w:rsidR="0078744C" w:rsidRPr="00E231BC" w14:paraId="65B2C777" w14:textId="77777777" w:rsidTr="00877E69">
        <w:trPr>
          <w:jc w:val="center"/>
        </w:trPr>
        <w:tc>
          <w:tcPr>
            <w:tcW w:w="376" w:type="pct"/>
          </w:tcPr>
          <w:p w14:paraId="257D881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93</w:t>
            </w:r>
          </w:p>
        </w:tc>
        <w:tc>
          <w:tcPr>
            <w:tcW w:w="433" w:type="pct"/>
          </w:tcPr>
          <w:p w14:paraId="5BDA8AD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123</w:t>
            </w:r>
          </w:p>
        </w:tc>
        <w:tc>
          <w:tcPr>
            <w:tcW w:w="454" w:type="pct"/>
          </w:tcPr>
          <w:p w14:paraId="6A0CFB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0F0E9E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34.93</w:t>
            </w:r>
          </w:p>
        </w:tc>
        <w:tc>
          <w:tcPr>
            <w:tcW w:w="882" w:type="pct"/>
            <w:vAlign w:val="center"/>
          </w:tcPr>
          <w:p w14:paraId="3EE2E0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13.08</w:t>
            </w:r>
          </w:p>
        </w:tc>
        <w:tc>
          <w:tcPr>
            <w:tcW w:w="441" w:type="pct"/>
            <w:vAlign w:val="bottom"/>
          </w:tcPr>
          <w:p w14:paraId="20D125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2.67</w:t>
            </w:r>
          </w:p>
        </w:tc>
        <w:tc>
          <w:tcPr>
            <w:tcW w:w="539" w:type="pct"/>
            <w:vAlign w:val="center"/>
          </w:tcPr>
          <w:p w14:paraId="12A53A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19.55</w:t>
            </w:r>
          </w:p>
        </w:tc>
        <w:tc>
          <w:tcPr>
            <w:tcW w:w="506" w:type="pct"/>
            <w:vAlign w:val="center"/>
          </w:tcPr>
          <w:p w14:paraId="67D2EB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12.53</w:t>
            </w:r>
          </w:p>
        </w:tc>
        <w:tc>
          <w:tcPr>
            <w:tcW w:w="536" w:type="pct"/>
            <w:vAlign w:val="bottom"/>
          </w:tcPr>
          <w:p w14:paraId="21AF85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0.860</w:t>
            </w:r>
          </w:p>
        </w:tc>
      </w:tr>
      <w:tr w:rsidR="0078744C" w:rsidRPr="00E231BC" w14:paraId="7907926A" w14:textId="77777777" w:rsidTr="00877E69">
        <w:trPr>
          <w:jc w:val="center"/>
        </w:trPr>
        <w:tc>
          <w:tcPr>
            <w:tcW w:w="376" w:type="pct"/>
          </w:tcPr>
          <w:p w14:paraId="169B1AA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94</w:t>
            </w:r>
          </w:p>
        </w:tc>
        <w:tc>
          <w:tcPr>
            <w:tcW w:w="433" w:type="pct"/>
          </w:tcPr>
          <w:p w14:paraId="575ABDF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124</w:t>
            </w:r>
          </w:p>
        </w:tc>
        <w:tc>
          <w:tcPr>
            <w:tcW w:w="454" w:type="pct"/>
          </w:tcPr>
          <w:p w14:paraId="4F361D7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6A1476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25.75</w:t>
            </w:r>
          </w:p>
        </w:tc>
        <w:tc>
          <w:tcPr>
            <w:tcW w:w="882" w:type="pct"/>
            <w:vAlign w:val="center"/>
          </w:tcPr>
          <w:p w14:paraId="2E05AA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12.51</w:t>
            </w:r>
          </w:p>
        </w:tc>
        <w:tc>
          <w:tcPr>
            <w:tcW w:w="441" w:type="pct"/>
            <w:vAlign w:val="bottom"/>
          </w:tcPr>
          <w:p w14:paraId="2A7A5F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39" w:type="pct"/>
            <w:vAlign w:val="center"/>
          </w:tcPr>
          <w:p w14:paraId="33C097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22.37</w:t>
            </w:r>
          </w:p>
        </w:tc>
        <w:tc>
          <w:tcPr>
            <w:tcW w:w="506" w:type="pct"/>
            <w:vAlign w:val="center"/>
          </w:tcPr>
          <w:p w14:paraId="7E7514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12.68</w:t>
            </w:r>
          </w:p>
        </w:tc>
        <w:tc>
          <w:tcPr>
            <w:tcW w:w="536" w:type="pct"/>
            <w:vAlign w:val="bottom"/>
          </w:tcPr>
          <w:p w14:paraId="6C9DB3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0.910</w:t>
            </w:r>
          </w:p>
        </w:tc>
      </w:tr>
      <w:tr w:rsidR="0078744C" w:rsidRPr="00E231BC" w14:paraId="5CF31556" w14:textId="77777777" w:rsidTr="00877E69">
        <w:trPr>
          <w:jc w:val="center"/>
        </w:trPr>
        <w:tc>
          <w:tcPr>
            <w:tcW w:w="376" w:type="pct"/>
          </w:tcPr>
          <w:p w14:paraId="3288EFB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95</w:t>
            </w:r>
          </w:p>
        </w:tc>
        <w:tc>
          <w:tcPr>
            <w:tcW w:w="433" w:type="pct"/>
          </w:tcPr>
          <w:p w14:paraId="4A60CEB1"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126</w:t>
            </w:r>
          </w:p>
        </w:tc>
        <w:tc>
          <w:tcPr>
            <w:tcW w:w="454" w:type="pct"/>
          </w:tcPr>
          <w:p w14:paraId="7EE631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FFCFD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23.37</w:t>
            </w:r>
          </w:p>
        </w:tc>
        <w:tc>
          <w:tcPr>
            <w:tcW w:w="882" w:type="pct"/>
            <w:vAlign w:val="bottom"/>
          </w:tcPr>
          <w:p w14:paraId="0788C0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9.56</w:t>
            </w:r>
          </w:p>
        </w:tc>
        <w:tc>
          <w:tcPr>
            <w:tcW w:w="441" w:type="pct"/>
            <w:vAlign w:val="bottom"/>
          </w:tcPr>
          <w:p w14:paraId="2446EC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w:t>
            </w:r>
          </w:p>
        </w:tc>
        <w:tc>
          <w:tcPr>
            <w:tcW w:w="539" w:type="pct"/>
            <w:vAlign w:val="center"/>
          </w:tcPr>
          <w:p w14:paraId="4FFEB8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22.05</w:t>
            </w:r>
          </w:p>
        </w:tc>
        <w:tc>
          <w:tcPr>
            <w:tcW w:w="506" w:type="pct"/>
            <w:vAlign w:val="center"/>
          </w:tcPr>
          <w:p w14:paraId="7A0BD7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11.95</w:t>
            </w:r>
          </w:p>
        </w:tc>
        <w:tc>
          <w:tcPr>
            <w:tcW w:w="536" w:type="pct"/>
            <w:vAlign w:val="bottom"/>
          </w:tcPr>
          <w:p w14:paraId="335B9F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0.610</w:t>
            </w:r>
          </w:p>
        </w:tc>
      </w:tr>
      <w:tr w:rsidR="0078744C" w:rsidRPr="00E231BC" w14:paraId="61BFB1A8" w14:textId="77777777" w:rsidTr="00877E69">
        <w:trPr>
          <w:jc w:val="center"/>
        </w:trPr>
        <w:tc>
          <w:tcPr>
            <w:tcW w:w="376" w:type="pct"/>
          </w:tcPr>
          <w:p w14:paraId="7486783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96</w:t>
            </w:r>
          </w:p>
        </w:tc>
        <w:tc>
          <w:tcPr>
            <w:tcW w:w="433" w:type="pct"/>
          </w:tcPr>
          <w:p w14:paraId="65BF502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127</w:t>
            </w:r>
          </w:p>
        </w:tc>
        <w:tc>
          <w:tcPr>
            <w:tcW w:w="454" w:type="pct"/>
          </w:tcPr>
          <w:p w14:paraId="777348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1CA8B0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32.35</w:t>
            </w:r>
          </w:p>
        </w:tc>
        <w:tc>
          <w:tcPr>
            <w:tcW w:w="882" w:type="pct"/>
            <w:vAlign w:val="center"/>
          </w:tcPr>
          <w:p w14:paraId="0E8D96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12.04</w:t>
            </w:r>
          </w:p>
        </w:tc>
        <w:tc>
          <w:tcPr>
            <w:tcW w:w="441" w:type="pct"/>
            <w:vAlign w:val="bottom"/>
          </w:tcPr>
          <w:p w14:paraId="68D9C0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2.68</w:t>
            </w:r>
          </w:p>
        </w:tc>
        <w:tc>
          <w:tcPr>
            <w:tcW w:w="539" w:type="pct"/>
            <w:vAlign w:val="center"/>
          </w:tcPr>
          <w:p w14:paraId="04C3E9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19.53</w:t>
            </w:r>
          </w:p>
        </w:tc>
        <w:tc>
          <w:tcPr>
            <w:tcW w:w="506" w:type="pct"/>
            <w:vAlign w:val="center"/>
          </w:tcPr>
          <w:p w14:paraId="6ADC01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13.31</w:t>
            </w:r>
          </w:p>
        </w:tc>
        <w:tc>
          <w:tcPr>
            <w:tcW w:w="536" w:type="pct"/>
            <w:vAlign w:val="bottom"/>
          </w:tcPr>
          <w:p w14:paraId="15365D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4DBAA7A1" w14:textId="77777777" w:rsidTr="00877E69">
        <w:trPr>
          <w:jc w:val="center"/>
        </w:trPr>
        <w:tc>
          <w:tcPr>
            <w:tcW w:w="376" w:type="pct"/>
          </w:tcPr>
          <w:p w14:paraId="120F6D9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97</w:t>
            </w:r>
          </w:p>
        </w:tc>
        <w:tc>
          <w:tcPr>
            <w:tcW w:w="433" w:type="pct"/>
          </w:tcPr>
          <w:p w14:paraId="74EB575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128</w:t>
            </w:r>
          </w:p>
        </w:tc>
        <w:tc>
          <w:tcPr>
            <w:tcW w:w="454" w:type="pct"/>
          </w:tcPr>
          <w:p w14:paraId="0381EA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A0C8C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25.67</w:t>
            </w:r>
          </w:p>
        </w:tc>
        <w:tc>
          <w:tcPr>
            <w:tcW w:w="882" w:type="pct"/>
            <w:vAlign w:val="bottom"/>
          </w:tcPr>
          <w:p w14:paraId="3E7710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10.56</w:t>
            </w:r>
          </w:p>
        </w:tc>
        <w:tc>
          <w:tcPr>
            <w:tcW w:w="441" w:type="pct"/>
            <w:vAlign w:val="bottom"/>
          </w:tcPr>
          <w:p w14:paraId="78BA03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w:t>
            </w:r>
          </w:p>
        </w:tc>
        <w:tc>
          <w:tcPr>
            <w:tcW w:w="539" w:type="pct"/>
            <w:vAlign w:val="center"/>
          </w:tcPr>
          <w:p w14:paraId="131FDE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22.32</w:t>
            </w:r>
          </w:p>
        </w:tc>
        <w:tc>
          <w:tcPr>
            <w:tcW w:w="506" w:type="pct"/>
            <w:vAlign w:val="center"/>
          </w:tcPr>
          <w:p w14:paraId="489490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11.63</w:t>
            </w:r>
          </w:p>
        </w:tc>
        <w:tc>
          <w:tcPr>
            <w:tcW w:w="536" w:type="pct"/>
            <w:vAlign w:val="bottom"/>
          </w:tcPr>
          <w:p w14:paraId="067190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0.860</w:t>
            </w:r>
          </w:p>
        </w:tc>
      </w:tr>
      <w:tr w:rsidR="0078744C" w:rsidRPr="00E231BC" w14:paraId="40F62556" w14:textId="77777777" w:rsidTr="00877E69">
        <w:trPr>
          <w:jc w:val="center"/>
        </w:trPr>
        <w:tc>
          <w:tcPr>
            <w:tcW w:w="376" w:type="pct"/>
          </w:tcPr>
          <w:p w14:paraId="0CBD9F69" w14:textId="77777777" w:rsidR="0078744C" w:rsidRPr="00D60189" w:rsidRDefault="0078744C" w:rsidP="00877E69">
            <w:pPr>
              <w:spacing w:after="0" w:line="240" w:lineRule="auto"/>
              <w:jc w:val="center"/>
              <w:rPr>
                <w:rFonts w:ascii="Times New Roman" w:hAnsi="Times New Roman"/>
                <w:sz w:val="24"/>
                <w:szCs w:val="20"/>
              </w:rPr>
            </w:pPr>
            <w:r w:rsidRPr="00D60189">
              <w:rPr>
                <w:rFonts w:ascii="Times New Roman" w:hAnsi="Times New Roman"/>
                <w:sz w:val="24"/>
                <w:szCs w:val="20"/>
              </w:rPr>
              <w:t>98</w:t>
            </w:r>
          </w:p>
        </w:tc>
        <w:tc>
          <w:tcPr>
            <w:tcW w:w="433" w:type="pct"/>
          </w:tcPr>
          <w:p w14:paraId="61994367" w14:textId="77777777" w:rsidR="0078744C" w:rsidRPr="00D60189" w:rsidRDefault="0078744C" w:rsidP="00877E69">
            <w:pPr>
              <w:spacing w:after="0" w:line="240" w:lineRule="auto"/>
              <w:rPr>
                <w:rFonts w:ascii="Times New Roman" w:hAnsi="Times New Roman"/>
                <w:sz w:val="24"/>
                <w:szCs w:val="20"/>
              </w:rPr>
            </w:pPr>
            <w:r w:rsidRPr="00D60189">
              <w:rPr>
                <w:rFonts w:ascii="Times New Roman" w:hAnsi="Times New Roman"/>
                <w:sz w:val="24"/>
                <w:szCs w:val="20"/>
              </w:rPr>
              <w:t>F</w:t>
            </w:r>
            <w:r w:rsidRPr="00D60189">
              <w:rPr>
                <w:rFonts w:ascii="Times New Roman" w:hAnsi="Times New Roman"/>
                <w:sz w:val="24"/>
                <w:szCs w:val="20"/>
                <w:vertAlign w:val="subscript"/>
              </w:rPr>
              <w:t>2:3</w:t>
            </w:r>
            <w:r w:rsidRPr="00D60189">
              <w:rPr>
                <w:rFonts w:ascii="Times New Roman" w:hAnsi="Times New Roman"/>
                <w:sz w:val="24"/>
                <w:szCs w:val="20"/>
              </w:rPr>
              <w:t xml:space="preserve"> 129</w:t>
            </w:r>
          </w:p>
        </w:tc>
        <w:tc>
          <w:tcPr>
            <w:tcW w:w="454" w:type="pct"/>
          </w:tcPr>
          <w:p w14:paraId="4FBBB277"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sz w:val="24"/>
                <w:szCs w:val="20"/>
              </w:rPr>
              <w:t>3</w:t>
            </w:r>
          </w:p>
        </w:tc>
        <w:tc>
          <w:tcPr>
            <w:tcW w:w="833" w:type="pct"/>
            <w:vAlign w:val="bottom"/>
          </w:tcPr>
          <w:p w14:paraId="6EBA5638"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18.33</w:t>
            </w:r>
          </w:p>
        </w:tc>
        <w:tc>
          <w:tcPr>
            <w:tcW w:w="882" w:type="pct"/>
            <w:vAlign w:val="bottom"/>
          </w:tcPr>
          <w:p w14:paraId="7D8A9E1F"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12.13</w:t>
            </w:r>
          </w:p>
        </w:tc>
        <w:tc>
          <w:tcPr>
            <w:tcW w:w="441" w:type="pct"/>
            <w:vAlign w:val="bottom"/>
          </w:tcPr>
          <w:p w14:paraId="49E10E29"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1.51</w:t>
            </w:r>
          </w:p>
        </w:tc>
        <w:tc>
          <w:tcPr>
            <w:tcW w:w="539" w:type="pct"/>
            <w:vAlign w:val="center"/>
          </w:tcPr>
          <w:p w14:paraId="59E921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23.52</w:t>
            </w:r>
          </w:p>
        </w:tc>
        <w:tc>
          <w:tcPr>
            <w:tcW w:w="506" w:type="pct"/>
            <w:vAlign w:val="center"/>
          </w:tcPr>
          <w:p w14:paraId="5FB02C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12.04</w:t>
            </w:r>
          </w:p>
        </w:tc>
        <w:tc>
          <w:tcPr>
            <w:tcW w:w="536" w:type="pct"/>
            <w:vAlign w:val="bottom"/>
          </w:tcPr>
          <w:p w14:paraId="049E1E1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0.770</w:t>
            </w:r>
          </w:p>
        </w:tc>
      </w:tr>
      <w:tr w:rsidR="0078744C" w:rsidRPr="00E231BC" w14:paraId="3169905A" w14:textId="77777777" w:rsidTr="00877E69">
        <w:trPr>
          <w:jc w:val="center"/>
        </w:trPr>
        <w:tc>
          <w:tcPr>
            <w:tcW w:w="376" w:type="pct"/>
          </w:tcPr>
          <w:p w14:paraId="3E03362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99</w:t>
            </w:r>
          </w:p>
        </w:tc>
        <w:tc>
          <w:tcPr>
            <w:tcW w:w="433" w:type="pct"/>
          </w:tcPr>
          <w:p w14:paraId="1C421F5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131</w:t>
            </w:r>
          </w:p>
        </w:tc>
        <w:tc>
          <w:tcPr>
            <w:tcW w:w="454" w:type="pct"/>
          </w:tcPr>
          <w:p w14:paraId="2FB8E8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63BE5F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28.36</w:t>
            </w:r>
          </w:p>
        </w:tc>
        <w:tc>
          <w:tcPr>
            <w:tcW w:w="882" w:type="pct"/>
            <w:vAlign w:val="center"/>
          </w:tcPr>
          <w:p w14:paraId="19723C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10.74</w:t>
            </w:r>
          </w:p>
        </w:tc>
        <w:tc>
          <w:tcPr>
            <w:tcW w:w="441" w:type="pct"/>
            <w:vAlign w:val="bottom"/>
          </w:tcPr>
          <w:p w14:paraId="4E8F445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w:t>
            </w:r>
          </w:p>
        </w:tc>
        <w:tc>
          <w:tcPr>
            <w:tcW w:w="539" w:type="pct"/>
            <w:vAlign w:val="center"/>
          </w:tcPr>
          <w:p w14:paraId="693DA8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20.78</w:t>
            </w:r>
          </w:p>
        </w:tc>
        <w:tc>
          <w:tcPr>
            <w:tcW w:w="506" w:type="pct"/>
            <w:vAlign w:val="center"/>
          </w:tcPr>
          <w:p w14:paraId="7D8863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12.65</w:t>
            </w:r>
          </w:p>
        </w:tc>
        <w:tc>
          <w:tcPr>
            <w:tcW w:w="536" w:type="pct"/>
            <w:vAlign w:val="bottom"/>
          </w:tcPr>
          <w:p w14:paraId="746A69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050F82F0" w14:textId="77777777" w:rsidTr="00877E69">
        <w:trPr>
          <w:jc w:val="center"/>
        </w:trPr>
        <w:tc>
          <w:tcPr>
            <w:tcW w:w="376" w:type="pct"/>
          </w:tcPr>
          <w:p w14:paraId="39D38D0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100</w:t>
            </w:r>
          </w:p>
        </w:tc>
        <w:tc>
          <w:tcPr>
            <w:tcW w:w="433" w:type="pct"/>
          </w:tcPr>
          <w:p w14:paraId="03D7536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132</w:t>
            </w:r>
          </w:p>
        </w:tc>
        <w:tc>
          <w:tcPr>
            <w:tcW w:w="454" w:type="pct"/>
          </w:tcPr>
          <w:p w14:paraId="76A7D0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EFAFF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26.49</w:t>
            </w:r>
          </w:p>
        </w:tc>
        <w:tc>
          <w:tcPr>
            <w:tcW w:w="882" w:type="pct"/>
            <w:vAlign w:val="center"/>
          </w:tcPr>
          <w:p w14:paraId="1E225A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12.45</w:t>
            </w:r>
          </w:p>
        </w:tc>
        <w:tc>
          <w:tcPr>
            <w:tcW w:w="441" w:type="pct"/>
            <w:vAlign w:val="bottom"/>
          </w:tcPr>
          <w:p w14:paraId="26E6E1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026B67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23.10</w:t>
            </w:r>
          </w:p>
        </w:tc>
        <w:tc>
          <w:tcPr>
            <w:tcW w:w="506" w:type="pct"/>
            <w:vAlign w:val="center"/>
          </w:tcPr>
          <w:p w14:paraId="6D5F73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c>
          <w:tcPr>
            <w:tcW w:w="536" w:type="pct"/>
            <w:vAlign w:val="bottom"/>
          </w:tcPr>
          <w:p w14:paraId="01E9E5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1.080</w:t>
            </w:r>
          </w:p>
        </w:tc>
      </w:tr>
      <w:tr w:rsidR="0078744C" w:rsidRPr="00E231BC" w14:paraId="249D6870" w14:textId="77777777" w:rsidTr="00877E69">
        <w:trPr>
          <w:jc w:val="center"/>
        </w:trPr>
        <w:tc>
          <w:tcPr>
            <w:tcW w:w="376" w:type="pct"/>
          </w:tcPr>
          <w:p w14:paraId="3F1EE63D"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101</w:t>
            </w:r>
          </w:p>
        </w:tc>
        <w:tc>
          <w:tcPr>
            <w:tcW w:w="433" w:type="pct"/>
          </w:tcPr>
          <w:p w14:paraId="1F7393B6"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133</w:t>
            </w:r>
          </w:p>
        </w:tc>
        <w:tc>
          <w:tcPr>
            <w:tcW w:w="454" w:type="pct"/>
          </w:tcPr>
          <w:p w14:paraId="2FF66457"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7</w:t>
            </w:r>
          </w:p>
        </w:tc>
        <w:tc>
          <w:tcPr>
            <w:tcW w:w="833" w:type="pct"/>
            <w:vAlign w:val="bottom"/>
          </w:tcPr>
          <w:p w14:paraId="1A74326D"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37.22</w:t>
            </w:r>
          </w:p>
        </w:tc>
        <w:tc>
          <w:tcPr>
            <w:tcW w:w="882" w:type="pct"/>
            <w:vAlign w:val="center"/>
          </w:tcPr>
          <w:p w14:paraId="76BF4ABF"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7.48</w:t>
            </w:r>
          </w:p>
        </w:tc>
        <w:tc>
          <w:tcPr>
            <w:tcW w:w="441" w:type="pct"/>
            <w:vAlign w:val="bottom"/>
          </w:tcPr>
          <w:p w14:paraId="23A388B6"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4.97</w:t>
            </w:r>
          </w:p>
        </w:tc>
        <w:tc>
          <w:tcPr>
            <w:tcW w:w="539" w:type="pct"/>
            <w:vAlign w:val="center"/>
          </w:tcPr>
          <w:p w14:paraId="53C063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20.63</w:t>
            </w:r>
          </w:p>
        </w:tc>
        <w:tc>
          <w:tcPr>
            <w:tcW w:w="506" w:type="pct"/>
            <w:vAlign w:val="center"/>
          </w:tcPr>
          <w:p w14:paraId="16B1D2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11.15</w:t>
            </w:r>
          </w:p>
        </w:tc>
        <w:tc>
          <w:tcPr>
            <w:tcW w:w="536" w:type="pct"/>
            <w:vAlign w:val="bottom"/>
          </w:tcPr>
          <w:p w14:paraId="3EF052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0.710</w:t>
            </w:r>
          </w:p>
        </w:tc>
      </w:tr>
      <w:tr w:rsidR="0078744C" w:rsidRPr="00E231BC" w14:paraId="3BB645D9" w14:textId="77777777" w:rsidTr="00877E69">
        <w:trPr>
          <w:jc w:val="center"/>
        </w:trPr>
        <w:tc>
          <w:tcPr>
            <w:tcW w:w="376" w:type="pct"/>
          </w:tcPr>
          <w:p w14:paraId="45BC54A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102</w:t>
            </w:r>
          </w:p>
        </w:tc>
        <w:tc>
          <w:tcPr>
            <w:tcW w:w="433" w:type="pct"/>
          </w:tcPr>
          <w:p w14:paraId="6508347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135</w:t>
            </w:r>
          </w:p>
        </w:tc>
        <w:tc>
          <w:tcPr>
            <w:tcW w:w="454" w:type="pct"/>
          </w:tcPr>
          <w:p w14:paraId="06D213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444E4D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37.05</w:t>
            </w:r>
          </w:p>
        </w:tc>
        <w:tc>
          <w:tcPr>
            <w:tcW w:w="882" w:type="pct"/>
            <w:vAlign w:val="center"/>
          </w:tcPr>
          <w:p w14:paraId="0AEDF0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14.02</w:t>
            </w:r>
          </w:p>
        </w:tc>
        <w:tc>
          <w:tcPr>
            <w:tcW w:w="441" w:type="pct"/>
            <w:vAlign w:val="bottom"/>
          </w:tcPr>
          <w:p w14:paraId="652367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w:t>
            </w:r>
          </w:p>
        </w:tc>
        <w:tc>
          <w:tcPr>
            <w:tcW w:w="539" w:type="pct"/>
            <w:vAlign w:val="center"/>
          </w:tcPr>
          <w:p w14:paraId="1A3EF2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23.20</w:t>
            </w:r>
          </w:p>
        </w:tc>
        <w:tc>
          <w:tcPr>
            <w:tcW w:w="506" w:type="pct"/>
            <w:vAlign w:val="center"/>
          </w:tcPr>
          <w:p w14:paraId="7BE355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13.95</w:t>
            </w:r>
          </w:p>
        </w:tc>
        <w:tc>
          <w:tcPr>
            <w:tcW w:w="536" w:type="pct"/>
            <w:vAlign w:val="bottom"/>
          </w:tcPr>
          <w:p w14:paraId="5B648E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1.310</w:t>
            </w:r>
          </w:p>
        </w:tc>
      </w:tr>
      <w:tr w:rsidR="0078744C" w:rsidRPr="00E231BC" w14:paraId="7135C959" w14:textId="77777777" w:rsidTr="00877E69">
        <w:trPr>
          <w:jc w:val="center"/>
        </w:trPr>
        <w:tc>
          <w:tcPr>
            <w:tcW w:w="376" w:type="pct"/>
          </w:tcPr>
          <w:p w14:paraId="5AA27B4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103</w:t>
            </w:r>
          </w:p>
        </w:tc>
        <w:tc>
          <w:tcPr>
            <w:tcW w:w="433" w:type="pct"/>
          </w:tcPr>
          <w:p w14:paraId="2660771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146</w:t>
            </w:r>
          </w:p>
        </w:tc>
        <w:tc>
          <w:tcPr>
            <w:tcW w:w="454" w:type="pct"/>
          </w:tcPr>
          <w:p w14:paraId="5DC653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C9059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17.19</w:t>
            </w:r>
          </w:p>
        </w:tc>
        <w:tc>
          <w:tcPr>
            <w:tcW w:w="882" w:type="pct"/>
            <w:vAlign w:val="center"/>
          </w:tcPr>
          <w:p w14:paraId="68C214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8.09</w:t>
            </w:r>
          </w:p>
        </w:tc>
        <w:tc>
          <w:tcPr>
            <w:tcW w:w="441" w:type="pct"/>
            <w:vAlign w:val="bottom"/>
          </w:tcPr>
          <w:p w14:paraId="789229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1A5807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23.90</w:t>
            </w:r>
          </w:p>
        </w:tc>
        <w:tc>
          <w:tcPr>
            <w:tcW w:w="506" w:type="pct"/>
            <w:vAlign w:val="center"/>
          </w:tcPr>
          <w:p w14:paraId="3E371D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14.11</w:t>
            </w:r>
          </w:p>
        </w:tc>
        <w:tc>
          <w:tcPr>
            <w:tcW w:w="536" w:type="pct"/>
            <w:vAlign w:val="bottom"/>
          </w:tcPr>
          <w:p w14:paraId="637742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1.460</w:t>
            </w:r>
          </w:p>
        </w:tc>
      </w:tr>
      <w:tr w:rsidR="0078744C" w:rsidRPr="00E231BC" w14:paraId="05BB41EE" w14:textId="77777777" w:rsidTr="00877E69">
        <w:trPr>
          <w:jc w:val="center"/>
        </w:trPr>
        <w:tc>
          <w:tcPr>
            <w:tcW w:w="376" w:type="pct"/>
          </w:tcPr>
          <w:p w14:paraId="377A4056" w14:textId="77777777" w:rsidR="0078744C" w:rsidRPr="007E6D70" w:rsidRDefault="0078744C" w:rsidP="00877E69">
            <w:pPr>
              <w:spacing w:after="0" w:line="240" w:lineRule="auto"/>
              <w:jc w:val="center"/>
              <w:rPr>
                <w:rFonts w:ascii="Times New Roman" w:hAnsi="Times New Roman"/>
                <w:sz w:val="24"/>
                <w:szCs w:val="20"/>
              </w:rPr>
            </w:pPr>
            <w:r w:rsidRPr="007E6D70">
              <w:rPr>
                <w:rFonts w:ascii="Times New Roman" w:hAnsi="Times New Roman"/>
                <w:sz w:val="24"/>
                <w:szCs w:val="20"/>
              </w:rPr>
              <w:t>104</w:t>
            </w:r>
          </w:p>
        </w:tc>
        <w:tc>
          <w:tcPr>
            <w:tcW w:w="433" w:type="pct"/>
          </w:tcPr>
          <w:p w14:paraId="6802F762" w14:textId="77777777" w:rsidR="0078744C" w:rsidRPr="007E6D70" w:rsidRDefault="0078744C" w:rsidP="00877E69">
            <w:pPr>
              <w:spacing w:after="0" w:line="240" w:lineRule="auto"/>
              <w:rPr>
                <w:rFonts w:ascii="Times New Roman" w:hAnsi="Times New Roman"/>
                <w:sz w:val="24"/>
                <w:szCs w:val="20"/>
              </w:rPr>
            </w:pPr>
            <w:r w:rsidRPr="007E6D70">
              <w:rPr>
                <w:rFonts w:ascii="Times New Roman" w:hAnsi="Times New Roman"/>
                <w:sz w:val="24"/>
                <w:szCs w:val="20"/>
              </w:rPr>
              <w:t>F</w:t>
            </w:r>
            <w:r w:rsidRPr="007E6D70">
              <w:rPr>
                <w:rFonts w:ascii="Times New Roman" w:hAnsi="Times New Roman"/>
                <w:sz w:val="24"/>
                <w:szCs w:val="20"/>
                <w:vertAlign w:val="subscript"/>
              </w:rPr>
              <w:t>2:3</w:t>
            </w:r>
            <w:r w:rsidRPr="007E6D70">
              <w:rPr>
                <w:rFonts w:ascii="Times New Roman" w:hAnsi="Times New Roman"/>
                <w:sz w:val="24"/>
                <w:szCs w:val="20"/>
              </w:rPr>
              <w:t xml:space="preserve"> 149</w:t>
            </w:r>
          </w:p>
        </w:tc>
        <w:tc>
          <w:tcPr>
            <w:tcW w:w="454" w:type="pct"/>
          </w:tcPr>
          <w:p w14:paraId="54D96A21" w14:textId="77777777" w:rsidR="0078744C" w:rsidRPr="007E6D70" w:rsidRDefault="0078744C" w:rsidP="00877E69">
            <w:pPr>
              <w:spacing w:after="0" w:line="240" w:lineRule="auto"/>
              <w:jc w:val="center"/>
              <w:rPr>
                <w:rFonts w:ascii="Times New Roman" w:hAnsi="Times New Roman"/>
                <w:sz w:val="24"/>
                <w:szCs w:val="20"/>
              </w:rPr>
            </w:pPr>
            <w:r w:rsidRPr="007E6D70">
              <w:rPr>
                <w:rFonts w:ascii="Times New Roman" w:hAnsi="Times New Roman"/>
                <w:sz w:val="24"/>
                <w:szCs w:val="20"/>
              </w:rPr>
              <w:t>3</w:t>
            </w:r>
          </w:p>
        </w:tc>
        <w:tc>
          <w:tcPr>
            <w:tcW w:w="833" w:type="pct"/>
            <w:vAlign w:val="bottom"/>
          </w:tcPr>
          <w:p w14:paraId="33C953AC"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18.04</w:t>
            </w:r>
          </w:p>
        </w:tc>
        <w:tc>
          <w:tcPr>
            <w:tcW w:w="882" w:type="pct"/>
            <w:vAlign w:val="center"/>
          </w:tcPr>
          <w:p w14:paraId="4D9BC599"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11.11</w:t>
            </w:r>
          </w:p>
        </w:tc>
        <w:tc>
          <w:tcPr>
            <w:tcW w:w="441" w:type="pct"/>
            <w:vAlign w:val="bottom"/>
          </w:tcPr>
          <w:p w14:paraId="6BF86FCC"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1.62</w:t>
            </w:r>
          </w:p>
        </w:tc>
        <w:tc>
          <w:tcPr>
            <w:tcW w:w="539" w:type="pct"/>
            <w:vAlign w:val="center"/>
          </w:tcPr>
          <w:p w14:paraId="34E5D08F"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27.47</w:t>
            </w:r>
          </w:p>
        </w:tc>
        <w:tc>
          <w:tcPr>
            <w:tcW w:w="506" w:type="pct"/>
            <w:vAlign w:val="center"/>
          </w:tcPr>
          <w:p w14:paraId="6F7EC3B4"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13.33</w:t>
            </w:r>
          </w:p>
        </w:tc>
        <w:tc>
          <w:tcPr>
            <w:tcW w:w="536" w:type="pct"/>
            <w:vAlign w:val="bottom"/>
          </w:tcPr>
          <w:p w14:paraId="6D26D4B6"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2.070</w:t>
            </w:r>
          </w:p>
        </w:tc>
      </w:tr>
      <w:tr w:rsidR="0078744C" w:rsidRPr="00E231BC" w14:paraId="5034D21A" w14:textId="77777777" w:rsidTr="00877E69">
        <w:trPr>
          <w:jc w:val="center"/>
        </w:trPr>
        <w:tc>
          <w:tcPr>
            <w:tcW w:w="376" w:type="pct"/>
          </w:tcPr>
          <w:p w14:paraId="7BDD0C0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105</w:t>
            </w:r>
          </w:p>
        </w:tc>
        <w:tc>
          <w:tcPr>
            <w:tcW w:w="433" w:type="pct"/>
          </w:tcPr>
          <w:p w14:paraId="6A22FD5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151</w:t>
            </w:r>
          </w:p>
        </w:tc>
        <w:tc>
          <w:tcPr>
            <w:tcW w:w="454" w:type="pct"/>
          </w:tcPr>
          <w:p w14:paraId="5B5F12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956D0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21.39</w:t>
            </w:r>
          </w:p>
        </w:tc>
        <w:tc>
          <w:tcPr>
            <w:tcW w:w="882" w:type="pct"/>
            <w:vAlign w:val="center"/>
          </w:tcPr>
          <w:p w14:paraId="428060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10.14</w:t>
            </w:r>
          </w:p>
        </w:tc>
        <w:tc>
          <w:tcPr>
            <w:tcW w:w="441" w:type="pct"/>
            <w:vAlign w:val="bottom"/>
          </w:tcPr>
          <w:p w14:paraId="5204BC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1AB75B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23.98</w:t>
            </w:r>
          </w:p>
        </w:tc>
        <w:tc>
          <w:tcPr>
            <w:tcW w:w="506" w:type="pct"/>
            <w:vAlign w:val="center"/>
          </w:tcPr>
          <w:p w14:paraId="07435B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14.27</w:t>
            </w:r>
          </w:p>
        </w:tc>
        <w:tc>
          <w:tcPr>
            <w:tcW w:w="536" w:type="pct"/>
            <w:vAlign w:val="bottom"/>
          </w:tcPr>
          <w:p w14:paraId="3E153F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1.330</w:t>
            </w:r>
          </w:p>
        </w:tc>
      </w:tr>
      <w:tr w:rsidR="0078744C" w:rsidRPr="00E231BC" w14:paraId="037A0B69" w14:textId="77777777" w:rsidTr="00877E69">
        <w:trPr>
          <w:jc w:val="center"/>
        </w:trPr>
        <w:tc>
          <w:tcPr>
            <w:tcW w:w="376" w:type="pct"/>
          </w:tcPr>
          <w:p w14:paraId="156D184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106</w:t>
            </w:r>
          </w:p>
        </w:tc>
        <w:tc>
          <w:tcPr>
            <w:tcW w:w="433" w:type="pct"/>
          </w:tcPr>
          <w:p w14:paraId="1548ED5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153</w:t>
            </w:r>
          </w:p>
        </w:tc>
        <w:tc>
          <w:tcPr>
            <w:tcW w:w="454" w:type="pct"/>
          </w:tcPr>
          <w:p w14:paraId="29C576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17591A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34.00</w:t>
            </w:r>
          </w:p>
        </w:tc>
        <w:tc>
          <w:tcPr>
            <w:tcW w:w="882" w:type="pct"/>
            <w:vAlign w:val="center"/>
          </w:tcPr>
          <w:p w14:paraId="505D84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11.80</w:t>
            </w:r>
          </w:p>
        </w:tc>
        <w:tc>
          <w:tcPr>
            <w:tcW w:w="441" w:type="pct"/>
            <w:vAlign w:val="bottom"/>
          </w:tcPr>
          <w:p w14:paraId="2EA16E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2.88</w:t>
            </w:r>
          </w:p>
        </w:tc>
        <w:tc>
          <w:tcPr>
            <w:tcW w:w="539" w:type="pct"/>
            <w:vAlign w:val="center"/>
          </w:tcPr>
          <w:p w14:paraId="02275F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20.96</w:t>
            </w:r>
          </w:p>
        </w:tc>
        <w:tc>
          <w:tcPr>
            <w:tcW w:w="506" w:type="pct"/>
            <w:vAlign w:val="center"/>
          </w:tcPr>
          <w:p w14:paraId="3B7E900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10.52</w:t>
            </w:r>
          </w:p>
        </w:tc>
        <w:tc>
          <w:tcPr>
            <w:tcW w:w="536" w:type="pct"/>
            <w:vAlign w:val="bottom"/>
          </w:tcPr>
          <w:p w14:paraId="0167BAE8"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1.000</w:t>
            </w:r>
          </w:p>
        </w:tc>
      </w:tr>
    </w:tbl>
    <w:p w14:paraId="7C14664D"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rPr>
        <w:pict w14:anchorId="72BAB44F">
          <v:shape id="_x0000_s2051" type="#_x0000_t202" style="position:absolute;left:0;text-align:left;margin-left:559.2pt;margin-top:2.35pt;width:177pt;height:21.75pt;z-index:251660288;mso-position-horizontal-relative:text;mso-position-vertical-relative:text" filled="f" stroked="f">
            <v:textbox style="mso-next-textbox:#_x0000_s2051">
              <w:txbxContent>
                <w:p w14:paraId="60CE3F72"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6364D8C5" w14:textId="77777777" w:rsidR="0078744C"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551"/>
        <w:gridCol w:w="2409"/>
        <w:gridCol w:w="1276"/>
        <w:gridCol w:w="1559"/>
        <w:gridCol w:w="1464"/>
        <w:gridCol w:w="1550"/>
      </w:tblGrid>
      <w:tr w:rsidR="0078744C" w:rsidRPr="00E231BC" w14:paraId="6CCF89E0" w14:textId="77777777" w:rsidTr="00877E69">
        <w:trPr>
          <w:jc w:val="center"/>
        </w:trPr>
        <w:tc>
          <w:tcPr>
            <w:tcW w:w="376" w:type="pct"/>
            <w:vAlign w:val="center"/>
          </w:tcPr>
          <w:p w14:paraId="35A59549"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2C5CEF1B"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044DB3A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33F0F2A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82" w:type="pct"/>
            <w:vAlign w:val="center"/>
          </w:tcPr>
          <w:p w14:paraId="3D995E8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33" w:type="pct"/>
            <w:vAlign w:val="center"/>
          </w:tcPr>
          <w:p w14:paraId="3FCC894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24BA7A8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20FA4BF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3D40A61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74314B2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221DD05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0DDFE763" w14:textId="77777777" w:rsidTr="00877E69">
        <w:trPr>
          <w:jc w:val="center"/>
        </w:trPr>
        <w:tc>
          <w:tcPr>
            <w:tcW w:w="376" w:type="pct"/>
          </w:tcPr>
          <w:p w14:paraId="70E94D8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107</w:t>
            </w:r>
          </w:p>
        </w:tc>
        <w:tc>
          <w:tcPr>
            <w:tcW w:w="433" w:type="pct"/>
          </w:tcPr>
          <w:p w14:paraId="414F6D3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154</w:t>
            </w:r>
          </w:p>
        </w:tc>
        <w:tc>
          <w:tcPr>
            <w:tcW w:w="454" w:type="pct"/>
          </w:tcPr>
          <w:p w14:paraId="1F1E7E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FD957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23.85</w:t>
            </w:r>
          </w:p>
        </w:tc>
        <w:tc>
          <w:tcPr>
            <w:tcW w:w="833" w:type="pct"/>
            <w:vAlign w:val="center"/>
          </w:tcPr>
          <w:p w14:paraId="0002C8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11.07</w:t>
            </w:r>
          </w:p>
        </w:tc>
        <w:tc>
          <w:tcPr>
            <w:tcW w:w="441" w:type="pct"/>
            <w:vAlign w:val="bottom"/>
          </w:tcPr>
          <w:p w14:paraId="05C62B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w:t>
            </w:r>
          </w:p>
        </w:tc>
        <w:tc>
          <w:tcPr>
            <w:tcW w:w="539" w:type="pct"/>
            <w:vAlign w:val="center"/>
          </w:tcPr>
          <w:p w14:paraId="1E7A27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19.51</w:t>
            </w:r>
          </w:p>
        </w:tc>
        <w:tc>
          <w:tcPr>
            <w:tcW w:w="506" w:type="pct"/>
            <w:vAlign w:val="center"/>
          </w:tcPr>
          <w:p w14:paraId="4F3972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6" w:type="pct"/>
            <w:vAlign w:val="bottom"/>
          </w:tcPr>
          <w:p w14:paraId="69F598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0.930</w:t>
            </w:r>
          </w:p>
        </w:tc>
      </w:tr>
      <w:tr w:rsidR="0078744C" w:rsidRPr="00E231BC" w14:paraId="3A2F4C3B" w14:textId="77777777" w:rsidTr="00877E69">
        <w:trPr>
          <w:jc w:val="center"/>
        </w:trPr>
        <w:tc>
          <w:tcPr>
            <w:tcW w:w="376" w:type="pct"/>
          </w:tcPr>
          <w:p w14:paraId="61BC83A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108</w:t>
            </w:r>
          </w:p>
        </w:tc>
        <w:tc>
          <w:tcPr>
            <w:tcW w:w="433" w:type="pct"/>
          </w:tcPr>
          <w:p w14:paraId="18136A79"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155</w:t>
            </w:r>
          </w:p>
        </w:tc>
        <w:tc>
          <w:tcPr>
            <w:tcW w:w="454" w:type="pct"/>
          </w:tcPr>
          <w:p w14:paraId="3BE85E6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82" w:type="pct"/>
            <w:vAlign w:val="bottom"/>
          </w:tcPr>
          <w:p w14:paraId="5C7A62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24.21</w:t>
            </w:r>
          </w:p>
        </w:tc>
        <w:tc>
          <w:tcPr>
            <w:tcW w:w="833" w:type="pct"/>
            <w:vAlign w:val="center"/>
          </w:tcPr>
          <w:p w14:paraId="5E339D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15.58</w:t>
            </w:r>
          </w:p>
        </w:tc>
        <w:tc>
          <w:tcPr>
            <w:tcW w:w="441" w:type="pct"/>
            <w:vAlign w:val="bottom"/>
          </w:tcPr>
          <w:p w14:paraId="7D3BCB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w:t>
            </w:r>
          </w:p>
        </w:tc>
        <w:tc>
          <w:tcPr>
            <w:tcW w:w="539" w:type="pct"/>
            <w:vAlign w:val="center"/>
          </w:tcPr>
          <w:p w14:paraId="79FF96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25.01</w:t>
            </w:r>
          </w:p>
        </w:tc>
        <w:tc>
          <w:tcPr>
            <w:tcW w:w="506" w:type="pct"/>
            <w:vAlign w:val="center"/>
          </w:tcPr>
          <w:p w14:paraId="5D42B9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12.22</w:t>
            </w:r>
          </w:p>
        </w:tc>
        <w:tc>
          <w:tcPr>
            <w:tcW w:w="536" w:type="pct"/>
            <w:vAlign w:val="bottom"/>
          </w:tcPr>
          <w:p w14:paraId="63C290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45312D70" w14:textId="77777777" w:rsidTr="00877E69">
        <w:trPr>
          <w:jc w:val="center"/>
        </w:trPr>
        <w:tc>
          <w:tcPr>
            <w:tcW w:w="376" w:type="pct"/>
          </w:tcPr>
          <w:p w14:paraId="438C4E5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109</w:t>
            </w:r>
          </w:p>
        </w:tc>
        <w:tc>
          <w:tcPr>
            <w:tcW w:w="433" w:type="pct"/>
          </w:tcPr>
          <w:p w14:paraId="78A5864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156</w:t>
            </w:r>
          </w:p>
        </w:tc>
        <w:tc>
          <w:tcPr>
            <w:tcW w:w="454" w:type="pct"/>
          </w:tcPr>
          <w:p w14:paraId="011DB14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6B27D0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36.59</w:t>
            </w:r>
          </w:p>
        </w:tc>
        <w:tc>
          <w:tcPr>
            <w:tcW w:w="833" w:type="pct"/>
            <w:vAlign w:val="center"/>
          </w:tcPr>
          <w:p w14:paraId="718535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15.41</w:t>
            </w:r>
          </w:p>
        </w:tc>
        <w:tc>
          <w:tcPr>
            <w:tcW w:w="441" w:type="pct"/>
            <w:vAlign w:val="bottom"/>
          </w:tcPr>
          <w:p w14:paraId="1E7104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w:t>
            </w:r>
          </w:p>
        </w:tc>
        <w:tc>
          <w:tcPr>
            <w:tcW w:w="539" w:type="pct"/>
            <w:vAlign w:val="center"/>
          </w:tcPr>
          <w:p w14:paraId="70D6F2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18.61</w:t>
            </w:r>
          </w:p>
        </w:tc>
        <w:tc>
          <w:tcPr>
            <w:tcW w:w="506" w:type="pct"/>
            <w:vAlign w:val="center"/>
          </w:tcPr>
          <w:p w14:paraId="0125FD7A" w14:textId="77777777" w:rsidR="0078744C" w:rsidRPr="00E231BC" w:rsidRDefault="0078744C" w:rsidP="00877E69">
            <w:pPr>
              <w:spacing w:after="0" w:line="240" w:lineRule="auto"/>
              <w:jc w:val="center"/>
              <w:rPr>
                <w:rFonts w:ascii="Times New Roman" w:hAnsi="Times New Roman"/>
                <w:noProof/>
                <w:color w:val="000000"/>
                <w:sz w:val="24"/>
                <w:szCs w:val="20"/>
              </w:rPr>
            </w:pPr>
            <w:r w:rsidRPr="00E231BC">
              <w:rPr>
                <w:rFonts w:ascii="Times New Roman" w:hAnsi="Times New Roman"/>
                <w:noProof/>
                <w:color w:val="000000"/>
                <w:sz w:val="24"/>
                <w:szCs w:val="20"/>
              </w:rPr>
              <w:t>12.88</w:t>
            </w:r>
          </w:p>
        </w:tc>
        <w:tc>
          <w:tcPr>
            <w:tcW w:w="536" w:type="pct"/>
            <w:vAlign w:val="bottom"/>
          </w:tcPr>
          <w:p w14:paraId="2979EA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1B564018" w14:textId="77777777" w:rsidTr="00877E69">
        <w:trPr>
          <w:jc w:val="center"/>
        </w:trPr>
        <w:tc>
          <w:tcPr>
            <w:tcW w:w="376" w:type="pct"/>
          </w:tcPr>
          <w:p w14:paraId="0AA8EFC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110</w:t>
            </w:r>
          </w:p>
        </w:tc>
        <w:tc>
          <w:tcPr>
            <w:tcW w:w="433" w:type="pct"/>
          </w:tcPr>
          <w:p w14:paraId="0E045FF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157</w:t>
            </w:r>
          </w:p>
        </w:tc>
        <w:tc>
          <w:tcPr>
            <w:tcW w:w="454" w:type="pct"/>
          </w:tcPr>
          <w:p w14:paraId="58E368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273CCA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28.50</w:t>
            </w:r>
          </w:p>
        </w:tc>
        <w:tc>
          <w:tcPr>
            <w:tcW w:w="833" w:type="pct"/>
            <w:vAlign w:val="center"/>
          </w:tcPr>
          <w:p w14:paraId="622F77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10.44</w:t>
            </w:r>
          </w:p>
        </w:tc>
        <w:tc>
          <w:tcPr>
            <w:tcW w:w="441" w:type="pct"/>
            <w:vAlign w:val="bottom"/>
          </w:tcPr>
          <w:p w14:paraId="521279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w:t>
            </w:r>
          </w:p>
        </w:tc>
        <w:tc>
          <w:tcPr>
            <w:tcW w:w="539" w:type="pct"/>
            <w:vAlign w:val="center"/>
          </w:tcPr>
          <w:p w14:paraId="29D7F1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14.68</w:t>
            </w:r>
          </w:p>
        </w:tc>
        <w:tc>
          <w:tcPr>
            <w:tcW w:w="506" w:type="pct"/>
            <w:vAlign w:val="center"/>
          </w:tcPr>
          <w:p w14:paraId="5C60A2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11.69</w:t>
            </w:r>
          </w:p>
        </w:tc>
        <w:tc>
          <w:tcPr>
            <w:tcW w:w="536" w:type="pct"/>
            <w:vAlign w:val="bottom"/>
          </w:tcPr>
          <w:p w14:paraId="023737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0.360</w:t>
            </w:r>
          </w:p>
        </w:tc>
      </w:tr>
      <w:tr w:rsidR="0078744C" w:rsidRPr="00E231BC" w14:paraId="1B6E61B0" w14:textId="77777777" w:rsidTr="00877E69">
        <w:trPr>
          <w:jc w:val="center"/>
        </w:trPr>
        <w:tc>
          <w:tcPr>
            <w:tcW w:w="376" w:type="pct"/>
          </w:tcPr>
          <w:p w14:paraId="56E596F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111</w:t>
            </w:r>
          </w:p>
        </w:tc>
        <w:tc>
          <w:tcPr>
            <w:tcW w:w="433" w:type="pct"/>
          </w:tcPr>
          <w:p w14:paraId="40DE3037"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159</w:t>
            </w:r>
          </w:p>
        </w:tc>
        <w:tc>
          <w:tcPr>
            <w:tcW w:w="454" w:type="pct"/>
          </w:tcPr>
          <w:p w14:paraId="26EC92B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5CC422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23.13</w:t>
            </w:r>
          </w:p>
        </w:tc>
        <w:tc>
          <w:tcPr>
            <w:tcW w:w="833" w:type="pct"/>
            <w:vAlign w:val="center"/>
          </w:tcPr>
          <w:p w14:paraId="6B6134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11.15</w:t>
            </w:r>
          </w:p>
        </w:tc>
        <w:tc>
          <w:tcPr>
            <w:tcW w:w="441" w:type="pct"/>
            <w:vAlign w:val="bottom"/>
          </w:tcPr>
          <w:p w14:paraId="0B3760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39" w:type="pct"/>
            <w:vAlign w:val="center"/>
          </w:tcPr>
          <w:p w14:paraId="666EAB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22.09</w:t>
            </w:r>
          </w:p>
        </w:tc>
        <w:tc>
          <w:tcPr>
            <w:tcW w:w="506" w:type="pct"/>
            <w:vAlign w:val="center"/>
          </w:tcPr>
          <w:p w14:paraId="3EBEAF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13.62</w:t>
            </w:r>
          </w:p>
        </w:tc>
        <w:tc>
          <w:tcPr>
            <w:tcW w:w="536" w:type="pct"/>
            <w:vAlign w:val="bottom"/>
          </w:tcPr>
          <w:p w14:paraId="34682C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0.720</w:t>
            </w:r>
          </w:p>
        </w:tc>
      </w:tr>
      <w:tr w:rsidR="0078744C" w:rsidRPr="00E231BC" w14:paraId="0C8FE078" w14:textId="77777777" w:rsidTr="00877E69">
        <w:trPr>
          <w:jc w:val="center"/>
        </w:trPr>
        <w:tc>
          <w:tcPr>
            <w:tcW w:w="376" w:type="pct"/>
          </w:tcPr>
          <w:p w14:paraId="74A65F8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112</w:t>
            </w:r>
          </w:p>
        </w:tc>
        <w:tc>
          <w:tcPr>
            <w:tcW w:w="433" w:type="pct"/>
          </w:tcPr>
          <w:p w14:paraId="2DAC6A0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160</w:t>
            </w:r>
          </w:p>
        </w:tc>
        <w:tc>
          <w:tcPr>
            <w:tcW w:w="454" w:type="pct"/>
          </w:tcPr>
          <w:p w14:paraId="4A6D800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65D4E6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25.53</w:t>
            </w:r>
          </w:p>
        </w:tc>
        <w:tc>
          <w:tcPr>
            <w:tcW w:w="833" w:type="pct"/>
            <w:vAlign w:val="center"/>
          </w:tcPr>
          <w:p w14:paraId="33A08B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14.56</w:t>
            </w:r>
          </w:p>
        </w:tc>
        <w:tc>
          <w:tcPr>
            <w:tcW w:w="441" w:type="pct"/>
            <w:vAlign w:val="bottom"/>
          </w:tcPr>
          <w:p w14:paraId="311F0A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w:t>
            </w:r>
          </w:p>
        </w:tc>
        <w:tc>
          <w:tcPr>
            <w:tcW w:w="539" w:type="pct"/>
            <w:vAlign w:val="center"/>
          </w:tcPr>
          <w:p w14:paraId="0ED8A1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19.60</w:t>
            </w:r>
          </w:p>
        </w:tc>
        <w:tc>
          <w:tcPr>
            <w:tcW w:w="506" w:type="pct"/>
            <w:vAlign w:val="center"/>
          </w:tcPr>
          <w:p w14:paraId="27C3EE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c>
          <w:tcPr>
            <w:tcW w:w="536" w:type="pct"/>
            <w:vAlign w:val="bottom"/>
          </w:tcPr>
          <w:p w14:paraId="22A41A4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1.290</w:t>
            </w:r>
          </w:p>
        </w:tc>
      </w:tr>
      <w:tr w:rsidR="0078744C" w:rsidRPr="00E231BC" w14:paraId="0CC640A1" w14:textId="77777777" w:rsidTr="00877E69">
        <w:trPr>
          <w:jc w:val="center"/>
        </w:trPr>
        <w:tc>
          <w:tcPr>
            <w:tcW w:w="376" w:type="pct"/>
          </w:tcPr>
          <w:p w14:paraId="06A31F8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113</w:t>
            </w:r>
          </w:p>
        </w:tc>
        <w:tc>
          <w:tcPr>
            <w:tcW w:w="433" w:type="pct"/>
          </w:tcPr>
          <w:p w14:paraId="3AFE5AC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161</w:t>
            </w:r>
          </w:p>
        </w:tc>
        <w:tc>
          <w:tcPr>
            <w:tcW w:w="454" w:type="pct"/>
          </w:tcPr>
          <w:p w14:paraId="4AECAB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48D83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22.58</w:t>
            </w:r>
          </w:p>
        </w:tc>
        <w:tc>
          <w:tcPr>
            <w:tcW w:w="833" w:type="pct"/>
            <w:vAlign w:val="center"/>
          </w:tcPr>
          <w:p w14:paraId="73FCEF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9.79</w:t>
            </w:r>
          </w:p>
        </w:tc>
        <w:tc>
          <w:tcPr>
            <w:tcW w:w="441" w:type="pct"/>
            <w:vAlign w:val="bottom"/>
          </w:tcPr>
          <w:p w14:paraId="497FA0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w:t>
            </w:r>
          </w:p>
        </w:tc>
        <w:tc>
          <w:tcPr>
            <w:tcW w:w="539" w:type="pct"/>
            <w:vAlign w:val="center"/>
          </w:tcPr>
          <w:p w14:paraId="403022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19.31</w:t>
            </w:r>
          </w:p>
        </w:tc>
        <w:tc>
          <w:tcPr>
            <w:tcW w:w="506" w:type="pct"/>
            <w:vAlign w:val="center"/>
          </w:tcPr>
          <w:p w14:paraId="11B8DC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12.39</w:t>
            </w:r>
          </w:p>
        </w:tc>
        <w:tc>
          <w:tcPr>
            <w:tcW w:w="536" w:type="pct"/>
            <w:vAlign w:val="bottom"/>
          </w:tcPr>
          <w:p w14:paraId="7BF8A4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0.840</w:t>
            </w:r>
          </w:p>
        </w:tc>
      </w:tr>
      <w:tr w:rsidR="0078744C" w:rsidRPr="00E231BC" w14:paraId="193F042A" w14:textId="77777777" w:rsidTr="00877E69">
        <w:trPr>
          <w:jc w:val="center"/>
        </w:trPr>
        <w:tc>
          <w:tcPr>
            <w:tcW w:w="376" w:type="pct"/>
          </w:tcPr>
          <w:p w14:paraId="2CAA26D9"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114</w:t>
            </w:r>
          </w:p>
        </w:tc>
        <w:tc>
          <w:tcPr>
            <w:tcW w:w="433" w:type="pct"/>
          </w:tcPr>
          <w:p w14:paraId="16A11BD1"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162</w:t>
            </w:r>
          </w:p>
        </w:tc>
        <w:tc>
          <w:tcPr>
            <w:tcW w:w="454" w:type="pct"/>
          </w:tcPr>
          <w:p w14:paraId="3DB4D141"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7</w:t>
            </w:r>
          </w:p>
        </w:tc>
        <w:tc>
          <w:tcPr>
            <w:tcW w:w="882" w:type="pct"/>
            <w:vAlign w:val="bottom"/>
          </w:tcPr>
          <w:p w14:paraId="5CCC8A85"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36.14</w:t>
            </w:r>
          </w:p>
        </w:tc>
        <w:tc>
          <w:tcPr>
            <w:tcW w:w="833" w:type="pct"/>
            <w:vAlign w:val="center"/>
          </w:tcPr>
          <w:p w14:paraId="2DEAFD57"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7.26</w:t>
            </w:r>
          </w:p>
        </w:tc>
        <w:tc>
          <w:tcPr>
            <w:tcW w:w="441" w:type="pct"/>
            <w:vAlign w:val="bottom"/>
          </w:tcPr>
          <w:p w14:paraId="2B05B119"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4.97</w:t>
            </w:r>
          </w:p>
        </w:tc>
        <w:tc>
          <w:tcPr>
            <w:tcW w:w="539" w:type="pct"/>
            <w:vAlign w:val="center"/>
          </w:tcPr>
          <w:p w14:paraId="1467D2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18.36</w:t>
            </w:r>
          </w:p>
        </w:tc>
        <w:tc>
          <w:tcPr>
            <w:tcW w:w="506" w:type="pct"/>
            <w:vAlign w:val="center"/>
          </w:tcPr>
          <w:p w14:paraId="6DFB42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13.29</w:t>
            </w:r>
          </w:p>
        </w:tc>
        <w:tc>
          <w:tcPr>
            <w:tcW w:w="536" w:type="pct"/>
            <w:vAlign w:val="bottom"/>
          </w:tcPr>
          <w:p w14:paraId="5B2AEF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0.990</w:t>
            </w:r>
          </w:p>
        </w:tc>
      </w:tr>
      <w:tr w:rsidR="0078744C" w:rsidRPr="00E231BC" w14:paraId="6A1EDDAB" w14:textId="77777777" w:rsidTr="00877E69">
        <w:trPr>
          <w:jc w:val="center"/>
        </w:trPr>
        <w:tc>
          <w:tcPr>
            <w:tcW w:w="376" w:type="pct"/>
          </w:tcPr>
          <w:p w14:paraId="218F6D9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115</w:t>
            </w:r>
          </w:p>
        </w:tc>
        <w:tc>
          <w:tcPr>
            <w:tcW w:w="433" w:type="pct"/>
          </w:tcPr>
          <w:p w14:paraId="166B10E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163</w:t>
            </w:r>
          </w:p>
        </w:tc>
        <w:tc>
          <w:tcPr>
            <w:tcW w:w="454" w:type="pct"/>
          </w:tcPr>
          <w:p w14:paraId="2473E4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9</w:t>
            </w:r>
          </w:p>
        </w:tc>
        <w:tc>
          <w:tcPr>
            <w:tcW w:w="882" w:type="pct"/>
            <w:vAlign w:val="bottom"/>
          </w:tcPr>
          <w:p w14:paraId="0CFFBB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37.31</w:t>
            </w:r>
          </w:p>
        </w:tc>
        <w:tc>
          <w:tcPr>
            <w:tcW w:w="833" w:type="pct"/>
            <w:vAlign w:val="center"/>
          </w:tcPr>
          <w:p w14:paraId="49C091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7.95</w:t>
            </w:r>
          </w:p>
        </w:tc>
        <w:tc>
          <w:tcPr>
            <w:tcW w:w="441" w:type="pct"/>
            <w:vAlign w:val="bottom"/>
          </w:tcPr>
          <w:p w14:paraId="7BA334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4.69</w:t>
            </w:r>
          </w:p>
        </w:tc>
        <w:tc>
          <w:tcPr>
            <w:tcW w:w="539" w:type="pct"/>
            <w:vAlign w:val="center"/>
          </w:tcPr>
          <w:p w14:paraId="3F2231F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15.88</w:t>
            </w:r>
          </w:p>
        </w:tc>
        <w:tc>
          <w:tcPr>
            <w:tcW w:w="506" w:type="pct"/>
            <w:vAlign w:val="center"/>
          </w:tcPr>
          <w:p w14:paraId="1DE2FF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11.35</w:t>
            </w:r>
          </w:p>
        </w:tc>
        <w:tc>
          <w:tcPr>
            <w:tcW w:w="536" w:type="pct"/>
            <w:vAlign w:val="bottom"/>
          </w:tcPr>
          <w:p w14:paraId="28629C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0.830</w:t>
            </w:r>
          </w:p>
        </w:tc>
      </w:tr>
      <w:tr w:rsidR="0078744C" w:rsidRPr="00E231BC" w14:paraId="293B28D8" w14:textId="77777777" w:rsidTr="00877E69">
        <w:trPr>
          <w:jc w:val="center"/>
        </w:trPr>
        <w:tc>
          <w:tcPr>
            <w:tcW w:w="376" w:type="pct"/>
          </w:tcPr>
          <w:p w14:paraId="3D2AD08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116</w:t>
            </w:r>
          </w:p>
        </w:tc>
        <w:tc>
          <w:tcPr>
            <w:tcW w:w="433" w:type="pct"/>
          </w:tcPr>
          <w:p w14:paraId="2E8E71A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166</w:t>
            </w:r>
          </w:p>
        </w:tc>
        <w:tc>
          <w:tcPr>
            <w:tcW w:w="454" w:type="pct"/>
          </w:tcPr>
          <w:p w14:paraId="29AA1C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E09EF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25.85</w:t>
            </w:r>
          </w:p>
        </w:tc>
        <w:tc>
          <w:tcPr>
            <w:tcW w:w="833" w:type="pct"/>
            <w:vAlign w:val="center"/>
          </w:tcPr>
          <w:p w14:paraId="5E26B9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441" w:type="pct"/>
            <w:vAlign w:val="bottom"/>
          </w:tcPr>
          <w:p w14:paraId="0EA068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w:t>
            </w:r>
          </w:p>
        </w:tc>
        <w:tc>
          <w:tcPr>
            <w:tcW w:w="539" w:type="pct"/>
            <w:vAlign w:val="center"/>
          </w:tcPr>
          <w:p w14:paraId="3AE1CE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23.63</w:t>
            </w:r>
          </w:p>
        </w:tc>
        <w:tc>
          <w:tcPr>
            <w:tcW w:w="506" w:type="pct"/>
            <w:vAlign w:val="center"/>
          </w:tcPr>
          <w:p w14:paraId="03B158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6" w:type="pct"/>
            <w:vAlign w:val="bottom"/>
          </w:tcPr>
          <w:p w14:paraId="45A36A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1.550</w:t>
            </w:r>
          </w:p>
        </w:tc>
      </w:tr>
      <w:tr w:rsidR="0078744C" w:rsidRPr="00E231BC" w14:paraId="1A333E68" w14:textId="77777777" w:rsidTr="00877E69">
        <w:trPr>
          <w:jc w:val="center"/>
        </w:trPr>
        <w:tc>
          <w:tcPr>
            <w:tcW w:w="376" w:type="pct"/>
          </w:tcPr>
          <w:p w14:paraId="5D9AB1D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117</w:t>
            </w:r>
          </w:p>
        </w:tc>
        <w:tc>
          <w:tcPr>
            <w:tcW w:w="433" w:type="pct"/>
          </w:tcPr>
          <w:p w14:paraId="12A5A15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167</w:t>
            </w:r>
          </w:p>
        </w:tc>
        <w:tc>
          <w:tcPr>
            <w:tcW w:w="454" w:type="pct"/>
          </w:tcPr>
          <w:p w14:paraId="772B09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9053E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26.95</w:t>
            </w:r>
          </w:p>
        </w:tc>
        <w:tc>
          <w:tcPr>
            <w:tcW w:w="833" w:type="pct"/>
            <w:vAlign w:val="center"/>
          </w:tcPr>
          <w:p w14:paraId="6928BA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13.10</w:t>
            </w:r>
          </w:p>
        </w:tc>
        <w:tc>
          <w:tcPr>
            <w:tcW w:w="441" w:type="pct"/>
            <w:vAlign w:val="bottom"/>
          </w:tcPr>
          <w:p w14:paraId="5A7671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39" w:type="pct"/>
            <w:vAlign w:val="center"/>
          </w:tcPr>
          <w:p w14:paraId="0CDC8C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24.12</w:t>
            </w:r>
          </w:p>
        </w:tc>
        <w:tc>
          <w:tcPr>
            <w:tcW w:w="506" w:type="pct"/>
            <w:vAlign w:val="center"/>
          </w:tcPr>
          <w:p w14:paraId="03F546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13.99</w:t>
            </w:r>
          </w:p>
        </w:tc>
        <w:tc>
          <w:tcPr>
            <w:tcW w:w="536" w:type="pct"/>
            <w:vAlign w:val="bottom"/>
          </w:tcPr>
          <w:p w14:paraId="73AEF6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1.210</w:t>
            </w:r>
          </w:p>
        </w:tc>
      </w:tr>
      <w:tr w:rsidR="0078744C" w:rsidRPr="00E231BC" w14:paraId="04542234" w14:textId="77777777" w:rsidTr="00877E69">
        <w:trPr>
          <w:jc w:val="center"/>
        </w:trPr>
        <w:tc>
          <w:tcPr>
            <w:tcW w:w="376" w:type="pct"/>
          </w:tcPr>
          <w:p w14:paraId="3AEDCE5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118</w:t>
            </w:r>
          </w:p>
        </w:tc>
        <w:tc>
          <w:tcPr>
            <w:tcW w:w="433" w:type="pct"/>
          </w:tcPr>
          <w:p w14:paraId="50126A3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168</w:t>
            </w:r>
          </w:p>
        </w:tc>
        <w:tc>
          <w:tcPr>
            <w:tcW w:w="454" w:type="pct"/>
          </w:tcPr>
          <w:p w14:paraId="6D810B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0A9015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26.01</w:t>
            </w:r>
          </w:p>
        </w:tc>
        <w:tc>
          <w:tcPr>
            <w:tcW w:w="833" w:type="pct"/>
            <w:vAlign w:val="center"/>
          </w:tcPr>
          <w:p w14:paraId="5493F9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14.37</w:t>
            </w:r>
          </w:p>
        </w:tc>
        <w:tc>
          <w:tcPr>
            <w:tcW w:w="441" w:type="pct"/>
            <w:vAlign w:val="bottom"/>
          </w:tcPr>
          <w:p w14:paraId="4BCA2A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1.81</w:t>
            </w:r>
          </w:p>
        </w:tc>
        <w:tc>
          <w:tcPr>
            <w:tcW w:w="539" w:type="pct"/>
            <w:vAlign w:val="center"/>
          </w:tcPr>
          <w:p w14:paraId="25C2E3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27.30</w:t>
            </w:r>
          </w:p>
        </w:tc>
        <w:tc>
          <w:tcPr>
            <w:tcW w:w="506" w:type="pct"/>
            <w:vAlign w:val="center"/>
          </w:tcPr>
          <w:p w14:paraId="40AB70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15.71</w:t>
            </w:r>
          </w:p>
        </w:tc>
        <w:tc>
          <w:tcPr>
            <w:tcW w:w="536" w:type="pct"/>
            <w:vAlign w:val="bottom"/>
          </w:tcPr>
          <w:p w14:paraId="0C1107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1.440</w:t>
            </w:r>
          </w:p>
        </w:tc>
      </w:tr>
      <w:tr w:rsidR="0078744C" w:rsidRPr="00E231BC" w14:paraId="44035BA0" w14:textId="77777777" w:rsidTr="00877E69">
        <w:trPr>
          <w:jc w:val="center"/>
        </w:trPr>
        <w:tc>
          <w:tcPr>
            <w:tcW w:w="376" w:type="pct"/>
          </w:tcPr>
          <w:p w14:paraId="2AB0C6D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119</w:t>
            </w:r>
          </w:p>
        </w:tc>
        <w:tc>
          <w:tcPr>
            <w:tcW w:w="433" w:type="pct"/>
          </w:tcPr>
          <w:p w14:paraId="5AC8BE1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169</w:t>
            </w:r>
          </w:p>
        </w:tc>
        <w:tc>
          <w:tcPr>
            <w:tcW w:w="454" w:type="pct"/>
          </w:tcPr>
          <w:p w14:paraId="62310A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E6395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22.79</w:t>
            </w:r>
          </w:p>
        </w:tc>
        <w:tc>
          <w:tcPr>
            <w:tcW w:w="833" w:type="pct"/>
            <w:vAlign w:val="bottom"/>
          </w:tcPr>
          <w:p w14:paraId="1D7DE9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11.09</w:t>
            </w:r>
          </w:p>
        </w:tc>
        <w:tc>
          <w:tcPr>
            <w:tcW w:w="441" w:type="pct"/>
            <w:vAlign w:val="bottom"/>
          </w:tcPr>
          <w:p w14:paraId="026423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39" w:type="pct"/>
            <w:vAlign w:val="center"/>
          </w:tcPr>
          <w:p w14:paraId="56C2E5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23.47</w:t>
            </w:r>
          </w:p>
        </w:tc>
        <w:tc>
          <w:tcPr>
            <w:tcW w:w="506" w:type="pct"/>
            <w:vAlign w:val="center"/>
          </w:tcPr>
          <w:p w14:paraId="0DE2DF1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13.57</w:t>
            </w:r>
          </w:p>
        </w:tc>
        <w:tc>
          <w:tcPr>
            <w:tcW w:w="536" w:type="pct"/>
            <w:vAlign w:val="bottom"/>
          </w:tcPr>
          <w:p w14:paraId="539631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0.790</w:t>
            </w:r>
          </w:p>
        </w:tc>
      </w:tr>
      <w:tr w:rsidR="0078744C" w:rsidRPr="00E231BC" w14:paraId="345B1306" w14:textId="77777777" w:rsidTr="00877E69">
        <w:trPr>
          <w:jc w:val="center"/>
        </w:trPr>
        <w:tc>
          <w:tcPr>
            <w:tcW w:w="376" w:type="pct"/>
          </w:tcPr>
          <w:p w14:paraId="4FDEE46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120</w:t>
            </w:r>
          </w:p>
        </w:tc>
        <w:tc>
          <w:tcPr>
            <w:tcW w:w="433" w:type="pct"/>
          </w:tcPr>
          <w:p w14:paraId="34EC8CF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170</w:t>
            </w:r>
          </w:p>
        </w:tc>
        <w:tc>
          <w:tcPr>
            <w:tcW w:w="454" w:type="pct"/>
          </w:tcPr>
          <w:p w14:paraId="71E7F7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B1796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30.62</w:t>
            </w:r>
          </w:p>
        </w:tc>
        <w:tc>
          <w:tcPr>
            <w:tcW w:w="833" w:type="pct"/>
            <w:vAlign w:val="center"/>
          </w:tcPr>
          <w:p w14:paraId="02ECF7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13.97</w:t>
            </w:r>
          </w:p>
        </w:tc>
        <w:tc>
          <w:tcPr>
            <w:tcW w:w="441" w:type="pct"/>
            <w:vAlign w:val="bottom"/>
          </w:tcPr>
          <w:p w14:paraId="57DD4E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60266F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25.90</w:t>
            </w:r>
          </w:p>
        </w:tc>
        <w:tc>
          <w:tcPr>
            <w:tcW w:w="506" w:type="pct"/>
            <w:vAlign w:val="center"/>
          </w:tcPr>
          <w:p w14:paraId="3D7FAB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13.52</w:t>
            </w:r>
          </w:p>
        </w:tc>
        <w:tc>
          <w:tcPr>
            <w:tcW w:w="536" w:type="pct"/>
            <w:vAlign w:val="bottom"/>
          </w:tcPr>
          <w:p w14:paraId="65DB97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1.480</w:t>
            </w:r>
          </w:p>
        </w:tc>
      </w:tr>
      <w:tr w:rsidR="0078744C" w:rsidRPr="00E231BC" w14:paraId="2CC8DC67" w14:textId="77777777" w:rsidTr="00877E69">
        <w:trPr>
          <w:jc w:val="center"/>
        </w:trPr>
        <w:tc>
          <w:tcPr>
            <w:tcW w:w="376" w:type="pct"/>
          </w:tcPr>
          <w:p w14:paraId="24F5A39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121</w:t>
            </w:r>
          </w:p>
        </w:tc>
        <w:tc>
          <w:tcPr>
            <w:tcW w:w="433" w:type="pct"/>
          </w:tcPr>
          <w:p w14:paraId="7E91026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172</w:t>
            </w:r>
          </w:p>
        </w:tc>
        <w:tc>
          <w:tcPr>
            <w:tcW w:w="454" w:type="pct"/>
          </w:tcPr>
          <w:p w14:paraId="1C1759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6DDFD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27.64</w:t>
            </w:r>
          </w:p>
        </w:tc>
        <w:tc>
          <w:tcPr>
            <w:tcW w:w="833" w:type="pct"/>
            <w:vAlign w:val="center"/>
          </w:tcPr>
          <w:p w14:paraId="4D50D9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12.22</w:t>
            </w:r>
          </w:p>
        </w:tc>
        <w:tc>
          <w:tcPr>
            <w:tcW w:w="441" w:type="pct"/>
            <w:vAlign w:val="bottom"/>
          </w:tcPr>
          <w:p w14:paraId="31BBA4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w:t>
            </w:r>
          </w:p>
        </w:tc>
        <w:tc>
          <w:tcPr>
            <w:tcW w:w="539" w:type="pct"/>
            <w:vAlign w:val="center"/>
          </w:tcPr>
          <w:p w14:paraId="06AF30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23.48</w:t>
            </w:r>
          </w:p>
        </w:tc>
        <w:tc>
          <w:tcPr>
            <w:tcW w:w="506" w:type="pct"/>
            <w:vAlign w:val="center"/>
          </w:tcPr>
          <w:p w14:paraId="09F130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c>
          <w:tcPr>
            <w:tcW w:w="536" w:type="pct"/>
            <w:vAlign w:val="bottom"/>
          </w:tcPr>
          <w:p w14:paraId="04E6FE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22EA0D01" w14:textId="77777777" w:rsidTr="00877E69">
        <w:trPr>
          <w:jc w:val="center"/>
        </w:trPr>
        <w:tc>
          <w:tcPr>
            <w:tcW w:w="376" w:type="pct"/>
          </w:tcPr>
          <w:p w14:paraId="30BC398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122</w:t>
            </w:r>
          </w:p>
        </w:tc>
        <w:tc>
          <w:tcPr>
            <w:tcW w:w="433" w:type="pct"/>
          </w:tcPr>
          <w:p w14:paraId="3FF7CF4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174</w:t>
            </w:r>
          </w:p>
        </w:tc>
        <w:tc>
          <w:tcPr>
            <w:tcW w:w="454" w:type="pct"/>
          </w:tcPr>
          <w:p w14:paraId="20D7AB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CD9B1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28.62</w:t>
            </w:r>
          </w:p>
        </w:tc>
        <w:tc>
          <w:tcPr>
            <w:tcW w:w="833" w:type="pct"/>
            <w:vAlign w:val="bottom"/>
          </w:tcPr>
          <w:p w14:paraId="16794B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11.62</w:t>
            </w:r>
          </w:p>
        </w:tc>
        <w:tc>
          <w:tcPr>
            <w:tcW w:w="441" w:type="pct"/>
            <w:vAlign w:val="bottom"/>
          </w:tcPr>
          <w:p w14:paraId="4656A0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w:t>
            </w:r>
          </w:p>
        </w:tc>
        <w:tc>
          <w:tcPr>
            <w:tcW w:w="539" w:type="pct"/>
            <w:vAlign w:val="center"/>
          </w:tcPr>
          <w:p w14:paraId="0462A4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20.85</w:t>
            </w:r>
          </w:p>
        </w:tc>
        <w:tc>
          <w:tcPr>
            <w:tcW w:w="506" w:type="pct"/>
            <w:vAlign w:val="center"/>
          </w:tcPr>
          <w:p w14:paraId="574D6A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c>
          <w:tcPr>
            <w:tcW w:w="536" w:type="pct"/>
            <w:vAlign w:val="bottom"/>
          </w:tcPr>
          <w:p w14:paraId="4FF91D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0.690</w:t>
            </w:r>
          </w:p>
        </w:tc>
      </w:tr>
      <w:tr w:rsidR="0078744C" w:rsidRPr="00E231BC" w14:paraId="3392A298" w14:textId="77777777" w:rsidTr="00877E69">
        <w:trPr>
          <w:jc w:val="center"/>
        </w:trPr>
        <w:tc>
          <w:tcPr>
            <w:tcW w:w="376" w:type="pct"/>
          </w:tcPr>
          <w:p w14:paraId="08019A4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123</w:t>
            </w:r>
          </w:p>
        </w:tc>
        <w:tc>
          <w:tcPr>
            <w:tcW w:w="433" w:type="pct"/>
          </w:tcPr>
          <w:p w14:paraId="4087A6F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176</w:t>
            </w:r>
          </w:p>
        </w:tc>
        <w:tc>
          <w:tcPr>
            <w:tcW w:w="454" w:type="pct"/>
          </w:tcPr>
          <w:p w14:paraId="2F1D85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1AA515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27.49</w:t>
            </w:r>
          </w:p>
        </w:tc>
        <w:tc>
          <w:tcPr>
            <w:tcW w:w="833" w:type="pct"/>
            <w:vAlign w:val="bottom"/>
          </w:tcPr>
          <w:p w14:paraId="4A44FA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11.43</w:t>
            </w:r>
          </w:p>
        </w:tc>
        <w:tc>
          <w:tcPr>
            <w:tcW w:w="441" w:type="pct"/>
            <w:vAlign w:val="bottom"/>
          </w:tcPr>
          <w:p w14:paraId="5354A9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w:t>
            </w:r>
          </w:p>
        </w:tc>
        <w:tc>
          <w:tcPr>
            <w:tcW w:w="539" w:type="pct"/>
            <w:vAlign w:val="center"/>
          </w:tcPr>
          <w:p w14:paraId="72025E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24.85</w:t>
            </w:r>
          </w:p>
        </w:tc>
        <w:tc>
          <w:tcPr>
            <w:tcW w:w="506" w:type="pct"/>
            <w:vAlign w:val="center"/>
          </w:tcPr>
          <w:p w14:paraId="5FF171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13.58</w:t>
            </w:r>
          </w:p>
        </w:tc>
        <w:tc>
          <w:tcPr>
            <w:tcW w:w="536" w:type="pct"/>
            <w:vAlign w:val="bottom"/>
          </w:tcPr>
          <w:p w14:paraId="4C9963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1.150</w:t>
            </w:r>
          </w:p>
        </w:tc>
      </w:tr>
      <w:tr w:rsidR="0078744C" w:rsidRPr="00E231BC" w14:paraId="18BB51CA" w14:textId="77777777" w:rsidTr="00877E69">
        <w:trPr>
          <w:jc w:val="center"/>
        </w:trPr>
        <w:tc>
          <w:tcPr>
            <w:tcW w:w="376" w:type="pct"/>
          </w:tcPr>
          <w:p w14:paraId="1B746F8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124</w:t>
            </w:r>
          </w:p>
        </w:tc>
        <w:tc>
          <w:tcPr>
            <w:tcW w:w="433" w:type="pct"/>
          </w:tcPr>
          <w:p w14:paraId="5CE7140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177</w:t>
            </w:r>
          </w:p>
        </w:tc>
        <w:tc>
          <w:tcPr>
            <w:tcW w:w="454" w:type="pct"/>
          </w:tcPr>
          <w:p w14:paraId="27F88B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050C1B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36.70</w:t>
            </w:r>
          </w:p>
        </w:tc>
        <w:tc>
          <w:tcPr>
            <w:tcW w:w="833" w:type="pct"/>
            <w:vAlign w:val="center"/>
          </w:tcPr>
          <w:p w14:paraId="3C8E401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7.74</w:t>
            </w:r>
          </w:p>
        </w:tc>
        <w:tc>
          <w:tcPr>
            <w:tcW w:w="441" w:type="pct"/>
            <w:vAlign w:val="bottom"/>
          </w:tcPr>
          <w:p w14:paraId="383EA6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4.74</w:t>
            </w:r>
          </w:p>
        </w:tc>
        <w:tc>
          <w:tcPr>
            <w:tcW w:w="539" w:type="pct"/>
            <w:vAlign w:val="center"/>
          </w:tcPr>
          <w:p w14:paraId="567EA4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23.15</w:t>
            </w:r>
          </w:p>
        </w:tc>
        <w:tc>
          <w:tcPr>
            <w:tcW w:w="506" w:type="pct"/>
            <w:vAlign w:val="center"/>
          </w:tcPr>
          <w:p w14:paraId="5389E0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13.37</w:t>
            </w:r>
          </w:p>
        </w:tc>
        <w:tc>
          <w:tcPr>
            <w:tcW w:w="536" w:type="pct"/>
            <w:vAlign w:val="bottom"/>
          </w:tcPr>
          <w:p w14:paraId="6B7593FD"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0.740</w:t>
            </w:r>
          </w:p>
        </w:tc>
      </w:tr>
      <w:tr w:rsidR="0078744C" w:rsidRPr="00E231BC" w14:paraId="2F84B6F9" w14:textId="77777777" w:rsidTr="00877E69">
        <w:trPr>
          <w:jc w:val="center"/>
        </w:trPr>
        <w:tc>
          <w:tcPr>
            <w:tcW w:w="376" w:type="pct"/>
          </w:tcPr>
          <w:p w14:paraId="653D760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125</w:t>
            </w:r>
          </w:p>
        </w:tc>
        <w:tc>
          <w:tcPr>
            <w:tcW w:w="433" w:type="pct"/>
          </w:tcPr>
          <w:p w14:paraId="01E65EA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179</w:t>
            </w:r>
          </w:p>
        </w:tc>
        <w:tc>
          <w:tcPr>
            <w:tcW w:w="454" w:type="pct"/>
          </w:tcPr>
          <w:p w14:paraId="7DCA4A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54ABC4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22.62</w:t>
            </w:r>
          </w:p>
        </w:tc>
        <w:tc>
          <w:tcPr>
            <w:tcW w:w="833" w:type="pct"/>
            <w:vAlign w:val="center"/>
          </w:tcPr>
          <w:p w14:paraId="5CA5CA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7.50</w:t>
            </w:r>
          </w:p>
        </w:tc>
        <w:tc>
          <w:tcPr>
            <w:tcW w:w="441" w:type="pct"/>
            <w:vAlign w:val="bottom"/>
          </w:tcPr>
          <w:p w14:paraId="5F469D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3.01</w:t>
            </w:r>
          </w:p>
        </w:tc>
        <w:tc>
          <w:tcPr>
            <w:tcW w:w="539" w:type="pct"/>
            <w:vAlign w:val="center"/>
          </w:tcPr>
          <w:p w14:paraId="331A42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23.35</w:t>
            </w:r>
          </w:p>
        </w:tc>
        <w:tc>
          <w:tcPr>
            <w:tcW w:w="506" w:type="pct"/>
            <w:vAlign w:val="center"/>
          </w:tcPr>
          <w:p w14:paraId="1172D2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12.13</w:t>
            </w:r>
          </w:p>
        </w:tc>
        <w:tc>
          <w:tcPr>
            <w:tcW w:w="536" w:type="pct"/>
            <w:vAlign w:val="bottom"/>
          </w:tcPr>
          <w:p w14:paraId="7CFA75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0.560</w:t>
            </w:r>
          </w:p>
        </w:tc>
      </w:tr>
      <w:tr w:rsidR="0078744C" w:rsidRPr="00E231BC" w14:paraId="25CA0213" w14:textId="77777777" w:rsidTr="00877E69">
        <w:trPr>
          <w:jc w:val="center"/>
        </w:trPr>
        <w:tc>
          <w:tcPr>
            <w:tcW w:w="376" w:type="pct"/>
          </w:tcPr>
          <w:p w14:paraId="116C2F2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126</w:t>
            </w:r>
          </w:p>
        </w:tc>
        <w:tc>
          <w:tcPr>
            <w:tcW w:w="433" w:type="pct"/>
          </w:tcPr>
          <w:p w14:paraId="7E5888BB"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183</w:t>
            </w:r>
          </w:p>
        </w:tc>
        <w:tc>
          <w:tcPr>
            <w:tcW w:w="454" w:type="pct"/>
          </w:tcPr>
          <w:p w14:paraId="2582714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82" w:type="pct"/>
          </w:tcPr>
          <w:p w14:paraId="1840C10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33.22</w:t>
            </w:r>
          </w:p>
        </w:tc>
        <w:tc>
          <w:tcPr>
            <w:tcW w:w="833" w:type="pct"/>
          </w:tcPr>
          <w:p w14:paraId="073A1CA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10.04</w:t>
            </w:r>
          </w:p>
        </w:tc>
        <w:tc>
          <w:tcPr>
            <w:tcW w:w="441" w:type="pct"/>
          </w:tcPr>
          <w:p w14:paraId="5B694CB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3.30</w:t>
            </w:r>
          </w:p>
        </w:tc>
        <w:tc>
          <w:tcPr>
            <w:tcW w:w="539" w:type="pct"/>
            <w:vAlign w:val="center"/>
          </w:tcPr>
          <w:p w14:paraId="71AFF3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20.43</w:t>
            </w:r>
          </w:p>
        </w:tc>
        <w:tc>
          <w:tcPr>
            <w:tcW w:w="506" w:type="pct"/>
            <w:vAlign w:val="center"/>
          </w:tcPr>
          <w:p w14:paraId="062F70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11.75</w:t>
            </w:r>
          </w:p>
        </w:tc>
        <w:tc>
          <w:tcPr>
            <w:tcW w:w="536" w:type="pct"/>
            <w:vAlign w:val="bottom"/>
          </w:tcPr>
          <w:p w14:paraId="65090321"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1.040</w:t>
            </w:r>
          </w:p>
        </w:tc>
      </w:tr>
      <w:tr w:rsidR="0078744C" w:rsidRPr="00E231BC" w14:paraId="13448B5B" w14:textId="77777777" w:rsidTr="00877E69">
        <w:trPr>
          <w:jc w:val="center"/>
        </w:trPr>
        <w:tc>
          <w:tcPr>
            <w:tcW w:w="376" w:type="pct"/>
          </w:tcPr>
          <w:p w14:paraId="51BE5AC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127</w:t>
            </w:r>
          </w:p>
        </w:tc>
        <w:tc>
          <w:tcPr>
            <w:tcW w:w="433" w:type="pct"/>
          </w:tcPr>
          <w:p w14:paraId="0EACA5B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185</w:t>
            </w:r>
          </w:p>
        </w:tc>
        <w:tc>
          <w:tcPr>
            <w:tcW w:w="454" w:type="pct"/>
          </w:tcPr>
          <w:p w14:paraId="105EEE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24E89A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34.30</w:t>
            </w:r>
          </w:p>
        </w:tc>
        <w:tc>
          <w:tcPr>
            <w:tcW w:w="833" w:type="pct"/>
            <w:vAlign w:val="center"/>
          </w:tcPr>
          <w:p w14:paraId="0A819F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8.58</w:t>
            </w:r>
          </w:p>
        </w:tc>
        <w:tc>
          <w:tcPr>
            <w:tcW w:w="441" w:type="pct"/>
            <w:vAlign w:val="bottom"/>
          </w:tcPr>
          <w:p w14:paraId="29C76F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3.99</w:t>
            </w:r>
          </w:p>
        </w:tc>
        <w:tc>
          <w:tcPr>
            <w:tcW w:w="539" w:type="pct"/>
            <w:vAlign w:val="center"/>
          </w:tcPr>
          <w:p w14:paraId="6307E1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19.64</w:t>
            </w:r>
          </w:p>
        </w:tc>
        <w:tc>
          <w:tcPr>
            <w:tcW w:w="506" w:type="pct"/>
            <w:vAlign w:val="center"/>
          </w:tcPr>
          <w:p w14:paraId="406B9D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12.15</w:t>
            </w:r>
          </w:p>
        </w:tc>
        <w:tc>
          <w:tcPr>
            <w:tcW w:w="536" w:type="pct"/>
            <w:vAlign w:val="bottom"/>
          </w:tcPr>
          <w:p w14:paraId="7B8408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0.740</w:t>
            </w:r>
          </w:p>
        </w:tc>
      </w:tr>
      <w:tr w:rsidR="0078744C" w:rsidRPr="00E231BC" w14:paraId="11F38499" w14:textId="77777777" w:rsidTr="00877E69">
        <w:trPr>
          <w:jc w:val="center"/>
        </w:trPr>
        <w:tc>
          <w:tcPr>
            <w:tcW w:w="376" w:type="pct"/>
          </w:tcPr>
          <w:p w14:paraId="47A2CD7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128</w:t>
            </w:r>
          </w:p>
        </w:tc>
        <w:tc>
          <w:tcPr>
            <w:tcW w:w="433" w:type="pct"/>
          </w:tcPr>
          <w:p w14:paraId="4BB04868"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189</w:t>
            </w:r>
          </w:p>
        </w:tc>
        <w:tc>
          <w:tcPr>
            <w:tcW w:w="454" w:type="pct"/>
          </w:tcPr>
          <w:p w14:paraId="44D6AE4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AE799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26.64</w:t>
            </w:r>
          </w:p>
        </w:tc>
        <w:tc>
          <w:tcPr>
            <w:tcW w:w="833" w:type="pct"/>
            <w:vAlign w:val="center"/>
          </w:tcPr>
          <w:p w14:paraId="21F3E6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12.11</w:t>
            </w:r>
          </w:p>
        </w:tc>
        <w:tc>
          <w:tcPr>
            <w:tcW w:w="441" w:type="pct"/>
            <w:vAlign w:val="bottom"/>
          </w:tcPr>
          <w:p w14:paraId="24E607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27A801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25.61</w:t>
            </w:r>
          </w:p>
        </w:tc>
        <w:tc>
          <w:tcPr>
            <w:tcW w:w="506" w:type="pct"/>
            <w:vAlign w:val="center"/>
          </w:tcPr>
          <w:p w14:paraId="735A6E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14.76</w:t>
            </w:r>
          </w:p>
        </w:tc>
        <w:tc>
          <w:tcPr>
            <w:tcW w:w="536" w:type="pct"/>
            <w:vAlign w:val="bottom"/>
          </w:tcPr>
          <w:p w14:paraId="6F5B05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1.610</w:t>
            </w:r>
          </w:p>
        </w:tc>
      </w:tr>
      <w:tr w:rsidR="0078744C" w:rsidRPr="00E231BC" w14:paraId="022DEA24" w14:textId="77777777" w:rsidTr="00877E69">
        <w:trPr>
          <w:jc w:val="center"/>
        </w:trPr>
        <w:tc>
          <w:tcPr>
            <w:tcW w:w="376" w:type="pct"/>
          </w:tcPr>
          <w:p w14:paraId="4632A15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129</w:t>
            </w:r>
          </w:p>
        </w:tc>
        <w:tc>
          <w:tcPr>
            <w:tcW w:w="433" w:type="pct"/>
          </w:tcPr>
          <w:p w14:paraId="1F649CE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190</w:t>
            </w:r>
          </w:p>
        </w:tc>
        <w:tc>
          <w:tcPr>
            <w:tcW w:w="454" w:type="pct"/>
          </w:tcPr>
          <w:p w14:paraId="71E47E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5DE3E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25.58</w:t>
            </w:r>
          </w:p>
        </w:tc>
        <w:tc>
          <w:tcPr>
            <w:tcW w:w="833" w:type="pct"/>
            <w:vAlign w:val="center"/>
          </w:tcPr>
          <w:p w14:paraId="1A0301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12.15</w:t>
            </w:r>
          </w:p>
        </w:tc>
        <w:tc>
          <w:tcPr>
            <w:tcW w:w="441" w:type="pct"/>
            <w:vAlign w:val="bottom"/>
          </w:tcPr>
          <w:p w14:paraId="005BD4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5DF5E0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20.43</w:t>
            </w:r>
          </w:p>
        </w:tc>
        <w:tc>
          <w:tcPr>
            <w:tcW w:w="506" w:type="pct"/>
            <w:vAlign w:val="center"/>
          </w:tcPr>
          <w:p w14:paraId="3CA0D0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15.05</w:t>
            </w:r>
          </w:p>
        </w:tc>
        <w:tc>
          <w:tcPr>
            <w:tcW w:w="536" w:type="pct"/>
            <w:vAlign w:val="bottom"/>
          </w:tcPr>
          <w:p w14:paraId="00597018"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1.110</w:t>
            </w:r>
          </w:p>
        </w:tc>
      </w:tr>
      <w:tr w:rsidR="0078744C" w:rsidRPr="00E231BC" w14:paraId="2EEAE316" w14:textId="77777777" w:rsidTr="00877E69">
        <w:trPr>
          <w:jc w:val="center"/>
        </w:trPr>
        <w:tc>
          <w:tcPr>
            <w:tcW w:w="376" w:type="pct"/>
          </w:tcPr>
          <w:p w14:paraId="367C1B0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130</w:t>
            </w:r>
          </w:p>
        </w:tc>
        <w:tc>
          <w:tcPr>
            <w:tcW w:w="433" w:type="pct"/>
          </w:tcPr>
          <w:p w14:paraId="5224D8D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193</w:t>
            </w:r>
          </w:p>
        </w:tc>
        <w:tc>
          <w:tcPr>
            <w:tcW w:w="454" w:type="pct"/>
          </w:tcPr>
          <w:p w14:paraId="6AA02B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1DBFA3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36.03</w:t>
            </w:r>
          </w:p>
        </w:tc>
        <w:tc>
          <w:tcPr>
            <w:tcW w:w="833" w:type="pct"/>
            <w:vAlign w:val="center"/>
          </w:tcPr>
          <w:p w14:paraId="5BE163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c>
          <w:tcPr>
            <w:tcW w:w="441" w:type="pct"/>
            <w:vAlign w:val="bottom"/>
          </w:tcPr>
          <w:p w14:paraId="70B703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3.24</w:t>
            </w:r>
          </w:p>
        </w:tc>
        <w:tc>
          <w:tcPr>
            <w:tcW w:w="539" w:type="pct"/>
            <w:vAlign w:val="center"/>
          </w:tcPr>
          <w:p w14:paraId="380E4F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22.02</w:t>
            </w:r>
          </w:p>
        </w:tc>
        <w:tc>
          <w:tcPr>
            <w:tcW w:w="506" w:type="pct"/>
            <w:vAlign w:val="center"/>
          </w:tcPr>
          <w:p w14:paraId="18132A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12.36</w:t>
            </w:r>
          </w:p>
        </w:tc>
        <w:tc>
          <w:tcPr>
            <w:tcW w:w="536" w:type="pct"/>
            <w:vAlign w:val="bottom"/>
          </w:tcPr>
          <w:p w14:paraId="32602E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080F40BF" w14:textId="77777777" w:rsidTr="00877E69">
        <w:trPr>
          <w:jc w:val="center"/>
        </w:trPr>
        <w:tc>
          <w:tcPr>
            <w:tcW w:w="376" w:type="pct"/>
          </w:tcPr>
          <w:p w14:paraId="041686B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131</w:t>
            </w:r>
          </w:p>
        </w:tc>
        <w:tc>
          <w:tcPr>
            <w:tcW w:w="433" w:type="pct"/>
          </w:tcPr>
          <w:p w14:paraId="6F3B6F3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195</w:t>
            </w:r>
          </w:p>
        </w:tc>
        <w:tc>
          <w:tcPr>
            <w:tcW w:w="454" w:type="pct"/>
          </w:tcPr>
          <w:p w14:paraId="5625EB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07C348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36.40</w:t>
            </w:r>
          </w:p>
        </w:tc>
        <w:tc>
          <w:tcPr>
            <w:tcW w:w="833" w:type="pct"/>
            <w:vAlign w:val="center"/>
          </w:tcPr>
          <w:p w14:paraId="69B19D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9.66</w:t>
            </w:r>
          </w:p>
        </w:tc>
        <w:tc>
          <w:tcPr>
            <w:tcW w:w="441" w:type="pct"/>
            <w:vAlign w:val="bottom"/>
          </w:tcPr>
          <w:p w14:paraId="5DF34C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3.76</w:t>
            </w:r>
          </w:p>
        </w:tc>
        <w:tc>
          <w:tcPr>
            <w:tcW w:w="539" w:type="pct"/>
            <w:vAlign w:val="center"/>
          </w:tcPr>
          <w:p w14:paraId="59CD9B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18.39</w:t>
            </w:r>
          </w:p>
        </w:tc>
        <w:tc>
          <w:tcPr>
            <w:tcW w:w="506" w:type="pct"/>
            <w:vAlign w:val="center"/>
          </w:tcPr>
          <w:p w14:paraId="3FE230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10.22</w:t>
            </w:r>
          </w:p>
        </w:tc>
        <w:tc>
          <w:tcPr>
            <w:tcW w:w="536" w:type="pct"/>
            <w:vAlign w:val="bottom"/>
          </w:tcPr>
          <w:p w14:paraId="6363D5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1.020</w:t>
            </w:r>
          </w:p>
        </w:tc>
      </w:tr>
      <w:tr w:rsidR="0078744C" w:rsidRPr="00E231BC" w14:paraId="708BB449" w14:textId="77777777" w:rsidTr="00877E69">
        <w:trPr>
          <w:jc w:val="center"/>
        </w:trPr>
        <w:tc>
          <w:tcPr>
            <w:tcW w:w="376" w:type="pct"/>
          </w:tcPr>
          <w:p w14:paraId="4C33963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132</w:t>
            </w:r>
          </w:p>
        </w:tc>
        <w:tc>
          <w:tcPr>
            <w:tcW w:w="433" w:type="pct"/>
          </w:tcPr>
          <w:p w14:paraId="7217542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199</w:t>
            </w:r>
          </w:p>
        </w:tc>
        <w:tc>
          <w:tcPr>
            <w:tcW w:w="454" w:type="pct"/>
          </w:tcPr>
          <w:p w14:paraId="0403A2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1A7CDB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21.41</w:t>
            </w:r>
          </w:p>
        </w:tc>
        <w:tc>
          <w:tcPr>
            <w:tcW w:w="833" w:type="pct"/>
            <w:vAlign w:val="bottom"/>
          </w:tcPr>
          <w:p w14:paraId="42F1BB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10.17</w:t>
            </w:r>
          </w:p>
        </w:tc>
        <w:tc>
          <w:tcPr>
            <w:tcW w:w="441" w:type="pct"/>
            <w:vAlign w:val="bottom"/>
          </w:tcPr>
          <w:p w14:paraId="4EB1CE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163F57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23.08</w:t>
            </w:r>
          </w:p>
        </w:tc>
        <w:tc>
          <w:tcPr>
            <w:tcW w:w="506" w:type="pct"/>
            <w:vAlign w:val="center"/>
          </w:tcPr>
          <w:p w14:paraId="170080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13.51</w:t>
            </w:r>
          </w:p>
        </w:tc>
        <w:tc>
          <w:tcPr>
            <w:tcW w:w="536" w:type="pct"/>
            <w:vAlign w:val="bottom"/>
          </w:tcPr>
          <w:p w14:paraId="095A842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r>
      <w:tr w:rsidR="0078744C" w:rsidRPr="00E231BC" w14:paraId="0A0A89B8" w14:textId="77777777" w:rsidTr="00877E69">
        <w:trPr>
          <w:jc w:val="center"/>
        </w:trPr>
        <w:tc>
          <w:tcPr>
            <w:tcW w:w="376" w:type="pct"/>
          </w:tcPr>
          <w:p w14:paraId="3A904D9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133</w:t>
            </w:r>
          </w:p>
        </w:tc>
        <w:tc>
          <w:tcPr>
            <w:tcW w:w="433" w:type="pct"/>
          </w:tcPr>
          <w:p w14:paraId="4CFDFB2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200</w:t>
            </w:r>
          </w:p>
        </w:tc>
        <w:tc>
          <w:tcPr>
            <w:tcW w:w="454" w:type="pct"/>
          </w:tcPr>
          <w:p w14:paraId="46995B8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82" w:type="pct"/>
            <w:vAlign w:val="bottom"/>
          </w:tcPr>
          <w:p w14:paraId="0458A7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34.77</w:t>
            </w:r>
          </w:p>
        </w:tc>
        <w:tc>
          <w:tcPr>
            <w:tcW w:w="833" w:type="pct"/>
            <w:vAlign w:val="center"/>
          </w:tcPr>
          <w:p w14:paraId="582FFC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8.71</w:t>
            </w:r>
          </w:p>
        </w:tc>
        <w:tc>
          <w:tcPr>
            <w:tcW w:w="441" w:type="pct"/>
            <w:vAlign w:val="bottom"/>
          </w:tcPr>
          <w:p w14:paraId="43FD6C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3.99</w:t>
            </w:r>
          </w:p>
        </w:tc>
        <w:tc>
          <w:tcPr>
            <w:tcW w:w="539" w:type="pct"/>
            <w:vAlign w:val="center"/>
          </w:tcPr>
          <w:p w14:paraId="6C2B4F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20.29</w:t>
            </w:r>
          </w:p>
        </w:tc>
        <w:tc>
          <w:tcPr>
            <w:tcW w:w="506" w:type="pct"/>
            <w:vAlign w:val="center"/>
          </w:tcPr>
          <w:p w14:paraId="549B0B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8.50</w:t>
            </w:r>
          </w:p>
        </w:tc>
        <w:tc>
          <w:tcPr>
            <w:tcW w:w="536" w:type="pct"/>
            <w:vAlign w:val="bottom"/>
          </w:tcPr>
          <w:p w14:paraId="5B23DE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0.880</w:t>
            </w:r>
          </w:p>
        </w:tc>
      </w:tr>
    </w:tbl>
    <w:p w14:paraId="51520806"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7FA43521">
          <v:shape id="_x0000_s2055" type="#_x0000_t202" style="position:absolute;left:0;text-align:left;margin-left:556.8pt;margin-top:.2pt;width:174.75pt;height:21.75pt;z-index:251664384;mso-position-horizontal-relative:text;mso-position-vertical-relative:text" filled="f" stroked="f">
            <v:textbox>
              <w:txbxContent>
                <w:p w14:paraId="6CA49B65"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01EA6084"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409"/>
        <w:gridCol w:w="2551"/>
        <w:gridCol w:w="1276"/>
        <w:gridCol w:w="1559"/>
        <w:gridCol w:w="1464"/>
        <w:gridCol w:w="1550"/>
      </w:tblGrid>
      <w:tr w:rsidR="0078744C" w:rsidRPr="00E231BC" w14:paraId="11433D8F" w14:textId="77777777" w:rsidTr="00877E69">
        <w:trPr>
          <w:jc w:val="center"/>
        </w:trPr>
        <w:tc>
          <w:tcPr>
            <w:tcW w:w="376" w:type="pct"/>
            <w:vAlign w:val="center"/>
          </w:tcPr>
          <w:p w14:paraId="530AA027"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59AEC711"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2117BB4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2678866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3" w:type="pct"/>
            <w:vAlign w:val="center"/>
          </w:tcPr>
          <w:p w14:paraId="78C9280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5811BC7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3B77B09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79BE73C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1A6BD0B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3531C97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520B297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4BE66FFB" w14:textId="77777777" w:rsidTr="00877E69">
        <w:trPr>
          <w:jc w:val="center"/>
        </w:trPr>
        <w:tc>
          <w:tcPr>
            <w:tcW w:w="376" w:type="pct"/>
          </w:tcPr>
          <w:p w14:paraId="5B9D63A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134</w:t>
            </w:r>
          </w:p>
        </w:tc>
        <w:tc>
          <w:tcPr>
            <w:tcW w:w="433" w:type="pct"/>
          </w:tcPr>
          <w:p w14:paraId="4005BDB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203</w:t>
            </w:r>
          </w:p>
        </w:tc>
        <w:tc>
          <w:tcPr>
            <w:tcW w:w="454" w:type="pct"/>
          </w:tcPr>
          <w:p w14:paraId="374ADA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4DB16C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36.02</w:t>
            </w:r>
          </w:p>
        </w:tc>
        <w:tc>
          <w:tcPr>
            <w:tcW w:w="882" w:type="pct"/>
            <w:vAlign w:val="center"/>
          </w:tcPr>
          <w:p w14:paraId="2A8B70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441" w:type="pct"/>
            <w:vAlign w:val="bottom"/>
          </w:tcPr>
          <w:p w14:paraId="4255FB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3.96</w:t>
            </w:r>
          </w:p>
        </w:tc>
        <w:tc>
          <w:tcPr>
            <w:tcW w:w="539" w:type="pct"/>
            <w:vAlign w:val="center"/>
          </w:tcPr>
          <w:p w14:paraId="7799D0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22.29</w:t>
            </w:r>
          </w:p>
        </w:tc>
        <w:tc>
          <w:tcPr>
            <w:tcW w:w="506" w:type="pct"/>
            <w:vAlign w:val="center"/>
          </w:tcPr>
          <w:p w14:paraId="62F18E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12.00</w:t>
            </w:r>
          </w:p>
        </w:tc>
        <w:tc>
          <w:tcPr>
            <w:tcW w:w="536" w:type="pct"/>
            <w:vAlign w:val="bottom"/>
          </w:tcPr>
          <w:p w14:paraId="67F20C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544C3536" w14:textId="77777777" w:rsidTr="00877E69">
        <w:trPr>
          <w:jc w:val="center"/>
        </w:trPr>
        <w:tc>
          <w:tcPr>
            <w:tcW w:w="376" w:type="pct"/>
          </w:tcPr>
          <w:p w14:paraId="6262DD8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135</w:t>
            </w:r>
          </w:p>
        </w:tc>
        <w:tc>
          <w:tcPr>
            <w:tcW w:w="433" w:type="pct"/>
          </w:tcPr>
          <w:p w14:paraId="05D8783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207</w:t>
            </w:r>
          </w:p>
        </w:tc>
        <w:tc>
          <w:tcPr>
            <w:tcW w:w="454" w:type="pct"/>
          </w:tcPr>
          <w:p w14:paraId="5C8925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9</w:t>
            </w:r>
          </w:p>
        </w:tc>
        <w:tc>
          <w:tcPr>
            <w:tcW w:w="833" w:type="pct"/>
            <w:vAlign w:val="bottom"/>
          </w:tcPr>
          <w:p w14:paraId="146352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38.39</w:t>
            </w:r>
          </w:p>
        </w:tc>
        <w:tc>
          <w:tcPr>
            <w:tcW w:w="882" w:type="pct"/>
            <w:vAlign w:val="center"/>
          </w:tcPr>
          <w:p w14:paraId="415E63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8.56</w:t>
            </w:r>
          </w:p>
        </w:tc>
        <w:tc>
          <w:tcPr>
            <w:tcW w:w="441" w:type="pct"/>
            <w:vAlign w:val="bottom"/>
          </w:tcPr>
          <w:p w14:paraId="5D1D58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4.48</w:t>
            </w:r>
          </w:p>
        </w:tc>
        <w:tc>
          <w:tcPr>
            <w:tcW w:w="539" w:type="pct"/>
            <w:vAlign w:val="center"/>
          </w:tcPr>
          <w:p w14:paraId="49CECA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16.74</w:t>
            </w:r>
          </w:p>
        </w:tc>
        <w:tc>
          <w:tcPr>
            <w:tcW w:w="506" w:type="pct"/>
            <w:vAlign w:val="center"/>
          </w:tcPr>
          <w:p w14:paraId="1D4E39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8.45</w:t>
            </w:r>
          </w:p>
        </w:tc>
        <w:tc>
          <w:tcPr>
            <w:tcW w:w="536" w:type="pct"/>
            <w:vAlign w:val="bottom"/>
          </w:tcPr>
          <w:p w14:paraId="5D1045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0.630</w:t>
            </w:r>
          </w:p>
        </w:tc>
      </w:tr>
      <w:tr w:rsidR="0078744C" w:rsidRPr="00E231BC" w14:paraId="0434DE19" w14:textId="77777777" w:rsidTr="00877E69">
        <w:trPr>
          <w:jc w:val="center"/>
        </w:trPr>
        <w:tc>
          <w:tcPr>
            <w:tcW w:w="376" w:type="pct"/>
          </w:tcPr>
          <w:p w14:paraId="0AA23EE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136</w:t>
            </w:r>
          </w:p>
        </w:tc>
        <w:tc>
          <w:tcPr>
            <w:tcW w:w="433" w:type="pct"/>
          </w:tcPr>
          <w:p w14:paraId="0D53AEB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212</w:t>
            </w:r>
          </w:p>
        </w:tc>
        <w:tc>
          <w:tcPr>
            <w:tcW w:w="454" w:type="pct"/>
          </w:tcPr>
          <w:p w14:paraId="5E6235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78AEA1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33.67</w:t>
            </w:r>
          </w:p>
        </w:tc>
        <w:tc>
          <w:tcPr>
            <w:tcW w:w="882" w:type="pct"/>
            <w:vAlign w:val="center"/>
          </w:tcPr>
          <w:p w14:paraId="5E783A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441" w:type="pct"/>
            <w:vAlign w:val="bottom"/>
          </w:tcPr>
          <w:p w14:paraId="4567F9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3.70</w:t>
            </w:r>
          </w:p>
        </w:tc>
        <w:tc>
          <w:tcPr>
            <w:tcW w:w="539" w:type="pct"/>
            <w:vAlign w:val="center"/>
          </w:tcPr>
          <w:p w14:paraId="40E97F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21.18</w:t>
            </w:r>
          </w:p>
        </w:tc>
        <w:tc>
          <w:tcPr>
            <w:tcW w:w="506" w:type="pct"/>
            <w:vAlign w:val="center"/>
          </w:tcPr>
          <w:p w14:paraId="58C0F7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13.76</w:t>
            </w:r>
          </w:p>
        </w:tc>
        <w:tc>
          <w:tcPr>
            <w:tcW w:w="536" w:type="pct"/>
            <w:vAlign w:val="bottom"/>
          </w:tcPr>
          <w:p w14:paraId="7DD58A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0.840</w:t>
            </w:r>
          </w:p>
        </w:tc>
      </w:tr>
      <w:tr w:rsidR="0078744C" w:rsidRPr="00E231BC" w14:paraId="0B538BBA" w14:textId="77777777" w:rsidTr="00877E69">
        <w:trPr>
          <w:jc w:val="center"/>
        </w:trPr>
        <w:tc>
          <w:tcPr>
            <w:tcW w:w="376" w:type="pct"/>
          </w:tcPr>
          <w:p w14:paraId="7B3905D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137</w:t>
            </w:r>
          </w:p>
        </w:tc>
        <w:tc>
          <w:tcPr>
            <w:tcW w:w="433" w:type="pct"/>
          </w:tcPr>
          <w:p w14:paraId="55A157F4"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215</w:t>
            </w:r>
          </w:p>
        </w:tc>
        <w:tc>
          <w:tcPr>
            <w:tcW w:w="454" w:type="pct"/>
          </w:tcPr>
          <w:p w14:paraId="29B7FF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12D11B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32.83</w:t>
            </w:r>
          </w:p>
        </w:tc>
        <w:tc>
          <w:tcPr>
            <w:tcW w:w="882" w:type="pct"/>
            <w:vAlign w:val="center"/>
          </w:tcPr>
          <w:p w14:paraId="7B2092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11.82</w:t>
            </w:r>
          </w:p>
        </w:tc>
        <w:tc>
          <w:tcPr>
            <w:tcW w:w="441" w:type="pct"/>
            <w:vAlign w:val="bottom"/>
          </w:tcPr>
          <w:p w14:paraId="2B955E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2.77</w:t>
            </w:r>
          </w:p>
        </w:tc>
        <w:tc>
          <w:tcPr>
            <w:tcW w:w="539" w:type="pct"/>
            <w:vAlign w:val="center"/>
          </w:tcPr>
          <w:p w14:paraId="1C61F7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19.64</w:t>
            </w:r>
          </w:p>
        </w:tc>
        <w:tc>
          <w:tcPr>
            <w:tcW w:w="506" w:type="pct"/>
            <w:vAlign w:val="center"/>
          </w:tcPr>
          <w:p w14:paraId="756473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13.97</w:t>
            </w:r>
          </w:p>
        </w:tc>
        <w:tc>
          <w:tcPr>
            <w:tcW w:w="536" w:type="pct"/>
            <w:vAlign w:val="bottom"/>
          </w:tcPr>
          <w:p w14:paraId="29AA74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378F1A58" w14:textId="77777777" w:rsidTr="00877E69">
        <w:trPr>
          <w:jc w:val="center"/>
        </w:trPr>
        <w:tc>
          <w:tcPr>
            <w:tcW w:w="376" w:type="pct"/>
          </w:tcPr>
          <w:p w14:paraId="1F240ED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138</w:t>
            </w:r>
          </w:p>
        </w:tc>
        <w:tc>
          <w:tcPr>
            <w:tcW w:w="433" w:type="pct"/>
          </w:tcPr>
          <w:p w14:paraId="45598D98"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219</w:t>
            </w:r>
          </w:p>
        </w:tc>
        <w:tc>
          <w:tcPr>
            <w:tcW w:w="454" w:type="pct"/>
          </w:tcPr>
          <w:p w14:paraId="1799CB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20D7D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25.68</w:t>
            </w:r>
          </w:p>
        </w:tc>
        <w:tc>
          <w:tcPr>
            <w:tcW w:w="882" w:type="pct"/>
            <w:vAlign w:val="center"/>
          </w:tcPr>
          <w:p w14:paraId="5A85B1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11.26</w:t>
            </w:r>
          </w:p>
        </w:tc>
        <w:tc>
          <w:tcPr>
            <w:tcW w:w="441" w:type="pct"/>
            <w:vAlign w:val="bottom"/>
          </w:tcPr>
          <w:p w14:paraId="55FC3D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w:t>
            </w:r>
          </w:p>
        </w:tc>
        <w:tc>
          <w:tcPr>
            <w:tcW w:w="539" w:type="pct"/>
            <w:vAlign w:val="center"/>
          </w:tcPr>
          <w:p w14:paraId="48C25B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23.80</w:t>
            </w:r>
          </w:p>
        </w:tc>
        <w:tc>
          <w:tcPr>
            <w:tcW w:w="506" w:type="pct"/>
            <w:vAlign w:val="center"/>
          </w:tcPr>
          <w:p w14:paraId="6347C8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13.25</w:t>
            </w:r>
          </w:p>
        </w:tc>
        <w:tc>
          <w:tcPr>
            <w:tcW w:w="536" w:type="pct"/>
            <w:vAlign w:val="bottom"/>
          </w:tcPr>
          <w:p w14:paraId="53F6A1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342C904D" w14:textId="77777777" w:rsidTr="00877E69">
        <w:trPr>
          <w:jc w:val="center"/>
        </w:trPr>
        <w:tc>
          <w:tcPr>
            <w:tcW w:w="376" w:type="pct"/>
          </w:tcPr>
          <w:p w14:paraId="07F268C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139</w:t>
            </w:r>
          </w:p>
        </w:tc>
        <w:tc>
          <w:tcPr>
            <w:tcW w:w="433" w:type="pct"/>
          </w:tcPr>
          <w:p w14:paraId="79AA66B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220</w:t>
            </w:r>
          </w:p>
        </w:tc>
        <w:tc>
          <w:tcPr>
            <w:tcW w:w="454" w:type="pct"/>
          </w:tcPr>
          <w:p w14:paraId="193385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888CB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26.46</w:t>
            </w:r>
          </w:p>
        </w:tc>
        <w:tc>
          <w:tcPr>
            <w:tcW w:w="882" w:type="pct"/>
            <w:vAlign w:val="center"/>
          </w:tcPr>
          <w:p w14:paraId="62E8DB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441" w:type="pct"/>
            <w:vAlign w:val="bottom"/>
          </w:tcPr>
          <w:p w14:paraId="1A469F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2259F8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22.15</w:t>
            </w:r>
          </w:p>
        </w:tc>
        <w:tc>
          <w:tcPr>
            <w:tcW w:w="506" w:type="pct"/>
            <w:vAlign w:val="center"/>
          </w:tcPr>
          <w:p w14:paraId="709C7B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13.21</w:t>
            </w:r>
          </w:p>
        </w:tc>
        <w:tc>
          <w:tcPr>
            <w:tcW w:w="536" w:type="pct"/>
            <w:vAlign w:val="bottom"/>
          </w:tcPr>
          <w:p w14:paraId="3E328B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0.910</w:t>
            </w:r>
          </w:p>
        </w:tc>
      </w:tr>
      <w:tr w:rsidR="0078744C" w:rsidRPr="00E231BC" w14:paraId="09A4A93B" w14:textId="77777777" w:rsidTr="00877E69">
        <w:trPr>
          <w:jc w:val="center"/>
        </w:trPr>
        <w:tc>
          <w:tcPr>
            <w:tcW w:w="376" w:type="pct"/>
          </w:tcPr>
          <w:p w14:paraId="2CA8ACD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140</w:t>
            </w:r>
          </w:p>
        </w:tc>
        <w:tc>
          <w:tcPr>
            <w:tcW w:w="433" w:type="pct"/>
          </w:tcPr>
          <w:p w14:paraId="5DFBB04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221</w:t>
            </w:r>
          </w:p>
        </w:tc>
        <w:tc>
          <w:tcPr>
            <w:tcW w:w="454" w:type="pct"/>
          </w:tcPr>
          <w:p w14:paraId="1BA5D3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43AA1B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25.72</w:t>
            </w:r>
          </w:p>
        </w:tc>
        <w:tc>
          <w:tcPr>
            <w:tcW w:w="882" w:type="pct"/>
            <w:vAlign w:val="center"/>
          </w:tcPr>
          <w:p w14:paraId="6FF98E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11.21</w:t>
            </w:r>
          </w:p>
        </w:tc>
        <w:tc>
          <w:tcPr>
            <w:tcW w:w="441" w:type="pct"/>
            <w:vAlign w:val="bottom"/>
          </w:tcPr>
          <w:p w14:paraId="53D0DE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39" w:type="pct"/>
            <w:vAlign w:val="center"/>
          </w:tcPr>
          <w:p w14:paraId="0EEBC9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23.07</w:t>
            </w:r>
          </w:p>
        </w:tc>
        <w:tc>
          <w:tcPr>
            <w:tcW w:w="506" w:type="pct"/>
            <w:vAlign w:val="center"/>
          </w:tcPr>
          <w:p w14:paraId="06952B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13.61</w:t>
            </w:r>
          </w:p>
        </w:tc>
        <w:tc>
          <w:tcPr>
            <w:tcW w:w="536" w:type="pct"/>
            <w:vAlign w:val="bottom"/>
          </w:tcPr>
          <w:p w14:paraId="23B248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1.150</w:t>
            </w:r>
          </w:p>
        </w:tc>
      </w:tr>
      <w:tr w:rsidR="0078744C" w:rsidRPr="00E231BC" w14:paraId="323F8BE9" w14:textId="77777777" w:rsidTr="00877E69">
        <w:trPr>
          <w:jc w:val="center"/>
        </w:trPr>
        <w:tc>
          <w:tcPr>
            <w:tcW w:w="376" w:type="pct"/>
          </w:tcPr>
          <w:p w14:paraId="0CFCFCF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141</w:t>
            </w:r>
          </w:p>
        </w:tc>
        <w:tc>
          <w:tcPr>
            <w:tcW w:w="433" w:type="pct"/>
          </w:tcPr>
          <w:p w14:paraId="6080B8D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222</w:t>
            </w:r>
          </w:p>
        </w:tc>
        <w:tc>
          <w:tcPr>
            <w:tcW w:w="454" w:type="pct"/>
          </w:tcPr>
          <w:p w14:paraId="453EE8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97576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25.12</w:t>
            </w:r>
          </w:p>
        </w:tc>
        <w:tc>
          <w:tcPr>
            <w:tcW w:w="882" w:type="pct"/>
            <w:vAlign w:val="center"/>
          </w:tcPr>
          <w:p w14:paraId="4A4D4D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10.83</w:t>
            </w:r>
          </w:p>
        </w:tc>
        <w:tc>
          <w:tcPr>
            <w:tcW w:w="441" w:type="pct"/>
            <w:vAlign w:val="bottom"/>
          </w:tcPr>
          <w:p w14:paraId="1294A5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w:t>
            </w:r>
          </w:p>
        </w:tc>
        <w:tc>
          <w:tcPr>
            <w:tcW w:w="539" w:type="pct"/>
            <w:vAlign w:val="center"/>
          </w:tcPr>
          <w:p w14:paraId="6B9B60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23.53</w:t>
            </w:r>
          </w:p>
        </w:tc>
        <w:tc>
          <w:tcPr>
            <w:tcW w:w="506" w:type="pct"/>
            <w:vAlign w:val="center"/>
          </w:tcPr>
          <w:p w14:paraId="42E04B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536" w:type="pct"/>
            <w:vAlign w:val="bottom"/>
          </w:tcPr>
          <w:p w14:paraId="31AF6E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1.380</w:t>
            </w:r>
          </w:p>
        </w:tc>
      </w:tr>
      <w:tr w:rsidR="0078744C" w:rsidRPr="00E231BC" w14:paraId="6541F719" w14:textId="77777777" w:rsidTr="00877E69">
        <w:trPr>
          <w:jc w:val="center"/>
        </w:trPr>
        <w:tc>
          <w:tcPr>
            <w:tcW w:w="376" w:type="pct"/>
          </w:tcPr>
          <w:p w14:paraId="4AE72F41" w14:textId="77777777" w:rsidR="0078744C" w:rsidRPr="00365154" w:rsidRDefault="0078744C" w:rsidP="00877E69">
            <w:pPr>
              <w:spacing w:after="0" w:line="240" w:lineRule="auto"/>
              <w:jc w:val="center"/>
              <w:rPr>
                <w:rFonts w:ascii="Times New Roman" w:hAnsi="Times New Roman"/>
                <w:sz w:val="24"/>
                <w:szCs w:val="20"/>
              </w:rPr>
            </w:pPr>
            <w:r w:rsidRPr="00365154">
              <w:rPr>
                <w:rFonts w:ascii="Times New Roman" w:hAnsi="Times New Roman"/>
                <w:sz w:val="24"/>
                <w:szCs w:val="20"/>
              </w:rPr>
              <w:t>142</w:t>
            </w:r>
          </w:p>
        </w:tc>
        <w:tc>
          <w:tcPr>
            <w:tcW w:w="433" w:type="pct"/>
          </w:tcPr>
          <w:p w14:paraId="220CA0A4" w14:textId="77777777" w:rsidR="0078744C" w:rsidRPr="00365154" w:rsidRDefault="0078744C" w:rsidP="00877E69">
            <w:pPr>
              <w:spacing w:after="0" w:line="240" w:lineRule="auto"/>
              <w:rPr>
                <w:rFonts w:ascii="Times New Roman" w:hAnsi="Times New Roman"/>
                <w:sz w:val="24"/>
                <w:szCs w:val="20"/>
              </w:rPr>
            </w:pPr>
            <w:r w:rsidRPr="00365154">
              <w:rPr>
                <w:rFonts w:ascii="Times New Roman" w:hAnsi="Times New Roman"/>
                <w:sz w:val="24"/>
                <w:szCs w:val="20"/>
              </w:rPr>
              <w:t>F</w:t>
            </w:r>
            <w:r w:rsidRPr="00365154">
              <w:rPr>
                <w:rFonts w:ascii="Times New Roman" w:hAnsi="Times New Roman"/>
                <w:sz w:val="24"/>
                <w:szCs w:val="20"/>
                <w:vertAlign w:val="subscript"/>
              </w:rPr>
              <w:t>2:3</w:t>
            </w:r>
            <w:r w:rsidRPr="00365154">
              <w:rPr>
                <w:rFonts w:ascii="Times New Roman" w:hAnsi="Times New Roman"/>
                <w:sz w:val="24"/>
                <w:szCs w:val="20"/>
              </w:rPr>
              <w:t xml:space="preserve"> 224</w:t>
            </w:r>
          </w:p>
        </w:tc>
        <w:tc>
          <w:tcPr>
            <w:tcW w:w="454" w:type="pct"/>
          </w:tcPr>
          <w:p w14:paraId="597B66C1" w14:textId="77777777" w:rsidR="0078744C" w:rsidRPr="00365154" w:rsidRDefault="0078744C" w:rsidP="00877E69">
            <w:pPr>
              <w:spacing w:after="0" w:line="240" w:lineRule="auto"/>
              <w:jc w:val="center"/>
              <w:rPr>
                <w:rFonts w:ascii="Times New Roman" w:hAnsi="Times New Roman"/>
                <w:sz w:val="24"/>
                <w:szCs w:val="20"/>
              </w:rPr>
            </w:pPr>
            <w:r w:rsidRPr="00365154">
              <w:rPr>
                <w:rFonts w:ascii="Times New Roman" w:hAnsi="Times New Roman"/>
                <w:sz w:val="24"/>
                <w:szCs w:val="20"/>
              </w:rPr>
              <w:t>7</w:t>
            </w:r>
          </w:p>
        </w:tc>
        <w:tc>
          <w:tcPr>
            <w:tcW w:w="833" w:type="pct"/>
            <w:vAlign w:val="bottom"/>
          </w:tcPr>
          <w:p w14:paraId="6E21D646" w14:textId="77777777" w:rsidR="0078744C" w:rsidRPr="00365154" w:rsidRDefault="0078744C" w:rsidP="00877E69">
            <w:pPr>
              <w:spacing w:after="0" w:line="240" w:lineRule="auto"/>
              <w:jc w:val="center"/>
              <w:rPr>
                <w:rFonts w:ascii="Times New Roman" w:hAnsi="Times New Roman"/>
                <w:color w:val="000000"/>
                <w:sz w:val="24"/>
                <w:szCs w:val="20"/>
              </w:rPr>
            </w:pPr>
            <w:r w:rsidRPr="00365154">
              <w:rPr>
                <w:rFonts w:ascii="Times New Roman" w:hAnsi="Times New Roman"/>
                <w:color w:val="000000"/>
                <w:sz w:val="24"/>
                <w:szCs w:val="20"/>
              </w:rPr>
              <w:t>17.79</w:t>
            </w:r>
          </w:p>
        </w:tc>
        <w:tc>
          <w:tcPr>
            <w:tcW w:w="882" w:type="pct"/>
            <w:vAlign w:val="bottom"/>
          </w:tcPr>
          <w:p w14:paraId="2326254E" w14:textId="77777777" w:rsidR="0078744C" w:rsidRPr="00365154" w:rsidRDefault="0078744C" w:rsidP="00877E69">
            <w:pPr>
              <w:spacing w:after="0" w:line="240" w:lineRule="auto"/>
              <w:jc w:val="center"/>
              <w:rPr>
                <w:rFonts w:ascii="Times New Roman" w:hAnsi="Times New Roman"/>
                <w:color w:val="000000"/>
                <w:sz w:val="24"/>
                <w:szCs w:val="20"/>
              </w:rPr>
            </w:pPr>
            <w:r w:rsidRPr="00365154">
              <w:rPr>
                <w:rFonts w:ascii="Times New Roman" w:hAnsi="Times New Roman"/>
                <w:color w:val="000000"/>
                <w:sz w:val="24"/>
                <w:szCs w:val="20"/>
              </w:rPr>
              <w:t>4.52</w:t>
            </w:r>
          </w:p>
        </w:tc>
        <w:tc>
          <w:tcPr>
            <w:tcW w:w="441" w:type="pct"/>
            <w:vAlign w:val="bottom"/>
          </w:tcPr>
          <w:p w14:paraId="0971EE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3.93</w:t>
            </w:r>
          </w:p>
        </w:tc>
        <w:tc>
          <w:tcPr>
            <w:tcW w:w="539" w:type="pct"/>
            <w:vAlign w:val="center"/>
          </w:tcPr>
          <w:p w14:paraId="72C995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16.46</w:t>
            </w:r>
          </w:p>
        </w:tc>
        <w:tc>
          <w:tcPr>
            <w:tcW w:w="506" w:type="pct"/>
            <w:vAlign w:val="center"/>
          </w:tcPr>
          <w:p w14:paraId="3A7A03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11.20</w:t>
            </w:r>
          </w:p>
        </w:tc>
        <w:tc>
          <w:tcPr>
            <w:tcW w:w="536" w:type="pct"/>
            <w:vAlign w:val="bottom"/>
          </w:tcPr>
          <w:p w14:paraId="75DAC8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0.130</w:t>
            </w:r>
          </w:p>
        </w:tc>
      </w:tr>
      <w:tr w:rsidR="0078744C" w:rsidRPr="00E231BC" w14:paraId="731C9A4E" w14:textId="77777777" w:rsidTr="00877E69">
        <w:trPr>
          <w:jc w:val="center"/>
        </w:trPr>
        <w:tc>
          <w:tcPr>
            <w:tcW w:w="376" w:type="pct"/>
          </w:tcPr>
          <w:p w14:paraId="2EB179F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143</w:t>
            </w:r>
          </w:p>
        </w:tc>
        <w:tc>
          <w:tcPr>
            <w:tcW w:w="433" w:type="pct"/>
          </w:tcPr>
          <w:p w14:paraId="69A194B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225</w:t>
            </w:r>
          </w:p>
        </w:tc>
        <w:tc>
          <w:tcPr>
            <w:tcW w:w="454" w:type="pct"/>
          </w:tcPr>
          <w:p w14:paraId="76D2CD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02766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21.44</w:t>
            </w:r>
          </w:p>
        </w:tc>
        <w:tc>
          <w:tcPr>
            <w:tcW w:w="882" w:type="pct"/>
            <w:vAlign w:val="center"/>
          </w:tcPr>
          <w:p w14:paraId="528925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9.45</w:t>
            </w:r>
          </w:p>
        </w:tc>
        <w:tc>
          <w:tcPr>
            <w:tcW w:w="441" w:type="pct"/>
            <w:vAlign w:val="bottom"/>
          </w:tcPr>
          <w:p w14:paraId="727CBA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w:t>
            </w:r>
          </w:p>
        </w:tc>
        <w:tc>
          <w:tcPr>
            <w:tcW w:w="539" w:type="pct"/>
            <w:vAlign w:val="center"/>
          </w:tcPr>
          <w:p w14:paraId="361D48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25.91</w:t>
            </w:r>
          </w:p>
        </w:tc>
        <w:tc>
          <w:tcPr>
            <w:tcW w:w="506" w:type="pct"/>
            <w:vAlign w:val="center"/>
          </w:tcPr>
          <w:p w14:paraId="1C7D08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6" w:type="pct"/>
            <w:vAlign w:val="bottom"/>
          </w:tcPr>
          <w:p w14:paraId="03C68D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1DB12F7D" w14:textId="77777777" w:rsidTr="00877E69">
        <w:trPr>
          <w:jc w:val="center"/>
        </w:trPr>
        <w:tc>
          <w:tcPr>
            <w:tcW w:w="376" w:type="pct"/>
          </w:tcPr>
          <w:p w14:paraId="2B58A9F5" w14:textId="77777777" w:rsidR="0078744C" w:rsidRPr="008E499F" w:rsidRDefault="0078744C" w:rsidP="00877E69">
            <w:pPr>
              <w:spacing w:after="0" w:line="240" w:lineRule="auto"/>
              <w:jc w:val="center"/>
              <w:rPr>
                <w:rFonts w:ascii="Times New Roman" w:hAnsi="Times New Roman"/>
                <w:sz w:val="24"/>
                <w:szCs w:val="20"/>
              </w:rPr>
            </w:pPr>
            <w:r w:rsidRPr="008E499F">
              <w:rPr>
                <w:rFonts w:ascii="Times New Roman" w:hAnsi="Times New Roman"/>
                <w:sz w:val="24"/>
                <w:szCs w:val="20"/>
              </w:rPr>
              <w:t>144</w:t>
            </w:r>
          </w:p>
        </w:tc>
        <w:tc>
          <w:tcPr>
            <w:tcW w:w="433" w:type="pct"/>
          </w:tcPr>
          <w:p w14:paraId="037CED28" w14:textId="77777777" w:rsidR="0078744C" w:rsidRPr="008E499F" w:rsidRDefault="0078744C" w:rsidP="00877E69">
            <w:pPr>
              <w:spacing w:after="0" w:line="240" w:lineRule="auto"/>
              <w:rPr>
                <w:rFonts w:ascii="Times New Roman" w:hAnsi="Times New Roman"/>
                <w:sz w:val="24"/>
                <w:szCs w:val="20"/>
              </w:rPr>
            </w:pPr>
            <w:r w:rsidRPr="008E499F">
              <w:rPr>
                <w:rFonts w:ascii="Times New Roman" w:hAnsi="Times New Roman"/>
                <w:sz w:val="24"/>
                <w:szCs w:val="20"/>
              </w:rPr>
              <w:t>F</w:t>
            </w:r>
            <w:r w:rsidRPr="008E499F">
              <w:rPr>
                <w:rFonts w:ascii="Times New Roman" w:hAnsi="Times New Roman"/>
                <w:sz w:val="24"/>
                <w:szCs w:val="20"/>
                <w:vertAlign w:val="subscript"/>
              </w:rPr>
              <w:t>2:3</w:t>
            </w:r>
            <w:r w:rsidRPr="008E499F">
              <w:rPr>
                <w:rFonts w:ascii="Times New Roman" w:hAnsi="Times New Roman"/>
                <w:sz w:val="24"/>
                <w:szCs w:val="20"/>
              </w:rPr>
              <w:t xml:space="preserve"> 226</w:t>
            </w:r>
          </w:p>
        </w:tc>
        <w:tc>
          <w:tcPr>
            <w:tcW w:w="454" w:type="pct"/>
          </w:tcPr>
          <w:p w14:paraId="6AA2C024"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sz w:val="24"/>
                <w:szCs w:val="20"/>
              </w:rPr>
              <w:t>3</w:t>
            </w:r>
          </w:p>
        </w:tc>
        <w:tc>
          <w:tcPr>
            <w:tcW w:w="833" w:type="pct"/>
            <w:vAlign w:val="bottom"/>
          </w:tcPr>
          <w:p w14:paraId="00B21028"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31.54</w:t>
            </w:r>
          </w:p>
        </w:tc>
        <w:tc>
          <w:tcPr>
            <w:tcW w:w="882" w:type="pct"/>
            <w:vAlign w:val="center"/>
          </w:tcPr>
          <w:p w14:paraId="4A22714C"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17.84</w:t>
            </w:r>
          </w:p>
        </w:tc>
        <w:tc>
          <w:tcPr>
            <w:tcW w:w="441" w:type="pct"/>
            <w:vAlign w:val="bottom"/>
          </w:tcPr>
          <w:p w14:paraId="266155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w:t>
            </w:r>
          </w:p>
        </w:tc>
        <w:tc>
          <w:tcPr>
            <w:tcW w:w="539" w:type="pct"/>
            <w:vAlign w:val="center"/>
          </w:tcPr>
          <w:p w14:paraId="7F0FE8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27.09</w:t>
            </w:r>
          </w:p>
        </w:tc>
        <w:tc>
          <w:tcPr>
            <w:tcW w:w="506" w:type="pct"/>
            <w:vAlign w:val="center"/>
          </w:tcPr>
          <w:p w14:paraId="204F44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15.48</w:t>
            </w:r>
          </w:p>
        </w:tc>
        <w:tc>
          <w:tcPr>
            <w:tcW w:w="536" w:type="pct"/>
            <w:vAlign w:val="bottom"/>
          </w:tcPr>
          <w:p w14:paraId="1C08EE78"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1.290</w:t>
            </w:r>
          </w:p>
        </w:tc>
      </w:tr>
      <w:tr w:rsidR="0078744C" w:rsidRPr="00E231BC" w14:paraId="5922B8A5" w14:textId="77777777" w:rsidTr="00877E69">
        <w:trPr>
          <w:jc w:val="center"/>
        </w:trPr>
        <w:tc>
          <w:tcPr>
            <w:tcW w:w="376" w:type="pct"/>
          </w:tcPr>
          <w:p w14:paraId="3177833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145</w:t>
            </w:r>
          </w:p>
        </w:tc>
        <w:tc>
          <w:tcPr>
            <w:tcW w:w="433" w:type="pct"/>
          </w:tcPr>
          <w:p w14:paraId="50F270C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233</w:t>
            </w:r>
          </w:p>
        </w:tc>
        <w:tc>
          <w:tcPr>
            <w:tcW w:w="454" w:type="pct"/>
          </w:tcPr>
          <w:p w14:paraId="7FDE912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3" w:type="pct"/>
            <w:vAlign w:val="bottom"/>
          </w:tcPr>
          <w:p w14:paraId="1872C0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26.04</w:t>
            </w:r>
          </w:p>
        </w:tc>
        <w:tc>
          <w:tcPr>
            <w:tcW w:w="882" w:type="pct"/>
            <w:vAlign w:val="center"/>
          </w:tcPr>
          <w:p w14:paraId="0556D2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7.55</w:t>
            </w:r>
          </w:p>
        </w:tc>
        <w:tc>
          <w:tcPr>
            <w:tcW w:w="441" w:type="pct"/>
            <w:vAlign w:val="bottom"/>
          </w:tcPr>
          <w:p w14:paraId="6EE25C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3.44</w:t>
            </w:r>
          </w:p>
        </w:tc>
        <w:tc>
          <w:tcPr>
            <w:tcW w:w="539" w:type="pct"/>
            <w:vAlign w:val="center"/>
          </w:tcPr>
          <w:p w14:paraId="7CF87D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18.12</w:t>
            </w:r>
          </w:p>
        </w:tc>
        <w:tc>
          <w:tcPr>
            <w:tcW w:w="506" w:type="pct"/>
            <w:vAlign w:val="center"/>
          </w:tcPr>
          <w:p w14:paraId="6405AB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11.94</w:t>
            </w:r>
          </w:p>
        </w:tc>
        <w:tc>
          <w:tcPr>
            <w:tcW w:w="536" w:type="pct"/>
            <w:vAlign w:val="bottom"/>
          </w:tcPr>
          <w:p w14:paraId="4882B3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1.180</w:t>
            </w:r>
          </w:p>
        </w:tc>
      </w:tr>
      <w:tr w:rsidR="0078744C" w:rsidRPr="00E231BC" w14:paraId="4A1D7B88" w14:textId="77777777" w:rsidTr="00877E69">
        <w:trPr>
          <w:jc w:val="center"/>
        </w:trPr>
        <w:tc>
          <w:tcPr>
            <w:tcW w:w="376" w:type="pct"/>
          </w:tcPr>
          <w:p w14:paraId="2412867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146</w:t>
            </w:r>
          </w:p>
        </w:tc>
        <w:tc>
          <w:tcPr>
            <w:tcW w:w="433" w:type="pct"/>
          </w:tcPr>
          <w:p w14:paraId="75BCFB4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235</w:t>
            </w:r>
          </w:p>
        </w:tc>
        <w:tc>
          <w:tcPr>
            <w:tcW w:w="454" w:type="pct"/>
          </w:tcPr>
          <w:p w14:paraId="6E0115F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3AB51E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20.20</w:t>
            </w:r>
          </w:p>
        </w:tc>
        <w:tc>
          <w:tcPr>
            <w:tcW w:w="882" w:type="pct"/>
            <w:vAlign w:val="center"/>
          </w:tcPr>
          <w:p w14:paraId="516A24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9.80</w:t>
            </w:r>
          </w:p>
        </w:tc>
        <w:tc>
          <w:tcPr>
            <w:tcW w:w="441" w:type="pct"/>
            <w:vAlign w:val="bottom"/>
          </w:tcPr>
          <w:p w14:paraId="6FFEF1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39" w:type="pct"/>
            <w:vAlign w:val="center"/>
          </w:tcPr>
          <w:p w14:paraId="2287FF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25.14</w:t>
            </w:r>
          </w:p>
        </w:tc>
        <w:tc>
          <w:tcPr>
            <w:tcW w:w="506" w:type="pct"/>
            <w:vAlign w:val="center"/>
          </w:tcPr>
          <w:p w14:paraId="566F5D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13.89</w:t>
            </w:r>
          </w:p>
        </w:tc>
        <w:tc>
          <w:tcPr>
            <w:tcW w:w="536" w:type="pct"/>
            <w:vAlign w:val="bottom"/>
          </w:tcPr>
          <w:p w14:paraId="0952D7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1.530</w:t>
            </w:r>
          </w:p>
        </w:tc>
      </w:tr>
      <w:tr w:rsidR="0078744C" w:rsidRPr="00E231BC" w14:paraId="1103FEC4" w14:textId="77777777" w:rsidTr="00877E69">
        <w:trPr>
          <w:jc w:val="center"/>
        </w:trPr>
        <w:tc>
          <w:tcPr>
            <w:tcW w:w="376" w:type="pct"/>
          </w:tcPr>
          <w:p w14:paraId="6818DB5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147</w:t>
            </w:r>
          </w:p>
        </w:tc>
        <w:tc>
          <w:tcPr>
            <w:tcW w:w="433" w:type="pct"/>
          </w:tcPr>
          <w:p w14:paraId="1CA33E4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238</w:t>
            </w:r>
          </w:p>
        </w:tc>
        <w:tc>
          <w:tcPr>
            <w:tcW w:w="454" w:type="pct"/>
          </w:tcPr>
          <w:p w14:paraId="3D99AB1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4B45AE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16.34</w:t>
            </w:r>
          </w:p>
        </w:tc>
        <w:tc>
          <w:tcPr>
            <w:tcW w:w="882" w:type="pct"/>
            <w:vAlign w:val="center"/>
          </w:tcPr>
          <w:p w14:paraId="4B437A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7.06</w:t>
            </w:r>
          </w:p>
        </w:tc>
        <w:tc>
          <w:tcPr>
            <w:tcW w:w="441" w:type="pct"/>
            <w:vAlign w:val="bottom"/>
          </w:tcPr>
          <w:p w14:paraId="76C712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w:t>
            </w:r>
          </w:p>
        </w:tc>
        <w:tc>
          <w:tcPr>
            <w:tcW w:w="539" w:type="pct"/>
            <w:vAlign w:val="center"/>
          </w:tcPr>
          <w:p w14:paraId="4E2EB9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23.70</w:t>
            </w:r>
          </w:p>
        </w:tc>
        <w:tc>
          <w:tcPr>
            <w:tcW w:w="506" w:type="pct"/>
            <w:vAlign w:val="center"/>
          </w:tcPr>
          <w:p w14:paraId="71956A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15.62</w:t>
            </w:r>
          </w:p>
        </w:tc>
        <w:tc>
          <w:tcPr>
            <w:tcW w:w="536" w:type="pct"/>
            <w:vAlign w:val="bottom"/>
          </w:tcPr>
          <w:p w14:paraId="0C115C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1.450</w:t>
            </w:r>
          </w:p>
        </w:tc>
      </w:tr>
      <w:tr w:rsidR="0078744C" w:rsidRPr="00E231BC" w14:paraId="05F4182E" w14:textId="77777777" w:rsidTr="00877E69">
        <w:trPr>
          <w:jc w:val="center"/>
        </w:trPr>
        <w:tc>
          <w:tcPr>
            <w:tcW w:w="376" w:type="pct"/>
          </w:tcPr>
          <w:p w14:paraId="61515B9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148</w:t>
            </w:r>
          </w:p>
        </w:tc>
        <w:tc>
          <w:tcPr>
            <w:tcW w:w="433" w:type="pct"/>
          </w:tcPr>
          <w:p w14:paraId="0933F7D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239</w:t>
            </w:r>
          </w:p>
        </w:tc>
        <w:tc>
          <w:tcPr>
            <w:tcW w:w="454" w:type="pct"/>
          </w:tcPr>
          <w:p w14:paraId="29B7C5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0A161E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18.50</w:t>
            </w:r>
          </w:p>
        </w:tc>
        <w:tc>
          <w:tcPr>
            <w:tcW w:w="882" w:type="pct"/>
            <w:vAlign w:val="center"/>
          </w:tcPr>
          <w:p w14:paraId="0DAC86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4.75</w:t>
            </w:r>
          </w:p>
        </w:tc>
        <w:tc>
          <w:tcPr>
            <w:tcW w:w="441" w:type="pct"/>
            <w:vAlign w:val="bottom"/>
          </w:tcPr>
          <w:p w14:paraId="2EA307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3.89</w:t>
            </w:r>
          </w:p>
        </w:tc>
        <w:tc>
          <w:tcPr>
            <w:tcW w:w="539" w:type="pct"/>
            <w:vAlign w:val="center"/>
          </w:tcPr>
          <w:p w14:paraId="3F6157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24.00</w:t>
            </w:r>
          </w:p>
        </w:tc>
        <w:tc>
          <w:tcPr>
            <w:tcW w:w="506" w:type="pct"/>
            <w:vAlign w:val="center"/>
          </w:tcPr>
          <w:p w14:paraId="145D7D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14.57</w:t>
            </w:r>
          </w:p>
        </w:tc>
        <w:tc>
          <w:tcPr>
            <w:tcW w:w="536" w:type="pct"/>
            <w:vAlign w:val="bottom"/>
          </w:tcPr>
          <w:p w14:paraId="61AB5B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0.530</w:t>
            </w:r>
          </w:p>
        </w:tc>
      </w:tr>
      <w:tr w:rsidR="0078744C" w:rsidRPr="00E231BC" w14:paraId="1D86B028" w14:textId="77777777" w:rsidTr="00877E69">
        <w:trPr>
          <w:jc w:val="center"/>
        </w:trPr>
        <w:tc>
          <w:tcPr>
            <w:tcW w:w="376" w:type="pct"/>
          </w:tcPr>
          <w:p w14:paraId="0050637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149</w:t>
            </w:r>
          </w:p>
        </w:tc>
        <w:tc>
          <w:tcPr>
            <w:tcW w:w="433" w:type="pct"/>
          </w:tcPr>
          <w:p w14:paraId="2703D1E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241</w:t>
            </w:r>
          </w:p>
        </w:tc>
        <w:tc>
          <w:tcPr>
            <w:tcW w:w="454" w:type="pct"/>
          </w:tcPr>
          <w:p w14:paraId="589740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3D90DF0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36.25</w:t>
            </w:r>
          </w:p>
        </w:tc>
        <w:tc>
          <w:tcPr>
            <w:tcW w:w="882" w:type="pct"/>
            <w:vAlign w:val="center"/>
          </w:tcPr>
          <w:p w14:paraId="79C932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8.00</w:t>
            </w:r>
          </w:p>
        </w:tc>
        <w:tc>
          <w:tcPr>
            <w:tcW w:w="441" w:type="pct"/>
            <w:vAlign w:val="bottom"/>
          </w:tcPr>
          <w:p w14:paraId="36B207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4.53</w:t>
            </w:r>
          </w:p>
        </w:tc>
        <w:tc>
          <w:tcPr>
            <w:tcW w:w="539" w:type="pct"/>
            <w:vAlign w:val="center"/>
          </w:tcPr>
          <w:p w14:paraId="66D2EB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17.55</w:t>
            </w:r>
          </w:p>
        </w:tc>
        <w:tc>
          <w:tcPr>
            <w:tcW w:w="506" w:type="pct"/>
            <w:vAlign w:val="center"/>
          </w:tcPr>
          <w:p w14:paraId="44A691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9.45</w:t>
            </w:r>
          </w:p>
        </w:tc>
        <w:tc>
          <w:tcPr>
            <w:tcW w:w="536" w:type="pct"/>
            <w:vAlign w:val="bottom"/>
          </w:tcPr>
          <w:p w14:paraId="4520FC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05FE0E29" w14:textId="77777777" w:rsidTr="00877E69">
        <w:trPr>
          <w:jc w:val="center"/>
        </w:trPr>
        <w:tc>
          <w:tcPr>
            <w:tcW w:w="376" w:type="pct"/>
          </w:tcPr>
          <w:p w14:paraId="5320A1B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150</w:t>
            </w:r>
          </w:p>
        </w:tc>
        <w:tc>
          <w:tcPr>
            <w:tcW w:w="433" w:type="pct"/>
          </w:tcPr>
          <w:p w14:paraId="25E878E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247</w:t>
            </w:r>
          </w:p>
        </w:tc>
        <w:tc>
          <w:tcPr>
            <w:tcW w:w="454" w:type="pct"/>
          </w:tcPr>
          <w:p w14:paraId="627392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6D6B4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26.95</w:t>
            </w:r>
          </w:p>
        </w:tc>
        <w:tc>
          <w:tcPr>
            <w:tcW w:w="882" w:type="pct"/>
            <w:vAlign w:val="center"/>
          </w:tcPr>
          <w:p w14:paraId="75E402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12.17</w:t>
            </w:r>
          </w:p>
        </w:tc>
        <w:tc>
          <w:tcPr>
            <w:tcW w:w="441" w:type="pct"/>
            <w:vAlign w:val="bottom"/>
          </w:tcPr>
          <w:p w14:paraId="474E5D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w:t>
            </w:r>
          </w:p>
        </w:tc>
        <w:tc>
          <w:tcPr>
            <w:tcW w:w="539" w:type="pct"/>
            <w:vAlign w:val="center"/>
          </w:tcPr>
          <w:p w14:paraId="245B79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21.66</w:t>
            </w:r>
          </w:p>
        </w:tc>
        <w:tc>
          <w:tcPr>
            <w:tcW w:w="506" w:type="pct"/>
            <w:vAlign w:val="center"/>
          </w:tcPr>
          <w:p w14:paraId="646321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12.32</w:t>
            </w:r>
          </w:p>
        </w:tc>
        <w:tc>
          <w:tcPr>
            <w:tcW w:w="536" w:type="pct"/>
            <w:vAlign w:val="bottom"/>
          </w:tcPr>
          <w:p w14:paraId="4A0D94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r>
      <w:tr w:rsidR="0078744C" w:rsidRPr="00E231BC" w14:paraId="1DD01E61" w14:textId="77777777" w:rsidTr="00877E69">
        <w:trPr>
          <w:jc w:val="center"/>
        </w:trPr>
        <w:tc>
          <w:tcPr>
            <w:tcW w:w="376" w:type="pct"/>
          </w:tcPr>
          <w:p w14:paraId="7E71EE5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151</w:t>
            </w:r>
          </w:p>
        </w:tc>
        <w:tc>
          <w:tcPr>
            <w:tcW w:w="433" w:type="pct"/>
          </w:tcPr>
          <w:p w14:paraId="73D2842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249</w:t>
            </w:r>
          </w:p>
        </w:tc>
        <w:tc>
          <w:tcPr>
            <w:tcW w:w="454" w:type="pct"/>
          </w:tcPr>
          <w:p w14:paraId="6E25D8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3CF3DB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25.09</w:t>
            </w:r>
          </w:p>
        </w:tc>
        <w:tc>
          <w:tcPr>
            <w:tcW w:w="882" w:type="pct"/>
            <w:vAlign w:val="center"/>
          </w:tcPr>
          <w:p w14:paraId="722FD6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7.62</w:t>
            </w:r>
          </w:p>
        </w:tc>
        <w:tc>
          <w:tcPr>
            <w:tcW w:w="441" w:type="pct"/>
            <w:vAlign w:val="bottom"/>
          </w:tcPr>
          <w:p w14:paraId="305751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3.29</w:t>
            </w:r>
          </w:p>
        </w:tc>
        <w:tc>
          <w:tcPr>
            <w:tcW w:w="539" w:type="pct"/>
            <w:vAlign w:val="center"/>
          </w:tcPr>
          <w:p w14:paraId="20CFE8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23.51</w:t>
            </w:r>
          </w:p>
        </w:tc>
        <w:tc>
          <w:tcPr>
            <w:tcW w:w="506" w:type="pct"/>
            <w:vAlign w:val="center"/>
          </w:tcPr>
          <w:p w14:paraId="631779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13.68</w:t>
            </w:r>
          </w:p>
        </w:tc>
        <w:tc>
          <w:tcPr>
            <w:tcW w:w="536" w:type="pct"/>
            <w:vAlign w:val="bottom"/>
          </w:tcPr>
          <w:p w14:paraId="169644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59ABA9B1" w14:textId="77777777" w:rsidTr="00877E69">
        <w:trPr>
          <w:jc w:val="center"/>
        </w:trPr>
        <w:tc>
          <w:tcPr>
            <w:tcW w:w="376" w:type="pct"/>
          </w:tcPr>
          <w:p w14:paraId="542A243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152</w:t>
            </w:r>
          </w:p>
        </w:tc>
        <w:tc>
          <w:tcPr>
            <w:tcW w:w="433" w:type="pct"/>
          </w:tcPr>
          <w:p w14:paraId="6FBC159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250</w:t>
            </w:r>
          </w:p>
        </w:tc>
        <w:tc>
          <w:tcPr>
            <w:tcW w:w="454" w:type="pct"/>
          </w:tcPr>
          <w:p w14:paraId="1D942F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58EA25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37.19</w:t>
            </w:r>
          </w:p>
        </w:tc>
        <w:tc>
          <w:tcPr>
            <w:tcW w:w="882" w:type="pct"/>
            <w:vAlign w:val="center"/>
          </w:tcPr>
          <w:p w14:paraId="29A5FA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c>
          <w:tcPr>
            <w:tcW w:w="441" w:type="pct"/>
            <w:vAlign w:val="bottom"/>
          </w:tcPr>
          <w:p w14:paraId="5F8220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3.35</w:t>
            </w:r>
          </w:p>
        </w:tc>
        <w:tc>
          <w:tcPr>
            <w:tcW w:w="539" w:type="pct"/>
            <w:vAlign w:val="center"/>
          </w:tcPr>
          <w:p w14:paraId="1E236F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22.66</w:t>
            </w:r>
          </w:p>
        </w:tc>
        <w:tc>
          <w:tcPr>
            <w:tcW w:w="506" w:type="pct"/>
            <w:vAlign w:val="center"/>
          </w:tcPr>
          <w:p w14:paraId="5075D9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9.38</w:t>
            </w:r>
          </w:p>
        </w:tc>
        <w:tc>
          <w:tcPr>
            <w:tcW w:w="536" w:type="pct"/>
            <w:vAlign w:val="bottom"/>
          </w:tcPr>
          <w:p w14:paraId="541C38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1.010</w:t>
            </w:r>
          </w:p>
        </w:tc>
      </w:tr>
      <w:tr w:rsidR="0078744C" w:rsidRPr="00E231BC" w14:paraId="0001387D" w14:textId="77777777" w:rsidTr="00877E69">
        <w:trPr>
          <w:jc w:val="center"/>
        </w:trPr>
        <w:tc>
          <w:tcPr>
            <w:tcW w:w="376" w:type="pct"/>
          </w:tcPr>
          <w:p w14:paraId="2999DDF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153</w:t>
            </w:r>
          </w:p>
        </w:tc>
        <w:tc>
          <w:tcPr>
            <w:tcW w:w="433" w:type="pct"/>
          </w:tcPr>
          <w:p w14:paraId="0EE43CF2"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251</w:t>
            </w:r>
          </w:p>
        </w:tc>
        <w:tc>
          <w:tcPr>
            <w:tcW w:w="454" w:type="pct"/>
          </w:tcPr>
          <w:p w14:paraId="6502D3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center"/>
          </w:tcPr>
          <w:p w14:paraId="3889E8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35.54</w:t>
            </w:r>
          </w:p>
        </w:tc>
        <w:tc>
          <w:tcPr>
            <w:tcW w:w="882" w:type="pct"/>
            <w:vAlign w:val="center"/>
          </w:tcPr>
          <w:p w14:paraId="1DA634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7.57</w:t>
            </w:r>
          </w:p>
        </w:tc>
        <w:tc>
          <w:tcPr>
            <w:tcW w:w="441" w:type="pct"/>
            <w:vAlign w:val="bottom"/>
          </w:tcPr>
          <w:p w14:paraId="0C2E69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4.69</w:t>
            </w:r>
          </w:p>
        </w:tc>
        <w:tc>
          <w:tcPr>
            <w:tcW w:w="539" w:type="pct"/>
            <w:vAlign w:val="center"/>
          </w:tcPr>
          <w:p w14:paraId="6B8CFB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9.22</w:t>
            </w:r>
          </w:p>
        </w:tc>
        <w:tc>
          <w:tcPr>
            <w:tcW w:w="506" w:type="pct"/>
            <w:vAlign w:val="center"/>
          </w:tcPr>
          <w:p w14:paraId="1AA80A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10.78</w:t>
            </w:r>
          </w:p>
        </w:tc>
        <w:tc>
          <w:tcPr>
            <w:tcW w:w="536" w:type="pct"/>
            <w:vAlign w:val="center"/>
          </w:tcPr>
          <w:p w14:paraId="3BB73F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0.570</w:t>
            </w:r>
          </w:p>
        </w:tc>
      </w:tr>
      <w:tr w:rsidR="0078744C" w:rsidRPr="00E231BC" w14:paraId="1A369BCD" w14:textId="77777777" w:rsidTr="00877E69">
        <w:trPr>
          <w:jc w:val="center"/>
        </w:trPr>
        <w:tc>
          <w:tcPr>
            <w:tcW w:w="376" w:type="pct"/>
          </w:tcPr>
          <w:p w14:paraId="49E0D18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154</w:t>
            </w:r>
          </w:p>
        </w:tc>
        <w:tc>
          <w:tcPr>
            <w:tcW w:w="433" w:type="pct"/>
          </w:tcPr>
          <w:p w14:paraId="50D2F1C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252</w:t>
            </w:r>
          </w:p>
        </w:tc>
        <w:tc>
          <w:tcPr>
            <w:tcW w:w="454" w:type="pct"/>
          </w:tcPr>
          <w:p w14:paraId="479216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4A73BA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34.27</w:t>
            </w:r>
          </w:p>
        </w:tc>
        <w:tc>
          <w:tcPr>
            <w:tcW w:w="882" w:type="pct"/>
            <w:vAlign w:val="center"/>
          </w:tcPr>
          <w:p w14:paraId="54D5FF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8.58</w:t>
            </w:r>
          </w:p>
        </w:tc>
        <w:tc>
          <w:tcPr>
            <w:tcW w:w="441" w:type="pct"/>
            <w:vAlign w:val="bottom"/>
          </w:tcPr>
          <w:p w14:paraId="30ABDB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3.99</w:t>
            </w:r>
          </w:p>
        </w:tc>
        <w:tc>
          <w:tcPr>
            <w:tcW w:w="539" w:type="pct"/>
            <w:vAlign w:val="center"/>
          </w:tcPr>
          <w:p w14:paraId="4C0C1D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20.37</w:t>
            </w:r>
          </w:p>
        </w:tc>
        <w:tc>
          <w:tcPr>
            <w:tcW w:w="506" w:type="pct"/>
            <w:vAlign w:val="center"/>
          </w:tcPr>
          <w:p w14:paraId="07D8CF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10.24</w:t>
            </w:r>
          </w:p>
        </w:tc>
        <w:tc>
          <w:tcPr>
            <w:tcW w:w="536" w:type="pct"/>
            <w:vAlign w:val="bottom"/>
          </w:tcPr>
          <w:p w14:paraId="23A8B50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1.040</w:t>
            </w:r>
          </w:p>
        </w:tc>
      </w:tr>
      <w:tr w:rsidR="0078744C" w:rsidRPr="00E231BC" w14:paraId="71289A5F" w14:textId="77777777" w:rsidTr="00877E69">
        <w:trPr>
          <w:jc w:val="center"/>
        </w:trPr>
        <w:tc>
          <w:tcPr>
            <w:tcW w:w="376" w:type="pct"/>
          </w:tcPr>
          <w:p w14:paraId="3C03C66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155</w:t>
            </w:r>
          </w:p>
        </w:tc>
        <w:tc>
          <w:tcPr>
            <w:tcW w:w="433" w:type="pct"/>
          </w:tcPr>
          <w:p w14:paraId="77DF9A2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253</w:t>
            </w:r>
          </w:p>
        </w:tc>
        <w:tc>
          <w:tcPr>
            <w:tcW w:w="454" w:type="pct"/>
          </w:tcPr>
          <w:p w14:paraId="582A05F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tcPr>
          <w:p w14:paraId="5F32A9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28.32</w:t>
            </w:r>
          </w:p>
        </w:tc>
        <w:tc>
          <w:tcPr>
            <w:tcW w:w="882" w:type="pct"/>
          </w:tcPr>
          <w:p w14:paraId="359E2B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13.19</w:t>
            </w:r>
          </w:p>
        </w:tc>
        <w:tc>
          <w:tcPr>
            <w:tcW w:w="441" w:type="pct"/>
          </w:tcPr>
          <w:p w14:paraId="0FEF4C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39" w:type="pct"/>
            <w:vAlign w:val="center"/>
          </w:tcPr>
          <w:p w14:paraId="6A54320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25.70</w:t>
            </w:r>
          </w:p>
        </w:tc>
        <w:tc>
          <w:tcPr>
            <w:tcW w:w="506" w:type="pct"/>
            <w:vAlign w:val="center"/>
          </w:tcPr>
          <w:p w14:paraId="3B0F88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11.37</w:t>
            </w:r>
          </w:p>
        </w:tc>
        <w:tc>
          <w:tcPr>
            <w:tcW w:w="536" w:type="pct"/>
            <w:vAlign w:val="bottom"/>
          </w:tcPr>
          <w:p w14:paraId="5DED3C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1.540</w:t>
            </w:r>
          </w:p>
        </w:tc>
      </w:tr>
      <w:tr w:rsidR="0078744C" w:rsidRPr="00E231BC" w14:paraId="351C7EDF" w14:textId="77777777" w:rsidTr="00877E69">
        <w:trPr>
          <w:jc w:val="center"/>
        </w:trPr>
        <w:tc>
          <w:tcPr>
            <w:tcW w:w="376" w:type="pct"/>
          </w:tcPr>
          <w:p w14:paraId="3DB72D4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156</w:t>
            </w:r>
          </w:p>
        </w:tc>
        <w:tc>
          <w:tcPr>
            <w:tcW w:w="433" w:type="pct"/>
          </w:tcPr>
          <w:p w14:paraId="3751569C"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254</w:t>
            </w:r>
          </w:p>
        </w:tc>
        <w:tc>
          <w:tcPr>
            <w:tcW w:w="454" w:type="pct"/>
          </w:tcPr>
          <w:p w14:paraId="467479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center"/>
          </w:tcPr>
          <w:p w14:paraId="7D6B29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34.56</w:t>
            </w:r>
          </w:p>
        </w:tc>
        <w:tc>
          <w:tcPr>
            <w:tcW w:w="882" w:type="pct"/>
            <w:vAlign w:val="center"/>
          </w:tcPr>
          <w:p w14:paraId="131D17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11.09</w:t>
            </w:r>
          </w:p>
        </w:tc>
        <w:tc>
          <w:tcPr>
            <w:tcW w:w="441" w:type="pct"/>
            <w:vAlign w:val="bottom"/>
          </w:tcPr>
          <w:p w14:paraId="5E0BA1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3.11</w:t>
            </w:r>
          </w:p>
        </w:tc>
        <w:tc>
          <w:tcPr>
            <w:tcW w:w="539" w:type="pct"/>
            <w:vAlign w:val="center"/>
          </w:tcPr>
          <w:p w14:paraId="7F3405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17.13</w:t>
            </w:r>
          </w:p>
        </w:tc>
        <w:tc>
          <w:tcPr>
            <w:tcW w:w="506" w:type="pct"/>
            <w:vAlign w:val="center"/>
          </w:tcPr>
          <w:p w14:paraId="09B7A5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8.37</w:t>
            </w:r>
          </w:p>
        </w:tc>
        <w:tc>
          <w:tcPr>
            <w:tcW w:w="536" w:type="pct"/>
            <w:vAlign w:val="center"/>
          </w:tcPr>
          <w:p w14:paraId="65637F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0.810</w:t>
            </w:r>
          </w:p>
        </w:tc>
      </w:tr>
      <w:tr w:rsidR="0078744C" w:rsidRPr="00E231BC" w14:paraId="166673B9" w14:textId="77777777" w:rsidTr="00877E69">
        <w:trPr>
          <w:jc w:val="center"/>
        </w:trPr>
        <w:tc>
          <w:tcPr>
            <w:tcW w:w="376" w:type="pct"/>
          </w:tcPr>
          <w:p w14:paraId="213BF7AC" w14:textId="77777777" w:rsidR="0078744C" w:rsidRPr="00D60189" w:rsidRDefault="0078744C" w:rsidP="00877E69">
            <w:pPr>
              <w:spacing w:after="0" w:line="240" w:lineRule="auto"/>
              <w:jc w:val="center"/>
              <w:rPr>
                <w:rFonts w:ascii="Times New Roman" w:hAnsi="Times New Roman"/>
                <w:sz w:val="24"/>
                <w:szCs w:val="20"/>
              </w:rPr>
            </w:pPr>
            <w:r w:rsidRPr="00D60189">
              <w:rPr>
                <w:rFonts w:ascii="Times New Roman" w:hAnsi="Times New Roman"/>
                <w:sz w:val="24"/>
                <w:szCs w:val="20"/>
              </w:rPr>
              <w:t>157</w:t>
            </w:r>
          </w:p>
        </w:tc>
        <w:tc>
          <w:tcPr>
            <w:tcW w:w="433" w:type="pct"/>
          </w:tcPr>
          <w:p w14:paraId="14993FFA" w14:textId="77777777" w:rsidR="0078744C" w:rsidRPr="00D60189" w:rsidRDefault="0078744C" w:rsidP="00877E69">
            <w:pPr>
              <w:spacing w:after="0" w:line="240" w:lineRule="auto"/>
              <w:rPr>
                <w:rFonts w:ascii="Times New Roman" w:hAnsi="Times New Roman"/>
                <w:sz w:val="24"/>
                <w:szCs w:val="20"/>
              </w:rPr>
            </w:pPr>
            <w:r w:rsidRPr="00D60189">
              <w:rPr>
                <w:rFonts w:ascii="Times New Roman" w:hAnsi="Times New Roman"/>
                <w:sz w:val="24"/>
                <w:szCs w:val="20"/>
              </w:rPr>
              <w:t>F</w:t>
            </w:r>
            <w:r w:rsidRPr="00D60189">
              <w:rPr>
                <w:rFonts w:ascii="Times New Roman" w:hAnsi="Times New Roman"/>
                <w:sz w:val="24"/>
                <w:szCs w:val="20"/>
                <w:vertAlign w:val="subscript"/>
              </w:rPr>
              <w:t>2:3</w:t>
            </w:r>
            <w:r w:rsidRPr="00D60189">
              <w:rPr>
                <w:rFonts w:ascii="Times New Roman" w:hAnsi="Times New Roman"/>
                <w:sz w:val="24"/>
                <w:szCs w:val="20"/>
              </w:rPr>
              <w:t xml:space="preserve"> 255</w:t>
            </w:r>
          </w:p>
        </w:tc>
        <w:tc>
          <w:tcPr>
            <w:tcW w:w="454" w:type="pct"/>
          </w:tcPr>
          <w:p w14:paraId="56382007"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sz w:val="24"/>
                <w:szCs w:val="20"/>
              </w:rPr>
              <w:t>3</w:t>
            </w:r>
          </w:p>
        </w:tc>
        <w:tc>
          <w:tcPr>
            <w:tcW w:w="833" w:type="pct"/>
            <w:vAlign w:val="center"/>
          </w:tcPr>
          <w:p w14:paraId="42318DF3"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12.58</w:t>
            </w:r>
          </w:p>
        </w:tc>
        <w:tc>
          <w:tcPr>
            <w:tcW w:w="882" w:type="pct"/>
            <w:vAlign w:val="center"/>
          </w:tcPr>
          <w:p w14:paraId="021F8237"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8.32</w:t>
            </w:r>
          </w:p>
        </w:tc>
        <w:tc>
          <w:tcPr>
            <w:tcW w:w="441" w:type="pct"/>
            <w:vAlign w:val="bottom"/>
          </w:tcPr>
          <w:p w14:paraId="0DD330C8"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1.51</w:t>
            </w:r>
          </w:p>
        </w:tc>
        <w:tc>
          <w:tcPr>
            <w:tcW w:w="539" w:type="pct"/>
            <w:vAlign w:val="center"/>
          </w:tcPr>
          <w:p w14:paraId="7A030F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23.95</w:t>
            </w:r>
          </w:p>
        </w:tc>
        <w:tc>
          <w:tcPr>
            <w:tcW w:w="506" w:type="pct"/>
            <w:vAlign w:val="center"/>
          </w:tcPr>
          <w:p w14:paraId="628981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16.24</w:t>
            </w:r>
          </w:p>
        </w:tc>
        <w:tc>
          <w:tcPr>
            <w:tcW w:w="536" w:type="pct"/>
            <w:vAlign w:val="center"/>
          </w:tcPr>
          <w:p w14:paraId="504C33A7"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1.510</w:t>
            </w:r>
          </w:p>
        </w:tc>
      </w:tr>
      <w:tr w:rsidR="0078744C" w:rsidRPr="00E231BC" w14:paraId="5EE3CDD8" w14:textId="77777777" w:rsidTr="00877E69">
        <w:trPr>
          <w:jc w:val="center"/>
        </w:trPr>
        <w:tc>
          <w:tcPr>
            <w:tcW w:w="376" w:type="pct"/>
          </w:tcPr>
          <w:p w14:paraId="737242D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158</w:t>
            </w:r>
          </w:p>
        </w:tc>
        <w:tc>
          <w:tcPr>
            <w:tcW w:w="433" w:type="pct"/>
          </w:tcPr>
          <w:p w14:paraId="017A382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256</w:t>
            </w:r>
          </w:p>
        </w:tc>
        <w:tc>
          <w:tcPr>
            <w:tcW w:w="454" w:type="pct"/>
          </w:tcPr>
          <w:p w14:paraId="48C7E2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73D3E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22.05</w:t>
            </w:r>
          </w:p>
        </w:tc>
        <w:tc>
          <w:tcPr>
            <w:tcW w:w="882" w:type="pct"/>
            <w:vAlign w:val="bottom"/>
          </w:tcPr>
          <w:p w14:paraId="43A5E5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8.97</w:t>
            </w:r>
          </w:p>
        </w:tc>
        <w:tc>
          <w:tcPr>
            <w:tcW w:w="441" w:type="pct"/>
            <w:vAlign w:val="bottom"/>
          </w:tcPr>
          <w:p w14:paraId="4E64E9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w:t>
            </w:r>
          </w:p>
        </w:tc>
        <w:tc>
          <w:tcPr>
            <w:tcW w:w="539" w:type="pct"/>
            <w:vAlign w:val="center"/>
          </w:tcPr>
          <w:p w14:paraId="10582C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23.89</w:t>
            </w:r>
          </w:p>
        </w:tc>
        <w:tc>
          <w:tcPr>
            <w:tcW w:w="506" w:type="pct"/>
            <w:vAlign w:val="center"/>
          </w:tcPr>
          <w:p w14:paraId="21BBCD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c>
          <w:tcPr>
            <w:tcW w:w="536" w:type="pct"/>
            <w:vAlign w:val="bottom"/>
          </w:tcPr>
          <w:p w14:paraId="3CBDF8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7B2FC0CC" w14:textId="77777777" w:rsidTr="00877E69">
        <w:trPr>
          <w:jc w:val="center"/>
        </w:trPr>
        <w:tc>
          <w:tcPr>
            <w:tcW w:w="376" w:type="pct"/>
          </w:tcPr>
          <w:p w14:paraId="645CAD7C" w14:textId="77777777" w:rsidR="0078744C" w:rsidRPr="008F7A10" w:rsidRDefault="0078744C" w:rsidP="00877E69">
            <w:pPr>
              <w:spacing w:after="0" w:line="240" w:lineRule="auto"/>
              <w:jc w:val="center"/>
              <w:rPr>
                <w:rFonts w:ascii="Times New Roman" w:hAnsi="Times New Roman"/>
                <w:sz w:val="24"/>
                <w:szCs w:val="20"/>
              </w:rPr>
            </w:pPr>
            <w:r w:rsidRPr="008F7A10">
              <w:rPr>
                <w:rFonts w:ascii="Times New Roman" w:hAnsi="Times New Roman"/>
                <w:sz w:val="24"/>
                <w:szCs w:val="20"/>
              </w:rPr>
              <w:t>159</w:t>
            </w:r>
          </w:p>
        </w:tc>
        <w:tc>
          <w:tcPr>
            <w:tcW w:w="433" w:type="pct"/>
          </w:tcPr>
          <w:p w14:paraId="52785BF7" w14:textId="77777777" w:rsidR="0078744C" w:rsidRPr="008F7A10" w:rsidRDefault="0078744C" w:rsidP="00877E69">
            <w:pPr>
              <w:spacing w:after="0" w:line="240" w:lineRule="auto"/>
              <w:rPr>
                <w:rFonts w:ascii="Times New Roman" w:hAnsi="Times New Roman"/>
                <w:sz w:val="24"/>
                <w:szCs w:val="20"/>
              </w:rPr>
            </w:pPr>
            <w:r w:rsidRPr="008F7A10">
              <w:rPr>
                <w:rFonts w:ascii="Times New Roman" w:hAnsi="Times New Roman"/>
                <w:sz w:val="24"/>
                <w:szCs w:val="20"/>
              </w:rPr>
              <w:t>F</w:t>
            </w:r>
            <w:r w:rsidRPr="008F7A10">
              <w:rPr>
                <w:rFonts w:ascii="Times New Roman" w:hAnsi="Times New Roman"/>
                <w:sz w:val="24"/>
                <w:szCs w:val="20"/>
                <w:vertAlign w:val="subscript"/>
              </w:rPr>
              <w:t xml:space="preserve">2:3 </w:t>
            </w:r>
            <w:r w:rsidRPr="008F7A10">
              <w:rPr>
                <w:rFonts w:ascii="Times New Roman" w:hAnsi="Times New Roman"/>
                <w:sz w:val="24"/>
                <w:szCs w:val="20"/>
              </w:rPr>
              <w:t>257</w:t>
            </w:r>
          </w:p>
        </w:tc>
        <w:tc>
          <w:tcPr>
            <w:tcW w:w="454" w:type="pct"/>
          </w:tcPr>
          <w:p w14:paraId="6E6CFE7A"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sz w:val="24"/>
                <w:szCs w:val="20"/>
              </w:rPr>
              <w:t>3</w:t>
            </w:r>
          </w:p>
        </w:tc>
        <w:tc>
          <w:tcPr>
            <w:tcW w:w="833" w:type="pct"/>
            <w:vAlign w:val="bottom"/>
          </w:tcPr>
          <w:p w14:paraId="666B6FCD"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14.59</w:t>
            </w:r>
          </w:p>
        </w:tc>
        <w:tc>
          <w:tcPr>
            <w:tcW w:w="882" w:type="pct"/>
            <w:vAlign w:val="center"/>
          </w:tcPr>
          <w:p w14:paraId="42ACF173"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9.61</w:t>
            </w:r>
          </w:p>
        </w:tc>
        <w:tc>
          <w:tcPr>
            <w:tcW w:w="441" w:type="pct"/>
            <w:vAlign w:val="bottom"/>
          </w:tcPr>
          <w:p w14:paraId="7FB7AAC8"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1.51</w:t>
            </w:r>
          </w:p>
        </w:tc>
        <w:tc>
          <w:tcPr>
            <w:tcW w:w="539" w:type="pct"/>
            <w:vAlign w:val="center"/>
          </w:tcPr>
          <w:p w14:paraId="441FAAF9"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30.59</w:t>
            </w:r>
          </w:p>
        </w:tc>
        <w:tc>
          <w:tcPr>
            <w:tcW w:w="506" w:type="pct"/>
            <w:vAlign w:val="center"/>
          </w:tcPr>
          <w:p w14:paraId="0DEEF717"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14.39</w:t>
            </w:r>
          </w:p>
        </w:tc>
        <w:tc>
          <w:tcPr>
            <w:tcW w:w="536" w:type="pct"/>
            <w:vAlign w:val="bottom"/>
          </w:tcPr>
          <w:p w14:paraId="2389DEA9"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2.310</w:t>
            </w:r>
          </w:p>
        </w:tc>
      </w:tr>
      <w:tr w:rsidR="0078744C" w:rsidRPr="00E231BC" w14:paraId="381B07DC" w14:textId="77777777" w:rsidTr="00877E69">
        <w:trPr>
          <w:jc w:val="center"/>
        </w:trPr>
        <w:tc>
          <w:tcPr>
            <w:tcW w:w="376" w:type="pct"/>
          </w:tcPr>
          <w:p w14:paraId="7204564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160</w:t>
            </w:r>
          </w:p>
        </w:tc>
        <w:tc>
          <w:tcPr>
            <w:tcW w:w="433" w:type="pct"/>
          </w:tcPr>
          <w:p w14:paraId="2B6EF1E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260</w:t>
            </w:r>
          </w:p>
        </w:tc>
        <w:tc>
          <w:tcPr>
            <w:tcW w:w="454" w:type="pct"/>
          </w:tcPr>
          <w:p w14:paraId="5A4229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750D1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23.77</w:t>
            </w:r>
          </w:p>
        </w:tc>
        <w:tc>
          <w:tcPr>
            <w:tcW w:w="882" w:type="pct"/>
            <w:vAlign w:val="bottom"/>
          </w:tcPr>
          <w:p w14:paraId="328CB2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10.35</w:t>
            </w:r>
          </w:p>
        </w:tc>
        <w:tc>
          <w:tcPr>
            <w:tcW w:w="441" w:type="pct"/>
            <w:vAlign w:val="bottom"/>
          </w:tcPr>
          <w:p w14:paraId="5AA713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39" w:type="pct"/>
            <w:vAlign w:val="center"/>
          </w:tcPr>
          <w:p w14:paraId="569CB1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24.98</w:t>
            </w:r>
          </w:p>
        </w:tc>
        <w:tc>
          <w:tcPr>
            <w:tcW w:w="506" w:type="pct"/>
            <w:vAlign w:val="center"/>
          </w:tcPr>
          <w:p w14:paraId="5456AD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13.45</w:t>
            </w:r>
          </w:p>
        </w:tc>
        <w:tc>
          <w:tcPr>
            <w:tcW w:w="536" w:type="pct"/>
            <w:vAlign w:val="bottom"/>
          </w:tcPr>
          <w:p w14:paraId="1C565C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r>
    </w:tbl>
    <w:p w14:paraId="000950C7"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59972BB2">
          <v:shape id="_x0000_s2056" type="#_x0000_t202" style="position:absolute;left:0;text-align:left;margin-left:556.8pt;margin-top:.85pt;width:179.15pt;height:21.75pt;z-index:251665408;mso-position-horizontal-relative:text;mso-position-vertical-relative:text" filled="f" stroked="f">
            <v:textbox>
              <w:txbxContent>
                <w:p w14:paraId="700BF3E9"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15992EED"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409"/>
        <w:gridCol w:w="2551"/>
        <w:gridCol w:w="1276"/>
        <w:gridCol w:w="1559"/>
        <w:gridCol w:w="1464"/>
        <w:gridCol w:w="1550"/>
      </w:tblGrid>
      <w:tr w:rsidR="0078744C" w:rsidRPr="00E231BC" w14:paraId="356D9DA6" w14:textId="77777777" w:rsidTr="00877E69">
        <w:trPr>
          <w:jc w:val="center"/>
        </w:trPr>
        <w:tc>
          <w:tcPr>
            <w:tcW w:w="376" w:type="pct"/>
            <w:vAlign w:val="center"/>
          </w:tcPr>
          <w:p w14:paraId="006C8B35"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5F252A79"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2FDB509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0BB0BE9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3" w:type="pct"/>
            <w:vAlign w:val="center"/>
          </w:tcPr>
          <w:p w14:paraId="168BECF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110D7D5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4D8F523E"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0E52FF3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2115FA5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63326E4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20BE090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1ED9DD6C" w14:textId="77777777" w:rsidTr="00877E69">
        <w:trPr>
          <w:jc w:val="center"/>
        </w:trPr>
        <w:tc>
          <w:tcPr>
            <w:tcW w:w="376" w:type="pct"/>
          </w:tcPr>
          <w:p w14:paraId="4945BB0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161</w:t>
            </w:r>
          </w:p>
        </w:tc>
        <w:tc>
          <w:tcPr>
            <w:tcW w:w="433" w:type="pct"/>
          </w:tcPr>
          <w:p w14:paraId="1325C215"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261</w:t>
            </w:r>
          </w:p>
        </w:tc>
        <w:tc>
          <w:tcPr>
            <w:tcW w:w="454" w:type="pct"/>
          </w:tcPr>
          <w:p w14:paraId="2A9369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center"/>
          </w:tcPr>
          <w:p w14:paraId="744C1D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20.12</w:t>
            </w:r>
          </w:p>
        </w:tc>
        <w:tc>
          <w:tcPr>
            <w:tcW w:w="882" w:type="pct"/>
            <w:vAlign w:val="center"/>
          </w:tcPr>
          <w:p w14:paraId="2711A70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12.56</w:t>
            </w:r>
          </w:p>
        </w:tc>
        <w:tc>
          <w:tcPr>
            <w:tcW w:w="441" w:type="pct"/>
            <w:vAlign w:val="bottom"/>
          </w:tcPr>
          <w:p w14:paraId="6B4290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w:t>
            </w:r>
          </w:p>
        </w:tc>
        <w:tc>
          <w:tcPr>
            <w:tcW w:w="539" w:type="pct"/>
            <w:vAlign w:val="center"/>
          </w:tcPr>
          <w:p w14:paraId="73ABF6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24.32</w:t>
            </w:r>
          </w:p>
        </w:tc>
        <w:tc>
          <w:tcPr>
            <w:tcW w:w="506" w:type="pct"/>
            <w:vAlign w:val="center"/>
          </w:tcPr>
          <w:p w14:paraId="270B10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13.84</w:t>
            </w:r>
          </w:p>
        </w:tc>
        <w:tc>
          <w:tcPr>
            <w:tcW w:w="536" w:type="pct"/>
            <w:vAlign w:val="center"/>
          </w:tcPr>
          <w:p w14:paraId="6E8FD4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r>
      <w:tr w:rsidR="0078744C" w:rsidRPr="00E231BC" w14:paraId="17C29207" w14:textId="77777777" w:rsidTr="00877E69">
        <w:trPr>
          <w:jc w:val="center"/>
        </w:trPr>
        <w:tc>
          <w:tcPr>
            <w:tcW w:w="376" w:type="pct"/>
          </w:tcPr>
          <w:p w14:paraId="271034B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162</w:t>
            </w:r>
          </w:p>
        </w:tc>
        <w:tc>
          <w:tcPr>
            <w:tcW w:w="433" w:type="pct"/>
          </w:tcPr>
          <w:p w14:paraId="33C2A74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262</w:t>
            </w:r>
          </w:p>
        </w:tc>
        <w:tc>
          <w:tcPr>
            <w:tcW w:w="454" w:type="pct"/>
          </w:tcPr>
          <w:p w14:paraId="4D97DF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66BDE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30.39</w:t>
            </w:r>
          </w:p>
        </w:tc>
        <w:tc>
          <w:tcPr>
            <w:tcW w:w="882" w:type="pct"/>
            <w:vAlign w:val="bottom"/>
          </w:tcPr>
          <w:p w14:paraId="03432C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12.32</w:t>
            </w:r>
          </w:p>
        </w:tc>
        <w:tc>
          <w:tcPr>
            <w:tcW w:w="441" w:type="pct"/>
            <w:vAlign w:val="bottom"/>
          </w:tcPr>
          <w:p w14:paraId="431171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w:t>
            </w:r>
          </w:p>
        </w:tc>
        <w:tc>
          <w:tcPr>
            <w:tcW w:w="539" w:type="pct"/>
            <w:vAlign w:val="center"/>
          </w:tcPr>
          <w:p w14:paraId="0F333F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23.94</w:t>
            </w:r>
          </w:p>
        </w:tc>
        <w:tc>
          <w:tcPr>
            <w:tcW w:w="506" w:type="pct"/>
            <w:vAlign w:val="center"/>
          </w:tcPr>
          <w:p w14:paraId="3C1A13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12.84</w:t>
            </w:r>
          </w:p>
        </w:tc>
        <w:tc>
          <w:tcPr>
            <w:tcW w:w="536" w:type="pct"/>
            <w:vAlign w:val="bottom"/>
          </w:tcPr>
          <w:p w14:paraId="4F5C01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693C421F" w14:textId="77777777" w:rsidTr="00877E69">
        <w:trPr>
          <w:jc w:val="center"/>
        </w:trPr>
        <w:tc>
          <w:tcPr>
            <w:tcW w:w="376" w:type="pct"/>
          </w:tcPr>
          <w:p w14:paraId="1E68E17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163</w:t>
            </w:r>
          </w:p>
        </w:tc>
        <w:tc>
          <w:tcPr>
            <w:tcW w:w="433" w:type="pct"/>
          </w:tcPr>
          <w:p w14:paraId="389EAB03"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263</w:t>
            </w:r>
          </w:p>
        </w:tc>
        <w:tc>
          <w:tcPr>
            <w:tcW w:w="454" w:type="pct"/>
          </w:tcPr>
          <w:p w14:paraId="3A1353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27A25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28.36</w:t>
            </w:r>
          </w:p>
        </w:tc>
        <w:tc>
          <w:tcPr>
            <w:tcW w:w="882" w:type="pct"/>
            <w:vAlign w:val="center"/>
          </w:tcPr>
          <w:p w14:paraId="72F092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12.65</w:t>
            </w:r>
          </w:p>
        </w:tc>
        <w:tc>
          <w:tcPr>
            <w:tcW w:w="441" w:type="pct"/>
            <w:vAlign w:val="bottom"/>
          </w:tcPr>
          <w:p w14:paraId="122875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2.24</w:t>
            </w:r>
          </w:p>
        </w:tc>
        <w:tc>
          <w:tcPr>
            <w:tcW w:w="539" w:type="pct"/>
            <w:vAlign w:val="center"/>
          </w:tcPr>
          <w:p w14:paraId="352AC3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24.42</w:t>
            </w:r>
          </w:p>
        </w:tc>
        <w:tc>
          <w:tcPr>
            <w:tcW w:w="506" w:type="pct"/>
            <w:vAlign w:val="center"/>
          </w:tcPr>
          <w:p w14:paraId="448D97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c>
          <w:tcPr>
            <w:tcW w:w="536" w:type="pct"/>
            <w:vAlign w:val="bottom"/>
          </w:tcPr>
          <w:p w14:paraId="06FE6A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r>
      <w:tr w:rsidR="0078744C" w:rsidRPr="00E231BC" w14:paraId="0D8DE8E0" w14:textId="77777777" w:rsidTr="00877E69">
        <w:trPr>
          <w:jc w:val="center"/>
        </w:trPr>
        <w:tc>
          <w:tcPr>
            <w:tcW w:w="376" w:type="pct"/>
          </w:tcPr>
          <w:p w14:paraId="47C1902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164</w:t>
            </w:r>
          </w:p>
        </w:tc>
        <w:tc>
          <w:tcPr>
            <w:tcW w:w="433" w:type="pct"/>
          </w:tcPr>
          <w:p w14:paraId="67C5044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264</w:t>
            </w:r>
          </w:p>
        </w:tc>
        <w:tc>
          <w:tcPr>
            <w:tcW w:w="454" w:type="pct"/>
          </w:tcPr>
          <w:p w14:paraId="0C423A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3CF67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24.50</w:t>
            </w:r>
          </w:p>
        </w:tc>
        <w:tc>
          <w:tcPr>
            <w:tcW w:w="882" w:type="pct"/>
            <w:vAlign w:val="center"/>
          </w:tcPr>
          <w:p w14:paraId="26C4C0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441" w:type="pct"/>
            <w:vAlign w:val="bottom"/>
          </w:tcPr>
          <w:p w14:paraId="651CA9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39" w:type="pct"/>
            <w:vAlign w:val="center"/>
          </w:tcPr>
          <w:p w14:paraId="17962B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22.51</w:t>
            </w:r>
          </w:p>
        </w:tc>
        <w:tc>
          <w:tcPr>
            <w:tcW w:w="506" w:type="pct"/>
            <w:vAlign w:val="center"/>
          </w:tcPr>
          <w:p w14:paraId="770A2E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c>
          <w:tcPr>
            <w:tcW w:w="536" w:type="pct"/>
            <w:vAlign w:val="bottom"/>
          </w:tcPr>
          <w:p w14:paraId="5CB457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1.760</w:t>
            </w:r>
          </w:p>
        </w:tc>
      </w:tr>
      <w:tr w:rsidR="0078744C" w:rsidRPr="00E231BC" w14:paraId="652B5896" w14:textId="77777777" w:rsidTr="00877E69">
        <w:trPr>
          <w:jc w:val="center"/>
        </w:trPr>
        <w:tc>
          <w:tcPr>
            <w:tcW w:w="376" w:type="pct"/>
          </w:tcPr>
          <w:p w14:paraId="182B9A4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165</w:t>
            </w:r>
          </w:p>
        </w:tc>
        <w:tc>
          <w:tcPr>
            <w:tcW w:w="433" w:type="pct"/>
          </w:tcPr>
          <w:p w14:paraId="5BC9E1B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266</w:t>
            </w:r>
          </w:p>
        </w:tc>
        <w:tc>
          <w:tcPr>
            <w:tcW w:w="454" w:type="pct"/>
          </w:tcPr>
          <w:p w14:paraId="6AE5207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731B60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19.37</w:t>
            </w:r>
          </w:p>
        </w:tc>
        <w:tc>
          <w:tcPr>
            <w:tcW w:w="882" w:type="pct"/>
            <w:vAlign w:val="center"/>
          </w:tcPr>
          <w:p w14:paraId="7C4499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8.03</w:t>
            </w:r>
          </w:p>
        </w:tc>
        <w:tc>
          <w:tcPr>
            <w:tcW w:w="441" w:type="pct"/>
            <w:vAlign w:val="bottom"/>
          </w:tcPr>
          <w:p w14:paraId="6ECD1B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w:t>
            </w:r>
          </w:p>
        </w:tc>
        <w:tc>
          <w:tcPr>
            <w:tcW w:w="539" w:type="pct"/>
            <w:vAlign w:val="center"/>
          </w:tcPr>
          <w:p w14:paraId="4D928F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18.82</w:t>
            </w:r>
          </w:p>
        </w:tc>
        <w:tc>
          <w:tcPr>
            <w:tcW w:w="506" w:type="pct"/>
            <w:vAlign w:val="center"/>
          </w:tcPr>
          <w:p w14:paraId="0A8584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c>
          <w:tcPr>
            <w:tcW w:w="536" w:type="pct"/>
            <w:vAlign w:val="bottom"/>
          </w:tcPr>
          <w:p w14:paraId="3F3B68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1.360</w:t>
            </w:r>
          </w:p>
        </w:tc>
      </w:tr>
      <w:tr w:rsidR="0078744C" w:rsidRPr="00E231BC" w14:paraId="30F2EA89" w14:textId="77777777" w:rsidTr="00877E69">
        <w:trPr>
          <w:jc w:val="center"/>
        </w:trPr>
        <w:tc>
          <w:tcPr>
            <w:tcW w:w="376" w:type="pct"/>
          </w:tcPr>
          <w:p w14:paraId="4AF264F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166</w:t>
            </w:r>
          </w:p>
        </w:tc>
        <w:tc>
          <w:tcPr>
            <w:tcW w:w="433" w:type="pct"/>
          </w:tcPr>
          <w:p w14:paraId="5018E00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266</w:t>
            </w:r>
          </w:p>
        </w:tc>
        <w:tc>
          <w:tcPr>
            <w:tcW w:w="454" w:type="pct"/>
          </w:tcPr>
          <w:p w14:paraId="655652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BAD33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27.25</w:t>
            </w:r>
          </w:p>
        </w:tc>
        <w:tc>
          <w:tcPr>
            <w:tcW w:w="882" w:type="pct"/>
            <w:vAlign w:val="center"/>
          </w:tcPr>
          <w:p w14:paraId="7EAF9B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12.59</w:t>
            </w:r>
          </w:p>
        </w:tc>
        <w:tc>
          <w:tcPr>
            <w:tcW w:w="441" w:type="pct"/>
            <w:vAlign w:val="bottom"/>
          </w:tcPr>
          <w:p w14:paraId="31ED07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6D557F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23.29</w:t>
            </w:r>
          </w:p>
        </w:tc>
        <w:tc>
          <w:tcPr>
            <w:tcW w:w="506" w:type="pct"/>
            <w:vAlign w:val="center"/>
          </w:tcPr>
          <w:p w14:paraId="0406C6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13.68</w:t>
            </w:r>
          </w:p>
        </w:tc>
        <w:tc>
          <w:tcPr>
            <w:tcW w:w="536" w:type="pct"/>
            <w:vAlign w:val="bottom"/>
          </w:tcPr>
          <w:p w14:paraId="130B3B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r>
      <w:tr w:rsidR="0078744C" w:rsidRPr="00E231BC" w14:paraId="307EA666" w14:textId="77777777" w:rsidTr="00877E69">
        <w:trPr>
          <w:jc w:val="center"/>
        </w:trPr>
        <w:tc>
          <w:tcPr>
            <w:tcW w:w="376" w:type="pct"/>
          </w:tcPr>
          <w:p w14:paraId="721C56D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167</w:t>
            </w:r>
          </w:p>
        </w:tc>
        <w:tc>
          <w:tcPr>
            <w:tcW w:w="433" w:type="pct"/>
          </w:tcPr>
          <w:p w14:paraId="443D7F5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267</w:t>
            </w:r>
          </w:p>
        </w:tc>
        <w:tc>
          <w:tcPr>
            <w:tcW w:w="454" w:type="pct"/>
          </w:tcPr>
          <w:p w14:paraId="064A9CF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773CB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27.97</w:t>
            </w:r>
          </w:p>
        </w:tc>
        <w:tc>
          <w:tcPr>
            <w:tcW w:w="882" w:type="pct"/>
            <w:vAlign w:val="center"/>
          </w:tcPr>
          <w:p w14:paraId="304660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11.79</w:t>
            </w:r>
          </w:p>
        </w:tc>
        <w:tc>
          <w:tcPr>
            <w:tcW w:w="441" w:type="pct"/>
            <w:vAlign w:val="bottom"/>
          </w:tcPr>
          <w:p w14:paraId="16EA4E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w:t>
            </w:r>
          </w:p>
        </w:tc>
        <w:tc>
          <w:tcPr>
            <w:tcW w:w="539" w:type="pct"/>
            <w:vAlign w:val="center"/>
          </w:tcPr>
          <w:p w14:paraId="35CEC8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22.57</w:t>
            </w:r>
          </w:p>
        </w:tc>
        <w:tc>
          <w:tcPr>
            <w:tcW w:w="506" w:type="pct"/>
            <w:vAlign w:val="center"/>
          </w:tcPr>
          <w:p w14:paraId="58DF12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14.29</w:t>
            </w:r>
          </w:p>
        </w:tc>
        <w:tc>
          <w:tcPr>
            <w:tcW w:w="536" w:type="pct"/>
            <w:vAlign w:val="bottom"/>
          </w:tcPr>
          <w:p w14:paraId="00C8C0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1.370</w:t>
            </w:r>
          </w:p>
        </w:tc>
      </w:tr>
      <w:tr w:rsidR="0078744C" w:rsidRPr="00E231BC" w14:paraId="573A46E5" w14:textId="77777777" w:rsidTr="00877E69">
        <w:trPr>
          <w:jc w:val="center"/>
        </w:trPr>
        <w:tc>
          <w:tcPr>
            <w:tcW w:w="376" w:type="pct"/>
          </w:tcPr>
          <w:p w14:paraId="05C261B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168</w:t>
            </w:r>
          </w:p>
        </w:tc>
        <w:tc>
          <w:tcPr>
            <w:tcW w:w="433" w:type="pct"/>
          </w:tcPr>
          <w:p w14:paraId="0D2A589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269</w:t>
            </w:r>
          </w:p>
        </w:tc>
        <w:tc>
          <w:tcPr>
            <w:tcW w:w="454" w:type="pct"/>
          </w:tcPr>
          <w:p w14:paraId="2C9686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5A03D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16.54</w:t>
            </w:r>
          </w:p>
        </w:tc>
        <w:tc>
          <w:tcPr>
            <w:tcW w:w="882" w:type="pct"/>
            <w:vAlign w:val="center"/>
          </w:tcPr>
          <w:p w14:paraId="0F55EB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7.59</w:t>
            </w:r>
          </w:p>
        </w:tc>
        <w:tc>
          <w:tcPr>
            <w:tcW w:w="441" w:type="pct"/>
            <w:vAlign w:val="bottom"/>
          </w:tcPr>
          <w:p w14:paraId="6E46BA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w:t>
            </w:r>
          </w:p>
        </w:tc>
        <w:tc>
          <w:tcPr>
            <w:tcW w:w="539" w:type="pct"/>
            <w:vAlign w:val="center"/>
          </w:tcPr>
          <w:p w14:paraId="2A5FDD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24.01</w:t>
            </w:r>
          </w:p>
        </w:tc>
        <w:tc>
          <w:tcPr>
            <w:tcW w:w="506" w:type="pct"/>
            <w:vAlign w:val="center"/>
          </w:tcPr>
          <w:p w14:paraId="3ABD33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12.51</w:t>
            </w:r>
          </w:p>
        </w:tc>
        <w:tc>
          <w:tcPr>
            <w:tcW w:w="536" w:type="pct"/>
            <w:vAlign w:val="bottom"/>
          </w:tcPr>
          <w:p w14:paraId="076F63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1.200</w:t>
            </w:r>
          </w:p>
        </w:tc>
      </w:tr>
      <w:tr w:rsidR="0078744C" w:rsidRPr="00E231BC" w14:paraId="29DB0C8E" w14:textId="77777777" w:rsidTr="00877E69">
        <w:trPr>
          <w:jc w:val="center"/>
        </w:trPr>
        <w:tc>
          <w:tcPr>
            <w:tcW w:w="376" w:type="pct"/>
          </w:tcPr>
          <w:p w14:paraId="71BEA69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169</w:t>
            </w:r>
          </w:p>
        </w:tc>
        <w:tc>
          <w:tcPr>
            <w:tcW w:w="433" w:type="pct"/>
          </w:tcPr>
          <w:p w14:paraId="3A09E22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271</w:t>
            </w:r>
          </w:p>
        </w:tc>
        <w:tc>
          <w:tcPr>
            <w:tcW w:w="454" w:type="pct"/>
          </w:tcPr>
          <w:p w14:paraId="28367A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center"/>
          </w:tcPr>
          <w:p w14:paraId="4D040D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17.51</w:t>
            </w:r>
          </w:p>
        </w:tc>
        <w:tc>
          <w:tcPr>
            <w:tcW w:w="882" w:type="pct"/>
            <w:vAlign w:val="center"/>
          </w:tcPr>
          <w:p w14:paraId="2F8025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8.43</w:t>
            </w:r>
          </w:p>
        </w:tc>
        <w:tc>
          <w:tcPr>
            <w:tcW w:w="441" w:type="pct"/>
            <w:vAlign w:val="bottom"/>
          </w:tcPr>
          <w:p w14:paraId="623B1F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39" w:type="pct"/>
            <w:vAlign w:val="center"/>
          </w:tcPr>
          <w:p w14:paraId="113B2D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21.28</w:t>
            </w:r>
          </w:p>
        </w:tc>
        <w:tc>
          <w:tcPr>
            <w:tcW w:w="506" w:type="pct"/>
            <w:vAlign w:val="center"/>
          </w:tcPr>
          <w:p w14:paraId="2647B9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12.27</w:t>
            </w:r>
          </w:p>
        </w:tc>
        <w:tc>
          <w:tcPr>
            <w:tcW w:w="536" w:type="pct"/>
            <w:vAlign w:val="center"/>
          </w:tcPr>
          <w:p w14:paraId="2892FC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0.700</w:t>
            </w:r>
          </w:p>
        </w:tc>
      </w:tr>
      <w:tr w:rsidR="0078744C" w:rsidRPr="00E231BC" w14:paraId="33D2BBB0" w14:textId="77777777" w:rsidTr="00877E69">
        <w:trPr>
          <w:jc w:val="center"/>
        </w:trPr>
        <w:tc>
          <w:tcPr>
            <w:tcW w:w="376" w:type="pct"/>
          </w:tcPr>
          <w:p w14:paraId="537D7B0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170</w:t>
            </w:r>
          </w:p>
        </w:tc>
        <w:tc>
          <w:tcPr>
            <w:tcW w:w="433" w:type="pct"/>
          </w:tcPr>
          <w:p w14:paraId="0FE5946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272</w:t>
            </w:r>
          </w:p>
        </w:tc>
        <w:tc>
          <w:tcPr>
            <w:tcW w:w="454" w:type="pct"/>
          </w:tcPr>
          <w:p w14:paraId="757B43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center"/>
          </w:tcPr>
          <w:p w14:paraId="14EAD0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35.14</w:t>
            </w:r>
          </w:p>
        </w:tc>
        <w:tc>
          <w:tcPr>
            <w:tcW w:w="882" w:type="pct"/>
            <w:vAlign w:val="center"/>
          </w:tcPr>
          <w:p w14:paraId="0F43A3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14.94</w:t>
            </w:r>
          </w:p>
        </w:tc>
        <w:tc>
          <w:tcPr>
            <w:tcW w:w="441" w:type="pct"/>
            <w:vAlign w:val="bottom"/>
          </w:tcPr>
          <w:p w14:paraId="30F2C1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w:t>
            </w:r>
          </w:p>
        </w:tc>
        <w:tc>
          <w:tcPr>
            <w:tcW w:w="539" w:type="pct"/>
            <w:vAlign w:val="center"/>
          </w:tcPr>
          <w:p w14:paraId="6C05D2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23.31</w:t>
            </w:r>
          </w:p>
        </w:tc>
        <w:tc>
          <w:tcPr>
            <w:tcW w:w="506" w:type="pct"/>
            <w:vAlign w:val="center"/>
          </w:tcPr>
          <w:p w14:paraId="367A7C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12.89</w:t>
            </w:r>
          </w:p>
        </w:tc>
        <w:tc>
          <w:tcPr>
            <w:tcW w:w="536" w:type="pct"/>
            <w:vAlign w:val="center"/>
          </w:tcPr>
          <w:p w14:paraId="1412E4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0.740</w:t>
            </w:r>
          </w:p>
        </w:tc>
      </w:tr>
      <w:tr w:rsidR="0078744C" w:rsidRPr="00E231BC" w14:paraId="1BC1F5F4" w14:textId="77777777" w:rsidTr="00877E69">
        <w:trPr>
          <w:jc w:val="center"/>
        </w:trPr>
        <w:tc>
          <w:tcPr>
            <w:tcW w:w="376" w:type="pct"/>
          </w:tcPr>
          <w:p w14:paraId="3677135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171</w:t>
            </w:r>
          </w:p>
        </w:tc>
        <w:tc>
          <w:tcPr>
            <w:tcW w:w="433" w:type="pct"/>
          </w:tcPr>
          <w:p w14:paraId="112E10F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275</w:t>
            </w:r>
          </w:p>
        </w:tc>
        <w:tc>
          <w:tcPr>
            <w:tcW w:w="454" w:type="pct"/>
          </w:tcPr>
          <w:p w14:paraId="2F4D2F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F1FE5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24.33</w:t>
            </w:r>
          </w:p>
        </w:tc>
        <w:tc>
          <w:tcPr>
            <w:tcW w:w="882" w:type="pct"/>
            <w:vAlign w:val="center"/>
          </w:tcPr>
          <w:p w14:paraId="45B40E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11.23</w:t>
            </w:r>
          </w:p>
        </w:tc>
        <w:tc>
          <w:tcPr>
            <w:tcW w:w="441" w:type="pct"/>
            <w:vAlign w:val="bottom"/>
          </w:tcPr>
          <w:p w14:paraId="27A219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10CC07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20.63</w:t>
            </w:r>
          </w:p>
        </w:tc>
        <w:tc>
          <w:tcPr>
            <w:tcW w:w="506" w:type="pct"/>
            <w:vAlign w:val="center"/>
          </w:tcPr>
          <w:p w14:paraId="7E48BE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13.52</w:t>
            </w:r>
          </w:p>
        </w:tc>
        <w:tc>
          <w:tcPr>
            <w:tcW w:w="536" w:type="pct"/>
            <w:vAlign w:val="bottom"/>
          </w:tcPr>
          <w:p w14:paraId="47C997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0.260</w:t>
            </w:r>
          </w:p>
        </w:tc>
      </w:tr>
      <w:tr w:rsidR="0078744C" w:rsidRPr="00E231BC" w14:paraId="544008ED" w14:textId="77777777" w:rsidTr="00877E69">
        <w:trPr>
          <w:jc w:val="center"/>
        </w:trPr>
        <w:tc>
          <w:tcPr>
            <w:tcW w:w="376" w:type="pct"/>
          </w:tcPr>
          <w:p w14:paraId="7B05599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172</w:t>
            </w:r>
          </w:p>
        </w:tc>
        <w:tc>
          <w:tcPr>
            <w:tcW w:w="433" w:type="pct"/>
          </w:tcPr>
          <w:p w14:paraId="174A1E4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276</w:t>
            </w:r>
          </w:p>
        </w:tc>
        <w:tc>
          <w:tcPr>
            <w:tcW w:w="454" w:type="pct"/>
          </w:tcPr>
          <w:p w14:paraId="1177E3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F656C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27.18</w:t>
            </w:r>
          </w:p>
        </w:tc>
        <w:tc>
          <w:tcPr>
            <w:tcW w:w="882" w:type="pct"/>
            <w:vAlign w:val="center"/>
          </w:tcPr>
          <w:p w14:paraId="30FCE3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13.11</w:t>
            </w:r>
          </w:p>
        </w:tc>
        <w:tc>
          <w:tcPr>
            <w:tcW w:w="441" w:type="pct"/>
            <w:vAlign w:val="bottom"/>
          </w:tcPr>
          <w:p w14:paraId="70BCA3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39" w:type="pct"/>
            <w:vAlign w:val="center"/>
          </w:tcPr>
          <w:p w14:paraId="0FD6E9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24.52</w:t>
            </w:r>
          </w:p>
        </w:tc>
        <w:tc>
          <w:tcPr>
            <w:tcW w:w="506" w:type="pct"/>
            <w:vAlign w:val="center"/>
          </w:tcPr>
          <w:p w14:paraId="42D0C5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13.58</w:t>
            </w:r>
          </w:p>
        </w:tc>
        <w:tc>
          <w:tcPr>
            <w:tcW w:w="536" w:type="pct"/>
            <w:vAlign w:val="bottom"/>
          </w:tcPr>
          <w:p w14:paraId="5E433B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1.430</w:t>
            </w:r>
          </w:p>
        </w:tc>
      </w:tr>
      <w:tr w:rsidR="0078744C" w:rsidRPr="00E231BC" w14:paraId="1F80B539" w14:textId="77777777" w:rsidTr="00877E69">
        <w:trPr>
          <w:jc w:val="center"/>
        </w:trPr>
        <w:tc>
          <w:tcPr>
            <w:tcW w:w="376" w:type="pct"/>
          </w:tcPr>
          <w:p w14:paraId="37A33ED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173</w:t>
            </w:r>
          </w:p>
        </w:tc>
        <w:tc>
          <w:tcPr>
            <w:tcW w:w="433" w:type="pct"/>
          </w:tcPr>
          <w:p w14:paraId="0CADC62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277</w:t>
            </w:r>
          </w:p>
        </w:tc>
        <w:tc>
          <w:tcPr>
            <w:tcW w:w="454" w:type="pct"/>
          </w:tcPr>
          <w:p w14:paraId="01975A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center"/>
          </w:tcPr>
          <w:p w14:paraId="267F56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23.92</w:t>
            </w:r>
          </w:p>
        </w:tc>
        <w:tc>
          <w:tcPr>
            <w:tcW w:w="882" w:type="pct"/>
            <w:vAlign w:val="center"/>
          </w:tcPr>
          <w:p w14:paraId="7E140B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11.14</w:t>
            </w:r>
          </w:p>
        </w:tc>
        <w:tc>
          <w:tcPr>
            <w:tcW w:w="441" w:type="pct"/>
            <w:vAlign w:val="bottom"/>
          </w:tcPr>
          <w:p w14:paraId="620D2B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39" w:type="pct"/>
            <w:vAlign w:val="center"/>
          </w:tcPr>
          <w:p w14:paraId="2E4DCA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20.97</w:t>
            </w:r>
          </w:p>
        </w:tc>
        <w:tc>
          <w:tcPr>
            <w:tcW w:w="506" w:type="pct"/>
            <w:vAlign w:val="center"/>
          </w:tcPr>
          <w:p w14:paraId="79559C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12.76</w:t>
            </w:r>
          </w:p>
        </w:tc>
        <w:tc>
          <w:tcPr>
            <w:tcW w:w="536" w:type="pct"/>
            <w:vAlign w:val="center"/>
          </w:tcPr>
          <w:p w14:paraId="645EAF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65AA6F92" w14:textId="77777777" w:rsidTr="00877E69">
        <w:trPr>
          <w:jc w:val="center"/>
        </w:trPr>
        <w:tc>
          <w:tcPr>
            <w:tcW w:w="376" w:type="pct"/>
          </w:tcPr>
          <w:p w14:paraId="27B503C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174</w:t>
            </w:r>
          </w:p>
        </w:tc>
        <w:tc>
          <w:tcPr>
            <w:tcW w:w="433" w:type="pct"/>
          </w:tcPr>
          <w:p w14:paraId="665DD7D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278</w:t>
            </w:r>
          </w:p>
        </w:tc>
        <w:tc>
          <w:tcPr>
            <w:tcW w:w="454" w:type="pct"/>
          </w:tcPr>
          <w:p w14:paraId="392ED7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4FF0B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28.38</w:t>
            </w:r>
          </w:p>
        </w:tc>
        <w:tc>
          <w:tcPr>
            <w:tcW w:w="882" w:type="pct"/>
            <w:vAlign w:val="center"/>
          </w:tcPr>
          <w:p w14:paraId="5777DE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11.47</w:t>
            </w:r>
          </w:p>
        </w:tc>
        <w:tc>
          <w:tcPr>
            <w:tcW w:w="441" w:type="pct"/>
            <w:vAlign w:val="bottom"/>
          </w:tcPr>
          <w:p w14:paraId="2CA2A8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2.47</w:t>
            </w:r>
          </w:p>
        </w:tc>
        <w:tc>
          <w:tcPr>
            <w:tcW w:w="539" w:type="pct"/>
            <w:vAlign w:val="center"/>
          </w:tcPr>
          <w:p w14:paraId="7732ED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24.18</w:t>
            </w:r>
          </w:p>
        </w:tc>
        <w:tc>
          <w:tcPr>
            <w:tcW w:w="506" w:type="pct"/>
            <w:vAlign w:val="center"/>
          </w:tcPr>
          <w:p w14:paraId="77C4D1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12.37</w:t>
            </w:r>
          </w:p>
        </w:tc>
        <w:tc>
          <w:tcPr>
            <w:tcW w:w="536" w:type="pct"/>
            <w:vAlign w:val="bottom"/>
          </w:tcPr>
          <w:p w14:paraId="54A8AA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0.780</w:t>
            </w:r>
          </w:p>
        </w:tc>
      </w:tr>
      <w:tr w:rsidR="0078744C" w:rsidRPr="00E231BC" w14:paraId="62EB5895" w14:textId="77777777" w:rsidTr="00877E69">
        <w:trPr>
          <w:jc w:val="center"/>
        </w:trPr>
        <w:tc>
          <w:tcPr>
            <w:tcW w:w="376" w:type="pct"/>
          </w:tcPr>
          <w:p w14:paraId="5687114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175</w:t>
            </w:r>
          </w:p>
        </w:tc>
        <w:tc>
          <w:tcPr>
            <w:tcW w:w="433" w:type="pct"/>
          </w:tcPr>
          <w:p w14:paraId="16AD9C98"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279</w:t>
            </w:r>
          </w:p>
        </w:tc>
        <w:tc>
          <w:tcPr>
            <w:tcW w:w="454" w:type="pct"/>
          </w:tcPr>
          <w:p w14:paraId="1D5D2C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tcPr>
          <w:p w14:paraId="1A8562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31.02</w:t>
            </w:r>
          </w:p>
        </w:tc>
        <w:tc>
          <w:tcPr>
            <w:tcW w:w="882" w:type="pct"/>
          </w:tcPr>
          <w:p w14:paraId="0A1205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12.83</w:t>
            </w:r>
          </w:p>
        </w:tc>
        <w:tc>
          <w:tcPr>
            <w:tcW w:w="441" w:type="pct"/>
          </w:tcPr>
          <w:p w14:paraId="707CCD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w:t>
            </w:r>
          </w:p>
        </w:tc>
        <w:tc>
          <w:tcPr>
            <w:tcW w:w="539" w:type="pct"/>
            <w:vAlign w:val="center"/>
          </w:tcPr>
          <w:p w14:paraId="7ED4FA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21.62</w:t>
            </w:r>
          </w:p>
        </w:tc>
        <w:tc>
          <w:tcPr>
            <w:tcW w:w="506" w:type="pct"/>
            <w:vAlign w:val="center"/>
          </w:tcPr>
          <w:p w14:paraId="4B8E25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12.60</w:t>
            </w:r>
          </w:p>
        </w:tc>
        <w:tc>
          <w:tcPr>
            <w:tcW w:w="536" w:type="pct"/>
            <w:vAlign w:val="center"/>
          </w:tcPr>
          <w:p w14:paraId="27437B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0.570</w:t>
            </w:r>
          </w:p>
        </w:tc>
      </w:tr>
      <w:tr w:rsidR="0078744C" w:rsidRPr="00E231BC" w14:paraId="5BEA1D8B" w14:textId="77777777" w:rsidTr="00877E69">
        <w:trPr>
          <w:jc w:val="center"/>
        </w:trPr>
        <w:tc>
          <w:tcPr>
            <w:tcW w:w="376" w:type="pct"/>
          </w:tcPr>
          <w:p w14:paraId="79B23EB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176</w:t>
            </w:r>
          </w:p>
        </w:tc>
        <w:tc>
          <w:tcPr>
            <w:tcW w:w="433" w:type="pct"/>
          </w:tcPr>
          <w:p w14:paraId="461C021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280</w:t>
            </w:r>
          </w:p>
        </w:tc>
        <w:tc>
          <w:tcPr>
            <w:tcW w:w="454" w:type="pct"/>
          </w:tcPr>
          <w:p w14:paraId="3B88F4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0191C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25.20</w:t>
            </w:r>
          </w:p>
        </w:tc>
        <w:tc>
          <w:tcPr>
            <w:tcW w:w="882" w:type="pct"/>
            <w:vAlign w:val="center"/>
          </w:tcPr>
          <w:p w14:paraId="2E61B5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10.55</w:t>
            </w:r>
          </w:p>
        </w:tc>
        <w:tc>
          <w:tcPr>
            <w:tcW w:w="441" w:type="pct"/>
            <w:vAlign w:val="bottom"/>
          </w:tcPr>
          <w:p w14:paraId="758D7A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w:t>
            </w:r>
          </w:p>
        </w:tc>
        <w:tc>
          <w:tcPr>
            <w:tcW w:w="539" w:type="pct"/>
            <w:vAlign w:val="center"/>
          </w:tcPr>
          <w:p w14:paraId="4FA9F0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23.22</w:t>
            </w:r>
          </w:p>
        </w:tc>
        <w:tc>
          <w:tcPr>
            <w:tcW w:w="506" w:type="pct"/>
            <w:vAlign w:val="center"/>
          </w:tcPr>
          <w:p w14:paraId="4579BB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536" w:type="pct"/>
            <w:vAlign w:val="bottom"/>
          </w:tcPr>
          <w:p w14:paraId="6A18FE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r>
      <w:tr w:rsidR="0078744C" w:rsidRPr="00E231BC" w14:paraId="67E75D7C" w14:textId="77777777" w:rsidTr="00877E69">
        <w:trPr>
          <w:jc w:val="center"/>
        </w:trPr>
        <w:tc>
          <w:tcPr>
            <w:tcW w:w="376" w:type="pct"/>
          </w:tcPr>
          <w:p w14:paraId="3F7C51C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177</w:t>
            </w:r>
          </w:p>
        </w:tc>
        <w:tc>
          <w:tcPr>
            <w:tcW w:w="433" w:type="pct"/>
          </w:tcPr>
          <w:p w14:paraId="1F5A624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281</w:t>
            </w:r>
          </w:p>
        </w:tc>
        <w:tc>
          <w:tcPr>
            <w:tcW w:w="454" w:type="pct"/>
          </w:tcPr>
          <w:p w14:paraId="697880C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4EF217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24.89</w:t>
            </w:r>
          </w:p>
        </w:tc>
        <w:tc>
          <w:tcPr>
            <w:tcW w:w="882" w:type="pct"/>
            <w:vAlign w:val="center"/>
          </w:tcPr>
          <w:p w14:paraId="388A0F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13.35</w:t>
            </w:r>
          </w:p>
        </w:tc>
        <w:tc>
          <w:tcPr>
            <w:tcW w:w="441" w:type="pct"/>
            <w:vAlign w:val="bottom"/>
          </w:tcPr>
          <w:p w14:paraId="237499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1.86</w:t>
            </w:r>
          </w:p>
        </w:tc>
        <w:tc>
          <w:tcPr>
            <w:tcW w:w="539" w:type="pct"/>
            <w:vAlign w:val="center"/>
          </w:tcPr>
          <w:p w14:paraId="4B3546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24.61</w:t>
            </w:r>
          </w:p>
        </w:tc>
        <w:tc>
          <w:tcPr>
            <w:tcW w:w="506" w:type="pct"/>
            <w:vAlign w:val="center"/>
          </w:tcPr>
          <w:p w14:paraId="55D1B35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13.15</w:t>
            </w:r>
          </w:p>
        </w:tc>
        <w:tc>
          <w:tcPr>
            <w:tcW w:w="536" w:type="pct"/>
            <w:vAlign w:val="bottom"/>
          </w:tcPr>
          <w:p w14:paraId="68D900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1.570</w:t>
            </w:r>
          </w:p>
        </w:tc>
      </w:tr>
      <w:tr w:rsidR="0078744C" w:rsidRPr="00E231BC" w14:paraId="4D95E499" w14:textId="77777777" w:rsidTr="00877E69">
        <w:trPr>
          <w:jc w:val="center"/>
        </w:trPr>
        <w:tc>
          <w:tcPr>
            <w:tcW w:w="376" w:type="pct"/>
          </w:tcPr>
          <w:p w14:paraId="31FA5A4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178</w:t>
            </w:r>
          </w:p>
        </w:tc>
        <w:tc>
          <w:tcPr>
            <w:tcW w:w="433" w:type="pct"/>
          </w:tcPr>
          <w:p w14:paraId="6C6635C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282</w:t>
            </w:r>
          </w:p>
        </w:tc>
        <w:tc>
          <w:tcPr>
            <w:tcW w:w="454" w:type="pct"/>
          </w:tcPr>
          <w:p w14:paraId="2829E0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9A678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23.19</w:t>
            </w:r>
          </w:p>
        </w:tc>
        <w:tc>
          <w:tcPr>
            <w:tcW w:w="882" w:type="pct"/>
            <w:vAlign w:val="center"/>
          </w:tcPr>
          <w:p w14:paraId="325A6A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11.12</w:t>
            </w:r>
          </w:p>
        </w:tc>
        <w:tc>
          <w:tcPr>
            <w:tcW w:w="441" w:type="pct"/>
            <w:vAlign w:val="bottom"/>
          </w:tcPr>
          <w:p w14:paraId="51B05C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w:t>
            </w:r>
          </w:p>
        </w:tc>
        <w:tc>
          <w:tcPr>
            <w:tcW w:w="539" w:type="pct"/>
            <w:vAlign w:val="center"/>
          </w:tcPr>
          <w:p w14:paraId="75CE74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23.32</w:t>
            </w:r>
          </w:p>
        </w:tc>
        <w:tc>
          <w:tcPr>
            <w:tcW w:w="506" w:type="pct"/>
            <w:vAlign w:val="center"/>
          </w:tcPr>
          <w:p w14:paraId="0C50DB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13.58</w:t>
            </w:r>
          </w:p>
        </w:tc>
        <w:tc>
          <w:tcPr>
            <w:tcW w:w="536" w:type="pct"/>
            <w:vAlign w:val="bottom"/>
          </w:tcPr>
          <w:p w14:paraId="150A77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0.860</w:t>
            </w:r>
          </w:p>
        </w:tc>
      </w:tr>
      <w:tr w:rsidR="0078744C" w:rsidRPr="00E231BC" w14:paraId="226FCC64" w14:textId="77777777" w:rsidTr="00877E69">
        <w:trPr>
          <w:jc w:val="center"/>
        </w:trPr>
        <w:tc>
          <w:tcPr>
            <w:tcW w:w="376" w:type="pct"/>
          </w:tcPr>
          <w:p w14:paraId="0A6FAFA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179</w:t>
            </w:r>
          </w:p>
        </w:tc>
        <w:tc>
          <w:tcPr>
            <w:tcW w:w="433" w:type="pct"/>
          </w:tcPr>
          <w:p w14:paraId="79B26CF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283</w:t>
            </w:r>
          </w:p>
        </w:tc>
        <w:tc>
          <w:tcPr>
            <w:tcW w:w="454" w:type="pct"/>
          </w:tcPr>
          <w:p w14:paraId="4D0BFF2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60483B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17.30</w:t>
            </w:r>
          </w:p>
        </w:tc>
        <w:tc>
          <w:tcPr>
            <w:tcW w:w="882" w:type="pct"/>
            <w:vAlign w:val="center"/>
          </w:tcPr>
          <w:p w14:paraId="4E20AB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11.13</w:t>
            </w:r>
          </w:p>
        </w:tc>
        <w:tc>
          <w:tcPr>
            <w:tcW w:w="441" w:type="pct"/>
            <w:vAlign w:val="bottom"/>
          </w:tcPr>
          <w:p w14:paraId="565B22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w:t>
            </w:r>
          </w:p>
        </w:tc>
        <w:tc>
          <w:tcPr>
            <w:tcW w:w="539" w:type="pct"/>
            <w:vAlign w:val="center"/>
          </w:tcPr>
          <w:p w14:paraId="014BEF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23.63</w:t>
            </w:r>
          </w:p>
        </w:tc>
        <w:tc>
          <w:tcPr>
            <w:tcW w:w="506" w:type="pct"/>
            <w:vAlign w:val="center"/>
          </w:tcPr>
          <w:p w14:paraId="593779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14.54</w:t>
            </w:r>
          </w:p>
        </w:tc>
        <w:tc>
          <w:tcPr>
            <w:tcW w:w="536" w:type="pct"/>
            <w:vAlign w:val="bottom"/>
          </w:tcPr>
          <w:p w14:paraId="404B43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1.600</w:t>
            </w:r>
          </w:p>
        </w:tc>
      </w:tr>
      <w:tr w:rsidR="0078744C" w:rsidRPr="00E231BC" w14:paraId="34AD4C5D" w14:textId="77777777" w:rsidTr="00877E69">
        <w:trPr>
          <w:jc w:val="center"/>
        </w:trPr>
        <w:tc>
          <w:tcPr>
            <w:tcW w:w="376" w:type="pct"/>
          </w:tcPr>
          <w:p w14:paraId="3600E6E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180</w:t>
            </w:r>
          </w:p>
        </w:tc>
        <w:tc>
          <w:tcPr>
            <w:tcW w:w="433" w:type="pct"/>
          </w:tcPr>
          <w:p w14:paraId="5BA800B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284</w:t>
            </w:r>
          </w:p>
        </w:tc>
        <w:tc>
          <w:tcPr>
            <w:tcW w:w="454" w:type="pct"/>
          </w:tcPr>
          <w:p w14:paraId="572F640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501D90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25.33</w:t>
            </w:r>
          </w:p>
        </w:tc>
        <w:tc>
          <w:tcPr>
            <w:tcW w:w="882" w:type="pct"/>
            <w:vAlign w:val="center"/>
          </w:tcPr>
          <w:p w14:paraId="192B1F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11.56</w:t>
            </w:r>
          </w:p>
        </w:tc>
        <w:tc>
          <w:tcPr>
            <w:tcW w:w="441" w:type="pct"/>
            <w:vAlign w:val="bottom"/>
          </w:tcPr>
          <w:p w14:paraId="266286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2CDC07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23.50</w:t>
            </w:r>
          </w:p>
        </w:tc>
        <w:tc>
          <w:tcPr>
            <w:tcW w:w="506" w:type="pct"/>
            <w:vAlign w:val="center"/>
          </w:tcPr>
          <w:p w14:paraId="100FFD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13.45</w:t>
            </w:r>
          </w:p>
        </w:tc>
        <w:tc>
          <w:tcPr>
            <w:tcW w:w="536" w:type="pct"/>
            <w:vAlign w:val="bottom"/>
          </w:tcPr>
          <w:p w14:paraId="507BB3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1.450</w:t>
            </w:r>
          </w:p>
        </w:tc>
      </w:tr>
      <w:tr w:rsidR="0078744C" w:rsidRPr="00E231BC" w14:paraId="4AFF6530" w14:textId="77777777" w:rsidTr="00877E69">
        <w:trPr>
          <w:jc w:val="center"/>
        </w:trPr>
        <w:tc>
          <w:tcPr>
            <w:tcW w:w="376" w:type="pct"/>
          </w:tcPr>
          <w:p w14:paraId="7757488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181</w:t>
            </w:r>
          </w:p>
        </w:tc>
        <w:tc>
          <w:tcPr>
            <w:tcW w:w="433" w:type="pct"/>
          </w:tcPr>
          <w:p w14:paraId="6A872EF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285</w:t>
            </w:r>
          </w:p>
        </w:tc>
        <w:tc>
          <w:tcPr>
            <w:tcW w:w="454" w:type="pct"/>
          </w:tcPr>
          <w:p w14:paraId="5F21FA1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358368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20.65</w:t>
            </w:r>
          </w:p>
        </w:tc>
        <w:tc>
          <w:tcPr>
            <w:tcW w:w="882" w:type="pct"/>
            <w:vAlign w:val="center"/>
          </w:tcPr>
          <w:p w14:paraId="0D580E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12.69</w:t>
            </w:r>
          </w:p>
        </w:tc>
        <w:tc>
          <w:tcPr>
            <w:tcW w:w="441" w:type="pct"/>
            <w:vAlign w:val="bottom"/>
          </w:tcPr>
          <w:p w14:paraId="0641C2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w:t>
            </w:r>
          </w:p>
        </w:tc>
        <w:tc>
          <w:tcPr>
            <w:tcW w:w="539" w:type="pct"/>
            <w:vAlign w:val="center"/>
          </w:tcPr>
          <w:p w14:paraId="23DC67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24.95</w:t>
            </w:r>
          </w:p>
        </w:tc>
        <w:tc>
          <w:tcPr>
            <w:tcW w:w="506" w:type="pct"/>
            <w:vAlign w:val="center"/>
          </w:tcPr>
          <w:p w14:paraId="598253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14.97</w:t>
            </w:r>
          </w:p>
        </w:tc>
        <w:tc>
          <w:tcPr>
            <w:tcW w:w="536" w:type="pct"/>
            <w:vAlign w:val="bottom"/>
          </w:tcPr>
          <w:p w14:paraId="77BDE4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1.840</w:t>
            </w:r>
          </w:p>
        </w:tc>
      </w:tr>
      <w:tr w:rsidR="0078744C" w:rsidRPr="00E231BC" w14:paraId="37989B0A" w14:textId="77777777" w:rsidTr="00877E69">
        <w:trPr>
          <w:jc w:val="center"/>
        </w:trPr>
        <w:tc>
          <w:tcPr>
            <w:tcW w:w="376" w:type="pct"/>
          </w:tcPr>
          <w:p w14:paraId="42D9BEA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182</w:t>
            </w:r>
          </w:p>
        </w:tc>
        <w:tc>
          <w:tcPr>
            <w:tcW w:w="433" w:type="pct"/>
          </w:tcPr>
          <w:p w14:paraId="3674BD5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286</w:t>
            </w:r>
          </w:p>
        </w:tc>
        <w:tc>
          <w:tcPr>
            <w:tcW w:w="454" w:type="pct"/>
          </w:tcPr>
          <w:p w14:paraId="3790081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2B9467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22.93</w:t>
            </w:r>
          </w:p>
        </w:tc>
        <w:tc>
          <w:tcPr>
            <w:tcW w:w="882" w:type="pct"/>
            <w:vAlign w:val="center"/>
          </w:tcPr>
          <w:p w14:paraId="775281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12.30</w:t>
            </w:r>
          </w:p>
        </w:tc>
        <w:tc>
          <w:tcPr>
            <w:tcW w:w="441" w:type="pct"/>
            <w:vAlign w:val="bottom"/>
          </w:tcPr>
          <w:p w14:paraId="333DC3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1.86</w:t>
            </w:r>
          </w:p>
        </w:tc>
        <w:tc>
          <w:tcPr>
            <w:tcW w:w="539" w:type="pct"/>
            <w:vAlign w:val="center"/>
          </w:tcPr>
          <w:p w14:paraId="638B20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27.43</w:t>
            </w:r>
          </w:p>
        </w:tc>
        <w:tc>
          <w:tcPr>
            <w:tcW w:w="506" w:type="pct"/>
            <w:vAlign w:val="center"/>
          </w:tcPr>
          <w:p w14:paraId="6B61E5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11.20</w:t>
            </w:r>
          </w:p>
        </w:tc>
        <w:tc>
          <w:tcPr>
            <w:tcW w:w="536" w:type="pct"/>
            <w:vAlign w:val="bottom"/>
          </w:tcPr>
          <w:p w14:paraId="25AEA2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0C83FEAB" w14:textId="77777777" w:rsidTr="00877E69">
        <w:trPr>
          <w:jc w:val="center"/>
        </w:trPr>
        <w:tc>
          <w:tcPr>
            <w:tcW w:w="376" w:type="pct"/>
          </w:tcPr>
          <w:p w14:paraId="748097C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183</w:t>
            </w:r>
          </w:p>
        </w:tc>
        <w:tc>
          <w:tcPr>
            <w:tcW w:w="433" w:type="pct"/>
          </w:tcPr>
          <w:p w14:paraId="044AF87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287</w:t>
            </w:r>
          </w:p>
        </w:tc>
        <w:tc>
          <w:tcPr>
            <w:tcW w:w="454" w:type="pct"/>
          </w:tcPr>
          <w:p w14:paraId="4B2AEB5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489310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26.56</w:t>
            </w:r>
          </w:p>
        </w:tc>
        <w:tc>
          <w:tcPr>
            <w:tcW w:w="882" w:type="pct"/>
            <w:vAlign w:val="center"/>
          </w:tcPr>
          <w:p w14:paraId="4CF157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12.47</w:t>
            </w:r>
          </w:p>
        </w:tc>
        <w:tc>
          <w:tcPr>
            <w:tcW w:w="441" w:type="pct"/>
            <w:vAlign w:val="bottom"/>
          </w:tcPr>
          <w:p w14:paraId="61A6D1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57B040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21.94</w:t>
            </w:r>
          </w:p>
        </w:tc>
        <w:tc>
          <w:tcPr>
            <w:tcW w:w="506" w:type="pct"/>
            <w:vAlign w:val="center"/>
          </w:tcPr>
          <w:p w14:paraId="1FB9F7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13.90</w:t>
            </w:r>
          </w:p>
        </w:tc>
        <w:tc>
          <w:tcPr>
            <w:tcW w:w="536" w:type="pct"/>
            <w:vAlign w:val="bottom"/>
          </w:tcPr>
          <w:p w14:paraId="3C5463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1.190</w:t>
            </w:r>
          </w:p>
        </w:tc>
      </w:tr>
      <w:tr w:rsidR="0078744C" w:rsidRPr="00E231BC" w14:paraId="364A545D" w14:textId="77777777" w:rsidTr="00877E69">
        <w:trPr>
          <w:jc w:val="center"/>
        </w:trPr>
        <w:tc>
          <w:tcPr>
            <w:tcW w:w="376" w:type="pct"/>
          </w:tcPr>
          <w:p w14:paraId="3ECD9CE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184</w:t>
            </w:r>
          </w:p>
        </w:tc>
        <w:tc>
          <w:tcPr>
            <w:tcW w:w="433" w:type="pct"/>
          </w:tcPr>
          <w:p w14:paraId="7108CE9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288</w:t>
            </w:r>
          </w:p>
        </w:tc>
        <w:tc>
          <w:tcPr>
            <w:tcW w:w="454" w:type="pct"/>
          </w:tcPr>
          <w:p w14:paraId="79E94E3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06698C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23.60</w:t>
            </w:r>
          </w:p>
        </w:tc>
        <w:tc>
          <w:tcPr>
            <w:tcW w:w="882" w:type="pct"/>
            <w:vAlign w:val="center"/>
          </w:tcPr>
          <w:p w14:paraId="1A4327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13.08</w:t>
            </w:r>
          </w:p>
        </w:tc>
        <w:tc>
          <w:tcPr>
            <w:tcW w:w="441" w:type="pct"/>
            <w:vAlign w:val="bottom"/>
          </w:tcPr>
          <w:p w14:paraId="1D5A4D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1.80</w:t>
            </w:r>
          </w:p>
        </w:tc>
        <w:tc>
          <w:tcPr>
            <w:tcW w:w="539" w:type="pct"/>
            <w:vAlign w:val="center"/>
          </w:tcPr>
          <w:p w14:paraId="2C5419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22.85</w:t>
            </w:r>
          </w:p>
        </w:tc>
        <w:tc>
          <w:tcPr>
            <w:tcW w:w="506" w:type="pct"/>
            <w:vAlign w:val="center"/>
          </w:tcPr>
          <w:p w14:paraId="3152DE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15.07</w:t>
            </w:r>
          </w:p>
        </w:tc>
        <w:tc>
          <w:tcPr>
            <w:tcW w:w="536" w:type="pct"/>
            <w:vAlign w:val="bottom"/>
          </w:tcPr>
          <w:p w14:paraId="53210F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1.530</w:t>
            </w:r>
          </w:p>
        </w:tc>
      </w:tr>
      <w:tr w:rsidR="0078744C" w:rsidRPr="00E231BC" w14:paraId="11B9AEA0" w14:textId="77777777" w:rsidTr="00877E69">
        <w:trPr>
          <w:jc w:val="center"/>
        </w:trPr>
        <w:tc>
          <w:tcPr>
            <w:tcW w:w="376" w:type="pct"/>
          </w:tcPr>
          <w:p w14:paraId="5C933EF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185</w:t>
            </w:r>
          </w:p>
        </w:tc>
        <w:tc>
          <w:tcPr>
            <w:tcW w:w="433" w:type="pct"/>
          </w:tcPr>
          <w:p w14:paraId="17E25E2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289</w:t>
            </w:r>
          </w:p>
        </w:tc>
        <w:tc>
          <w:tcPr>
            <w:tcW w:w="454" w:type="pct"/>
          </w:tcPr>
          <w:p w14:paraId="62428C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E2557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27.23</w:t>
            </w:r>
          </w:p>
        </w:tc>
        <w:tc>
          <w:tcPr>
            <w:tcW w:w="882" w:type="pct"/>
            <w:vAlign w:val="center"/>
          </w:tcPr>
          <w:p w14:paraId="69AD29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441" w:type="pct"/>
            <w:vAlign w:val="bottom"/>
          </w:tcPr>
          <w:p w14:paraId="333118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7D847E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23.94</w:t>
            </w:r>
          </w:p>
        </w:tc>
        <w:tc>
          <w:tcPr>
            <w:tcW w:w="506" w:type="pct"/>
            <w:vAlign w:val="center"/>
          </w:tcPr>
          <w:p w14:paraId="5EF986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15.17</w:t>
            </w:r>
          </w:p>
        </w:tc>
        <w:tc>
          <w:tcPr>
            <w:tcW w:w="536" w:type="pct"/>
            <w:vAlign w:val="bottom"/>
          </w:tcPr>
          <w:p w14:paraId="25ADA5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1.800</w:t>
            </w:r>
          </w:p>
        </w:tc>
      </w:tr>
      <w:tr w:rsidR="0078744C" w:rsidRPr="00E231BC" w14:paraId="4E53C7DA" w14:textId="77777777" w:rsidTr="00877E69">
        <w:trPr>
          <w:jc w:val="center"/>
        </w:trPr>
        <w:tc>
          <w:tcPr>
            <w:tcW w:w="376" w:type="pct"/>
          </w:tcPr>
          <w:p w14:paraId="1B6CDC4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186</w:t>
            </w:r>
          </w:p>
        </w:tc>
        <w:tc>
          <w:tcPr>
            <w:tcW w:w="433" w:type="pct"/>
          </w:tcPr>
          <w:p w14:paraId="3A4AA94B"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290</w:t>
            </w:r>
          </w:p>
        </w:tc>
        <w:tc>
          <w:tcPr>
            <w:tcW w:w="454" w:type="pct"/>
          </w:tcPr>
          <w:p w14:paraId="5D4D69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DD549B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24.99</w:t>
            </w:r>
          </w:p>
        </w:tc>
        <w:tc>
          <w:tcPr>
            <w:tcW w:w="882" w:type="pct"/>
            <w:vAlign w:val="center"/>
          </w:tcPr>
          <w:p w14:paraId="7A7AA3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11.06</w:t>
            </w:r>
          </w:p>
        </w:tc>
        <w:tc>
          <w:tcPr>
            <w:tcW w:w="441" w:type="pct"/>
            <w:vAlign w:val="bottom"/>
          </w:tcPr>
          <w:p w14:paraId="4DD625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w:t>
            </w:r>
          </w:p>
        </w:tc>
        <w:tc>
          <w:tcPr>
            <w:tcW w:w="539" w:type="pct"/>
            <w:vAlign w:val="center"/>
          </w:tcPr>
          <w:p w14:paraId="2B75B3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23.52</w:t>
            </w:r>
          </w:p>
        </w:tc>
        <w:tc>
          <w:tcPr>
            <w:tcW w:w="506" w:type="pct"/>
            <w:vAlign w:val="center"/>
          </w:tcPr>
          <w:p w14:paraId="5D6476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14.56</w:t>
            </w:r>
          </w:p>
        </w:tc>
        <w:tc>
          <w:tcPr>
            <w:tcW w:w="536" w:type="pct"/>
            <w:vAlign w:val="bottom"/>
          </w:tcPr>
          <w:p w14:paraId="721C9A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0.890</w:t>
            </w:r>
          </w:p>
        </w:tc>
      </w:tr>
      <w:tr w:rsidR="0078744C" w:rsidRPr="00E231BC" w14:paraId="21D02D00" w14:textId="77777777" w:rsidTr="00877E69">
        <w:trPr>
          <w:jc w:val="center"/>
        </w:trPr>
        <w:tc>
          <w:tcPr>
            <w:tcW w:w="376" w:type="pct"/>
          </w:tcPr>
          <w:p w14:paraId="7F26DAD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187</w:t>
            </w:r>
          </w:p>
        </w:tc>
        <w:tc>
          <w:tcPr>
            <w:tcW w:w="433" w:type="pct"/>
          </w:tcPr>
          <w:p w14:paraId="10A5A85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291</w:t>
            </w:r>
          </w:p>
        </w:tc>
        <w:tc>
          <w:tcPr>
            <w:tcW w:w="454" w:type="pct"/>
          </w:tcPr>
          <w:p w14:paraId="3E3719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2D430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24.58</w:t>
            </w:r>
          </w:p>
        </w:tc>
        <w:tc>
          <w:tcPr>
            <w:tcW w:w="882" w:type="pct"/>
            <w:vAlign w:val="center"/>
          </w:tcPr>
          <w:p w14:paraId="015DBD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11.15</w:t>
            </w:r>
          </w:p>
        </w:tc>
        <w:tc>
          <w:tcPr>
            <w:tcW w:w="441" w:type="pct"/>
            <w:vAlign w:val="bottom"/>
          </w:tcPr>
          <w:p w14:paraId="044D6C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w:t>
            </w:r>
          </w:p>
        </w:tc>
        <w:tc>
          <w:tcPr>
            <w:tcW w:w="539" w:type="pct"/>
            <w:vAlign w:val="center"/>
          </w:tcPr>
          <w:p w14:paraId="293F6E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22.94</w:t>
            </w:r>
          </w:p>
        </w:tc>
        <w:tc>
          <w:tcPr>
            <w:tcW w:w="506" w:type="pct"/>
            <w:vAlign w:val="center"/>
          </w:tcPr>
          <w:p w14:paraId="016FDB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12.29</w:t>
            </w:r>
          </w:p>
        </w:tc>
        <w:tc>
          <w:tcPr>
            <w:tcW w:w="536" w:type="pct"/>
            <w:vAlign w:val="bottom"/>
          </w:tcPr>
          <w:p w14:paraId="3B4003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0.780</w:t>
            </w:r>
          </w:p>
        </w:tc>
      </w:tr>
    </w:tbl>
    <w:p w14:paraId="4A5B2FC4"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17743D7C">
          <v:shape id="_x0000_s2057" type="#_x0000_t202" style="position:absolute;left:0;text-align:left;margin-left:555.85pt;margin-top:1.45pt;width:177pt;height:21.75pt;z-index:251666432;mso-position-horizontal-relative:text;mso-position-vertical-relative:text" filled="f" stroked="f">
            <v:textbox>
              <w:txbxContent>
                <w:p w14:paraId="0616C385"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325784EF"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551"/>
        <w:gridCol w:w="2551"/>
        <w:gridCol w:w="1134"/>
        <w:gridCol w:w="1559"/>
        <w:gridCol w:w="1464"/>
        <w:gridCol w:w="1550"/>
      </w:tblGrid>
      <w:tr w:rsidR="0078744C" w:rsidRPr="00E231BC" w14:paraId="5DE27AE1" w14:textId="77777777" w:rsidTr="00877E69">
        <w:trPr>
          <w:jc w:val="center"/>
        </w:trPr>
        <w:tc>
          <w:tcPr>
            <w:tcW w:w="376" w:type="pct"/>
            <w:vAlign w:val="center"/>
          </w:tcPr>
          <w:p w14:paraId="27445915"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041A3D2B"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7DA9597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64DAD31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82" w:type="pct"/>
            <w:vAlign w:val="center"/>
          </w:tcPr>
          <w:p w14:paraId="39E1330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0F6FA8A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392" w:type="pct"/>
            <w:vAlign w:val="center"/>
          </w:tcPr>
          <w:p w14:paraId="49A5D3F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79C1F85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2160BEE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17887EA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6A6FCB9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53616630" w14:textId="77777777" w:rsidTr="00877E69">
        <w:trPr>
          <w:jc w:val="center"/>
        </w:trPr>
        <w:tc>
          <w:tcPr>
            <w:tcW w:w="376" w:type="pct"/>
          </w:tcPr>
          <w:p w14:paraId="549102D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188</w:t>
            </w:r>
          </w:p>
        </w:tc>
        <w:tc>
          <w:tcPr>
            <w:tcW w:w="433" w:type="pct"/>
          </w:tcPr>
          <w:p w14:paraId="5A262082"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292</w:t>
            </w:r>
          </w:p>
        </w:tc>
        <w:tc>
          <w:tcPr>
            <w:tcW w:w="454" w:type="pct"/>
          </w:tcPr>
          <w:p w14:paraId="03B9FC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1117F2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19.42</w:t>
            </w:r>
          </w:p>
        </w:tc>
        <w:tc>
          <w:tcPr>
            <w:tcW w:w="882" w:type="pct"/>
            <w:vAlign w:val="center"/>
          </w:tcPr>
          <w:p w14:paraId="5EAD77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12.63</w:t>
            </w:r>
          </w:p>
        </w:tc>
        <w:tc>
          <w:tcPr>
            <w:tcW w:w="392" w:type="pct"/>
            <w:vAlign w:val="bottom"/>
          </w:tcPr>
          <w:p w14:paraId="3FCA51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w:t>
            </w:r>
          </w:p>
        </w:tc>
        <w:tc>
          <w:tcPr>
            <w:tcW w:w="539" w:type="pct"/>
            <w:vAlign w:val="center"/>
          </w:tcPr>
          <w:p w14:paraId="4F9282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23.71</w:t>
            </w:r>
          </w:p>
        </w:tc>
        <w:tc>
          <w:tcPr>
            <w:tcW w:w="506" w:type="pct"/>
            <w:vAlign w:val="center"/>
          </w:tcPr>
          <w:p w14:paraId="429631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c>
          <w:tcPr>
            <w:tcW w:w="536" w:type="pct"/>
            <w:vAlign w:val="bottom"/>
          </w:tcPr>
          <w:p w14:paraId="16F516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0.790</w:t>
            </w:r>
          </w:p>
        </w:tc>
      </w:tr>
      <w:tr w:rsidR="0078744C" w:rsidRPr="00E231BC" w14:paraId="4F1D9D93" w14:textId="77777777" w:rsidTr="00877E69">
        <w:trPr>
          <w:jc w:val="center"/>
        </w:trPr>
        <w:tc>
          <w:tcPr>
            <w:tcW w:w="376" w:type="pct"/>
          </w:tcPr>
          <w:p w14:paraId="5A9A1A1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189</w:t>
            </w:r>
          </w:p>
        </w:tc>
        <w:tc>
          <w:tcPr>
            <w:tcW w:w="433" w:type="pct"/>
          </w:tcPr>
          <w:p w14:paraId="64E8290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298</w:t>
            </w:r>
          </w:p>
        </w:tc>
        <w:tc>
          <w:tcPr>
            <w:tcW w:w="454" w:type="pct"/>
          </w:tcPr>
          <w:p w14:paraId="397B5D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4CBBA4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25.69</w:t>
            </w:r>
          </w:p>
        </w:tc>
        <w:tc>
          <w:tcPr>
            <w:tcW w:w="882" w:type="pct"/>
            <w:vAlign w:val="center"/>
          </w:tcPr>
          <w:p w14:paraId="5597C3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14.34</w:t>
            </w:r>
          </w:p>
        </w:tc>
        <w:tc>
          <w:tcPr>
            <w:tcW w:w="392" w:type="pct"/>
            <w:vAlign w:val="bottom"/>
          </w:tcPr>
          <w:p w14:paraId="3A3C5F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1.79</w:t>
            </w:r>
          </w:p>
        </w:tc>
        <w:tc>
          <w:tcPr>
            <w:tcW w:w="539" w:type="pct"/>
            <w:vAlign w:val="center"/>
          </w:tcPr>
          <w:p w14:paraId="393071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25.24</w:t>
            </w:r>
          </w:p>
        </w:tc>
        <w:tc>
          <w:tcPr>
            <w:tcW w:w="506" w:type="pct"/>
            <w:vAlign w:val="center"/>
          </w:tcPr>
          <w:p w14:paraId="128D97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16.68</w:t>
            </w:r>
          </w:p>
        </w:tc>
        <w:tc>
          <w:tcPr>
            <w:tcW w:w="536" w:type="pct"/>
            <w:vAlign w:val="bottom"/>
          </w:tcPr>
          <w:p w14:paraId="5CF571DA"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1.600</w:t>
            </w:r>
          </w:p>
        </w:tc>
      </w:tr>
      <w:tr w:rsidR="0078744C" w:rsidRPr="00E231BC" w14:paraId="1FA3D2D4" w14:textId="77777777" w:rsidTr="00877E69">
        <w:trPr>
          <w:jc w:val="center"/>
        </w:trPr>
        <w:tc>
          <w:tcPr>
            <w:tcW w:w="376" w:type="pct"/>
          </w:tcPr>
          <w:p w14:paraId="3E32E10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190</w:t>
            </w:r>
          </w:p>
        </w:tc>
        <w:tc>
          <w:tcPr>
            <w:tcW w:w="433" w:type="pct"/>
          </w:tcPr>
          <w:p w14:paraId="40EF8E1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300</w:t>
            </w:r>
          </w:p>
        </w:tc>
        <w:tc>
          <w:tcPr>
            <w:tcW w:w="454" w:type="pct"/>
          </w:tcPr>
          <w:p w14:paraId="412B5D0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379BB5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27.86</w:t>
            </w:r>
          </w:p>
        </w:tc>
        <w:tc>
          <w:tcPr>
            <w:tcW w:w="882" w:type="pct"/>
            <w:vAlign w:val="center"/>
          </w:tcPr>
          <w:p w14:paraId="6B9D02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392" w:type="pct"/>
            <w:vAlign w:val="bottom"/>
          </w:tcPr>
          <w:p w14:paraId="018632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w:t>
            </w:r>
          </w:p>
        </w:tc>
        <w:tc>
          <w:tcPr>
            <w:tcW w:w="539" w:type="pct"/>
            <w:vAlign w:val="center"/>
          </w:tcPr>
          <w:p w14:paraId="145BF5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21.62</w:t>
            </w:r>
          </w:p>
        </w:tc>
        <w:tc>
          <w:tcPr>
            <w:tcW w:w="506" w:type="pct"/>
            <w:vAlign w:val="center"/>
          </w:tcPr>
          <w:p w14:paraId="26E150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12.71</w:t>
            </w:r>
          </w:p>
        </w:tc>
        <w:tc>
          <w:tcPr>
            <w:tcW w:w="536" w:type="pct"/>
            <w:vAlign w:val="bottom"/>
          </w:tcPr>
          <w:p w14:paraId="2CE671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1.160</w:t>
            </w:r>
          </w:p>
        </w:tc>
      </w:tr>
      <w:tr w:rsidR="0078744C" w:rsidRPr="00E231BC" w14:paraId="7C0444A8" w14:textId="77777777" w:rsidTr="00877E69">
        <w:trPr>
          <w:jc w:val="center"/>
        </w:trPr>
        <w:tc>
          <w:tcPr>
            <w:tcW w:w="376" w:type="pct"/>
          </w:tcPr>
          <w:p w14:paraId="6ADBCA1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191</w:t>
            </w:r>
          </w:p>
        </w:tc>
        <w:tc>
          <w:tcPr>
            <w:tcW w:w="433" w:type="pct"/>
          </w:tcPr>
          <w:p w14:paraId="0CE4F05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306</w:t>
            </w:r>
          </w:p>
        </w:tc>
        <w:tc>
          <w:tcPr>
            <w:tcW w:w="454" w:type="pct"/>
          </w:tcPr>
          <w:p w14:paraId="45E443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107B4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25.84</w:t>
            </w:r>
          </w:p>
        </w:tc>
        <w:tc>
          <w:tcPr>
            <w:tcW w:w="882" w:type="pct"/>
            <w:vAlign w:val="center"/>
          </w:tcPr>
          <w:p w14:paraId="7FA762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7.01</w:t>
            </w:r>
          </w:p>
        </w:tc>
        <w:tc>
          <w:tcPr>
            <w:tcW w:w="392" w:type="pct"/>
            <w:vAlign w:val="bottom"/>
          </w:tcPr>
          <w:p w14:paraId="53793A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3.68</w:t>
            </w:r>
          </w:p>
        </w:tc>
        <w:tc>
          <w:tcPr>
            <w:tcW w:w="539" w:type="pct"/>
            <w:vAlign w:val="center"/>
          </w:tcPr>
          <w:p w14:paraId="6CD001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19.27</w:t>
            </w:r>
          </w:p>
        </w:tc>
        <w:tc>
          <w:tcPr>
            <w:tcW w:w="506" w:type="pct"/>
            <w:vAlign w:val="center"/>
          </w:tcPr>
          <w:p w14:paraId="02E634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11.57</w:t>
            </w:r>
          </w:p>
        </w:tc>
        <w:tc>
          <w:tcPr>
            <w:tcW w:w="536" w:type="pct"/>
            <w:vAlign w:val="bottom"/>
          </w:tcPr>
          <w:p w14:paraId="5487E2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0.950</w:t>
            </w:r>
          </w:p>
        </w:tc>
      </w:tr>
      <w:tr w:rsidR="0078744C" w:rsidRPr="00E231BC" w14:paraId="3FA4DC50" w14:textId="77777777" w:rsidTr="00877E69">
        <w:trPr>
          <w:jc w:val="center"/>
        </w:trPr>
        <w:tc>
          <w:tcPr>
            <w:tcW w:w="376" w:type="pct"/>
          </w:tcPr>
          <w:p w14:paraId="4ACAD25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192</w:t>
            </w:r>
          </w:p>
        </w:tc>
        <w:tc>
          <w:tcPr>
            <w:tcW w:w="433" w:type="pct"/>
          </w:tcPr>
          <w:p w14:paraId="61F3863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310</w:t>
            </w:r>
          </w:p>
        </w:tc>
        <w:tc>
          <w:tcPr>
            <w:tcW w:w="454" w:type="pct"/>
          </w:tcPr>
          <w:p w14:paraId="567060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center"/>
          </w:tcPr>
          <w:p w14:paraId="303C29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28.65</w:t>
            </w:r>
          </w:p>
        </w:tc>
        <w:tc>
          <w:tcPr>
            <w:tcW w:w="882" w:type="pct"/>
            <w:vAlign w:val="center"/>
          </w:tcPr>
          <w:p w14:paraId="0F0DEA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12.93</w:t>
            </w:r>
          </w:p>
        </w:tc>
        <w:tc>
          <w:tcPr>
            <w:tcW w:w="392" w:type="pct"/>
            <w:vAlign w:val="bottom"/>
          </w:tcPr>
          <w:p w14:paraId="23E087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w:t>
            </w:r>
          </w:p>
        </w:tc>
        <w:tc>
          <w:tcPr>
            <w:tcW w:w="539" w:type="pct"/>
            <w:vAlign w:val="center"/>
          </w:tcPr>
          <w:p w14:paraId="77AE68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21.77</w:t>
            </w:r>
          </w:p>
        </w:tc>
        <w:tc>
          <w:tcPr>
            <w:tcW w:w="506" w:type="pct"/>
            <w:vAlign w:val="center"/>
          </w:tcPr>
          <w:p w14:paraId="78E6BF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13.37</w:t>
            </w:r>
          </w:p>
        </w:tc>
        <w:tc>
          <w:tcPr>
            <w:tcW w:w="536" w:type="pct"/>
            <w:vAlign w:val="center"/>
          </w:tcPr>
          <w:p w14:paraId="475269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1.200</w:t>
            </w:r>
          </w:p>
        </w:tc>
      </w:tr>
      <w:tr w:rsidR="0078744C" w:rsidRPr="00E231BC" w14:paraId="10B6C9F2" w14:textId="77777777" w:rsidTr="00877E69">
        <w:trPr>
          <w:jc w:val="center"/>
        </w:trPr>
        <w:tc>
          <w:tcPr>
            <w:tcW w:w="376" w:type="pct"/>
          </w:tcPr>
          <w:p w14:paraId="32A4B9F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193</w:t>
            </w:r>
          </w:p>
        </w:tc>
        <w:tc>
          <w:tcPr>
            <w:tcW w:w="433" w:type="pct"/>
          </w:tcPr>
          <w:p w14:paraId="747FD8F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342</w:t>
            </w:r>
          </w:p>
        </w:tc>
        <w:tc>
          <w:tcPr>
            <w:tcW w:w="454" w:type="pct"/>
          </w:tcPr>
          <w:p w14:paraId="67B3E6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B953A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31.45</w:t>
            </w:r>
          </w:p>
        </w:tc>
        <w:tc>
          <w:tcPr>
            <w:tcW w:w="882" w:type="pct"/>
            <w:vAlign w:val="center"/>
          </w:tcPr>
          <w:p w14:paraId="26E401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14.51</w:t>
            </w:r>
          </w:p>
        </w:tc>
        <w:tc>
          <w:tcPr>
            <w:tcW w:w="392" w:type="pct"/>
            <w:vAlign w:val="bottom"/>
          </w:tcPr>
          <w:p w14:paraId="140BC2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2241CE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22.63</w:t>
            </w:r>
          </w:p>
        </w:tc>
        <w:tc>
          <w:tcPr>
            <w:tcW w:w="506" w:type="pct"/>
            <w:vAlign w:val="center"/>
          </w:tcPr>
          <w:p w14:paraId="519E94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12.24</w:t>
            </w:r>
          </w:p>
        </w:tc>
        <w:tc>
          <w:tcPr>
            <w:tcW w:w="536" w:type="pct"/>
            <w:vAlign w:val="bottom"/>
          </w:tcPr>
          <w:p w14:paraId="4BA193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0.710</w:t>
            </w:r>
          </w:p>
        </w:tc>
      </w:tr>
      <w:tr w:rsidR="0078744C" w:rsidRPr="00E231BC" w14:paraId="6032DFA6" w14:textId="77777777" w:rsidTr="00877E69">
        <w:trPr>
          <w:jc w:val="center"/>
        </w:trPr>
        <w:tc>
          <w:tcPr>
            <w:tcW w:w="376" w:type="pct"/>
          </w:tcPr>
          <w:p w14:paraId="4F6E008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194</w:t>
            </w:r>
          </w:p>
        </w:tc>
        <w:tc>
          <w:tcPr>
            <w:tcW w:w="433" w:type="pct"/>
          </w:tcPr>
          <w:p w14:paraId="4A1672E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344</w:t>
            </w:r>
          </w:p>
        </w:tc>
        <w:tc>
          <w:tcPr>
            <w:tcW w:w="454" w:type="pct"/>
          </w:tcPr>
          <w:p w14:paraId="5A424B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3C5284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25.28</w:t>
            </w:r>
          </w:p>
        </w:tc>
        <w:tc>
          <w:tcPr>
            <w:tcW w:w="882" w:type="pct"/>
            <w:vAlign w:val="center"/>
          </w:tcPr>
          <w:p w14:paraId="44B9DD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8.14</w:t>
            </w:r>
          </w:p>
        </w:tc>
        <w:tc>
          <w:tcPr>
            <w:tcW w:w="392" w:type="pct"/>
            <w:vAlign w:val="bottom"/>
          </w:tcPr>
          <w:p w14:paraId="29786D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3.10</w:t>
            </w:r>
          </w:p>
        </w:tc>
        <w:tc>
          <w:tcPr>
            <w:tcW w:w="539" w:type="pct"/>
            <w:vAlign w:val="center"/>
          </w:tcPr>
          <w:p w14:paraId="0C0B36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22.45</w:t>
            </w:r>
          </w:p>
        </w:tc>
        <w:tc>
          <w:tcPr>
            <w:tcW w:w="506" w:type="pct"/>
            <w:vAlign w:val="center"/>
          </w:tcPr>
          <w:p w14:paraId="2536E4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13.25</w:t>
            </w:r>
          </w:p>
        </w:tc>
        <w:tc>
          <w:tcPr>
            <w:tcW w:w="536" w:type="pct"/>
            <w:vAlign w:val="bottom"/>
          </w:tcPr>
          <w:p w14:paraId="45E43E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0.750</w:t>
            </w:r>
          </w:p>
        </w:tc>
      </w:tr>
      <w:tr w:rsidR="0078744C" w:rsidRPr="00E231BC" w14:paraId="003CF263" w14:textId="77777777" w:rsidTr="00877E69">
        <w:trPr>
          <w:jc w:val="center"/>
        </w:trPr>
        <w:tc>
          <w:tcPr>
            <w:tcW w:w="376" w:type="pct"/>
          </w:tcPr>
          <w:p w14:paraId="1ABADB3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195</w:t>
            </w:r>
          </w:p>
        </w:tc>
        <w:tc>
          <w:tcPr>
            <w:tcW w:w="433" w:type="pct"/>
          </w:tcPr>
          <w:p w14:paraId="0D77B24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351</w:t>
            </w:r>
          </w:p>
        </w:tc>
        <w:tc>
          <w:tcPr>
            <w:tcW w:w="454" w:type="pct"/>
          </w:tcPr>
          <w:p w14:paraId="43FE3E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BA076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23.47</w:t>
            </w:r>
          </w:p>
        </w:tc>
        <w:tc>
          <w:tcPr>
            <w:tcW w:w="882" w:type="pct"/>
            <w:vAlign w:val="center"/>
          </w:tcPr>
          <w:p w14:paraId="25F3F7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c>
          <w:tcPr>
            <w:tcW w:w="392" w:type="pct"/>
            <w:vAlign w:val="bottom"/>
          </w:tcPr>
          <w:p w14:paraId="1B7909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w:t>
            </w:r>
          </w:p>
        </w:tc>
        <w:tc>
          <w:tcPr>
            <w:tcW w:w="539" w:type="pct"/>
            <w:vAlign w:val="center"/>
          </w:tcPr>
          <w:p w14:paraId="0D778E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23.80</w:t>
            </w:r>
          </w:p>
        </w:tc>
        <w:tc>
          <w:tcPr>
            <w:tcW w:w="506" w:type="pct"/>
            <w:vAlign w:val="center"/>
          </w:tcPr>
          <w:p w14:paraId="3EADFA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12.10</w:t>
            </w:r>
          </w:p>
        </w:tc>
        <w:tc>
          <w:tcPr>
            <w:tcW w:w="536" w:type="pct"/>
            <w:vAlign w:val="bottom"/>
          </w:tcPr>
          <w:p w14:paraId="3373E5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0.790</w:t>
            </w:r>
          </w:p>
        </w:tc>
      </w:tr>
      <w:tr w:rsidR="0078744C" w:rsidRPr="00E231BC" w14:paraId="6DBBCD86" w14:textId="77777777" w:rsidTr="00877E69">
        <w:trPr>
          <w:jc w:val="center"/>
        </w:trPr>
        <w:tc>
          <w:tcPr>
            <w:tcW w:w="376" w:type="pct"/>
          </w:tcPr>
          <w:p w14:paraId="3D2B697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196</w:t>
            </w:r>
          </w:p>
        </w:tc>
        <w:tc>
          <w:tcPr>
            <w:tcW w:w="433" w:type="pct"/>
          </w:tcPr>
          <w:p w14:paraId="457A38E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352</w:t>
            </w:r>
          </w:p>
        </w:tc>
        <w:tc>
          <w:tcPr>
            <w:tcW w:w="454" w:type="pct"/>
          </w:tcPr>
          <w:p w14:paraId="7CE6A8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37DC01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15.80</w:t>
            </w:r>
          </w:p>
        </w:tc>
        <w:tc>
          <w:tcPr>
            <w:tcW w:w="882" w:type="pct"/>
            <w:vAlign w:val="center"/>
          </w:tcPr>
          <w:p w14:paraId="0E1F8B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9.72</w:t>
            </w:r>
          </w:p>
        </w:tc>
        <w:tc>
          <w:tcPr>
            <w:tcW w:w="392" w:type="pct"/>
            <w:vAlign w:val="bottom"/>
          </w:tcPr>
          <w:p w14:paraId="6B4914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w:t>
            </w:r>
          </w:p>
        </w:tc>
        <w:tc>
          <w:tcPr>
            <w:tcW w:w="539" w:type="pct"/>
            <w:vAlign w:val="center"/>
          </w:tcPr>
          <w:p w14:paraId="6DB23A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24.30</w:t>
            </w:r>
          </w:p>
        </w:tc>
        <w:tc>
          <w:tcPr>
            <w:tcW w:w="506" w:type="pct"/>
            <w:vAlign w:val="center"/>
          </w:tcPr>
          <w:p w14:paraId="697A2C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13.27</w:t>
            </w:r>
          </w:p>
        </w:tc>
        <w:tc>
          <w:tcPr>
            <w:tcW w:w="536" w:type="pct"/>
            <w:vAlign w:val="bottom"/>
          </w:tcPr>
          <w:p w14:paraId="0EFF28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1.060</w:t>
            </w:r>
          </w:p>
        </w:tc>
      </w:tr>
      <w:tr w:rsidR="0078744C" w:rsidRPr="00E231BC" w14:paraId="191A956F" w14:textId="77777777" w:rsidTr="00877E69">
        <w:trPr>
          <w:jc w:val="center"/>
        </w:trPr>
        <w:tc>
          <w:tcPr>
            <w:tcW w:w="376" w:type="pct"/>
          </w:tcPr>
          <w:p w14:paraId="58C87CC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197</w:t>
            </w:r>
          </w:p>
        </w:tc>
        <w:tc>
          <w:tcPr>
            <w:tcW w:w="433" w:type="pct"/>
          </w:tcPr>
          <w:p w14:paraId="1E68865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353</w:t>
            </w:r>
          </w:p>
        </w:tc>
        <w:tc>
          <w:tcPr>
            <w:tcW w:w="454" w:type="pct"/>
          </w:tcPr>
          <w:p w14:paraId="2AF65E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8858C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33.84</w:t>
            </w:r>
          </w:p>
        </w:tc>
        <w:tc>
          <w:tcPr>
            <w:tcW w:w="882" w:type="pct"/>
            <w:vAlign w:val="center"/>
          </w:tcPr>
          <w:p w14:paraId="467292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392" w:type="pct"/>
            <w:vAlign w:val="bottom"/>
          </w:tcPr>
          <w:p w14:paraId="346287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3.72</w:t>
            </w:r>
          </w:p>
        </w:tc>
        <w:tc>
          <w:tcPr>
            <w:tcW w:w="539" w:type="pct"/>
            <w:vAlign w:val="center"/>
          </w:tcPr>
          <w:p w14:paraId="4305A3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19.92</w:t>
            </w:r>
          </w:p>
        </w:tc>
        <w:tc>
          <w:tcPr>
            <w:tcW w:w="506" w:type="pct"/>
            <w:vAlign w:val="center"/>
          </w:tcPr>
          <w:p w14:paraId="4A4B4C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12.06</w:t>
            </w:r>
          </w:p>
        </w:tc>
        <w:tc>
          <w:tcPr>
            <w:tcW w:w="536" w:type="pct"/>
            <w:vAlign w:val="bottom"/>
          </w:tcPr>
          <w:p w14:paraId="45C7B2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0.700</w:t>
            </w:r>
          </w:p>
        </w:tc>
      </w:tr>
      <w:tr w:rsidR="0078744C" w:rsidRPr="00E231BC" w14:paraId="7BCE2D3A" w14:textId="77777777" w:rsidTr="00877E69">
        <w:trPr>
          <w:jc w:val="center"/>
        </w:trPr>
        <w:tc>
          <w:tcPr>
            <w:tcW w:w="376" w:type="pct"/>
          </w:tcPr>
          <w:p w14:paraId="2BE3899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198</w:t>
            </w:r>
          </w:p>
        </w:tc>
        <w:tc>
          <w:tcPr>
            <w:tcW w:w="433" w:type="pct"/>
          </w:tcPr>
          <w:p w14:paraId="5322E7A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354</w:t>
            </w:r>
          </w:p>
        </w:tc>
        <w:tc>
          <w:tcPr>
            <w:tcW w:w="454" w:type="pct"/>
          </w:tcPr>
          <w:p w14:paraId="7D1EFF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293858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21.79</w:t>
            </w:r>
          </w:p>
        </w:tc>
        <w:tc>
          <w:tcPr>
            <w:tcW w:w="882" w:type="pct"/>
            <w:vAlign w:val="center"/>
          </w:tcPr>
          <w:p w14:paraId="71A7F0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10.64</w:t>
            </w:r>
          </w:p>
        </w:tc>
        <w:tc>
          <w:tcPr>
            <w:tcW w:w="392" w:type="pct"/>
            <w:vAlign w:val="bottom"/>
          </w:tcPr>
          <w:p w14:paraId="52CBF6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75B003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23.07</w:t>
            </w:r>
          </w:p>
        </w:tc>
        <w:tc>
          <w:tcPr>
            <w:tcW w:w="506" w:type="pct"/>
            <w:vAlign w:val="center"/>
          </w:tcPr>
          <w:p w14:paraId="7C72CA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13.16</w:t>
            </w:r>
          </w:p>
        </w:tc>
        <w:tc>
          <w:tcPr>
            <w:tcW w:w="536" w:type="pct"/>
            <w:vAlign w:val="bottom"/>
          </w:tcPr>
          <w:p w14:paraId="5ADD6D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1.380</w:t>
            </w:r>
          </w:p>
        </w:tc>
      </w:tr>
      <w:tr w:rsidR="0078744C" w:rsidRPr="00E231BC" w14:paraId="437E8A8A" w14:textId="77777777" w:rsidTr="00877E69">
        <w:trPr>
          <w:jc w:val="center"/>
        </w:trPr>
        <w:tc>
          <w:tcPr>
            <w:tcW w:w="376" w:type="pct"/>
          </w:tcPr>
          <w:p w14:paraId="2FAA0302"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199</w:t>
            </w:r>
          </w:p>
        </w:tc>
        <w:tc>
          <w:tcPr>
            <w:tcW w:w="433" w:type="pct"/>
          </w:tcPr>
          <w:p w14:paraId="28421DCC"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355</w:t>
            </w:r>
          </w:p>
        </w:tc>
        <w:tc>
          <w:tcPr>
            <w:tcW w:w="454" w:type="pct"/>
          </w:tcPr>
          <w:p w14:paraId="0B7DEC2F"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9</w:t>
            </w:r>
          </w:p>
        </w:tc>
        <w:tc>
          <w:tcPr>
            <w:tcW w:w="882" w:type="pct"/>
            <w:vAlign w:val="bottom"/>
          </w:tcPr>
          <w:p w14:paraId="78DA8F14"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33.16</w:t>
            </w:r>
          </w:p>
        </w:tc>
        <w:tc>
          <w:tcPr>
            <w:tcW w:w="882" w:type="pct"/>
            <w:vAlign w:val="center"/>
          </w:tcPr>
          <w:p w14:paraId="73AFE175"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6.79</w:t>
            </w:r>
          </w:p>
        </w:tc>
        <w:tc>
          <w:tcPr>
            <w:tcW w:w="392" w:type="pct"/>
            <w:vAlign w:val="bottom"/>
          </w:tcPr>
          <w:p w14:paraId="3D6934A0"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4.88</w:t>
            </w:r>
          </w:p>
        </w:tc>
        <w:tc>
          <w:tcPr>
            <w:tcW w:w="539" w:type="pct"/>
            <w:vAlign w:val="center"/>
          </w:tcPr>
          <w:p w14:paraId="08149F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16.45</w:t>
            </w:r>
          </w:p>
        </w:tc>
        <w:tc>
          <w:tcPr>
            <w:tcW w:w="506" w:type="pct"/>
            <w:vAlign w:val="center"/>
          </w:tcPr>
          <w:p w14:paraId="1A4A79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10.71</w:t>
            </w:r>
          </w:p>
        </w:tc>
        <w:tc>
          <w:tcPr>
            <w:tcW w:w="536" w:type="pct"/>
            <w:vAlign w:val="bottom"/>
          </w:tcPr>
          <w:p w14:paraId="362EFB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0.550</w:t>
            </w:r>
          </w:p>
        </w:tc>
      </w:tr>
      <w:tr w:rsidR="0078744C" w:rsidRPr="00E231BC" w14:paraId="5346C70D" w14:textId="77777777" w:rsidTr="00877E69">
        <w:trPr>
          <w:jc w:val="center"/>
        </w:trPr>
        <w:tc>
          <w:tcPr>
            <w:tcW w:w="376" w:type="pct"/>
          </w:tcPr>
          <w:p w14:paraId="6895AA4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200</w:t>
            </w:r>
          </w:p>
        </w:tc>
        <w:tc>
          <w:tcPr>
            <w:tcW w:w="433" w:type="pct"/>
          </w:tcPr>
          <w:p w14:paraId="50B2069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357</w:t>
            </w:r>
          </w:p>
        </w:tc>
        <w:tc>
          <w:tcPr>
            <w:tcW w:w="454" w:type="pct"/>
          </w:tcPr>
          <w:p w14:paraId="58B47D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1F5056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27.29</w:t>
            </w:r>
          </w:p>
        </w:tc>
        <w:tc>
          <w:tcPr>
            <w:tcW w:w="882" w:type="pct"/>
            <w:vAlign w:val="center"/>
          </w:tcPr>
          <w:p w14:paraId="680A9F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10.56</w:t>
            </w:r>
          </w:p>
        </w:tc>
        <w:tc>
          <w:tcPr>
            <w:tcW w:w="392" w:type="pct"/>
            <w:vAlign w:val="bottom"/>
          </w:tcPr>
          <w:p w14:paraId="7A9438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w:t>
            </w:r>
          </w:p>
        </w:tc>
        <w:tc>
          <w:tcPr>
            <w:tcW w:w="539" w:type="pct"/>
            <w:vAlign w:val="center"/>
          </w:tcPr>
          <w:p w14:paraId="233AF2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20.64</w:t>
            </w:r>
          </w:p>
        </w:tc>
        <w:tc>
          <w:tcPr>
            <w:tcW w:w="506" w:type="pct"/>
            <w:vAlign w:val="center"/>
          </w:tcPr>
          <w:p w14:paraId="2769A9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11.41</w:t>
            </w:r>
          </w:p>
        </w:tc>
        <w:tc>
          <w:tcPr>
            <w:tcW w:w="536" w:type="pct"/>
            <w:vAlign w:val="bottom"/>
          </w:tcPr>
          <w:p w14:paraId="1B9C39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0.730</w:t>
            </w:r>
          </w:p>
        </w:tc>
      </w:tr>
      <w:tr w:rsidR="0078744C" w:rsidRPr="00E231BC" w14:paraId="0AEF7195" w14:textId="77777777" w:rsidTr="00877E69">
        <w:trPr>
          <w:jc w:val="center"/>
        </w:trPr>
        <w:tc>
          <w:tcPr>
            <w:tcW w:w="376" w:type="pct"/>
          </w:tcPr>
          <w:p w14:paraId="5D4F113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201</w:t>
            </w:r>
          </w:p>
        </w:tc>
        <w:tc>
          <w:tcPr>
            <w:tcW w:w="433" w:type="pct"/>
          </w:tcPr>
          <w:p w14:paraId="3D536BF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358</w:t>
            </w:r>
          </w:p>
        </w:tc>
        <w:tc>
          <w:tcPr>
            <w:tcW w:w="454" w:type="pct"/>
          </w:tcPr>
          <w:p w14:paraId="446234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67A90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30.01</w:t>
            </w:r>
          </w:p>
        </w:tc>
        <w:tc>
          <w:tcPr>
            <w:tcW w:w="882" w:type="pct"/>
            <w:vAlign w:val="center"/>
          </w:tcPr>
          <w:p w14:paraId="26F9F8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12.76</w:t>
            </w:r>
          </w:p>
        </w:tc>
        <w:tc>
          <w:tcPr>
            <w:tcW w:w="392" w:type="pct"/>
            <w:vAlign w:val="bottom"/>
          </w:tcPr>
          <w:p w14:paraId="5ECE4E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w:t>
            </w:r>
          </w:p>
        </w:tc>
        <w:tc>
          <w:tcPr>
            <w:tcW w:w="539" w:type="pct"/>
            <w:vAlign w:val="center"/>
          </w:tcPr>
          <w:p w14:paraId="2B9D88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21.98</w:t>
            </w:r>
          </w:p>
        </w:tc>
        <w:tc>
          <w:tcPr>
            <w:tcW w:w="506" w:type="pct"/>
            <w:vAlign w:val="center"/>
          </w:tcPr>
          <w:p w14:paraId="557E21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15.22</w:t>
            </w:r>
          </w:p>
        </w:tc>
        <w:tc>
          <w:tcPr>
            <w:tcW w:w="536" w:type="pct"/>
            <w:vAlign w:val="bottom"/>
          </w:tcPr>
          <w:p w14:paraId="62E1C9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0.980</w:t>
            </w:r>
          </w:p>
        </w:tc>
      </w:tr>
      <w:tr w:rsidR="0078744C" w:rsidRPr="00E231BC" w14:paraId="50E2F9F3" w14:textId="77777777" w:rsidTr="00877E69">
        <w:trPr>
          <w:jc w:val="center"/>
        </w:trPr>
        <w:tc>
          <w:tcPr>
            <w:tcW w:w="376" w:type="pct"/>
          </w:tcPr>
          <w:p w14:paraId="1EE51761"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202</w:t>
            </w:r>
          </w:p>
        </w:tc>
        <w:tc>
          <w:tcPr>
            <w:tcW w:w="433" w:type="pct"/>
          </w:tcPr>
          <w:p w14:paraId="55BEAB32"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367</w:t>
            </w:r>
          </w:p>
        </w:tc>
        <w:tc>
          <w:tcPr>
            <w:tcW w:w="454" w:type="pct"/>
          </w:tcPr>
          <w:p w14:paraId="0EBA7788"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3</w:t>
            </w:r>
          </w:p>
        </w:tc>
        <w:tc>
          <w:tcPr>
            <w:tcW w:w="882" w:type="pct"/>
            <w:vAlign w:val="bottom"/>
          </w:tcPr>
          <w:p w14:paraId="22885222"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27.03</w:t>
            </w:r>
          </w:p>
        </w:tc>
        <w:tc>
          <w:tcPr>
            <w:tcW w:w="882" w:type="pct"/>
            <w:vAlign w:val="center"/>
          </w:tcPr>
          <w:p w14:paraId="62C39EE4"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17.94</w:t>
            </w:r>
          </w:p>
        </w:tc>
        <w:tc>
          <w:tcPr>
            <w:tcW w:w="392" w:type="pct"/>
            <w:vAlign w:val="bottom"/>
          </w:tcPr>
          <w:p w14:paraId="05B3880B"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1.50</w:t>
            </w:r>
          </w:p>
        </w:tc>
        <w:tc>
          <w:tcPr>
            <w:tcW w:w="539" w:type="pct"/>
            <w:vAlign w:val="center"/>
          </w:tcPr>
          <w:p w14:paraId="5376C1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26.63</w:t>
            </w:r>
          </w:p>
        </w:tc>
        <w:tc>
          <w:tcPr>
            <w:tcW w:w="506" w:type="pct"/>
            <w:vAlign w:val="center"/>
          </w:tcPr>
          <w:p w14:paraId="0DDAB1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15.40</w:t>
            </w:r>
          </w:p>
        </w:tc>
        <w:tc>
          <w:tcPr>
            <w:tcW w:w="536" w:type="pct"/>
            <w:vAlign w:val="bottom"/>
          </w:tcPr>
          <w:p w14:paraId="19CFB8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0.890</w:t>
            </w:r>
          </w:p>
        </w:tc>
      </w:tr>
      <w:tr w:rsidR="0078744C" w:rsidRPr="00E231BC" w14:paraId="017AA148" w14:textId="77777777" w:rsidTr="00877E69">
        <w:trPr>
          <w:jc w:val="center"/>
        </w:trPr>
        <w:tc>
          <w:tcPr>
            <w:tcW w:w="376" w:type="pct"/>
          </w:tcPr>
          <w:p w14:paraId="2E9BBCA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203</w:t>
            </w:r>
          </w:p>
        </w:tc>
        <w:tc>
          <w:tcPr>
            <w:tcW w:w="433" w:type="pct"/>
          </w:tcPr>
          <w:p w14:paraId="27A09F7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375</w:t>
            </w:r>
          </w:p>
        </w:tc>
        <w:tc>
          <w:tcPr>
            <w:tcW w:w="454" w:type="pct"/>
          </w:tcPr>
          <w:p w14:paraId="58137C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E9402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16.66</w:t>
            </w:r>
          </w:p>
        </w:tc>
        <w:tc>
          <w:tcPr>
            <w:tcW w:w="882" w:type="pct"/>
            <w:vAlign w:val="center"/>
          </w:tcPr>
          <w:p w14:paraId="0F390C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8.13</w:t>
            </w:r>
          </w:p>
        </w:tc>
        <w:tc>
          <w:tcPr>
            <w:tcW w:w="392" w:type="pct"/>
            <w:vAlign w:val="bottom"/>
          </w:tcPr>
          <w:p w14:paraId="1AA2A6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6CDB83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23.26</w:t>
            </w:r>
          </w:p>
        </w:tc>
        <w:tc>
          <w:tcPr>
            <w:tcW w:w="506" w:type="pct"/>
            <w:vAlign w:val="center"/>
          </w:tcPr>
          <w:p w14:paraId="3C44320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11.31</w:t>
            </w:r>
          </w:p>
        </w:tc>
        <w:tc>
          <w:tcPr>
            <w:tcW w:w="536" w:type="pct"/>
            <w:vAlign w:val="bottom"/>
          </w:tcPr>
          <w:p w14:paraId="1F4051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r>
      <w:tr w:rsidR="0078744C" w:rsidRPr="00E231BC" w14:paraId="1283194A" w14:textId="77777777" w:rsidTr="00877E69">
        <w:trPr>
          <w:jc w:val="center"/>
        </w:trPr>
        <w:tc>
          <w:tcPr>
            <w:tcW w:w="376" w:type="pct"/>
          </w:tcPr>
          <w:p w14:paraId="5889F92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204</w:t>
            </w:r>
          </w:p>
        </w:tc>
        <w:tc>
          <w:tcPr>
            <w:tcW w:w="433" w:type="pct"/>
          </w:tcPr>
          <w:p w14:paraId="40276D1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377</w:t>
            </w:r>
          </w:p>
        </w:tc>
        <w:tc>
          <w:tcPr>
            <w:tcW w:w="454" w:type="pct"/>
          </w:tcPr>
          <w:p w14:paraId="4391B5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7F538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28.06</w:t>
            </w:r>
          </w:p>
        </w:tc>
        <w:tc>
          <w:tcPr>
            <w:tcW w:w="882" w:type="pct"/>
            <w:vAlign w:val="center"/>
          </w:tcPr>
          <w:p w14:paraId="259590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12.89</w:t>
            </w:r>
          </w:p>
        </w:tc>
        <w:tc>
          <w:tcPr>
            <w:tcW w:w="392" w:type="pct"/>
            <w:vAlign w:val="bottom"/>
          </w:tcPr>
          <w:p w14:paraId="75E2A9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w:t>
            </w:r>
          </w:p>
        </w:tc>
        <w:tc>
          <w:tcPr>
            <w:tcW w:w="539" w:type="pct"/>
            <w:vAlign w:val="center"/>
          </w:tcPr>
          <w:p w14:paraId="139BD6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23.25</w:t>
            </w:r>
          </w:p>
        </w:tc>
        <w:tc>
          <w:tcPr>
            <w:tcW w:w="506" w:type="pct"/>
            <w:vAlign w:val="center"/>
          </w:tcPr>
          <w:p w14:paraId="5C7E35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13.47</w:t>
            </w:r>
          </w:p>
        </w:tc>
        <w:tc>
          <w:tcPr>
            <w:tcW w:w="536" w:type="pct"/>
            <w:vAlign w:val="bottom"/>
          </w:tcPr>
          <w:p w14:paraId="70C6B7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0.910</w:t>
            </w:r>
          </w:p>
        </w:tc>
      </w:tr>
      <w:tr w:rsidR="0078744C" w:rsidRPr="00E231BC" w14:paraId="5CE0254F" w14:textId="77777777" w:rsidTr="00877E69">
        <w:trPr>
          <w:jc w:val="center"/>
        </w:trPr>
        <w:tc>
          <w:tcPr>
            <w:tcW w:w="376" w:type="pct"/>
          </w:tcPr>
          <w:p w14:paraId="4A6DE0B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205</w:t>
            </w:r>
          </w:p>
        </w:tc>
        <w:tc>
          <w:tcPr>
            <w:tcW w:w="433" w:type="pct"/>
          </w:tcPr>
          <w:p w14:paraId="74525BC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380</w:t>
            </w:r>
          </w:p>
        </w:tc>
        <w:tc>
          <w:tcPr>
            <w:tcW w:w="454" w:type="pct"/>
          </w:tcPr>
          <w:p w14:paraId="16974A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5041C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33.08</w:t>
            </w:r>
          </w:p>
        </w:tc>
        <w:tc>
          <w:tcPr>
            <w:tcW w:w="882" w:type="pct"/>
            <w:vAlign w:val="center"/>
          </w:tcPr>
          <w:p w14:paraId="49B7B1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15.68</w:t>
            </w:r>
          </w:p>
        </w:tc>
        <w:tc>
          <w:tcPr>
            <w:tcW w:w="392" w:type="pct"/>
            <w:vAlign w:val="bottom"/>
          </w:tcPr>
          <w:p w14:paraId="271A6B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3B966B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24.63</w:t>
            </w:r>
          </w:p>
        </w:tc>
        <w:tc>
          <w:tcPr>
            <w:tcW w:w="506" w:type="pct"/>
            <w:vAlign w:val="center"/>
          </w:tcPr>
          <w:p w14:paraId="149BE3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15.11</w:t>
            </w:r>
          </w:p>
        </w:tc>
        <w:tc>
          <w:tcPr>
            <w:tcW w:w="536" w:type="pct"/>
            <w:vAlign w:val="bottom"/>
          </w:tcPr>
          <w:p w14:paraId="3B8448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1.130</w:t>
            </w:r>
          </w:p>
        </w:tc>
      </w:tr>
      <w:tr w:rsidR="0078744C" w:rsidRPr="00E231BC" w14:paraId="0F5E4A96" w14:textId="77777777" w:rsidTr="00877E69">
        <w:trPr>
          <w:jc w:val="center"/>
        </w:trPr>
        <w:tc>
          <w:tcPr>
            <w:tcW w:w="376" w:type="pct"/>
          </w:tcPr>
          <w:p w14:paraId="1E042A9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206</w:t>
            </w:r>
          </w:p>
        </w:tc>
        <w:tc>
          <w:tcPr>
            <w:tcW w:w="433" w:type="pct"/>
          </w:tcPr>
          <w:p w14:paraId="20E34D2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386</w:t>
            </w:r>
          </w:p>
        </w:tc>
        <w:tc>
          <w:tcPr>
            <w:tcW w:w="454" w:type="pct"/>
          </w:tcPr>
          <w:p w14:paraId="4B13D0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52459B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24.66</w:t>
            </w:r>
          </w:p>
        </w:tc>
        <w:tc>
          <w:tcPr>
            <w:tcW w:w="882" w:type="pct"/>
            <w:vAlign w:val="center"/>
          </w:tcPr>
          <w:p w14:paraId="537802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12.04</w:t>
            </w:r>
          </w:p>
        </w:tc>
        <w:tc>
          <w:tcPr>
            <w:tcW w:w="392" w:type="pct"/>
            <w:vAlign w:val="bottom"/>
          </w:tcPr>
          <w:p w14:paraId="3DF1F9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06FB41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27.45</w:t>
            </w:r>
          </w:p>
        </w:tc>
        <w:tc>
          <w:tcPr>
            <w:tcW w:w="506" w:type="pct"/>
            <w:vAlign w:val="center"/>
          </w:tcPr>
          <w:p w14:paraId="70093F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14.01</w:t>
            </w:r>
          </w:p>
        </w:tc>
        <w:tc>
          <w:tcPr>
            <w:tcW w:w="536" w:type="pct"/>
            <w:vAlign w:val="bottom"/>
          </w:tcPr>
          <w:p w14:paraId="2DD2E9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5882D52B" w14:textId="77777777" w:rsidTr="00877E69">
        <w:trPr>
          <w:jc w:val="center"/>
        </w:trPr>
        <w:tc>
          <w:tcPr>
            <w:tcW w:w="376" w:type="pct"/>
          </w:tcPr>
          <w:p w14:paraId="2F601C2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207</w:t>
            </w:r>
          </w:p>
        </w:tc>
        <w:tc>
          <w:tcPr>
            <w:tcW w:w="433" w:type="pct"/>
          </w:tcPr>
          <w:p w14:paraId="1525F9B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394</w:t>
            </w:r>
          </w:p>
        </w:tc>
        <w:tc>
          <w:tcPr>
            <w:tcW w:w="454" w:type="pct"/>
          </w:tcPr>
          <w:p w14:paraId="6CE89A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tcPr>
          <w:p w14:paraId="32865C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30.83</w:t>
            </w:r>
          </w:p>
        </w:tc>
        <w:tc>
          <w:tcPr>
            <w:tcW w:w="882" w:type="pct"/>
          </w:tcPr>
          <w:p w14:paraId="679741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11.52</w:t>
            </w:r>
          </w:p>
        </w:tc>
        <w:tc>
          <w:tcPr>
            <w:tcW w:w="392" w:type="pct"/>
          </w:tcPr>
          <w:p w14:paraId="30B457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2.67</w:t>
            </w:r>
          </w:p>
        </w:tc>
        <w:tc>
          <w:tcPr>
            <w:tcW w:w="539" w:type="pct"/>
            <w:vAlign w:val="center"/>
          </w:tcPr>
          <w:p w14:paraId="1182DA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17.90</w:t>
            </w:r>
          </w:p>
        </w:tc>
        <w:tc>
          <w:tcPr>
            <w:tcW w:w="506" w:type="pct"/>
            <w:vAlign w:val="center"/>
          </w:tcPr>
          <w:p w14:paraId="64066F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12.59</w:t>
            </w:r>
          </w:p>
        </w:tc>
        <w:tc>
          <w:tcPr>
            <w:tcW w:w="536" w:type="pct"/>
            <w:vAlign w:val="bottom"/>
          </w:tcPr>
          <w:p w14:paraId="65ED37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1.090</w:t>
            </w:r>
          </w:p>
        </w:tc>
      </w:tr>
      <w:tr w:rsidR="0078744C" w:rsidRPr="00E231BC" w14:paraId="072C9D8B" w14:textId="77777777" w:rsidTr="00877E69">
        <w:trPr>
          <w:jc w:val="center"/>
        </w:trPr>
        <w:tc>
          <w:tcPr>
            <w:tcW w:w="376" w:type="pct"/>
          </w:tcPr>
          <w:p w14:paraId="2E38ABB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208</w:t>
            </w:r>
          </w:p>
        </w:tc>
        <w:tc>
          <w:tcPr>
            <w:tcW w:w="433" w:type="pct"/>
          </w:tcPr>
          <w:p w14:paraId="4F203DD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395</w:t>
            </w:r>
          </w:p>
        </w:tc>
        <w:tc>
          <w:tcPr>
            <w:tcW w:w="454" w:type="pct"/>
          </w:tcPr>
          <w:p w14:paraId="22F0F0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104BA7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34.12</w:t>
            </w:r>
          </w:p>
        </w:tc>
        <w:tc>
          <w:tcPr>
            <w:tcW w:w="882" w:type="pct"/>
            <w:vAlign w:val="center"/>
          </w:tcPr>
          <w:p w14:paraId="41742B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11.74</w:t>
            </w:r>
          </w:p>
        </w:tc>
        <w:tc>
          <w:tcPr>
            <w:tcW w:w="392" w:type="pct"/>
            <w:vAlign w:val="bottom"/>
          </w:tcPr>
          <w:p w14:paraId="20AFA9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2.90</w:t>
            </w:r>
          </w:p>
        </w:tc>
        <w:tc>
          <w:tcPr>
            <w:tcW w:w="539" w:type="pct"/>
            <w:vAlign w:val="center"/>
          </w:tcPr>
          <w:p w14:paraId="0DFA3E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19.60</w:t>
            </w:r>
          </w:p>
        </w:tc>
        <w:tc>
          <w:tcPr>
            <w:tcW w:w="506" w:type="pct"/>
            <w:vAlign w:val="center"/>
          </w:tcPr>
          <w:p w14:paraId="5431FB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13.36</w:t>
            </w:r>
          </w:p>
        </w:tc>
        <w:tc>
          <w:tcPr>
            <w:tcW w:w="536" w:type="pct"/>
            <w:vAlign w:val="bottom"/>
          </w:tcPr>
          <w:p w14:paraId="1C97D0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0.900</w:t>
            </w:r>
          </w:p>
        </w:tc>
      </w:tr>
      <w:tr w:rsidR="0078744C" w:rsidRPr="00E231BC" w14:paraId="229555F2" w14:textId="77777777" w:rsidTr="00877E69">
        <w:trPr>
          <w:jc w:val="center"/>
        </w:trPr>
        <w:tc>
          <w:tcPr>
            <w:tcW w:w="376" w:type="pct"/>
          </w:tcPr>
          <w:p w14:paraId="55A48F2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209</w:t>
            </w:r>
          </w:p>
        </w:tc>
        <w:tc>
          <w:tcPr>
            <w:tcW w:w="433" w:type="pct"/>
          </w:tcPr>
          <w:p w14:paraId="2515753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399</w:t>
            </w:r>
          </w:p>
        </w:tc>
        <w:tc>
          <w:tcPr>
            <w:tcW w:w="454" w:type="pct"/>
          </w:tcPr>
          <w:p w14:paraId="433F48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DBA13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25.93</w:t>
            </w:r>
          </w:p>
        </w:tc>
        <w:tc>
          <w:tcPr>
            <w:tcW w:w="882" w:type="pct"/>
            <w:vAlign w:val="center"/>
          </w:tcPr>
          <w:p w14:paraId="168EA8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12.65</w:t>
            </w:r>
          </w:p>
        </w:tc>
        <w:tc>
          <w:tcPr>
            <w:tcW w:w="392" w:type="pct"/>
            <w:vAlign w:val="bottom"/>
          </w:tcPr>
          <w:p w14:paraId="79D4C1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721D5C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23.68</w:t>
            </w:r>
          </w:p>
        </w:tc>
        <w:tc>
          <w:tcPr>
            <w:tcW w:w="506" w:type="pct"/>
            <w:vAlign w:val="center"/>
          </w:tcPr>
          <w:p w14:paraId="6B7B1C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12.72</w:t>
            </w:r>
          </w:p>
        </w:tc>
        <w:tc>
          <w:tcPr>
            <w:tcW w:w="536" w:type="pct"/>
            <w:vAlign w:val="bottom"/>
          </w:tcPr>
          <w:p w14:paraId="6D098DE4"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1.550</w:t>
            </w:r>
          </w:p>
        </w:tc>
      </w:tr>
      <w:tr w:rsidR="0078744C" w:rsidRPr="00E231BC" w14:paraId="5761B996" w14:textId="77777777" w:rsidTr="00877E69">
        <w:trPr>
          <w:jc w:val="center"/>
        </w:trPr>
        <w:tc>
          <w:tcPr>
            <w:tcW w:w="376" w:type="pct"/>
          </w:tcPr>
          <w:p w14:paraId="560EF0F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210</w:t>
            </w:r>
          </w:p>
        </w:tc>
        <w:tc>
          <w:tcPr>
            <w:tcW w:w="433" w:type="pct"/>
          </w:tcPr>
          <w:p w14:paraId="163F1B9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405</w:t>
            </w:r>
          </w:p>
        </w:tc>
        <w:tc>
          <w:tcPr>
            <w:tcW w:w="454" w:type="pct"/>
          </w:tcPr>
          <w:p w14:paraId="0E11F3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1B858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33.03</w:t>
            </w:r>
          </w:p>
        </w:tc>
        <w:tc>
          <w:tcPr>
            <w:tcW w:w="882" w:type="pct"/>
            <w:vAlign w:val="center"/>
          </w:tcPr>
          <w:p w14:paraId="781725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15.12</w:t>
            </w:r>
          </w:p>
        </w:tc>
        <w:tc>
          <w:tcPr>
            <w:tcW w:w="392" w:type="pct"/>
            <w:vAlign w:val="bottom"/>
          </w:tcPr>
          <w:p w14:paraId="2B0172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71A19C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23.79</w:t>
            </w:r>
          </w:p>
        </w:tc>
        <w:tc>
          <w:tcPr>
            <w:tcW w:w="506" w:type="pct"/>
            <w:vAlign w:val="center"/>
          </w:tcPr>
          <w:p w14:paraId="600A18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12.84</w:t>
            </w:r>
          </w:p>
        </w:tc>
        <w:tc>
          <w:tcPr>
            <w:tcW w:w="536" w:type="pct"/>
            <w:vAlign w:val="bottom"/>
          </w:tcPr>
          <w:p w14:paraId="7E4C7C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1.160</w:t>
            </w:r>
          </w:p>
        </w:tc>
      </w:tr>
      <w:tr w:rsidR="0078744C" w:rsidRPr="00E231BC" w14:paraId="2DF5CD1D" w14:textId="77777777" w:rsidTr="00877E69">
        <w:trPr>
          <w:jc w:val="center"/>
        </w:trPr>
        <w:tc>
          <w:tcPr>
            <w:tcW w:w="376" w:type="pct"/>
          </w:tcPr>
          <w:p w14:paraId="5B19848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211</w:t>
            </w:r>
          </w:p>
        </w:tc>
        <w:tc>
          <w:tcPr>
            <w:tcW w:w="433" w:type="pct"/>
          </w:tcPr>
          <w:p w14:paraId="7CFE5BD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406</w:t>
            </w:r>
          </w:p>
        </w:tc>
        <w:tc>
          <w:tcPr>
            <w:tcW w:w="454" w:type="pct"/>
          </w:tcPr>
          <w:p w14:paraId="4515A8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AF245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36.61</w:t>
            </w:r>
          </w:p>
        </w:tc>
        <w:tc>
          <w:tcPr>
            <w:tcW w:w="882" w:type="pct"/>
            <w:vAlign w:val="center"/>
          </w:tcPr>
          <w:p w14:paraId="6B5BA8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13.10</w:t>
            </w:r>
          </w:p>
        </w:tc>
        <w:tc>
          <w:tcPr>
            <w:tcW w:w="392" w:type="pct"/>
            <w:vAlign w:val="bottom"/>
          </w:tcPr>
          <w:p w14:paraId="365634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2.79</w:t>
            </w:r>
          </w:p>
        </w:tc>
        <w:tc>
          <w:tcPr>
            <w:tcW w:w="539" w:type="pct"/>
            <w:vAlign w:val="center"/>
          </w:tcPr>
          <w:p w14:paraId="242BC7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23.69</w:t>
            </w:r>
          </w:p>
        </w:tc>
        <w:tc>
          <w:tcPr>
            <w:tcW w:w="506" w:type="pct"/>
            <w:vAlign w:val="center"/>
          </w:tcPr>
          <w:p w14:paraId="3EA228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13.07</w:t>
            </w:r>
          </w:p>
        </w:tc>
        <w:tc>
          <w:tcPr>
            <w:tcW w:w="536" w:type="pct"/>
            <w:vAlign w:val="bottom"/>
          </w:tcPr>
          <w:p w14:paraId="6DFA14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r>
      <w:tr w:rsidR="0078744C" w:rsidRPr="00E231BC" w14:paraId="6BB61970" w14:textId="77777777" w:rsidTr="00877E69">
        <w:trPr>
          <w:jc w:val="center"/>
        </w:trPr>
        <w:tc>
          <w:tcPr>
            <w:tcW w:w="376" w:type="pct"/>
          </w:tcPr>
          <w:p w14:paraId="49CA919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212</w:t>
            </w:r>
          </w:p>
        </w:tc>
        <w:tc>
          <w:tcPr>
            <w:tcW w:w="433" w:type="pct"/>
          </w:tcPr>
          <w:p w14:paraId="7B40800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411</w:t>
            </w:r>
          </w:p>
        </w:tc>
        <w:tc>
          <w:tcPr>
            <w:tcW w:w="454" w:type="pct"/>
          </w:tcPr>
          <w:p w14:paraId="747CB0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E99CE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35.81</w:t>
            </w:r>
          </w:p>
        </w:tc>
        <w:tc>
          <w:tcPr>
            <w:tcW w:w="882" w:type="pct"/>
            <w:vAlign w:val="center"/>
          </w:tcPr>
          <w:p w14:paraId="1D9F51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12.62</w:t>
            </w:r>
          </w:p>
        </w:tc>
        <w:tc>
          <w:tcPr>
            <w:tcW w:w="392" w:type="pct"/>
            <w:vAlign w:val="bottom"/>
          </w:tcPr>
          <w:p w14:paraId="03F67E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w:t>
            </w:r>
          </w:p>
        </w:tc>
        <w:tc>
          <w:tcPr>
            <w:tcW w:w="539" w:type="pct"/>
            <w:vAlign w:val="center"/>
          </w:tcPr>
          <w:p w14:paraId="226F29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22.99</w:t>
            </w:r>
          </w:p>
        </w:tc>
        <w:tc>
          <w:tcPr>
            <w:tcW w:w="506" w:type="pct"/>
            <w:vAlign w:val="center"/>
          </w:tcPr>
          <w:p w14:paraId="1D9610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12.82</w:t>
            </w:r>
          </w:p>
        </w:tc>
        <w:tc>
          <w:tcPr>
            <w:tcW w:w="536" w:type="pct"/>
            <w:vAlign w:val="bottom"/>
          </w:tcPr>
          <w:p w14:paraId="20F82B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1.180</w:t>
            </w:r>
          </w:p>
        </w:tc>
      </w:tr>
      <w:tr w:rsidR="0078744C" w:rsidRPr="00E231BC" w14:paraId="62A9718B" w14:textId="77777777" w:rsidTr="00877E69">
        <w:trPr>
          <w:jc w:val="center"/>
        </w:trPr>
        <w:tc>
          <w:tcPr>
            <w:tcW w:w="376" w:type="pct"/>
          </w:tcPr>
          <w:p w14:paraId="43FACB1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213</w:t>
            </w:r>
          </w:p>
        </w:tc>
        <w:tc>
          <w:tcPr>
            <w:tcW w:w="433" w:type="pct"/>
          </w:tcPr>
          <w:p w14:paraId="074DC5F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436</w:t>
            </w:r>
          </w:p>
        </w:tc>
        <w:tc>
          <w:tcPr>
            <w:tcW w:w="454" w:type="pct"/>
          </w:tcPr>
          <w:p w14:paraId="4DB046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7E870E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28.54</w:t>
            </w:r>
          </w:p>
        </w:tc>
        <w:tc>
          <w:tcPr>
            <w:tcW w:w="882" w:type="pct"/>
            <w:vAlign w:val="center"/>
          </w:tcPr>
          <w:p w14:paraId="1E3708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8.64</w:t>
            </w:r>
          </w:p>
        </w:tc>
        <w:tc>
          <w:tcPr>
            <w:tcW w:w="392" w:type="pct"/>
            <w:vAlign w:val="bottom"/>
          </w:tcPr>
          <w:p w14:paraId="404337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w:t>
            </w:r>
          </w:p>
        </w:tc>
        <w:tc>
          <w:tcPr>
            <w:tcW w:w="539" w:type="pct"/>
            <w:vAlign w:val="center"/>
          </w:tcPr>
          <w:p w14:paraId="6DB78C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24.42</w:t>
            </w:r>
          </w:p>
        </w:tc>
        <w:tc>
          <w:tcPr>
            <w:tcW w:w="506" w:type="pct"/>
            <w:vAlign w:val="center"/>
          </w:tcPr>
          <w:p w14:paraId="359F31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14.02</w:t>
            </w:r>
          </w:p>
        </w:tc>
        <w:tc>
          <w:tcPr>
            <w:tcW w:w="536" w:type="pct"/>
            <w:vAlign w:val="bottom"/>
          </w:tcPr>
          <w:p w14:paraId="373761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0.610</w:t>
            </w:r>
          </w:p>
        </w:tc>
      </w:tr>
      <w:tr w:rsidR="0078744C" w:rsidRPr="00E231BC" w14:paraId="5448DE10" w14:textId="77777777" w:rsidTr="00877E69">
        <w:trPr>
          <w:jc w:val="center"/>
        </w:trPr>
        <w:tc>
          <w:tcPr>
            <w:tcW w:w="376" w:type="pct"/>
          </w:tcPr>
          <w:p w14:paraId="1975DEB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214</w:t>
            </w:r>
          </w:p>
        </w:tc>
        <w:tc>
          <w:tcPr>
            <w:tcW w:w="433" w:type="pct"/>
          </w:tcPr>
          <w:p w14:paraId="59ED66D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439</w:t>
            </w:r>
          </w:p>
        </w:tc>
        <w:tc>
          <w:tcPr>
            <w:tcW w:w="454" w:type="pct"/>
          </w:tcPr>
          <w:p w14:paraId="03905D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546AF3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26.99</w:t>
            </w:r>
          </w:p>
        </w:tc>
        <w:tc>
          <w:tcPr>
            <w:tcW w:w="882" w:type="pct"/>
            <w:vAlign w:val="center"/>
          </w:tcPr>
          <w:p w14:paraId="261EF0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8.55</w:t>
            </w:r>
          </w:p>
        </w:tc>
        <w:tc>
          <w:tcPr>
            <w:tcW w:w="392" w:type="pct"/>
            <w:vAlign w:val="bottom"/>
          </w:tcPr>
          <w:p w14:paraId="0BECE7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3.15</w:t>
            </w:r>
          </w:p>
        </w:tc>
        <w:tc>
          <w:tcPr>
            <w:tcW w:w="539" w:type="pct"/>
            <w:vAlign w:val="center"/>
          </w:tcPr>
          <w:p w14:paraId="1A787C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22.03</w:t>
            </w:r>
          </w:p>
        </w:tc>
        <w:tc>
          <w:tcPr>
            <w:tcW w:w="506" w:type="pct"/>
            <w:vAlign w:val="center"/>
          </w:tcPr>
          <w:p w14:paraId="1B4EE9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11.62</w:t>
            </w:r>
          </w:p>
        </w:tc>
        <w:tc>
          <w:tcPr>
            <w:tcW w:w="536" w:type="pct"/>
            <w:vAlign w:val="bottom"/>
          </w:tcPr>
          <w:p w14:paraId="3D53D6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r>
    </w:tbl>
    <w:p w14:paraId="0A7BDE03"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61676E26">
          <v:shape id="_x0000_s2058" type="#_x0000_t202" style="position:absolute;left:0;text-align:left;margin-left:566.8pt;margin-top:.9pt;width:169.2pt;height:21.75pt;z-index:251667456;mso-position-horizontal-relative:text;mso-position-vertical-relative:text" filled="f" stroked="f">
            <v:textbox>
              <w:txbxContent>
                <w:p w14:paraId="4FB4458C"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51DCF06A"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551"/>
        <w:gridCol w:w="2551"/>
        <w:gridCol w:w="1134"/>
        <w:gridCol w:w="1559"/>
        <w:gridCol w:w="1464"/>
        <w:gridCol w:w="1550"/>
      </w:tblGrid>
      <w:tr w:rsidR="0078744C" w:rsidRPr="00E231BC" w14:paraId="64EC9681" w14:textId="77777777" w:rsidTr="00877E69">
        <w:trPr>
          <w:jc w:val="center"/>
        </w:trPr>
        <w:tc>
          <w:tcPr>
            <w:tcW w:w="376" w:type="pct"/>
            <w:vAlign w:val="center"/>
          </w:tcPr>
          <w:p w14:paraId="4D00D688"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3432F726"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22403B2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152B2D6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82" w:type="pct"/>
            <w:vAlign w:val="center"/>
          </w:tcPr>
          <w:p w14:paraId="34798C2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360295C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392" w:type="pct"/>
            <w:vAlign w:val="center"/>
          </w:tcPr>
          <w:p w14:paraId="1C39A6F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6AC68B1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5DD226B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62248AB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2EEA132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24134767" w14:textId="77777777" w:rsidTr="00877E69">
        <w:trPr>
          <w:jc w:val="center"/>
        </w:trPr>
        <w:tc>
          <w:tcPr>
            <w:tcW w:w="376" w:type="pct"/>
          </w:tcPr>
          <w:p w14:paraId="6356B19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215</w:t>
            </w:r>
          </w:p>
        </w:tc>
        <w:tc>
          <w:tcPr>
            <w:tcW w:w="433" w:type="pct"/>
          </w:tcPr>
          <w:p w14:paraId="0FE71EA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448</w:t>
            </w:r>
          </w:p>
        </w:tc>
        <w:tc>
          <w:tcPr>
            <w:tcW w:w="454" w:type="pct"/>
          </w:tcPr>
          <w:p w14:paraId="308FED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1C8798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30.44</w:t>
            </w:r>
          </w:p>
        </w:tc>
        <w:tc>
          <w:tcPr>
            <w:tcW w:w="882" w:type="pct"/>
            <w:vAlign w:val="center"/>
          </w:tcPr>
          <w:p w14:paraId="18EA68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13.32</w:t>
            </w:r>
          </w:p>
        </w:tc>
        <w:tc>
          <w:tcPr>
            <w:tcW w:w="392" w:type="pct"/>
            <w:vAlign w:val="bottom"/>
          </w:tcPr>
          <w:p w14:paraId="73BD04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w:t>
            </w:r>
          </w:p>
        </w:tc>
        <w:tc>
          <w:tcPr>
            <w:tcW w:w="539" w:type="pct"/>
            <w:vAlign w:val="center"/>
          </w:tcPr>
          <w:p w14:paraId="3564EF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26.40</w:t>
            </w:r>
          </w:p>
        </w:tc>
        <w:tc>
          <w:tcPr>
            <w:tcW w:w="506" w:type="pct"/>
            <w:vAlign w:val="center"/>
          </w:tcPr>
          <w:p w14:paraId="7C52CC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14.75</w:t>
            </w:r>
          </w:p>
        </w:tc>
        <w:tc>
          <w:tcPr>
            <w:tcW w:w="536" w:type="pct"/>
            <w:vAlign w:val="bottom"/>
          </w:tcPr>
          <w:p w14:paraId="0F755A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0.780</w:t>
            </w:r>
          </w:p>
        </w:tc>
      </w:tr>
      <w:tr w:rsidR="0078744C" w:rsidRPr="00E231BC" w14:paraId="4B74AAEE" w14:textId="77777777" w:rsidTr="00877E69">
        <w:trPr>
          <w:jc w:val="center"/>
        </w:trPr>
        <w:tc>
          <w:tcPr>
            <w:tcW w:w="376" w:type="pct"/>
          </w:tcPr>
          <w:p w14:paraId="12A6F63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216</w:t>
            </w:r>
          </w:p>
        </w:tc>
        <w:tc>
          <w:tcPr>
            <w:tcW w:w="433" w:type="pct"/>
          </w:tcPr>
          <w:p w14:paraId="2A404D8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449</w:t>
            </w:r>
          </w:p>
        </w:tc>
        <w:tc>
          <w:tcPr>
            <w:tcW w:w="454" w:type="pct"/>
          </w:tcPr>
          <w:p w14:paraId="7FEA50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5B208F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30.58</w:t>
            </w:r>
          </w:p>
        </w:tc>
        <w:tc>
          <w:tcPr>
            <w:tcW w:w="882" w:type="pct"/>
            <w:vAlign w:val="center"/>
          </w:tcPr>
          <w:p w14:paraId="0B310B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17.09</w:t>
            </w:r>
          </w:p>
        </w:tc>
        <w:tc>
          <w:tcPr>
            <w:tcW w:w="392" w:type="pct"/>
            <w:vAlign w:val="bottom"/>
          </w:tcPr>
          <w:p w14:paraId="739A40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1.78</w:t>
            </w:r>
          </w:p>
        </w:tc>
        <w:tc>
          <w:tcPr>
            <w:tcW w:w="539" w:type="pct"/>
            <w:vAlign w:val="center"/>
          </w:tcPr>
          <w:p w14:paraId="7FA90E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23.62</w:t>
            </w:r>
          </w:p>
        </w:tc>
        <w:tc>
          <w:tcPr>
            <w:tcW w:w="506" w:type="pct"/>
            <w:vAlign w:val="center"/>
          </w:tcPr>
          <w:p w14:paraId="13A3A6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13.85</w:t>
            </w:r>
          </w:p>
        </w:tc>
        <w:tc>
          <w:tcPr>
            <w:tcW w:w="536" w:type="pct"/>
            <w:vAlign w:val="bottom"/>
          </w:tcPr>
          <w:p w14:paraId="0847F4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1.050</w:t>
            </w:r>
          </w:p>
        </w:tc>
      </w:tr>
      <w:tr w:rsidR="0078744C" w:rsidRPr="00E231BC" w14:paraId="21CCD586" w14:textId="77777777" w:rsidTr="00877E69">
        <w:trPr>
          <w:jc w:val="center"/>
        </w:trPr>
        <w:tc>
          <w:tcPr>
            <w:tcW w:w="376" w:type="pct"/>
          </w:tcPr>
          <w:p w14:paraId="55CE4EB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217</w:t>
            </w:r>
          </w:p>
        </w:tc>
        <w:tc>
          <w:tcPr>
            <w:tcW w:w="433" w:type="pct"/>
          </w:tcPr>
          <w:p w14:paraId="66ADBB2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451</w:t>
            </w:r>
          </w:p>
        </w:tc>
        <w:tc>
          <w:tcPr>
            <w:tcW w:w="454" w:type="pct"/>
          </w:tcPr>
          <w:p w14:paraId="31F1EC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28FAD9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17.44</w:t>
            </w:r>
          </w:p>
        </w:tc>
        <w:tc>
          <w:tcPr>
            <w:tcW w:w="882" w:type="pct"/>
            <w:vAlign w:val="center"/>
          </w:tcPr>
          <w:p w14:paraId="3A82E7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7.74</w:t>
            </w:r>
          </w:p>
        </w:tc>
        <w:tc>
          <w:tcPr>
            <w:tcW w:w="392" w:type="pct"/>
            <w:vAlign w:val="bottom"/>
          </w:tcPr>
          <w:p w14:paraId="4B06DB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w:t>
            </w:r>
          </w:p>
        </w:tc>
        <w:tc>
          <w:tcPr>
            <w:tcW w:w="539" w:type="pct"/>
            <w:vAlign w:val="center"/>
          </w:tcPr>
          <w:p w14:paraId="612B87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24.22</w:t>
            </w:r>
          </w:p>
        </w:tc>
        <w:tc>
          <w:tcPr>
            <w:tcW w:w="506" w:type="pct"/>
            <w:vAlign w:val="center"/>
          </w:tcPr>
          <w:p w14:paraId="5DE95C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15.41</w:t>
            </w:r>
          </w:p>
        </w:tc>
        <w:tc>
          <w:tcPr>
            <w:tcW w:w="536" w:type="pct"/>
            <w:vAlign w:val="bottom"/>
          </w:tcPr>
          <w:p w14:paraId="5C7F7C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0.990</w:t>
            </w:r>
          </w:p>
        </w:tc>
      </w:tr>
      <w:tr w:rsidR="0078744C" w:rsidRPr="00E231BC" w14:paraId="3D7E8860" w14:textId="77777777" w:rsidTr="00877E69">
        <w:trPr>
          <w:jc w:val="center"/>
        </w:trPr>
        <w:tc>
          <w:tcPr>
            <w:tcW w:w="376" w:type="pct"/>
          </w:tcPr>
          <w:p w14:paraId="4A28281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218</w:t>
            </w:r>
          </w:p>
        </w:tc>
        <w:tc>
          <w:tcPr>
            <w:tcW w:w="433" w:type="pct"/>
          </w:tcPr>
          <w:p w14:paraId="0197770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453</w:t>
            </w:r>
          </w:p>
        </w:tc>
        <w:tc>
          <w:tcPr>
            <w:tcW w:w="454" w:type="pct"/>
          </w:tcPr>
          <w:p w14:paraId="2ABD9A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6E8E6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21.91</w:t>
            </w:r>
          </w:p>
        </w:tc>
        <w:tc>
          <w:tcPr>
            <w:tcW w:w="882" w:type="pct"/>
            <w:vAlign w:val="center"/>
          </w:tcPr>
          <w:p w14:paraId="6FE144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10.06</w:t>
            </w:r>
          </w:p>
        </w:tc>
        <w:tc>
          <w:tcPr>
            <w:tcW w:w="392" w:type="pct"/>
            <w:vAlign w:val="bottom"/>
          </w:tcPr>
          <w:p w14:paraId="301502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w:t>
            </w:r>
          </w:p>
        </w:tc>
        <w:tc>
          <w:tcPr>
            <w:tcW w:w="539" w:type="pct"/>
            <w:vAlign w:val="center"/>
          </w:tcPr>
          <w:p w14:paraId="310EF9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23.98</w:t>
            </w:r>
          </w:p>
        </w:tc>
        <w:tc>
          <w:tcPr>
            <w:tcW w:w="506" w:type="pct"/>
            <w:vAlign w:val="center"/>
          </w:tcPr>
          <w:p w14:paraId="2678BC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12.91</w:t>
            </w:r>
          </w:p>
        </w:tc>
        <w:tc>
          <w:tcPr>
            <w:tcW w:w="536" w:type="pct"/>
            <w:vAlign w:val="bottom"/>
          </w:tcPr>
          <w:p w14:paraId="00F120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0.750</w:t>
            </w:r>
          </w:p>
        </w:tc>
      </w:tr>
      <w:tr w:rsidR="0078744C" w:rsidRPr="00E231BC" w14:paraId="08463EE0" w14:textId="77777777" w:rsidTr="00877E69">
        <w:trPr>
          <w:jc w:val="center"/>
        </w:trPr>
        <w:tc>
          <w:tcPr>
            <w:tcW w:w="376" w:type="pct"/>
          </w:tcPr>
          <w:p w14:paraId="3A429F5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219</w:t>
            </w:r>
          </w:p>
        </w:tc>
        <w:tc>
          <w:tcPr>
            <w:tcW w:w="433" w:type="pct"/>
          </w:tcPr>
          <w:p w14:paraId="28E6E6E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459</w:t>
            </w:r>
          </w:p>
        </w:tc>
        <w:tc>
          <w:tcPr>
            <w:tcW w:w="454" w:type="pct"/>
          </w:tcPr>
          <w:p w14:paraId="3D35FFA5"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sz w:val="24"/>
                <w:szCs w:val="20"/>
              </w:rPr>
              <w:t>5</w:t>
            </w:r>
          </w:p>
        </w:tc>
        <w:tc>
          <w:tcPr>
            <w:tcW w:w="882" w:type="pct"/>
            <w:vAlign w:val="bottom"/>
          </w:tcPr>
          <w:p w14:paraId="5B9D25D8"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25.51</w:t>
            </w:r>
          </w:p>
        </w:tc>
        <w:tc>
          <w:tcPr>
            <w:tcW w:w="882" w:type="pct"/>
            <w:vAlign w:val="center"/>
          </w:tcPr>
          <w:p w14:paraId="36C1C5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12.17</w:t>
            </w:r>
          </w:p>
        </w:tc>
        <w:tc>
          <w:tcPr>
            <w:tcW w:w="392" w:type="pct"/>
            <w:vAlign w:val="bottom"/>
          </w:tcPr>
          <w:p w14:paraId="42C4BC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w:t>
            </w:r>
          </w:p>
        </w:tc>
        <w:tc>
          <w:tcPr>
            <w:tcW w:w="539" w:type="pct"/>
            <w:vAlign w:val="center"/>
          </w:tcPr>
          <w:p w14:paraId="1084BF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23.22</w:t>
            </w:r>
          </w:p>
        </w:tc>
        <w:tc>
          <w:tcPr>
            <w:tcW w:w="506" w:type="pct"/>
            <w:vAlign w:val="center"/>
          </w:tcPr>
          <w:p w14:paraId="4FBA5E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11.69</w:t>
            </w:r>
          </w:p>
        </w:tc>
        <w:tc>
          <w:tcPr>
            <w:tcW w:w="536" w:type="pct"/>
            <w:vAlign w:val="bottom"/>
          </w:tcPr>
          <w:p w14:paraId="3BCB7B4E"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1.200</w:t>
            </w:r>
          </w:p>
        </w:tc>
      </w:tr>
      <w:tr w:rsidR="0078744C" w:rsidRPr="00E231BC" w14:paraId="2AACE1E9" w14:textId="77777777" w:rsidTr="00877E69">
        <w:trPr>
          <w:jc w:val="center"/>
        </w:trPr>
        <w:tc>
          <w:tcPr>
            <w:tcW w:w="376" w:type="pct"/>
          </w:tcPr>
          <w:p w14:paraId="09E6BB3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220</w:t>
            </w:r>
          </w:p>
        </w:tc>
        <w:tc>
          <w:tcPr>
            <w:tcW w:w="433" w:type="pct"/>
          </w:tcPr>
          <w:p w14:paraId="73A819E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460</w:t>
            </w:r>
          </w:p>
        </w:tc>
        <w:tc>
          <w:tcPr>
            <w:tcW w:w="454" w:type="pct"/>
          </w:tcPr>
          <w:p w14:paraId="12F650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E8A07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18.86</w:t>
            </w:r>
          </w:p>
        </w:tc>
        <w:tc>
          <w:tcPr>
            <w:tcW w:w="882" w:type="pct"/>
            <w:vAlign w:val="center"/>
          </w:tcPr>
          <w:p w14:paraId="604DCC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8.93</w:t>
            </w:r>
          </w:p>
        </w:tc>
        <w:tc>
          <w:tcPr>
            <w:tcW w:w="392" w:type="pct"/>
            <w:vAlign w:val="bottom"/>
          </w:tcPr>
          <w:p w14:paraId="23AD39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39" w:type="pct"/>
            <w:vAlign w:val="center"/>
          </w:tcPr>
          <w:p w14:paraId="477F17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23.79</w:t>
            </w:r>
          </w:p>
        </w:tc>
        <w:tc>
          <w:tcPr>
            <w:tcW w:w="506" w:type="pct"/>
            <w:vAlign w:val="center"/>
          </w:tcPr>
          <w:p w14:paraId="71ABEA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14.01</w:t>
            </w:r>
          </w:p>
        </w:tc>
        <w:tc>
          <w:tcPr>
            <w:tcW w:w="536" w:type="pct"/>
            <w:vAlign w:val="bottom"/>
          </w:tcPr>
          <w:p w14:paraId="6B4AAB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1.120</w:t>
            </w:r>
          </w:p>
        </w:tc>
      </w:tr>
      <w:tr w:rsidR="0078744C" w:rsidRPr="00E231BC" w14:paraId="03F20089" w14:textId="77777777" w:rsidTr="00877E69">
        <w:trPr>
          <w:jc w:val="center"/>
        </w:trPr>
        <w:tc>
          <w:tcPr>
            <w:tcW w:w="376" w:type="pct"/>
          </w:tcPr>
          <w:p w14:paraId="456381C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221</w:t>
            </w:r>
          </w:p>
        </w:tc>
        <w:tc>
          <w:tcPr>
            <w:tcW w:w="433" w:type="pct"/>
          </w:tcPr>
          <w:p w14:paraId="1576C33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463</w:t>
            </w:r>
          </w:p>
        </w:tc>
        <w:tc>
          <w:tcPr>
            <w:tcW w:w="454" w:type="pct"/>
          </w:tcPr>
          <w:p w14:paraId="082B6AC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04ACE3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22.23</w:t>
            </w:r>
          </w:p>
        </w:tc>
        <w:tc>
          <w:tcPr>
            <w:tcW w:w="882" w:type="pct"/>
            <w:vAlign w:val="center"/>
          </w:tcPr>
          <w:p w14:paraId="77AD46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10.76</w:t>
            </w:r>
          </w:p>
        </w:tc>
        <w:tc>
          <w:tcPr>
            <w:tcW w:w="392" w:type="pct"/>
            <w:vAlign w:val="bottom"/>
          </w:tcPr>
          <w:p w14:paraId="4D72F0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39" w:type="pct"/>
            <w:vAlign w:val="center"/>
          </w:tcPr>
          <w:p w14:paraId="4D7E6E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21.29</w:t>
            </w:r>
          </w:p>
        </w:tc>
        <w:tc>
          <w:tcPr>
            <w:tcW w:w="506" w:type="pct"/>
            <w:vAlign w:val="center"/>
          </w:tcPr>
          <w:p w14:paraId="06538404" w14:textId="77777777" w:rsidR="0078744C" w:rsidRPr="00E231BC" w:rsidRDefault="0078744C" w:rsidP="00877E69">
            <w:pPr>
              <w:spacing w:after="0" w:line="240" w:lineRule="auto"/>
              <w:jc w:val="center"/>
              <w:rPr>
                <w:rFonts w:ascii="Times New Roman" w:hAnsi="Times New Roman"/>
                <w:noProof/>
                <w:color w:val="000000"/>
                <w:sz w:val="24"/>
                <w:szCs w:val="20"/>
              </w:rPr>
            </w:pPr>
            <w:r w:rsidRPr="00E231BC">
              <w:rPr>
                <w:rFonts w:ascii="Times New Roman" w:hAnsi="Times New Roman"/>
                <w:color w:val="000000"/>
                <w:sz w:val="24"/>
                <w:szCs w:val="20"/>
              </w:rPr>
              <w:t>12.85</w:t>
            </w:r>
          </w:p>
        </w:tc>
        <w:tc>
          <w:tcPr>
            <w:tcW w:w="536" w:type="pct"/>
            <w:vAlign w:val="bottom"/>
          </w:tcPr>
          <w:p w14:paraId="4CFC3E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0.840</w:t>
            </w:r>
          </w:p>
        </w:tc>
      </w:tr>
      <w:tr w:rsidR="0078744C" w:rsidRPr="00E231BC" w14:paraId="5FAD929F" w14:textId="77777777" w:rsidTr="00877E69">
        <w:trPr>
          <w:jc w:val="center"/>
        </w:trPr>
        <w:tc>
          <w:tcPr>
            <w:tcW w:w="376" w:type="pct"/>
          </w:tcPr>
          <w:p w14:paraId="760B2D7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222</w:t>
            </w:r>
          </w:p>
        </w:tc>
        <w:tc>
          <w:tcPr>
            <w:tcW w:w="433" w:type="pct"/>
          </w:tcPr>
          <w:p w14:paraId="25DBC95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468</w:t>
            </w:r>
          </w:p>
        </w:tc>
        <w:tc>
          <w:tcPr>
            <w:tcW w:w="454" w:type="pct"/>
          </w:tcPr>
          <w:p w14:paraId="7BC878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54C7B6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28.13</w:t>
            </w:r>
          </w:p>
        </w:tc>
        <w:tc>
          <w:tcPr>
            <w:tcW w:w="882" w:type="pct"/>
            <w:vAlign w:val="center"/>
          </w:tcPr>
          <w:p w14:paraId="0CA80E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12.27</w:t>
            </w:r>
          </w:p>
        </w:tc>
        <w:tc>
          <w:tcPr>
            <w:tcW w:w="392" w:type="pct"/>
            <w:vAlign w:val="bottom"/>
          </w:tcPr>
          <w:p w14:paraId="26345B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39" w:type="pct"/>
            <w:vAlign w:val="center"/>
          </w:tcPr>
          <w:p w14:paraId="41AE67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22.90</w:t>
            </w:r>
          </w:p>
        </w:tc>
        <w:tc>
          <w:tcPr>
            <w:tcW w:w="506" w:type="pct"/>
            <w:vAlign w:val="center"/>
          </w:tcPr>
          <w:p w14:paraId="5AC556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12.69</w:t>
            </w:r>
          </w:p>
        </w:tc>
        <w:tc>
          <w:tcPr>
            <w:tcW w:w="536" w:type="pct"/>
            <w:vAlign w:val="bottom"/>
          </w:tcPr>
          <w:p w14:paraId="5FA533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17EB892A" w14:textId="77777777" w:rsidTr="00877E69">
        <w:trPr>
          <w:jc w:val="center"/>
        </w:trPr>
        <w:tc>
          <w:tcPr>
            <w:tcW w:w="376" w:type="pct"/>
          </w:tcPr>
          <w:p w14:paraId="20DEB77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223</w:t>
            </w:r>
          </w:p>
        </w:tc>
        <w:tc>
          <w:tcPr>
            <w:tcW w:w="433" w:type="pct"/>
          </w:tcPr>
          <w:p w14:paraId="1B30A0E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469</w:t>
            </w:r>
          </w:p>
        </w:tc>
        <w:tc>
          <w:tcPr>
            <w:tcW w:w="454" w:type="pct"/>
          </w:tcPr>
          <w:p w14:paraId="339893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7F4C81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25.69</w:t>
            </w:r>
          </w:p>
        </w:tc>
        <w:tc>
          <w:tcPr>
            <w:tcW w:w="882" w:type="pct"/>
            <w:vAlign w:val="center"/>
          </w:tcPr>
          <w:p w14:paraId="35057A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9.16</w:t>
            </w:r>
          </w:p>
        </w:tc>
        <w:tc>
          <w:tcPr>
            <w:tcW w:w="392" w:type="pct"/>
            <w:vAlign w:val="bottom"/>
          </w:tcPr>
          <w:p w14:paraId="2E4080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2.80</w:t>
            </w:r>
          </w:p>
        </w:tc>
        <w:tc>
          <w:tcPr>
            <w:tcW w:w="539" w:type="pct"/>
            <w:vAlign w:val="center"/>
          </w:tcPr>
          <w:p w14:paraId="7B9B75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22.31</w:t>
            </w:r>
          </w:p>
        </w:tc>
        <w:tc>
          <w:tcPr>
            <w:tcW w:w="506" w:type="pct"/>
            <w:vAlign w:val="center"/>
          </w:tcPr>
          <w:p w14:paraId="1604D3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536" w:type="pct"/>
            <w:vAlign w:val="bottom"/>
          </w:tcPr>
          <w:p w14:paraId="5222B0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1.240</w:t>
            </w:r>
          </w:p>
        </w:tc>
      </w:tr>
      <w:tr w:rsidR="0078744C" w:rsidRPr="00E231BC" w14:paraId="1F0BC31D" w14:textId="77777777" w:rsidTr="00877E69">
        <w:trPr>
          <w:jc w:val="center"/>
        </w:trPr>
        <w:tc>
          <w:tcPr>
            <w:tcW w:w="376" w:type="pct"/>
          </w:tcPr>
          <w:p w14:paraId="41F9C1C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224</w:t>
            </w:r>
          </w:p>
        </w:tc>
        <w:tc>
          <w:tcPr>
            <w:tcW w:w="433" w:type="pct"/>
          </w:tcPr>
          <w:p w14:paraId="258C185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471</w:t>
            </w:r>
          </w:p>
        </w:tc>
        <w:tc>
          <w:tcPr>
            <w:tcW w:w="454" w:type="pct"/>
          </w:tcPr>
          <w:p w14:paraId="0A8E46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F2CC9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21.78</w:t>
            </w:r>
          </w:p>
        </w:tc>
        <w:tc>
          <w:tcPr>
            <w:tcW w:w="882" w:type="pct"/>
            <w:vAlign w:val="center"/>
          </w:tcPr>
          <w:p w14:paraId="4427DF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8.87</w:t>
            </w:r>
          </w:p>
        </w:tc>
        <w:tc>
          <w:tcPr>
            <w:tcW w:w="392" w:type="pct"/>
            <w:vAlign w:val="bottom"/>
          </w:tcPr>
          <w:p w14:paraId="48B96E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w:t>
            </w:r>
          </w:p>
        </w:tc>
        <w:tc>
          <w:tcPr>
            <w:tcW w:w="539" w:type="pct"/>
            <w:vAlign w:val="center"/>
          </w:tcPr>
          <w:p w14:paraId="0CD061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23.86</w:t>
            </w:r>
          </w:p>
        </w:tc>
        <w:tc>
          <w:tcPr>
            <w:tcW w:w="506" w:type="pct"/>
            <w:vAlign w:val="center"/>
          </w:tcPr>
          <w:p w14:paraId="313CAF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12.92</w:t>
            </w:r>
          </w:p>
        </w:tc>
        <w:tc>
          <w:tcPr>
            <w:tcW w:w="536" w:type="pct"/>
            <w:vAlign w:val="bottom"/>
          </w:tcPr>
          <w:p w14:paraId="003226EB"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1.310</w:t>
            </w:r>
          </w:p>
        </w:tc>
      </w:tr>
      <w:tr w:rsidR="0078744C" w:rsidRPr="00E231BC" w14:paraId="58E711DD" w14:textId="77777777" w:rsidTr="00877E69">
        <w:trPr>
          <w:jc w:val="center"/>
        </w:trPr>
        <w:tc>
          <w:tcPr>
            <w:tcW w:w="376" w:type="pct"/>
          </w:tcPr>
          <w:p w14:paraId="2148FCCA" w14:textId="77777777" w:rsidR="0078744C" w:rsidRPr="00214FC8" w:rsidRDefault="0078744C" w:rsidP="00877E69">
            <w:pPr>
              <w:spacing w:after="0" w:line="240" w:lineRule="auto"/>
              <w:jc w:val="center"/>
              <w:rPr>
                <w:rFonts w:ascii="Times New Roman" w:hAnsi="Times New Roman"/>
                <w:sz w:val="24"/>
                <w:szCs w:val="20"/>
              </w:rPr>
            </w:pPr>
            <w:r w:rsidRPr="00214FC8">
              <w:rPr>
                <w:rFonts w:ascii="Times New Roman" w:hAnsi="Times New Roman"/>
                <w:sz w:val="24"/>
                <w:szCs w:val="20"/>
              </w:rPr>
              <w:t>225</w:t>
            </w:r>
          </w:p>
        </w:tc>
        <w:tc>
          <w:tcPr>
            <w:tcW w:w="433" w:type="pct"/>
          </w:tcPr>
          <w:p w14:paraId="08169DAA" w14:textId="77777777" w:rsidR="0078744C" w:rsidRPr="00214FC8" w:rsidRDefault="0078744C" w:rsidP="00877E69">
            <w:pPr>
              <w:spacing w:after="0" w:line="240" w:lineRule="auto"/>
              <w:rPr>
                <w:rFonts w:ascii="Times New Roman" w:hAnsi="Times New Roman"/>
                <w:sz w:val="24"/>
                <w:szCs w:val="20"/>
              </w:rPr>
            </w:pPr>
            <w:r w:rsidRPr="00214FC8">
              <w:rPr>
                <w:rFonts w:ascii="Times New Roman" w:hAnsi="Times New Roman"/>
                <w:sz w:val="24"/>
                <w:szCs w:val="20"/>
              </w:rPr>
              <w:t>F</w:t>
            </w:r>
            <w:r w:rsidRPr="00214FC8">
              <w:rPr>
                <w:rFonts w:ascii="Times New Roman" w:hAnsi="Times New Roman"/>
                <w:sz w:val="24"/>
                <w:szCs w:val="20"/>
                <w:vertAlign w:val="subscript"/>
              </w:rPr>
              <w:t>2:3</w:t>
            </w:r>
            <w:r w:rsidRPr="00214FC8">
              <w:rPr>
                <w:rFonts w:ascii="Times New Roman" w:hAnsi="Times New Roman"/>
                <w:sz w:val="24"/>
                <w:szCs w:val="20"/>
              </w:rPr>
              <w:t xml:space="preserve"> 472</w:t>
            </w:r>
          </w:p>
        </w:tc>
        <w:tc>
          <w:tcPr>
            <w:tcW w:w="454" w:type="pct"/>
          </w:tcPr>
          <w:p w14:paraId="66AB32C9"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sz w:val="24"/>
                <w:szCs w:val="20"/>
              </w:rPr>
              <w:t>7</w:t>
            </w:r>
          </w:p>
        </w:tc>
        <w:tc>
          <w:tcPr>
            <w:tcW w:w="882" w:type="pct"/>
            <w:vAlign w:val="bottom"/>
          </w:tcPr>
          <w:p w14:paraId="50C8336B"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25.92</w:t>
            </w:r>
          </w:p>
        </w:tc>
        <w:tc>
          <w:tcPr>
            <w:tcW w:w="882" w:type="pct"/>
            <w:vAlign w:val="center"/>
          </w:tcPr>
          <w:p w14:paraId="2B696704"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9.40</w:t>
            </w:r>
          </w:p>
        </w:tc>
        <w:tc>
          <w:tcPr>
            <w:tcW w:w="392" w:type="pct"/>
            <w:vAlign w:val="bottom"/>
          </w:tcPr>
          <w:p w14:paraId="05A1C173"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2.75</w:t>
            </w:r>
          </w:p>
        </w:tc>
        <w:tc>
          <w:tcPr>
            <w:tcW w:w="539" w:type="pct"/>
            <w:vAlign w:val="center"/>
          </w:tcPr>
          <w:p w14:paraId="298706B6"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11.11</w:t>
            </w:r>
          </w:p>
        </w:tc>
        <w:tc>
          <w:tcPr>
            <w:tcW w:w="506" w:type="pct"/>
            <w:vAlign w:val="center"/>
          </w:tcPr>
          <w:p w14:paraId="3C1934DB"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6.60</w:t>
            </w:r>
          </w:p>
        </w:tc>
        <w:tc>
          <w:tcPr>
            <w:tcW w:w="536" w:type="pct"/>
            <w:vAlign w:val="bottom"/>
          </w:tcPr>
          <w:p w14:paraId="2E0D8D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0.530</w:t>
            </w:r>
          </w:p>
        </w:tc>
      </w:tr>
      <w:tr w:rsidR="0078744C" w:rsidRPr="00E231BC" w14:paraId="7BA1DEB3" w14:textId="77777777" w:rsidTr="00877E69">
        <w:trPr>
          <w:jc w:val="center"/>
        </w:trPr>
        <w:tc>
          <w:tcPr>
            <w:tcW w:w="376" w:type="pct"/>
          </w:tcPr>
          <w:p w14:paraId="33A5357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226</w:t>
            </w:r>
          </w:p>
        </w:tc>
        <w:tc>
          <w:tcPr>
            <w:tcW w:w="433" w:type="pct"/>
          </w:tcPr>
          <w:p w14:paraId="6400B21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475</w:t>
            </w:r>
          </w:p>
        </w:tc>
        <w:tc>
          <w:tcPr>
            <w:tcW w:w="454" w:type="pct"/>
          </w:tcPr>
          <w:p w14:paraId="09BD7F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5C441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32.70</w:t>
            </w:r>
          </w:p>
        </w:tc>
        <w:tc>
          <w:tcPr>
            <w:tcW w:w="882" w:type="pct"/>
            <w:vAlign w:val="center"/>
          </w:tcPr>
          <w:p w14:paraId="150EE4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10.31</w:t>
            </w:r>
          </w:p>
        </w:tc>
        <w:tc>
          <w:tcPr>
            <w:tcW w:w="392" w:type="pct"/>
            <w:vAlign w:val="bottom"/>
          </w:tcPr>
          <w:p w14:paraId="7757CD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3.17</w:t>
            </w:r>
          </w:p>
        </w:tc>
        <w:tc>
          <w:tcPr>
            <w:tcW w:w="539" w:type="pct"/>
            <w:vAlign w:val="center"/>
          </w:tcPr>
          <w:p w14:paraId="7E694A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23.47</w:t>
            </w:r>
          </w:p>
        </w:tc>
        <w:tc>
          <w:tcPr>
            <w:tcW w:w="506" w:type="pct"/>
            <w:vAlign w:val="center"/>
          </w:tcPr>
          <w:p w14:paraId="284A5A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13.84</w:t>
            </w:r>
          </w:p>
        </w:tc>
        <w:tc>
          <w:tcPr>
            <w:tcW w:w="536" w:type="pct"/>
            <w:vAlign w:val="bottom"/>
          </w:tcPr>
          <w:p w14:paraId="4778AD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0.810</w:t>
            </w:r>
          </w:p>
        </w:tc>
      </w:tr>
      <w:tr w:rsidR="0078744C" w:rsidRPr="00E231BC" w14:paraId="438B9E5B" w14:textId="77777777" w:rsidTr="00877E69">
        <w:trPr>
          <w:jc w:val="center"/>
        </w:trPr>
        <w:tc>
          <w:tcPr>
            <w:tcW w:w="376" w:type="pct"/>
          </w:tcPr>
          <w:p w14:paraId="0BE96A6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227</w:t>
            </w:r>
          </w:p>
        </w:tc>
        <w:tc>
          <w:tcPr>
            <w:tcW w:w="433" w:type="pct"/>
          </w:tcPr>
          <w:p w14:paraId="14A377C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477</w:t>
            </w:r>
          </w:p>
        </w:tc>
        <w:tc>
          <w:tcPr>
            <w:tcW w:w="454" w:type="pct"/>
          </w:tcPr>
          <w:p w14:paraId="5E3744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95413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24.71</w:t>
            </w:r>
          </w:p>
        </w:tc>
        <w:tc>
          <w:tcPr>
            <w:tcW w:w="882" w:type="pct"/>
            <w:vAlign w:val="center"/>
          </w:tcPr>
          <w:p w14:paraId="797CC2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10.15</w:t>
            </w:r>
          </w:p>
        </w:tc>
        <w:tc>
          <w:tcPr>
            <w:tcW w:w="392" w:type="pct"/>
            <w:vAlign w:val="bottom"/>
          </w:tcPr>
          <w:p w14:paraId="422B9C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w:t>
            </w:r>
          </w:p>
        </w:tc>
        <w:tc>
          <w:tcPr>
            <w:tcW w:w="539" w:type="pct"/>
            <w:vAlign w:val="center"/>
          </w:tcPr>
          <w:p w14:paraId="1E2073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25.69</w:t>
            </w:r>
          </w:p>
        </w:tc>
        <w:tc>
          <w:tcPr>
            <w:tcW w:w="506" w:type="pct"/>
            <w:vAlign w:val="center"/>
          </w:tcPr>
          <w:p w14:paraId="5DF835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13.81</w:t>
            </w:r>
          </w:p>
        </w:tc>
        <w:tc>
          <w:tcPr>
            <w:tcW w:w="536" w:type="pct"/>
            <w:vAlign w:val="bottom"/>
          </w:tcPr>
          <w:p w14:paraId="162925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1.280</w:t>
            </w:r>
          </w:p>
        </w:tc>
      </w:tr>
      <w:tr w:rsidR="0078744C" w:rsidRPr="00E231BC" w14:paraId="385BF9A3" w14:textId="77777777" w:rsidTr="00877E69">
        <w:trPr>
          <w:jc w:val="center"/>
        </w:trPr>
        <w:tc>
          <w:tcPr>
            <w:tcW w:w="376" w:type="pct"/>
          </w:tcPr>
          <w:p w14:paraId="5E46D1A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228</w:t>
            </w:r>
          </w:p>
        </w:tc>
        <w:tc>
          <w:tcPr>
            <w:tcW w:w="433" w:type="pct"/>
          </w:tcPr>
          <w:p w14:paraId="5DE640F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479</w:t>
            </w:r>
          </w:p>
        </w:tc>
        <w:tc>
          <w:tcPr>
            <w:tcW w:w="454" w:type="pct"/>
          </w:tcPr>
          <w:p w14:paraId="65575E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3D54B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18.24</w:t>
            </w:r>
          </w:p>
        </w:tc>
        <w:tc>
          <w:tcPr>
            <w:tcW w:w="882" w:type="pct"/>
            <w:vAlign w:val="center"/>
          </w:tcPr>
          <w:p w14:paraId="08BC97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8.35</w:t>
            </w:r>
          </w:p>
        </w:tc>
        <w:tc>
          <w:tcPr>
            <w:tcW w:w="392" w:type="pct"/>
            <w:vAlign w:val="bottom"/>
          </w:tcPr>
          <w:p w14:paraId="4610CF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0DF36D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23.04</w:t>
            </w:r>
          </w:p>
        </w:tc>
        <w:tc>
          <w:tcPr>
            <w:tcW w:w="506" w:type="pct"/>
            <w:vAlign w:val="center"/>
          </w:tcPr>
          <w:p w14:paraId="4EB067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15.15</w:t>
            </w:r>
          </w:p>
        </w:tc>
        <w:tc>
          <w:tcPr>
            <w:tcW w:w="536" w:type="pct"/>
            <w:vAlign w:val="bottom"/>
          </w:tcPr>
          <w:p w14:paraId="609111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3852CC88" w14:textId="77777777" w:rsidTr="00877E69">
        <w:trPr>
          <w:jc w:val="center"/>
        </w:trPr>
        <w:tc>
          <w:tcPr>
            <w:tcW w:w="376" w:type="pct"/>
          </w:tcPr>
          <w:p w14:paraId="3B84B5C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229</w:t>
            </w:r>
          </w:p>
        </w:tc>
        <w:tc>
          <w:tcPr>
            <w:tcW w:w="433" w:type="pct"/>
          </w:tcPr>
          <w:p w14:paraId="6D3DC19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481</w:t>
            </w:r>
          </w:p>
        </w:tc>
        <w:tc>
          <w:tcPr>
            <w:tcW w:w="454" w:type="pct"/>
          </w:tcPr>
          <w:p w14:paraId="7539CB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52F86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22.88</w:t>
            </w:r>
          </w:p>
        </w:tc>
        <w:tc>
          <w:tcPr>
            <w:tcW w:w="882" w:type="pct"/>
            <w:vAlign w:val="center"/>
          </w:tcPr>
          <w:p w14:paraId="4B57AD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7.60</w:t>
            </w:r>
          </w:p>
        </w:tc>
        <w:tc>
          <w:tcPr>
            <w:tcW w:w="392" w:type="pct"/>
            <w:vAlign w:val="bottom"/>
          </w:tcPr>
          <w:p w14:paraId="7D97AB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3.01</w:t>
            </w:r>
          </w:p>
        </w:tc>
        <w:tc>
          <w:tcPr>
            <w:tcW w:w="539" w:type="pct"/>
            <w:vAlign w:val="center"/>
          </w:tcPr>
          <w:p w14:paraId="3E9E72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8.69</w:t>
            </w:r>
          </w:p>
        </w:tc>
        <w:tc>
          <w:tcPr>
            <w:tcW w:w="506" w:type="pct"/>
            <w:vAlign w:val="center"/>
          </w:tcPr>
          <w:p w14:paraId="5FA456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7.62</w:t>
            </w:r>
          </w:p>
        </w:tc>
        <w:tc>
          <w:tcPr>
            <w:tcW w:w="536" w:type="pct"/>
            <w:vAlign w:val="bottom"/>
          </w:tcPr>
          <w:p w14:paraId="3E9D6C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0.500</w:t>
            </w:r>
          </w:p>
        </w:tc>
      </w:tr>
      <w:tr w:rsidR="0078744C" w:rsidRPr="00E231BC" w14:paraId="46A65B4B" w14:textId="77777777" w:rsidTr="00877E69">
        <w:trPr>
          <w:jc w:val="center"/>
        </w:trPr>
        <w:tc>
          <w:tcPr>
            <w:tcW w:w="376" w:type="pct"/>
          </w:tcPr>
          <w:p w14:paraId="5B7D3F5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230</w:t>
            </w:r>
          </w:p>
        </w:tc>
        <w:tc>
          <w:tcPr>
            <w:tcW w:w="433" w:type="pct"/>
          </w:tcPr>
          <w:p w14:paraId="6EF3E6D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482</w:t>
            </w:r>
          </w:p>
        </w:tc>
        <w:tc>
          <w:tcPr>
            <w:tcW w:w="454" w:type="pct"/>
          </w:tcPr>
          <w:p w14:paraId="1DEA9D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C9E37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24.53</w:t>
            </w:r>
          </w:p>
        </w:tc>
        <w:tc>
          <w:tcPr>
            <w:tcW w:w="882" w:type="pct"/>
            <w:vAlign w:val="center"/>
          </w:tcPr>
          <w:p w14:paraId="6CBC43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8.01</w:t>
            </w:r>
          </w:p>
        </w:tc>
        <w:tc>
          <w:tcPr>
            <w:tcW w:w="392" w:type="pct"/>
            <w:vAlign w:val="bottom"/>
          </w:tcPr>
          <w:p w14:paraId="0D6972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3.06</w:t>
            </w:r>
          </w:p>
        </w:tc>
        <w:tc>
          <w:tcPr>
            <w:tcW w:w="539" w:type="pct"/>
            <w:vAlign w:val="center"/>
          </w:tcPr>
          <w:p w14:paraId="216BEC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22.10</w:t>
            </w:r>
          </w:p>
        </w:tc>
        <w:tc>
          <w:tcPr>
            <w:tcW w:w="506" w:type="pct"/>
            <w:vAlign w:val="center"/>
          </w:tcPr>
          <w:p w14:paraId="4460DA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13.06</w:t>
            </w:r>
          </w:p>
        </w:tc>
        <w:tc>
          <w:tcPr>
            <w:tcW w:w="536" w:type="pct"/>
            <w:vAlign w:val="bottom"/>
          </w:tcPr>
          <w:p w14:paraId="52B361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0.760</w:t>
            </w:r>
          </w:p>
        </w:tc>
      </w:tr>
      <w:tr w:rsidR="0078744C" w:rsidRPr="00E231BC" w14:paraId="29FD23B3" w14:textId="77777777" w:rsidTr="00877E69">
        <w:trPr>
          <w:jc w:val="center"/>
        </w:trPr>
        <w:tc>
          <w:tcPr>
            <w:tcW w:w="376" w:type="pct"/>
          </w:tcPr>
          <w:p w14:paraId="770928EE" w14:textId="77777777" w:rsidR="0078744C" w:rsidRPr="00AC7FBC" w:rsidRDefault="0078744C" w:rsidP="00877E69">
            <w:pPr>
              <w:spacing w:after="0" w:line="240" w:lineRule="auto"/>
              <w:jc w:val="center"/>
              <w:rPr>
                <w:rFonts w:ascii="Times New Roman" w:hAnsi="Times New Roman"/>
                <w:sz w:val="24"/>
                <w:szCs w:val="20"/>
              </w:rPr>
            </w:pPr>
            <w:r w:rsidRPr="00AC7FBC">
              <w:rPr>
                <w:rFonts w:ascii="Times New Roman" w:hAnsi="Times New Roman"/>
                <w:sz w:val="24"/>
                <w:szCs w:val="20"/>
              </w:rPr>
              <w:t>231</w:t>
            </w:r>
          </w:p>
        </w:tc>
        <w:tc>
          <w:tcPr>
            <w:tcW w:w="433" w:type="pct"/>
          </w:tcPr>
          <w:p w14:paraId="357426C0" w14:textId="77777777" w:rsidR="0078744C" w:rsidRPr="00AC7FBC" w:rsidRDefault="0078744C" w:rsidP="00877E69">
            <w:pPr>
              <w:spacing w:after="0" w:line="240" w:lineRule="auto"/>
              <w:rPr>
                <w:rFonts w:ascii="Times New Roman" w:hAnsi="Times New Roman"/>
                <w:sz w:val="24"/>
                <w:szCs w:val="20"/>
              </w:rPr>
            </w:pPr>
            <w:r w:rsidRPr="00AC7FBC">
              <w:rPr>
                <w:rFonts w:ascii="Times New Roman" w:hAnsi="Times New Roman"/>
                <w:sz w:val="24"/>
                <w:szCs w:val="20"/>
              </w:rPr>
              <w:t>F</w:t>
            </w:r>
            <w:r w:rsidRPr="00AC7FBC">
              <w:rPr>
                <w:rFonts w:ascii="Times New Roman" w:hAnsi="Times New Roman"/>
                <w:sz w:val="24"/>
                <w:szCs w:val="20"/>
                <w:vertAlign w:val="subscript"/>
              </w:rPr>
              <w:t>2:3</w:t>
            </w:r>
            <w:r w:rsidRPr="00AC7FBC">
              <w:rPr>
                <w:rFonts w:ascii="Times New Roman" w:hAnsi="Times New Roman"/>
                <w:sz w:val="24"/>
                <w:szCs w:val="20"/>
              </w:rPr>
              <w:t xml:space="preserve"> 485</w:t>
            </w:r>
          </w:p>
        </w:tc>
        <w:tc>
          <w:tcPr>
            <w:tcW w:w="454" w:type="pct"/>
          </w:tcPr>
          <w:p w14:paraId="43FF69FE"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sz w:val="24"/>
                <w:szCs w:val="20"/>
              </w:rPr>
              <w:t>7</w:t>
            </w:r>
          </w:p>
        </w:tc>
        <w:tc>
          <w:tcPr>
            <w:tcW w:w="882" w:type="pct"/>
            <w:vAlign w:val="bottom"/>
          </w:tcPr>
          <w:p w14:paraId="389211BC"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26.98</w:t>
            </w:r>
          </w:p>
        </w:tc>
        <w:tc>
          <w:tcPr>
            <w:tcW w:w="882" w:type="pct"/>
            <w:vAlign w:val="center"/>
          </w:tcPr>
          <w:p w14:paraId="56BF38AE"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10.41</w:t>
            </w:r>
          </w:p>
        </w:tc>
        <w:tc>
          <w:tcPr>
            <w:tcW w:w="392" w:type="pct"/>
            <w:vAlign w:val="bottom"/>
          </w:tcPr>
          <w:p w14:paraId="00EE4DD2"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2.59</w:t>
            </w:r>
          </w:p>
        </w:tc>
        <w:tc>
          <w:tcPr>
            <w:tcW w:w="539" w:type="pct"/>
            <w:vAlign w:val="center"/>
          </w:tcPr>
          <w:p w14:paraId="512C2643"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13.32</w:t>
            </w:r>
          </w:p>
        </w:tc>
        <w:tc>
          <w:tcPr>
            <w:tcW w:w="506" w:type="pct"/>
            <w:vAlign w:val="center"/>
          </w:tcPr>
          <w:p w14:paraId="25C4C24B"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6.58</w:t>
            </w:r>
          </w:p>
        </w:tc>
        <w:tc>
          <w:tcPr>
            <w:tcW w:w="536" w:type="pct"/>
            <w:vAlign w:val="bottom"/>
          </w:tcPr>
          <w:p w14:paraId="085E70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0.430</w:t>
            </w:r>
          </w:p>
        </w:tc>
      </w:tr>
      <w:tr w:rsidR="0078744C" w:rsidRPr="00E231BC" w14:paraId="35CBCF6E" w14:textId="77777777" w:rsidTr="00877E69">
        <w:trPr>
          <w:jc w:val="center"/>
        </w:trPr>
        <w:tc>
          <w:tcPr>
            <w:tcW w:w="376" w:type="pct"/>
          </w:tcPr>
          <w:p w14:paraId="6F4F4B5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232</w:t>
            </w:r>
          </w:p>
        </w:tc>
        <w:tc>
          <w:tcPr>
            <w:tcW w:w="433" w:type="pct"/>
          </w:tcPr>
          <w:p w14:paraId="500B179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490</w:t>
            </w:r>
          </w:p>
        </w:tc>
        <w:tc>
          <w:tcPr>
            <w:tcW w:w="454" w:type="pct"/>
          </w:tcPr>
          <w:p w14:paraId="54959A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0A420C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30.74</w:t>
            </w:r>
          </w:p>
        </w:tc>
        <w:tc>
          <w:tcPr>
            <w:tcW w:w="882" w:type="pct"/>
            <w:vAlign w:val="center"/>
          </w:tcPr>
          <w:p w14:paraId="22E679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7.25</w:t>
            </w:r>
          </w:p>
        </w:tc>
        <w:tc>
          <w:tcPr>
            <w:tcW w:w="392" w:type="pct"/>
            <w:vAlign w:val="bottom"/>
          </w:tcPr>
          <w:p w14:paraId="7EC34B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4.24</w:t>
            </w:r>
          </w:p>
        </w:tc>
        <w:tc>
          <w:tcPr>
            <w:tcW w:w="539" w:type="pct"/>
            <w:vAlign w:val="center"/>
          </w:tcPr>
          <w:p w14:paraId="252D8D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17.01</w:t>
            </w:r>
          </w:p>
        </w:tc>
        <w:tc>
          <w:tcPr>
            <w:tcW w:w="506" w:type="pct"/>
            <w:vAlign w:val="center"/>
          </w:tcPr>
          <w:p w14:paraId="5FA541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536" w:type="pct"/>
            <w:vAlign w:val="bottom"/>
          </w:tcPr>
          <w:p w14:paraId="61D7FB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0.550</w:t>
            </w:r>
          </w:p>
        </w:tc>
      </w:tr>
      <w:tr w:rsidR="0078744C" w:rsidRPr="00E231BC" w14:paraId="7B4999B5" w14:textId="77777777" w:rsidTr="00877E69">
        <w:trPr>
          <w:jc w:val="center"/>
        </w:trPr>
        <w:tc>
          <w:tcPr>
            <w:tcW w:w="376" w:type="pct"/>
          </w:tcPr>
          <w:p w14:paraId="66E17FE2" w14:textId="77777777" w:rsidR="0078744C" w:rsidRPr="008E499F" w:rsidRDefault="0078744C" w:rsidP="00877E69">
            <w:pPr>
              <w:spacing w:after="0" w:line="240" w:lineRule="auto"/>
              <w:jc w:val="center"/>
              <w:rPr>
                <w:rFonts w:ascii="Times New Roman" w:hAnsi="Times New Roman"/>
                <w:sz w:val="24"/>
                <w:szCs w:val="20"/>
              </w:rPr>
            </w:pPr>
            <w:r w:rsidRPr="008E499F">
              <w:rPr>
                <w:rFonts w:ascii="Times New Roman" w:hAnsi="Times New Roman"/>
                <w:sz w:val="24"/>
                <w:szCs w:val="20"/>
              </w:rPr>
              <w:t>233</w:t>
            </w:r>
          </w:p>
        </w:tc>
        <w:tc>
          <w:tcPr>
            <w:tcW w:w="433" w:type="pct"/>
          </w:tcPr>
          <w:p w14:paraId="73F3E188" w14:textId="77777777" w:rsidR="0078744C" w:rsidRPr="008E499F" w:rsidRDefault="0078744C" w:rsidP="00877E69">
            <w:pPr>
              <w:spacing w:after="0" w:line="240" w:lineRule="auto"/>
              <w:rPr>
                <w:rFonts w:ascii="Times New Roman" w:hAnsi="Times New Roman"/>
                <w:sz w:val="24"/>
                <w:szCs w:val="20"/>
              </w:rPr>
            </w:pPr>
            <w:r w:rsidRPr="008E499F">
              <w:rPr>
                <w:rFonts w:ascii="Times New Roman" w:hAnsi="Times New Roman"/>
                <w:sz w:val="24"/>
                <w:szCs w:val="20"/>
              </w:rPr>
              <w:t>F</w:t>
            </w:r>
            <w:r w:rsidRPr="008E499F">
              <w:rPr>
                <w:rFonts w:ascii="Times New Roman" w:hAnsi="Times New Roman"/>
                <w:sz w:val="24"/>
                <w:szCs w:val="20"/>
                <w:vertAlign w:val="subscript"/>
              </w:rPr>
              <w:t>2:3</w:t>
            </w:r>
            <w:r w:rsidRPr="008E499F">
              <w:rPr>
                <w:rFonts w:ascii="Times New Roman" w:hAnsi="Times New Roman"/>
                <w:sz w:val="24"/>
                <w:szCs w:val="20"/>
              </w:rPr>
              <w:t xml:space="preserve"> 496</w:t>
            </w:r>
          </w:p>
        </w:tc>
        <w:tc>
          <w:tcPr>
            <w:tcW w:w="454" w:type="pct"/>
          </w:tcPr>
          <w:p w14:paraId="6E2015D7"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sz w:val="24"/>
                <w:szCs w:val="20"/>
              </w:rPr>
              <w:t>1</w:t>
            </w:r>
          </w:p>
        </w:tc>
        <w:tc>
          <w:tcPr>
            <w:tcW w:w="882" w:type="pct"/>
            <w:vAlign w:val="bottom"/>
          </w:tcPr>
          <w:p w14:paraId="5FF2C7A0"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28.67</w:t>
            </w:r>
          </w:p>
        </w:tc>
        <w:tc>
          <w:tcPr>
            <w:tcW w:w="882" w:type="pct"/>
            <w:vAlign w:val="center"/>
          </w:tcPr>
          <w:p w14:paraId="7FE11BF7"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17.53</w:t>
            </w:r>
          </w:p>
        </w:tc>
        <w:tc>
          <w:tcPr>
            <w:tcW w:w="392" w:type="pct"/>
            <w:vAlign w:val="bottom"/>
          </w:tcPr>
          <w:p w14:paraId="79FAC0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1.63</w:t>
            </w:r>
          </w:p>
        </w:tc>
        <w:tc>
          <w:tcPr>
            <w:tcW w:w="539" w:type="pct"/>
            <w:vAlign w:val="center"/>
          </w:tcPr>
          <w:p w14:paraId="23BAAC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24.84</w:t>
            </w:r>
          </w:p>
        </w:tc>
        <w:tc>
          <w:tcPr>
            <w:tcW w:w="506" w:type="pct"/>
            <w:vAlign w:val="center"/>
          </w:tcPr>
          <w:p w14:paraId="4B7206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14.15</w:t>
            </w:r>
          </w:p>
        </w:tc>
        <w:tc>
          <w:tcPr>
            <w:tcW w:w="536" w:type="pct"/>
            <w:vAlign w:val="bottom"/>
          </w:tcPr>
          <w:p w14:paraId="706204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1.910</w:t>
            </w:r>
          </w:p>
        </w:tc>
      </w:tr>
      <w:tr w:rsidR="0078744C" w:rsidRPr="00E231BC" w14:paraId="3980045E" w14:textId="77777777" w:rsidTr="00877E69">
        <w:trPr>
          <w:jc w:val="center"/>
        </w:trPr>
        <w:tc>
          <w:tcPr>
            <w:tcW w:w="376" w:type="pct"/>
          </w:tcPr>
          <w:p w14:paraId="519AB73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234</w:t>
            </w:r>
          </w:p>
        </w:tc>
        <w:tc>
          <w:tcPr>
            <w:tcW w:w="433" w:type="pct"/>
          </w:tcPr>
          <w:p w14:paraId="377328D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499</w:t>
            </w:r>
          </w:p>
        </w:tc>
        <w:tc>
          <w:tcPr>
            <w:tcW w:w="454" w:type="pct"/>
          </w:tcPr>
          <w:p w14:paraId="57F3CA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EB8FC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26.24</w:t>
            </w:r>
          </w:p>
        </w:tc>
        <w:tc>
          <w:tcPr>
            <w:tcW w:w="882" w:type="pct"/>
            <w:vAlign w:val="center"/>
          </w:tcPr>
          <w:p w14:paraId="59B62A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11.88</w:t>
            </w:r>
          </w:p>
        </w:tc>
        <w:tc>
          <w:tcPr>
            <w:tcW w:w="392" w:type="pct"/>
            <w:vAlign w:val="bottom"/>
          </w:tcPr>
          <w:p w14:paraId="3C9C16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w:t>
            </w:r>
          </w:p>
        </w:tc>
        <w:tc>
          <w:tcPr>
            <w:tcW w:w="539" w:type="pct"/>
            <w:vAlign w:val="center"/>
          </w:tcPr>
          <w:p w14:paraId="4B138B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21.34</w:t>
            </w:r>
          </w:p>
        </w:tc>
        <w:tc>
          <w:tcPr>
            <w:tcW w:w="506" w:type="pct"/>
            <w:vAlign w:val="center"/>
          </w:tcPr>
          <w:p w14:paraId="47E3A4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13.61</w:t>
            </w:r>
          </w:p>
        </w:tc>
        <w:tc>
          <w:tcPr>
            <w:tcW w:w="536" w:type="pct"/>
            <w:vAlign w:val="bottom"/>
          </w:tcPr>
          <w:p w14:paraId="0324E5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0.960</w:t>
            </w:r>
          </w:p>
        </w:tc>
      </w:tr>
      <w:tr w:rsidR="0078744C" w:rsidRPr="00E231BC" w14:paraId="3FEA60CD" w14:textId="77777777" w:rsidTr="00877E69">
        <w:trPr>
          <w:jc w:val="center"/>
        </w:trPr>
        <w:tc>
          <w:tcPr>
            <w:tcW w:w="376" w:type="pct"/>
            <w:vAlign w:val="center"/>
          </w:tcPr>
          <w:p w14:paraId="7F344CF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P1</w:t>
            </w:r>
          </w:p>
        </w:tc>
        <w:tc>
          <w:tcPr>
            <w:tcW w:w="433" w:type="pct"/>
          </w:tcPr>
          <w:p w14:paraId="147A514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MTU 1061</w:t>
            </w:r>
          </w:p>
        </w:tc>
        <w:tc>
          <w:tcPr>
            <w:tcW w:w="454" w:type="pct"/>
            <w:vAlign w:val="center"/>
          </w:tcPr>
          <w:p w14:paraId="338D53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center"/>
          </w:tcPr>
          <w:p w14:paraId="4FCA65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27.02</w:t>
            </w:r>
          </w:p>
        </w:tc>
        <w:tc>
          <w:tcPr>
            <w:tcW w:w="882" w:type="pct"/>
            <w:vAlign w:val="center"/>
          </w:tcPr>
          <w:p w14:paraId="22A377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14.91</w:t>
            </w:r>
          </w:p>
        </w:tc>
        <w:tc>
          <w:tcPr>
            <w:tcW w:w="392" w:type="pct"/>
            <w:vAlign w:val="center"/>
          </w:tcPr>
          <w:p w14:paraId="7418FCA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1.81</w:t>
            </w:r>
          </w:p>
        </w:tc>
        <w:tc>
          <w:tcPr>
            <w:tcW w:w="539" w:type="pct"/>
            <w:vAlign w:val="center"/>
          </w:tcPr>
          <w:p w14:paraId="7DA0D78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21.86</w:t>
            </w:r>
          </w:p>
        </w:tc>
        <w:tc>
          <w:tcPr>
            <w:tcW w:w="506" w:type="pct"/>
            <w:vAlign w:val="center"/>
          </w:tcPr>
          <w:p w14:paraId="1E7A0A1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12.11</w:t>
            </w:r>
          </w:p>
        </w:tc>
        <w:tc>
          <w:tcPr>
            <w:tcW w:w="536" w:type="pct"/>
            <w:vAlign w:val="center"/>
          </w:tcPr>
          <w:p w14:paraId="4AE14A40" w14:textId="77777777" w:rsidR="0078744C" w:rsidRPr="00E231BC" w:rsidRDefault="0078744C" w:rsidP="00877E69">
            <w:pPr>
              <w:spacing w:after="0" w:line="240" w:lineRule="auto"/>
              <w:jc w:val="center"/>
              <w:rPr>
                <w:rFonts w:ascii="Times New Roman" w:hAnsi="Times New Roman"/>
                <w:sz w:val="24"/>
                <w:szCs w:val="20"/>
                <w:highlight w:val="green"/>
              </w:rPr>
            </w:pPr>
            <w:r w:rsidRPr="00E231BC">
              <w:rPr>
                <w:rFonts w:ascii="Times New Roman" w:hAnsi="Times New Roman"/>
                <w:sz w:val="24"/>
                <w:szCs w:val="20"/>
              </w:rPr>
              <w:t>1.860</w:t>
            </w:r>
          </w:p>
        </w:tc>
      </w:tr>
      <w:tr w:rsidR="0078744C" w:rsidRPr="00E231BC" w14:paraId="4CFAD478" w14:textId="77777777" w:rsidTr="00877E69">
        <w:trPr>
          <w:jc w:val="center"/>
        </w:trPr>
        <w:tc>
          <w:tcPr>
            <w:tcW w:w="376" w:type="pct"/>
            <w:vAlign w:val="center"/>
          </w:tcPr>
          <w:p w14:paraId="1D90735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P2</w:t>
            </w:r>
          </w:p>
        </w:tc>
        <w:tc>
          <w:tcPr>
            <w:tcW w:w="433" w:type="pct"/>
          </w:tcPr>
          <w:p w14:paraId="49A676E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MTU 1121</w:t>
            </w:r>
          </w:p>
        </w:tc>
        <w:tc>
          <w:tcPr>
            <w:tcW w:w="454" w:type="pct"/>
            <w:vAlign w:val="center"/>
          </w:tcPr>
          <w:p w14:paraId="122D28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9</w:t>
            </w:r>
          </w:p>
        </w:tc>
        <w:tc>
          <w:tcPr>
            <w:tcW w:w="882" w:type="pct"/>
            <w:vAlign w:val="center"/>
          </w:tcPr>
          <w:p w14:paraId="696A5A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23.15</w:t>
            </w:r>
          </w:p>
        </w:tc>
        <w:tc>
          <w:tcPr>
            <w:tcW w:w="882" w:type="pct"/>
            <w:vAlign w:val="center"/>
          </w:tcPr>
          <w:p w14:paraId="300B99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5.28</w:t>
            </w:r>
          </w:p>
        </w:tc>
        <w:tc>
          <w:tcPr>
            <w:tcW w:w="392" w:type="pct"/>
            <w:vAlign w:val="center"/>
          </w:tcPr>
          <w:p w14:paraId="480031C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4.38</w:t>
            </w:r>
          </w:p>
        </w:tc>
        <w:tc>
          <w:tcPr>
            <w:tcW w:w="539" w:type="pct"/>
            <w:vAlign w:val="center"/>
          </w:tcPr>
          <w:p w14:paraId="4A81B43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15.38</w:t>
            </w:r>
          </w:p>
        </w:tc>
        <w:tc>
          <w:tcPr>
            <w:tcW w:w="506" w:type="pct"/>
            <w:vAlign w:val="center"/>
          </w:tcPr>
          <w:p w14:paraId="6CEBB2E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10.21</w:t>
            </w:r>
          </w:p>
        </w:tc>
        <w:tc>
          <w:tcPr>
            <w:tcW w:w="536" w:type="pct"/>
            <w:vAlign w:val="center"/>
          </w:tcPr>
          <w:p w14:paraId="293AB9E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0.680</w:t>
            </w:r>
          </w:p>
        </w:tc>
      </w:tr>
    </w:tbl>
    <w:p w14:paraId="4DB5DB9B" w14:textId="77777777" w:rsidR="0078744C" w:rsidRDefault="0078744C" w:rsidP="0078744C"/>
    <w:p w14:paraId="54B6A53F" w14:textId="77777777" w:rsidR="0078744C" w:rsidRDefault="0078744C" w:rsidP="0078744C"/>
    <w:p w14:paraId="7DEE36DA" w14:textId="77777777" w:rsidR="0078744C" w:rsidRPr="00F20D88" w:rsidRDefault="0078744C" w:rsidP="0078744C">
      <w:pPr>
        <w:tabs>
          <w:tab w:val="left" w:pos="1260"/>
        </w:tabs>
        <w:spacing w:after="240" w:line="240" w:lineRule="auto"/>
        <w:ind w:left="1260" w:hanging="1260"/>
        <w:jc w:val="both"/>
        <w:rPr>
          <w:rFonts w:ascii="Times New Roman" w:hAnsi="Times New Roman"/>
          <w:b/>
          <w:bCs/>
          <w:sz w:val="24"/>
          <w:szCs w:val="24"/>
          <w:lang w:val="en-US"/>
        </w:rPr>
      </w:pPr>
      <w:r w:rsidRPr="00F20D88">
        <w:rPr>
          <w:rFonts w:ascii="Times New Roman" w:hAnsi="Times New Roman"/>
          <w:b/>
          <w:sz w:val="24"/>
          <w:szCs w:val="24"/>
        </w:rPr>
        <w:lastRenderedPageBreak/>
        <w:t>Supplementary</w:t>
      </w:r>
      <w:r>
        <w:rPr>
          <w:rFonts w:ascii="Times New Roman" w:hAnsi="Times New Roman"/>
          <w:b/>
          <w:bCs/>
          <w:sz w:val="24"/>
          <w:szCs w:val="24"/>
          <w:lang w:val="en-US"/>
        </w:rPr>
        <w:t xml:space="preserve"> Table 2. E</w:t>
      </w:r>
      <w:r w:rsidRPr="00F20D88">
        <w:rPr>
          <w:rFonts w:ascii="Times New Roman" w:hAnsi="Times New Roman"/>
          <w:b/>
          <w:bCs/>
          <w:sz w:val="24"/>
          <w:szCs w:val="24"/>
          <w:lang w:val="en-US"/>
        </w:rPr>
        <w:t>pistatic QTLs detected for traits related to seedling stage salinity tolerance in the F</w:t>
      </w:r>
      <w:r w:rsidRPr="00F20D88">
        <w:rPr>
          <w:rFonts w:ascii="Times New Roman" w:hAnsi="Times New Roman"/>
          <w:b/>
          <w:bCs/>
          <w:sz w:val="24"/>
          <w:szCs w:val="24"/>
          <w:vertAlign w:val="subscript"/>
          <w:lang w:val="en-US"/>
        </w:rPr>
        <w:t>2:3</w:t>
      </w:r>
      <w:r w:rsidRPr="00F20D88">
        <w:rPr>
          <w:rFonts w:ascii="Times New Roman" w:hAnsi="Times New Roman"/>
          <w:b/>
          <w:bCs/>
          <w:sz w:val="24"/>
          <w:szCs w:val="24"/>
          <w:lang w:val="en-US"/>
        </w:rPr>
        <w:t xml:space="preserve"> population by Interval Mapping for Epistatic mapping (IM-EPI) using SSR markers</w: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170"/>
        <w:gridCol w:w="990"/>
        <w:gridCol w:w="630"/>
        <w:gridCol w:w="990"/>
        <w:gridCol w:w="966"/>
        <w:gridCol w:w="1194"/>
        <w:gridCol w:w="900"/>
        <w:gridCol w:w="741"/>
        <w:gridCol w:w="851"/>
        <w:gridCol w:w="850"/>
        <w:gridCol w:w="709"/>
      </w:tblGrid>
      <w:tr w:rsidR="0078744C" w14:paraId="6B2ABBA6" w14:textId="77777777" w:rsidTr="00877E69">
        <w:trPr>
          <w:jc w:val="center"/>
        </w:trPr>
        <w:tc>
          <w:tcPr>
            <w:tcW w:w="491" w:type="dxa"/>
          </w:tcPr>
          <w:p w14:paraId="36BB48A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49DEE11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066E38E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4D8AA27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No.</w:t>
            </w:r>
            <w:r w:rsidRPr="00BA2FDE">
              <w:rPr>
                <w:rFonts w:ascii="Times New Roman" w:hAnsi="Times New Roman"/>
                <w:b/>
                <w:bCs/>
                <w:sz w:val="20"/>
                <w:szCs w:val="20"/>
              </w:rPr>
              <w:t>1</w:t>
            </w:r>
          </w:p>
        </w:tc>
        <w:tc>
          <w:tcPr>
            <w:tcW w:w="1170" w:type="dxa"/>
          </w:tcPr>
          <w:p w14:paraId="5A872B7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0E9C0AB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170" w:type="dxa"/>
          </w:tcPr>
          <w:p w14:paraId="1354D49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990" w:type="dxa"/>
          </w:tcPr>
          <w:p w14:paraId="386BABB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15A6B08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36CEA48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308A8A1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4DE04CE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30F3FF4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1B9454A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2481588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112EDBB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4DAEA6D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4043268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6951B3C8" w14:textId="77777777" w:rsidTr="00877E69">
        <w:trPr>
          <w:jc w:val="center"/>
        </w:trPr>
        <w:tc>
          <w:tcPr>
            <w:tcW w:w="491" w:type="dxa"/>
            <w:vAlign w:val="center"/>
          </w:tcPr>
          <w:p w14:paraId="616DB3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791" w:type="dxa"/>
            <w:vAlign w:val="center"/>
          </w:tcPr>
          <w:p w14:paraId="489130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4EE747E"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qSIS-1-1</w:t>
            </w:r>
          </w:p>
        </w:tc>
        <w:tc>
          <w:tcPr>
            <w:tcW w:w="620" w:type="dxa"/>
            <w:vAlign w:val="center"/>
          </w:tcPr>
          <w:p w14:paraId="4AF7B7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C4B60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260" w:type="dxa"/>
            <w:vAlign w:val="center"/>
          </w:tcPr>
          <w:p w14:paraId="12CC26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center"/>
          </w:tcPr>
          <w:p w14:paraId="3CEEF56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center"/>
          </w:tcPr>
          <w:p w14:paraId="3648C9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qSIS-2-2</w:t>
            </w:r>
          </w:p>
        </w:tc>
        <w:tc>
          <w:tcPr>
            <w:tcW w:w="630" w:type="dxa"/>
            <w:vAlign w:val="center"/>
          </w:tcPr>
          <w:p w14:paraId="2173B5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6EFF9C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966" w:type="dxa"/>
            <w:vAlign w:val="center"/>
          </w:tcPr>
          <w:p w14:paraId="5F14435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94" w:type="dxa"/>
            <w:vAlign w:val="center"/>
          </w:tcPr>
          <w:p w14:paraId="276886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00" w:type="dxa"/>
            <w:vAlign w:val="center"/>
          </w:tcPr>
          <w:p w14:paraId="6FF3F6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124.18</w:t>
            </w:r>
          </w:p>
        </w:tc>
        <w:tc>
          <w:tcPr>
            <w:tcW w:w="741" w:type="dxa"/>
            <w:vAlign w:val="center"/>
          </w:tcPr>
          <w:p w14:paraId="7D3933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16827D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270625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31CB8F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r>
      <w:tr w:rsidR="0078744C" w14:paraId="54613A74" w14:textId="77777777" w:rsidTr="00877E69">
        <w:trPr>
          <w:jc w:val="center"/>
        </w:trPr>
        <w:tc>
          <w:tcPr>
            <w:tcW w:w="491" w:type="dxa"/>
            <w:vAlign w:val="center"/>
          </w:tcPr>
          <w:p w14:paraId="7E6AE4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791" w:type="dxa"/>
            <w:vAlign w:val="center"/>
          </w:tcPr>
          <w:p w14:paraId="65CD3B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D7BE2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qSIS-2-1</w:t>
            </w:r>
          </w:p>
        </w:tc>
        <w:tc>
          <w:tcPr>
            <w:tcW w:w="620" w:type="dxa"/>
            <w:vAlign w:val="center"/>
          </w:tcPr>
          <w:p w14:paraId="64B0A0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67140D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center"/>
          </w:tcPr>
          <w:p w14:paraId="07574F0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3B7FA3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2AB8C4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qSIS-3-5</w:t>
            </w:r>
          </w:p>
        </w:tc>
        <w:tc>
          <w:tcPr>
            <w:tcW w:w="630" w:type="dxa"/>
            <w:vAlign w:val="center"/>
          </w:tcPr>
          <w:p w14:paraId="0D5469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7A6906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270</w:t>
            </w:r>
          </w:p>
        </w:tc>
        <w:tc>
          <w:tcPr>
            <w:tcW w:w="966" w:type="dxa"/>
            <w:vAlign w:val="center"/>
          </w:tcPr>
          <w:p w14:paraId="2A2B0E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50DCFDE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490518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107.72</w:t>
            </w:r>
          </w:p>
        </w:tc>
        <w:tc>
          <w:tcPr>
            <w:tcW w:w="741" w:type="dxa"/>
            <w:vAlign w:val="center"/>
          </w:tcPr>
          <w:p w14:paraId="6376A1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59271B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850" w:type="dxa"/>
            <w:vAlign w:val="center"/>
          </w:tcPr>
          <w:p w14:paraId="4C517A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709" w:type="dxa"/>
            <w:vAlign w:val="center"/>
          </w:tcPr>
          <w:p w14:paraId="6CD577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w:t>
            </w:r>
          </w:p>
        </w:tc>
      </w:tr>
      <w:tr w:rsidR="0078744C" w14:paraId="627BF27E" w14:textId="77777777" w:rsidTr="00877E69">
        <w:trPr>
          <w:jc w:val="center"/>
        </w:trPr>
        <w:tc>
          <w:tcPr>
            <w:tcW w:w="491" w:type="dxa"/>
            <w:vAlign w:val="center"/>
          </w:tcPr>
          <w:p w14:paraId="310C45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791" w:type="dxa"/>
            <w:vAlign w:val="center"/>
          </w:tcPr>
          <w:p w14:paraId="3ECAF6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B6D1A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qSIS-3-3</w:t>
            </w:r>
          </w:p>
        </w:tc>
        <w:tc>
          <w:tcPr>
            <w:tcW w:w="620" w:type="dxa"/>
            <w:vAlign w:val="center"/>
          </w:tcPr>
          <w:p w14:paraId="73A381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62BE5E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1260" w:type="dxa"/>
            <w:vAlign w:val="center"/>
          </w:tcPr>
          <w:p w14:paraId="3C48294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376563B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47AF16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qSIS-4-1</w:t>
            </w:r>
          </w:p>
        </w:tc>
        <w:tc>
          <w:tcPr>
            <w:tcW w:w="630" w:type="dxa"/>
            <w:vAlign w:val="center"/>
          </w:tcPr>
          <w:p w14:paraId="230AC6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6F7EA0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966" w:type="dxa"/>
            <w:vAlign w:val="center"/>
          </w:tcPr>
          <w:p w14:paraId="67DE75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5C60F1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0E0F5B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89.06</w:t>
            </w:r>
          </w:p>
        </w:tc>
        <w:tc>
          <w:tcPr>
            <w:tcW w:w="741" w:type="dxa"/>
            <w:vAlign w:val="center"/>
          </w:tcPr>
          <w:p w14:paraId="7E3FA9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6B5BF1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850" w:type="dxa"/>
            <w:vAlign w:val="center"/>
          </w:tcPr>
          <w:p w14:paraId="413BCF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709" w:type="dxa"/>
            <w:vAlign w:val="center"/>
          </w:tcPr>
          <w:p w14:paraId="2E99EF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1.46</w:t>
            </w:r>
          </w:p>
        </w:tc>
      </w:tr>
      <w:tr w:rsidR="0078744C" w14:paraId="14BC2B84" w14:textId="77777777" w:rsidTr="00877E69">
        <w:trPr>
          <w:jc w:val="center"/>
        </w:trPr>
        <w:tc>
          <w:tcPr>
            <w:tcW w:w="491" w:type="dxa"/>
            <w:vAlign w:val="center"/>
          </w:tcPr>
          <w:p w14:paraId="4812A4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791" w:type="dxa"/>
            <w:vAlign w:val="center"/>
          </w:tcPr>
          <w:p w14:paraId="0E4B8B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3205B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qSIS-2-5</w:t>
            </w:r>
          </w:p>
        </w:tc>
        <w:tc>
          <w:tcPr>
            <w:tcW w:w="620" w:type="dxa"/>
            <w:vAlign w:val="center"/>
          </w:tcPr>
          <w:p w14:paraId="0B58FD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700745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center"/>
          </w:tcPr>
          <w:p w14:paraId="61F60D4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center"/>
          </w:tcPr>
          <w:p w14:paraId="37685F6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90" w:type="dxa"/>
            <w:vAlign w:val="center"/>
          </w:tcPr>
          <w:p w14:paraId="3A2070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qSIS-4-2</w:t>
            </w:r>
          </w:p>
        </w:tc>
        <w:tc>
          <w:tcPr>
            <w:tcW w:w="630" w:type="dxa"/>
            <w:vAlign w:val="center"/>
          </w:tcPr>
          <w:p w14:paraId="097C10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77954B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966" w:type="dxa"/>
            <w:vAlign w:val="center"/>
          </w:tcPr>
          <w:p w14:paraId="356DBFB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4E5FAE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47A931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40.69</w:t>
            </w:r>
          </w:p>
        </w:tc>
        <w:tc>
          <w:tcPr>
            <w:tcW w:w="741" w:type="dxa"/>
            <w:vAlign w:val="center"/>
          </w:tcPr>
          <w:p w14:paraId="40EE86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center"/>
          </w:tcPr>
          <w:p w14:paraId="19B472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850" w:type="dxa"/>
            <w:vAlign w:val="center"/>
          </w:tcPr>
          <w:p w14:paraId="3A9A8B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center"/>
          </w:tcPr>
          <w:p w14:paraId="55F0DF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2.09</w:t>
            </w:r>
          </w:p>
        </w:tc>
      </w:tr>
      <w:tr w:rsidR="0078744C" w14:paraId="4E3551AE" w14:textId="77777777" w:rsidTr="00877E69">
        <w:trPr>
          <w:jc w:val="center"/>
        </w:trPr>
        <w:tc>
          <w:tcPr>
            <w:tcW w:w="491" w:type="dxa"/>
            <w:vAlign w:val="center"/>
          </w:tcPr>
          <w:p w14:paraId="11DE28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791" w:type="dxa"/>
            <w:vAlign w:val="center"/>
          </w:tcPr>
          <w:p w14:paraId="12D386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57E258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qSIS-3-7</w:t>
            </w:r>
          </w:p>
        </w:tc>
        <w:tc>
          <w:tcPr>
            <w:tcW w:w="620" w:type="dxa"/>
            <w:vAlign w:val="center"/>
          </w:tcPr>
          <w:p w14:paraId="215C26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674C82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w:t>
            </w:r>
          </w:p>
        </w:tc>
        <w:tc>
          <w:tcPr>
            <w:tcW w:w="1260" w:type="dxa"/>
            <w:vAlign w:val="center"/>
          </w:tcPr>
          <w:p w14:paraId="7D3FA5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0DC7DAC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4721A8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qSIS-5-3</w:t>
            </w:r>
          </w:p>
        </w:tc>
        <w:tc>
          <w:tcPr>
            <w:tcW w:w="630" w:type="dxa"/>
            <w:vAlign w:val="center"/>
          </w:tcPr>
          <w:p w14:paraId="715332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1FBE87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966" w:type="dxa"/>
            <w:vAlign w:val="center"/>
          </w:tcPr>
          <w:p w14:paraId="6B7146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73AF0C1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1D6FAF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93.94</w:t>
            </w:r>
          </w:p>
        </w:tc>
        <w:tc>
          <w:tcPr>
            <w:tcW w:w="741" w:type="dxa"/>
            <w:vAlign w:val="center"/>
          </w:tcPr>
          <w:p w14:paraId="60A84B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33651B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48DD11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709" w:type="dxa"/>
            <w:vAlign w:val="center"/>
          </w:tcPr>
          <w:p w14:paraId="6405D1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r>
      <w:tr w:rsidR="0078744C" w14:paraId="40499ECD" w14:textId="77777777" w:rsidTr="00877E69">
        <w:trPr>
          <w:jc w:val="center"/>
        </w:trPr>
        <w:tc>
          <w:tcPr>
            <w:tcW w:w="491" w:type="dxa"/>
            <w:vAlign w:val="center"/>
          </w:tcPr>
          <w:p w14:paraId="6E8B66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791" w:type="dxa"/>
            <w:vAlign w:val="center"/>
          </w:tcPr>
          <w:p w14:paraId="74F600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C7595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qSIS-4-1</w:t>
            </w:r>
          </w:p>
        </w:tc>
        <w:tc>
          <w:tcPr>
            <w:tcW w:w="620" w:type="dxa"/>
            <w:vAlign w:val="center"/>
          </w:tcPr>
          <w:p w14:paraId="65F398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4D2D34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1260" w:type="dxa"/>
            <w:vAlign w:val="center"/>
          </w:tcPr>
          <w:p w14:paraId="5A374A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1623E5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7A282F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qSIS-6-1</w:t>
            </w:r>
          </w:p>
        </w:tc>
        <w:tc>
          <w:tcPr>
            <w:tcW w:w="630" w:type="dxa"/>
            <w:vAlign w:val="center"/>
          </w:tcPr>
          <w:p w14:paraId="72B6E1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6CE607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center"/>
          </w:tcPr>
          <w:p w14:paraId="4FB6980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center"/>
          </w:tcPr>
          <w:p w14:paraId="2AF2A1B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center"/>
          </w:tcPr>
          <w:p w14:paraId="39323E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5.85</w:t>
            </w:r>
          </w:p>
        </w:tc>
        <w:tc>
          <w:tcPr>
            <w:tcW w:w="741" w:type="dxa"/>
            <w:vAlign w:val="center"/>
          </w:tcPr>
          <w:p w14:paraId="579377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w:t>
            </w:r>
          </w:p>
        </w:tc>
        <w:tc>
          <w:tcPr>
            <w:tcW w:w="851" w:type="dxa"/>
            <w:vAlign w:val="center"/>
          </w:tcPr>
          <w:p w14:paraId="4F6612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w:t>
            </w:r>
          </w:p>
        </w:tc>
        <w:tc>
          <w:tcPr>
            <w:tcW w:w="850" w:type="dxa"/>
            <w:vAlign w:val="center"/>
          </w:tcPr>
          <w:p w14:paraId="19D1A4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709" w:type="dxa"/>
            <w:vAlign w:val="center"/>
          </w:tcPr>
          <w:p w14:paraId="1AA829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-0.09</w:t>
            </w:r>
          </w:p>
        </w:tc>
      </w:tr>
      <w:tr w:rsidR="0078744C" w14:paraId="5AE02167" w14:textId="77777777" w:rsidTr="00877E69">
        <w:trPr>
          <w:jc w:val="center"/>
        </w:trPr>
        <w:tc>
          <w:tcPr>
            <w:tcW w:w="491" w:type="dxa"/>
            <w:vAlign w:val="center"/>
          </w:tcPr>
          <w:p w14:paraId="635DE9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791" w:type="dxa"/>
            <w:vAlign w:val="center"/>
          </w:tcPr>
          <w:p w14:paraId="24CFE0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55E343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qSIS-1-3</w:t>
            </w:r>
          </w:p>
        </w:tc>
        <w:tc>
          <w:tcPr>
            <w:tcW w:w="620" w:type="dxa"/>
            <w:vAlign w:val="center"/>
          </w:tcPr>
          <w:p w14:paraId="0A9F3C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9ECCD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center"/>
          </w:tcPr>
          <w:p w14:paraId="2C9794B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4E2FE9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1F16D0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qSIS-6-3</w:t>
            </w:r>
          </w:p>
        </w:tc>
        <w:tc>
          <w:tcPr>
            <w:tcW w:w="630" w:type="dxa"/>
            <w:vAlign w:val="center"/>
          </w:tcPr>
          <w:p w14:paraId="4940CC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60421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center"/>
          </w:tcPr>
          <w:p w14:paraId="7777E36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4D5CB0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77F696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73.78</w:t>
            </w:r>
          </w:p>
        </w:tc>
        <w:tc>
          <w:tcPr>
            <w:tcW w:w="741" w:type="dxa"/>
            <w:vAlign w:val="center"/>
          </w:tcPr>
          <w:p w14:paraId="49FBDF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851" w:type="dxa"/>
            <w:vAlign w:val="center"/>
          </w:tcPr>
          <w:p w14:paraId="5EBDA1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2BEFA9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243D33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0.00</w:t>
            </w:r>
          </w:p>
        </w:tc>
      </w:tr>
      <w:tr w:rsidR="0078744C" w14:paraId="4F94D67C" w14:textId="77777777" w:rsidTr="00877E69">
        <w:trPr>
          <w:jc w:val="center"/>
        </w:trPr>
        <w:tc>
          <w:tcPr>
            <w:tcW w:w="491" w:type="dxa"/>
            <w:vAlign w:val="center"/>
          </w:tcPr>
          <w:p w14:paraId="636E5C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791" w:type="dxa"/>
            <w:vAlign w:val="center"/>
          </w:tcPr>
          <w:p w14:paraId="1BD17D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ED738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qSIS-3-4</w:t>
            </w:r>
          </w:p>
        </w:tc>
        <w:tc>
          <w:tcPr>
            <w:tcW w:w="620" w:type="dxa"/>
            <w:vAlign w:val="center"/>
          </w:tcPr>
          <w:p w14:paraId="31A9A6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5455E0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1260" w:type="dxa"/>
            <w:vAlign w:val="center"/>
          </w:tcPr>
          <w:p w14:paraId="7D8BC8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76A2B1C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5A8B8C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qSIS-6-5</w:t>
            </w:r>
          </w:p>
        </w:tc>
        <w:tc>
          <w:tcPr>
            <w:tcW w:w="630" w:type="dxa"/>
            <w:vAlign w:val="center"/>
          </w:tcPr>
          <w:p w14:paraId="3697A0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720257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5EE301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45C8A92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3E0F1A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98.72</w:t>
            </w:r>
          </w:p>
        </w:tc>
        <w:tc>
          <w:tcPr>
            <w:tcW w:w="741" w:type="dxa"/>
            <w:vAlign w:val="center"/>
          </w:tcPr>
          <w:p w14:paraId="648359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1DFB2A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850" w:type="dxa"/>
            <w:vAlign w:val="center"/>
          </w:tcPr>
          <w:p w14:paraId="47956D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709" w:type="dxa"/>
            <w:vAlign w:val="center"/>
          </w:tcPr>
          <w:p w14:paraId="4A9BA1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r>
      <w:tr w:rsidR="0078744C" w14:paraId="0CDEF723" w14:textId="77777777" w:rsidTr="00877E69">
        <w:trPr>
          <w:jc w:val="center"/>
        </w:trPr>
        <w:tc>
          <w:tcPr>
            <w:tcW w:w="491" w:type="dxa"/>
            <w:vAlign w:val="center"/>
          </w:tcPr>
          <w:p w14:paraId="1BF53E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791" w:type="dxa"/>
            <w:vAlign w:val="center"/>
          </w:tcPr>
          <w:p w14:paraId="2A7C92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81F11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qSIS-5-1</w:t>
            </w:r>
          </w:p>
        </w:tc>
        <w:tc>
          <w:tcPr>
            <w:tcW w:w="620" w:type="dxa"/>
            <w:vAlign w:val="center"/>
          </w:tcPr>
          <w:p w14:paraId="2AF8F4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2BD808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center"/>
          </w:tcPr>
          <w:p w14:paraId="19DC33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center"/>
          </w:tcPr>
          <w:p w14:paraId="2FB4BF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center"/>
          </w:tcPr>
          <w:p w14:paraId="4428B3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qSIS-6-5</w:t>
            </w:r>
          </w:p>
        </w:tc>
        <w:tc>
          <w:tcPr>
            <w:tcW w:w="630" w:type="dxa"/>
            <w:vAlign w:val="center"/>
          </w:tcPr>
          <w:p w14:paraId="687ADC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4C6886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60ECF76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7DDCC6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19BC9A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49.43</w:t>
            </w:r>
          </w:p>
        </w:tc>
        <w:tc>
          <w:tcPr>
            <w:tcW w:w="741" w:type="dxa"/>
            <w:vAlign w:val="center"/>
          </w:tcPr>
          <w:p w14:paraId="737397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851" w:type="dxa"/>
            <w:vAlign w:val="center"/>
          </w:tcPr>
          <w:p w14:paraId="34778E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850" w:type="dxa"/>
            <w:vAlign w:val="center"/>
          </w:tcPr>
          <w:p w14:paraId="69B0A1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709" w:type="dxa"/>
            <w:vAlign w:val="center"/>
          </w:tcPr>
          <w:p w14:paraId="384011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1.15</w:t>
            </w:r>
          </w:p>
        </w:tc>
      </w:tr>
      <w:tr w:rsidR="0078744C" w14:paraId="211883AB" w14:textId="77777777" w:rsidTr="00877E69">
        <w:trPr>
          <w:jc w:val="center"/>
        </w:trPr>
        <w:tc>
          <w:tcPr>
            <w:tcW w:w="491" w:type="dxa"/>
            <w:vAlign w:val="center"/>
          </w:tcPr>
          <w:p w14:paraId="60BBB7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791" w:type="dxa"/>
            <w:vAlign w:val="center"/>
          </w:tcPr>
          <w:p w14:paraId="1C8550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16407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qSIS-6-2</w:t>
            </w:r>
          </w:p>
        </w:tc>
        <w:tc>
          <w:tcPr>
            <w:tcW w:w="620" w:type="dxa"/>
            <w:vAlign w:val="center"/>
          </w:tcPr>
          <w:p w14:paraId="359112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197209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center"/>
          </w:tcPr>
          <w:p w14:paraId="46EC21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70" w:type="dxa"/>
            <w:vAlign w:val="center"/>
          </w:tcPr>
          <w:p w14:paraId="6BC197C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90" w:type="dxa"/>
            <w:vAlign w:val="center"/>
          </w:tcPr>
          <w:p w14:paraId="7CE9BF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qSIS-6-8</w:t>
            </w:r>
          </w:p>
        </w:tc>
        <w:tc>
          <w:tcPr>
            <w:tcW w:w="630" w:type="dxa"/>
            <w:vAlign w:val="center"/>
          </w:tcPr>
          <w:p w14:paraId="2E6799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7847C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966" w:type="dxa"/>
            <w:vAlign w:val="center"/>
          </w:tcPr>
          <w:p w14:paraId="10AC269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3750324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1AA506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84.60</w:t>
            </w:r>
          </w:p>
        </w:tc>
        <w:tc>
          <w:tcPr>
            <w:tcW w:w="741" w:type="dxa"/>
            <w:vAlign w:val="center"/>
          </w:tcPr>
          <w:p w14:paraId="4806F8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851" w:type="dxa"/>
            <w:vAlign w:val="center"/>
          </w:tcPr>
          <w:p w14:paraId="4E8885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w:t>
            </w:r>
          </w:p>
        </w:tc>
        <w:tc>
          <w:tcPr>
            <w:tcW w:w="850" w:type="dxa"/>
            <w:vAlign w:val="center"/>
          </w:tcPr>
          <w:p w14:paraId="667A0E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0.79</w:t>
            </w:r>
          </w:p>
        </w:tc>
        <w:tc>
          <w:tcPr>
            <w:tcW w:w="709" w:type="dxa"/>
            <w:vAlign w:val="center"/>
          </w:tcPr>
          <w:p w14:paraId="7397C9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0.18</w:t>
            </w:r>
          </w:p>
        </w:tc>
      </w:tr>
      <w:tr w:rsidR="0078744C" w14:paraId="3A128002" w14:textId="77777777" w:rsidTr="00877E69">
        <w:trPr>
          <w:jc w:val="center"/>
        </w:trPr>
        <w:tc>
          <w:tcPr>
            <w:tcW w:w="491" w:type="dxa"/>
            <w:vAlign w:val="center"/>
          </w:tcPr>
          <w:p w14:paraId="447FFB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791" w:type="dxa"/>
            <w:vAlign w:val="center"/>
          </w:tcPr>
          <w:p w14:paraId="7CECE3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6E0D6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qSIS-2-4</w:t>
            </w:r>
          </w:p>
        </w:tc>
        <w:tc>
          <w:tcPr>
            <w:tcW w:w="620" w:type="dxa"/>
            <w:vAlign w:val="center"/>
          </w:tcPr>
          <w:p w14:paraId="1A9F67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704AC3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260" w:type="dxa"/>
            <w:vAlign w:val="center"/>
          </w:tcPr>
          <w:p w14:paraId="7F3507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305B34F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360CB6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qSIS-6-10</w:t>
            </w:r>
          </w:p>
        </w:tc>
        <w:tc>
          <w:tcPr>
            <w:tcW w:w="630" w:type="dxa"/>
            <w:vAlign w:val="center"/>
          </w:tcPr>
          <w:p w14:paraId="20C568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052E8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w:t>
            </w:r>
          </w:p>
        </w:tc>
        <w:tc>
          <w:tcPr>
            <w:tcW w:w="966" w:type="dxa"/>
            <w:vAlign w:val="center"/>
          </w:tcPr>
          <w:p w14:paraId="17C08A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508E158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75DC01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94.35</w:t>
            </w:r>
          </w:p>
        </w:tc>
        <w:tc>
          <w:tcPr>
            <w:tcW w:w="741" w:type="dxa"/>
            <w:vAlign w:val="center"/>
          </w:tcPr>
          <w:p w14:paraId="142808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5EDDEF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850" w:type="dxa"/>
            <w:vAlign w:val="center"/>
          </w:tcPr>
          <w:p w14:paraId="0326E0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709" w:type="dxa"/>
            <w:vAlign w:val="center"/>
          </w:tcPr>
          <w:p w14:paraId="056CCD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r>
      <w:tr w:rsidR="0078744C" w14:paraId="004CB66D" w14:textId="77777777" w:rsidTr="00877E69">
        <w:trPr>
          <w:jc w:val="center"/>
        </w:trPr>
        <w:tc>
          <w:tcPr>
            <w:tcW w:w="491" w:type="dxa"/>
            <w:vAlign w:val="center"/>
          </w:tcPr>
          <w:p w14:paraId="72C5A5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791" w:type="dxa"/>
            <w:vAlign w:val="center"/>
          </w:tcPr>
          <w:p w14:paraId="2362A0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9B578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qSIS-5-2</w:t>
            </w:r>
          </w:p>
        </w:tc>
        <w:tc>
          <w:tcPr>
            <w:tcW w:w="620" w:type="dxa"/>
            <w:vAlign w:val="center"/>
          </w:tcPr>
          <w:p w14:paraId="61DB5F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37DD05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center"/>
          </w:tcPr>
          <w:p w14:paraId="35306AE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center"/>
          </w:tcPr>
          <w:p w14:paraId="1D82400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center"/>
          </w:tcPr>
          <w:p w14:paraId="28DF9F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qSIS-7-2</w:t>
            </w:r>
          </w:p>
        </w:tc>
        <w:tc>
          <w:tcPr>
            <w:tcW w:w="630" w:type="dxa"/>
            <w:vAlign w:val="center"/>
          </w:tcPr>
          <w:p w14:paraId="2603DD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7D5A8A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center"/>
          </w:tcPr>
          <w:p w14:paraId="158364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6CA7CBE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7C46FC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94.17</w:t>
            </w:r>
          </w:p>
        </w:tc>
        <w:tc>
          <w:tcPr>
            <w:tcW w:w="741" w:type="dxa"/>
            <w:vAlign w:val="center"/>
          </w:tcPr>
          <w:p w14:paraId="4A628C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41A4D6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6BB565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709" w:type="dxa"/>
            <w:vAlign w:val="center"/>
          </w:tcPr>
          <w:p w14:paraId="2906AD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r>
      <w:tr w:rsidR="0078744C" w14:paraId="38104A7C" w14:textId="77777777" w:rsidTr="00877E69">
        <w:trPr>
          <w:jc w:val="center"/>
        </w:trPr>
        <w:tc>
          <w:tcPr>
            <w:tcW w:w="491" w:type="dxa"/>
            <w:vAlign w:val="center"/>
          </w:tcPr>
          <w:p w14:paraId="19FF10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w:t>
            </w:r>
          </w:p>
        </w:tc>
        <w:tc>
          <w:tcPr>
            <w:tcW w:w="791" w:type="dxa"/>
            <w:vAlign w:val="center"/>
          </w:tcPr>
          <w:p w14:paraId="693ADB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20C4A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qSIS-2-3</w:t>
            </w:r>
          </w:p>
        </w:tc>
        <w:tc>
          <w:tcPr>
            <w:tcW w:w="620" w:type="dxa"/>
            <w:vAlign w:val="center"/>
          </w:tcPr>
          <w:p w14:paraId="7C8F9A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2C2234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center"/>
          </w:tcPr>
          <w:p w14:paraId="3752A9A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794220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78E437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qSIS-7-3</w:t>
            </w:r>
          </w:p>
        </w:tc>
        <w:tc>
          <w:tcPr>
            <w:tcW w:w="630" w:type="dxa"/>
            <w:vAlign w:val="center"/>
          </w:tcPr>
          <w:p w14:paraId="66395F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4216BE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966" w:type="dxa"/>
            <w:vAlign w:val="center"/>
          </w:tcPr>
          <w:p w14:paraId="7D8661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2755595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1051FD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29.40</w:t>
            </w:r>
          </w:p>
        </w:tc>
        <w:tc>
          <w:tcPr>
            <w:tcW w:w="741" w:type="dxa"/>
            <w:vAlign w:val="center"/>
          </w:tcPr>
          <w:p w14:paraId="34772A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5AB7E4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0.62</w:t>
            </w:r>
          </w:p>
        </w:tc>
        <w:tc>
          <w:tcPr>
            <w:tcW w:w="850" w:type="dxa"/>
            <w:vAlign w:val="center"/>
          </w:tcPr>
          <w:p w14:paraId="5BD25B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0.64</w:t>
            </w:r>
          </w:p>
        </w:tc>
        <w:tc>
          <w:tcPr>
            <w:tcW w:w="709" w:type="dxa"/>
            <w:vAlign w:val="center"/>
          </w:tcPr>
          <w:p w14:paraId="2FFDD6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0.63</w:t>
            </w:r>
          </w:p>
        </w:tc>
      </w:tr>
      <w:tr w:rsidR="0078744C" w14:paraId="3AE8A4AA" w14:textId="77777777" w:rsidTr="00877E69">
        <w:trPr>
          <w:jc w:val="center"/>
        </w:trPr>
        <w:tc>
          <w:tcPr>
            <w:tcW w:w="491" w:type="dxa"/>
            <w:vAlign w:val="center"/>
          </w:tcPr>
          <w:p w14:paraId="640641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w:t>
            </w:r>
          </w:p>
        </w:tc>
        <w:tc>
          <w:tcPr>
            <w:tcW w:w="791" w:type="dxa"/>
            <w:vAlign w:val="center"/>
          </w:tcPr>
          <w:p w14:paraId="5F0F80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0C244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qSIS-7-1</w:t>
            </w:r>
          </w:p>
        </w:tc>
        <w:tc>
          <w:tcPr>
            <w:tcW w:w="620" w:type="dxa"/>
            <w:vAlign w:val="center"/>
          </w:tcPr>
          <w:p w14:paraId="67C73E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61BC0D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260" w:type="dxa"/>
            <w:vAlign w:val="center"/>
          </w:tcPr>
          <w:p w14:paraId="06683A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70" w:type="dxa"/>
            <w:vAlign w:val="center"/>
          </w:tcPr>
          <w:p w14:paraId="678F3E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90" w:type="dxa"/>
            <w:vAlign w:val="center"/>
          </w:tcPr>
          <w:p w14:paraId="7D6D10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qSIS-7-4</w:t>
            </w:r>
          </w:p>
        </w:tc>
        <w:tc>
          <w:tcPr>
            <w:tcW w:w="630" w:type="dxa"/>
            <w:vAlign w:val="center"/>
          </w:tcPr>
          <w:p w14:paraId="5C270C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6114AA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966" w:type="dxa"/>
            <w:vAlign w:val="center"/>
          </w:tcPr>
          <w:p w14:paraId="70E1E3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24E3CA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1D5C9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80.50</w:t>
            </w:r>
          </w:p>
        </w:tc>
        <w:tc>
          <w:tcPr>
            <w:tcW w:w="741" w:type="dxa"/>
            <w:vAlign w:val="center"/>
          </w:tcPr>
          <w:p w14:paraId="11950E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851" w:type="dxa"/>
            <w:vAlign w:val="center"/>
          </w:tcPr>
          <w:p w14:paraId="1E5A6E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0.31</w:t>
            </w:r>
          </w:p>
        </w:tc>
        <w:tc>
          <w:tcPr>
            <w:tcW w:w="850" w:type="dxa"/>
            <w:vAlign w:val="center"/>
          </w:tcPr>
          <w:p w14:paraId="0E5436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2.34</w:t>
            </w:r>
          </w:p>
        </w:tc>
        <w:tc>
          <w:tcPr>
            <w:tcW w:w="709" w:type="dxa"/>
            <w:vAlign w:val="center"/>
          </w:tcPr>
          <w:p w14:paraId="4FC104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0.34</w:t>
            </w:r>
          </w:p>
        </w:tc>
      </w:tr>
      <w:tr w:rsidR="0078744C" w14:paraId="42D969BA" w14:textId="77777777" w:rsidTr="00877E69">
        <w:trPr>
          <w:jc w:val="center"/>
        </w:trPr>
        <w:tc>
          <w:tcPr>
            <w:tcW w:w="491" w:type="dxa"/>
            <w:vAlign w:val="center"/>
          </w:tcPr>
          <w:p w14:paraId="0A01F0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791" w:type="dxa"/>
            <w:vAlign w:val="center"/>
          </w:tcPr>
          <w:p w14:paraId="076C1B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595E54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qSIS-3-1</w:t>
            </w:r>
          </w:p>
        </w:tc>
        <w:tc>
          <w:tcPr>
            <w:tcW w:w="620" w:type="dxa"/>
            <w:vAlign w:val="center"/>
          </w:tcPr>
          <w:p w14:paraId="12D5A1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289288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center"/>
          </w:tcPr>
          <w:p w14:paraId="18880AC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170" w:type="dxa"/>
            <w:vAlign w:val="center"/>
          </w:tcPr>
          <w:p w14:paraId="3613081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990" w:type="dxa"/>
            <w:vAlign w:val="center"/>
          </w:tcPr>
          <w:p w14:paraId="132ABF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qSIS-7-5</w:t>
            </w:r>
          </w:p>
        </w:tc>
        <w:tc>
          <w:tcPr>
            <w:tcW w:w="630" w:type="dxa"/>
            <w:vAlign w:val="center"/>
          </w:tcPr>
          <w:p w14:paraId="69EFA4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297AE9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966" w:type="dxa"/>
            <w:vAlign w:val="center"/>
          </w:tcPr>
          <w:p w14:paraId="6B5DD84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0A3FF0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1F148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124.15</w:t>
            </w:r>
          </w:p>
        </w:tc>
        <w:tc>
          <w:tcPr>
            <w:tcW w:w="741" w:type="dxa"/>
            <w:vAlign w:val="center"/>
          </w:tcPr>
          <w:p w14:paraId="30879F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5DF88E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850" w:type="dxa"/>
            <w:vAlign w:val="center"/>
          </w:tcPr>
          <w:p w14:paraId="236D1F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709" w:type="dxa"/>
            <w:vAlign w:val="center"/>
          </w:tcPr>
          <w:p w14:paraId="2C548E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r>
      <w:tr w:rsidR="0078744C" w14:paraId="2127E072" w14:textId="77777777" w:rsidTr="00877E69">
        <w:trPr>
          <w:jc w:val="center"/>
        </w:trPr>
        <w:tc>
          <w:tcPr>
            <w:tcW w:w="491" w:type="dxa"/>
            <w:vAlign w:val="center"/>
          </w:tcPr>
          <w:p w14:paraId="29B9CD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w:t>
            </w:r>
          </w:p>
        </w:tc>
        <w:tc>
          <w:tcPr>
            <w:tcW w:w="791" w:type="dxa"/>
            <w:vAlign w:val="center"/>
          </w:tcPr>
          <w:p w14:paraId="580C91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52537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qSIS-4-3</w:t>
            </w:r>
          </w:p>
        </w:tc>
        <w:tc>
          <w:tcPr>
            <w:tcW w:w="620" w:type="dxa"/>
            <w:vAlign w:val="center"/>
          </w:tcPr>
          <w:p w14:paraId="2FBCCD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793100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67E0A71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3077418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6A198A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qSIS-7-6</w:t>
            </w:r>
          </w:p>
        </w:tc>
        <w:tc>
          <w:tcPr>
            <w:tcW w:w="630" w:type="dxa"/>
            <w:vAlign w:val="center"/>
          </w:tcPr>
          <w:p w14:paraId="70E4E0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178BE8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center"/>
          </w:tcPr>
          <w:p w14:paraId="6D6BCA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5B46C97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45AC65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26.24</w:t>
            </w:r>
          </w:p>
        </w:tc>
        <w:tc>
          <w:tcPr>
            <w:tcW w:w="741" w:type="dxa"/>
            <w:vAlign w:val="center"/>
          </w:tcPr>
          <w:p w14:paraId="01BEB5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center"/>
          </w:tcPr>
          <w:p w14:paraId="0C57B6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0.48</w:t>
            </w:r>
          </w:p>
        </w:tc>
        <w:tc>
          <w:tcPr>
            <w:tcW w:w="850" w:type="dxa"/>
            <w:vAlign w:val="center"/>
          </w:tcPr>
          <w:p w14:paraId="1BF1B0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0.68</w:t>
            </w:r>
          </w:p>
        </w:tc>
        <w:tc>
          <w:tcPr>
            <w:tcW w:w="709" w:type="dxa"/>
            <w:vAlign w:val="center"/>
          </w:tcPr>
          <w:p w14:paraId="21FDD0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1.42</w:t>
            </w:r>
          </w:p>
        </w:tc>
      </w:tr>
      <w:tr w:rsidR="0078744C" w14:paraId="63D5B0E7" w14:textId="77777777" w:rsidTr="00877E69">
        <w:trPr>
          <w:jc w:val="center"/>
        </w:trPr>
        <w:tc>
          <w:tcPr>
            <w:tcW w:w="491" w:type="dxa"/>
            <w:vAlign w:val="center"/>
          </w:tcPr>
          <w:p w14:paraId="11DA36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w:t>
            </w:r>
          </w:p>
        </w:tc>
        <w:tc>
          <w:tcPr>
            <w:tcW w:w="791" w:type="dxa"/>
            <w:vAlign w:val="center"/>
          </w:tcPr>
          <w:p w14:paraId="7B7A7C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4FD8A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qSIS-6-9</w:t>
            </w:r>
            <w:r w:rsidRPr="00CA2B3C">
              <w:rPr>
                <w:rFonts w:ascii="Times New Roman" w:hAnsi="Times New Roman"/>
                <w:sz w:val="20"/>
                <w:szCs w:val="20"/>
              </w:rPr>
              <w:t xml:space="preserve"> </w:t>
            </w:r>
          </w:p>
        </w:tc>
        <w:tc>
          <w:tcPr>
            <w:tcW w:w="620" w:type="dxa"/>
            <w:vAlign w:val="center"/>
          </w:tcPr>
          <w:p w14:paraId="2DB2E6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43357A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285</w:t>
            </w:r>
          </w:p>
        </w:tc>
        <w:tc>
          <w:tcPr>
            <w:tcW w:w="1260" w:type="dxa"/>
            <w:vAlign w:val="center"/>
          </w:tcPr>
          <w:p w14:paraId="75A2DFE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center"/>
          </w:tcPr>
          <w:p w14:paraId="04737B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90" w:type="dxa"/>
            <w:vAlign w:val="center"/>
          </w:tcPr>
          <w:p w14:paraId="5D604E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qSIS-7-7</w:t>
            </w:r>
          </w:p>
        </w:tc>
        <w:tc>
          <w:tcPr>
            <w:tcW w:w="630" w:type="dxa"/>
            <w:vAlign w:val="center"/>
          </w:tcPr>
          <w:p w14:paraId="52A68F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5AD30F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6E01B06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51D8AFF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00E457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107.85</w:t>
            </w:r>
          </w:p>
        </w:tc>
        <w:tc>
          <w:tcPr>
            <w:tcW w:w="741" w:type="dxa"/>
            <w:vAlign w:val="center"/>
          </w:tcPr>
          <w:p w14:paraId="530353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41B560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663CBB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42E846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r>
      <w:tr w:rsidR="0078744C" w14:paraId="4B9D4948" w14:textId="77777777" w:rsidTr="00877E69">
        <w:trPr>
          <w:jc w:val="center"/>
        </w:trPr>
        <w:tc>
          <w:tcPr>
            <w:tcW w:w="491" w:type="dxa"/>
            <w:vAlign w:val="center"/>
          </w:tcPr>
          <w:p w14:paraId="17F071E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w:t>
            </w:r>
          </w:p>
        </w:tc>
        <w:tc>
          <w:tcPr>
            <w:tcW w:w="791" w:type="dxa"/>
            <w:vAlign w:val="center"/>
          </w:tcPr>
          <w:p w14:paraId="7E4D5D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91015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qSIS-1-2</w:t>
            </w:r>
          </w:p>
        </w:tc>
        <w:tc>
          <w:tcPr>
            <w:tcW w:w="620" w:type="dxa"/>
            <w:vAlign w:val="center"/>
          </w:tcPr>
          <w:p w14:paraId="79131D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6D69A4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08EAA3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2C9F68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7A8758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qSIS-7-8</w:t>
            </w:r>
          </w:p>
        </w:tc>
        <w:tc>
          <w:tcPr>
            <w:tcW w:w="630" w:type="dxa"/>
            <w:vAlign w:val="center"/>
          </w:tcPr>
          <w:p w14:paraId="356A75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502E6D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center"/>
          </w:tcPr>
          <w:p w14:paraId="201DA98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2CFDD41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20BE89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124.49</w:t>
            </w:r>
          </w:p>
        </w:tc>
        <w:tc>
          <w:tcPr>
            <w:tcW w:w="741" w:type="dxa"/>
            <w:vAlign w:val="center"/>
          </w:tcPr>
          <w:p w14:paraId="489D1D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4E8861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0.46</w:t>
            </w:r>
          </w:p>
        </w:tc>
        <w:tc>
          <w:tcPr>
            <w:tcW w:w="850" w:type="dxa"/>
            <w:vAlign w:val="center"/>
          </w:tcPr>
          <w:p w14:paraId="6103A6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1.46</w:t>
            </w:r>
          </w:p>
        </w:tc>
        <w:tc>
          <w:tcPr>
            <w:tcW w:w="709" w:type="dxa"/>
            <w:vAlign w:val="center"/>
          </w:tcPr>
          <w:p w14:paraId="64166E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0.46</w:t>
            </w:r>
          </w:p>
        </w:tc>
      </w:tr>
      <w:tr w:rsidR="0078744C" w14:paraId="050F711A" w14:textId="77777777" w:rsidTr="00877E69">
        <w:trPr>
          <w:jc w:val="center"/>
        </w:trPr>
        <w:tc>
          <w:tcPr>
            <w:tcW w:w="491" w:type="dxa"/>
            <w:vAlign w:val="center"/>
          </w:tcPr>
          <w:p w14:paraId="6C1132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 xml:space="preserve">  19</w:t>
            </w:r>
          </w:p>
        </w:tc>
        <w:tc>
          <w:tcPr>
            <w:tcW w:w="791" w:type="dxa"/>
            <w:vAlign w:val="center"/>
          </w:tcPr>
          <w:p w14:paraId="6AC5E0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434B4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qSIS-7-7</w:t>
            </w:r>
          </w:p>
        </w:tc>
        <w:tc>
          <w:tcPr>
            <w:tcW w:w="620" w:type="dxa"/>
            <w:vAlign w:val="center"/>
          </w:tcPr>
          <w:p w14:paraId="34FD49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7407D2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1260" w:type="dxa"/>
            <w:vAlign w:val="center"/>
          </w:tcPr>
          <w:p w14:paraId="6B2D927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70" w:type="dxa"/>
            <w:vAlign w:val="center"/>
          </w:tcPr>
          <w:p w14:paraId="4E59341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90" w:type="dxa"/>
            <w:vAlign w:val="center"/>
          </w:tcPr>
          <w:p w14:paraId="4F30A4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qSIS-8-1</w:t>
            </w:r>
          </w:p>
        </w:tc>
        <w:tc>
          <w:tcPr>
            <w:tcW w:w="630" w:type="dxa"/>
            <w:vAlign w:val="center"/>
          </w:tcPr>
          <w:p w14:paraId="183436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2615BF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center"/>
          </w:tcPr>
          <w:p w14:paraId="2B6B58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502E7E6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22B47B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114.53</w:t>
            </w:r>
          </w:p>
        </w:tc>
        <w:tc>
          <w:tcPr>
            <w:tcW w:w="741" w:type="dxa"/>
            <w:vAlign w:val="center"/>
          </w:tcPr>
          <w:p w14:paraId="00F3CD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2429F5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78C3CC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0A98054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-1.00</w:t>
            </w:r>
          </w:p>
        </w:tc>
      </w:tr>
      <w:tr w:rsidR="0078744C" w14:paraId="4BC7E063" w14:textId="77777777" w:rsidTr="00877E69">
        <w:trPr>
          <w:jc w:val="center"/>
        </w:trPr>
        <w:tc>
          <w:tcPr>
            <w:tcW w:w="491" w:type="dxa"/>
            <w:vAlign w:val="center"/>
          </w:tcPr>
          <w:p w14:paraId="3C72B3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791" w:type="dxa"/>
            <w:vAlign w:val="center"/>
          </w:tcPr>
          <w:p w14:paraId="174B29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398E72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qSIS-1-4</w:t>
            </w:r>
          </w:p>
        </w:tc>
        <w:tc>
          <w:tcPr>
            <w:tcW w:w="620" w:type="dxa"/>
            <w:vAlign w:val="center"/>
          </w:tcPr>
          <w:p w14:paraId="28B9AC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622F1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center"/>
          </w:tcPr>
          <w:p w14:paraId="35A89D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20A0576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4245B3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qSIS-8-2</w:t>
            </w:r>
          </w:p>
        </w:tc>
        <w:tc>
          <w:tcPr>
            <w:tcW w:w="630" w:type="dxa"/>
            <w:vAlign w:val="center"/>
          </w:tcPr>
          <w:p w14:paraId="06F7BE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694E90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966" w:type="dxa"/>
            <w:vAlign w:val="center"/>
          </w:tcPr>
          <w:p w14:paraId="06030C1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3DF32BE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34E78E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119.67</w:t>
            </w:r>
          </w:p>
        </w:tc>
        <w:tc>
          <w:tcPr>
            <w:tcW w:w="741" w:type="dxa"/>
            <w:vAlign w:val="center"/>
          </w:tcPr>
          <w:p w14:paraId="324E4D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0100D4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17D90C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7CBBCD8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0.00</w:t>
            </w:r>
          </w:p>
        </w:tc>
      </w:tr>
      <w:tr w:rsidR="0078744C" w14:paraId="6F89BA7B" w14:textId="77777777" w:rsidTr="00877E69">
        <w:trPr>
          <w:jc w:val="center"/>
        </w:trPr>
        <w:tc>
          <w:tcPr>
            <w:tcW w:w="491" w:type="dxa"/>
          </w:tcPr>
          <w:p w14:paraId="4DF804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w:t>
            </w:r>
          </w:p>
        </w:tc>
        <w:tc>
          <w:tcPr>
            <w:tcW w:w="791" w:type="dxa"/>
            <w:vAlign w:val="center"/>
          </w:tcPr>
          <w:p w14:paraId="3EC877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B9A58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qSIS-6-7</w:t>
            </w:r>
          </w:p>
        </w:tc>
        <w:tc>
          <w:tcPr>
            <w:tcW w:w="620" w:type="dxa"/>
            <w:vAlign w:val="center"/>
          </w:tcPr>
          <w:p w14:paraId="5B403B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4A3389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center"/>
          </w:tcPr>
          <w:p w14:paraId="361D9F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center"/>
          </w:tcPr>
          <w:p w14:paraId="296E5B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90" w:type="dxa"/>
            <w:vAlign w:val="center"/>
          </w:tcPr>
          <w:p w14:paraId="09BC05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qSIS-8-3</w:t>
            </w:r>
          </w:p>
        </w:tc>
        <w:tc>
          <w:tcPr>
            <w:tcW w:w="630" w:type="dxa"/>
            <w:vAlign w:val="center"/>
          </w:tcPr>
          <w:p w14:paraId="0D1E48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5DC15B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center"/>
          </w:tcPr>
          <w:p w14:paraId="5DCEC56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60771B4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545DD1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95.16</w:t>
            </w:r>
          </w:p>
        </w:tc>
        <w:tc>
          <w:tcPr>
            <w:tcW w:w="741" w:type="dxa"/>
            <w:vAlign w:val="center"/>
          </w:tcPr>
          <w:p w14:paraId="2E3349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00937A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34BD9D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693D4B9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-0.50</w:t>
            </w:r>
          </w:p>
        </w:tc>
      </w:tr>
      <w:tr w:rsidR="0078744C" w14:paraId="6E063FB4" w14:textId="77777777" w:rsidTr="00877E69">
        <w:trPr>
          <w:jc w:val="center"/>
        </w:trPr>
        <w:tc>
          <w:tcPr>
            <w:tcW w:w="491" w:type="dxa"/>
          </w:tcPr>
          <w:p w14:paraId="11C3E1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w:t>
            </w:r>
          </w:p>
        </w:tc>
        <w:tc>
          <w:tcPr>
            <w:tcW w:w="791" w:type="dxa"/>
            <w:vAlign w:val="center"/>
          </w:tcPr>
          <w:p w14:paraId="22BFAB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E2AC1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qSIS-3-6</w:t>
            </w:r>
          </w:p>
        </w:tc>
        <w:tc>
          <w:tcPr>
            <w:tcW w:w="620" w:type="dxa"/>
            <w:vAlign w:val="center"/>
          </w:tcPr>
          <w:p w14:paraId="393B08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28B18A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center"/>
          </w:tcPr>
          <w:p w14:paraId="3E09398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02F1147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75A9D4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qSIS-8-4</w:t>
            </w:r>
          </w:p>
        </w:tc>
        <w:tc>
          <w:tcPr>
            <w:tcW w:w="630" w:type="dxa"/>
            <w:vAlign w:val="center"/>
          </w:tcPr>
          <w:p w14:paraId="0F3A7A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517B8D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966" w:type="dxa"/>
            <w:vAlign w:val="center"/>
          </w:tcPr>
          <w:p w14:paraId="0BFD7A8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165245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6D3FB7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122.18</w:t>
            </w:r>
          </w:p>
        </w:tc>
        <w:tc>
          <w:tcPr>
            <w:tcW w:w="741" w:type="dxa"/>
            <w:vAlign w:val="center"/>
          </w:tcPr>
          <w:p w14:paraId="406DB3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4B7C13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0.95</w:t>
            </w:r>
          </w:p>
        </w:tc>
        <w:tc>
          <w:tcPr>
            <w:tcW w:w="850" w:type="dxa"/>
            <w:vAlign w:val="center"/>
          </w:tcPr>
          <w:p w14:paraId="720AE4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0.95</w:t>
            </w:r>
          </w:p>
        </w:tc>
        <w:tc>
          <w:tcPr>
            <w:tcW w:w="709" w:type="dxa"/>
            <w:vAlign w:val="center"/>
          </w:tcPr>
          <w:p w14:paraId="26ED05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0.95</w:t>
            </w:r>
          </w:p>
        </w:tc>
      </w:tr>
      <w:tr w:rsidR="0078744C" w14:paraId="049FFF33" w14:textId="77777777" w:rsidTr="00877E69">
        <w:trPr>
          <w:jc w:val="center"/>
        </w:trPr>
        <w:tc>
          <w:tcPr>
            <w:tcW w:w="491" w:type="dxa"/>
          </w:tcPr>
          <w:p w14:paraId="00C6CF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w:t>
            </w:r>
          </w:p>
        </w:tc>
        <w:tc>
          <w:tcPr>
            <w:tcW w:w="791" w:type="dxa"/>
            <w:vAlign w:val="center"/>
          </w:tcPr>
          <w:p w14:paraId="66127B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6E1995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qSIS-4-4</w:t>
            </w:r>
          </w:p>
        </w:tc>
        <w:tc>
          <w:tcPr>
            <w:tcW w:w="620" w:type="dxa"/>
            <w:vAlign w:val="center"/>
          </w:tcPr>
          <w:p w14:paraId="668382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5E3421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260" w:type="dxa"/>
            <w:vAlign w:val="center"/>
          </w:tcPr>
          <w:p w14:paraId="10F91A1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70" w:type="dxa"/>
            <w:vAlign w:val="center"/>
          </w:tcPr>
          <w:p w14:paraId="3F6B7AD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90" w:type="dxa"/>
            <w:vAlign w:val="center"/>
          </w:tcPr>
          <w:p w14:paraId="195550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qSIS-8-5</w:t>
            </w:r>
          </w:p>
        </w:tc>
        <w:tc>
          <w:tcPr>
            <w:tcW w:w="630" w:type="dxa"/>
            <w:vAlign w:val="center"/>
          </w:tcPr>
          <w:p w14:paraId="78F254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03ACE1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966" w:type="dxa"/>
            <w:vAlign w:val="center"/>
          </w:tcPr>
          <w:p w14:paraId="1A460EC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0CB2977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3A6913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94.44</w:t>
            </w:r>
          </w:p>
        </w:tc>
        <w:tc>
          <w:tcPr>
            <w:tcW w:w="741" w:type="dxa"/>
            <w:vAlign w:val="center"/>
          </w:tcPr>
          <w:p w14:paraId="6C2AB2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3D0687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3E8A9E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66DE98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r>
      <w:tr w:rsidR="0078744C" w14:paraId="5BB1F9F2" w14:textId="77777777" w:rsidTr="00877E69">
        <w:trPr>
          <w:jc w:val="center"/>
        </w:trPr>
        <w:tc>
          <w:tcPr>
            <w:tcW w:w="491" w:type="dxa"/>
          </w:tcPr>
          <w:p w14:paraId="090E00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w:t>
            </w:r>
          </w:p>
        </w:tc>
        <w:tc>
          <w:tcPr>
            <w:tcW w:w="791" w:type="dxa"/>
            <w:vAlign w:val="center"/>
          </w:tcPr>
          <w:p w14:paraId="7934FD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0F18F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qSIS-2-1</w:t>
            </w:r>
          </w:p>
        </w:tc>
        <w:tc>
          <w:tcPr>
            <w:tcW w:w="620" w:type="dxa"/>
            <w:vAlign w:val="center"/>
          </w:tcPr>
          <w:p w14:paraId="4E21C9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13ECB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center"/>
          </w:tcPr>
          <w:p w14:paraId="610604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3EE193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6EDA66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qSIS-8-6</w:t>
            </w:r>
          </w:p>
        </w:tc>
        <w:tc>
          <w:tcPr>
            <w:tcW w:w="630" w:type="dxa"/>
            <w:vAlign w:val="center"/>
          </w:tcPr>
          <w:p w14:paraId="4B9540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37D24B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966" w:type="dxa"/>
            <w:vAlign w:val="center"/>
          </w:tcPr>
          <w:p w14:paraId="19B6D8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1692E8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1CE82A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48.76</w:t>
            </w:r>
          </w:p>
        </w:tc>
        <w:tc>
          <w:tcPr>
            <w:tcW w:w="741" w:type="dxa"/>
            <w:vAlign w:val="center"/>
          </w:tcPr>
          <w:p w14:paraId="11AC68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1.36</w:t>
            </w:r>
          </w:p>
        </w:tc>
        <w:tc>
          <w:tcPr>
            <w:tcW w:w="851" w:type="dxa"/>
            <w:vAlign w:val="center"/>
          </w:tcPr>
          <w:p w14:paraId="1E1F9F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3E2471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172E06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r>
      <w:tr w:rsidR="0078744C" w14:paraId="4F477A1B" w14:textId="77777777" w:rsidTr="00877E69">
        <w:trPr>
          <w:jc w:val="center"/>
        </w:trPr>
        <w:tc>
          <w:tcPr>
            <w:tcW w:w="491" w:type="dxa"/>
          </w:tcPr>
          <w:p w14:paraId="55CEA4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791" w:type="dxa"/>
            <w:vAlign w:val="center"/>
          </w:tcPr>
          <w:p w14:paraId="7378C9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BE6D0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qSIS-8-2</w:t>
            </w:r>
          </w:p>
        </w:tc>
        <w:tc>
          <w:tcPr>
            <w:tcW w:w="620" w:type="dxa"/>
            <w:vAlign w:val="center"/>
          </w:tcPr>
          <w:p w14:paraId="60CC40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16C81B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center"/>
          </w:tcPr>
          <w:p w14:paraId="15D6CC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70" w:type="dxa"/>
            <w:vAlign w:val="center"/>
          </w:tcPr>
          <w:p w14:paraId="6C80FAA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90" w:type="dxa"/>
            <w:vAlign w:val="center"/>
          </w:tcPr>
          <w:p w14:paraId="2B1D1F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qSIS-8-7</w:t>
            </w:r>
          </w:p>
        </w:tc>
        <w:tc>
          <w:tcPr>
            <w:tcW w:w="630" w:type="dxa"/>
            <w:vAlign w:val="center"/>
          </w:tcPr>
          <w:p w14:paraId="17551A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36E559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center"/>
          </w:tcPr>
          <w:p w14:paraId="17ACBF9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593E197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3E637A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84.10</w:t>
            </w:r>
          </w:p>
        </w:tc>
        <w:tc>
          <w:tcPr>
            <w:tcW w:w="741" w:type="dxa"/>
            <w:vAlign w:val="center"/>
          </w:tcPr>
          <w:p w14:paraId="094DB7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851" w:type="dxa"/>
            <w:vAlign w:val="center"/>
          </w:tcPr>
          <w:p w14:paraId="05981D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379E97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5A2B6E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r>
      <w:tr w:rsidR="0078744C" w14:paraId="4BC8464B" w14:textId="77777777" w:rsidTr="00877E69">
        <w:trPr>
          <w:jc w:val="center"/>
        </w:trPr>
        <w:tc>
          <w:tcPr>
            <w:tcW w:w="491" w:type="dxa"/>
          </w:tcPr>
          <w:p w14:paraId="042435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26</w:t>
            </w:r>
          </w:p>
        </w:tc>
        <w:tc>
          <w:tcPr>
            <w:tcW w:w="791" w:type="dxa"/>
            <w:vAlign w:val="center"/>
          </w:tcPr>
          <w:p w14:paraId="7C2170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9F363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qSIS-2-4</w:t>
            </w:r>
          </w:p>
        </w:tc>
        <w:tc>
          <w:tcPr>
            <w:tcW w:w="620" w:type="dxa"/>
            <w:vAlign w:val="center"/>
          </w:tcPr>
          <w:p w14:paraId="793C9B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25332A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260" w:type="dxa"/>
            <w:vAlign w:val="center"/>
          </w:tcPr>
          <w:p w14:paraId="36DFF4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48B4E2C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5E6C5F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qSIS-9-1</w:t>
            </w:r>
          </w:p>
        </w:tc>
        <w:tc>
          <w:tcPr>
            <w:tcW w:w="630" w:type="dxa"/>
            <w:vAlign w:val="center"/>
          </w:tcPr>
          <w:p w14:paraId="7E97C9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center"/>
          </w:tcPr>
          <w:p w14:paraId="200E89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center"/>
          </w:tcPr>
          <w:p w14:paraId="68B8748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center"/>
          </w:tcPr>
          <w:p w14:paraId="075C0EC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center"/>
          </w:tcPr>
          <w:p w14:paraId="71B0B6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93.12</w:t>
            </w:r>
          </w:p>
        </w:tc>
        <w:tc>
          <w:tcPr>
            <w:tcW w:w="741" w:type="dxa"/>
            <w:vAlign w:val="center"/>
          </w:tcPr>
          <w:p w14:paraId="2357FE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851" w:type="dxa"/>
            <w:vAlign w:val="center"/>
          </w:tcPr>
          <w:p w14:paraId="01BE5A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850" w:type="dxa"/>
            <w:vAlign w:val="center"/>
          </w:tcPr>
          <w:p w14:paraId="7EB28B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709" w:type="dxa"/>
            <w:vAlign w:val="center"/>
          </w:tcPr>
          <w:p w14:paraId="22A5C0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r>
      <w:tr w:rsidR="0078744C" w14:paraId="524102C0" w14:textId="77777777" w:rsidTr="00877E69">
        <w:trPr>
          <w:jc w:val="center"/>
        </w:trPr>
        <w:tc>
          <w:tcPr>
            <w:tcW w:w="491" w:type="dxa"/>
          </w:tcPr>
          <w:p w14:paraId="5D3D8D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w:t>
            </w:r>
          </w:p>
        </w:tc>
        <w:tc>
          <w:tcPr>
            <w:tcW w:w="791" w:type="dxa"/>
            <w:vAlign w:val="center"/>
          </w:tcPr>
          <w:p w14:paraId="1D71FF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396EDA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 xml:space="preserve">qSIS-4-1 </w:t>
            </w:r>
          </w:p>
        </w:tc>
        <w:tc>
          <w:tcPr>
            <w:tcW w:w="620" w:type="dxa"/>
            <w:vAlign w:val="center"/>
          </w:tcPr>
          <w:p w14:paraId="6CC40C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381A8F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1260" w:type="dxa"/>
            <w:vAlign w:val="center"/>
          </w:tcPr>
          <w:p w14:paraId="6DF060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39BCF8E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21A564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qSIS-9-1</w:t>
            </w:r>
          </w:p>
        </w:tc>
        <w:tc>
          <w:tcPr>
            <w:tcW w:w="630" w:type="dxa"/>
            <w:vAlign w:val="center"/>
          </w:tcPr>
          <w:p w14:paraId="6105A2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center"/>
          </w:tcPr>
          <w:p w14:paraId="302ABD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center"/>
          </w:tcPr>
          <w:p w14:paraId="72B8E4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center"/>
          </w:tcPr>
          <w:p w14:paraId="3A2DC81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center"/>
          </w:tcPr>
          <w:p w14:paraId="0960ED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104.62</w:t>
            </w:r>
          </w:p>
        </w:tc>
        <w:tc>
          <w:tcPr>
            <w:tcW w:w="741" w:type="dxa"/>
            <w:vAlign w:val="center"/>
          </w:tcPr>
          <w:p w14:paraId="669538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05A478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11BB8A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62CC4A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0.00</w:t>
            </w:r>
          </w:p>
        </w:tc>
      </w:tr>
    </w:tbl>
    <w:p w14:paraId="23136488"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b/>
          <w:bCs/>
          <w:noProof/>
          <w:sz w:val="24"/>
          <w:szCs w:val="24"/>
          <w:lang w:val="en-US"/>
        </w:rPr>
        <w:pict w14:anchorId="57F9992C">
          <v:shape id="_x0000_s2059" type="#_x0000_t202" style="position:absolute;left:0;text-align:left;margin-left:589.2pt;margin-top:.5pt;width:169.25pt;height:20.15pt;z-index:251668480;mso-position-horizontal-relative:text;mso-position-vertical-relative:text" stroked="f">
            <v:textbox>
              <w:txbxContent>
                <w:p w14:paraId="2ABC33C9"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w:t>
                  </w:r>
                </w:p>
                <w:p w14:paraId="111B5D18"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170"/>
        <w:gridCol w:w="990"/>
        <w:gridCol w:w="630"/>
        <w:gridCol w:w="990"/>
        <w:gridCol w:w="966"/>
        <w:gridCol w:w="1194"/>
        <w:gridCol w:w="900"/>
        <w:gridCol w:w="741"/>
        <w:gridCol w:w="851"/>
        <w:gridCol w:w="850"/>
        <w:gridCol w:w="709"/>
      </w:tblGrid>
      <w:tr w:rsidR="0078744C" w14:paraId="155374E8" w14:textId="77777777" w:rsidTr="00877E69">
        <w:trPr>
          <w:jc w:val="center"/>
        </w:trPr>
        <w:tc>
          <w:tcPr>
            <w:tcW w:w="491" w:type="dxa"/>
          </w:tcPr>
          <w:p w14:paraId="3A0474A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57FBC37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7086B12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7A4707D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1204F23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62CCEE7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170" w:type="dxa"/>
          </w:tcPr>
          <w:p w14:paraId="6AE6085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990" w:type="dxa"/>
          </w:tcPr>
          <w:p w14:paraId="15DA4CF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72C7807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6A981BD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686FD89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25D53DD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00B286A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5BE364F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3DA5447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083FEA9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17174B2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73AB7FD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7F4A7C88" w14:textId="77777777" w:rsidTr="00877E69">
        <w:trPr>
          <w:jc w:val="center"/>
        </w:trPr>
        <w:tc>
          <w:tcPr>
            <w:tcW w:w="491" w:type="dxa"/>
          </w:tcPr>
          <w:p w14:paraId="3DB8A5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w:t>
            </w:r>
          </w:p>
        </w:tc>
        <w:tc>
          <w:tcPr>
            <w:tcW w:w="791" w:type="dxa"/>
            <w:vAlign w:val="center"/>
          </w:tcPr>
          <w:p w14:paraId="6FA0A3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09E5C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qSIS-6-4</w:t>
            </w:r>
          </w:p>
        </w:tc>
        <w:tc>
          <w:tcPr>
            <w:tcW w:w="620" w:type="dxa"/>
            <w:vAlign w:val="center"/>
          </w:tcPr>
          <w:p w14:paraId="5654AF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09E1B7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1260" w:type="dxa"/>
            <w:vAlign w:val="center"/>
          </w:tcPr>
          <w:p w14:paraId="33517D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center"/>
          </w:tcPr>
          <w:p w14:paraId="58430DC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center"/>
          </w:tcPr>
          <w:p w14:paraId="1F73B5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qSIS-9-2</w:t>
            </w:r>
          </w:p>
        </w:tc>
        <w:tc>
          <w:tcPr>
            <w:tcW w:w="630" w:type="dxa"/>
            <w:vAlign w:val="center"/>
          </w:tcPr>
          <w:p w14:paraId="3503EA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center"/>
          </w:tcPr>
          <w:p w14:paraId="724014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966" w:type="dxa"/>
            <w:vAlign w:val="center"/>
          </w:tcPr>
          <w:p w14:paraId="1F7119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center"/>
          </w:tcPr>
          <w:p w14:paraId="50F6BD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center"/>
          </w:tcPr>
          <w:p w14:paraId="24C68D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115.39</w:t>
            </w:r>
          </w:p>
        </w:tc>
        <w:tc>
          <w:tcPr>
            <w:tcW w:w="741" w:type="dxa"/>
            <w:vAlign w:val="center"/>
          </w:tcPr>
          <w:p w14:paraId="7038C8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4D6746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0E10EA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709" w:type="dxa"/>
            <w:vAlign w:val="center"/>
          </w:tcPr>
          <w:p w14:paraId="39F822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r>
      <w:tr w:rsidR="0078744C" w14:paraId="45556F36" w14:textId="77777777" w:rsidTr="00877E69">
        <w:trPr>
          <w:jc w:val="center"/>
        </w:trPr>
        <w:tc>
          <w:tcPr>
            <w:tcW w:w="491" w:type="dxa"/>
          </w:tcPr>
          <w:p w14:paraId="679863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w:t>
            </w:r>
          </w:p>
        </w:tc>
        <w:tc>
          <w:tcPr>
            <w:tcW w:w="791" w:type="dxa"/>
            <w:vAlign w:val="center"/>
          </w:tcPr>
          <w:p w14:paraId="5C223D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897498F"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qSIS-3-2</w:t>
            </w:r>
          </w:p>
        </w:tc>
        <w:tc>
          <w:tcPr>
            <w:tcW w:w="620" w:type="dxa"/>
            <w:vAlign w:val="center"/>
          </w:tcPr>
          <w:p w14:paraId="4EEDB3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00A9E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center"/>
          </w:tcPr>
          <w:p w14:paraId="0279AA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70" w:type="dxa"/>
            <w:vAlign w:val="center"/>
          </w:tcPr>
          <w:p w14:paraId="108C270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90" w:type="dxa"/>
            <w:vAlign w:val="center"/>
          </w:tcPr>
          <w:p w14:paraId="6BC16AE4"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qSIS-10-1</w:t>
            </w:r>
          </w:p>
        </w:tc>
        <w:tc>
          <w:tcPr>
            <w:tcW w:w="630" w:type="dxa"/>
            <w:vAlign w:val="center"/>
          </w:tcPr>
          <w:p w14:paraId="762EA4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center"/>
          </w:tcPr>
          <w:p w14:paraId="766EEC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center"/>
          </w:tcPr>
          <w:p w14:paraId="1865DC5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center"/>
          </w:tcPr>
          <w:p w14:paraId="16C30F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center"/>
          </w:tcPr>
          <w:p w14:paraId="54452A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102.88</w:t>
            </w:r>
          </w:p>
        </w:tc>
        <w:tc>
          <w:tcPr>
            <w:tcW w:w="741" w:type="dxa"/>
            <w:vAlign w:val="center"/>
          </w:tcPr>
          <w:p w14:paraId="7C8A51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615FC7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center"/>
          </w:tcPr>
          <w:p w14:paraId="326A0A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709" w:type="dxa"/>
            <w:vAlign w:val="center"/>
          </w:tcPr>
          <w:p w14:paraId="29127D1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-1.02</w:t>
            </w:r>
          </w:p>
        </w:tc>
      </w:tr>
      <w:tr w:rsidR="0078744C" w14:paraId="00E9AA9C" w14:textId="77777777" w:rsidTr="00877E69">
        <w:trPr>
          <w:jc w:val="center"/>
        </w:trPr>
        <w:tc>
          <w:tcPr>
            <w:tcW w:w="491" w:type="dxa"/>
          </w:tcPr>
          <w:p w14:paraId="799849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791" w:type="dxa"/>
            <w:vAlign w:val="center"/>
          </w:tcPr>
          <w:p w14:paraId="624D65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E3238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qSIS-6-6</w:t>
            </w:r>
          </w:p>
        </w:tc>
        <w:tc>
          <w:tcPr>
            <w:tcW w:w="620" w:type="dxa"/>
            <w:vAlign w:val="center"/>
          </w:tcPr>
          <w:p w14:paraId="77A577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21EFBB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1260" w:type="dxa"/>
            <w:vAlign w:val="center"/>
          </w:tcPr>
          <w:p w14:paraId="04FB9A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center"/>
          </w:tcPr>
          <w:p w14:paraId="4355499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center"/>
          </w:tcPr>
          <w:p w14:paraId="39F42E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qSIS-11-2</w:t>
            </w:r>
          </w:p>
        </w:tc>
        <w:tc>
          <w:tcPr>
            <w:tcW w:w="630" w:type="dxa"/>
            <w:vAlign w:val="center"/>
          </w:tcPr>
          <w:p w14:paraId="67A88A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center"/>
          </w:tcPr>
          <w:p w14:paraId="47D2DA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center"/>
          </w:tcPr>
          <w:p w14:paraId="7F2493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center"/>
          </w:tcPr>
          <w:p w14:paraId="394CCE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center"/>
          </w:tcPr>
          <w:p w14:paraId="52A5B2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117.93</w:t>
            </w:r>
          </w:p>
        </w:tc>
        <w:tc>
          <w:tcPr>
            <w:tcW w:w="741" w:type="dxa"/>
            <w:vAlign w:val="center"/>
          </w:tcPr>
          <w:p w14:paraId="39ADD1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5C418D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59E1D8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4829A6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0.50</w:t>
            </w:r>
          </w:p>
        </w:tc>
      </w:tr>
      <w:tr w:rsidR="0078744C" w14:paraId="0936D28C" w14:textId="77777777" w:rsidTr="00877E69">
        <w:trPr>
          <w:jc w:val="center"/>
        </w:trPr>
        <w:tc>
          <w:tcPr>
            <w:tcW w:w="491" w:type="dxa"/>
          </w:tcPr>
          <w:p w14:paraId="1F42C0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w:t>
            </w:r>
          </w:p>
        </w:tc>
        <w:tc>
          <w:tcPr>
            <w:tcW w:w="791" w:type="dxa"/>
            <w:vAlign w:val="center"/>
          </w:tcPr>
          <w:p w14:paraId="5EDCA6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51FED5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qSIS-8-2</w:t>
            </w:r>
          </w:p>
        </w:tc>
        <w:tc>
          <w:tcPr>
            <w:tcW w:w="620" w:type="dxa"/>
            <w:vAlign w:val="center"/>
          </w:tcPr>
          <w:p w14:paraId="38617B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0ED462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center"/>
          </w:tcPr>
          <w:p w14:paraId="04E19F6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70" w:type="dxa"/>
            <w:vAlign w:val="center"/>
          </w:tcPr>
          <w:p w14:paraId="5EAC70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90" w:type="dxa"/>
            <w:vAlign w:val="center"/>
          </w:tcPr>
          <w:p w14:paraId="18611E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qSIS-12-1</w:t>
            </w:r>
          </w:p>
        </w:tc>
        <w:tc>
          <w:tcPr>
            <w:tcW w:w="630" w:type="dxa"/>
            <w:vAlign w:val="center"/>
          </w:tcPr>
          <w:p w14:paraId="60E18A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477C63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966" w:type="dxa"/>
            <w:vAlign w:val="center"/>
          </w:tcPr>
          <w:p w14:paraId="09F3FF1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center"/>
          </w:tcPr>
          <w:p w14:paraId="708D28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center"/>
          </w:tcPr>
          <w:p w14:paraId="725F99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99.44</w:t>
            </w:r>
          </w:p>
        </w:tc>
        <w:tc>
          <w:tcPr>
            <w:tcW w:w="741" w:type="dxa"/>
            <w:vAlign w:val="center"/>
          </w:tcPr>
          <w:p w14:paraId="588D8C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4960EE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26A66D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709" w:type="dxa"/>
            <w:vAlign w:val="center"/>
          </w:tcPr>
          <w:p w14:paraId="59CF85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1.00</w:t>
            </w:r>
          </w:p>
        </w:tc>
      </w:tr>
      <w:tr w:rsidR="0078744C" w14:paraId="03984A3D" w14:textId="77777777" w:rsidTr="00877E69">
        <w:trPr>
          <w:jc w:val="center"/>
        </w:trPr>
        <w:tc>
          <w:tcPr>
            <w:tcW w:w="491" w:type="dxa"/>
          </w:tcPr>
          <w:p w14:paraId="1737FB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32</w:t>
            </w:r>
          </w:p>
        </w:tc>
        <w:tc>
          <w:tcPr>
            <w:tcW w:w="791" w:type="dxa"/>
            <w:vAlign w:val="center"/>
          </w:tcPr>
          <w:p w14:paraId="59B787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0D565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qSIS-11-1</w:t>
            </w:r>
          </w:p>
        </w:tc>
        <w:tc>
          <w:tcPr>
            <w:tcW w:w="620" w:type="dxa"/>
            <w:vAlign w:val="center"/>
          </w:tcPr>
          <w:p w14:paraId="45AF6D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center"/>
          </w:tcPr>
          <w:p w14:paraId="7613FC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260" w:type="dxa"/>
            <w:vAlign w:val="center"/>
          </w:tcPr>
          <w:p w14:paraId="77CCBE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70" w:type="dxa"/>
            <w:vAlign w:val="center"/>
          </w:tcPr>
          <w:p w14:paraId="04B283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90" w:type="dxa"/>
            <w:vAlign w:val="center"/>
          </w:tcPr>
          <w:p w14:paraId="4F5AD5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qSIS-12-2</w:t>
            </w:r>
          </w:p>
        </w:tc>
        <w:tc>
          <w:tcPr>
            <w:tcW w:w="630" w:type="dxa"/>
            <w:vAlign w:val="center"/>
          </w:tcPr>
          <w:p w14:paraId="6ABB98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39D2C2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966" w:type="dxa"/>
            <w:vAlign w:val="center"/>
          </w:tcPr>
          <w:p w14:paraId="6585E1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5C2D48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503523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82.13</w:t>
            </w:r>
          </w:p>
        </w:tc>
        <w:tc>
          <w:tcPr>
            <w:tcW w:w="741" w:type="dxa"/>
            <w:vAlign w:val="center"/>
          </w:tcPr>
          <w:p w14:paraId="2190AC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462683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center"/>
          </w:tcPr>
          <w:p w14:paraId="4E894E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709" w:type="dxa"/>
            <w:vAlign w:val="center"/>
          </w:tcPr>
          <w:p w14:paraId="049C84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r>
      <w:tr w:rsidR="0078744C" w:rsidRPr="00354C21" w14:paraId="4BA0A008" w14:textId="77777777" w:rsidTr="00877E69">
        <w:trPr>
          <w:jc w:val="center"/>
        </w:trPr>
        <w:tc>
          <w:tcPr>
            <w:tcW w:w="491" w:type="dxa"/>
          </w:tcPr>
          <w:p w14:paraId="0464B9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33</w:t>
            </w:r>
          </w:p>
        </w:tc>
        <w:tc>
          <w:tcPr>
            <w:tcW w:w="791" w:type="dxa"/>
            <w:vAlign w:val="center"/>
          </w:tcPr>
          <w:p w14:paraId="2729D4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AC16730"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qNa-1-3</w:t>
            </w:r>
          </w:p>
        </w:tc>
        <w:tc>
          <w:tcPr>
            <w:tcW w:w="620" w:type="dxa"/>
            <w:vAlign w:val="center"/>
          </w:tcPr>
          <w:p w14:paraId="38A043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73DEB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center"/>
          </w:tcPr>
          <w:p w14:paraId="1D86BC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54EE58C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56D08D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qNa-2-2</w:t>
            </w:r>
          </w:p>
        </w:tc>
        <w:tc>
          <w:tcPr>
            <w:tcW w:w="630" w:type="dxa"/>
            <w:vAlign w:val="center"/>
          </w:tcPr>
          <w:p w14:paraId="19DFC4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387FAC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center"/>
          </w:tcPr>
          <w:p w14:paraId="14F7F40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94" w:type="dxa"/>
            <w:vAlign w:val="center"/>
          </w:tcPr>
          <w:p w14:paraId="075A1F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00" w:type="dxa"/>
            <w:vAlign w:val="center"/>
          </w:tcPr>
          <w:p w14:paraId="278541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7.60</w:t>
            </w:r>
          </w:p>
        </w:tc>
        <w:tc>
          <w:tcPr>
            <w:tcW w:w="741" w:type="dxa"/>
            <w:vAlign w:val="center"/>
          </w:tcPr>
          <w:p w14:paraId="3E25C1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1" w:type="dxa"/>
            <w:vAlign w:val="center"/>
          </w:tcPr>
          <w:p w14:paraId="498484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0" w:type="dxa"/>
            <w:vAlign w:val="center"/>
          </w:tcPr>
          <w:p w14:paraId="7BCA13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w:t>
            </w:r>
          </w:p>
        </w:tc>
        <w:tc>
          <w:tcPr>
            <w:tcW w:w="709" w:type="dxa"/>
            <w:vAlign w:val="center"/>
          </w:tcPr>
          <w:p w14:paraId="126870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-1.16</w:t>
            </w:r>
          </w:p>
        </w:tc>
      </w:tr>
      <w:tr w:rsidR="0078744C" w14:paraId="6D19FEB5" w14:textId="77777777" w:rsidTr="00877E69">
        <w:trPr>
          <w:jc w:val="center"/>
        </w:trPr>
        <w:tc>
          <w:tcPr>
            <w:tcW w:w="491" w:type="dxa"/>
          </w:tcPr>
          <w:p w14:paraId="6C283A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34</w:t>
            </w:r>
          </w:p>
        </w:tc>
        <w:tc>
          <w:tcPr>
            <w:tcW w:w="791" w:type="dxa"/>
            <w:vAlign w:val="center"/>
          </w:tcPr>
          <w:p w14:paraId="5E68B4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71E5DF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qNa-1-4</w:t>
            </w:r>
          </w:p>
        </w:tc>
        <w:tc>
          <w:tcPr>
            <w:tcW w:w="620" w:type="dxa"/>
            <w:vAlign w:val="center"/>
          </w:tcPr>
          <w:p w14:paraId="1AB269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49871A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center"/>
          </w:tcPr>
          <w:p w14:paraId="5F0D1B1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14D51F3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4F1C57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qNa-3-3</w:t>
            </w:r>
          </w:p>
        </w:tc>
        <w:tc>
          <w:tcPr>
            <w:tcW w:w="630" w:type="dxa"/>
            <w:vAlign w:val="center"/>
          </w:tcPr>
          <w:p w14:paraId="0D6327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2FE4BE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966" w:type="dxa"/>
            <w:vAlign w:val="center"/>
          </w:tcPr>
          <w:p w14:paraId="756E0E7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center"/>
          </w:tcPr>
          <w:p w14:paraId="1A2CF73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center"/>
          </w:tcPr>
          <w:p w14:paraId="4A15D8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8.18</w:t>
            </w:r>
          </w:p>
        </w:tc>
        <w:tc>
          <w:tcPr>
            <w:tcW w:w="741" w:type="dxa"/>
            <w:vAlign w:val="center"/>
          </w:tcPr>
          <w:p w14:paraId="431E50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1.53</w:t>
            </w:r>
          </w:p>
        </w:tc>
        <w:tc>
          <w:tcPr>
            <w:tcW w:w="851" w:type="dxa"/>
            <w:vAlign w:val="center"/>
          </w:tcPr>
          <w:p w14:paraId="7CFD87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6.44</w:t>
            </w:r>
          </w:p>
        </w:tc>
        <w:tc>
          <w:tcPr>
            <w:tcW w:w="850" w:type="dxa"/>
            <w:vAlign w:val="center"/>
          </w:tcPr>
          <w:p w14:paraId="25556D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3.14</w:t>
            </w:r>
          </w:p>
        </w:tc>
        <w:tc>
          <w:tcPr>
            <w:tcW w:w="709" w:type="dxa"/>
            <w:vAlign w:val="center"/>
          </w:tcPr>
          <w:p w14:paraId="5960AE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-2.30</w:t>
            </w:r>
          </w:p>
        </w:tc>
      </w:tr>
      <w:tr w:rsidR="0078744C" w14:paraId="4FEEC63B" w14:textId="77777777" w:rsidTr="00877E69">
        <w:trPr>
          <w:jc w:val="center"/>
        </w:trPr>
        <w:tc>
          <w:tcPr>
            <w:tcW w:w="491" w:type="dxa"/>
          </w:tcPr>
          <w:p w14:paraId="194D5A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791" w:type="dxa"/>
            <w:vAlign w:val="center"/>
          </w:tcPr>
          <w:p w14:paraId="47870E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23380063"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qNa-2-1</w:t>
            </w:r>
          </w:p>
        </w:tc>
        <w:tc>
          <w:tcPr>
            <w:tcW w:w="620" w:type="dxa"/>
            <w:vAlign w:val="center"/>
          </w:tcPr>
          <w:p w14:paraId="36738B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9B182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center"/>
          </w:tcPr>
          <w:p w14:paraId="79ECD0F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0D19B7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2EA82BCF"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qNa-3-4</w:t>
            </w:r>
          </w:p>
        </w:tc>
        <w:tc>
          <w:tcPr>
            <w:tcW w:w="630" w:type="dxa"/>
            <w:vAlign w:val="center"/>
          </w:tcPr>
          <w:p w14:paraId="04A574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5A6E47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966" w:type="dxa"/>
            <w:vAlign w:val="center"/>
          </w:tcPr>
          <w:p w14:paraId="53CC88D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68AA17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6059B4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9.94</w:t>
            </w:r>
          </w:p>
        </w:tc>
        <w:tc>
          <w:tcPr>
            <w:tcW w:w="741" w:type="dxa"/>
            <w:vAlign w:val="center"/>
          </w:tcPr>
          <w:p w14:paraId="6C6545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1.48</w:t>
            </w:r>
          </w:p>
        </w:tc>
        <w:tc>
          <w:tcPr>
            <w:tcW w:w="851" w:type="dxa"/>
            <w:vAlign w:val="center"/>
          </w:tcPr>
          <w:p w14:paraId="0421A3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-0.75</w:t>
            </w:r>
          </w:p>
        </w:tc>
        <w:tc>
          <w:tcPr>
            <w:tcW w:w="850" w:type="dxa"/>
            <w:vAlign w:val="center"/>
          </w:tcPr>
          <w:p w14:paraId="198277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center"/>
          </w:tcPr>
          <w:p w14:paraId="3D21ACC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4.02</w:t>
            </w:r>
          </w:p>
        </w:tc>
      </w:tr>
      <w:tr w:rsidR="0078744C" w14:paraId="5BE77B85" w14:textId="77777777" w:rsidTr="00877E69">
        <w:trPr>
          <w:jc w:val="center"/>
        </w:trPr>
        <w:tc>
          <w:tcPr>
            <w:tcW w:w="491" w:type="dxa"/>
          </w:tcPr>
          <w:p w14:paraId="1637A1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36</w:t>
            </w:r>
          </w:p>
        </w:tc>
        <w:tc>
          <w:tcPr>
            <w:tcW w:w="791" w:type="dxa"/>
            <w:vAlign w:val="center"/>
          </w:tcPr>
          <w:p w14:paraId="6F2DEE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5031A0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qNa-4-1</w:t>
            </w:r>
          </w:p>
        </w:tc>
        <w:tc>
          <w:tcPr>
            <w:tcW w:w="620" w:type="dxa"/>
            <w:vAlign w:val="center"/>
          </w:tcPr>
          <w:p w14:paraId="1AD7DD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664D48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1260" w:type="dxa"/>
            <w:vAlign w:val="center"/>
          </w:tcPr>
          <w:p w14:paraId="3DEF2D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1BA7DA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117069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qNa-4-3</w:t>
            </w:r>
          </w:p>
        </w:tc>
        <w:tc>
          <w:tcPr>
            <w:tcW w:w="630" w:type="dxa"/>
            <w:vAlign w:val="center"/>
          </w:tcPr>
          <w:p w14:paraId="209DF6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66FB22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center"/>
          </w:tcPr>
          <w:p w14:paraId="4B561B8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416BA6F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59F256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8.29</w:t>
            </w:r>
          </w:p>
        </w:tc>
        <w:tc>
          <w:tcPr>
            <w:tcW w:w="741" w:type="dxa"/>
            <w:vAlign w:val="center"/>
          </w:tcPr>
          <w:p w14:paraId="40DA6E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center"/>
          </w:tcPr>
          <w:p w14:paraId="16D20F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-3.81</w:t>
            </w:r>
          </w:p>
        </w:tc>
        <w:tc>
          <w:tcPr>
            <w:tcW w:w="850" w:type="dxa"/>
            <w:vAlign w:val="center"/>
          </w:tcPr>
          <w:p w14:paraId="1396FD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-0.63</w:t>
            </w:r>
          </w:p>
        </w:tc>
        <w:tc>
          <w:tcPr>
            <w:tcW w:w="709" w:type="dxa"/>
            <w:vAlign w:val="center"/>
          </w:tcPr>
          <w:p w14:paraId="227775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-2.68</w:t>
            </w:r>
          </w:p>
        </w:tc>
      </w:tr>
      <w:tr w:rsidR="0078744C" w14:paraId="7BB97F3E" w14:textId="77777777" w:rsidTr="00877E69">
        <w:trPr>
          <w:jc w:val="center"/>
        </w:trPr>
        <w:tc>
          <w:tcPr>
            <w:tcW w:w="491" w:type="dxa"/>
          </w:tcPr>
          <w:p w14:paraId="5A7A90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37</w:t>
            </w:r>
          </w:p>
        </w:tc>
        <w:tc>
          <w:tcPr>
            <w:tcW w:w="791" w:type="dxa"/>
            <w:vAlign w:val="center"/>
          </w:tcPr>
          <w:p w14:paraId="2B0E3F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5C97AF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qNa-3-1</w:t>
            </w:r>
          </w:p>
        </w:tc>
        <w:tc>
          <w:tcPr>
            <w:tcW w:w="620" w:type="dxa"/>
            <w:vAlign w:val="center"/>
          </w:tcPr>
          <w:p w14:paraId="4247A4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517F8F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1260" w:type="dxa"/>
            <w:vAlign w:val="center"/>
          </w:tcPr>
          <w:p w14:paraId="25A4C4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70" w:type="dxa"/>
            <w:vAlign w:val="center"/>
          </w:tcPr>
          <w:p w14:paraId="3D051F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90" w:type="dxa"/>
            <w:vAlign w:val="center"/>
          </w:tcPr>
          <w:p w14:paraId="08A2A2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qNa-5-1</w:t>
            </w:r>
          </w:p>
        </w:tc>
        <w:tc>
          <w:tcPr>
            <w:tcW w:w="630" w:type="dxa"/>
            <w:vAlign w:val="center"/>
          </w:tcPr>
          <w:p w14:paraId="623F8D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3B29A1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center"/>
          </w:tcPr>
          <w:p w14:paraId="471EB15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7F8615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55ECC5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6.87</w:t>
            </w:r>
          </w:p>
        </w:tc>
        <w:tc>
          <w:tcPr>
            <w:tcW w:w="741" w:type="dxa"/>
            <w:vAlign w:val="center"/>
          </w:tcPr>
          <w:p w14:paraId="777103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851" w:type="dxa"/>
            <w:vAlign w:val="center"/>
          </w:tcPr>
          <w:p w14:paraId="45B1D4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850" w:type="dxa"/>
            <w:vAlign w:val="center"/>
          </w:tcPr>
          <w:p w14:paraId="522F2E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3.42</w:t>
            </w:r>
          </w:p>
        </w:tc>
        <w:tc>
          <w:tcPr>
            <w:tcW w:w="709" w:type="dxa"/>
            <w:vAlign w:val="center"/>
          </w:tcPr>
          <w:p w14:paraId="7711AA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-1.99</w:t>
            </w:r>
          </w:p>
        </w:tc>
      </w:tr>
      <w:tr w:rsidR="0078744C" w14:paraId="4D574BAD" w14:textId="77777777" w:rsidTr="00877E69">
        <w:trPr>
          <w:jc w:val="center"/>
        </w:trPr>
        <w:tc>
          <w:tcPr>
            <w:tcW w:w="491" w:type="dxa"/>
          </w:tcPr>
          <w:p w14:paraId="16536F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38</w:t>
            </w:r>
          </w:p>
        </w:tc>
        <w:tc>
          <w:tcPr>
            <w:tcW w:w="791" w:type="dxa"/>
            <w:vAlign w:val="center"/>
          </w:tcPr>
          <w:p w14:paraId="19D907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361457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qNa-3-2</w:t>
            </w:r>
          </w:p>
        </w:tc>
        <w:tc>
          <w:tcPr>
            <w:tcW w:w="620" w:type="dxa"/>
            <w:vAlign w:val="center"/>
          </w:tcPr>
          <w:p w14:paraId="4579BD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6A722E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1260" w:type="dxa"/>
            <w:vAlign w:val="center"/>
          </w:tcPr>
          <w:p w14:paraId="396AAD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4C9DA51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56D37C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qNa-6-1</w:t>
            </w:r>
          </w:p>
        </w:tc>
        <w:tc>
          <w:tcPr>
            <w:tcW w:w="630" w:type="dxa"/>
            <w:vAlign w:val="center"/>
          </w:tcPr>
          <w:p w14:paraId="0A598B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28509E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37EAE8B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center"/>
          </w:tcPr>
          <w:p w14:paraId="49EE6D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center"/>
          </w:tcPr>
          <w:p w14:paraId="5AFCE9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7.74</w:t>
            </w:r>
          </w:p>
        </w:tc>
        <w:tc>
          <w:tcPr>
            <w:tcW w:w="741" w:type="dxa"/>
            <w:vAlign w:val="center"/>
          </w:tcPr>
          <w:p w14:paraId="339024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851" w:type="dxa"/>
            <w:vAlign w:val="center"/>
          </w:tcPr>
          <w:p w14:paraId="3BD4BB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2.62</w:t>
            </w:r>
          </w:p>
        </w:tc>
        <w:tc>
          <w:tcPr>
            <w:tcW w:w="850" w:type="dxa"/>
            <w:vAlign w:val="center"/>
          </w:tcPr>
          <w:p w14:paraId="6B2E0E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2.06</w:t>
            </w:r>
          </w:p>
        </w:tc>
        <w:tc>
          <w:tcPr>
            <w:tcW w:w="709" w:type="dxa"/>
            <w:vAlign w:val="center"/>
          </w:tcPr>
          <w:p w14:paraId="60E507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-3.07</w:t>
            </w:r>
          </w:p>
        </w:tc>
      </w:tr>
      <w:tr w:rsidR="0078744C" w14:paraId="395D988D" w14:textId="77777777" w:rsidTr="00877E69">
        <w:trPr>
          <w:jc w:val="center"/>
        </w:trPr>
        <w:tc>
          <w:tcPr>
            <w:tcW w:w="491" w:type="dxa"/>
          </w:tcPr>
          <w:p w14:paraId="28FF19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39</w:t>
            </w:r>
          </w:p>
        </w:tc>
        <w:tc>
          <w:tcPr>
            <w:tcW w:w="791" w:type="dxa"/>
            <w:vAlign w:val="center"/>
          </w:tcPr>
          <w:p w14:paraId="5D7281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CD015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qNa-1-4</w:t>
            </w:r>
          </w:p>
        </w:tc>
        <w:tc>
          <w:tcPr>
            <w:tcW w:w="620" w:type="dxa"/>
            <w:vAlign w:val="center"/>
          </w:tcPr>
          <w:p w14:paraId="25DEFC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68BA7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center"/>
          </w:tcPr>
          <w:p w14:paraId="66B729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1BC7FE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627BC7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qNa-6-4</w:t>
            </w:r>
          </w:p>
        </w:tc>
        <w:tc>
          <w:tcPr>
            <w:tcW w:w="630" w:type="dxa"/>
            <w:vAlign w:val="center"/>
          </w:tcPr>
          <w:p w14:paraId="41ACBF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B40CA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center"/>
          </w:tcPr>
          <w:p w14:paraId="1FB693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3A57FD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5CB306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8.47</w:t>
            </w:r>
          </w:p>
        </w:tc>
        <w:tc>
          <w:tcPr>
            <w:tcW w:w="741" w:type="dxa"/>
            <w:vAlign w:val="center"/>
          </w:tcPr>
          <w:p w14:paraId="5B1C19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1.49</w:t>
            </w:r>
          </w:p>
        </w:tc>
        <w:tc>
          <w:tcPr>
            <w:tcW w:w="851" w:type="dxa"/>
            <w:vAlign w:val="center"/>
          </w:tcPr>
          <w:p w14:paraId="5FFC67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-5.68</w:t>
            </w:r>
          </w:p>
        </w:tc>
        <w:tc>
          <w:tcPr>
            <w:tcW w:w="850" w:type="dxa"/>
            <w:vAlign w:val="center"/>
          </w:tcPr>
          <w:p w14:paraId="712A87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1.91</w:t>
            </w:r>
          </w:p>
        </w:tc>
        <w:tc>
          <w:tcPr>
            <w:tcW w:w="709" w:type="dxa"/>
            <w:vAlign w:val="center"/>
          </w:tcPr>
          <w:p w14:paraId="0799FB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2.28</w:t>
            </w:r>
          </w:p>
        </w:tc>
      </w:tr>
      <w:tr w:rsidR="0078744C" w14:paraId="6A05AD5E" w14:textId="77777777" w:rsidTr="00877E69">
        <w:trPr>
          <w:jc w:val="center"/>
        </w:trPr>
        <w:tc>
          <w:tcPr>
            <w:tcW w:w="491" w:type="dxa"/>
          </w:tcPr>
          <w:p w14:paraId="56B232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791" w:type="dxa"/>
            <w:vAlign w:val="center"/>
          </w:tcPr>
          <w:p w14:paraId="0D3860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6CE13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qNa-6-2</w:t>
            </w:r>
          </w:p>
        </w:tc>
        <w:tc>
          <w:tcPr>
            <w:tcW w:w="620" w:type="dxa"/>
            <w:vAlign w:val="center"/>
          </w:tcPr>
          <w:p w14:paraId="6ADCA8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2E307E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center"/>
          </w:tcPr>
          <w:p w14:paraId="1583953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70" w:type="dxa"/>
            <w:vAlign w:val="center"/>
          </w:tcPr>
          <w:p w14:paraId="73FF028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90" w:type="dxa"/>
            <w:vAlign w:val="center"/>
          </w:tcPr>
          <w:p w14:paraId="191159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qNa-6-5</w:t>
            </w:r>
          </w:p>
        </w:tc>
        <w:tc>
          <w:tcPr>
            <w:tcW w:w="630" w:type="dxa"/>
            <w:vAlign w:val="center"/>
          </w:tcPr>
          <w:p w14:paraId="49A356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A3DEF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5529D7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412AD4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2315CC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7.61</w:t>
            </w:r>
          </w:p>
        </w:tc>
        <w:tc>
          <w:tcPr>
            <w:tcW w:w="741" w:type="dxa"/>
            <w:vAlign w:val="center"/>
          </w:tcPr>
          <w:p w14:paraId="1653BC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1" w:type="dxa"/>
            <w:vAlign w:val="center"/>
          </w:tcPr>
          <w:p w14:paraId="258547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6.73</w:t>
            </w:r>
          </w:p>
        </w:tc>
        <w:tc>
          <w:tcPr>
            <w:tcW w:w="850" w:type="dxa"/>
            <w:vAlign w:val="center"/>
          </w:tcPr>
          <w:p w14:paraId="0521E3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-2.57</w:t>
            </w:r>
          </w:p>
        </w:tc>
        <w:tc>
          <w:tcPr>
            <w:tcW w:w="709" w:type="dxa"/>
            <w:vAlign w:val="center"/>
          </w:tcPr>
          <w:p w14:paraId="002016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3.13</w:t>
            </w:r>
          </w:p>
        </w:tc>
      </w:tr>
      <w:tr w:rsidR="0078744C" w14:paraId="20206627" w14:textId="77777777" w:rsidTr="00877E69">
        <w:trPr>
          <w:jc w:val="center"/>
        </w:trPr>
        <w:tc>
          <w:tcPr>
            <w:tcW w:w="491" w:type="dxa"/>
          </w:tcPr>
          <w:p w14:paraId="76D8DD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41</w:t>
            </w:r>
          </w:p>
        </w:tc>
        <w:tc>
          <w:tcPr>
            <w:tcW w:w="791" w:type="dxa"/>
            <w:vAlign w:val="center"/>
          </w:tcPr>
          <w:p w14:paraId="78C84D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375BDD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qNa-5-3</w:t>
            </w:r>
          </w:p>
        </w:tc>
        <w:tc>
          <w:tcPr>
            <w:tcW w:w="620" w:type="dxa"/>
            <w:vAlign w:val="center"/>
          </w:tcPr>
          <w:p w14:paraId="5A42B4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4C059A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260" w:type="dxa"/>
            <w:vAlign w:val="center"/>
          </w:tcPr>
          <w:p w14:paraId="0DF792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RM5140</w:t>
            </w:r>
          </w:p>
        </w:tc>
        <w:tc>
          <w:tcPr>
            <w:tcW w:w="1170" w:type="dxa"/>
            <w:vAlign w:val="center"/>
          </w:tcPr>
          <w:p w14:paraId="6DAF91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RM18847</w:t>
            </w:r>
          </w:p>
        </w:tc>
        <w:tc>
          <w:tcPr>
            <w:tcW w:w="990" w:type="dxa"/>
            <w:vAlign w:val="center"/>
          </w:tcPr>
          <w:p w14:paraId="03615A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qNa-6-6</w:t>
            </w:r>
          </w:p>
        </w:tc>
        <w:tc>
          <w:tcPr>
            <w:tcW w:w="630" w:type="dxa"/>
            <w:vAlign w:val="center"/>
          </w:tcPr>
          <w:p w14:paraId="48D86F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3238A8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966" w:type="dxa"/>
            <w:vAlign w:val="center"/>
          </w:tcPr>
          <w:p w14:paraId="42A0790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214F57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7BEB53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5.64</w:t>
            </w:r>
          </w:p>
        </w:tc>
        <w:tc>
          <w:tcPr>
            <w:tcW w:w="741" w:type="dxa"/>
            <w:vAlign w:val="center"/>
          </w:tcPr>
          <w:p w14:paraId="0DE538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0.81</w:t>
            </w:r>
          </w:p>
        </w:tc>
        <w:tc>
          <w:tcPr>
            <w:tcW w:w="851" w:type="dxa"/>
            <w:vAlign w:val="center"/>
          </w:tcPr>
          <w:p w14:paraId="2DBD40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3.74</w:t>
            </w:r>
          </w:p>
        </w:tc>
        <w:tc>
          <w:tcPr>
            <w:tcW w:w="850" w:type="dxa"/>
            <w:vAlign w:val="center"/>
          </w:tcPr>
          <w:p w14:paraId="506C22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0.34</w:t>
            </w:r>
          </w:p>
        </w:tc>
        <w:tc>
          <w:tcPr>
            <w:tcW w:w="709" w:type="dxa"/>
            <w:vAlign w:val="center"/>
          </w:tcPr>
          <w:p w14:paraId="5F822D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1.86</w:t>
            </w:r>
          </w:p>
        </w:tc>
      </w:tr>
      <w:tr w:rsidR="0078744C" w14:paraId="20888CD0" w14:textId="77777777" w:rsidTr="00877E69">
        <w:trPr>
          <w:jc w:val="center"/>
        </w:trPr>
        <w:tc>
          <w:tcPr>
            <w:tcW w:w="491" w:type="dxa"/>
          </w:tcPr>
          <w:p w14:paraId="15FBA1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42</w:t>
            </w:r>
          </w:p>
        </w:tc>
        <w:tc>
          <w:tcPr>
            <w:tcW w:w="791" w:type="dxa"/>
            <w:vAlign w:val="center"/>
          </w:tcPr>
          <w:p w14:paraId="716193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76B5D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qNa-6-3</w:t>
            </w:r>
          </w:p>
        </w:tc>
        <w:tc>
          <w:tcPr>
            <w:tcW w:w="620" w:type="dxa"/>
            <w:vAlign w:val="center"/>
          </w:tcPr>
          <w:p w14:paraId="7CEE78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638522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center"/>
          </w:tcPr>
          <w:p w14:paraId="057CEB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70" w:type="dxa"/>
            <w:vAlign w:val="center"/>
          </w:tcPr>
          <w:p w14:paraId="245B79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90" w:type="dxa"/>
            <w:vAlign w:val="center"/>
          </w:tcPr>
          <w:p w14:paraId="643E16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qNa-7-1</w:t>
            </w:r>
          </w:p>
        </w:tc>
        <w:tc>
          <w:tcPr>
            <w:tcW w:w="630" w:type="dxa"/>
            <w:vAlign w:val="center"/>
          </w:tcPr>
          <w:p w14:paraId="3CF6A3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5CF9F1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center"/>
          </w:tcPr>
          <w:p w14:paraId="7BC3600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1148A0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2A4AB6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11.00</w:t>
            </w:r>
          </w:p>
        </w:tc>
        <w:tc>
          <w:tcPr>
            <w:tcW w:w="741" w:type="dxa"/>
            <w:vAlign w:val="center"/>
          </w:tcPr>
          <w:p w14:paraId="0F47DF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center"/>
          </w:tcPr>
          <w:p w14:paraId="534604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0.39</w:t>
            </w:r>
          </w:p>
        </w:tc>
        <w:tc>
          <w:tcPr>
            <w:tcW w:w="850" w:type="dxa"/>
            <w:vAlign w:val="center"/>
          </w:tcPr>
          <w:p w14:paraId="401E84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-1.21</w:t>
            </w:r>
          </w:p>
        </w:tc>
        <w:tc>
          <w:tcPr>
            <w:tcW w:w="709" w:type="dxa"/>
            <w:vAlign w:val="center"/>
          </w:tcPr>
          <w:p w14:paraId="6DC102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-4.49</w:t>
            </w:r>
          </w:p>
        </w:tc>
      </w:tr>
      <w:tr w:rsidR="0078744C" w14:paraId="3EA6B82E" w14:textId="77777777" w:rsidTr="00877E69">
        <w:trPr>
          <w:jc w:val="center"/>
        </w:trPr>
        <w:tc>
          <w:tcPr>
            <w:tcW w:w="491" w:type="dxa"/>
          </w:tcPr>
          <w:p w14:paraId="318ECB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43</w:t>
            </w:r>
          </w:p>
        </w:tc>
        <w:tc>
          <w:tcPr>
            <w:tcW w:w="791" w:type="dxa"/>
            <w:vAlign w:val="bottom"/>
          </w:tcPr>
          <w:p w14:paraId="4E22A3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21F4C9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qNa-2-2</w:t>
            </w:r>
          </w:p>
        </w:tc>
        <w:tc>
          <w:tcPr>
            <w:tcW w:w="620" w:type="dxa"/>
            <w:vAlign w:val="bottom"/>
          </w:tcPr>
          <w:p w14:paraId="46E99F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0B951D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bottom"/>
          </w:tcPr>
          <w:p w14:paraId="7287F4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bottom"/>
          </w:tcPr>
          <w:p w14:paraId="64C28E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bottom"/>
          </w:tcPr>
          <w:p w14:paraId="16D636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qNa-7-4</w:t>
            </w:r>
          </w:p>
        </w:tc>
        <w:tc>
          <w:tcPr>
            <w:tcW w:w="630" w:type="dxa"/>
            <w:vAlign w:val="bottom"/>
          </w:tcPr>
          <w:p w14:paraId="32F131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69F5BB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bottom"/>
          </w:tcPr>
          <w:p w14:paraId="13154D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334AB2F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53C07F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7.59</w:t>
            </w:r>
          </w:p>
        </w:tc>
        <w:tc>
          <w:tcPr>
            <w:tcW w:w="741" w:type="dxa"/>
            <w:vAlign w:val="bottom"/>
          </w:tcPr>
          <w:p w14:paraId="1AEA2B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1" w:type="dxa"/>
            <w:vAlign w:val="bottom"/>
          </w:tcPr>
          <w:p w14:paraId="249586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2.52</w:t>
            </w:r>
          </w:p>
        </w:tc>
        <w:tc>
          <w:tcPr>
            <w:tcW w:w="850" w:type="dxa"/>
            <w:vAlign w:val="bottom"/>
          </w:tcPr>
          <w:p w14:paraId="174A6B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709" w:type="dxa"/>
            <w:vAlign w:val="bottom"/>
          </w:tcPr>
          <w:p w14:paraId="1D14B6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0.78</w:t>
            </w:r>
          </w:p>
        </w:tc>
      </w:tr>
      <w:tr w:rsidR="0078744C" w14:paraId="5AB0446B" w14:textId="77777777" w:rsidTr="00877E69">
        <w:trPr>
          <w:jc w:val="center"/>
        </w:trPr>
        <w:tc>
          <w:tcPr>
            <w:tcW w:w="491" w:type="dxa"/>
          </w:tcPr>
          <w:p w14:paraId="1CF494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w:t>
            </w:r>
          </w:p>
        </w:tc>
        <w:tc>
          <w:tcPr>
            <w:tcW w:w="791" w:type="dxa"/>
            <w:vAlign w:val="bottom"/>
          </w:tcPr>
          <w:p w14:paraId="6E0413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2D712A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qNa-7-3</w:t>
            </w:r>
          </w:p>
        </w:tc>
        <w:tc>
          <w:tcPr>
            <w:tcW w:w="620" w:type="dxa"/>
            <w:vAlign w:val="bottom"/>
          </w:tcPr>
          <w:p w14:paraId="6986C0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718448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7ACD64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70" w:type="dxa"/>
            <w:vAlign w:val="bottom"/>
          </w:tcPr>
          <w:p w14:paraId="349588D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90" w:type="dxa"/>
            <w:vAlign w:val="bottom"/>
          </w:tcPr>
          <w:p w14:paraId="67AFBA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qNa-8-3</w:t>
            </w:r>
          </w:p>
        </w:tc>
        <w:tc>
          <w:tcPr>
            <w:tcW w:w="630" w:type="dxa"/>
            <w:vAlign w:val="bottom"/>
          </w:tcPr>
          <w:p w14:paraId="5B93DB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24983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170</w:t>
            </w:r>
          </w:p>
        </w:tc>
        <w:tc>
          <w:tcPr>
            <w:tcW w:w="966" w:type="dxa"/>
            <w:vAlign w:val="bottom"/>
          </w:tcPr>
          <w:p w14:paraId="694BBC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197C6B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552EDB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10.94</w:t>
            </w:r>
          </w:p>
        </w:tc>
        <w:tc>
          <w:tcPr>
            <w:tcW w:w="741" w:type="dxa"/>
            <w:vAlign w:val="bottom"/>
          </w:tcPr>
          <w:p w14:paraId="01A396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bottom"/>
          </w:tcPr>
          <w:p w14:paraId="7BBF1F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4.81</w:t>
            </w:r>
          </w:p>
        </w:tc>
        <w:tc>
          <w:tcPr>
            <w:tcW w:w="850" w:type="dxa"/>
            <w:vAlign w:val="bottom"/>
          </w:tcPr>
          <w:p w14:paraId="6E3A6B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709" w:type="dxa"/>
            <w:vAlign w:val="bottom"/>
          </w:tcPr>
          <w:p w14:paraId="52351D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4.54</w:t>
            </w:r>
          </w:p>
        </w:tc>
      </w:tr>
      <w:tr w:rsidR="0078744C" w14:paraId="67A87141" w14:textId="77777777" w:rsidTr="00877E69">
        <w:trPr>
          <w:jc w:val="center"/>
        </w:trPr>
        <w:tc>
          <w:tcPr>
            <w:tcW w:w="491" w:type="dxa"/>
          </w:tcPr>
          <w:p w14:paraId="373D95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791" w:type="dxa"/>
            <w:vAlign w:val="center"/>
          </w:tcPr>
          <w:p w14:paraId="50A637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13AADF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qNa-8-1</w:t>
            </w:r>
          </w:p>
        </w:tc>
        <w:tc>
          <w:tcPr>
            <w:tcW w:w="620" w:type="dxa"/>
            <w:vAlign w:val="center"/>
          </w:tcPr>
          <w:p w14:paraId="1D414A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6CD4A3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center"/>
          </w:tcPr>
          <w:p w14:paraId="3490BD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center"/>
          </w:tcPr>
          <w:p w14:paraId="2FCADE1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center"/>
          </w:tcPr>
          <w:p w14:paraId="14B6CC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qNa-8-4</w:t>
            </w:r>
          </w:p>
        </w:tc>
        <w:tc>
          <w:tcPr>
            <w:tcW w:w="630" w:type="dxa"/>
            <w:vAlign w:val="center"/>
          </w:tcPr>
          <w:p w14:paraId="43C4DB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7221E9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966" w:type="dxa"/>
            <w:vAlign w:val="center"/>
          </w:tcPr>
          <w:p w14:paraId="1A0A2F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center"/>
          </w:tcPr>
          <w:p w14:paraId="13D79F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center"/>
          </w:tcPr>
          <w:p w14:paraId="520F43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6.46</w:t>
            </w:r>
          </w:p>
        </w:tc>
        <w:tc>
          <w:tcPr>
            <w:tcW w:w="741" w:type="dxa"/>
            <w:vAlign w:val="center"/>
          </w:tcPr>
          <w:p w14:paraId="2EA12A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1.44</w:t>
            </w:r>
          </w:p>
        </w:tc>
        <w:tc>
          <w:tcPr>
            <w:tcW w:w="851" w:type="dxa"/>
            <w:vAlign w:val="center"/>
          </w:tcPr>
          <w:p w14:paraId="77F051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0.57</w:t>
            </w:r>
          </w:p>
        </w:tc>
        <w:tc>
          <w:tcPr>
            <w:tcW w:w="850" w:type="dxa"/>
            <w:vAlign w:val="center"/>
          </w:tcPr>
          <w:p w14:paraId="597B01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3.61</w:t>
            </w:r>
          </w:p>
        </w:tc>
        <w:tc>
          <w:tcPr>
            <w:tcW w:w="709" w:type="dxa"/>
            <w:vAlign w:val="center"/>
          </w:tcPr>
          <w:p w14:paraId="5EFE95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5.86</w:t>
            </w:r>
          </w:p>
        </w:tc>
      </w:tr>
      <w:tr w:rsidR="0078744C" w14:paraId="6F45A60D" w14:textId="77777777" w:rsidTr="00877E69">
        <w:trPr>
          <w:jc w:val="center"/>
        </w:trPr>
        <w:tc>
          <w:tcPr>
            <w:tcW w:w="491" w:type="dxa"/>
          </w:tcPr>
          <w:p w14:paraId="440DB5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46</w:t>
            </w:r>
          </w:p>
        </w:tc>
        <w:tc>
          <w:tcPr>
            <w:tcW w:w="791" w:type="dxa"/>
            <w:vAlign w:val="bottom"/>
          </w:tcPr>
          <w:p w14:paraId="5CFA2A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04369F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qNa-1-1</w:t>
            </w:r>
          </w:p>
        </w:tc>
        <w:tc>
          <w:tcPr>
            <w:tcW w:w="620" w:type="dxa"/>
            <w:vAlign w:val="bottom"/>
          </w:tcPr>
          <w:p w14:paraId="3E7F80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C620D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bottom"/>
          </w:tcPr>
          <w:p w14:paraId="18ADFB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bottom"/>
          </w:tcPr>
          <w:p w14:paraId="65857AC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bottom"/>
          </w:tcPr>
          <w:p w14:paraId="4CC479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qNa-9-1</w:t>
            </w:r>
          </w:p>
        </w:tc>
        <w:tc>
          <w:tcPr>
            <w:tcW w:w="630" w:type="dxa"/>
            <w:vAlign w:val="bottom"/>
          </w:tcPr>
          <w:p w14:paraId="2871BB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2E2A9D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bottom"/>
          </w:tcPr>
          <w:p w14:paraId="33F11F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445E60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73A71F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10.08</w:t>
            </w:r>
          </w:p>
        </w:tc>
        <w:tc>
          <w:tcPr>
            <w:tcW w:w="741" w:type="dxa"/>
            <w:vAlign w:val="bottom"/>
          </w:tcPr>
          <w:p w14:paraId="6D7337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1.49</w:t>
            </w:r>
          </w:p>
        </w:tc>
        <w:tc>
          <w:tcPr>
            <w:tcW w:w="851" w:type="dxa"/>
            <w:vAlign w:val="bottom"/>
          </w:tcPr>
          <w:p w14:paraId="782AAE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850" w:type="dxa"/>
            <w:vAlign w:val="bottom"/>
          </w:tcPr>
          <w:p w14:paraId="1882A9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-0.53</w:t>
            </w:r>
          </w:p>
        </w:tc>
        <w:tc>
          <w:tcPr>
            <w:tcW w:w="709" w:type="dxa"/>
            <w:vAlign w:val="bottom"/>
          </w:tcPr>
          <w:p w14:paraId="679C39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r>
      <w:tr w:rsidR="0078744C" w14:paraId="62074D44" w14:textId="77777777" w:rsidTr="00877E69">
        <w:trPr>
          <w:jc w:val="center"/>
        </w:trPr>
        <w:tc>
          <w:tcPr>
            <w:tcW w:w="491" w:type="dxa"/>
          </w:tcPr>
          <w:p w14:paraId="5E0024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47</w:t>
            </w:r>
          </w:p>
        </w:tc>
        <w:tc>
          <w:tcPr>
            <w:tcW w:w="791" w:type="dxa"/>
            <w:vAlign w:val="bottom"/>
          </w:tcPr>
          <w:p w14:paraId="467207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1FA0B6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qNa-8-2</w:t>
            </w:r>
          </w:p>
        </w:tc>
        <w:tc>
          <w:tcPr>
            <w:tcW w:w="620" w:type="dxa"/>
            <w:vAlign w:val="bottom"/>
          </w:tcPr>
          <w:p w14:paraId="737423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49903E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1260" w:type="dxa"/>
            <w:vAlign w:val="bottom"/>
          </w:tcPr>
          <w:p w14:paraId="3DCC120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bottom"/>
          </w:tcPr>
          <w:p w14:paraId="58DD36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bottom"/>
          </w:tcPr>
          <w:p w14:paraId="397D7B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qNa-9-2</w:t>
            </w:r>
          </w:p>
        </w:tc>
        <w:tc>
          <w:tcPr>
            <w:tcW w:w="630" w:type="dxa"/>
            <w:vAlign w:val="bottom"/>
          </w:tcPr>
          <w:p w14:paraId="1DF660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0FEE05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bottom"/>
          </w:tcPr>
          <w:p w14:paraId="395300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4058B9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26CF7A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7.96</w:t>
            </w:r>
          </w:p>
        </w:tc>
        <w:tc>
          <w:tcPr>
            <w:tcW w:w="741" w:type="dxa"/>
            <w:vAlign w:val="bottom"/>
          </w:tcPr>
          <w:p w14:paraId="0089EF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1.53</w:t>
            </w:r>
          </w:p>
        </w:tc>
        <w:tc>
          <w:tcPr>
            <w:tcW w:w="851" w:type="dxa"/>
            <w:vAlign w:val="bottom"/>
          </w:tcPr>
          <w:p w14:paraId="46AA9D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0.82</w:t>
            </w:r>
          </w:p>
        </w:tc>
        <w:tc>
          <w:tcPr>
            <w:tcW w:w="850" w:type="dxa"/>
            <w:vAlign w:val="bottom"/>
          </w:tcPr>
          <w:p w14:paraId="1A7171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3.79</w:t>
            </w:r>
          </w:p>
        </w:tc>
        <w:tc>
          <w:tcPr>
            <w:tcW w:w="709" w:type="dxa"/>
            <w:vAlign w:val="bottom"/>
          </w:tcPr>
          <w:p w14:paraId="0D0A5F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0.61 </w:t>
            </w:r>
          </w:p>
        </w:tc>
      </w:tr>
      <w:tr w:rsidR="0078744C" w14:paraId="6C498B5D" w14:textId="77777777" w:rsidTr="00877E69">
        <w:trPr>
          <w:jc w:val="center"/>
        </w:trPr>
        <w:tc>
          <w:tcPr>
            <w:tcW w:w="491" w:type="dxa"/>
          </w:tcPr>
          <w:p w14:paraId="4D2C1C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48</w:t>
            </w:r>
          </w:p>
        </w:tc>
        <w:tc>
          <w:tcPr>
            <w:tcW w:w="791" w:type="dxa"/>
            <w:vAlign w:val="bottom"/>
          </w:tcPr>
          <w:p w14:paraId="305691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0420EF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qNa-5-1</w:t>
            </w:r>
          </w:p>
        </w:tc>
        <w:tc>
          <w:tcPr>
            <w:tcW w:w="620" w:type="dxa"/>
            <w:vAlign w:val="bottom"/>
          </w:tcPr>
          <w:p w14:paraId="7E8829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48AACC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260" w:type="dxa"/>
            <w:vAlign w:val="bottom"/>
          </w:tcPr>
          <w:p w14:paraId="5B67215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bottom"/>
          </w:tcPr>
          <w:p w14:paraId="1E76649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bottom"/>
          </w:tcPr>
          <w:p w14:paraId="3EFDBC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qNa-9-3</w:t>
            </w:r>
          </w:p>
        </w:tc>
        <w:tc>
          <w:tcPr>
            <w:tcW w:w="630" w:type="dxa"/>
            <w:vAlign w:val="bottom"/>
          </w:tcPr>
          <w:p w14:paraId="274333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580CCE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7E60C4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616B723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7208D4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6.91</w:t>
            </w:r>
          </w:p>
        </w:tc>
        <w:tc>
          <w:tcPr>
            <w:tcW w:w="741" w:type="dxa"/>
            <w:vAlign w:val="bottom"/>
          </w:tcPr>
          <w:p w14:paraId="57BF12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1.49</w:t>
            </w:r>
          </w:p>
        </w:tc>
        <w:tc>
          <w:tcPr>
            <w:tcW w:w="851" w:type="dxa"/>
            <w:vAlign w:val="bottom"/>
          </w:tcPr>
          <w:p w14:paraId="583EB6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w:t>
            </w:r>
          </w:p>
        </w:tc>
        <w:tc>
          <w:tcPr>
            <w:tcW w:w="850" w:type="dxa"/>
            <w:vAlign w:val="bottom"/>
          </w:tcPr>
          <w:p w14:paraId="78E09E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709" w:type="dxa"/>
            <w:vAlign w:val="bottom"/>
          </w:tcPr>
          <w:p w14:paraId="5C34AFC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-1.41</w:t>
            </w:r>
          </w:p>
        </w:tc>
      </w:tr>
      <w:tr w:rsidR="0078744C" w14:paraId="259FD023" w14:textId="77777777" w:rsidTr="00877E69">
        <w:trPr>
          <w:jc w:val="center"/>
        </w:trPr>
        <w:tc>
          <w:tcPr>
            <w:tcW w:w="491" w:type="dxa"/>
          </w:tcPr>
          <w:p w14:paraId="5C744F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49</w:t>
            </w:r>
          </w:p>
        </w:tc>
        <w:tc>
          <w:tcPr>
            <w:tcW w:w="791" w:type="dxa"/>
            <w:vAlign w:val="bottom"/>
          </w:tcPr>
          <w:p w14:paraId="751E47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25B42A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qNa-7-2</w:t>
            </w:r>
          </w:p>
        </w:tc>
        <w:tc>
          <w:tcPr>
            <w:tcW w:w="620" w:type="dxa"/>
            <w:vAlign w:val="bottom"/>
          </w:tcPr>
          <w:p w14:paraId="0BC8C9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30EFF6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bottom"/>
          </w:tcPr>
          <w:p w14:paraId="00CBD33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70" w:type="dxa"/>
            <w:vAlign w:val="bottom"/>
          </w:tcPr>
          <w:p w14:paraId="26728E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90" w:type="dxa"/>
            <w:vAlign w:val="bottom"/>
          </w:tcPr>
          <w:p w14:paraId="13D703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qNa-10-2</w:t>
            </w:r>
          </w:p>
        </w:tc>
        <w:tc>
          <w:tcPr>
            <w:tcW w:w="630" w:type="dxa"/>
            <w:vAlign w:val="bottom"/>
          </w:tcPr>
          <w:p w14:paraId="3A9F7D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13A0CF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966" w:type="dxa"/>
            <w:vAlign w:val="bottom"/>
          </w:tcPr>
          <w:p w14:paraId="1B4422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1FDE4F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2EA1FF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11.00</w:t>
            </w:r>
          </w:p>
        </w:tc>
        <w:tc>
          <w:tcPr>
            <w:tcW w:w="741" w:type="dxa"/>
            <w:vAlign w:val="bottom"/>
          </w:tcPr>
          <w:p w14:paraId="17D493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bottom"/>
          </w:tcPr>
          <w:p w14:paraId="512469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-1.76</w:t>
            </w:r>
          </w:p>
        </w:tc>
        <w:tc>
          <w:tcPr>
            <w:tcW w:w="850" w:type="dxa"/>
            <w:vAlign w:val="bottom"/>
          </w:tcPr>
          <w:p w14:paraId="7CFEEC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-7.76</w:t>
            </w:r>
          </w:p>
        </w:tc>
        <w:tc>
          <w:tcPr>
            <w:tcW w:w="709" w:type="dxa"/>
            <w:vAlign w:val="bottom"/>
          </w:tcPr>
          <w:p w14:paraId="5ACA80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-0.78 </w:t>
            </w:r>
          </w:p>
        </w:tc>
      </w:tr>
      <w:tr w:rsidR="0078744C" w14:paraId="5865A99E" w14:textId="77777777" w:rsidTr="00877E69">
        <w:trPr>
          <w:jc w:val="center"/>
        </w:trPr>
        <w:tc>
          <w:tcPr>
            <w:tcW w:w="491" w:type="dxa"/>
          </w:tcPr>
          <w:p w14:paraId="7F009E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791" w:type="dxa"/>
            <w:vAlign w:val="center"/>
          </w:tcPr>
          <w:p w14:paraId="55DC51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0405E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qNa-4-2</w:t>
            </w:r>
          </w:p>
        </w:tc>
        <w:tc>
          <w:tcPr>
            <w:tcW w:w="620" w:type="dxa"/>
            <w:vAlign w:val="center"/>
          </w:tcPr>
          <w:p w14:paraId="4077EC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53A8EF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1260" w:type="dxa"/>
            <w:vAlign w:val="center"/>
          </w:tcPr>
          <w:p w14:paraId="1308F0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58F0C8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28515D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qNa-11-1</w:t>
            </w:r>
          </w:p>
        </w:tc>
        <w:tc>
          <w:tcPr>
            <w:tcW w:w="630" w:type="dxa"/>
            <w:vAlign w:val="center"/>
          </w:tcPr>
          <w:p w14:paraId="548BB0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center"/>
          </w:tcPr>
          <w:p w14:paraId="0E0E1C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center"/>
          </w:tcPr>
          <w:p w14:paraId="4E6671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center"/>
          </w:tcPr>
          <w:p w14:paraId="4B0E8A1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center"/>
          </w:tcPr>
          <w:p w14:paraId="07D3F6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8.24</w:t>
            </w:r>
          </w:p>
        </w:tc>
        <w:tc>
          <w:tcPr>
            <w:tcW w:w="741" w:type="dxa"/>
            <w:vAlign w:val="center"/>
          </w:tcPr>
          <w:p w14:paraId="69A894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1" w:type="dxa"/>
            <w:vAlign w:val="center"/>
          </w:tcPr>
          <w:p w14:paraId="034BD2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-5.14</w:t>
            </w:r>
          </w:p>
        </w:tc>
        <w:tc>
          <w:tcPr>
            <w:tcW w:w="850" w:type="dxa"/>
            <w:vAlign w:val="center"/>
          </w:tcPr>
          <w:p w14:paraId="0EDC6E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-3.43</w:t>
            </w:r>
          </w:p>
        </w:tc>
        <w:tc>
          <w:tcPr>
            <w:tcW w:w="709" w:type="dxa"/>
            <w:vAlign w:val="center"/>
          </w:tcPr>
          <w:p w14:paraId="3999B2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2.11</w:t>
            </w:r>
          </w:p>
        </w:tc>
      </w:tr>
      <w:tr w:rsidR="0078744C" w14:paraId="285FE93F" w14:textId="77777777" w:rsidTr="00877E69">
        <w:trPr>
          <w:jc w:val="center"/>
        </w:trPr>
        <w:tc>
          <w:tcPr>
            <w:tcW w:w="491" w:type="dxa"/>
          </w:tcPr>
          <w:p w14:paraId="4F28EC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51</w:t>
            </w:r>
          </w:p>
        </w:tc>
        <w:tc>
          <w:tcPr>
            <w:tcW w:w="791" w:type="dxa"/>
            <w:vAlign w:val="center"/>
          </w:tcPr>
          <w:p w14:paraId="701590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65BCA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qNa-5-2</w:t>
            </w:r>
          </w:p>
        </w:tc>
        <w:tc>
          <w:tcPr>
            <w:tcW w:w="620" w:type="dxa"/>
            <w:vAlign w:val="center"/>
          </w:tcPr>
          <w:p w14:paraId="0A7F52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519709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center"/>
          </w:tcPr>
          <w:p w14:paraId="2A56A3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center"/>
          </w:tcPr>
          <w:p w14:paraId="58C80BF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center"/>
          </w:tcPr>
          <w:p w14:paraId="0D8124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qNa-12-1</w:t>
            </w:r>
          </w:p>
        </w:tc>
        <w:tc>
          <w:tcPr>
            <w:tcW w:w="630" w:type="dxa"/>
            <w:vAlign w:val="center"/>
          </w:tcPr>
          <w:p w14:paraId="2E6068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43A097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center"/>
          </w:tcPr>
          <w:p w14:paraId="02CF91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center"/>
          </w:tcPr>
          <w:p w14:paraId="701796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center"/>
          </w:tcPr>
          <w:p w14:paraId="53FA0E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7.41</w:t>
            </w:r>
          </w:p>
        </w:tc>
        <w:tc>
          <w:tcPr>
            <w:tcW w:w="741" w:type="dxa"/>
            <w:vAlign w:val="center"/>
          </w:tcPr>
          <w:p w14:paraId="3B14ED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1" w:type="dxa"/>
            <w:vAlign w:val="center"/>
          </w:tcPr>
          <w:p w14:paraId="2CE793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0.78</w:t>
            </w:r>
          </w:p>
        </w:tc>
        <w:tc>
          <w:tcPr>
            <w:tcW w:w="850" w:type="dxa"/>
            <w:vAlign w:val="center"/>
          </w:tcPr>
          <w:p w14:paraId="4B012D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0.48</w:t>
            </w:r>
          </w:p>
        </w:tc>
        <w:tc>
          <w:tcPr>
            <w:tcW w:w="709" w:type="dxa"/>
            <w:vAlign w:val="center"/>
          </w:tcPr>
          <w:p w14:paraId="074976D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0.11</w:t>
            </w:r>
          </w:p>
        </w:tc>
      </w:tr>
      <w:tr w:rsidR="0078744C" w14:paraId="7385AEC0" w14:textId="77777777" w:rsidTr="00877E69">
        <w:trPr>
          <w:jc w:val="center"/>
        </w:trPr>
        <w:tc>
          <w:tcPr>
            <w:tcW w:w="491" w:type="dxa"/>
          </w:tcPr>
          <w:p w14:paraId="0283EE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52</w:t>
            </w:r>
          </w:p>
        </w:tc>
        <w:tc>
          <w:tcPr>
            <w:tcW w:w="791" w:type="dxa"/>
            <w:vAlign w:val="center"/>
          </w:tcPr>
          <w:p w14:paraId="1A4E67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CDA94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w:t>
            </w:r>
          </w:p>
        </w:tc>
        <w:tc>
          <w:tcPr>
            <w:tcW w:w="620" w:type="dxa"/>
            <w:vAlign w:val="center"/>
          </w:tcPr>
          <w:p w14:paraId="787D1C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2BDFA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7D3A75D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46C85C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0F8044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qNa-12-2</w:t>
            </w:r>
          </w:p>
        </w:tc>
        <w:tc>
          <w:tcPr>
            <w:tcW w:w="630" w:type="dxa"/>
            <w:vAlign w:val="center"/>
          </w:tcPr>
          <w:p w14:paraId="46D2A9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1AB574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966" w:type="dxa"/>
            <w:vAlign w:val="center"/>
          </w:tcPr>
          <w:p w14:paraId="3E40F6D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center"/>
          </w:tcPr>
          <w:p w14:paraId="5D4B07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center"/>
          </w:tcPr>
          <w:p w14:paraId="2263E3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8.88</w:t>
            </w:r>
          </w:p>
        </w:tc>
        <w:tc>
          <w:tcPr>
            <w:tcW w:w="741" w:type="dxa"/>
            <w:vAlign w:val="center"/>
          </w:tcPr>
          <w:p w14:paraId="6D15A7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1.48</w:t>
            </w:r>
          </w:p>
        </w:tc>
        <w:tc>
          <w:tcPr>
            <w:tcW w:w="851" w:type="dxa"/>
            <w:vAlign w:val="center"/>
          </w:tcPr>
          <w:p w14:paraId="72B554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4.60</w:t>
            </w:r>
          </w:p>
        </w:tc>
        <w:tc>
          <w:tcPr>
            <w:tcW w:w="850" w:type="dxa"/>
            <w:vAlign w:val="center"/>
          </w:tcPr>
          <w:p w14:paraId="318776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0.39</w:t>
            </w:r>
          </w:p>
        </w:tc>
        <w:tc>
          <w:tcPr>
            <w:tcW w:w="709" w:type="dxa"/>
            <w:vAlign w:val="center"/>
          </w:tcPr>
          <w:p w14:paraId="34DF3F2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-1.35</w:t>
            </w:r>
          </w:p>
        </w:tc>
      </w:tr>
      <w:tr w:rsidR="0078744C" w14:paraId="7A17F420" w14:textId="77777777" w:rsidTr="00877E69">
        <w:trPr>
          <w:jc w:val="center"/>
        </w:trPr>
        <w:tc>
          <w:tcPr>
            <w:tcW w:w="491" w:type="dxa"/>
          </w:tcPr>
          <w:p w14:paraId="6A8DEC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53</w:t>
            </w:r>
          </w:p>
        </w:tc>
        <w:tc>
          <w:tcPr>
            <w:tcW w:w="791" w:type="dxa"/>
            <w:vAlign w:val="center"/>
          </w:tcPr>
          <w:p w14:paraId="61C2EB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DD1D5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qNa-10-1</w:t>
            </w:r>
          </w:p>
        </w:tc>
        <w:tc>
          <w:tcPr>
            <w:tcW w:w="620" w:type="dxa"/>
            <w:vAlign w:val="center"/>
          </w:tcPr>
          <w:p w14:paraId="45F4E8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center"/>
          </w:tcPr>
          <w:p w14:paraId="5F808C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1260" w:type="dxa"/>
            <w:vAlign w:val="center"/>
          </w:tcPr>
          <w:p w14:paraId="619D72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70" w:type="dxa"/>
            <w:vAlign w:val="center"/>
          </w:tcPr>
          <w:p w14:paraId="703186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90" w:type="dxa"/>
            <w:vAlign w:val="center"/>
          </w:tcPr>
          <w:p w14:paraId="370C72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qNa-12-3</w:t>
            </w:r>
          </w:p>
        </w:tc>
        <w:tc>
          <w:tcPr>
            <w:tcW w:w="630" w:type="dxa"/>
            <w:vAlign w:val="center"/>
          </w:tcPr>
          <w:p w14:paraId="738272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6E77A8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7F86393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5B4CD8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2E1C8B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8.41</w:t>
            </w:r>
          </w:p>
        </w:tc>
        <w:tc>
          <w:tcPr>
            <w:tcW w:w="741" w:type="dxa"/>
            <w:vAlign w:val="center"/>
          </w:tcPr>
          <w:p w14:paraId="1825D4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1" w:type="dxa"/>
            <w:vAlign w:val="center"/>
          </w:tcPr>
          <w:p w14:paraId="7E4560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-8.67</w:t>
            </w:r>
          </w:p>
        </w:tc>
        <w:tc>
          <w:tcPr>
            <w:tcW w:w="850" w:type="dxa"/>
            <w:vAlign w:val="center"/>
          </w:tcPr>
          <w:p w14:paraId="4696BD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center"/>
          </w:tcPr>
          <w:p w14:paraId="1FED9FC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0.67</w:t>
            </w:r>
          </w:p>
        </w:tc>
      </w:tr>
      <w:tr w:rsidR="0078744C" w:rsidRPr="00DA41F7" w14:paraId="08BCE09A" w14:textId="77777777" w:rsidTr="00877E69">
        <w:trPr>
          <w:jc w:val="center"/>
        </w:trPr>
        <w:tc>
          <w:tcPr>
            <w:tcW w:w="491" w:type="dxa"/>
          </w:tcPr>
          <w:p w14:paraId="03FD77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w:t>
            </w:r>
          </w:p>
        </w:tc>
        <w:tc>
          <w:tcPr>
            <w:tcW w:w="791" w:type="dxa"/>
            <w:vAlign w:val="center"/>
          </w:tcPr>
          <w:p w14:paraId="2DDD1C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169DEF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qK-1-1</w:t>
            </w:r>
          </w:p>
        </w:tc>
        <w:tc>
          <w:tcPr>
            <w:tcW w:w="620" w:type="dxa"/>
            <w:vAlign w:val="center"/>
          </w:tcPr>
          <w:p w14:paraId="43E869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461D06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260" w:type="dxa"/>
            <w:vAlign w:val="center"/>
          </w:tcPr>
          <w:p w14:paraId="6293AC1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center"/>
          </w:tcPr>
          <w:p w14:paraId="563E069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center"/>
          </w:tcPr>
          <w:p w14:paraId="24906C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qK-1-4</w:t>
            </w:r>
          </w:p>
        </w:tc>
        <w:tc>
          <w:tcPr>
            <w:tcW w:w="630" w:type="dxa"/>
            <w:vAlign w:val="center"/>
          </w:tcPr>
          <w:p w14:paraId="539035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center"/>
          </w:tcPr>
          <w:p w14:paraId="5E502D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44EDA7E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94" w:type="dxa"/>
            <w:vAlign w:val="center"/>
          </w:tcPr>
          <w:p w14:paraId="6C4EB85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00" w:type="dxa"/>
            <w:vAlign w:val="center"/>
          </w:tcPr>
          <w:p w14:paraId="230375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6.29</w:t>
            </w:r>
          </w:p>
        </w:tc>
        <w:tc>
          <w:tcPr>
            <w:tcW w:w="741" w:type="dxa"/>
            <w:vAlign w:val="center"/>
          </w:tcPr>
          <w:p w14:paraId="56CAB4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2.54</w:t>
            </w:r>
          </w:p>
        </w:tc>
        <w:tc>
          <w:tcPr>
            <w:tcW w:w="851" w:type="dxa"/>
            <w:vAlign w:val="center"/>
          </w:tcPr>
          <w:p w14:paraId="397F59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0.96</w:t>
            </w:r>
          </w:p>
        </w:tc>
        <w:tc>
          <w:tcPr>
            <w:tcW w:w="850" w:type="dxa"/>
            <w:vAlign w:val="center"/>
          </w:tcPr>
          <w:p w14:paraId="658DF0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0.96</w:t>
            </w:r>
          </w:p>
        </w:tc>
        <w:tc>
          <w:tcPr>
            <w:tcW w:w="709" w:type="dxa"/>
            <w:vAlign w:val="center"/>
          </w:tcPr>
          <w:p w14:paraId="115F1BD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0.87</w:t>
            </w:r>
          </w:p>
        </w:tc>
      </w:tr>
      <w:tr w:rsidR="0078744C" w14:paraId="73E00A17" w14:textId="77777777" w:rsidTr="00877E69">
        <w:trPr>
          <w:jc w:val="center"/>
        </w:trPr>
        <w:tc>
          <w:tcPr>
            <w:tcW w:w="491" w:type="dxa"/>
          </w:tcPr>
          <w:p w14:paraId="51013C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791" w:type="dxa"/>
            <w:vAlign w:val="center"/>
          </w:tcPr>
          <w:p w14:paraId="377427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7E28A4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qK-3-1</w:t>
            </w:r>
          </w:p>
        </w:tc>
        <w:tc>
          <w:tcPr>
            <w:tcW w:w="620" w:type="dxa"/>
            <w:vAlign w:val="center"/>
          </w:tcPr>
          <w:p w14:paraId="782EC9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35ECA9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1260" w:type="dxa"/>
            <w:vAlign w:val="center"/>
          </w:tcPr>
          <w:p w14:paraId="533E8E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21FA56A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1BDAEC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qK-3-3</w:t>
            </w:r>
          </w:p>
        </w:tc>
        <w:tc>
          <w:tcPr>
            <w:tcW w:w="630" w:type="dxa"/>
            <w:vAlign w:val="center"/>
          </w:tcPr>
          <w:p w14:paraId="38BF48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1D4DA7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285</w:t>
            </w:r>
          </w:p>
        </w:tc>
        <w:tc>
          <w:tcPr>
            <w:tcW w:w="966" w:type="dxa"/>
            <w:vAlign w:val="center"/>
          </w:tcPr>
          <w:p w14:paraId="4718FD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24D196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1789A7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6.49</w:t>
            </w:r>
          </w:p>
        </w:tc>
        <w:tc>
          <w:tcPr>
            <w:tcW w:w="741" w:type="dxa"/>
            <w:vAlign w:val="center"/>
          </w:tcPr>
          <w:p w14:paraId="16E3BC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2.51</w:t>
            </w:r>
          </w:p>
        </w:tc>
        <w:tc>
          <w:tcPr>
            <w:tcW w:w="851" w:type="dxa"/>
            <w:vAlign w:val="center"/>
          </w:tcPr>
          <w:p w14:paraId="39CAA0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850" w:type="dxa"/>
            <w:vAlign w:val="center"/>
          </w:tcPr>
          <w:p w14:paraId="2D8E66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center"/>
          </w:tcPr>
          <w:p w14:paraId="4AECA76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-1.62</w:t>
            </w:r>
          </w:p>
        </w:tc>
      </w:tr>
      <w:tr w:rsidR="0078744C" w14:paraId="744F53FE" w14:textId="77777777" w:rsidTr="00877E69">
        <w:trPr>
          <w:jc w:val="center"/>
        </w:trPr>
        <w:tc>
          <w:tcPr>
            <w:tcW w:w="491" w:type="dxa"/>
          </w:tcPr>
          <w:p w14:paraId="74EFFA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56</w:t>
            </w:r>
          </w:p>
        </w:tc>
        <w:tc>
          <w:tcPr>
            <w:tcW w:w="791" w:type="dxa"/>
            <w:vAlign w:val="center"/>
          </w:tcPr>
          <w:p w14:paraId="355AD1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782100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w:t>
            </w:r>
          </w:p>
        </w:tc>
        <w:tc>
          <w:tcPr>
            <w:tcW w:w="620" w:type="dxa"/>
            <w:vAlign w:val="center"/>
          </w:tcPr>
          <w:p w14:paraId="251F76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4310B1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center"/>
          </w:tcPr>
          <w:p w14:paraId="727B7E1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06A174A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7B04EF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qK-4-1</w:t>
            </w:r>
          </w:p>
        </w:tc>
        <w:tc>
          <w:tcPr>
            <w:tcW w:w="630" w:type="dxa"/>
            <w:vAlign w:val="center"/>
          </w:tcPr>
          <w:p w14:paraId="077724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00B9BA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966" w:type="dxa"/>
            <w:vAlign w:val="center"/>
          </w:tcPr>
          <w:p w14:paraId="70440A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7D56C7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053908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6.63</w:t>
            </w:r>
          </w:p>
        </w:tc>
        <w:tc>
          <w:tcPr>
            <w:tcW w:w="741" w:type="dxa"/>
            <w:vAlign w:val="center"/>
          </w:tcPr>
          <w:p w14:paraId="780BFA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2.76</w:t>
            </w:r>
          </w:p>
        </w:tc>
        <w:tc>
          <w:tcPr>
            <w:tcW w:w="851" w:type="dxa"/>
            <w:vAlign w:val="center"/>
          </w:tcPr>
          <w:p w14:paraId="7E9B92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850" w:type="dxa"/>
            <w:vAlign w:val="center"/>
          </w:tcPr>
          <w:p w14:paraId="313F4F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-0.90</w:t>
            </w:r>
          </w:p>
        </w:tc>
        <w:tc>
          <w:tcPr>
            <w:tcW w:w="709" w:type="dxa"/>
            <w:vAlign w:val="center"/>
          </w:tcPr>
          <w:p w14:paraId="64C8541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1.87</w:t>
            </w:r>
          </w:p>
        </w:tc>
      </w:tr>
      <w:tr w:rsidR="0078744C" w14:paraId="098B5898" w14:textId="77777777" w:rsidTr="00877E69">
        <w:trPr>
          <w:jc w:val="center"/>
        </w:trPr>
        <w:tc>
          <w:tcPr>
            <w:tcW w:w="491" w:type="dxa"/>
          </w:tcPr>
          <w:p w14:paraId="22561C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57</w:t>
            </w:r>
          </w:p>
        </w:tc>
        <w:tc>
          <w:tcPr>
            <w:tcW w:w="791" w:type="dxa"/>
            <w:vAlign w:val="center"/>
          </w:tcPr>
          <w:p w14:paraId="5C8A83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48F251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qK-3-2</w:t>
            </w:r>
          </w:p>
        </w:tc>
        <w:tc>
          <w:tcPr>
            <w:tcW w:w="620" w:type="dxa"/>
            <w:vAlign w:val="center"/>
          </w:tcPr>
          <w:p w14:paraId="131EA1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92573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center"/>
          </w:tcPr>
          <w:p w14:paraId="4CDD243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5AC21E2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640B9A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qK-6-2</w:t>
            </w:r>
          </w:p>
        </w:tc>
        <w:tc>
          <w:tcPr>
            <w:tcW w:w="630" w:type="dxa"/>
            <w:vAlign w:val="center"/>
          </w:tcPr>
          <w:p w14:paraId="2C2F52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2E739C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center"/>
          </w:tcPr>
          <w:p w14:paraId="2458CA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7D4F22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5FDD83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6.51</w:t>
            </w:r>
          </w:p>
        </w:tc>
        <w:tc>
          <w:tcPr>
            <w:tcW w:w="741" w:type="dxa"/>
            <w:vAlign w:val="center"/>
          </w:tcPr>
          <w:p w14:paraId="501885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w:t>
            </w:r>
          </w:p>
        </w:tc>
        <w:tc>
          <w:tcPr>
            <w:tcW w:w="851" w:type="dxa"/>
            <w:vAlign w:val="center"/>
          </w:tcPr>
          <w:p w14:paraId="57C7A0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0.70</w:t>
            </w:r>
          </w:p>
        </w:tc>
        <w:tc>
          <w:tcPr>
            <w:tcW w:w="850" w:type="dxa"/>
            <w:vAlign w:val="center"/>
          </w:tcPr>
          <w:p w14:paraId="20729A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center"/>
          </w:tcPr>
          <w:p w14:paraId="67B0ED4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-3.58</w:t>
            </w:r>
          </w:p>
        </w:tc>
      </w:tr>
    </w:tbl>
    <w:p w14:paraId="41D2819B"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lang w:eastAsia="en-IN"/>
        </w:rPr>
        <w:pict w14:anchorId="1D760002">
          <v:shape id="_x0000_s2060" type="#_x0000_t202" style="position:absolute;left:0;text-align:left;margin-left:8in;margin-top:1.5pt;width:172.5pt;height:20.15pt;z-index:251669504;mso-position-horizontal-relative:text;mso-position-vertical-relative:text" stroked="f">
            <v:textbox>
              <w:txbxContent>
                <w:p w14:paraId="63556F57" w14:textId="77777777" w:rsidR="0078744C" w:rsidRPr="00836858" w:rsidRDefault="0078744C" w:rsidP="0078744C">
                  <w:pPr>
                    <w:rPr>
                      <w:rFonts w:ascii="Times New Roman" w:hAnsi="Times New Roman"/>
                      <w:sz w:val="20"/>
                      <w:szCs w:val="20"/>
                    </w:rPr>
                  </w:pPr>
                  <w:r>
                    <w:rPr>
                      <w:rFonts w:ascii="Times New Roman" w:hAnsi="Times New Roman"/>
                      <w:sz w:val="24"/>
                      <w:szCs w:val="24"/>
                    </w:rPr>
                    <w:t xml:space="preserve">     </w:t>
                  </w:r>
                  <w:r>
                    <w:rPr>
                      <w:rFonts w:ascii="Times New Roman" w:hAnsi="Times New Roman"/>
                      <w:sz w:val="20"/>
                      <w:szCs w:val="20"/>
                    </w:rPr>
                    <w:t>Supplementary Table .2</w:t>
                  </w:r>
                  <w:r w:rsidRPr="00836858">
                    <w:rPr>
                      <w:rFonts w:ascii="Times New Roman" w:hAnsi="Times New Roman"/>
                      <w:sz w:val="20"/>
                      <w:szCs w:val="20"/>
                    </w:rPr>
                    <w:t xml:space="preserve"> (cont.).</w:t>
                  </w:r>
                </w:p>
                <w:p w14:paraId="5F9D3CD0"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170"/>
        <w:gridCol w:w="990"/>
        <w:gridCol w:w="630"/>
        <w:gridCol w:w="990"/>
        <w:gridCol w:w="966"/>
        <w:gridCol w:w="1194"/>
        <w:gridCol w:w="900"/>
        <w:gridCol w:w="741"/>
        <w:gridCol w:w="851"/>
        <w:gridCol w:w="850"/>
        <w:gridCol w:w="709"/>
      </w:tblGrid>
      <w:tr w:rsidR="0078744C" w14:paraId="490B0BD1" w14:textId="77777777" w:rsidTr="00877E69">
        <w:trPr>
          <w:jc w:val="center"/>
        </w:trPr>
        <w:tc>
          <w:tcPr>
            <w:tcW w:w="491" w:type="dxa"/>
          </w:tcPr>
          <w:p w14:paraId="43C2EE9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284854E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79ECE16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0F90FA7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47E4DE5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3231FA1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170" w:type="dxa"/>
          </w:tcPr>
          <w:p w14:paraId="4254C37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990" w:type="dxa"/>
          </w:tcPr>
          <w:p w14:paraId="48DC588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483DA6E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003A01E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4C66F38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24992CE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235C7E4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2E64190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512192E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100CEAC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5A97A5B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06BE2E8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1F419DC3" w14:textId="77777777" w:rsidTr="00877E69">
        <w:trPr>
          <w:jc w:val="center"/>
        </w:trPr>
        <w:tc>
          <w:tcPr>
            <w:tcW w:w="491" w:type="dxa"/>
          </w:tcPr>
          <w:p w14:paraId="47D11B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58</w:t>
            </w:r>
          </w:p>
        </w:tc>
        <w:tc>
          <w:tcPr>
            <w:tcW w:w="791" w:type="dxa"/>
            <w:vAlign w:val="center"/>
          </w:tcPr>
          <w:p w14:paraId="3C1AED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7007DC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qK-6-1</w:t>
            </w:r>
          </w:p>
        </w:tc>
        <w:tc>
          <w:tcPr>
            <w:tcW w:w="620" w:type="dxa"/>
            <w:vAlign w:val="center"/>
          </w:tcPr>
          <w:p w14:paraId="78B498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43424C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w:t>
            </w:r>
          </w:p>
        </w:tc>
        <w:tc>
          <w:tcPr>
            <w:tcW w:w="1260" w:type="dxa"/>
            <w:vAlign w:val="center"/>
          </w:tcPr>
          <w:p w14:paraId="618C4E6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RM540</w:t>
            </w:r>
          </w:p>
        </w:tc>
        <w:tc>
          <w:tcPr>
            <w:tcW w:w="1170" w:type="dxa"/>
            <w:vAlign w:val="center"/>
          </w:tcPr>
          <w:p w14:paraId="5EA85F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RM2615</w:t>
            </w:r>
          </w:p>
        </w:tc>
        <w:tc>
          <w:tcPr>
            <w:tcW w:w="990" w:type="dxa"/>
            <w:vAlign w:val="center"/>
          </w:tcPr>
          <w:p w14:paraId="7C6FC6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qK-6-3</w:t>
            </w:r>
          </w:p>
        </w:tc>
        <w:tc>
          <w:tcPr>
            <w:tcW w:w="630" w:type="dxa"/>
            <w:vAlign w:val="center"/>
          </w:tcPr>
          <w:p w14:paraId="6712F8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DCC8C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966" w:type="dxa"/>
            <w:vAlign w:val="center"/>
          </w:tcPr>
          <w:p w14:paraId="0B2F0F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277D53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0DEB13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5.41</w:t>
            </w:r>
          </w:p>
        </w:tc>
        <w:tc>
          <w:tcPr>
            <w:tcW w:w="741" w:type="dxa"/>
            <w:vAlign w:val="center"/>
          </w:tcPr>
          <w:p w14:paraId="0E4F28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0.72</w:t>
            </w:r>
          </w:p>
        </w:tc>
        <w:tc>
          <w:tcPr>
            <w:tcW w:w="851" w:type="dxa"/>
            <w:vAlign w:val="center"/>
          </w:tcPr>
          <w:p w14:paraId="0DD8D3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1.08</w:t>
            </w:r>
          </w:p>
        </w:tc>
        <w:tc>
          <w:tcPr>
            <w:tcW w:w="850" w:type="dxa"/>
            <w:vAlign w:val="center"/>
          </w:tcPr>
          <w:p w14:paraId="524941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-0.62</w:t>
            </w:r>
          </w:p>
        </w:tc>
        <w:tc>
          <w:tcPr>
            <w:tcW w:w="709" w:type="dxa"/>
            <w:vAlign w:val="center"/>
          </w:tcPr>
          <w:p w14:paraId="5F64208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-0.68</w:t>
            </w:r>
          </w:p>
        </w:tc>
      </w:tr>
      <w:tr w:rsidR="0078744C" w14:paraId="00762CE3" w14:textId="77777777" w:rsidTr="00877E69">
        <w:trPr>
          <w:jc w:val="center"/>
        </w:trPr>
        <w:tc>
          <w:tcPr>
            <w:tcW w:w="491" w:type="dxa"/>
          </w:tcPr>
          <w:p w14:paraId="334E01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59</w:t>
            </w:r>
          </w:p>
        </w:tc>
        <w:tc>
          <w:tcPr>
            <w:tcW w:w="791" w:type="dxa"/>
            <w:vAlign w:val="center"/>
          </w:tcPr>
          <w:p w14:paraId="52A900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38850A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qK-4-1</w:t>
            </w:r>
          </w:p>
        </w:tc>
        <w:tc>
          <w:tcPr>
            <w:tcW w:w="620" w:type="dxa"/>
            <w:vAlign w:val="center"/>
          </w:tcPr>
          <w:p w14:paraId="62E5A0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E39AB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center"/>
          </w:tcPr>
          <w:p w14:paraId="257332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4F6026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36C31A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qK-7-2</w:t>
            </w:r>
          </w:p>
        </w:tc>
        <w:tc>
          <w:tcPr>
            <w:tcW w:w="630" w:type="dxa"/>
            <w:vAlign w:val="center"/>
          </w:tcPr>
          <w:p w14:paraId="75D14C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797498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center"/>
          </w:tcPr>
          <w:p w14:paraId="090FDC2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407DE6F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391346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5.46</w:t>
            </w:r>
          </w:p>
        </w:tc>
        <w:tc>
          <w:tcPr>
            <w:tcW w:w="741" w:type="dxa"/>
            <w:vAlign w:val="center"/>
          </w:tcPr>
          <w:p w14:paraId="3381F7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2.70</w:t>
            </w:r>
          </w:p>
        </w:tc>
        <w:tc>
          <w:tcPr>
            <w:tcW w:w="851" w:type="dxa"/>
            <w:vAlign w:val="center"/>
          </w:tcPr>
          <w:p w14:paraId="1C1207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7AA885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709" w:type="dxa"/>
            <w:vAlign w:val="center"/>
          </w:tcPr>
          <w:p w14:paraId="2E1F43B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-2.65</w:t>
            </w:r>
          </w:p>
        </w:tc>
      </w:tr>
      <w:tr w:rsidR="0078744C" w14:paraId="1A2F19D5" w14:textId="77777777" w:rsidTr="00877E69">
        <w:trPr>
          <w:jc w:val="center"/>
        </w:trPr>
        <w:tc>
          <w:tcPr>
            <w:tcW w:w="491" w:type="dxa"/>
          </w:tcPr>
          <w:p w14:paraId="50A4AC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791" w:type="dxa"/>
            <w:vAlign w:val="center"/>
          </w:tcPr>
          <w:p w14:paraId="588122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6D1FAE2A"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qK-7-1</w:t>
            </w:r>
          </w:p>
        </w:tc>
        <w:tc>
          <w:tcPr>
            <w:tcW w:w="620" w:type="dxa"/>
            <w:vAlign w:val="center"/>
          </w:tcPr>
          <w:p w14:paraId="73696F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2EF4DB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260" w:type="dxa"/>
            <w:vAlign w:val="center"/>
          </w:tcPr>
          <w:p w14:paraId="02A61C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70" w:type="dxa"/>
            <w:vAlign w:val="center"/>
          </w:tcPr>
          <w:p w14:paraId="399833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90" w:type="dxa"/>
            <w:vAlign w:val="center"/>
          </w:tcPr>
          <w:p w14:paraId="1EEE3037"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qK-7-3</w:t>
            </w:r>
          </w:p>
        </w:tc>
        <w:tc>
          <w:tcPr>
            <w:tcW w:w="630" w:type="dxa"/>
            <w:vAlign w:val="center"/>
          </w:tcPr>
          <w:p w14:paraId="32BC73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02A578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966" w:type="dxa"/>
            <w:vAlign w:val="center"/>
          </w:tcPr>
          <w:p w14:paraId="20FEB8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66F8BB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6F3FF1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6.38</w:t>
            </w:r>
          </w:p>
        </w:tc>
        <w:tc>
          <w:tcPr>
            <w:tcW w:w="741" w:type="dxa"/>
            <w:vAlign w:val="center"/>
          </w:tcPr>
          <w:p w14:paraId="032B4C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2.57</w:t>
            </w:r>
          </w:p>
        </w:tc>
        <w:tc>
          <w:tcPr>
            <w:tcW w:w="851" w:type="dxa"/>
            <w:vAlign w:val="center"/>
          </w:tcPr>
          <w:p w14:paraId="2F15BE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850" w:type="dxa"/>
            <w:vAlign w:val="center"/>
          </w:tcPr>
          <w:p w14:paraId="703072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0.59</w:t>
            </w:r>
          </w:p>
        </w:tc>
        <w:tc>
          <w:tcPr>
            <w:tcW w:w="709" w:type="dxa"/>
            <w:vAlign w:val="center"/>
          </w:tcPr>
          <w:p w14:paraId="0DABFDA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1.80</w:t>
            </w:r>
          </w:p>
        </w:tc>
      </w:tr>
      <w:tr w:rsidR="0078744C" w14:paraId="4570F1BB" w14:textId="77777777" w:rsidTr="00877E69">
        <w:trPr>
          <w:jc w:val="center"/>
        </w:trPr>
        <w:tc>
          <w:tcPr>
            <w:tcW w:w="491" w:type="dxa"/>
          </w:tcPr>
          <w:p w14:paraId="1BFEC7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61</w:t>
            </w:r>
          </w:p>
        </w:tc>
        <w:tc>
          <w:tcPr>
            <w:tcW w:w="791" w:type="dxa"/>
            <w:vAlign w:val="center"/>
          </w:tcPr>
          <w:p w14:paraId="182F28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643A94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qK-1-3</w:t>
            </w:r>
          </w:p>
        </w:tc>
        <w:tc>
          <w:tcPr>
            <w:tcW w:w="620" w:type="dxa"/>
            <w:vAlign w:val="center"/>
          </w:tcPr>
          <w:p w14:paraId="365FFB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B3C26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260" w:type="dxa"/>
            <w:vAlign w:val="center"/>
          </w:tcPr>
          <w:p w14:paraId="6D8CFB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70" w:type="dxa"/>
            <w:vAlign w:val="center"/>
          </w:tcPr>
          <w:p w14:paraId="5499F0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90" w:type="dxa"/>
            <w:vAlign w:val="bottom"/>
          </w:tcPr>
          <w:p w14:paraId="30B176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qK-8-3</w:t>
            </w:r>
          </w:p>
        </w:tc>
        <w:tc>
          <w:tcPr>
            <w:tcW w:w="630" w:type="dxa"/>
            <w:vAlign w:val="center"/>
          </w:tcPr>
          <w:p w14:paraId="231A26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3D4F0D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966" w:type="dxa"/>
            <w:vAlign w:val="center"/>
          </w:tcPr>
          <w:p w14:paraId="1CCEFD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4BD668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7B675D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5.51</w:t>
            </w:r>
          </w:p>
        </w:tc>
        <w:tc>
          <w:tcPr>
            <w:tcW w:w="741" w:type="dxa"/>
            <w:vAlign w:val="center"/>
          </w:tcPr>
          <w:p w14:paraId="478307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2.32</w:t>
            </w:r>
          </w:p>
        </w:tc>
        <w:tc>
          <w:tcPr>
            <w:tcW w:w="851" w:type="dxa"/>
            <w:vAlign w:val="center"/>
          </w:tcPr>
          <w:p w14:paraId="08BEDC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w:t>
            </w:r>
          </w:p>
        </w:tc>
        <w:tc>
          <w:tcPr>
            <w:tcW w:w="850" w:type="dxa"/>
            <w:vAlign w:val="center"/>
          </w:tcPr>
          <w:p w14:paraId="1D1425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-2.55</w:t>
            </w:r>
          </w:p>
        </w:tc>
        <w:tc>
          <w:tcPr>
            <w:tcW w:w="709" w:type="dxa"/>
            <w:vAlign w:val="center"/>
          </w:tcPr>
          <w:p w14:paraId="28F7CC9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1.13</w:t>
            </w:r>
          </w:p>
        </w:tc>
      </w:tr>
      <w:tr w:rsidR="0078744C" w14:paraId="4D422F2B" w14:textId="77777777" w:rsidTr="00877E69">
        <w:trPr>
          <w:jc w:val="center"/>
        </w:trPr>
        <w:tc>
          <w:tcPr>
            <w:tcW w:w="491" w:type="dxa"/>
          </w:tcPr>
          <w:p w14:paraId="18F67F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62</w:t>
            </w:r>
          </w:p>
        </w:tc>
        <w:tc>
          <w:tcPr>
            <w:tcW w:w="791" w:type="dxa"/>
            <w:vAlign w:val="bottom"/>
          </w:tcPr>
          <w:p w14:paraId="437AD9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5B01E3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qK-8-1</w:t>
            </w:r>
          </w:p>
        </w:tc>
        <w:tc>
          <w:tcPr>
            <w:tcW w:w="620" w:type="dxa"/>
            <w:vAlign w:val="bottom"/>
          </w:tcPr>
          <w:p w14:paraId="727F1D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1195BB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1260" w:type="dxa"/>
            <w:vAlign w:val="bottom"/>
          </w:tcPr>
          <w:p w14:paraId="38385B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70" w:type="dxa"/>
            <w:vAlign w:val="bottom"/>
          </w:tcPr>
          <w:p w14:paraId="65160D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90" w:type="dxa"/>
            <w:vAlign w:val="bottom"/>
          </w:tcPr>
          <w:p w14:paraId="1A0EC8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qK-8-4</w:t>
            </w:r>
          </w:p>
        </w:tc>
        <w:tc>
          <w:tcPr>
            <w:tcW w:w="630" w:type="dxa"/>
            <w:vAlign w:val="bottom"/>
          </w:tcPr>
          <w:p w14:paraId="44335F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01E055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1643A4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3C09422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4A3C73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5.98</w:t>
            </w:r>
          </w:p>
        </w:tc>
        <w:tc>
          <w:tcPr>
            <w:tcW w:w="741" w:type="dxa"/>
            <w:vAlign w:val="bottom"/>
          </w:tcPr>
          <w:p w14:paraId="0C3201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2.59</w:t>
            </w:r>
          </w:p>
        </w:tc>
        <w:tc>
          <w:tcPr>
            <w:tcW w:w="851" w:type="dxa"/>
            <w:vAlign w:val="bottom"/>
          </w:tcPr>
          <w:p w14:paraId="7574D4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850" w:type="dxa"/>
            <w:vAlign w:val="bottom"/>
          </w:tcPr>
          <w:p w14:paraId="1E1A64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709" w:type="dxa"/>
            <w:vAlign w:val="bottom"/>
          </w:tcPr>
          <w:p w14:paraId="7583683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0.57 </w:t>
            </w:r>
          </w:p>
        </w:tc>
      </w:tr>
      <w:tr w:rsidR="0078744C" w14:paraId="5F28ABB7" w14:textId="77777777" w:rsidTr="00877E69">
        <w:trPr>
          <w:jc w:val="center"/>
        </w:trPr>
        <w:tc>
          <w:tcPr>
            <w:tcW w:w="491" w:type="dxa"/>
          </w:tcPr>
          <w:p w14:paraId="7F1864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63</w:t>
            </w:r>
          </w:p>
        </w:tc>
        <w:tc>
          <w:tcPr>
            <w:tcW w:w="791" w:type="dxa"/>
            <w:vAlign w:val="bottom"/>
          </w:tcPr>
          <w:p w14:paraId="65C71C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22A545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qK-6-4</w:t>
            </w:r>
          </w:p>
        </w:tc>
        <w:tc>
          <w:tcPr>
            <w:tcW w:w="620" w:type="dxa"/>
            <w:vAlign w:val="bottom"/>
          </w:tcPr>
          <w:p w14:paraId="3962D3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1F47AA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295</w:t>
            </w:r>
          </w:p>
        </w:tc>
        <w:tc>
          <w:tcPr>
            <w:tcW w:w="1260" w:type="dxa"/>
            <w:vAlign w:val="bottom"/>
          </w:tcPr>
          <w:p w14:paraId="1B728D8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bottom"/>
          </w:tcPr>
          <w:p w14:paraId="14ACDC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90" w:type="dxa"/>
            <w:vAlign w:val="bottom"/>
          </w:tcPr>
          <w:p w14:paraId="468A33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qK-9-1</w:t>
            </w:r>
          </w:p>
        </w:tc>
        <w:tc>
          <w:tcPr>
            <w:tcW w:w="630" w:type="dxa"/>
            <w:vAlign w:val="bottom"/>
          </w:tcPr>
          <w:p w14:paraId="3ED575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1E0C92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966" w:type="dxa"/>
            <w:vAlign w:val="bottom"/>
          </w:tcPr>
          <w:p w14:paraId="635443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32A699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3C5A68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5.39</w:t>
            </w:r>
          </w:p>
        </w:tc>
        <w:tc>
          <w:tcPr>
            <w:tcW w:w="741" w:type="dxa"/>
            <w:vAlign w:val="bottom"/>
          </w:tcPr>
          <w:p w14:paraId="7372B8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851" w:type="dxa"/>
            <w:vAlign w:val="bottom"/>
          </w:tcPr>
          <w:p w14:paraId="1329F7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-0.73</w:t>
            </w:r>
          </w:p>
        </w:tc>
        <w:tc>
          <w:tcPr>
            <w:tcW w:w="850" w:type="dxa"/>
            <w:vAlign w:val="bottom"/>
          </w:tcPr>
          <w:p w14:paraId="4C0623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0.56</w:t>
            </w:r>
          </w:p>
        </w:tc>
        <w:tc>
          <w:tcPr>
            <w:tcW w:w="709" w:type="dxa"/>
            <w:vAlign w:val="bottom"/>
          </w:tcPr>
          <w:p w14:paraId="22883A1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0.73 </w:t>
            </w:r>
          </w:p>
        </w:tc>
      </w:tr>
      <w:tr w:rsidR="0078744C" w14:paraId="4B0B40CC" w14:textId="77777777" w:rsidTr="00877E69">
        <w:trPr>
          <w:jc w:val="center"/>
        </w:trPr>
        <w:tc>
          <w:tcPr>
            <w:tcW w:w="491" w:type="dxa"/>
          </w:tcPr>
          <w:p w14:paraId="365069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w:t>
            </w:r>
          </w:p>
        </w:tc>
        <w:tc>
          <w:tcPr>
            <w:tcW w:w="791" w:type="dxa"/>
            <w:vAlign w:val="bottom"/>
          </w:tcPr>
          <w:p w14:paraId="45FB24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4EB6DF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w:t>
            </w:r>
          </w:p>
        </w:tc>
        <w:tc>
          <w:tcPr>
            <w:tcW w:w="620" w:type="dxa"/>
            <w:vAlign w:val="bottom"/>
          </w:tcPr>
          <w:p w14:paraId="58AC62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684E56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bottom"/>
          </w:tcPr>
          <w:p w14:paraId="204BEB3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bottom"/>
          </w:tcPr>
          <w:p w14:paraId="1B8B56A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bottom"/>
          </w:tcPr>
          <w:p w14:paraId="4B88FF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qK-9-2</w:t>
            </w:r>
          </w:p>
        </w:tc>
        <w:tc>
          <w:tcPr>
            <w:tcW w:w="630" w:type="dxa"/>
            <w:vAlign w:val="bottom"/>
          </w:tcPr>
          <w:p w14:paraId="61BC6E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14EE36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966" w:type="dxa"/>
            <w:vAlign w:val="bottom"/>
          </w:tcPr>
          <w:p w14:paraId="11B5E4D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0A190E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7E5040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5.73</w:t>
            </w:r>
          </w:p>
        </w:tc>
        <w:tc>
          <w:tcPr>
            <w:tcW w:w="741" w:type="dxa"/>
            <w:vAlign w:val="bottom"/>
          </w:tcPr>
          <w:p w14:paraId="67C6F2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2.63</w:t>
            </w:r>
          </w:p>
        </w:tc>
        <w:tc>
          <w:tcPr>
            <w:tcW w:w="851" w:type="dxa"/>
            <w:vAlign w:val="bottom"/>
          </w:tcPr>
          <w:p w14:paraId="565697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0" w:type="dxa"/>
            <w:vAlign w:val="bottom"/>
          </w:tcPr>
          <w:p w14:paraId="52F741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0.39</w:t>
            </w:r>
          </w:p>
        </w:tc>
        <w:tc>
          <w:tcPr>
            <w:tcW w:w="709" w:type="dxa"/>
            <w:vAlign w:val="bottom"/>
          </w:tcPr>
          <w:p w14:paraId="728A9F3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-0.65 </w:t>
            </w:r>
          </w:p>
        </w:tc>
      </w:tr>
      <w:tr w:rsidR="0078744C" w14:paraId="2F560B3E" w14:textId="77777777" w:rsidTr="00877E69">
        <w:trPr>
          <w:jc w:val="center"/>
        </w:trPr>
        <w:tc>
          <w:tcPr>
            <w:tcW w:w="491" w:type="dxa"/>
          </w:tcPr>
          <w:p w14:paraId="09C1AB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791" w:type="dxa"/>
            <w:vAlign w:val="bottom"/>
          </w:tcPr>
          <w:p w14:paraId="65EE5A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0423F5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qK-4-2</w:t>
            </w:r>
          </w:p>
        </w:tc>
        <w:tc>
          <w:tcPr>
            <w:tcW w:w="620" w:type="dxa"/>
            <w:vAlign w:val="bottom"/>
          </w:tcPr>
          <w:p w14:paraId="72946F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438075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260" w:type="dxa"/>
            <w:vAlign w:val="bottom"/>
          </w:tcPr>
          <w:p w14:paraId="3218990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70" w:type="dxa"/>
            <w:vAlign w:val="bottom"/>
          </w:tcPr>
          <w:p w14:paraId="74B422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90" w:type="dxa"/>
            <w:vAlign w:val="bottom"/>
          </w:tcPr>
          <w:p w14:paraId="3DA9AF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qK-10-2</w:t>
            </w:r>
          </w:p>
        </w:tc>
        <w:tc>
          <w:tcPr>
            <w:tcW w:w="630" w:type="dxa"/>
            <w:vAlign w:val="bottom"/>
          </w:tcPr>
          <w:p w14:paraId="31B440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6B1C49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966" w:type="dxa"/>
            <w:vAlign w:val="bottom"/>
          </w:tcPr>
          <w:p w14:paraId="373F274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0CD396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2C5105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6.36</w:t>
            </w:r>
          </w:p>
        </w:tc>
        <w:tc>
          <w:tcPr>
            <w:tcW w:w="741" w:type="dxa"/>
            <w:vAlign w:val="bottom"/>
          </w:tcPr>
          <w:p w14:paraId="3B43EA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2.63</w:t>
            </w:r>
          </w:p>
        </w:tc>
        <w:tc>
          <w:tcPr>
            <w:tcW w:w="851" w:type="dxa"/>
            <w:vAlign w:val="bottom"/>
          </w:tcPr>
          <w:p w14:paraId="37835B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850" w:type="dxa"/>
            <w:vAlign w:val="bottom"/>
          </w:tcPr>
          <w:p w14:paraId="455C72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w:t>
            </w:r>
          </w:p>
        </w:tc>
        <w:tc>
          <w:tcPr>
            <w:tcW w:w="709" w:type="dxa"/>
            <w:vAlign w:val="bottom"/>
          </w:tcPr>
          <w:p w14:paraId="069C257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-2.67</w:t>
            </w:r>
          </w:p>
        </w:tc>
      </w:tr>
      <w:tr w:rsidR="0078744C" w14:paraId="31D442C8" w14:textId="77777777" w:rsidTr="00877E69">
        <w:trPr>
          <w:jc w:val="center"/>
        </w:trPr>
        <w:tc>
          <w:tcPr>
            <w:tcW w:w="491" w:type="dxa"/>
          </w:tcPr>
          <w:p w14:paraId="12FA08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66</w:t>
            </w:r>
          </w:p>
        </w:tc>
        <w:tc>
          <w:tcPr>
            <w:tcW w:w="791" w:type="dxa"/>
            <w:vAlign w:val="bottom"/>
          </w:tcPr>
          <w:p w14:paraId="1D1807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3DE0D3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qK-8-2</w:t>
            </w:r>
          </w:p>
        </w:tc>
        <w:tc>
          <w:tcPr>
            <w:tcW w:w="620" w:type="dxa"/>
            <w:vAlign w:val="bottom"/>
          </w:tcPr>
          <w:p w14:paraId="7521DA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2ED435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1E1C1F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bottom"/>
          </w:tcPr>
          <w:p w14:paraId="37E0944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bottom"/>
          </w:tcPr>
          <w:p w14:paraId="3DA493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qK-11-1</w:t>
            </w:r>
          </w:p>
        </w:tc>
        <w:tc>
          <w:tcPr>
            <w:tcW w:w="630" w:type="dxa"/>
            <w:vAlign w:val="bottom"/>
          </w:tcPr>
          <w:p w14:paraId="6DCCA1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5E54E0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7935DD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28BD8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69FD48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6.41</w:t>
            </w:r>
          </w:p>
        </w:tc>
        <w:tc>
          <w:tcPr>
            <w:tcW w:w="741" w:type="dxa"/>
            <w:vAlign w:val="bottom"/>
          </w:tcPr>
          <w:p w14:paraId="34E23A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2.79</w:t>
            </w:r>
          </w:p>
        </w:tc>
        <w:tc>
          <w:tcPr>
            <w:tcW w:w="851" w:type="dxa"/>
            <w:vAlign w:val="bottom"/>
          </w:tcPr>
          <w:p w14:paraId="65FD75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-0.53</w:t>
            </w:r>
          </w:p>
        </w:tc>
        <w:tc>
          <w:tcPr>
            <w:tcW w:w="850" w:type="dxa"/>
            <w:vAlign w:val="bottom"/>
          </w:tcPr>
          <w:p w14:paraId="4781DF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-0.58</w:t>
            </w:r>
          </w:p>
        </w:tc>
        <w:tc>
          <w:tcPr>
            <w:tcW w:w="709" w:type="dxa"/>
            <w:vAlign w:val="bottom"/>
          </w:tcPr>
          <w:p w14:paraId="5C5E89A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-2.34 </w:t>
            </w:r>
          </w:p>
        </w:tc>
      </w:tr>
      <w:tr w:rsidR="0078744C" w14:paraId="29A5CF68" w14:textId="77777777" w:rsidTr="00877E69">
        <w:trPr>
          <w:jc w:val="center"/>
        </w:trPr>
        <w:tc>
          <w:tcPr>
            <w:tcW w:w="491" w:type="dxa"/>
          </w:tcPr>
          <w:p w14:paraId="3712CE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67</w:t>
            </w:r>
          </w:p>
        </w:tc>
        <w:tc>
          <w:tcPr>
            <w:tcW w:w="791" w:type="dxa"/>
            <w:vAlign w:val="center"/>
          </w:tcPr>
          <w:p w14:paraId="6786B2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3578A0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qK-10-1</w:t>
            </w:r>
          </w:p>
        </w:tc>
        <w:tc>
          <w:tcPr>
            <w:tcW w:w="620" w:type="dxa"/>
            <w:vAlign w:val="center"/>
          </w:tcPr>
          <w:p w14:paraId="6FBB97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center"/>
          </w:tcPr>
          <w:p w14:paraId="0AAA3A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center"/>
          </w:tcPr>
          <w:p w14:paraId="3FA5563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70" w:type="dxa"/>
            <w:vAlign w:val="center"/>
          </w:tcPr>
          <w:p w14:paraId="44E9948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90" w:type="dxa"/>
            <w:vAlign w:val="center"/>
          </w:tcPr>
          <w:p w14:paraId="4FF41E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qK-12-1</w:t>
            </w:r>
          </w:p>
        </w:tc>
        <w:tc>
          <w:tcPr>
            <w:tcW w:w="630" w:type="dxa"/>
            <w:vAlign w:val="center"/>
          </w:tcPr>
          <w:p w14:paraId="634B2F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566032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center"/>
          </w:tcPr>
          <w:p w14:paraId="437B04F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center"/>
          </w:tcPr>
          <w:p w14:paraId="617B61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center"/>
          </w:tcPr>
          <w:p w14:paraId="55494B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7.03</w:t>
            </w:r>
          </w:p>
        </w:tc>
        <w:tc>
          <w:tcPr>
            <w:tcW w:w="741" w:type="dxa"/>
            <w:vAlign w:val="center"/>
          </w:tcPr>
          <w:p w14:paraId="77D066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2.66</w:t>
            </w:r>
          </w:p>
        </w:tc>
        <w:tc>
          <w:tcPr>
            <w:tcW w:w="851" w:type="dxa"/>
            <w:vAlign w:val="center"/>
          </w:tcPr>
          <w:p w14:paraId="10F042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850" w:type="dxa"/>
            <w:vAlign w:val="center"/>
          </w:tcPr>
          <w:p w14:paraId="6C2B76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709" w:type="dxa"/>
            <w:vAlign w:val="bottom"/>
          </w:tcPr>
          <w:p w14:paraId="5A5FD61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-0.08 </w:t>
            </w:r>
          </w:p>
        </w:tc>
      </w:tr>
      <w:tr w:rsidR="0078744C" w14:paraId="64F95CEF" w14:textId="77777777" w:rsidTr="00877E69">
        <w:trPr>
          <w:jc w:val="center"/>
        </w:trPr>
        <w:tc>
          <w:tcPr>
            <w:tcW w:w="491" w:type="dxa"/>
          </w:tcPr>
          <w:p w14:paraId="59129D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68</w:t>
            </w:r>
          </w:p>
        </w:tc>
        <w:tc>
          <w:tcPr>
            <w:tcW w:w="791" w:type="dxa"/>
            <w:vAlign w:val="center"/>
          </w:tcPr>
          <w:p w14:paraId="3A2F28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3E2C14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qK-4-3</w:t>
            </w:r>
          </w:p>
        </w:tc>
        <w:tc>
          <w:tcPr>
            <w:tcW w:w="620" w:type="dxa"/>
            <w:vAlign w:val="center"/>
          </w:tcPr>
          <w:p w14:paraId="3C1202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9FEFF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260" w:type="dxa"/>
            <w:vAlign w:val="center"/>
          </w:tcPr>
          <w:p w14:paraId="668B3DA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70" w:type="dxa"/>
            <w:vAlign w:val="center"/>
          </w:tcPr>
          <w:p w14:paraId="06C94F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90" w:type="dxa"/>
            <w:vAlign w:val="center"/>
          </w:tcPr>
          <w:p w14:paraId="73ECF9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qK-12-2</w:t>
            </w:r>
          </w:p>
        </w:tc>
        <w:tc>
          <w:tcPr>
            <w:tcW w:w="630" w:type="dxa"/>
            <w:vAlign w:val="center"/>
          </w:tcPr>
          <w:p w14:paraId="653642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6D9D07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966" w:type="dxa"/>
            <w:vAlign w:val="center"/>
          </w:tcPr>
          <w:p w14:paraId="3C3BAD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5876DA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62A445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5.38</w:t>
            </w:r>
          </w:p>
        </w:tc>
        <w:tc>
          <w:tcPr>
            <w:tcW w:w="741" w:type="dxa"/>
            <w:vAlign w:val="center"/>
          </w:tcPr>
          <w:p w14:paraId="530E1B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2.68</w:t>
            </w:r>
          </w:p>
        </w:tc>
        <w:tc>
          <w:tcPr>
            <w:tcW w:w="851" w:type="dxa"/>
            <w:vAlign w:val="center"/>
          </w:tcPr>
          <w:p w14:paraId="5F347F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-1.54</w:t>
            </w:r>
          </w:p>
        </w:tc>
        <w:tc>
          <w:tcPr>
            <w:tcW w:w="850" w:type="dxa"/>
            <w:vAlign w:val="center"/>
          </w:tcPr>
          <w:p w14:paraId="7C0F5D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0.74</w:t>
            </w:r>
          </w:p>
        </w:tc>
        <w:tc>
          <w:tcPr>
            <w:tcW w:w="709" w:type="dxa"/>
            <w:vAlign w:val="bottom"/>
          </w:tcPr>
          <w:p w14:paraId="7490758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-0.14 </w:t>
            </w:r>
          </w:p>
        </w:tc>
      </w:tr>
      <w:tr w:rsidR="0078744C" w14:paraId="4FE217F5" w14:textId="77777777" w:rsidTr="00877E69">
        <w:trPr>
          <w:jc w:val="center"/>
        </w:trPr>
        <w:tc>
          <w:tcPr>
            <w:tcW w:w="491" w:type="dxa"/>
          </w:tcPr>
          <w:p w14:paraId="4D6F33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69</w:t>
            </w:r>
          </w:p>
        </w:tc>
        <w:tc>
          <w:tcPr>
            <w:tcW w:w="791" w:type="dxa"/>
            <w:vAlign w:val="center"/>
          </w:tcPr>
          <w:p w14:paraId="3E099849"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112408CE"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qNaK-1-4</w:t>
            </w:r>
          </w:p>
        </w:tc>
        <w:tc>
          <w:tcPr>
            <w:tcW w:w="620" w:type="dxa"/>
            <w:vAlign w:val="center"/>
          </w:tcPr>
          <w:p w14:paraId="2E7289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B23E5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center"/>
          </w:tcPr>
          <w:p w14:paraId="2B3018D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center"/>
          </w:tcPr>
          <w:p w14:paraId="6F3599B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center"/>
          </w:tcPr>
          <w:p w14:paraId="7655ED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qNaK-1-5</w:t>
            </w:r>
          </w:p>
        </w:tc>
        <w:tc>
          <w:tcPr>
            <w:tcW w:w="630" w:type="dxa"/>
            <w:vAlign w:val="center"/>
          </w:tcPr>
          <w:p w14:paraId="599364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center"/>
          </w:tcPr>
          <w:p w14:paraId="06813A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center"/>
          </w:tcPr>
          <w:p w14:paraId="26B0754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94" w:type="dxa"/>
            <w:vAlign w:val="center"/>
          </w:tcPr>
          <w:p w14:paraId="5A905C9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00" w:type="dxa"/>
            <w:vAlign w:val="center"/>
          </w:tcPr>
          <w:p w14:paraId="6F3CFC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30.59</w:t>
            </w:r>
          </w:p>
        </w:tc>
        <w:tc>
          <w:tcPr>
            <w:tcW w:w="741" w:type="dxa"/>
            <w:vAlign w:val="center"/>
          </w:tcPr>
          <w:p w14:paraId="11A9C6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center"/>
          </w:tcPr>
          <w:p w14:paraId="3942A3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center"/>
          </w:tcPr>
          <w:p w14:paraId="4C7837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3AF7CF8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-0.57 </w:t>
            </w:r>
          </w:p>
        </w:tc>
      </w:tr>
      <w:tr w:rsidR="0078744C" w14:paraId="4DE7EF61" w14:textId="77777777" w:rsidTr="00877E69">
        <w:trPr>
          <w:jc w:val="center"/>
        </w:trPr>
        <w:tc>
          <w:tcPr>
            <w:tcW w:w="491" w:type="dxa"/>
          </w:tcPr>
          <w:p w14:paraId="2FBDF3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791" w:type="dxa"/>
            <w:vAlign w:val="center"/>
          </w:tcPr>
          <w:p w14:paraId="253881B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03D436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qNaK-2-3</w:t>
            </w:r>
          </w:p>
        </w:tc>
        <w:tc>
          <w:tcPr>
            <w:tcW w:w="620" w:type="dxa"/>
            <w:vAlign w:val="center"/>
          </w:tcPr>
          <w:p w14:paraId="7F2C2B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5C9D40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260" w:type="dxa"/>
            <w:vAlign w:val="center"/>
          </w:tcPr>
          <w:p w14:paraId="17BD1A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170" w:type="dxa"/>
            <w:vAlign w:val="center"/>
          </w:tcPr>
          <w:p w14:paraId="4CA780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990" w:type="dxa"/>
            <w:vAlign w:val="center"/>
          </w:tcPr>
          <w:p w14:paraId="50F0D8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qNaK-2-4</w:t>
            </w:r>
          </w:p>
        </w:tc>
        <w:tc>
          <w:tcPr>
            <w:tcW w:w="630" w:type="dxa"/>
            <w:vAlign w:val="center"/>
          </w:tcPr>
          <w:p w14:paraId="429C02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7616A5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5DE979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194" w:type="dxa"/>
            <w:vAlign w:val="center"/>
          </w:tcPr>
          <w:p w14:paraId="60F93A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900" w:type="dxa"/>
            <w:vAlign w:val="center"/>
          </w:tcPr>
          <w:p w14:paraId="545448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24.66</w:t>
            </w:r>
          </w:p>
        </w:tc>
        <w:tc>
          <w:tcPr>
            <w:tcW w:w="741" w:type="dxa"/>
            <w:vAlign w:val="center"/>
          </w:tcPr>
          <w:p w14:paraId="407573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center"/>
          </w:tcPr>
          <w:p w14:paraId="74D582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3E0407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3BA1EC0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-1.31 </w:t>
            </w:r>
          </w:p>
        </w:tc>
      </w:tr>
      <w:tr w:rsidR="0078744C" w14:paraId="66E43A8B" w14:textId="77777777" w:rsidTr="00877E69">
        <w:trPr>
          <w:jc w:val="center"/>
        </w:trPr>
        <w:tc>
          <w:tcPr>
            <w:tcW w:w="491" w:type="dxa"/>
          </w:tcPr>
          <w:p w14:paraId="55D730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71</w:t>
            </w:r>
          </w:p>
        </w:tc>
        <w:tc>
          <w:tcPr>
            <w:tcW w:w="791" w:type="dxa"/>
            <w:vAlign w:val="center"/>
          </w:tcPr>
          <w:p w14:paraId="3B623907"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423283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qNaK-1-6</w:t>
            </w:r>
          </w:p>
        </w:tc>
        <w:tc>
          <w:tcPr>
            <w:tcW w:w="620" w:type="dxa"/>
            <w:vAlign w:val="center"/>
          </w:tcPr>
          <w:p w14:paraId="26DC7A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347E2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27BF52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71D904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2D8119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qNaK-2-7</w:t>
            </w:r>
          </w:p>
        </w:tc>
        <w:tc>
          <w:tcPr>
            <w:tcW w:w="630" w:type="dxa"/>
            <w:vAlign w:val="center"/>
          </w:tcPr>
          <w:p w14:paraId="4CAAA2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49390F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966" w:type="dxa"/>
            <w:vAlign w:val="center"/>
          </w:tcPr>
          <w:p w14:paraId="2D052A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94" w:type="dxa"/>
            <w:vAlign w:val="center"/>
          </w:tcPr>
          <w:p w14:paraId="3A3639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00" w:type="dxa"/>
            <w:vAlign w:val="center"/>
          </w:tcPr>
          <w:p w14:paraId="4D5814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26.47</w:t>
            </w:r>
          </w:p>
        </w:tc>
        <w:tc>
          <w:tcPr>
            <w:tcW w:w="741" w:type="dxa"/>
            <w:vAlign w:val="center"/>
          </w:tcPr>
          <w:p w14:paraId="472209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center"/>
          </w:tcPr>
          <w:p w14:paraId="7FD48E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850" w:type="dxa"/>
            <w:vAlign w:val="center"/>
          </w:tcPr>
          <w:p w14:paraId="185F6A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1F85B10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-0.67</w:t>
            </w:r>
          </w:p>
        </w:tc>
      </w:tr>
      <w:tr w:rsidR="0078744C" w14:paraId="3B8FAED4" w14:textId="77777777" w:rsidTr="00877E69">
        <w:trPr>
          <w:jc w:val="center"/>
        </w:trPr>
        <w:tc>
          <w:tcPr>
            <w:tcW w:w="491" w:type="dxa"/>
          </w:tcPr>
          <w:p w14:paraId="5CA6D5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72</w:t>
            </w:r>
          </w:p>
        </w:tc>
        <w:tc>
          <w:tcPr>
            <w:tcW w:w="791" w:type="dxa"/>
            <w:vAlign w:val="center"/>
          </w:tcPr>
          <w:p w14:paraId="07638FEE"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11955B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qNaK-2-6</w:t>
            </w:r>
          </w:p>
        </w:tc>
        <w:tc>
          <w:tcPr>
            <w:tcW w:w="620" w:type="dxa"/>
            <w:vAlign w:val="center"/>
          </w:tcPr>
          <w:p w14:paraId="29D5C7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94A8A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255</w:t>
            </w:r>
          </w:p>
        </w:tc>
        <w:tc>
          <w:tcPr>
            <w:tcW w:w="1260" w:type="dxa"/>
            <w:vAlign w:val="center"/>
          </w:tcPr>
          <w:p w14:paraId="0BADEB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center"/>
          </w:tcPr>
          <w:p w14:paraId="2A3E5C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90" w:type="dxa"/>
            <w:vAlign w:val="center"/>
          </w:tcPr>
          <w:p w14:paraId="357BAE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qNaK-3-2</w:t>
            </w:r>
          </w:p>
        </w:tc>
        <w:tc>
          <w:tcPr>
            <w:tcW w:w="630" w:type="dxa"/>
            <w:vAlign w:val="center"/>
          </w:tcPr>
          <w:p w14:paraId="64E104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277DBE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966" w:type="dxa"/>
            <w:vAlign w:val="center"/>
          </w:tcPr>
          <w:p w14:paraId="1E073F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center"/>
          </w:tcPr>
          <w:p w14:paraId="1729FA8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center"/>
          </w:tcPr>
          <w:p w14:paraId="407C96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26.84</w:t>
            </w:r>
          </w:p>
        </w:tc>
        <w:tc>
          <w:tcPr>
            <w:tcW w:w="741" w:type="dxa"/>
            <w:vAlign w:val="center"/>
          </w:tcPr>
          <w:p w14:paraId="069789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7E76C8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-0.11</w:t>
            </w:r>
          </w:p>
        </w:tc>
        <w:tc>
          <w:tcPr>
            <w:tcW w:w="850" w:type="dxa"/>
            <w:vAlign w:val="center"/>
          </w:tcPr>
          <w:p w14:paraId="2DEA93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1B26D39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0.49 </w:t>
            </w:r>
          </w:p>
        </w:tc>
      </w:tr>
      <w:tr w:rsidR="0078744C" w14:paraId="51B124BF" w14:textId="77777777" w:rsidTr="00877E69">
        <w:trPr>
          <w:jc w:val="center"/>
        </w:trPr>
        <w:tc>
          <w:tcPr>
            <w:tcW w:w="491" w:type="dxa"/>
          </w:tcPr>
          <w:p w14:paraId="1232E1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73</w:t>
            </w:r>
          </w:p>
        </w:tc>
        <w:tc>
          <w:tcPr>
            <w:tcW w:w="791" w:type="dxa"/>
            <w:vAlign w:val="center"/>
          </w:tcPr>
          <w:p w14:paraId="4505513F"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780AAD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qNaK-3-3</w:t>
            </w:r>
          </w:p>
        </w:tc>
        <w:tc>
          <w:tcPr>
            <w:tcW w:w="620" w:type="dxa"/>
            <w:vAlign w:val="center"/>
          </w:tcPr>
          <w:p w14:paraId="4CA4BE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672737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1260" w:type="dxa"/>
            <w:vAlign w:val="center"/>
          </w:tcPr>
          <w:p w14:paraId="6684059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71D72F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674CAD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qNaK-3-6</w:t>
            </w:r>
          </w:p>
        </w:tc>
        <w:tc>
          <w:tcPr>
            <w:tcW w:w="630" w:type="dxa"/>
            <w:vAlign w:val="center"/>
          </w:tcPr>
          <w:p w14:paraId="03B0B2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2CBD9A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w:t>
            </w:r>
          </w:p>
        </w:tc>
        <w:tc>
          <w:tcPr>
            <w:tcW w:w="966" w:type="dxa"/>
            <w:vAlign w:val="center"/>
          </w:tcPr>
          <w:p w14:paraId="00D315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3CDA01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128352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26.78</w:t>
            </w:r>
          </w:p>
        </w:tc>
        <w:tc>
          <w:tcPr>
            <w:tcW w:w="741" w:type="dxa"/>
            <w:vAlign w:val="center"/>
          </w:tcPr>
          <w:p w14:paraId="530EBB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1.17</w:t>
            </w:r>
          </w:p>
        </w:tc>
        <w:tc>
          <w:tcPr>
            <w:tcW w:w="851" w:type="dxa"/>
            <w:vAlign w:val="center"/>
          </w:tcPr>
          <w:p w14:paraId="7731A3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0.13</w:t>
            </w:r>
          </w:p>
        </w:tc>
        <w:tc>
          <w:tcPr>
            <w:tcW w:w="850" w:type="dxa"/>
            <w:vAlign w:val="center"/>
          </w:tcPr>
          <w:p w14:paraId="464E8A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709" w:type="dxa"/>
            <w:vAlign w:val="bottom"/>
          </w:tcPr>
          <w:p w14:paraId="4E1333A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0.77 </w:t>
            </w:r>
          </w:p>
        </w:tc>
      </w:tr>
      <w:tr w:rsidR="0078744C" w14:paraId="1FBFEACC" w14:textId="77777777" w:rsidTr="00877E69">
        <w:trPr>
          <w:jc w:val="center"/>
        </w:trPr>
        <w:tc>
          <w:tcPr>
            <w:tcW w:w="491" w:type="dxa"/>
          </w:tcPr>
          <w:p w14:paraId="13DB8B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74</w:t>
            </w:r>
          </w:p>
        </w:tc>
        <w:tc>
          <w:tcPr>
            <w:tcW w:w="791" w:type="dxa"/>
            <w:vAlign w:val="bottom"/>
          </w:tcPr>
          <w:p w14:paraId="68753F5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50CAC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w:t>
            </w:r>
          </w:p>
        </w:tc>
        <w:tc>
          <w:tcPr>
            <w:tcW w:w="620" w:type="dxa"/>
            <w:vAlign w:val="bottom"/>
          </w:tcPr>
          <w:p w14:paraId="024188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270D62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260" w:type="dxa"/>
            <w:vAlign w:val="bottom"/>
          </w:tcPr>
          <w:p w14:paraId="4790FA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bottom"/>
          </w:tcPr>
          <w:p w14:paraId="1FE0059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bottom"/>
          </w:tcPr>
          <w:p w14:paraId="704337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qNaK-4-4</w:t>
            </w:r>
          </w:p>
        </w:tc>
        <w:tc>
          <w:tcPr>
            <w:tcW w:w="630" w:type="dxa"/>
            <w:vAlign w:val="bottom"/>
          </w:tcPr>
          <w:p w14:paraId="5DB95F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2BA48B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bottom"/>
          </w:tcPr>
          <w:p w14:paraId="62788F7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bottom"/>
          </w:tcPr>
          <w:p w14:paraId="462515E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bottom"/>
          </w:tcPr>
          <w:p w14:paraId="17C656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30.94</w:t>
            </w:r>
          </w:p>
        </w:tc>
        <w:tc>
          <w:tcPr>
            <w:tcW w:w="741" w:type="dxa"/>
            <w:vAlign w:val="bottom"/>
          </w:tcPr>
          <w:p w14:paraId="2EE891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2B34CF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bottom"/>
          </w:tcPr>
          <w:p w14:paraId="24067D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bottom"/>
          </w:tcPr>
          <w:p w14:paraId="2817450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-0.44 </w:t>
            </w:r>
          </w:p>
        </w:tc>
      </w:tr>
      <w:tr w:rsidR="0078744C" w14:paraId="60DEC790" w14:textId="77777777" w:rsidTr="00877E69">
        <w:trPr>
          <w:jc w:val="center"/>
        </w:trPr>
        <w:tc>
          <w:tcPr>
            <w:tcW w:w="491" w:type="dxa"/>
          </w:tcPr>
          <w:p w14:paraId="209F52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791" w:type="dxa"/>
            <w:vAlign w:val="bottom"/>
          </w:tcPr>
          <w:p w14:paraId="1B19A53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1E2FE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qNaK-4-2</w:t>
            </w:r>
          </w:p>
        </w:tc>
        <w:tc>
          <w:tcPr>
            <w:tcW w:w="620" w:type="dxa"/>
            <w:vAlign w:val="bottom"/>
          </w:tcPr>
          <w:p w14:paraId="3C485D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3F400A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1260" w:type="dxa"/>
            <w:vAlign w:val="bottom"/>
          </w:tcPr>
          <w:p w14:paraId="16DDB6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bottom"/>
          </w:tcPr>
          <w:p w14:paraId="52BD3B5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bottom"/>
          </w:tcPr>
          <w:p w14:paraId="409B3B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qNaK-4-7</w:t>
            </w:r>
          </w:p>
        </w:tc>
        <w:tc>
          <w:tcPr>
            <w:tcW w:w="630" w:type="dxa"/>
            <w:vAlign w:val="bottom"/>
          </w:tcPr>
          <w:p w14:paraId="1E341F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50AF5F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72DC5D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94" w:type="dxa"/>
            <w:vAlign w:val="bottom"/>
          </w:tcPr>
          <w:p w14:paraId="0AF0D5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00" w:type="dxa"/>
            <w:vAlign w:val="bottom"/>
          </w:tcPr>
          <w:p w14:paraId="542D3E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28.23</w:t>
            </w:r>
          </w:p>
        </w:tc>
        <w:tc>
          <w:tcPr>
            <w:tcW w:w="741" w:type="dxa"/>
            <w:vAlign w:val="bottom"/>
          </w:tcPr>
          <w:p w14:paraId="66B874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4D6139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bottom"/>
          </w:tcPr>
          <w:p w14:paraId="25F96A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709" w:type="dxa"/>
            <w:vAlign w:val="bottom"/>
          </w:tcPr>
          <w:p w14:paraId="6C82616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-0.39 </w:t>
            </w:r>
          </w:p>
        </w:tc>
      </w:tr>
      <w:tr w:rsidR="0078744C" w14:paraId="7EE614C3" w14:textId="77777777" w:rsidTr="00877E69">
        <w:trPr>
          <w:jc w:val="center"/>
        </w:trPr>
        <w:tc>
          <w:tcPr>
            <w:tcW w:w="491" w:type="dxa"/>
          </w:tcPr>
          <w:p w14:paraId="5D9ACC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w:t>
            </w:r>
          </w:p>
        </w:tc>
        <w:tc>
          <w:tcPr>
            <w:tcW w:w="791" w:type="dxa"/>
            <w:vAlign w:val="bottom"/>
          </w:tcPr>
          <w:p w14:paraId="16B4BCB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EB7EA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qNaK-1-6</w:t>
            </w:r>
          </w:p>
        </w:tc>
        <w:tc>
          <w:tcPr>
            <w:tcW w:w="620" w:type="dxa"/>
            <w:vAlign w:val="bottom"/>
          </w:tcPr>
          <w:p w14:paraId="60B106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026241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bottom"/>
          </w:tcPr>
          <w:p w14:paraId="0E89016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bottom"/>
          </w:tcPr>
          <w:p w14:paraId="3907F5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bottom"/>
          </w:tcPr>
          <w:p w14:paraId="016ED1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qNaK-5-1</w:t>
            </w:r>
          </w:p>
        </w:tc>
        <w:tc>
          <w:tcPr>
            <w:tcW w:w="630" w:type="dxa"/>
            <w:vAlign w:val="bottom"/>
          </w:tcPr>
          <w:p w14:paraId="136090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7AA2BE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507944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bottom"/>
          </w:tcPr>
          <w:p w14:paraId="573A69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bottom"/>
          </w:tcPr>
          <w:p w14:paraId="76E333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26.21</w:t>
            </w:r>
          </w:p>
        </w:tc>
        <w:tc>
          <w:tcPr>
            <w:tcW w:w="741" w:type="dxa"/>
            <w:vAlign w:val="bottom"/>
          </w:tcPr>
          <w:p w14:paraId="052E46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5B58FB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7FC5F1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-0.41</w:t>
            </w:r>
          </w:p>
        </w:tc>
        <w:tc>
          <w:tcPr>
            <w:tcW w:w="709" w:type="dxa"/>
            <w:vAlign w:val="bottom"/>
          </w:tcPr>
          <w:p w14:paraId="67CB576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-0.53 </w:t>
            </w:r>
          </w:p>
        </w:tc>
      </w:tr>
      <w:tr w:rsidR="0078744C" w14:paraId="65BA319D" w14:textId="77777777" w:rsidTr="00877E69">
        <w:trPr>
          <w:jc w:val="center"/>
        </w:trPr>
        <w:tc>
          <w:tcPr>
            <w:tcW w:w="491" w:type="dxa"/>
          </w:tcPr>
          <w:p w14:paraId="5BB77C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77</w:t>
            </w:r>
          </w:p>
        </w:tc>
        <w:tc>
          <w:tcPr>
            <w:tcW w:w="791" w:type="dxa"/>
            <w:vAlign w:val="bottom"/>
          </w:tcPr>
          <w:p w14:paraId="291F8280"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8DE38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w:t>
            </w:r>
          </w:p>
        </w:tc>
        <w:tc>
          <w:tcPr>
            <w:tcW w:w="620" w:type="dxa"/>
            <w:vAlign w:val="bottom"/>
          </w:tcPr>
          <w:p w14:paraId="403105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3BE82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bottom"/>
          </w:tcPr>
          <w:p w14:paraId="2E9915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bottom"/>
          </w:tcPr>
          <w:p w14:paraId="41CCF2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bottom"/>
          </w:tcPr>
          <w:p w14:paraId="6E718C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qNaK-6-1</w:t>
            </w:r>
          </w:p>
        </w:tc>
        <w:tc>
          <w:tcPr>
            <w:tcW w:w="630" w:type="dxa"/>
            <w:vAlign w:val="bottom"/>
          </w:tcPr>
          <w:p w14:paraId="152C5E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623E54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0C3B193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bottom"/>
          </w:tcPr>
          <w:p w14:paraId="524357D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bottom"/>
          </w:tcPr>
          <w:p w14:paraId="7C8D3B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28.78</w:t>
            </w:r>
          </w:p>
        </w:tc>
        <w:tc>
          <w:tcPr>
            <w:tcW w:w="741" w:type="dxa"/>
            <w:vAlign w:val="bottom"/>
          </w:tcPr>
          <w:p w14:paraId="513934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1AB300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850" w:type="dxa"/>
            <w:vAlign w:val="bottom"/>
          </w:tcPr>
          <w:p w14:paraId="601A29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709" w:type="dxa"/>
            <w:vAlign w:val="bottom"/>
          </w:tcPr>
          <w:p w14:paraId="66C3199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0.64 </w:t>
            </w:r>
          </w:p>
        </w:tc>
      </w:tr>
      <w:tr w:rsidR="0078744C" w14:paraId="47613036" w14:textId="77777777" w:rsidTr="00877E69">
        <w:trPr>
          <w:jc w:val="center"/>
        </w:trPr>
        <w:tc>
          <w:tcPr>
            <w:tcW w:w="491" w:type="dxa"/>
          </w:tcPr>
          <w:p w14:paraId="330E39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78</w:t>
            </w:r>
          </w:p>
        </w:tc>
        <w:tc>
          <w:tcPr>
            <w:tcW w:w="791" w:type="dxa"/>
            <w:vAlign w:val="center"/>
          </w:tcPr>
          <w:p w14:paraId="43CEA75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69F720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qNaK-4-3</w:t>
            </w:r>
          </w:p>
        </w:tc>
        <w:tc>
          <w:tcPr>
            <w:tcW w:w="620" w:type="dxa"/>
            <w:vAlign w:val="center"/>
          </w:tcPr>
          <w:p w14:paraId="489D41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53E37D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center"/>
          </w:tcPr>
          <w:p w14:paraId="5956BE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6FD39B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240E24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qNaK-6-5</w:t>
            </w:r>
          </w:p>
        </w:tc>
        <w:tc>
          <w:tcPr>
            <w:tcW w:w="630" w:type="dxa"/>
            <w:vAlign w:val="center"/>
          </w:tcPr>
          <w:p w14:paraId="4D9A3D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314787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20175CB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3B4BE7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69FC83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31.03</w:t>
            </w:r>
          </w:p>
        </w:tc>
        <w:tc>
          <w:tcPr>
            <w:tcW w:w="741" w:type="dxa"/>
            <w:vAlign w:val="center"/>
          </w:tcPr>
          <w:p w14:paraId="174F63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center"/>
          </w:tcPr>
          <w:p w14:paraId="5B9EB2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-0.57</w:t>
            </w:r>
          </w:p>
        </w:tc>
        <w:tc>
          <w:tcPr>
            <w:tcW w:w="850" w:type="dxa"/>
            <w:vAlign w:val="center"/>
          </w:tcPr>
          <w:p w14:paraId="722B85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-0.64</w:t>
            </w:r>
          </w:p>
        </w:tc>
        <w:tc>
          <w:tcPr>
            <w:tcW w:w="709" w:type="dxa"/>
            <w:vAlign w:val="bottom"/>
          </w:tcPr>
          <w:p w14:paraId="0AB7C73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0.27</w:t>
            </w:r>
          </w:p>
        </w:tc>
      </w:tr>
      <w:tr w:rsidR="0078744C" w14:paraId="705C4442" w14:textId="77777777" w:rsidTr="00877E69">
        <w:trPr>
          <w:jc w:val="center"/>
        </w:trPr>
        <w:tc>
          <w:tcPr>
            <w:tcW w:w="491" w:type="dxa"/>
          </w:tcPr>
          <w:p w14:paraId="768375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79</w:t>
            </w:r>
          </w:p>
        </w:tc>
        <w:tc>
          <w:tcPr>
            <w:tcW w:w="791" w:type="dxa"/>
            <w:vAlign w:val="center"/>
          </w:tcPr>
          <w:p w14:paraId="2C32952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2B913C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qNaK-6-8</w:t>
            </w:r>
          </w:p>
        </w:tc>
        <w:tc>
          <w:tcPr>
            <w:tcW w:w="620" w:type="dxa"/>
            <w:vAlign w:val="center"/>
          </w:tcPr>
          <w:p w14:paraId="7DB9D0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5C709E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1260" w:type="dxa"/>
            <w:vAlign w:val="center"/>
          </w:tcPr>
          <w:p w14:paraId="677026F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center"/>
          </w:tcPr>
          <w:p w14:paraId="5494BC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center"/>
          </w:tcPr>
          <w:p w14:paraId="69119A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qNaK-6-9</w:t>
            </w:r>
          </w:p>
        </w:tc>
        <w:tc>
          <w:tcPr>
            <w:tcW w:w="630" w:type="dxa"/>
            <w:vAlign w:val="center"/>
          </w:tcPr>
          <w:p w14:paraId="6363EC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0B68F8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265</w:t>
            </w:r>
          </w:p>
        </w:tc>
        <w:tc>
          <w:tcPr>
            <w:tcW w:w="966" w:type="dxa"/>
            <w:vAlign w:val="center"/>
          </w:tcPr>
          <w:p w14:paraId="5503EC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12871F5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64C9DC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30.49</w:t>
            </w:r>
          </w:p>
        </w:tc>
        <w:tc>
          <w:tcPr>
            <w:tcW w:w="741" w:type="dxa"/>
            <w:vAlign w:val="center"/>
          </w:tcPr>
          <w:p w14:paraId="2F1115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center"/>
          </w:tcPr>
          <w:p w14:paraId="3D68FC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center"/>
          </w:tcPr>
          <w:p w14:paraId="7FB492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709" w:type="dxa"/>
            <w:vAlign w:val="bottom"/>
          </w:tcPr>
          <w:p w14:paraId="4D73D91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-0.85</w:t>
            </w:r>
          </w:p>
        </w:tc>
      </w:tr>
      <w:tr w:rsidR="0078744C" w14:paraId="203F04CA" w14:textId="77777777" w:rsidTr="00877E69">
        <w:trPr>
          <w:jc w:val="center"/>
        </w:trPr>
        <w:tc>
          <w:tcPr>
            <w:tcW w:w="491" w:type="dxa"/>
          </w:tcPr>
          <w:p w14:paraId="1EB390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791" w:type="dxa"/>
            <w:vAlign w:val="center"/>
          </w:tcPr>
          <w:p w14:paraId="69B41C1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3DA750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qNaK-1-9</w:t>
            </w:r>
          </w:p>
        </w:tc>
        <w:tc>
          <w:tcPr>
            <w:tcW w:w="620" w:type="dxa"/>
            <w:vAlign w:val="center"/>
          </w:tcPr>
          <w:p w14:paraId="56BD12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2E8E58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230</w:t>
            </w:r>
          </w:p>
        </w:tc>
        <w:tc>
          <w:tcPr>
            <w:tcW w:w="1260" w:type="dxa"/>
            <w:vAlign w:val="center"/>
          </w:tcPr>
          <w:p w14:paraId="25F5DD2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70" w:type="dxa"/>
            <w:vAlign w:val="center"/>
          </w:tcPr>
          <w:p w14:paraId="6431FA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90" w:type="dxa"/>
            <w:vAlign w:val="center"/>
          </w:tcPr>
          <w:p w14:paraId="6C5D6E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qNaK-7-2</w:t>
            </w:r>
          </w:p>
        </w:tc>
        <w:tc>
          <w:tcPr>
            <w:tcW w:w="630" w:type="dxa"/>
            <w:vAlign w:val="center"/>
          </w:tcPr>
          <w:p w14:paraId="576762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3437E0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center"/>
          </w:tcPr>
          <w:p w14:paraId="5EB877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65BA73B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3CF56A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27.78</w:t>
            </w:r>
          </w:p>
        </w:tc>
        <w:tc>
          <w:tcPr>
            <w:tcW w:w="741" w:type="dxa"/>
            <w:vAlign w:val="center"/>
          </w:tcPr>
          <w:p w14:paraId="2DF24E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43B13C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850" w:type="dxa"/>
            <w:vAlign w:val="center"/>
          </w:tcPr>
          <w:p w14:paraId="016AE4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bottom"/>
          </w:tcPr>
          <w:p w14:paraId="7CC8039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-0.57</w:t>
            </w:r>
          </w:p>
        </w:tc>
      </w:tr>
      <w:tr w:rsidR="0078744C" w14:paraId="74B30786" w14:textId="77777777" w:rsidTr="00877E69">
        <w:trPr>
          <w:jc w:val="center"/>
        </w:trPr>
        <w:tc>
          <w:tcPr>
            <w:tcW w:w="491" w:type="dxa"/>
          </w:tcPr>
          <w:p w14:paraId="2CA770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81</w:t>
            </w:r>
          </w:p>
        </w:tc>
        <w:tc>
          <w:tcPr>
            <w:tcW w:w="791" w:type="dxa"/>
            <w:vAlign w:val="bottom"/>
          </w:tcPr>
          <w:p w14:paraId="2E8C3FA5"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57278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qNaK-6-4</w:t>
            </w:r>
          </w:p>
        </w:tc>
        <w:tc>
          <w:tcPr>
            <w:tcW w:w="620" w:type="dxa"/>
            <w:vAlign w:val="bottom"/>
          </w:tcPr>
          <w:p w14:paraId="2388A5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4C3765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1260" w:type="dxa"/>
            <w:vAlign w:val="bottom"/>
          </w:tcPr>
          <w:p w14:paraId="0435526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bottom"/>
          </w:tcPr>
          <w:p w14:paraId="0CA5F0D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bottom"/>
          </w:tcPr>
          <w:p w14:paraId="551511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qNaK-7-4</w:t>
            </w:r>
          </w:p>
        </w:tc>
        <w:tc>
          <w:tcPr>
            <w:tcW w:w="630" w:type="dxa"/>
            <w:vAlign w:val="bottom"/>
          </w:tcPr>
          <w:p w14:paraId="245D25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2473D9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0B7DC35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72BC3F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3AE633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27.92</w:t>
            </w:r>
          </w:p>
        </w:tc>
        <w:tc>
          <w:tcPr>
            <w:tcW w:w="741" w:type="dxa"/>
            <w:vAlign w:val="bottom"/>
          </w:tcPr>
          <w:p w14:paraId="2C3FF5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bottom"/>
          </w:tcPr>
          <w:p w14:paraId="2CCB28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bottom"/>
          </w:tcPr>
          <w:p w14:paraId="08DA73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709" w:type="dxa"/>
            <w:vAlign w:val="bottom"/>
          </w:tcPr>
          <w:p w14:paraId="3F7E8B4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-0.45 </w:t>
            </w:r>
          </w:p>
        </w:tc>
      </w:tr>
      <w:tr w:rsidR="0078744C" w14:paraId="308F1A71" w14:textId="77777777" w:rsidTr="00877E69">
        <w:trPr>
          <w:jc w:val="center"/>
        </w:trPr>
        <w:tc>
          <w:tcPr>
            <w:tcW w:w="491" w:type="dxa"/>
          </w:tcPr>
          <w:p w14:paraId="133497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w:t>
            </w:r>
          </w:p>
        </w:tc>
        <w:tc>
          <w:tcPr>
            <w:tcW w:w="791" w:type="dxa"/>
            <w:vAlign w:val="bottom"/>
          </w:tcPr>
          <w:p w14:paraId="63B2E09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05FAD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qNaK-6-7</w:t>
            </w:r>
          </w:p>
        </w:tc>
        <w:tc>
          <w:tcPr>
            <w:tcW w:w="620" w:type="dxa"/>
            <w:vAlign w:val="bottom"/>
          </w:tcPr>
          <w:p w14:paraId="517D65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52A4BF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155BFA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bottom"/>
          </w:tcPr>
          <w:p w14:paraId="049BF4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bottom"/>
          </w:tcPr>
          <w:p w14:paraId="6E0AC2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qNaK-8-2</w:t>
            </w:r>
          </w:p>
        </w:tc>
        <w:tc>
          <w:tcPr>
            <w:tcW w:w="630" w:type="dxa"/>
            <w:vAlign w:val="bottom"/>
          </w:tcPr>
          <w:p w14:paraId="2DC7F5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6B161F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966" w:type="dxa"/>
            <w:vAlign w:val="bottom"/>
          </w:tcPr>
          <w:p w14:paraId="4AB630E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4A7DD83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58DCA3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29.00</w:t>
            </w:r>
          </w:p>
        </w:tc>
        <w:tc>
          <w:tcPr>
            <w:tcW w:w="741" w:type="dxa"/>
            <w:vAlign w:val="bottom"/>
          </w:tcPr>
          <w:p w14:paraId="2385BA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5C4DF3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850" w:type="dxa"/>
            <w:vAlign w:val="bottom"/>
          </w:tcPr>
          <w:p w14:paraId="3585C0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-0.20</w:t>
            </w:r>
          </w:p>
        </w:tc>
        <w:tc>
          <w:tcPr>
            <w:tcW w:w="709" w:type="dxa"/>
            <w:vAlign w:val="bottom"/>
          </w:tcPr>
          <w:p w14:paraId="6743D6A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-0.71 </w:t>
            </w:r>
          </w:p>
        </w:tc>
      </w:tr>
      <w:tr w:rsidR="0078744C" w14:paraId="33DE73D0" w14:textId="77777777" w:rsidTr="00877E69">
        <w:trPr>
          <w:jc w:val="center"/>
        </w:trPr>
        <w:tc>
          <w:tcPr>
            <w:tcW w:w="491" w:type="dxa"/>
          </w:tcPr>
          <w:p w14:paraId="7CF61C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83</w:t>
            </w:r>
          </w:p>
        </w:tc>
        <w:tc>
          <w:tcPr>
            <w:tcW w:w="791" w:type="dxa"/>
            <w:vAlign w:val="bottom"/>
          </w:tcPr>
          <w:p w14:paraId="08C3221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10013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qNaK-1-8</w:t>
            </w:r>
          </w:p>
        </w:tc>
        <w:tc>
          <w:tcPr>
            <w:tcW w:w="620" w:type="dxa"/>
            <w:vAlign w:val="bottom"/>
          </w:tcPr>
          <w:p w14:paraId="3AFC61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F22DC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260" w:type="dxa"/>
            <w:vAlign w:val="bottom"/>
          </w:tcPr>
          <w:p w14:paraId="7771F2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bottom"/>
          </w:tcPr>
          <w:p w14:paraId="697562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bottom"/>
          </w:tcPr>
          <w:p w14:paraId="57471C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qNaK-8-4</w:t>
            </w:r>
          </w:p>
        </w:tc>
        <w:tc>
          <w:tcPr>
            <w:tcW w:w="630" w:type="dxa"/>
            <w:vAlign w:val="bottom"/>
          </w:tcPr>
          <w:p w14:paraId="5E27A4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1DEDB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170</w:t>
            </w:r>
          </w:p>
        </w:tc>
        <w:tc>
          <w:tcPr>
            <w:tcW w:w="966" w:type="dxa"/>
            <w:vAlign w:val="bottom"/>
          </w:tcPr>
          <w:p w14:paraId="4D895A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297128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752DCB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30.05</w:t>
            </w:r>
          </w:p>
        </w:tc>
        <w:tc>
          <w:tcPr>
            <w:tcW w:w="741" w:type="dxa"/>
            <w:vAlign w:val="bottom"/>
          </w:tcPr>
          <w:p w14:paraId="78D9F1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5C2399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-0.08</w:t>
            </w:r>
          </w:p>
        </w:tc>
        <w:tc>
          <w:tcPr>
            <w:tcW w:w="850" w:type="dxa"/>
            <w:vAlign w:val="bottom"/>
          </w:tcPr>
          <w:p w14:paraId="5CB9DE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bottom"/>
          </w:tcPr>
          <w:p w14:paraId="618B30D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-0.59</w:t>
            </w:r>
          </w:p>
        </w:tc>
      </w:tr>
      <w:tr w:rsidR="0078744C" w14:paraId="14A39232" w14:textId="77777777" w:rsidTr="00877E69">
        <w:trPr>
          <w:jc w:val="center"/>
        </w:trPr>
        <w:tc>
          <w:tcPr>
            <w:tcW w:w="491" w:type="dxa"/>
          </w:tcPr>
          <w:p w14:paraId="780DD1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w:t>
            </w:r>
          </w:p>
        </w:tc>
        <w:tc>
          <w:tcPr>
            <w:tcW w:w="791" w:type="dxa"/>
            <w:vAlign w:val="bottom"/>
          </w:tcPr>
          <w:p w14:paraId="451C74F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FBF23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qNaK-2-7</w:t>
            </w:r>
          </w:p>
        </w:tc>
        <w:tc>
          <w:tcPr>
            <w:tcW w:w="620" w:type="dxa"/>
            <w:vAlign w:val="bottom"/>
          </w:tcPr>
          <w:p w14:paraId="12D24E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291109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bottom"/>
          </w:tcPr>
          <w:p w14:paraId="0DB69B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bottom"/>
          </w:tcPr>
          <w:p w14:paraId="317ECF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90" w:type="dxa"/>
            <w:vAlign w:val="bottom"/>
          </w:tcPr>
          <w:p w14:paraId="68E78B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qNaK-8-4</w:t>
            </w:r>
          </w:p>
        </w:tc>
        <w:tc>
          <w:tcPr>
            <w:tcW w:w="630" w:type="dxa"/>
            <w:vAlign w:val="bottom"/>
          </w:tcPr>
          <w:p w14:paraId="15EF86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210C49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170</w:t>
            </w:r>
          </w:p>
        </w:tc>
        <w:tc>
          <w:tcPr>
            <w:tcW w:w="966" w:type="dxa"/>
            <w:vAlign w:val="bottom"/>
          </w:tcPr>
          <w:p w14:paraId="6F79B34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2ADF22B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4D4315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27.79</w:t>
            </w:r>
          </w:p>
        </w:tc>
        <w:tc>
          <w:tcPr>
            <w:tcW w:w="741" w:type="dxa"/>
            <w:vAlign w:val="bottom"/>
          </w:tcPr>
          <w:p w14:paraId="219EAA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5F11E9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-0.32</w:t>
            </w:r>
          </w:p>
        </w:tc>
        <w:tc>
          <w:tcPr>
            <w:tcW w:w="850" w:type="dxa"/>
            <w:vAlign w:val="bottom"/>
          </w:tcPr>
          <w:p w14:paraId="4D4135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-0.54</w:t>
            </w:r>
          </w:p>
        </w:tc>
        <w:tc>
          <w:tcPr>
            <w:tcW w:w="709" w:type="dxa"/>
            <w:vAlign w:val="bottom"/>
          </w:tcPr>
          <w:p w14:paraId="59B5204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0.45</w:t>
            </w:r>
          </w:p>
        </w:tc>
      </w:tr>
      <w:tr w:rsidR="0078744C" w14:paraId="716E44FA" w14:textId="77777777" w:rsidTr="00877E69">
        <w:trPr>
          <w:jc w:val="center"/>
        </w:trPr>
        <w:tc>
          <w:tcPr>
            <w:tcW w:w="491" w:type="dxa"/>
          </w:tcPr>
          <w:p w14:paraId="622C32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791" w:type="dxa"/>
            <w:vAlign w:val="bottom"/>
          </w:tcPr>
          <w:p w14:paraId="548EA48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F4B56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qNaK-4-1</w:t>
            </w:r>
          </w:p>
        </w:tc>
        <w:tc>
          <w:tcPr>
            <w:tcW w:w="620" w:type="dxa"/>
            <w:vAlign w:val="bottom"/>
          </w:tcPr>
          <w:p w14:paraId="083F0C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75C5FB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bottom"/>
          </w:tcPr>
          <w:p w14:paraId="47446D5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bottom"/>
          </w:tcPr>
          <w:p w14:paraId="27245BB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bottom"/>
          </w:tcPr>
          <w:p w14:paraId="38DFF1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qNaK-8-5</w:t>
            </w:r>
          </w:p>
        </w:tc>
        <w:tc>
          <w:tcPr>
            <w:tcW w:w="630" w:type="dxa"/>
            <w:vAlign w:val="bottom"/>
          </w:tcPr>
          <w:p w14:paraId="02480E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216356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966" w:type="dxa"/>
            <w:vAlign w:val="bottom"/>
          </w:tcPr>
          <w:p w14:paraId="7AE9CD6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7678CE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13A014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30.88</w:t>
            </w:r>
          </w:p>
        </w:tc>
        <w:tc>
          <w:tcPr>
            <w:tcW w:w="741" w:type="dxa"/>
            <w:vAlign w:val="bottom"/>
          </w:tcPr>
          <w:p w14:paraId="7F2D5B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0A2EAD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850" w:type="dxa"/>
            <w:vAlign w:val="bottom"/>
          </w:tcPr>
          <w:p w14:paraId="3BC901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bottom"/>
          </w:tcPr>
          <w:p w14:paraId="294905B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-1.17</w:t>
            </w:r>
          </w:p>
        </w:tc>
      </w:tr>
      <w:tr w:rsidR="0078744C" w14:paraId="286AC55B" w14:textId="77777777" w:rsidTr="00877E69">
        <w:trPr>
          <w:jc w:val="center"/>
        </w:trPr>
        <w:tc>
          <w:tcPr>
            <w:tcW w:w="491" w:type="dxa"/>
          </w:tcPr>
          <w:p w14:paraId="2E592D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86</w:t>
            </w:r>
          </w:p>
        </w:tc>
        <w:tc>
          <w:tcPr>
            <w:tcW w:w="791" w:type="dxa"/>
            <w:vAlign w:val="bottom"/>
          </w:tcPr>
          <w:p w14:paraId="2E3EB21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64210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qNaK-8-1</w:t>
            </w:r>
          </w:p>
        </w:tc>
        <w:tc>
          <w:tcPr>
            <w:tcW w:w="620" w:type="dxa"/>
            <w:vAlign w:val="bottom"/>
          </w:tcPr>
          <w:p w14:paraId="1F815A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406EF9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7C5CDD1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bottom"/>
          </w:tcPr>
          <w:p w14:paraId="119AE1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bottom"/>
          </w:tcPr>
          <w:p w14:paraId="7DCB8D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qNaK-8-5</w:t>
            </w:r>
          </w:p>
        </w:tc>
        <w:tc>
          <w:tcPr>
            <w:tcW w:w="630" w:type="dxa"/>
            <w:vAlign w:val="bottom"/>
          </w:tcPr>
          <w:p w14:paraId="04F4D9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404748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966" w:type="dxa"/>
            <w:vAlign w:val="bottom"/>
          </w:tcPr>
          <w:p w14:paraId="09A6DF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61DFA07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5B1C3D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26.05</w:t>
            </w:r>
          </w:p>
        </w:tc>
        <w:tc>
          <w:tcPr>
            <w:tcW w:w="741" w:type="dxa"/>
            <w:vAlign w:val="bottom"/>
          </w:tcPr>
          <w:p w14:paraId="657958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7B395C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bottom"/>
          </w:tcPr>
          <w:p w14:paraId="629F12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bottom"/>
          </w:tcPr>
          <w:p w14:paraId="0B932E7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0.56</w:t>
            </w:r>
          </w:p>
        </w:tc>
      </w:tr>
      <w:tr w:rsidR="0078744C" w14:paraId="70A38AE8" w14:textId="77777777" w:rsidTr="00877E69">
        <w:trPr>
          <w:jc w:val="center"/>
        </w:trPr>
        <w:tc>
          <w:tcPr>
            <w:tcW w:w="491" w:type="dxa"/>
          </w:tcPr>
          <w:p w14:paraId="2321EF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87</w:t>
            </w:r>
          </w:p>
        </w:tc>
        <w:tc>
          <w:tcPr>
            <w:tcW w:w="791" w:type="dxa"/>
            <w:vAlign w:val="bottom"/>
          </w:tcPr>
          <w:p w14:paraId="67DBB78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31BD9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qNaK-3-1</w:t>
            </w:r>
          </w:p>
        </w:tc>
        <w:tc>
          <w:tcPr>
            <w:tcW w:w="620" w:type="dxa"/>
            <w:vAlign w:val="bottom"/>
          </w:tcPr>
          <w:p w14:paraId="0E741D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179E95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bottom"/>
          </w:tcPr>
          <w:p w14:paraId="39D80D7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70" w:type="dxa"/>
            <w:vAlign w:val="bottom"/>
          </w:tcPr>
          <w:p w14:paraId="308A04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90" w:type="dxa"/>
            <w:vAlign w:val="bottom"/>
          </w:tcPr>
          <w:p w14:paraId="39CAFE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qNaK-8-6</w:t>
            </w:r>
          </w:p>
        </w:tc>
        <w:tc>
          <w:tcPr>
            <w:tcW w:w="630" w:type="dxa"/>
            <w:vAlign w:val="bottom"/>
          </w:tcPr>
          <w:p w14:paraId="3BA3BD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13A49A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966" w:type="dxa"/>
            <w:vAlign w:val="bottom"/>
          </w:tcPr>
          <w:p w14:paraId="2CB911A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52E6A8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75E993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28.65</w:t>
            </w:r>
          </w:p>
        </w:tc>
        <w:tc>
          <w:tcPr>
            <w:tcW w:w="741" w:type="dxa"/>
            <w:vAlign w:val="bottom"/>
          </w:tcPr>
          <w:p w14:paraId="1CCF9E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640B4EF9" w14:textId="77777777" w:rsidR="0078744C" w:rsidRPr="00CA2B3C" w:rsidRDefault="00000000" w:rsidP="00877E69">
            <w:pPr>
              <w:spacing w:after="0"/>
              <w:jc w:val="center"/>
              <w:rPr>
                <w:rFonts w:ascii="Times New Roman" w:hAnsi="Times New Roman"/>
                <w:sz w:val="20"/>
                <w:szCs w:val="20"/>
              </w:rPr>
            </w:pPr>
            <w:r>
              <w:rPr>
                <w:rFonts w:ascii="Times New Roman" w:hAnsi="Times New Roman"/>
                <w:noProof/>
                <w:sz w:val="20"/>
                <w:szCs w:val="20"/>
              </w:rPr>
              <w:pict w14:anchorId="52EB0A18">
                <v:shape id="_x0000_s2061" type="#_x0000_t202" style="position:absolute;left:0;text-align:left;margin-left:27.85pt;margin-top:22.05pt;width:109.8pt;height:20.15pt;z-index:251670528;mso-position-horizontal-relative:text;mso-position-vertical-relative:text" stroked="f">
                  <v:textbox>
                    <w:txbxContent>
                      <w:p w14:paraId="6FE59F16" w14:textId="77777777" w:rsidR="0078744C" w:rsidRPr="00E136FC" w:rsidRDefault="0078744C" w:rsidP="0078744C">
                        <w:pPr>
                          <w:rPr>
                            <w:rFonts w:ascii="Times New Roman" w:hAnsi="Times New Roman"/>
                            <w:sz w:val="20"/>
                            <w:szCs w:val="20"/>
                          </w:rPr>
                        </w:pPr>
                        <w:r w:rsidRPr="00E136FC">
                          <w:rPr>
                            <w:rFonts w:ascii="Times New Roman" w:hAnsi="Times New Roman"/>
                            <w:sz w:val="20"/>
                            <w:szCs w:val="20"/>
                          </w:rPr>
                          <w:t>Table 4.13 (cont.).</w:t>
                        </w:r>
                      </w:p>
                      <w:p w14:paraId="5714FD10" w14:textId="77777777" w:rsidR="0078744C" w:rsidRPr="00E136FC" w:rsidRDefault="0078744C" w:rsidP="0078744C">
                        <w:pPr>
                          <w:rPr>
                            <w:sz w:val="20"/>
                            <w:szCs w:val="20"/>
                          </w:rPr>
                        </w:pPr>
                      </w:p>
                    </w:txbxContent>
                  </v:textbox>
                </v:shape>
              </w:pict>
            </w:r>
            <w:r w:rsidR="0078744C" w:rsidRPr="00CA2B3C">
              <w:rPr>
                <w:rFonts w:ascii="Times New Roman" w:hAnsi="Times New Roman"/>
                <w:sz w:val="20"/>
                <w:szCs w:val="20"/>
              </w:rPr>
              <w:t>-0.24</w:t>
            </w:r>
          </w:p>
        </w:tc>
        <w:tc>
          <w:tcPr>
            <w:tcW w:w="850" w:type="dxa"/>
            <w:vAlign w:val="bottom"/>
          </w:tcPr>
          <w:p w14:paraId="20E18B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bottom"/>
          </w:tcPr>
          <w:p w14:paraId="079EC2C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-0.21</w:t>
            </w:r>
          </w:p>
        </w:tc>
      </w:tr>
    </w:tbl>
    <w:p w14:paraId="4D14EA14"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1DEF0B7E">
          <v:shape id="_x0000_s2063" type="#_x0000_t202" style="position:absolute;left:0;text-align:left;margin-left:588pt;margin-top:13.25pt;width:169pt;height:20.15pt;z-index:251672576;mso-position-horizontal-relative:text;mso-position-vertical-relative:text" stroked="f">
            <v:textbox>
              <w:txbxContent>
                <w:p w14:paraId="53562B76"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w:t>
                  </w:r>
                </w:p>
                <w:p w14:paraId="2BCE3066"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080"/>
        <w:gridCol w:w="1080"/>
        <w:gridCol w:w="630"/>
        <w:gridCol w:w="990"/>
        <w:gridCol w:w="966"/>
        <w:gridCol w:w="1194"/>
        <w:gridCol w:w="900"/>
        <w:gridCol w:w="741"/>
        <w:gridCol w:w="851"/>
        <w:gridCol w:w="850"/>
        <w:gridCol w:w="709"/>
      </w:tblGrid>
      <w:tr w:rsidR="0078744C" w14:paraId="774961B5" w14:textId="77777777" w:rsidTr="00877E69">
        <w:trPr>
          <w:jc w:val="center"/>
        </w:trPr>
        <w:tc>
          <w:tcPr>
            <w:tcW w:w="491" w:type="dxa"/>
          </w:tcPr>
          <w:p w14:paraId="3664EE9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5921CAD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00700FA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66150FD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510DC8A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18D8A02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4984524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080" w:type="dxa"/>
          </w:tcPr>
          <w:p w14:paraId="745464E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64AFAAD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423ABBE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62482C3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05D43D6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3A43631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463D53A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39C00A6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175B391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21A9883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7FDA5DB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7C777F63" w14:textId="77777777" w:rsidTr="00877E69">
        <w:trPr>
          <w:jc w:val="center"/>
        </w:trPr>
        <w:tc>
          <w:tcPr>
            <w:tcW w:w="491" w:type="dxa"/>
          </w:tcPr>
          <w:p w14:paraId="55365A4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88</w:t>
            </w:r>
          </w:p>
        </w:tc>
        <w:tc>
          <w:tcPr>
            <w:tcW w:w="791" w:type="dxa"/>
            <w:vAlign w:val="bottom"/>
          </w:tcPr>
          <w:p w14:paraId="21317969"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20B66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qNaK-5-2</w:t>
            </w:r>
          </w:p>
        </w:tc>
        <w:tc>
          <w:tcPr>
            <w:tcW w:w="620" w:type="dxa"/>
            <w:vAlign w:val="bottom"/>
          </w:tcPr>
          <w:p w14:paraId="0A5696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36EACC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68B975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2DDF85C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731CF2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qNaK-8-7</w:t>
            </w:r>
          </w:p>
        </w:tc>
        <w:tc>
          <w:tcPr>
            <w:tcW w:w="630" w:type="dxa"/>
            <w:vAlign w:val="bottom"/>
          </w:tcPr>
          <w:p w14:paraId="38968B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0267E2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966" w:type="dxa"/>
            <w:vAlign w:val="bottom"/>
          </w:tcPr>
          <w:p w14:paraId="666345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0971F3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739921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26.13</w:t>
            </w:r>
          </w:p>
        </w:tc>
        <w:tc>
          <w:tcPr>
            <w:tcW w:w="741" w:type="dxa"/>
            <w:vAlign w:val="bottom"/>
          </w:tcPr>
          <w:p w14:paraId="54976A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FD93B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0.92</w:t>
            </w:r>
          </w:p>
        </w:tc>
        <w:tc>
          <w:tcPr>
            <w:tcW w:w="850" w:type="dxa"/>
            <w:vAlign w:val="bottom"/>
          </w:tcPr>
          <w:p w14:paraId="5BD3EC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709" w:type="dxa"/>
            <w:vAlign w:val="bottom"/>
          </w:tcPr>
          <w:p w14:paraId="6C22572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0.41</w:t>
            </w:r>
          </w:p>
        </w:tc>
      </w:tr>
      <w:tr w:rsidR="0078744C" w14:paraId="3E50E3BA" w14:textId="77777777" w:rsidTr="00877E69">
        <w:trPr>
          <w:jc w:val="center"/>
        </w:trPr>
        <w:tc>
          <w:tcPr>
            <w:tcW w:w="491" w:type="dxa"/>
          </w:tcPr>
          <w:p w14:paraId="0F5EE69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w:t>
            </w:r>
          </w:p>
        </w:tc>
        <w:tc>
          <w:tcPr>
            <w:tcW w:w="791" w:type="dxa"/>
            <w:vAlign w:val="bottom"/>
          </w:tcPr>
          <w:p w14:paraId="46C0D87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F3C39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qNaK-7-5</w:t>
            </w:r>
          </w:p>
        </w:tc>
        <w:tc>
          <w:tcPr>
            <w:tcW w:w="620" w:type="dxa"/>
            <w:vAlign w:val="bottom"/>
          </w:tcPr>
          <w:p w14:paraId="747B69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3D79B4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01111C5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bottom"/>
          </w:tcPr>
          <w:p w14:paraId="0878B3D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080" w:type="dxa"/>
            <w:vAlign w:val="bottom"/>
          </w:tcPr>
          <w:p w14:paraId="1996D8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qNaK-8-7</w:t>
            </w:r>
          </w:p>
        </w:tc>
        <w:tc>
          <w:tcPr>
            <w:tcW w:w="630" w:type="dxa"/>
            <w:vAlign w:val="bottom"/>
          </w:tcPr>
          <w:p w14:paraId="4AF302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67B7AC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966" w:type="dxa"/>
            <w:vAlign w:val="bottom"/>
          </w:tcPr>
          <w:p w14:paraId="0C7462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67FCDE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6ADE85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27.28</w:t>
            </w:r>
          </w:p>
        </w:tc>
        <w:tc>
          <w:tcPr>
            <w:tcW w:w="741" w:type="dxa"/>
            <w:vAlign w:val="bottom"/>
          </w:tcPr>
          <w:p w14:paraId="75B6C9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bottom"/>
          </w:tcPr>
          <w:p w14:paraId="004B7B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0.85</w:t>
            </w:r>
          </w:p>
        </w:tc>
        <w:tc>
          <w:tcPr>
            <w:tcW w:w="850" w:type="dxa"/>
            <w:vAlign w:val="bottom"/>
          </w:tcPr>
          <w:p w14:paraId="6ADAE7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bottom"/>
          </w:tcPr>
          <w:p w14:paraId="6ADD13E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0.44 </w:t>
            </w:r>
          </w:p>
        </w:tc>
      </w:tr>
      <w:tr w:rsidR="0078744C" w14:paraId="5CC987A6" w14:textId="77777777" w:rsidTr="00877E69">
        <w:trPr>
          <w:jc w:val="center"/>
        </w:trPr>
        <w:tc>
          <w:tcPr>
            <w:tcW w:w="491" w:type="dxa"/>
          </w:tcPr>
          <w:p w14:paraId="403D1E9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90</w:t>
            </w:r>
          </w:p>
        </w:tc>
        <w:tc>
          <w:tcPr>
            <w:tcW w:w="791" w:type="dxa"/>
            <w:vAlign w:val="bottom"/>
          </w:tcPr>
          <w:p w14:paraId="03CADC9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87DA2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qNaK-1-10</w:t>
            </w:r>
          </w:p>
        </w:tc>
        <w:tc>
          <w:tcPr>
            <w:tcW w:w="620" w:type="dxa"/>
            <w:vAlign w:val="bottom"/>
          </w:tcPr>
          <w:p w14:paraId="26C9A5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20DAD9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1260" w:type="dxa"/>
            <w:vAlign w:val="bottom"/>
          </w:tcPr>
          <w:p w14:paraId="06DAAE7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0E646DB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080" w:type="dxa"/>
            <w:vAlign w:val="bottom"/>
          </w:tcPr>
          <w:p w14:paraId="3DD2C9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qNaK-9-1</w:t>
            </w:r>
          </w:p>
        </w:tc>
        <w:tc>
          <w:tcPr>
            <w:tcW w:w="630" w:type="dxa"/>
            <w:vAlign w:val="bottom"/>
          </w:tcPr>
          <w:p w14:paraId="5A822A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4EA836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966" w:type="dxa"/>
            <w:vAlign w:val="bottom"/>
          </w:tcPr>
          <w:p w14:paraId="264B117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28E8F4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0BE620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25.05</w:t>
            </w:r>
          </w:p>
        </w:tc>
        <w:tc>
          <w:tcPr>
            <w:tcW w:w="741" w:type="dxa"/>
            <w:vAlign w:val="bottom"/>
          </w:tcPr>
          <w:p w14:paraId="168299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2B4C53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850" w:type="dxa"/>
            <w:vAlign w:val="bottom"/>
          </w:tcPr>
          <w:p w14:paraId="2A3EC1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4496806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-0.00 </w:t>
            </w:r>
          </w:p>
        </w:tc>
      </w:tr>
      <w:tr w:rsidR="0078744C" w14:paraId="66833EB9" w14:textId="77777777" w:rsidTr="00877E69">
        <w:trPr>
          <w:jc w:val="center"/>
        </w:trPr>
        <w:tc>
          <w:tcPr>
            <w:tcW w:w="491" w:type="dxa"/>
          </w:tcPr>
          <w:p w14:paraId="3A65D20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91</w:t>
            </w:r>
          </w:p>
        </w:tc>
        <w:tc>
          <w:tcPr>
            <w:tcW w:w="791" w:type="dxa"/>
            <w:vAlign w:val="bottom"/>
          </w:tcPr>
          <w:p w14:paraId="6F3757DE"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932CD1F"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qNaK-4-5</w:t>
            </w:r>
          </w:p>
        </w:tc>
        <w:tc>
          <w:tcPr>
            <w:tcW w:w="620" w:type="dxa"/>
            <w:vAlign w:val="bottom"/>
          </w:tcPr>
          <w:p w14:paraId="6CF3E0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62EFB8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bottom"/>
          </w:tcPr>
          <w:p w14:paraId="217C02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2D67C3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00C8CA97"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qNaK-9-3</w:t>
            </w:r>
          </w:p>
        </w:tc>
        <w:tc>
          <w:tcPr>
            <w:tcW w:w="630" w:type="dxa"/>
            <w:vAlign w:val="bottom"/>
          </w:tcPr>
          <w:p w14:paraId="3210A0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42F6B1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bottom"/>
          </w:tcPr>
          <w:p w14:paraId="0D0ACB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722D85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575AF8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28.01</w:t>
            </w:r>
          </w:p>
        </w:tc>
        <w:tc>
          <w:tcPr>
            <w:tcW w:w="741" w:type="dxa"/>
            <w:vAlign w:val="bottom"/>
          </w:tcPr>
          <w:p w14:paraId="57FB0D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554D55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12C79C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bottom"/>
          </w:tcPr>
          <w:p w14:paraId="0ED6EE5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-0.86</w:t>
            </w:r>
          </w:p>
        </w:tc>
      </w:tr>
      <w:tr w:rsidR="0078744C" w14:paraId="25F51AF5" w14:textId="77777777" w:rsidTr="00877E69">
        <w:trPr>
          <w:jc w:val="center"/>
        </w:trPr>
        <w:tc>
          <w:tcPr>
            <w:tcW w:w="491" w:type="dxa"/>
          </w:tcPr>
          <w:p w14:paraId="540A305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92</w:t>
            </w:r>
          </w:p>
        </w:tc>
        <w:tc>
          <w:tcPr>
            <w:tcW w:w="791" w:type="dxa"/>
            <w:vAlign w:val="bottom"/>
          </w:tcPr>
          <w:p w14:paraId="25EDAAD0"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9BEB7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qNaK-8-3</w:t>
            </w:r>
          </w:p>
        </w:tc>
        <w:tc>
          <w:tcPr>
            <w:tcW w:w="620" w:type="dxa"/>
            <w:vAlign w:val="bottom"/>
          </w:tcPr>
          <w:p w14:paraId="148A87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218C39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260" w:type="dxa"/>
            <w:vAlign w:val="bottom"/>
          </w:tcPr>
          <w:p w14:paraId="1B7D3D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2E9AAA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080" w:type="dxa"/>
            <w:vAlign w:val="bottom"/>
          </w:tcPr>
          <w:p w14:paraId="7E8A02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qNaK-9-3</w:t>
            </w:r>
          </w:p>
        </w:tc>
        <w:tc>
          <w:tcPr>
            <w:tcW w:w="630" w:type="dxa"/>
            <w:vAlign w:val="bottom"/>
          </w:tcPr>
          <w:p w14:paraId="0F8DD0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4E7517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bottom"/>
          </w:tcPr>
          <w:p w14:paraId="7D14D5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234BF38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33CAB9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27.41</w:t>
            </w:r>
          </w:p>
        </w:tc>
        <w:tc>
          <w:tcPr>
            <w:tcW w:w="741" w:type="dxa"/>
            <w:vAlign w:val="bottom"/>
          </w:tcPr>
          <w:p w14:paraId="03315D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17E1EF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bottom"/>
          </w:tcPr>
          <w:p w14:paraId="519DF3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0.75</w:t>
            </w:r>
          </w:p>
        </w:tc>
        <w:tc>
          <w:tcPr>
            <w:tcW w:w="709" w:type="dxa"/>
            <w:vAlign w:val="bottom"/>
          </w:tcPr>
          <w:p w14:paraId="339994F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w:t>
            </w:r>
          </w:p>
        </w:tc>
      </w:tr>
      <w:tr w:rsidR="0078744C" w14:paraId="6D77B914" w14:textId="77777777" w:rsidTr="00877E69">
        <w:trPr>
          <w:jc w:val="center"/>
        </w:trPr>
        <w:tc>
          <w:tcPr>
            <w:tcW w:w="491" w:type="dxa"/>
          </w:tcPr>
          <w:p w14:paraId="4717DE3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93</w:t>
            </w:r>
          </w:p>
        </w:tc>
        <w:tc>
          <w:tcPr>
            <w:tcW w:w="791" w:type="dxa"/>
            <w:vAlign w:val="bottom"/>
          </w:tcPr>
          <w:p w14:paraId="79B4496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46FFB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qNaK-6-2</w:t>
            </w:r>
          </w:p>
        </w:tc>
        <w:tc>
          <w:tcPr>
            <w:tcW w:w="620" w:type="dxa"/>
            <w:vAlign w:val="bottom"/>
          </w:tcPr>
          <w:p w14:paraId="2720D6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31D825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bottom"/>
          </w:tcPr>
          <w:p w14:paraId="4C2769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080" w:type="dxa"/>
            <w:vAlign w:val="bottom"/>
          </w:tcPr>
          <w:p w14:paraId="1F0FC3D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080" w:type="dxa"/>
            <w:vAlign w:val="bottom"/>
          </w:tcPr>
          <w:p w14:paraId="3AD7C1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qNaK-9-4</w:t>
            </w:r>
          </w:p>
        </w:tc>
        <w:tc>
          <w:tcPr>
            <w:tcW w:w="630" w:type="dxa"/>
            <w:vAlign w:val="bottom"/>
          </w:tcPr>
          <w:p w14:paraId="022FDB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00F663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bottom"/>
          </w:tcPr>
          <w:p w14:paraId="075A79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34F1476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274DD8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26.78</w:t>
            </w:r>
          </w:p>
        </w:tc>
        <w:tc>
          <w:tcPr>
            <w:tcW w:w="741" w:type="dxa"/>
            <w:vAlign w:val="bottom"/>
          </w:tcPr>
          <w:p w14:paraId="70768E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0F589B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850" w:type="dxa"/>
            <w:vAlign w:val="bottom"/>
          </w:tcPr>
          <w:p w14:paraId="555F3A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4151780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-0.59</w:t>
            </w:r>
          </w:p>
        </w:tc>
      </w:tr>
      <w:tr w:rsidR="0078744C" w14:paraId="3D1FA30F" w14:textId="77777777" w:rsidTr="00877E69">
        <w:trPr>
          <w:jc w:val="center"/>
        </w:trPr>
        <w:tc>
          <w:tcPr>
            <w:tcW w:w="491" w:type="dxa"/>
          </w:tcPr>
          <w:p w14:paraId="2504281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94</w:t>
            </w:r>
          </w:p>
        </w:tc>
        <w:tc>
          <w:tcPr>
            <w:tcW w:w="791" w:type="dxa"/>
            <w:vAlign w:val="bottom"/>
          </w:tcPr>
          <w:p w14:paraId="2B8366C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B09D6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qNaK-9-1</w:t>
            </w:r>
          </w:p>
        </w:tc>
        <w:tc>
          <w:tcPr>
            <w:tcW w:w="620" w:type="dxa"/>
            <w:vAlign w:val="bottom"/>
          </w:tcPr>
          <w:p w14:paraId="738524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55CD3D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bottom"/>
          </w:tcPr>
          <w:p w14:paraId="3DB4173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080" w:type="dxa"/>
            <w:vAlign w:val="bottom"/>
          </w:tcPr>
          <w:p w14:paraId="40EB9E0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1080" w:type="dxa"/>
            <w:vAlign w:val="bottom"/>
          </w:tcPr>
          <w:p w14:paraId="2A1B49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qNaK-9-5</w:t>
            </w:r>
          </w:p>
        </w:tc>
        <w:tc>
          <w:tcPr>
            <w:tcW w:w="630" w:type="dxa"/>
            <w:vAlign w:val="bottom"/>
          </w:tcPr>
          <w:p w14:paraId="73D968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76914E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bottom"/>
          </w:tcPr>
          <w:p w14:paraId="3F84F6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6AE3266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274441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24.66</w:t>
            </w:r>
          </w:p>
        </w:tc>
        <w:tc>
          <w:tcPr>
            <w:tcW w:w="741" w:type="dxa"/>
            <w:vAlign w:val="bottom"/>
          </w:tcPr>
          <w:p w14:paraId="0096E1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375043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1D370D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6419640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0.10</w:t>
            </w:r>
          </w:p>
        </w:tc>
      </w:tr>
      <w:tr w:rsidR="0078744C" w14:paraId="16A95D42" w14:textId="77777777" w:rsidTr="00877E69">
        <w:trPr>
          <w:jc w:val="center"/>
        </w:trPr>
        <w:tc>
          <w:tcPr>
            <w:tcW w:w="491" w:type="dxa"/>
          </w:tcPr>
          <w:p w14:paraId="01BF3E9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95</w:t>
            </w:r>
          </w:p>
        </w:tc>
        <w:tc>
          <w:tcPr>
            <w:tcW w:w="791" w:type="dxa"/>
            <w:vAlign w:val="bottom"/>
          </w:tcPr>
          <w:p w14:paraId="20D19714"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39D9A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qNaK-5-2</w:t>
            </w:r>
          </w:p>
        </w:tc>
        <w:tc>
          <w:tcPr>
            <w:tcW w:w="620" w:type="dxa"/>
            <w:vAlign w:val="bottom"/>
          </w:tcPr>
          <w:p w14:paraId="7047C4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0C3E8E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56E6F0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7498C9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246449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qNaK-9-6</w:t>
            </w:r>
          </w:p>
        </w:tc>
        <w:tc>
          <w:tcPr>
            <w:tcW w:w="630" w:type="dxa"/>
            <w:vAlign w:val="bottom"/>
          </w:tcPr>
          <w:p w14:paraId="366BB7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5D68F6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1ECAB8D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6221B9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42DAAE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21.77</w:t>
            </w:r>
          </w:p>
        </w:tc>
        <w:tc>
          <w:tcPr>
            <w:tcW w:w="741" w:type="dxa"/>
            <w:vAlign w:val="bottom"/>
          </w:tcPr>
          <w:p w14:paraId="5A521A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851" w:type="dxa"/>
            <w:vAlign w:val="bottom"/>
          </w:tcPr>
          <w:p w14:paraId="1ACBCA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850" w:type="dxa"/>
            <w:vAlign w:val="bottom"/>
          </w:tcPr>
          <w:p w14:paraId="17260A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-0.46</w:t>
            </w:r>
          </w:p>
        </w:tc>
        <w:tc>
          <w:tcPr>
            <w:tcW w:w="709" w:type="dxa"/>
            <w:vAlign w:val="bottom"/>
          </w:tcPr>
          <w:p w14:paraId="2964AF6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-0.77</w:t>
            </w:r>
          </w:p>
        </w:tc>
      </w:tr>
      <w:tr w:rsidR="0078744C" w14:paraId="679BE937" w14:textId="77777777" w:rsidTr="00877E69">
        <w:trPr>
          <w:jc w:val="center"/>
        </w:trPr>
        <w:tc>
          <w:tcPr>
            <w:tcW w:w="491" w:type="dxa"/>
          </w:tcPr>
          <w:p w14:paraId="7A6B5CD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96</w:t>
            </w:r>
          </w:p>
        </w:tc>
        <w:tc>
          <w:tcPr>
            <w:tcW w:w="791" w:type="dxa"/>
            <w:vAlign w:val="bottom"/>
          </w:tcPr>
          <w:p w14:paraId="03D61A0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7B111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qNaK-2-5</w:t>
            </w:r>
          </w:p>
        </w:tc>
        <w:tc>
          <w:tcPr>
            <w:tcW w:w="620" w:type="dxa"/>
            <w:vAlign w:val="bottom"/>
          </w:tcPr>
          <w:p w14:paraId="6EF373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0CB12B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1260" w:type="dxa"/>
            <w:vAlign w:val="bottom"/>
          </w:tcPr>
          <w:p w14:paraId="03DD85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080" w:type="dxa"/>
            <w:vAlign w:val="bottom"/>
          </w:tcPr>
          <w:p w14:paraId="64523AC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1080" w:type="dxa"/>
            <w:vAlign w:val="bottom"/>
          </w:tcPr>
          <w:p w14:paraId="41A566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qNaK-9-7</w:t>
            </w:r>
          </w:p>
        </w:tc>
        <w:tc>
          <w:tcPr>
            <w:tcW w:w="630" w:type="dxa"/>
            <w:vAlign w:val="bottom"/>
          </w:tcPr>
          <w:p w14:paraId="015307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95727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bottom"/>
          </w:tcPr>
          <w:p w14:paraId="4F9B54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150A45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461770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24.07</w:t>
            </w:r>
          </w:p>
        </w:tc>
        <w:tc>
          <w:tcPr>
            <w:tcW w:w="741" w:type="dxa"/>
            <w:vAlign w:val="bottom"/>
          </w:tcPr>
          <w:p w14:paraId="0C3DCD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3A0D89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850" w:type="dxa"/>
            <w:vAlign w:val="bottom"/>
          </w:tcPr>
          <w:p w14:paraId="345AB4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bottom"/>
          </w:tcPr>
          <w:p w14:paraId="16C03AC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0.15 </w:t>
            </w:r>
          </w:p>
        </w:tc>
      </w:tr>
      <w:tr w:rsidR="0078744C" w14:paraId="40DDC2E5" w14:textId="77777777" w:rsidTr="00877E69">
        <w:trPr>
          <w:jc w:val="center"/>
        </w:trPr>
        <w:tc>
          <w:tcPr>
            <w:tcW w:w="491" w:type="dxa"/>
          </w:tcPr>
          <w:p w14:paraId="634EC5A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w:t>
            </w:r>
          </w:p>
        </w:tc>
        <w:tc>
          <w:tcPr>
            <w:tcW w:w="791" w:type="dxa"/>
            <w:vAlign w:val="bottom"/>
          </w:tcPr>
          <w:p w14:paraId="6001C6B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F30A6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qNaK-2-2</w:t>
            </w:r>
          </w:p>
        </w:tc>
        <w:tc>
          <w:tcPr>
            <w:tcW w:w="620" w:type="dxa"/>
            <w:vAlign w:val="bottom"/>
          </w:tcPr>
          <w:p w14:paraId="487DF3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22F839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260" w:type="dxa"/>
            <w:vAlign w:val="bottom"/>
          </w:tcPr>
          <w:p w14:paraId="27C9D26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bottom"/>
          </w:tcPr>
          <w:p w14:paraId="0498AA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080" w:type="dxa"/>
            <w:vAlign w:val="bottom"/>
          </w:tcPr>
          <w:p w14:paraId="6FE42D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1FB4A0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6F8377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2187F99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787DF90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13C77B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27.11</w:t>
            </w:r>
          </w:p>
        </w:tc>
        <w:tc>
          <w:tcPr>
            <w:tcW w:w="741" w:type="dxa"/>
            <w:vAlign w:val="bottom"/>
          </w:tcPr>
          <w:p w14:paraId="66C979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5A4F5E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-0.11</w:t>
            </w:r>
          </w:p>
        </w:tc>
        <w:tc>
          <w:tcPr>
            <w:tcW w:w="850" w:type="dxa"/>
            <w:vAlign w:val="bottom"/>
          </w:tcPr>
          <w:p w14:paraId="31E1EE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bottom"/>
          </w:tcPr>
          <w:p w14:paraId="4376D53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-0.64</w:t>
            </w:r>
          </w:p>
        </w:tc>
      </w:tr>
      <w:tr w:rsidR="0078744C" w14:paraId="741EB209" w14:textId="77777777" w:rsidTr="00877E69">
        <w:trPr>
          <w:jc w:val="center"/>
        </w:trPr>
        <w:tc>
          <w:tcPr>
            <w:tcW w:w="491" w:type="dxa"/>
          </w:tcPr>
          <w:p w14:paraId="168A9BF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98</w:t>
            </w:r>
          </w:p>
        </w:tc>
        <w:tc>
          <w:tcPr>
            <w:tcW w:w="791" w:type="dxa"/>
            <w:vAlign w:val="bottom"/>
          </w:tcPr>
          <w:p w14:paraId="5E8E253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E36FB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qNaK-6-3</w:t>
            </w:r>
          </w:p>
        </w:tc>
        <w:tc>
          <w:tcPr>
            <w:tcW w:w="620" w:type="dxa"/>
            <w:vAlign w:val="bottom"/>
          </w:tcPr>
          <w:p w14:paraId="6E56CC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12E576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w:t>
            </w:r>
          </w:p>
        </w:tc>
        <w:tc>
          <w:tcPr>
            <w:tcW w:w="1260" w:type="dxa"/>
            <w:vAlign w:val="bottom"/>
          </w:tcPr>
          <w:p w14:paraId="0802FD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080" w:type="dxa"/>
            <w:vAlign w:val="bottom"/>
          </w:tcPr>
          <w:p w14:paraId="75D2931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2A6147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70F351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418692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62B5711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65BFE6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0DFF8A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28.24</w:t>
            </w:r>
          </w:p>
        </w:tc>
        <w:tc>
          <w:tcPr>
            <w:tcW w:w="741" w:type="dxa"/>
            <w:vAlign w:val="bottom"/>
          </w:tcPr>
          <w:p w14:paraId="1F740C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420903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-0.67</w:t>
            </w:r>
          </w:p>
        </w:tc>
        <w:tc>
          <w:tcPr>
            <w:tcW w:w="850" w:type="dxa"/>
            <w:vAlign w:val="bottom"/>
          </w:tcPr>
          <w:p w14:paraId="6ED9EB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0.55</w:t>
            </w:r>
          </w:p>
        </w:tc>
        <w:tc>
          <w:tcPr>
            <w:tcW w:w="709" w:type="dxa"/>
            <w:vAlign w:val="bottom"/>
          </w:tcPr>
          <w:p w14:paraId="3925A45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-0.61</w:t>
            </w:r>
          </w:p>
        </w:tc>
      </w:tr>
      <w:tr w:rsidR="0078744C" w14:paraId="6430BA70" w14:textId="77777777" w:rsidTr="00877E69">
        <w:trPr>
          <w:jc w:val="center"/>
        </w:trPr>
        <w:tc>
          <w:tcPr>
            <w:tcW w:w="491" w:type="dxa"/>
          </w:tcPr>
          <w:p w14:paraId="58A0FCF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99</w:t>
            </w:r>
          </w:p>
        </w:tc>
        <w:tc>
          <w:tcPr>
            <w:tcW w:w="791" w:type="dxa"/>
            <w:vAlign w:val="bottom"/>
          </w:tcPr>
          <w:p w14:paraId="3314F5E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6299F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qNaK-7-1</w:t>
            </w:r>
          </w:p>
        </w:tc>
        <w:tc>
          <w:tcPr>
            <w:tcW w:w="620" w:type="dxa"/>
            <w:vAlign w:val="bottom"/>
          </w:tcPr>
          <w:p w14:paraId="45D493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0724A2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bottom"/>
          </w:tcPr>
          <w:p w14:paraId="23764B2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080" w:type="dxa"/>
            <w:vAlign w:val="bottom"/>
          </w:tcPr>
          <w:p w14:paraId="0C2E61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1080" w:type="dxa"/>
            <w:vAlign w:val="bottom"/>
          </w:tcPr>
          <w:p w14:paraId="6A6409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1ABAF3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110D61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495E52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42A05C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1CFF59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28.21</w:t>
            </w:r>
          </w:p>
        </w:tc>
        <w:tc>
          <w:tcPr>
            <w:tcW w:w="741" w:type="dxa"/>
            <w:vAlign w:val="bottom"/>
          </w:tcPr>
          <w:p w14:paraId="0B1CCF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6B6430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0.11</w:t>
            </w:r>
          </w:p>
        </w:tc>
        <w:tc>
          <w:tcPr>
            <w:tcW w:w="850" w:type="dxa"/>
            <w:vAlign w:val="bottom"/>
          </w:tcPr>
          <w:p w14:paraId="7DB1B1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709" w:type="dxa"/>
            <w:vAlign w:val="bottom"/>
          </w:tcPr>
          <w:p w14:paraId="24E79AF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-0.22 </w:t>
            </w:r>
          </w:p>
        </w:tc>
      </w:tr>
      <w:tr w:rsidR="0078744C" w14:paraId="5F179EEF" w14:textId="77777777" w:rsidTr="00877E69">
        <w:trPr>
          <w:jc w:val="center"/>
        </w:trPr>
        <w:tc>
          <w:tcPr>
            <w:tcW w:w="491" w:type="dxa"/>
          </w:tcPr>
          <w:p w14:paraId="3C6D4A2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100</w:t>
            </w:r>
          </w:p>
        </w:tc>
        <w:tc>
          <w:tcPr>
            <w:tcW w:w="791" w:type="dxa"/>
            <w:vAlign w:val="bottom"/>
          </w:tcPr>
          <w:p w14:paraId="47C3AB57"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89100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qNaK-9-7</w:t>
            </w:r>
          </w:p>
        </w:tc>
        <w:tc>
          <w:tcPr>
            <w:tcW w:w="620" w:type="dxa"/>
            <w:vAlign w:val="bottom"/>
          </w:tcPr>
          <w:p w14:paraId="2DC444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5D91A3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373C41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080" w:type="dxa"/>
            <w:vAlign w:val="bottom"/>
          </w:tcPr>
          <w:p w14:paraId="1DBAC6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1080" w:type="dxa"/>
            <w:vAlign w:val="bottom"/>
          </w:tcPr>
          <w:p w14:paraId="214D5C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2FD920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37CFF7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406975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28E00C8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364E6C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27.68</w:t>
            </w:r>
          </w:p>
        </w:tc>
        <w:tc>
          <w:tcPr>
            <w:tcW w:w="741" w:type="dxa"/>
            <w:vAlign w:val="bottom"/>
          </w:tcPr>
          <w:p w14:paraId="79A20D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58F19B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bottom"/>
          </w:tcPr>
          <w:p w14:paraId="47DEB8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709" w:type="dxa"/>
            <w:vAlign w:val="bottom"/>
          </w:tcPr>
          <w:p w14:paraId="466656A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-0.88</w:t>
            </w:r>
          </w:p>
        </w:tc>
      </w:tr>
      <w:tr w:rsidR="0078744C" w14:paraId="6DF1D95A" w14:textId="77777777" w:rsidTr="00877E69">
        <w:trPr>
          <w:jc w:val="center"/>
        </w:trPr>
        <w:tc>
          <w:tcPr>
            <w:tcW w:w="491" w:type="dxa"/>
          </w:tcPr>
          <w:p w14:paraId="2839153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101</w:t>
            </w:r>
          </w:p>
        </w:tc>
        <w:tc>
          <w:tcPr>
            <w:tcW w:w="791" w:type="dxa"/>
            <w:vAlign w:val="bottom"/>
          </w:tcPr>
          <w:p w14:paraId="30F0738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38D5F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qNaK-1-3</w:t>
            </w:r>
          </w:p>
        </w:tc>
        <w:tc>
          <w:tcPr>
            <w:tcW w:w="620" w:type="dxa"/>
            <w:vAlign w:val="bottom"/>
          </w:tcPr>
          <w:p w14:paraId="319C7B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5B32A0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bottom"/>
          </w:tcPr>
          <w:p w14:paraId="40572BA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080" w:type="dxa"/>
            <w:vAlign w:val="bottom"/>
          </w:tcPr>
          <w:p w14:paraId="6B33924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1080" w:type="dxa"/>
            <w:vAlign w:val="bottom"/>
          </w:tcPr>
          <w:p w14:paraId="347F35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qNaK-10-2</w:t>
            </w:r>
          </w:p>
        </w:tc>
        <w:tc>
          <w:tcPr>
            <w:tcW w:w="630" w:type="dxa"/>
            <w:vAlign w:val="bottom"/>
          </w:tcPr>
          <w:p w14:paraId="0F3A71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501100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374F1DD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71382A7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12C269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26.11</w:t>
            </w:r>
          </w:p>
        </w:tc>
        <w:tc>
          <w:tcPr>
            <w:tcW w:w="741" w:type="dxa"/>
            <w:vAlign w:val="bottom"/>
          </w:tcPr>
          <w:p w14:paraId="475E01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7C5BF1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6E59D1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06BF24C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-0.02</w:t>
            </w:r>
          </w:p>
        </w:tc>
      </w:tr>
      <w:tr w:rsidR="0078744C" w14:paraId="0DFEA903" w14:textId="77777777" w:rsidTr="00877E69">
        <w:trPr>
          <w:jc w:val="center"/>
        </w:trPr>
        <w:tc>
          <w:tcPr>
            <w:tcW w:w="491" w:type="dxa"/>
          </w:tcPr>
          <w:p w14:paraId="722C38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w:t>
            </w:r>
          </w:p>
        </w:tc>
        <w:tc>
          <w:tcPr>
            <w:tcW w:w="791" w:type="dxa"/>
            <w:vAlign w:val="bottom"/>
          </w:tcPr>
          <w:p w14:paraId="257A827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7EC5B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qNaK-5-3</w:t>
            </w:r>
          </w:p>
        </w:tc>
        <w:tc>
          <w:tcPr>
            <w:tcW w:w="620" w:type="dxa"/>
            <w:vAlign w:val="bottom"/>
          </w:tcPr>
          <w:p w14:paraId="718163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0BD6DE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bottom"/>
          </w:tcPr>
          <w:p w14:paraId="4D338ED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4DFC301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5ECDB5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qNaK-10-2</w:t>
            </w:r>
          </w:p>
        </w:tc>
        <w:tc>
          <w:tcPr>
            <w:tcW w:w="630" w:type="dxa"/>
            <w:vAlign w:val="bottom"/>
          </w:tcPr>
          <w:p w14:paraId="14BCA7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2467D3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3E3366B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54F9090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70DCE7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25.90</w:t>
            </w:r>
          </w:p>
        </w:tc>
        <w:tc>
          <w:tcPr>
            <w:tcW w:w="741" w:type="dxa"/>
            <w:vAlign w:val="bottom"/>
          </w:tcPr>
          <w:p w14:paraId="65AAFB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1.21</w:t>
            </w:r>
          </w:p>
        </w:tc>
        <w:tc>
          <w:tcPr>
            <w:tcW w:w="851" w:type="dxa"/>
            <w:vAlign w:val="bottom"/>
          </w:tcPr>
          <w:p w14:paraId="6B809A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850" w:type="dxa"/>
            <w:vAlign w:val="bottom"/>
          </w:tcPr>
          <w:p w14:paraId="3FAE31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bottom"/>
          </w:tcPr>
          <w:p w14:paraId="18AF092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1.11</w:t>
            </w:r>
          </w:p>
        </w:tc>
      </w:tr>
      <w:tr w:rsidR="0078744C" w14:paraId="1F31AB2D" w14:textId="77777777" w:rsidTr="00877E69">
        <w:trPr>
          <w:jc w:val="center"/>
        </w:trPr>
        <w:tc>
          <w:tcPr>
            <w:tcW w:w="491" w:type="dxa"/>
          </w:tcPr>
          <w:p w14:paraId="7DA6800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103</w:t>
            </w:r>
          </w:p>
        </w:tc>
        <w:tc>
          <w:tcPr>
            <w:tcW w:w="791" w:type="dxa"/>
            <w:vAlign w:val="bottom"/>
          </w:tcPr>
          <w:p w14:paraId="778A5F4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2757B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qNaK-8-2</w:t>
            </w:r>
          </w:p>
        </w:tc>
        <w:tc>
          <w:tcPr>
            <w:tcW w:w="620" w:type="dxa"/>
            <w:vAlign w:val="bottom"/>
          </w:tcPr>
          <w:p w14:paraId="4011FE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0D54E8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bottom"/>
          </w:tcPr>
          <w:p w14:paraId="0D59D08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49A231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080" w:type="dxa"/>
            <w:vAlign w:val="bottom"/>
          </w:tcPr>
          <w:p w14:paraId="6E5E30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qNaK-10-2</w:t>
            </w:r>
          </w:p>
        </w:tc>
        <w:tc>
          <w:tcPr>
            <w:tcW w:w="630" w:type="dxa"/>
            <w:vAlign w:val="bottom"/>
          </w:tcPr>
          <w:p w14:paraId="2E77E8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492551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37B70E0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04A2010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560E45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27.43</w:t>
            </w:r>
          </w:p>
        </w:tc>
        <w:tc>
          <w:tcPr>
            <w:tcW w:w="741" w:type="dxa"/>
            <w:vAlign w:val="bottom"/>
          </w:tcPr>
          <w:p w14:paraId="7C83B5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63C526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850" w:type="dxa"/>
            <w:vAlign w:val="bottom"/>
          </w:tcPr>
          <w:p w14:paraId="1D52F1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-0.49</w:t>
            </w:r>
          </w:p>
        </w:tc>
        <w:tc>
          <w:tcPr>
            <w:tcW w:w="709" w:type="dxa"/>
            <w:vAlign w:val="bottom"/>
          </w:tcPr>
          <w:p w14:paraId="121087A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-0.04</w:t>
            </w:r>
          </w:p>
        </w:tc>
      </w:tr>
      <w:tr w:rsidR="0078744C" w14:paraId="105C31E0" w14:textId="77777777" w:rsidTr="00877E69">
        <w:trPr>
          <w:jc w:val="center"/>
        </w:trPr>
        <w:tc>
          <w:tcPr>
            <w:tcW w:w="491" w:type="dxa"/>
          </w:tcPr>
          <w:p w14:paraId="4F80A11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104</w:t>
            </w:r>
          </w:p>
        </w:tc>
        <w:tc>
          <w:tcPr>
            <w:tcW w:w="791" w:type="dxa"/>
            <w:vAlign w:val="bottom"/>
          </w:tcPr>
          <w:p w14:paraId="14B0844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2CECB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qNaK-3-4</w:t>
            </w:r>
          </w:p>
        </w:tc>
        <w:tc>
          <w:tcPr>
            <w:tcW w:w="620" w:type="dxa"/>
            <w:vAlign w:val="bottom"/>
          </w:tcPr>
          <w:p w14:paraId="626DE3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2CC5FF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bottom"/>
          </w:tcPr>
          <w:p w14:paraId="42D5B30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1B427E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60F6C0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qNaK-10-4</w:t>
            </w:r>
          </w:p>
        </w:tc>
        <w:tc>
          <w:tcPr>
            <w:tcW w:w="630" w:type="dxa"/>
            <w:vAlign w:val="bottom"/>
          </w:tcPr>
          <w:p w14:paraId="7531AB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0D83A6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bottom"/>
          </w:tcPr>
          <w:p w14:paraId="0EA56CC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7B4B48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122BAB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27.46</w:t>
            </w:r>
          </w:p>
        </w:tc>
        <w:tc>
          <w:tcPr>
            <w:tcW w:w="741" w:type="dxa"/>
            <w:vAlign w:val="bottom"/>
          </w:tcPr>
          <w:p w14:paraId="306242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44AE69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850" w:type="dxa"/>
            <w:vAlign w:val="bottom"/>
          </w:tcPr>
          <w:p w14:paraId="7202A6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-0.34</w:t>
            </w:r>
          </w:p>
        </w:tc>
        <w:tc>
          <w:tcPr>
            <w:tcW w:w="709" w:type="dxa"/>
            <w:vAlign w:val="bottom"/>
          </w:tcPr>
          <w:p w14:paraId="6AB0814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-0.85</w:t>
            </w:r>
          </w:p>
        </w:tc>
      </w:tr>
      <w:tr w:rsidR="0078744C" w14:paraId="4C96AF44" w14:textId="77777777" w:rsidTr="00877E69">
        <w:trPr>
          <w:jc w:val="center"/>
        </w:trPr>
        <w:tc>
          <w:tcPr>
            <w:tcW w:w="491" w:type="dxa"/>
          </w:tcPr>
          <w:p w14:paraId="3BF210E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791" w:type="dxa"/>
            <w:vAlign w:val="bottom"/>
          </w:tcPr>
          <w:p w14:paraId="507E4B8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82522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qNaK-4-6</w:t>
            </w:r>
          </w:p>
        </w:tc>
        <w:tc>
          <w:tcPr>
            <w:tcW w:w="620" w:type="dxa"/>
            <w:vAlign w:val="bottom"/>
          </w:tcPr>
          <w:p w14:paraId="63A7D2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3838A7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bottom"/>
          </w:tcPr>
          <w:p w14:paraId="708D2E0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732C248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7F8222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qNaK-10-4</w:t>
            </w:r>
          </w:p>
        </w:tc>
        <w:tc>
          <w:tcPr>
            <w:tcW w:w="630" w:type="dxa"/>
            <w:vAlign w:val="bottom"/>
          </w:tcPr>
          <w:p w14:paraId="3E6A43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0DA1F9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bottom"/>
          </w:tcPr>
          <w:p w14:paraId="19FC4FE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7F934E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5143EE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26.91</w:t>
            </w:r>
          </w:p>
        </w:tc>
        <w:tc>
          <w:tcPr>
            <w:tcW w:w="741" w:type="dxa"/>
            <w:vAlign w:val="bottom"/>
          </w:tcPr>
          <w:p w14:paraId="360FB3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1352D7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850" w:type="dxa"/>
            <w:vAlign w:val="bottom"/>
          </w:tcPr>
          <w:p w14:paraId="6C2C99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w:t>
            </w:r>
          </w:p>
        </w:tc>
        <w:tc>
          <w:tcPr>
            <w:tcW w:w="709" w:type="dxa"/>
            <w:vAlign w:val="bottom"/>
          </w:tcPr>
          <w:p w14:paraId="0606C3E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0.20</w:t>
            </w:r>
          </w:p>
        </w:tc>
      </w:tr>
      <w:tr w:rsidR="0078744C" w14:paraId="35EB4623" w14:textId="77777777" w:rsidTr="00877E69">
        <w:trPr>
          <w:jc w:val="center"/>
        </w:trPr>
        <w:tc>
          <w:tcPr>
            <w:tcW w:w="491" w:type="dxa"/>
          </w:tcPr>
          <w:p w14:paraId="4BCE939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106</w:t>
            </w:r>
          </w:p>
        </w:tc>
        <w:tc>
          <w:tcPr>
            <w:tcW w:w="791" w:type="dxa"/>
            <w:vAlign w:val="bottom"/>
          </w:tcPr>
          <w:p w14:paraId="4F00605E"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C7DDA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qNaK-10-3</w:t>
            </w:r>
          </w:p>
        </w:tc>
        <w:tc>
          <w:tcPr>
            <w:tcW w:w="620" w:type="dxa"/>
            <w:vAlign w:val="bottom"/>
          </w:tcPr>
          <w:p w14:paraId="63363C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32B5F6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bottom"/>
          </w:tcPr>
          <w:p w14:paraId="09AF20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080" w:type="dxa"/>
            <w:vAlign w:val="bottom"/>
          </w:tcPr>
          <w:p w14:paraId="1E70864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080" w:type="dxa"/>
            <w:vAlign w:val="bottom"/>
          </w:tcPr>
          <w:p w14:paraId="5DDC28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qNaK-10-5</w:t>
            </w:r>
          </w:p>
        </w:tc>
        <w:tc>
          <w:tcPr>
            <w:tcW w:w="630" w:type="dxa"/>
            <w:vAlign w:val="bottom"/>
          </w:tcPr>
          <w:p w14:paraId="61F8BD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1E938E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1DC79C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194" w:type="dxa"/>
            <w:vAlign w:val="bottom"/>
          </w:tcPr>
          <w:p w14:paraId="0DB9BA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RM3773</w:t>
            </w:r>
          </w:p>
        </w:tc>
        <w:tc>
          <w:tcPr>
            <w:tcW w:w="900" w:type="dxa"/>
            <w:vAlign w:val="bottom"/>
          </w:tcPr>
          <w:p w14:paraId="292AC6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27.18</w:t>
            </w:r>
          </w:p>
        </w:tc>
        <w:tc>
          <w:tcPr>
            <w:tcW w:w="741" w:type="dxa"/>
            <w:vAlign w:val="bottom"/>
          </w:tcPr>
          <w:p w14:paraId="690CE3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2E8653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7239CF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709" w:type="dxa"/>
            <w:vAlign w:val="bottom"/>
          </w:tcPr>
          <w:p w14:paraId="2EC77BF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0.49 </w:t>
            </w:r>
          </w:p>
        </w:tc>
      </w:tr>
      <w:tr w:rsidR="0078744C" w14:paraId="14A4F767" w14:textId="77777777" w:rsidTr="00877E69">
        <w:trPr>
          <w:jc w:val="center"/>
        </w:trPr>
        <w:tc>
          <w:tcPr>
            <w:tcW w:w="491" w:type="dxa"/>
          </w:tcPr>
          <w:p w14:paraId="1DEE884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107</w:t>
            </w:r>
          </w:p>
        </w:tc>
        <w:tc>
          <w:tcPr>
            <w:tcW w:w="791" w:type="dxa"/>
            <w:vAlign w:val="bottom"/>
          </w:tcPr>
          <w:p w14:paraId="62EEE448"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1B88B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qNaK-6-6</w:t>
            </w:r>
          </w:p>
        </w:tc>
        <w:tc>
          <w:tcPr>
            <w:tcW w:w="620" w:type="dxa"/>
            <w:vAlign w:val="bottom"/>
          </w:tcPr>
          <w:p w14:paraId="1FDA01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0966A4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1260" w:type="dxa"/>
            <w:vAlign w:val="bottom"/>
          </w:tcPr>
          <w:p w14:paraId="41B2E8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078747F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080" w:type="dxa"/>
            <w:vAlign w:val="bottom"/>
          </w:tcPr>
          <w:p w14:paraId="6BE08E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qNaK-11-1</w:t>
            </w:r>
          </w:p>
        </w:tc>
        <w:tc>
          <w:tcPr>
            <w:tcW w:w="630" w:type="dxa"/>
            <w:vAlign w:val="bottom"/>
          </w:tcPr>
          <w:p w14:paraId="20D007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67B5FD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4BC3605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154D77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4EDB61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32.20</w:t>
            </w:r>
          </w:p>
        </w:tc>
        <w:tc>
          <w:tcPr>
            <w:tcW w:w="741" w:type="dxa"/>
            <w:vAlign w:val="bottom"/>
          </w:tcPr>
          <w:p w14:paraId="513E00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52A947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-0.67</w:t>
            </w:r>
          </w:p>
        </w:tc>
        <w:tc>
          <w:tcPr>
            <w:tcW w:w="850" w:type="dxa"/>
            <w:vAlign w:val="bottom"/>
          </w:tcPr>
          <w:p w14:paraId="433508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-0.74</w:t>
            </w:r>
          </w:p>
        </w:tc>
        <w:tc>
          <w:tcPr>
            <w:tcW w:w="709" w:type="dxa"/>
            <w:vAlign w:val="bottom"/>
          </w:tcPr>
          <w:p w14:paraId="648670D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0.51 </w:t>
            </w:r>
          </w:p>
        </w:tc>
      </w:tr>
      <w:tr w:rsidR="0078744C" w14:paraId="4A397CA8" w14:textId="77777777" w:rsidTr="00877E69">
        <w:trPr>
          <w:jc w:val="center"/>
        </w:trPr>
        <w:tc>
          <w:tcPr>
            <w:tcW w:w="491" w:type="dxa"/>
          </w:tcPr>
          <w:p w14:paraId="17B3DC7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791" w:type="dxa"/>
            <w:vAlign w:val="bottom"/>
          </w:tcPr>
          <w:p w14:paraId="6A1DCE5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480FA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qNaK-9-2</w:t>
            </w:r>
          </w:p>
        </w:tc>
        <w:tc>
          <w:tcPr>
            <w:tcW w:w="620" w:type="dxa"/>
            <w:vAlign w:val="bottom"/>
          </w:tcPr>
          <w:p w14:paraId="332085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01A39D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bottom"/>
          </w:tcPr>
          <w:p w14:paraId="7CE396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080" w:type="dxa"/>
            <w:vAlign w:val="bottom"/>
          </w:tcPr>
          <w:p w14:paraId="421C80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1080" w:type="dxa"/>
            <w:vAlign w:val="bottom"/>
          </w:tcPr>
          <w:p w14:paraId="5A8142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qNaK-11-1</w:t>
            </w:r>
          </w:p>
        </w:tc>
        <w:tc>
          <w:tcPr>
            <w:tcW w:w="630" w:type="dxa"/>
            <w:vAlign w:val="bottom"/>
          </w:tcPr>
          <w:p w14:paraId="2BD527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2B542B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571A50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79D5A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5A9BF7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26.75</w:t>
            </w:r>
          </w:p>
        </w:tc>
        <w:tc>
          <w:tcPr>
            <w:tcW w:w="741" w:type="dxa"/>
            <w:vAlign w:val="bottom"/>
          </w:tcPr>
          <w:p w14:paraId="2C74E6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1BAEC2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850" w:type="dxa"/>
            <w:vAlign w:val="bottom"/>
          </w:tcPr>
          <w:p w14:paraId="1A66DD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0.24</w:t>
            </w:r>
          </w:p>
        </w:tc>
        <w:tc>
          <w:tcPr>
            <w:tcW w:w="709" w:type="dxa"/>
            <w:vAlign w:val="bottom"/>
          </w:tcPr>
          <w:p w14:paraId="77426C1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-0.42</w:t>
            </w:r>
          </w:p>
        </w:tc>
      </w:tr>
      <w:tr w:rsidR="0078744C" w14:paraId="483F34A2" w14:textId="77777777" w:rsidTr="00877E69">
        <w:trPr>
          <w:jc w:val="center"/>
        </w:trPr>
        <w:tc>
          <w:tcPr>
            <w:tcW w:w="491" w:type="dxa"/>
          </w:tcPr>
          <w:p w14:paraId="1A700BD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791" w:type="dxa"/>
            <w:vAlign w:val="bottom"/>
          </w:tcPr>
          <w:p w14:paraId="578292D7"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7481F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qNaK-2-1</w:t>
            </w:r>
          </w:p>
        </w:tc>
        <w:tc>
          <w:tcPr>
            <w:tcW w:w="620" w:type="dxa"/>
            <w:vAlign w:val="bottom"/>
          </w:tcPr>
          <w:p w14:paraId="34E35E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11BC5B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bottom"/>
          </w:tcPr>
          <w:p w14:paraId="01FEA0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2056818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31B30B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qNaK-11-2</w:t>
            </w:r>
          </w:p>
        </w:tc>
        <w:tc>
          <w:tcPr>
            <w:tcW w:w="630" w:type="dxa"/>
            <w:vAlign w:val="bottom"/>
          </w:tcPr>
          <w:p w14:paraId="3CDD80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189E57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bottom"/>
          </w:tcPr>
          <w:p w14:paraId="0D8303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761CFD0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512309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26.92</w:t>
            </w:r>
          </w:p>
        </w:tc>
        <w:tc>
          <w:tcPr>
            <w:tcW w:w="741" w:type="dxa"/>
            <w:vAlign w:val="bottom"/>
          </w:tcPr>
          <w:p w14:paraId="4835E9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574E25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850" w:type="dxa"/>
            <w:vAlign w:val="bottom"/>
          </w:tcPr>
          <w:p w14:paraId="6BFC11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bottom"/>
          </w:tcPr>
          <w:p w14:paraId="4034E4E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0.35</w:t>
            </w:r>
          </w:p>
        </w:tc>
      </w:tr>
      <w:tr w:rsidR="0078744C" w14:paraId="1D899879" w14:textId="77777777" w:rsidTr="00877E69">
        <w:trPr>
          <w:jc w:val="center"/>
        </w:trPr>
        <w:tc>
          <w:tcPr>
            <w:tcW w:w="491" w:type="dxa"/>
          </w:tcPr>
          <w:p w14:paraId="3BD3113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110</w:t>
            </w:r>
          </w:p>
        </w:tc>
        <w:tc>
          <w:tcPr>
            <w:tcW w:w="791" w:type="dxa"/>
            <w:vAlign w:val="bottom"/>
          </w:tcPr>
          <w:p w14:paraId="2B47D660"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DF7FC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qNaK-10-6</w:t>
            </w:r>
          </w:p>
        </w:tc>
        <w:tc>
          <w:tcPr>
            <w:tcW w:w="620" w:type="dxa"/>
            <w:vAlign w:val="bottom"/>
          </w:tcPr>
          <w:p w14:paraId="2DA1EC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380AD8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132FCE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080" w:type="dxa"/>
            <w:vAlign w:val="bottom"/>
          </w:tcPr>
          <w:p w14:paraId="2C03113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RM3773</w:t>
            </w:r>
          </w:p>
        </w:tc>
        <w:tc>
          <w:tcPr>
            <w:tcW w:w="1080" w:type="dxa"/>
            <w:vAlign w:val="bottom"/>
          </w:tcPr>
          <w:p w14:paraId="0CB84D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qNaK-11-2</w:t>
            </w:r>
          </w:p>
        </w:tc>
        <w:tc>
          <w:tcPr>
            <w:tcW w:w="630" w:type="dxa"/>
            <w:vAlign w:val="bottom"/>
          </w:tcPr>
          <w:p w14:paraId="1579CF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7D145D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bottom"/>
          </w:tcPr>
          <w:p w14:paraId="11500A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46B40CE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04604B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29.25</w:t>
            </w:r>
          </w:p>
        </w:tc>
        <w:tc>
          <w:tcPr>
            <w:tcW w:w="741" w:type="dxa"/>
            <w:vAlign w:val="bottom"/>
          </w:tcPr>
          <w:p w14:paraId="7D459C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728245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bottom"/>
          </w:tcPr>
          <w:p w14:paraId="0AA383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709" w:type="dxa"/>
            <w:vAlign w:val="bottom"/>
          </w:tcPr>
          <w:p w14:paraId="3DEBE3A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w:t>
            </w:r>
          </w:p>
        </w:tc>
      </w:tr>
      <w:tr w:rsidR="0078744C" w14:paraId="4515B25B" w14:textId="77777777" w:rsidTr="00877E69">
        <w:trPr>
          <w:jc w:val="center"/>
        </w:trPr>
        <w:tc>
          <w:tcPr>
            <w:tcW w:w="491" w:type="dxa"/>
          </w:tcPr>
          <w:p w14:paraId="42AB17C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111</w:t>
            </w:r>
          </w:p>
        </w:tc>
        <w:tc>
          <w:tcPr>
            <w:tcW w:w="791" w:type="dxa"/>
            <w:vAlign w:val="bottom"/>
          </w:tcPr>
          <w:p w14:paraId="38BBDB2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9D320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qNaK-1-7</w:t>
            </w:r>
          </w:p>
        </w:tc>
        <w:tc>
          <w:tcPr>
            <w:tcW w:w="620" w:type="dxa"/>
            <w:vAlign w:val="bottom"/>
          </w:tcPr>
          <w:p w14:paraId="53A372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407608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0B26F9D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714C1D6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1010BF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qNaK-11-3</w:t>
            </w:r>
          </w:p>
        </w:tc>
        <w:tc>
          <w:tcPr>
            <w:tcW w:w="630" w:type="dxa"/>
            <w:vAlign w:val="bottom"/>
          </w:tcPr>
          <w:p w14:paraId="6D9EBF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7E24C5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63AEF92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4A98C76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62266E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29.02</w:t>
            </w:r>
          </w:p>
        </w:tc>
        <w:tc>
          <w:tcPr>
            <w:tcW w:w="741" w:type="dxa"/>
            <w:vAlign w:val="bottom"/>
          </w:tcPr>
          <w:p w14:paraId="7766DA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3FEACB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2D9D7A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-0.31</w:t>
            </w:r>
          </w:p>
        </w:tc>
        <w:tc>
          <w:tcPr>
            <w:tcW w:w="709" w:type="dxa"/>
            <w:vAlign w:val="bottom"/>
          </w:tcPr>
          <w:p w14:paraId="0D710D3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1.06</w:t>
            </w:r>
          </w:p>
        </w:tc>
      </w:tr>
      <w:tr w:rsidR="0078744C" w14:paraId="2D731F6D" w14:textId="77777777" w:rsidTr="00877E69">
        <w:trPr>
          <w:jc w:val="center"/>
        </w:trPr>
        <w:tc>
          <w:tcPr>
            <w:tcW w:w="491" w:type="dxa"/>
          </w:tcPr>
          <w:p w14:paraId="6C6814B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112</w:t>
            </w:r>
          </w:p>
        </w:tc>
        <w:tc>
          <w:tcPr>
            <w:tcW w:w="791" w:type="dxa"/>
            <w:vAlign w:val="bottom"/>
          </w:tcPr>
          <w:p w14:paraId="6FEE96A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F1662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qNaK-3-2</w:t>
            </w:r>
          </w:p>
        </w:tc>
        <w:tc>
          <w:tcPr>
            <w:tcW w:w="620" w:type="dxa"/>
            <w:vAlign w:val="bottom"/>
          </w:tcPr>
          <w:p w14:paraId="08BE6C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0C5F75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1260" w:type="dxa"/>
            <w:vAlign w:val="bottom"/>
          </w:tcPr>
          <w:p w14:paraId="452E17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080" w:type="dxa"/>
            <w:vAlign w:val="bottom"/>
          </w:tcPr>
          <w:p w14:paraId="145276C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1080" w:type="dxa"/>
            <w:vAlign w:val="bottom"/>
          </w:tcPr>
          <w:p w14:paraId="3AA24E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qNaK-11-3</w:t>
            </w:r>
          </w:p>
        </w:tc>
        <w:tc>
          <w:tcPr>
            <w:tcW w:w="630" w:type="dxa"/>
            <w:vAlign w:val="bottom"/>
          </w:tcPr>
          <w:p w14:paraId="7FA02D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3EF538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6086A77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8D3C6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5F785A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27.26</w:t>
            </w:r>
          </w:p>
        </w:tc>
        <w:tc>
          <w:tcPr>
            <w:tcW w:w="741" w:type="dxa"/>
            <w:vAlign w:val="bottom"/>
          </w:tcPr>
          <w:p w14:paraId="2740EA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007403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-0.48</w:t>
            </w:r>
          </w:p>
        </w:tc>
        <w:tc>
          <w:tcPr>
            <w:tcW w:w="850" w:type="dxa"/>
            <w:vAlign w:val="bottom"/>
          </w:tcPr>
          <w:p w14:paraId="7DC11B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0.21</w:t>
            </w:r>
          </w:p>
        </w:tc>
        <w:tc>
          <w:tcPr>
            <w:tcW w:w="709" w:type="dxa"/>
            <w:vAlign w:val="bottom"/>
          </w:tcPr>
          <w:p w14:paraId="7438431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-0.37</w:t>
            </w:r>
          </w:p>
        </w:tc>
      </w:tr>
      <w:tr w:rsidR="0078744C" w14:paraId="2B989A74" w14:textId="77777777" w:rsidTr="00877E69">
        <w:trPr>
          <w:jc w:val="center"/>
        </w:trPr>
        <w:tc>
          <w:tcPr>
            <w:tcW w:w="491" w:type="dxa"/>
          </w:tcPr>
          <w:p w14:paraId="348970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113</w:t>
            </w:r>
          </w:p>
        </w:tc>
        <w:tc>
          <w:tcPr>
            <w:tcW w:w="791" w:type="dxa"/>
            <w:vAlign w:val="bottom"/>
          </w:tcPr>
          <w:p w14:paraId="17AD47B9"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DA555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qNaK-4-3</w:t>
            </w:r>
          </w:p>
        </w:tc>
        <w:tc>
          <w:tcPr>
            <w:tcW w:w="620" w:type="dxa"/>
            <w:vAlign w:val="bottom"/>
          </w:tcPr>
          <w:p w14:paraId="7AD3D2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2B3FEC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bottom"/>
          </w:tcPr>
          <w:p w14:paraId="4E681A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0ADE64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10CE9A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qNaK-11-3</w:t>
            </w:r>
          </w:p>
        </w:tc>
        <w:tc>
          <w:tcPr>
            <w:tcW w:w="630" w:type="dxa"/>
            <w:vAlign w:val="bottom"/>
          </w:tcPr>
          <w:p w14:paraId="6118E5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13184E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267C43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0843054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0E2EC9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26.02</w:t>
            </w:r>
          </w:p>
        </w:tc>
        <w:tc>
          <w:tcPr>
            <w:tcW w:w="741" w:type="dxa"/>
            <w:vAlign w:val="bottom"/>
          </w:tcPr>
          <w:p w14:paraId="33F87A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5E78AA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bottom"/>
          </w:tcPr>
          <w:p w14:paraId="563771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709" w:type="dxa"/>
            <w:vAlign w:val="bottom"/>
          </w:tcPr>
          <w:p w14:paraId="280A3B7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0.01 </w:t>
            </w:r>
          </w:p>
        </w:tc>
      </w:tr>
      <w:tr w:rsidR="0078744C" w14:paraId="6229F452" w14:textId="77777777" w:rsidTr="00877E69">
        <w:trPr>
          <w:jc w:val="center"/>
        </w:trPr>
        <w:tc>
          <w:tcPr>
            <w:tcW w:w="491" w:type="dxa"/>
          </w:tcPr>
          <w:p w14:paraId="186A138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114</w:t>
            </w:r>
          </w:p>
        </w:tc>
        <w:tc>
          <w:tcPr>
            <w:tcW w:w="791" w:type="dxa"/>
            <w:vAlign w:val="bottom"/>
          </w:tcPr>
          <w:p w14:paraId="387C158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B51F2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qNaK-7-3</w:t>
            </w:r>
          </w:p>
        </w:tc>
        <w:tc>
          <w:tcPr>
            <w:tcW w:w="620" w:type="dxa"/>
            <w:vAlign w:val="bottom"/>
          </w:tcPr>
          <w:p w14:paraId="61D2A1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689ADC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bottom"/>
          </w:tcPr>
          <w:p w14:paraId="180498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080" w:type="dxa"/>
            <w:vAlign w:val="bottom"/>
          </w:tcPr>
          <w:p w14:paraId="03577F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1080" w:type="dxa"/>
            <w:vAlign w:val="bottom"/>
          </w:tcPr>
          <w:p w14:paraId="4EB8F6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qNaK-11-4</w:t>
            </w:r>
          </w:p>
        </w:tc>
        <w:tc>
          <w:tcPr>
            <w:tcW w:w="630" w:type="dxa"/>
            <w:vAlign w:val="bottom"/>
          </w:tcPr>
          <w:p w14:paraId="28C798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0C37DC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560FAC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25E08A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5C7E03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27.79</w:t>
            </w:r>
          </w:p>
        </w:tc>
        <w:tc>
          <w:tcPr>
            <w:tcW w:w="741" w:type="dxa"/>
            <w:vAlign w:val="bottom"/>
          </w:tcPr>
          <w:p w14:paraId="6959E8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394882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850" w:type="dxa"/>
            <w:vAlign w:val="bottom"/>
          </w:tcPr>
          <w:p w14:paraId="2DBF11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bottom"/>
          </w:tcPr>
          <w:p w14:paraId="15FE91B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-0.06 </w:t>
            </w:r>
          </w:p>
        </w:tc>
      </w:tr>
      <w:tr w:rsidR="0078744C" w14:paraId="291BC059" w14:textId="77777777" w:rsidTr="00877E69">
        <w:trPr>
          <w:jc w:val="center"/>
        </w:trPr>
        <w:tc>
          <w:tcPr>
            <w:tcW w:w="491" w:type="dxa"/>
          </w:tcPr>
          <w:p w14:paraId="7E8EE6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115</w:t>
            </w:r>
          </w:p>
        </w:tc>
        <w:tc>
          <w:tcPr>
            <w:tcW w:w="791" w:type="dxa"/>
            <w:vAlign w:val="bottom"/>
          </w:tcPr>
          <w:p w14:paraId="4B3BE73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422A3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qNaK-11-1</w:t>
            </w:r>
          </w:p>
        </w:tc>
        <w:tc>
          <w:tcPr>
            <w:tcW w:w="620" w:type="dxa"/>
            <w:vAlign w:val="bottom"/>
          </w:tcPr>
          <w:p w14:paraId="4FF16E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bottom"/>
          </w:tcPr>
          <w:p w14:paraId="7C1C4A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260" w:type="dxa"/>
            <w:vAlign w:val="bottom"/>
          </w:tcPr>
          <w:p w14:paraId="64724D3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080" w:type="dxa"/>
            <w:vAlign w:val="bottom"/>
          </w:tcPr>
          <w:p w14:paraId="100A2EC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1080" w:type="dxa"/>
            <w:vAlign w:val="bottom"/>
          </w:tcPr>
          <w:p w14:paraId="71B02C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qNaK-11-5</w:t>
            </w:r>
          </w:p>
        </w:tc>
        <w:tc>
          <w:tcPr>
            <w:tcW w:w="630" w:type="dxa"/>
            <w:vAlign w:val="bottom"/>
          </w:tcPr>
          <w:p w14:paraId="0EA63A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1A2025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5E4CC01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41727C4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6016EA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26.99</w:t>
            </w:r>
          </w:p>
        </w:tc>
        <w:tc>
          <w:tcPr>
            <w:tcW w:w="741" w:type="dxa"/>
            <w:vAlign w:val="bottom"/>
          </w:tcPr>
          <w:p w14:paraId="6A29D6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851" w:type="dxa"/>
            <w:vAlign w:val="bottom"/>
          </w:tcPr>
          <w:p w14:paraId="621937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850" w:type="dxa"/>
            <w:vAlign w:val="bottom"/>
          </w:tcPr>
          <w:p w14:paraId="7C82F1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-0.46</w:t>
            </w:r>
          </w:p>
        </w:tc>
        <w:tc>
          <w:tcPr>
            <w:tcW w:w="709" w:type="dxa"/>
            <w:vAlign w:val="bottom"/>
          </w:tcPr>
          <w:p w14:paraId="4678F35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-0.38</w:t>
            </w:r>
          </w:p>
        </w:tc>
      </w:tr>
      <w:tr w:rsidR="0078744C" w14:paraId="76E18E5F" w14:textId="77777777" w:rsidTr="00877E69">
        <w:trPr>
          <w:jc w:val="center"/>
        </w:trPr>
        <w:tc>
          <w:tcPr>
            <w:tcW w:w="491" w:type="dxa"/>
          </w:tcPr>
          <w:p w14:paraId="28AEE03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lastRenderedPageBreak/>
              <w:t>116</w:t>
            </w:r>
          </w:p>
        </w:tc>
        <w:tc>
          <w:tcPr>
            <w:tcW w:w="791" w:type="dxa"/>
            <w:vAlign w:val="bottom"/>
          </w:tcPr>
          <w:p w14:paraId="57DC5534"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ABD80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qNaK-5-2</w:t>
            </w:r>
          </w:p>
        </w:tc>
        <w:tc>
          <w:tcPr>
            <w:tcW w:w="620" w:type="dxa"/>
            <w:vAlign w:val="bottom"/>
          </w:tcPr>
          <w:p w14:paraId="12FF91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7174E5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2C82F2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36A45BB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5A5F74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qNaK-11-6</w:t>
            </w:r>
          </w:p>
        </w:tc>
        <w:tc>
          <w:tcPr>
            <w:tcW w:w="630" w:type="dxa"/>
            <w:vAlign w:val="bottom"/>
          </w:tcPr>
          <w:p w14:paraId="1AFC27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5672E9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966" w:type="dxa"/>
            <w:vAlign w:val="bottom"/>
          </w:tcPr>
          <w:p w14:paraId="116559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783868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26FC1A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25.29</w:t>
            </w:r>
          </w:p>
        </w:tc>
        <w:tc>
          <w:tcPr>
            <w:tcW w:w="741" w:type="dxa"/>
            <w:vAlign w:val="bottom"/>
          </w:tcPr>
          <w:p w14:paraId="3088FD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851" w:type="dxa"/>
            <w:vAlign w:val="bottom"/>
          </w:tcPr>
          <w:p w14:paraId="126354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0.75</w:t>
            </w:r>
          </w:p>
        </w:tc>
        <w:tc>
          <w:tcPr>
            <w:tcW w:w="850" w:type="dxa"/>
            <w:vAlign w:val="bottom"/>
          </w:tcPr>
          <w:p w14:paraId="07A3C1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709" w:type="dxa"/>
            <w:vAlign w:val="bottom"/>
          </w:tcPr>
          <w:p w14:paraId="303EDE4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-0.26</w:t>
            </w:r>
          </w:p>
        </w:tc>
      </w:tr>
      <w:tr w:rsidR="0078744C" w:rsidRPr="009053E8" w14:paraId="1B65FB35" w14:textId="77777777" w:rsidTr="00877E69">
        <w:trPr>
          <w:jc w:val="center"/>
        </w:trPr>
        <w:tc>
          <w:tcPr>
            <w:tcW w:w="491" w:type="dxa"/>
          </w:tcPr>
          <w:p w14:paraId="461FD124"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117</w:t>
            </w:r>
          </w:p>
        </w:tc>
        <w:tc>
          <w:tcPr>
            <w:tcW w:w="791" w:type="dxa"/>
            <w:vAlign w:val="bottom"/>
          </w:tcPr>
          <w:p w14:paraId="4DA72B04" w14:textId="77777777" w:rsidR="0078744C" w:rsidRPr="009053E8" w:rsidRDefault="0078744C" w:rsidP="00877E69">
            <w:pPr>
              <w:spacing w:after="0"/>
              <w:jc w:val="center"/>
              <w:rPr>
                <w:rFonts w:ascii="Times New Roman" w:hAnsi="Times New Roman"/>
                <w:sz w:val="20"/>
                <w:szCs w:val="20"/>
              </w:rPr>
            </w:pPr>
            <w:proofErr w:type="spellStart"/>
            <w:r w:rsidRPr="009053E8">
              <w:rPr>
                <w:rFonts w:ascii="Times New Roman" w:hAnsi="Times New Roman"/>
                <w:sz w:val="20"/>
                <w:szCs w:val="20"/>
              </w:rPr>
              <w:t>NaK</w:t>
            </w:r>
            <w:proofErr w:type="spellEnd"/>
          </w:p>
        </w:tc>
        <w:tc>
          <w:tcPr>
            <w:tcW w:w="1134" w:type="dxa"/>
            <w:vAlign w:val="bottom"/>
          </w:tcPr>
          <w:p w14:paraId="212A2999"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i/>
                <w:iCs/>
                <w:sz w:val="20"/>
                <w:szCs w:val="20"/>
              </w:rPr>
              <w:t>qNaK-10-1</w:t>
            </w:r>
          </w:p>
        </w:tc>
        <w:tc>
          <w:tcPr>
            <w:tcW w:w="620" w:type="dxa"/>
            <w:vAlign w:val="bottom"/>
          </w:tcPr>
          <w:p w14:paraId="698A90B2"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10</w:t>
            </w:r>
          </w:p>
        </w:tc>
        <w:tc>
          <w:tcPr>
            <w:tcW w:w="1170" w:type="dxa"/>
            <w:vAlign w:val="bottom"/>
          </w:tcPr>
          <w:p w14:paraId="03DDECC3"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60</w:t>
            </w:r>
          </w:p>
        </w:tc>
        <w:tc>
          <w:tcPr>
            <w:tcW w:w="1260" w:type="dxa"/>
            <w:vAlign w:val="bottom"/>
          </w:tcPr>
          <w:p w14:paraId="73D09E1F"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RM25519</w:t>
            </w:r>
          </w:p>
        </w:tc>
        <w:tc>
          <w:tcPr>
            <w:tcW w:w="1080" w:type="dxa"/>
            <w:vAlign w:val="bottom"/>
          </w:tcPr>
          <w:p w14:paraId="254F0EB0"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RM6100</w:t>
            </w:r>
          </w:p>
        </w:tc>
        <w:tc>
          <w:tcPr>
            <w:tcW w:w="1080" w:type="dxa"/>
            <w:vAlign w:val="bottom"/>
          </w:tcPr>
          <w:p w14:paraId="64F3407D"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i/>
                <w:iCs/>
                <w:sz w:val="20"/>
                <w:szCs w:val="20"/>
              </w:rPr>
              <w:t>qNaK-12-1</w:t>
            </w:r>
          </w:p>
        </w:tc>
        <w:tc>
          <w:tcPr>
            <w:tcW w:w="630" w:type="dxa"/>
            <w:vAlign w:val="bottom"/>
          </w:tcPr>
          <w:p w14:paraId="62FDF158"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12</w:t>
            </w:r>
          </w:p>
        </w:tc>
        <w:tc>
          <w:tcPr>
            <w:tcW w:w="990" w:type="dxa"/>
            <w:vAlign w:val="bottom"/>
          </w:tcPr>
          <w:p w14:paraId="4320B96D"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20</w:t>
            </w:r>
          </w:p>
        </w:tc>
        <w:tc>
          <w:tcPr>
            <w:tcW w:w="966" w:type="dxa"/>
            <w:vAlign w:val="bottom"/>
          </w:tcPr>
          <w:p w14:paraId="5976591F"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RM558A</w:t>
            </w:r>
          </w:p>
        </w:tc>
        <w:tc>
          <w:tcPr>
            <w:tcW w:w="1194" w:type="dxa"/>
            <w:vAlign w:val="bottom"/>
          </w:tcPr>
          <w:p w14:paraId="2C45E1E4"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RM7003</w:t>
            </w:r>
          </w:p>
        </w:tc>
        <w:tc>
          <w:tcPr>
            <w:tcW w:w="900" w:type="dxa"/>
            <w:vAlign w:val="bottom"/>
          </w:tcPr>
          <w:p w14:paraId="0FF7A353"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27.08</w:t>
            </w:r>
          </w:p>
        </w:tc>
        <w:tc>
          <w:tcPr>
            <w:tcW w:w="741" w:type="dxa"/>
            <w:vAlign w:val="bottom"/>
          </w:tcPr>
          <w:p w14:paraId="2A41632C"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1.27</w:t>
            </w:r>
          </w:p>
        </w:tc>
        <w:tc>
          <w:tcPr>
            <w:tcW w:w="851" w:type="dxa"/>
            <w:vAlign w:val="bottom"/>
          </w:tcPr>
          <w:p w14:paraId="2986556B"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-0.48</w:t>
            </w:r>
          </w:p>
        </w:tc>
        <w:tc>
          <w:tcPr>
            <w:tcW w:w="850" w:type="dxa"/>
            <w:vAlign w:val="bottom"/>
          </w:tcPr>
          <w:p w14:paraId="2187B9D2"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0.40</w:t>
            </w:r>
          </w:p>
        </w:tc>
        <w:tc>
          <w:tcPr>
            <w:tcW w:w="709" w:type="dxa"/>
            <w:vAlign w:val="bottom"/>
          </w:tcPr>
          <w:p w14:paraId="6EF07FDC" w14:textId="77777777" w:rsidR="0078744C" w:rsidRPr="009053E8" w:rsidRDefault="0078744C" w:rsidP="00877E69">
            <w:pPr>
              <w:spacing w:after="0"/>
              <w:jc w:val="center"/>
              <w:rPr>
                <w:rFonts w:ascii="Times New Roman" w:hAnsi="Times New Roman"/>
                <w:color w:val="000000"/>
                <w:sz w:val="20"/>
                <w:szCs w:val="20"/>
              </w:rPr>
            </w:pPr>
            <w:r w:rsidRPr="009053E8">
              <w:rPr>
                <w:rFonts w:ascii="Times New Roman" w:hAnsi="Times New Roman"/>
                <w:color w:val="000000"/>
                <w:sz w:val="20"/>
                <w:szCs w:val="20"/>
              </w:rPr>
              <w:t>-0.48 </w:t>
            </w:r>
          </w:p>
        </w:tc>
      </w:tr>
    </w:tbl>
    <w:p w14:paraId="3262E377" w14:textId="77777777" w:rsidR="0078744C" w:rsidRPr="009053E8" w:rsidRDefault="00000000" w:rsidP="0078744C">
      <w:pPr>
        <w:spacing w:after="0"/>
        <w:jc w:val="center"/>
        <w:rPr>
          <w:rFonts w:ascii="Times New Roman" w:hAnsi="Times New Roman"/>
          <w:sz w:val="20"/>
          <w:szCs w:val="20"/>
        </w:rPr>
        <w:sectPr w:rsidR="0078744C" w:rsidRPr="009053E8"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7698B344">
          <v:shape id="_x0000_s2062" type="#_x0000_t202" style="position:absolute;left:0;text-align:left;margin-left:585pt;margin-top:7.5pt;width:169.3pt;height:20.15pt;z-index:251671552;mso-position-horizontal-relative:text;mso-position-vertical-relative:text" stroked="f">
            <v:textbox>
              <w:txbxContent>
                <w:p w14:paraId="0EF5564F"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w:t>
                  </w:r>
                </w:p>
                <w:p w14:paraId="74FCC1A7"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080"/>
        <w:gridCol w:w="1080"/>
        <w:gridCol w:w="630"/>
        <w:gridCol w:w="990"/>
        <w:gridCol w:w="966"/>
        <w:gridCol w:w="1194"/>
        <w:gridCol w:w="900"/>
        <w:gridCol w:w="741"/>
        <w:gridCol w:w="851"/>
        <w:gridCol w:w="850"/>
        <w:gridCol w:w="709"/>
      </w:tblGrid>
      <w:tr w:rsidR="0078744C" w:rsidRPr="009053E8" w14:paraId="6E2B63E4" w14:textId="77777777" w:rsidTr="00877E69">
        <w:trPr>
          <w:jc w:val="center"/>
        </w:trPr>
        <w:tc>
          <w:tcPr>
            <w:tcW w:w="491" w:type="dxa"/>
          </w:tcPr>
          <w:p w14:paraId="16BD2373"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lastRenderedPageBreak/>
              <w:t>S. No</w:t>
            </w:r>
          </w:p>
        </w:tc>
        <w:tc>
          <w:tcPr>
            <w:tcW w:w="791" w:type="dxa"/>
          </w:tcPr>
          <w:p w14:paraId="7105B6BC"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Trait name</w:t>
            </w:r>
          </w:p>
        </w:tc>
        <w:tc>
          <w:tcPr>
            <w:tcW w:w="1134" w:type="dxa"/>
          </w:tcPr>
          <w:p w14:paraId="034040D6"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QTL1</w:t>
            </w:r>
          </w:p>
        </w:tc>
        <w:tc>
          <w:tcPr>
            <w:tcW w:w="620" w:type="dxa"/>
          </w:tcPr>
          <w:p w14:paraId="53041301"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Chr. No.1</w:t>
            </w:r>
          </w:p>
        </w:tc>
        <w:tc>
          <w:tcPr>
            <w:tcW w:w="1170" w:type="dxa"/>
          </w:tcPr>
          <w:p w14:paraId="5E59EF38"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Position 1 (</w:t>
            </w:r>
            <w:proofErr w:type="spellStart"/>
            <w:r w:rsidRPr="009053E8">
              <w:rPr>
                <w:rFonts w:ascii="Times New Roman" w:hAnsi="Times New Roman"/>
                <w:b/>
                <w:bCs/>
                <w:sz w:val="20"/>
                <w:szCs w:val="20"/>
              </w:rPr>
              <w:t>cM</w:t>
            </w:r>
            <w:proofErr w:type="spellEnd"/>
            <w:r w:rsidRPr="009053E8">
              <w:rPr>
                <w:rFonts w:ascii="Times New Roman" w:hAnsi="Times New Roman"/>
                <w:b/>
                <w:bCs/>
                <w:sz w:val="20"/>
                <w:szCs w:val="20"/>
              </w:rPr>
              <w:t>)</w:t>
            </w:r>
          </w:p>
        </w:tc>
        <w:tc>
          <w:tcPr>
            <w:tcW w:w="1260" w:type="dxa"/>
          </w:tcPr>
          <w:p w14:paraId="3B3B30BA"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Left Marker1</w:t>
            </w:r>
          </w:p>
        </w:tc>
        <w:tc>
          <w:tcPr>
            <w:tcW w:w="1080" w:type="dxa"/>
          </w:tcPr>
          <w:p w14:paraId="68C9334C"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Right Marker1</w:t>
            </w:r>
          </w:p>
        </w:tc>
        <w:tc>
          <w:tcPr>
            <w:tcW w:w="1080" w:type="dxa"/>
          </w:tcPr>
          <w:p w14:paraId="09C1E1C0"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QTL2</w:t>
            </w:r>
          </w:p>
        </w:tc>
        <w:tc>
          <w:tcPr>
            <w:tcW w:w="630" w:type="dxa"/>
          </w:tcPr>
          <w:p w14:paraId="6DFE2EE1"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Chr. No.2</w:t>
            </w:r>
          </w:p>
        </w:tc>
        <w:tc>
          <w:tcPr>
            <w:tcW w:w="990" w:type="dxa"/>
          </w:tcPr>
          <w:p w14:paraId="4B596D6A"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Position 2 (</w:t>
            </w:r>
            <w:proofErr w:type="spellStart"/>
            <w:r w:rsidRPr="009053E8">
              <w:rPr>
                <w:rFonts w:ascii="Times New Roman" w:hAnsi="Times New Roman"/>
                <w:b/>
                <w:bCs/>
                <w:sz w:val="20"/>
                <w:szCs w:val="20"/>
              </w:rPr>
              <w:t>cM</w:t>
            </w:r>
            <w:proofErr w:type="spellEnd"/>
            <w:r w:rsidRPr="009053E8">
              <w:rPr>
                <w:rFonts w:ascii="Times New Roman" w:hAnsi="Times New Roman"/>
                <w:b/>
                <w:bCs/>
                <w:sz w:val="20"/>
                <w:szCs w:val="20"/>
              </w:rPr>
              <w:t>)</w:t>
            </w:r>
          </w:p>
        </w:tc>
        <w:tc>
          <w:tcPr>
            <w:tcW w:w="966" w:type="dxa"/>
          </w:tcPr>
          <w:p w14:paraId="40C76921"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Left Marker2</w:t>
            </w:r>
          </w:p>
        </w:tc>
        <w:tc>
          <w:tcPr>
            <w:tcW w:w="1194" w:type="dxa"/>
          </w:tcPr>
          <w:p w14:paraId="3D18E6DD"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Right Marker2</w:t>
            </w:r>
          </w:p>
        </w:tc>
        <w:tc>
          <w:tcPr>
            <w:tcW w:w="900" w:type="dxa"/>
          </w:tcPr>
          <w:p w14:paraId="7F5D77E2"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LOD</w:t>
            </w:r>
          </w:p>
        </w:tc>
        <w:tc>
          <w:tcPr>
            <w:tcW w:w="741" w:type="dxa"/>
          </w:tcPr>
          <w:p w14:paraId="3FCD23DE"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PVE</w:t>
            </w:r>
          </w:p>
          <w:p w14:paraId="3BE5E4C6"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w:t>
            </w:r>
          </w:p>
        </w:tc>
        <w:tc>
          <w:tcPr>
            <w:tcW w:w="851" w:type="dxa"/>
          </w:tcPr>
          <w:p w14:paraId="7D8653B2"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Add1</w:t>
            </w:r>
          </w:p>
        </w:tc>
        <w:tc>
          <w:tcPr>
            <w:tcW w:w="850" w:type="dxa"/>
          </w:tcPr>
          <w:p w14:paraId="2545D6B7"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Add2</w:t>
            </w:r>
          </w:p>
        </w:tc>
        <w:tc>
          <w:tcPr>
            <w:tcW w:w="709" w:type="dxa"/>
          </w:tcPr>
          <w:p w14:paraId="034AF87C"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Add x Add</w:t>
            </w:r>
          </w:p>
        </w:tc>
      </w:tr>
      <w:tr w:rsidR="0078744C" w:rsidRPr="009053E8" w14:paraId="2F5311C2" w14:textId="77777777" w:rsidTr="00877E69">
        <w:trPr>
          <w:jc w:val="center"/>
        </w:trPr>
        <w:tc>
          <w:tcPr>
            <w:tcW w:w="491" w:type="dxa"/>
          </w:tcPr>
          <w:p w14:paraId="11A420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791" w:type="dxa"/>
            <w:vAlign w:val="bottom"/>
          </w:tcPr>
          <w:p w14:paraId="6080F82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EBD5F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qNaK-4-4</w:t>
            </w:r>
          </w:p>
        </w:tc>
        <w:tc>
          <w:tcPr>
            <w:tcW w:w="620" w:type="dxa"/>
            <w:vAlign w:val="bottom"/>
          </w:tcPr>
          <w:p w14:paraId="520ADE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05F8AA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1260" w:type="dxa"/>
            <w:vAlign w:val="bottom"/>
          </w:tcPr>
          <w:p w14:paraId="2FA2629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03AC143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7B905D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qNaK-12-2</w:t>
            </w:r>
          </w:p>
        </w:tc>
        <w:tc>
          <w:tcPr>
            <w:tcW w:w="630" w:type="dxa"/>
            <w:vAlign w:val="bottom"/>
          </w:tcPr>
          <w:p w14:paraId="6C4D56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6E0B4D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429BD9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6FFDEC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7B7147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30.49</w:t>
            </w:r>
          </w:p>
        </w:tc>
        <w:tc>
          <w:tcPr>
            <w:tcW w:w="741" w:type="dxa"/>
            <w:vAlign w:val="bottom"/>
          </w:tcPr>
          <w:p w14:paraId="43C10B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5FD7BF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850" w:type="dxa"/>
            <w:vAlign w:val="bottom"/>
          </w:tcPr>
          <w:p w14:paraId="72DE5E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0.30</w:t>
            </w:r>
          </w:p>
        </w:tc>
        <w:tc>
          <w:tcPr>
            <w:tcW w:w="709" w:type="dxa"/>
            <w:vAlign w:val="bottom"/>
          </w:tcPr>
          <w:p w14:paraId="57DC090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0.40 </w:t>
            </w:r>
          </w:p>
        </w:tc>
      </w:tr>
      <w:tr w:rsidR="0078744C" w:rsidRPr="009053E8" w14:paraId="0EF41ABE" w14:textId="77777777" w:rsidTr="00877E69">
        <w:trPr>
          <w:jc w:val="center"/>
        </w:trPr>
        <w:tc>
          <w:tcPr>
            <w:tcW w:w="491" w:type="dxa"/>
          </w:tcPr>
          <w:p w14:paraId="20DD0C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w:t>
            </w:r>
          </w:p>
        </w:tc>
        <w:tc>
          <w:tcPr>
            <w:tcW w:w="791" w:type="dxa"/>
            <w:vAlign w:val="bottom"/>
          </w:tcPr>
          <w:p w14:paraId="5B35803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E847F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qNaK-1-6</w:t>
            </w:r>
          </w:p>
        </w:tc>
        <w:tc>
          <w:tcPr>
            <w:tcW w:w="620" w:type="dxa"/>
            <w:vAlign w:val="bottom"/>
          </w:tcPr>
          <w:p w14:paraId="2C0F6F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6735B4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bottom"/>
          </w:tcPr>
          <w:p w14:paraId="12632FF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0234F6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44EABE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qNaK-12-3</w:t>
            </w:r>
          </w:p>
        </w:tc>
        <w:tc>
          <w:tcPr>
            <w:tcW w:w="630" w:type="dxa"/>
            <w:vAlign w:val="bottom"/>
          </w:tcPr>
          <w:p w14:paraId="7C8F88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29854A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799894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6D8419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7FE585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31.72</w:t>
            </w:r>
          </w:p>
        </w:tc>
        <w:tc>
          <w:tcPr>
            <w:tcW w:w="741" w:type="dxa"/>
            <w:vAlign w:val="bottom"/>
          </w:tcPr>
          <w:p w14:paraId="23311F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2E9EBD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bottom"/>
          </w:tcPr>
          <w:p w14:paraId="1ADC1E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709" w:type="dxa"/>
            <w:vAlign w:val="bottom"/>
          </w:tcPr>
          <w:p w14:paraId="09975DB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1.13 </w:t>
            </w:r>
          </w:p>
        </w:tc>
      </w:tr>
      <w:tr w:rsidR="0078744C" w14:paraId="531CA9F5" w14:textId="77777777" w:rsidTr="00877E69">
        <w:trPr>
          <w:jc w:val="center"/>
        </w:trPr>
        <w:tc>
          <w:tcPr>
            <w:tcW w:w="491" w:type="dxa"/>
          </w:tcPr>
          <w:p w14:paraId="45B2A0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791" w:type="dxa"/>
            <w:vAlign w:val="bottom"/>
          </w:tcPr>
          <w:p w14:paraId="70D36208"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864BB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qNaK-3-5</w:t>
            </w:r>
          </w:p>
        </w:tc>
        <w:tc>
          <w:tcPr>
            <w:tcW w:w="620" w:type="dxa"/>
            <w:vAlign w:val="bottom"/>
          </w:tcPr>
          <w:p w14:paraId="4B885A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490B00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1260" w:type="dxa"/>
            <w:vAlign w:val="bottom"/>
          </w:tcPr>
          <w:p w14:paraId="463058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47B741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5C6373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qNaK-12-4</w:t>
            </w:r>
          </w:p>
        </w:tc>
        <w:tc>
          <w:tcPr>
            <w:tcW w:w="630" w:type="dxa"/>
            <w:vAlign w:val="bottom"/>
          </w:tcPr>
          <w:p w14:paraId="6E4046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32E64B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bottom"/>
          </w:tcPr>
          <w:p w14:paraId="47E95A9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bottom"/>
          </w:tcPr>
          <w:p w14:paraId="5E45F8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bottom"/>
          </w:tcPr>
          <w:p w14:paraId="3D63BA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29.28</w:t>
            </w:r>
          </w:p>
        </w:tc>
        <w:tc>
          <w:tcPr>
            <w:tcW w:w="741" w:type="dxa"/>
            <w:vAlign w:val="bottom"/>
          </w:tcPr>
          <w:p w14:paraId="35EA62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7BE143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0.81</w:t>
            </w:r>
          </w:p>
        </w:tc>
        <w:tc>
          <w:tcPr>
            <w:tcW w:w="850" w:type="dxa"/>
            <w:vAlign w:val="bottom"/>
          </w:tcPr>
          <w:p w14:paraId="0BDC3B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1AEEB82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-0.60</w:t>
            </w:r>
          </w:p>
        </w:tc>
      </w:tr>
      <w:tr w:rsidR="0078744C" w14:paraId="709E39D6" w14:textId="77777777" w:rsidTr="00877E69">
        <w:trPr>
          <w:jc w:val="center"/>
        </w:trPr>
        <w:tc>
          <w:tcPr>
            <w:tcW w:w="491" w:type="dxa"/>
          </w:tcPr>
          <w:p w14:paraId="0DB0EF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121</w:t>
            </w:r>
          </w:p>
        </w:tc>
        <w:tc>
          <w:tcPr>
            <w:tcW w:w="791" w:type="dxa"/>
            <w:vAlign w:val="bottom"/>
          </w:tcPr>
          <w:p w14:paraId="57DCFC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53C678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w:t>
            </w:r>
          </w:p>
        </w:tc>
        <w:tc>
          <w:tcPr>
            <w:tcW w:w="620" w:type="dxa"/>
            <w:vAlign w:val="bottom"/>
          </w:tcPr>
          <w:p w14:paraId="0017D7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2DAE92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bottom"/>
          </w:tcPr>
          <w:p w14:paraId="1D2FB4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4A1A0AB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641911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qSHL-1-7</w:t>
            </w:r>
          </w:p>
        </w:tc>
        <w:tc>
          <w:tcPr>
            <w:tcW w:w="630" w:type="dxa"/>
            <w:vAlign w:val="bottom"/>
          </w:tcPr>
          <w:p w14:paraId="30B5B6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bottom"/>
          </w:tcPr>
          <w:p w14:paraId="4630F3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966" w:type="dxa"/>
            <w:vAlign w:val="bottom"/>
          </w:tcPr>
          <w:p w14:paraId="5EED5F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94" w:type="dxa"/>
            <w:vAlign w:val="bottom"/>
          </w:tcPr>
          <w:p w14:paraId="5364A3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00" w:type="dxa"/>
            <w:vAlign w:val="bottom"/>
          </w:tcPr>
          <w:p w14:paraId="56D7E8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18.32</w:t>
            </w:r>
          </w:p>
        </w:tc>
        <w:tc>
          <w:tcPr>
            <w:tcW w:w="741" w:type="dxa"/>
            <w:vAlign w:val="bottom"/>
          </w:tcPr>
          <w:p w14:paraId="34005C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0CF53B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5.43</w:t>
            </w:r>
          </w:p>
        </w:tc>
        <w:tc>
          <w:tcPr>
            <w:tcW w:w="850" w:type="dxa"/>
            <w:vAlign w:val="bottom"/>
          </w:tcPr>
          <w:p w14:paraId="3707EA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709" w:type="dxa"/>
            <w:vAlign w:val="bottom"/>
          </w:tcPr>
          <w:p w14:paraId="45B94BD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1.55 </w:t>
            </w:r>
          </w:p>
        </w:tc>
      </w:tr>
      <w:tr w:rsidR="0078744C" w14:paraId="5AF54EF0" w14:textId="77777777" w:rsidTr="00877E69">
        <w:trPr>
          <w:jc w:val="center"/>
        </w:trPr>
        <w:tc>
          <w:tcPr>
            <w:tcW w:w="491" w:type="dxa"/>
          </w:tcPr>
          <w:p w14:paraId="011DA7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w:t>
            </w:r>
          </w:p>
        </w:tc>
        <w:tc>
          <w:tcPr>
            <w:tcW w:w="791" w:type="dxa"/>
            <w:vAlign w:val="bottom"/>
          </w:tcPr>
          <w:p w14:paraId="69A8FA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1294BCE6"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qSHL-2-4</w:t>
            </w:r>
          </w:p>
        </w:tc>
        <w:tc>
          <w:tcPr>
            <w:tcW w:w="620" w:type="dxa"/>
            <w:vAlign w:val="bottom"/>
          </w:tcPr>
          <w:p w14:paraId="6F1F6E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23D02E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1260" w:type="dxa"/>
            <w:vAlign w:val="bottom"/>
          </w:tcPr>
          <w:p w14:paraId="04A6B1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RM5578</w:t>
            </w:r>
          </w:p>
        </w:tc>
        <w:tc>
          <w:tcPr>
            <w:tcW w:w="1080" w:type="dxa"/>
            <w:vAlign w:val="bottom"/>
          </w:tcPr>
          <w:p w14:paraId="09EA66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bottom"/>
          </w:tcPr>
          <w:p w14:paraId="006B0137"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qSHL-2-5</w:t>
            </w:r>
          </w:p>
        </w:tc>
        <w:tc>
          <w:tcPr>
            <w:tcW w:w="630" w:type="dxa"/>
            <w:vAlign w:val="bottom"/>
          </w:tcPr>
          <w:p w14:paraId="241A3D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bottom"/>
          </w:tcPr>
          <w:p w14:paraId="1DBFAD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bottom"/>
          </w:tcPr>
          <w:p w14:paraId="5D5D55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194" w:type="dxa"/>
            <w:vAlign w:val="bottom"/>
          </w:tcPr>
          <w:p w14:paraId="60AA8A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900" w:type="dxa"/>
            <w:vAlign w:val="bottom"/>
          </w:tcPr>
          <w:p w14:paraId="099C52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14.37</w:t>
            </w:r>
          </w:p>
        </w:tc>
        <w:tc>
          <w:tcPr>
            <w:tcW w:w="741" w:type="dxa"/>
            <w:vAlign w:val="bottom"/>
          </w:tcPr>
          <w:p w14:paraId="4D09C2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0A6DB7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850" w:type="dxa"/>
            <w:vAlign w:val="bottom"/>
          </w:tcPr>
          <w:p w14:paraId="2E1E5C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w:t>
            </w:r>
          </w:p>
        </w:tc>
        <w:tc>
          <w:tcPr>
            <w:tcW w:w="709" w:type="dxa"/>
            <w:vAlign w:val="bottom"/>
          </w:tcPr>
          <w:p w14:paraId="5DCB4A7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6.65 </w:t>
            </w:r>
          </w:p>
        </w:tc>
      </w:tr>
      <w:tr w:rsidR="0078744C" w14:paraId="40211750" w14:textId="77777777" w:rsidTr="00877E69">
        <w:trPr>
          <w:jc w:val="center"/>
        </w:trPr>
        <w:tc>
          <w:tcPr>
            <w:tcW w:w="491" w:type="dxa"/>
          </w:tcPr>
          <w:p w14:paraId="0FE229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791" w:type="dxa"/>
            <w:vAlign w:val="bottom"/>
          </w:tcPr>
          <w:p w14:paraId="725EE4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D8202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qSHL-1-4</w:t>
            </w:r>
          </w:p>
        </w:tc>
        <w:tc>
          <w:tcPr>
            <w:tcW w:w="620" w:type="dxa"/>
            <w:vAlign w:val="bottom"/>
          </w:tcPr>
          <w:p w14:paraId="3FB0CD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CCB7F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25E0AE2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3786ED8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080" w:type="dxa"/>
            <w:vAlign w:val="bottom"/>
          </w:tcPr>
          <w:p w14:paraId="4E5263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qSHL-3-3</w:t>
            </w:r>
          </w:p>
        </w:tc>
        <w:tc>
          <w:tcPr>
            <w:tcW w:w="630" w:type="dxa"/>
            <w:vAlign w:val="bottom"/>
          </w:tcPr>
          <w:p w14:paraId="49AEC6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510FB7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966" w:type="dxa"/>
            <w:vAlign w:val="bottom"/>
          </w:tcPr>
          <w:p w14:paraId="62F79C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94" w:type="dxa"/>
            <w:vAlign w:val="bottom"/>
          </w:tcPr>
          <w:p w14:paraId="502D56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00" w:type="dxa"/>
            <w:vAlign w:val="bottom"/>
          </w:tcPr>
          <w:p w14:paraId="7655EB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18.24</w:t>
            </w:r>
          </w:p>
        </w:tc>
        <w:tc>
          <w:tcPr>
            <w:tcW w:w="741" w:type="dxa"/>
            <w:vAlign w:val="bottom"/>
          </w:tcPr>
          <w:p w14:paraId="593841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5E2A28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-5.00</w:t>
            </w:r>
          </w:p>
        </w:tc>
        <w:tc>
          <w:tcPr>
            <w:tcW w:w="850" w:type="dxa"/>
            <w:vAlign w:val="bottom"/>
          </w:tcPr>
          <w:p w14:paraId="125720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-3.01</w:t>
            </w:r>
          </w:p>
        </w:tc>
        <w:tc>
          <w:tcPr>
            <w:tcW w:w="709" w:type="dxa"/>
            <w:vAlign w:val="bottom"/>
          </w:tcPr>
          <w:p w14:paraId="338994E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-2.28 </w:t>
            </w:r>
          </w:p>
        </w:tc>
      </w:tr>
      <w:tr w:rsidR="0078744C" w14:paraId="3678307E" w14:textId="77777777" w:rsidTr="00877E69">
        <w:trPr>
          <w:jc w:val="center"/>
        </w:trPr>
        <w:tc>
          <w:tcPr>
            <w:tcW w:w="491" w:type="dxa"/>
          </w:tcPr>
          <w:p w14:paraId="50882B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791" w:type="dxa"/>
            <w:vAlign w:val="bottom"/>
          </w:tcPr>
          <w:p w14:paraId="130946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5F32E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qSHL-3-2</w:t>
            </w:r>
          </w:p>
        </w:tc>
        <w:tc>
          <w:tcPr>
            <w:tcW w:w="620" w:type="dxa"/>
            <w:vAlign w:val="bottom"/>
          </w:tcPr>
          <w:p w14:paraId="3D5E9C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71B5AF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6224E3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3C328B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7A2244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qSHL-3-5</w:t>
            </w:r>
          </w:p>
        </w:tc>
        <w:tc>
          <w:tcPr>
            <w:tcW w:w="630" w:type="dxa"/>
            <w:vAlign w:val="bottom"/>
          </w:tcPr>
          <w:p w14:paraId="0FA112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315594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966" w:type="dxa"/>
            <w:vAlign w:val="bottom"/>
          </w:tcPr>
          <w:p w14:paraId="3B3EC5B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bottom"/>
          </w:tcPr>
          <w:p w14:paraId="723345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bottom"/>
          </w:tcPr>
          <w:p w14:paraId="33ED32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19.31</w:t>
            </w:r>
          </w:p>
        </w:tc>
        <w:tc>
          <w:tcPr>
            <w:tcW w:w="741" w:type="dxa"/>
            <w:vAlign w:val="bottom"/>
          </w:tcPr>
          <w:p w14:paraId="2DC6BB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3C20B4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-0.79</w:t>
            </w:r>
          </w:p>
        </w:tc>
        <w:tc>
          <w:tcPr>
            <w:tcW w:w="850" w:type="dxa"/>
            <w:vAlign w:val="bottom"/>
          </w:tcPr>
          <w:p w14:paraId="4DABBA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2.21</w:t>
            </w:r>
          </w:p>
        </w:tc>
        <w:tc>
          <w:tcPr>
            <w:tcW w:w="709" w:type="dxa"/>
            <w:vAlign w:val="bottom"/>
          </w:tcPr>
          <w:p w14:paraId="5010FAF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3.81</w:t>
            </w:r>
          </w:p>
        </w:tc>
      </w:tr>
      <w:tr w:rsidR="0078744C" w14:paraId="72492533" w14:textId="77777777" w:rsidTr="00877E69">
        <w:trPr>
          <w:jc w:val="center"/>
        </w:trPr>
        <w:tc>
          <w:tcPr>
            <w:tcW w:w="491" w:type="dxa"/>
          </w:tcPr>
          <w:p w14:paraId="3BE921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791" w:type="dxa"/>
            <w:vAlign w:val="bottom"/>
          </w:tcPr>
          <w:p w14:paraId="79A5A9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37561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qSHL-3-5</w:t>
            </w:r>
          </w:p>
        </w:tc>
        <w:tc>
          <w:tcPr>
            <w:tcW w:w="620" w:type="dxa"/>
            <w:vAlign w:val="bottom"/>
          </w:tcPr>
          <w:p w14:paraId="292C91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2DC675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bottom"/>
          </w:tcPr>
          <w:p w14:paraId="31A3C78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732B04C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5463F6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qSHL-4-4</w:t>
            </w:r>
          </w:p>
        </w:tc>
        <w:tc>
          <w:tcPr>
            <w:tcW w:w="630" w:type="dxa"/>
            <w:vAlign w:val="bottom"/>
          </w:tcPr>
          <w:p w14:paraId="19E618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2B5019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bottom"/>
          </w:tcPr>
          <w:p w14:paraId="3AE2994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bottom"/>
          </w:tcPr>
          <w:p w14:paraId="221E3E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bottom"/>
          </w:tcPr>
          <w:p w14:paraId="7D50F0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17.13</w:t>
            </w:r>
          </w:p>
        </w:tc>
        <w:tc>
          <w:tcPr>
            <w:tcW w:w="741" w:type="dxa"/>
            <w:vAlign w:val="bottom"/>
          </w:tcPr>
          <w:p w14:paraId="252CC7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41F23A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3.11</w:t>
            </w:r>
          </w:p>
        </w:tc>
        <w:tc>
          <w:tcPr>
            <w:tcW w:w="850" w:type="dxa"/>
            <w:vAlign w:val="bottom"/>
          </w:tcPr>
          <w:p w14:paraId="04C9C5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2.97</w:t>
            </w:r>
          </w:p>
        </w:tc>
        <w:tc>
          <w:tcPr>
            <w:tcW w:w="709" w:type="dxa"/>
            <w:vAlign w:val="bottom"/>
          </w:tcPr>
          <w:p w14:paraId="4B9A1CA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-3.80 </w:t>
            </w:r>
          </w:p>
        </w:tc>
      </w:tr>
      <w:tr w:rsidR="0078744C" w14:paraId="19A30ECB" w14:textId="77777777" w:rsidTr="00877E69">
        <w:trPr>
          <w:jc w:val="center"/>
        </w:trPr>
        <w:tc>
          <w:tcPr>
            <w:tcW w:w="491" w:type="dxa"/>
          </w:tcPr>
          <w:p w14:paraId="7B2518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791" w:type="dxa"/>
            <w:vAlign w:val="bottom"/>
          </w:tcPr>
          <w:p w14:paraId="591B74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D52C8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qSHL-4-5</w:t>
            </w:r>
          </w:p>
        </w:tc>
        <w:tc>
          <w:tcPr>
            <w:tcW w:w="620" w:type="dxa"/>
            <w:vAlign w:val="bottom"/>
          </w:tcPr>
          <w:p w14:paraId="3BD510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77E6EF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7175EBB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53E036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5BA04B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qSHL-4-8</w:t>
            </w:r>
          </w:p>
        </w:tc>
        <w:tc>
          <w:tcPr>
            <w:tcW w:w="630" w:type="dxa"/>
            <w:vAlign w:val="bottom"/>
          </w:tcPr>
          <w:p w14:paraId="2F7A3D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7F9684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966" w:type="dxa"/>
            <w:vAlign w:val="bottom"/>
          </w:tcPr>
          <w:p w14:paraId="4C71D83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94" w:type="dxa"/>
            <w:vAlign w:val="bottom"/>
          </w:tcPr>
          <w:p w14:paraId="46804F6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00" w:type="dxa"/>
            <w:vAlign w:val="bottom"/>
          </w:tcPr>
          <w:p w14:paraId="43722C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18.17</w:t>
            </w:r>
          </w:p>
        </w:tc>
        <w:tc>
          <w:tcPr>
            <w:tcW w:w="741" w:type="dxa"/>
            <w:vAlign w:val="bottom"/>
          </w:tcPr>
          <w:p w14:paraId="0E15C8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74C4AC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-0.60</w:t>
            </w:r>
          </w:p>
        </w:tc>
        <w:tc>
          <w:tcPr>
            <w:tcW w:w="850" w:type="dxa"/>
            <w:vAlign w:val="bottom"/>
          </w:tcPr>
          <w:p w14:paraId="3813B5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709" w:type="dxa"/>
            <w:vAlign w:val="bottom"/>
          </w:tcPr>
          <w:p w14:paraId="67328EF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0.39 </w:t>
            </w:r>
          </w:p>
        </w:tc>
      </w:tr>
      <w:tr w:rsidR="0078744C" w14:paraId="36BC990B" w14:textId="77777777" w:rsidTr="00877E69">
        <w:trPr>
          <w:jc w:val="center"/>
        </w:trPr>
        <w:tc>
          <w:tcPr>
            <w:tcW w:w="491" w:type="dxa"/>
          </w:tcPr>
          <w:p w14:paraId="1F7B47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791" w:type="dxa"/>
            <w:vAlign w:val="bottom"/>
          </w:tcPr>
          <w:p w14:paraId="5778BD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4E0D2C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w:t>
            </w:r>
          </w:p>
        </w:tc>
        <w:tc>
          <w:tcPr>
            <w:tcW w:w="620" w:type="dxa"/>
            <w:vAlign w:val="bottom"/>
          </w:tcPr>
          <w:p w14:paraId="6A79DF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6083A6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bottom"/>
          </w:tcPr>
          <w:p w14:paraId="358461C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32A730C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53084D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qSHL-5-1</w:t>
            </w:r>
          </w:p>
        </w:tc>
        <w:tc>
          <w:tcPr>
            <w:tcW w:w="630" w:type="dxa"/>
            <w:vAlign w:val="bottom"/>
          </w:tcPr>
          <w:p w14:paraId="008527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0F4AA6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3DE0C1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bottom"/>
          </w:tcPr>
          <w:p w14:paraId="7274DF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bottom"/>
          </w:tcPr>
          <w:p w14:paraId="08A12C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15.37</w:t>
            </w:r>
          </w:p>
        </w:tc>
        <w:tc>
          <w:tcPr>
            <w:tcW w:w="741" w:type="dxa"/>
            <w:vAlign w:val="bottom"/>
          </w:tcPr>
          <w:p w14:paraId="2A3D2A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0799BE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w:t>
            </w:r>
          </w:p>
        </w:tc>
        <w:tc>
          <w:tcPr>
            <w:tcW w:w="850" w:type="dxa"/>
            <w:vAlign w:val="bottom"/>
          </w:tcPr>
          <w:p w14:paraId="302773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4.44</w:t>
            </w:r>
          </w:p>
        </w:tc>
        <w:tc>
          <w:tcPr>
            <w:tcW w:w="709" w:type="dxa"/>
            <w:vAlign w:val="bottom"/>
          </w:tcPr>
          <w:p w14:paraId="7492972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1.63 </w:t>
            </w:r>
          </w:p>
        </w:tc>
      </w:tr>
      <w:tr w:rsidR="0078744C" w14:paraId="4089491A" w14:textId="77777777" w:rsidTr="00877E69">
        <w:trPr>
          <w:jc w:val="center"/>
        </w:trPr>
        <w:tc>
          <w:tcPr>
            <w:tcW w:w="491" w:type="dxa"/>
          </w:tcPr>
          <w:p w14:paraId="7C47FC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791" w:type="dxa"/>
            <w:vAlign w:val="bottom"/>
          </w:tcPr>
          <w:p w14:paraId="70B0D1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4A5AE2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qSHL-4-3</w:t>
            </w:r>
          </w:p>
        </w:tc>
        <w:tc>
          <w:tcPr>
            <w:tcW w:w="620" w:type="dxa"/>
            <w:vAlign w:val="bottom"/>
          </w:tcPr>
          <w:p w14:paraId="1BAF11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264E8B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2E4AC3B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0543BE0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12DE6F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qSHL-5-1</w:t>
            </w:r>
          </w:p>
        </w:tc>
        <w:tc>
          <w:tcPr>
            <w:tcW w:w="630" w:type="dxa"/>
            <w:vAlign w:val="bottom"/>
          </w:tcPr>
          <w:p w14:paraId="7A575B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0466E1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79D7CB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bottom"/>
          </w:tcPr>
          <w:p w14:paraId="669BCC1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bottom"/>
          </w:tcPr>
          <w:p w14:paraId="01F1FA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15.81</w:t>
            </w:r>
          </w:p>
        </w:tc>
        <w:tc>
          <w:tcPr>
            <w:tcW w:w="741" w:type="dxa"/>
            <w:vAlign w:val="bottom"/>
          </w:tcPr>
          <w:p w14:paraId="3B221B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2681B0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1.94</w:t>
            </w:r>
          </w:p>
        </w:tc>
        <w:tc>
          <w:tcPr>
            <w:tcW w:w="850" w:type="dxa"/>
            <w:vAlign w:val="bottom"/>
          </w:tcPr>
          <w:p w14:paraId="5864F7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4.15</w:t>
            </w:r>
          </w:p>
        </w:tc>
        <w:tc>
          <w:tcPr>
            <w:tcW w:w="709" w:type="dxa"/>
            <w:vAlign w:val="bottom"/>
          </w:tcPr>
          <w:p w14:paraId="3473261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-1.79</w:t>
            </w:r>
          </w:p>
        </w:tc>
      </w:tr>
      <w:tr w:rsidR="0078744C" w14:paraId="358BC3DD" w14:textId="77777777" w:rsidTr="00877E69">
        <w:trPr>
          <w:jc w:val="center"/>
        </w:trPr>
        <w:tc>
          <w:tcPr>
            <w:tcW w:w="491" w:type="dxa"/>
          </w:tcPr>
          <w:p w14:paraId="6DC630E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791" w:type="dxa"/>
            <w:vAlign w:val="bottom"/>
          </w:tcPr>
          <w:p w14:paraId="674DF7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523ED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qSHL-5-4</w:t>
            </w:r>
          </w:p>
        </w:tc>
        <w:tc>
          <w:tcPr>
            <w:tcW w:w="620" w:type="dxa"/>
            <w:vAlign w:val="bottom"/>
          </w:tcPr>
          <w:p w14:paraId="3E5E54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43D7F2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260" w:type="dxa"/>
            <w:vAlign w:val="bottom"/>
          </w:tcPr>
          <w:p w14:paraId="4E8368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223A72B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37509E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qSHL-5-5</w:t>
            </w:r>
          </w:p>
        </w:tc>
        <w:tc>
          <w:tcPr>
            <w:tcW w:w="630" w:type="dxa"/>
            <w:vAlign w:val="bottom"/>
          </w:tcPr>
          <w:p w14:paraId="2AD290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6B0BD2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966" w:type="dxa"/>
            <w:vAlign w:val="bottom"/>
          </w:tcPr>
          <w:p w14:paraId="3F8870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94" w:type="dxa"/>
            <w:vAlign w:val="bottom"/>
          </w:tcPr>
          <w:p w14:paraId="7063544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RM5844</w:t>
            </w:r>
          </w:p>
        </w:tc>
        <w:tc>
          <w:tcPr>
            <w:tcW w:w="900" w:type="dxa"/>
            <w:vAlign w:val="bottom"/>
          </w:tcPr>
          <w:p w14:paraId="2DA514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12.04</w:t>
            </w:r>
          </w:p>
        </w:tc>
        <w:tc>
          <w:tcPr>
            <w:tcW w:w="741" w:type="dxa"/>
            <w:vAlign w:val="bottom"/>
          </w:tcPr>
          <w:p w14:paraId="311974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1.02</w:t>
            </w:r>
          </w:p>
        </w:tc>
        <w:tc>
          <w:tcPr>
            <w:tcW w:w="851" w:type="dxa"/>
            <w:vAlign w:val="bottom"/>
          </w:tcPr>
          <w:p w14:paraId="389EA8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0.85</w:t>
            </w:r>
          </w:p>
        </w:tc>
        <w:tc>
          <w:tcPr>
            <w:tcW w:w="850" w:type="dxa"/>
            <w:vAlign w:val="bottom"/>
          </w:tcPr>
          <w:p w14:paraId="39C38B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-0.22</w:t>
            </w:r>
          </w:p>
        </w:tc>
        <w:tc>
          <w:tcPr>
            <w:tcW w:w="709" w:type="dxa"/>
            <w:vAlign w:val="bottom"/>
          </w:tcPr>
          <w:p w14:paraId="1DC1F97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0.18 </w:t>
            </w:r>
          </w:p>
        </w:tc>
      </w:tr>
      <w:tr w:rsidR="0078744C" w14:paraId="43E9FF20" w14:textId="77777777" w:rsidTr="00877E69">
        <w:trPr>
          <w:jc w:val="center"/>
        </w:trPr>
        <w:tc>
          <w:tcPr>
            <w:tcW w:w="491" w:type="dxa"/>
          </w:tcPr>
          <w:p w14:paraId="4DE5BE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791" w:type="dxa"/>
            <w:vAlign w:val="bottom"/>
          </w:tcPr>
          <w:p w14:paraId="01C10D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62BBB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qSHL-5-1</w:t>
            </w:r>
          </w:p>
        </w:tc>
        <w:tc>
          <w:tcPr>
            <w:tcW w:w="620" w:type="dxa"/>
            <w:vAlign w:val="bottom"/>
          </w:tcPr>
          <w:p w14:paraId="36C8C9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4FEB14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0889DFF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2C625C0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54723D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qSHL-6-1</w:t>
            </w:r>
          </w:p>
        </w:tc>
        <w:tc>
          <w:tcPr>
            <w:tcW w:w="630" w:type="dxa"/>
            <w:vAlign w:val="bottom"/>
          </w:tcPr>
          <w:p w14:paraId="3DB155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5722FC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7441D3F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bottom"/>
          </w:tcPr>
          <w:p w14:paraId="1C6EC9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bottom"/>
          </w:tcPr>
          <w:p w14:paraId="614795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13.89</w:t>
            </w:r>
          </w:p>
        </w:tc>
        <w:tc>
          <w:tcPr>
            <w:tcW w:w="741" w:type="dxa"/>
            <w:vAlign w:val="bottom"/>
          </w:tcPr>
          <w:p w14:paraId="123398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1.13</w:t>
            </w:r>
          </w:p>
        </w:tc>
        <w:tc>
          <w:tcPr>
            <w:tcW w:w="851" w:type="dxa"/>
            <w:vAlign w:val="bottom"/>
          </w:tcPr>
          <w:p w14:paraId="606A56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-1.08</w:t>
            </w:r>
          </w:p>
        </w:tc>
        <w:tc>
          <w:tcPr>
            <w:tcW w:w="850" w:type="dxa"/>
            <w:vAlign w:val="bottom"/>
          </w:tcPr>
          <w:p w14:paraId="6A929B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709" w:type="dxa"/>
            <w:vAlign w:val="bottom"/>
          </w:tcPr>
          <w:p w14:paraId="1571A59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-1.14 </w:t>
            </w:r>
          </w:p>
        </w:tc>
      </w:tr>
      <w:tr w:rsidR="0078744C" w14:paraId="0EF5B25B" w14:textId="77777777" w:rsidTr="00877E69">
        <w:trPr>
          <w:jc w:val="center"/>
        </w:trPr>
        <w:tc>
          <w:tcPr>
            <w:tcW w:w="491" w:type="dxa"/>
          </w:tcPr>
          <w:p w14:paraId="02ED38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791" w:type="dxa"/>
            <w:vAlign w:val="bottom"/>
          </w:tcPr>
          <w:p w14:paraId="61A62A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EA870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qSHL-4-5</w:t>
            </w:r>
          </w:p>
        </w:tc>
        <w:tc>
          <w:tcPr>
            <w:tcW w:w="620" w:type="dxa"/>
            <w:vAlign w:val="bottom"/>
          </w:tcPr>
          <w:p w14:paraId="5EE7EA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021625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26AF89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373159A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7B4A5B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qSHL-6-2</w:t>
            </w:r>
          </w:p>
        </w:tc>
        <w:tc>
          <w:tcPr>
            <w:tcW w:w="630" w:type="dxa"/>
            <w:vAlign w:val="bottom"/>
          </w:tcPr>
          <w:p w14:paraId="6EA8F2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62640E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bottom"/>
          </w:tcPr>
          <w:p w14:paraId="339B62F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bottom"/>
          </w:tcPr>
          <w:p w14:paraId="6B2FA0E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bottom"/>
          </w:tcPr>
          <w:p w14:paraId="1D3C80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18.65</w:t>
            </w:r>
          </w:p>
        </w:tc>
        <w:tc>
          <w:tcPr>
            <w:tcW w:w="741" w:type="dxa"/>
            <w:vAlign w:val="bottom"/>
          </w:tcPr>
          <w:p w14:paraId="351027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47D4EC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2.81</w:t>
            </w:r>
          </w:p>
        </w:tc>
        <w:tc>
          <w:tcPr>
            <w:tcW w:w="850" w:type="dxa"/>
            <w:vAlign w:val="bottom"/>
          </w:tcPr>
          <w:p w14:paraId="4E7DCC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-3.65</w:t>
            </w:r>
          </w:p>
        </w:tc>
        <w:tc>
          <w:tcPr>
            <w:tcW w:w="709" w:type="dxa"/>
            <w:vAlign w:val="bottom"/>
          </w:tcPr>
          <w:p w14:paraId="4B1F686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2.70</w:t>
            </w:r>
          </w:p>
        </w:tc>
      </w:tr>
      <w:tr w:rsidR="0078744C" w14:paraId="132E12CD" w14:textId="77777777" w:rsidTr="00877E69">
        <w:trPr>
          <w:jc w:val="center"/>
        </w:trPr>
        <w:tc>
          <w:tcPr>
            <w:tcW w:w="491" w:type="dxa"/>
          </w:tcPr>
          <w:p w14:paraId="02C80C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791" w:type="dxa"/>
            <w:vAlign w:val="bottom"/>
          </w:tcPr>
          <w:p w14:paraId="4F9824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1AC1B5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qSHL-3-2</w:t>
            </w:r>
          </w:p>
        </w:tc>
        <w:tc>
          <w:tcPr>
            <w:tcW w:w="620" w:type="dxa"/>
            <w:vAlign w:val="bottom"/>
          </w:tcPr>
          <w:p w14:paraId="1469CD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3A0DC8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3DC8203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41886CB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29C086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qSHL-6-3</w:t>
            </w:r>
          </w:p>
        </w:tc>
        <w:tc>
          <w:tcPr>
            <w:tcW w:w="630" w:type="dxa"/>
            <w:vAlign w:val="bottom"/>
          </w:tcPr>
          <w:p w14:paraId="59F674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5ED8F7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bottom"/>
          </w:tcPr>
          <w:p w14:paraId="449CE7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bottom"/>
          </w:tcPr>
          <w:p w14:paraId="52667A2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bottom"/>
          </w:tcPr>
          <w:p w14:paraId="406980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17.49</w:t>
            </w:r>
          </w:p>
        </w:tc>
        <w:tc>
          <w:tcPr>
            <w:tcW w:w="741" w:type="dxa"/>
            <w:vAlign w:val="bottom"/>
          </w:tcPr>
          <w:p w14:paraId="2A863A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7A861E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2.11</w:t>
            </w:r>
          </w:p>
        </w:tc>
        <w:tc>
          <w:tcPr>
            <w:tcW w:w="850" w:type="dxa"/>
            <w:vAlign w:val="bottom"/>
          </w:tcPr>
          <w:p w14:paraId="063C71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1.56</w:t>
            </w:r>
          </w:p>
        </w:tc>
        <w:tc>
          <w:tcPr>
            <w:tcW w:w="709" w:type="dxa"/>
            <w:vAlign w:val="bottom"/>
          </w:tcPr>
          <w:p w14:paraId="57E8A5D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-0.90 </w:t>
            </w:r>
          </w:p>
        </w:tc>
      </w:tr>
      <w:tr w:rsidR="0078744C" w14:paraId="06E659C1" w14:textId="77777777" w:rsidTr="00877E69">
        <w:trPr>
          <w:jc w:val="center"/>
        </w:trPr>
        <w:tc>
          <w:tcPr>
            <w:tcW w:w="491" w:type="dxa"/>
          </w:tcPr>
          <w:p w14:paraId="69940E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791" w:type="dxa"/>
            <w:vAlign w:val="bottom"/>
          </w:tcPr>
          <w:p w14:paraId="6FECD3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B7340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qSHL-2-3</w:t>
            </w:r>
          </w:p>
        </w:tc>
        <w:tc>
          <w:tcPr>
            <w:tcW w:w="620" w:type="dxa"/>
            <w:vAlign w:val="bottom"/>
          </w:tcPr>
          <w:p w14:paraId="3F7CC2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3046A3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bottom"/>
          </w:tcPr>
          <w:p w14:paraId="21088C9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6006E8C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041E00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qSHL-6-6</w:t>
            </w:r>
          </w:p>
        </w:tc>
        <w:tc>
          <w:tcPr>
            <w:tcW w:w="630" w:type="dxa"/>
            <w:vAlign w:val="bottom"/>
          </w:tcPr>
          <w:p w14:paraId="0DF89F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1608E8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966" w:type="dxa"/>
            <w:vAlign w:val="bottom"/>
          </w:tcPr>
          <w:p w14:paraId="6ECB35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bottom"/>
          </w:tcPr>
          <w:p w14:paraId="04D2935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bottom"/>
          </w:tcPr>
          <w:p w14:paraId="1D6BCC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16.80</w:t>
            </w:r>
          </w:p>
        </w:tc>
        <w:tc>
          <w:tcPr>
            <w:tcW w:w="741" w:type="dxa"/>
            <w:vAlign w:val="bottom"/>
          </w:tcPr>
          <w:p w14:paraId="4B9D68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70ADE4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-2.53</w:t>
            </w:r>
          </w:p>
        </w:tc>
        <w:tc>
          <w:tcPr>
            <w:tcW w:w="850" w:type="dxa"/>
            <w:vAlign w:val="bottom"/>
          </w:tcPr>
          <w:p w14:paraId="5A15E0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4.09</w:t>
            </w:r>
          </w:p>
        </w:tc>
        <w:tc>
          <w:tcPr>
            <w:tcW w:w="709" w:type="dxa"/>
            <w:vAlign w:val="bottom"/>
          </w:tcPr>
          <w:p w14:paraId="1457C9D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2.56 </w:t>
            </w:r>
          </w:p>
        </w:tc>
      </w:tr>
      <w:tr w:rsidR="0078744C" w14:paraId="02B81D4F" w14:textId="77777777" w:rsidTr="00877E69">
        <w:trPr>
          <w:jc w:val="center"/>
        </w:trPr>
        <w:tc>
          <w:tcPr>
            <w:tcW w:w="491" w:type="dxa"/>
          </w:tcPr>
          <w:p w14:paraId="4E0DFA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791" w:type="dxa"/>
            <w:vAlign w:val="bottom"/>
          </w:tcPr>
          <w:p w14:paraId="0941CC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C60AE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qSHL-1-5</w:t>
            </w:r>
          </w:p>
        </w:tc>
        <w:tc>
          <w:tcPr>
            <w:tcW w:w="620" w:type="dxa"/>
            <w:vAlign w:val="bottom"/>
          </w:tcPr>
          <w:p w14:paraId="640D29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680000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1260" w:type="dxa"/>
            <w:vAlign w:val="bottom"/>
          </w:tcPr>
          <w:p w14:paraId="63179F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1C5D266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080" w:type="dxa"/>
            <w:vAlign w:val="bottom"/>
          </w:tcPr>
          <w:p w14:paraId="3C97D3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qSHL-7-1</w:t>
            </w:r>
          </w:p>
        </w:tc>
        <w:tc>
          <w:tcPr>
            <w:tcW w:w="630" w:type="dxa"/>
            <w:vAlign w:val="bottom"/>
          </w:tcPr>
          <w:p w14:paraId="278A6C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046E85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1F07AC3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bottom"/>
          </w:tcPr>
          <w:p w14:paraId="0466F3A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bottom"/>
          </w:tcPr>
          <w:p w14:paraId="7C9E2B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16.76</w:t>
            </w:r>
          </w:p>
        </w:tc>
        <w:tc>
          <w:tcPr>
            <w:tcW w:w="741" w:type="dxa"/>
            <w:vAlign w:val="bottom"/>
          </w:tcPr>
          <w:p w14:paraId="5AF9B0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3804E2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0" w:type="dxa"/>
            <w:vAlign w:val="bottom"/>
          </w:tcPr>
          <w:p w14:paraId="2E607C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1.62</w:t>
            </w:r>
          </w:p>
        </w:tc>
        <w:tc>
          <w:tcPr>
            <w:tcW w:w="709" w:type="dxa"/>
            <w:vAlign w:val="bottom"/>
          </w:tcPr>
          <w:p w14:paraId="46854BC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6.08 </w:t>
            </w:r>
          </w:p>
        </w:tc>
      </w:tr>
      <w:tr w:rsidR="0078744C" w14:paraId="1E4BB852" w14:textId="77777777" w:rsidTr="00877E69">
        <w:trPr>
          <w:jc w:val="center"/>
        </w:trPr>
        <w:tc>
          <w:tcPr>
            <w:tcW w:w="491" w:type="dxa"/>
          </w:tcPr>
          <w:p w14:paraId="6C490C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791" w:type="dxa"/>
            <w:vAlign w:val="bottom"/>
          </w:tcPr>
          <w:p w14:paraId="496902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5CA1DD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 xml:space="preserve">qSHL-3-3 </w:t>
            </w:r>
          </w:p>
        </w:tc>
        <w:tc>
          <w:tcPr>
            <w:tcW w:w="620" w:type="dxa"/>
            <w:vAlign w:val="bottom"/>
          </w:tcPr>
          <w:p w14:paraId="48B548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6DBE11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1260" w:type="dxa"/>
            <w:vAlign w:val="bottom"/>
          </w:tcPr>
          <w:p w14:paraId="2FBE34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2EF9873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35C5BD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qSHL-7-3</w:t>
            </w:r>
          </w:p>
        </w:tc>
        <w:tc>
          <w:tcPr>
            <w:tcW w:w="630" w:type="dxa"/>
            <w:vAlign w:val="bottom"/>
          </w:tcPr>
          <w:p w14:paraId="7DF439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1D559A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bottom"/>
          </w:tcPr>
          <w:p w14:paraId="781A0B3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1A2C6E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35A789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19.49</w:t>
            </w:r>
          </w:p>
        </w:tc>
        <w:tc>
          <w:tcPr>
            <w:tcW w:w="741" w:type="dxa"/>
            <w:vAlign w:val="bottom"/>
          </w:tcPr>
          <w:p w14:paraId="77634C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377B7B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-1.76</w:t>
            </w:r>
          </w:p>
        </w:tc>
        <w:tc>
          <w:tcPr>
            <w:tcW w:w="850" w:type="dxa"/>
            <w:vAlign w:val="bottom"/>
          </w:tcPr>
          <w:p w14:paraId="172DBC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709" w:type="dxa"/>
            <w:vAlign w:val="bottom"/>
          </w:tcPr>
          <w:p w14:paraId="50AD2AB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5.54 </w:t>
            </w:r>
          </w:p>
        </w:tc>
      </w:tr>
      <w:tr w:rsidR="0078744C" w14:paraId="12E349EC" w14:textId="77777777" w:rsidTr="00877E69">
        <w:trPr>
          <w:jc w:val="center"/>
        </w:trPr>
        <w:tc>
          <w:tcPr>
            <w:tcW w:w="491" w:type="dxa"/>
          </w:tcPr>
          <w:p w14:paraId="59EAEA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136</w:t>
            </w:r>
          </w:p>
        </w:tc>
        <w:tc>
          <w:tcPr>
            <w:tcW w:w="791" w:type="dxa"/>
            <w:vAlign w:val="bottom"/>
          </w:tcPr>
          <w:p w14:paraId="2431DE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83C42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qSHL-4-3</w:t>
            </w:r>
          </w:p>
        </w:tc>
        <w:tc>
          <w:tcPr>
            <w:tcW w:w="620" w:type="dxa"/>
            <w:vAlign w:val="bottom"/>
          </w:tcPr>
          <w:p w14:paraId="2AC92F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0328DC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51A54B7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4D4D87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3257E8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qSHL-7-5</w:t>
            </w:r>
          </w:p>
        </w:tc>
        <w:tc>
          <w:tcPr>
            <w:tcW w:w="630" w:type="dxa"/>
            <w:vAlign w:val="bottom"/>
          </w:tcPr>
          <w:p w14:paraId="7174C5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27C0DD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2D0BE2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3C055D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34D720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17.26</w:t>
            </w:r>
          </w:p>
        </w:tc>
        <w:tc>
          <w:tcPr>
            <w:tcW w:w="741" w:type="dxa"/>
            <w:vAlign w:val="bottom"/>
          </w:tcPr>
          <w:p w14:paraId="3C10C1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69E554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3.02</w:t>
            </w:r>
          </w:p>
        </w:tc>
        <w:tc>
          <w:tcPr>
            <w:tcW w:w="850" w:type="dxa"/>
            <w:vAlign w:val="bottom"/>
          </w:tcPr>
          <w:p w14:paraId="1DF671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-4.45</w:t>
            </w:r>
          </w:p>
        </w:tc>
        <w:tc>
          <w:tcPr>
            <w:tcW w:w="709" w:type="dxa"/>
            <w:vAlign w:val="bottom"/>
          </w:tcPr>
          <w:p w14:paraId="126DA1C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0.06 </w:t>
            </w:r>
          </w:p>
        </w:tc>
      </w:tr>
      <w:tr w:rsidR="0078744C" w14:paraId="27C3392D" w14:textId="77777777" w:rsidTr="00877E69">
        <w:trPr>
          <w:jc w:val="center"/>
        </w:trPr>
        <w:tc>
          <w:tcPr>
            <w:tcW w:w="491" w:type="dxa"/>
          </w:tcPr>
          <w:p w14:paraId="3497B0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791" w:type="dxa"/>
            <w:vAlign w:val="bottom"/>
          </w:tcPr>
          <w:p w14:paraId="3A52BA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12C14D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qSHL-8-1</w:t>
            </w:r>
          </w:p>
        </w:tc>
        <w:tc>
          <w:tcPr>
            <w:tcW w:w="620" w:type="dxa"/>
            <w:vAlign w:val="bottom"/>
          </w:tcPr>
          <w:p w14:paraId="1CBC61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01EA6F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bottom"/>
          </w:tcPr>
          <w:p w14:paraId="19B8A07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080" w:type="dxa"/>
            <w:vAlign w:val="bottom"/>
          </w:tcPr>
          <w:p w14:paraId="5AEFC9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3C0952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qSHL-8-2</w:t>
            </w:r>
          </w:p>
        </w:tc>
        <w:tc>
          <w:tcPr>
            <w:tcW w:w="630" w:type="dxa"/>
            <w:vAlign w:val="bottom"/>
          </w:tcPr>
          <w:p w14:paraId="4C9EA6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7D5FAE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966" w:type="dxa"/>
            <w:vAlign w:val="bottom"/>
          </w:tcPr>
          <w:p w14:paraId="5AC655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05C5FBD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175B81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17.58</w:t>
            </w:r>
          </w:p>
        </w:tc>
        <w:tc>
          <w:tcPr>
            <w:tcW w:w="741" w:type="dxa"/>
            <w:vAlign w:val="bottom"/>
          </w:tcPr>
          <w:p w14:paraId="2C8805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795A2C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3.82</w:t>
            </w:r>
          </w:p>
        </w:tc>
        <w:tc>
          <w:tcPr>
            <w:tcW w:w="850" w:type="dxa"/>
            <w:vAlign w:val="bottom"/>
          </w:tcPr>
          <w:p w14:paraId="136AEF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-3.07</w:t>
            </w:r>
          </w:p>
        </w:tc>
        <w:tc>
          <w:tcPr>
            <w:tcW w:w="709" w:type="dxa"/>
            <w:vAlign w:val="bottom"/>
          </w:tcPr>
          <w:p w14:paraId="086BB9C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3.62 </w:t>
            </w:r>
          </w:p>
        </w:tc>
      </w:tr>
      <w:tr w:rsidR="0078744C" w14:paraId="6B181BA2" w14:textId="77777777" w:rsidTr="00877E69">
        <w:trPr>
          <w:jc w:val="center"/>
        </w:trPr>
        <w:tc>
          <w:tcPr>
            <w:tcW w:w="491" w:type="dxa"/>
          </w:tcPr>
          <w:p w14:paraId="07752F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791" w:type="dxa"/>
            <w:vAlign w:val="bottom"/>
          </w:tcPr>
          <w:p w14:paraId="359B70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7284F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qSHL-1-3</w:t>
            </w:r>
          </w:p>
        </w:tc>
        <w:tc>
          <w:tcPr>
            <w:tcW w:w="620" w:type="dxa"/>
            <w:vAlign w:val="bottom"/>
          </w:tcPr>
          <w:p w14:paraId="507F4C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E9470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260" w:type="dxa"/>
            <w:vAlign w:val="bottom"/>
          </w:tcPr>
          <w:p w14:paraId="5FAE9A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4858D3D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12C3C7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qSHL-8-5</w:t>
            </w:r>
          </w:p>
        </w:tc>
        <w:tc>
          <w:tcPr>
            <w:tcW w:w="630" w:type="dxa"/>
            <w:vAlign w:val="bottom"/>
          </w:tcPr>
          <w:p w14:paraId="7BBFF4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0E226E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bottom"/>
          </w:tcPr>
          <w:p w14:paraId="59E2BF0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6AC859B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2327D0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18.28</w:t>
            </w:r>
          </w:p>
        </w:tc>
        <w:tc>
          <w:tcPr>
            <w:tcW w:w="741" w:type="dxa"/>
            <w:vAlign w:val="bottom"/>
          </w:tcPr>
          <w:p w14:paraId="496A15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05C5EB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14E621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-0.78</w:t>
            </w:r>
          </w:p>
        </w:tc>
        <w:tc>
          <w:tcPr>
            <w:tcW w:w="709" w:type="dxa"/>
            <w:vAlign w:val="bottom"/>
          </w:tcPr>
          <w:p w14:paraId="5BAF31D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2.73 </w:t>
            </w:r>
          </w:p>
        </w:tc>
      </w:tr>
      <w:tr w:rsidR="0078744C" w14:paraId="0BE490BF" w14:textId="77777777" w:rsidTr="00877E69">
        <w:trPr>
          <w:jc w:val="center"/>
        </w:trPr>
        <w:tc>
          <w:tcPr>
            <w:tcW w:w="491" w:type="dxa"/>
          </w:tcPr>
          <w:p w14:paraId="16E912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791" w:type="dxa"/>
            <w:vAlign w:val="bottom"/>
          </w:tcPr>
          <w:p w14:paraId="06844E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1CBD6A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qSHL-3-5</w:t>
            </w:r>
          </w:p>
        </w:tc>
        <w:tc>
          <w:tcPr>
            <w:tcW w:w="620" w:type="dxa"/>
            <w:vAlign w:val="bottom"/>
          </w:tcPr>
          <w:p w14:paraId="29AE21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183AC5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bottom"/>
          </w:tcPr>
          <w:p w14:paraId="21AE6AF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3B4B48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523B42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qSHL-8-6</w:t>
            </w:r>
          </w:p>
        </w:tc>
        <w:tc>
          <w:tcPr>
            <w:tcW w:w="630" w:type="dxa"/>
            <w:vAlign w:val="bottom"/>
          </w:tcPr>
          <w:p w14:paraId="4680D9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83511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966" w:type="dxa"/>
            <w:vAlign w:val="bottom"/>
          </w:tcPr>
          <w:p w14:paraId="06DCAD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5AF1C4B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08151E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17.90</w:t>
            </w:r>
          </w:p>
        </w:tc>
        <w:tc>
          <w:tcPr>
            <w:tcW w:w="741" w:type="dxa"/>
            <w:vAlign w:val="bottom"/>
          </w:tcPr>
          <w:p w14:paraId="2D4531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52963B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0.56</w:t>
            </w:r>
          </w:p>
        </w:tc>
        <w:tc>
          <w:tcPr>
            <w:tcW w:w="850" w:type="dxa"/>
            <w:vAlign w:val="bottom"/>
          </w:tcPr>
          <w:p w14:paraId="6874BB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bottom"/>
          </w:tcPr>
          <w:p w14:paraId="615819D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2.94 </w:t>
            </w:r>
          </w:p>
        </w:tc>
      </w:tr>
      <w:tr w:rsidR="0078744C" w14:paraId="514FE2FD" w14:textId="77777777" w:rsidTr="00877E69">
        <w:trPr>
          <w:jc w:val="center"/>
        </w:trPr>
        <w:tc>
          <w:tcPr>
            <w:tcW w:w="491" w:type="dxa"/>
          </w:tcPr>
          <w:p w14:paraId="5A91AC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791" w:type="dxa"/>
            <w:vAlign w:val="bottom"/>
          </w:tcPr>
          <w:p w14:paraId="21A5D8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726F6C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qSHL-7-2</w:t>
            </w:r>
          </w:p>
        </w:tc>
        <w:tc>
          <w:tcPr>
            <w:tcW w:w="620" w:type="dxa"/>
            <w:vAlign w:val="bottom"/>
          </w:tcPr>
          <w:p w14:paraId="37A75D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2AB2C3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26F02F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bottom"/>
          </w:tcPr>
          <w:p w14:paraId="67683E9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080" w:type="dxa"/>
            <w:vAlign w:val="bottom"/>
          </w:tcPr>
          <w:p w14:paraId="25353D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qSHL-8-6</w:t>
            </w:r>
          </w:p>
        </w:tc>
        <w:tc>
          <w:tcPr>
            <w:tcW w:w="630" w:type="dxa"/>
            <w:vAlign w:val="bottom"/>
          </w:tcPr>
          <w:p w14:paraId="067FAF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6B7C29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966" w:type="dxa"/>
            <w:vAlign w:val="bottom"/>
          </w:tcPr>
          <w:p w14:paraId="15578E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5B0143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5A78D8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18.01</w:t>
            </w:r>
          </w:p>
        </w:tc>
        <w:tc>
          <w:tcPr>
            <w:tcW w:w="741" w:type="dxa"/>
            <w:vAlign w:val="bottom"/>
          </w:tcPr>
          <w:p w14:paraId="691950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0B3F7F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-3.37</w:t>
            </w:r>
          </w:p>
        </w:tc>
        <w:tc>
          <w:tcPr>
            <w:tcW w:w="850" w:type="dxa"/>
            <w:vAlign w:val="bottom"/>
          </w:tcPr>
          <w:p w14:paraId="1E1210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361B531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-1.15</w:t>
            </w:r>
          </w:p>
        </w:tc>
      </w:tr>
      <w:tr w:rsidR="0078744C" w14:paraId="1577024D" w14:textId="77777777" w:rsidTr="00877E69">
        <w:trPr>
          <w:jc w:val="center"/>
        </w:trPr>
        <w:tc>
          <w:tcPr>
            <w:tcW w:w="491" w:type="dxa"/>
          </w:tcPr>
          <w:p w14:paraId="00C3D5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141</w:t>
            </w:r>
          </w:p>
        </w:tc>
        <w:tc>
          <w:tcPr>
            <w:tcW w:w="791" w:type="dxa"/>
            <w:vAlign w:val="bottom"/>
          </w:tcPr>
          <w:p w14:paraId="73F10E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1B2FA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qSHL-2-2</w:t>
            </w:r>
          </w:p>
        </w:tc>
        <w:tc>
          <w:tcPr>
            <w:tcW w:w="620" w:type="dxa"/>
            <w:vAlign w:val="bottom"/>
          </w:tcPr>
          <w:p w14:paraId="4A31B6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7036EE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260" w:type="dxa"/>
            <w:vAlign w:val="bottom"/>
          </w:tcPr>
          <w:p w14:paraId="067398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1BB797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6D39FC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qSHL-8-8</w:t>
            </w:r>
          </w:p>
        </w:tc>
        <w:tc>
          <w:tcPr>
            <w:tcW w:w="630" w:type="dxa"/>
            <w:vAlign w:val="bottom"/>
          </w:tcPr>
          <w:p w14:paraId="648E3B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F7B3C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966" w:type="dxa"/>
            <w:vAlign w:val="bottom"/>
          </w:tcPr>
          <w:p w14:paraId="75BBCD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40DA21C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0B4E92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17.15</w:t>
            </w:r>
          </w:p>
        </w:tc>
        <w:tc>
          <w:tcPr>
            <w:tcW w:w="741" w:type="dxa"/>
            <w:vAlign w:val="bottom"/>
          </w:tcPr>
          <w:p w14:paraId="6045F6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bottom"/>
          </w:tcPr>
          <w:p w14:paraId="771C0C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-2.08</w:t>
            </w:r>
          </w:p>
        </w:tc>
        <w:tc>
          <w:tcPr>
            <w:tcW w:w="850" w:type="dxa"/>
            <w:vAlign w:val="bottom"/>
          </w:tcPr>
          <w:p w14:paraId="0A0E9A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-2.63</w:t>
            </w:r>
          </w:p>
        </w:tc>
        <w:tc>
          <w:tcPr>
            <w:tcW w:w="709" w:type="dxa"/>
            <w:vAlign w:val="bottom"/>
          </w:tcPr>
          <w:p w14:paraId="6D55F3C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-5.24</w:t>
            </w:r>
          </w:p>
        </w:tc>
      </w:tr>
      <w:tr w:rsidR="0078744C" w14:paraId="7DDDD4B3" w14:textId="77777777" w:rsidTr="00877E69">
        <w:trPr>
          <w:jc w:val="center"/>
        </w:trPr>
        <w:tc>
          <w:tcPr>
            <w:tcW w:w="491" w:type="dxa"/>
          </w:tcPr>
          <w:p w14:paraId="119FFD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142</w:t>
            </w:r>
          </w:p>
        </w:tc>
        <w:tc>
          <w:tcPr>
            <w:tcW w:w="791" w:type="dxa"/>
            <w:vAlign w:val="bottom"/>
          </w:tcPr>
          <w:p w14:paraId="41BF3E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0D22C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qSHL-6-2</w:t>
            </w:r>
          </w:p>
        </w:tc>
        <w:tc>
          <w:tcPr>
            <w:tcW w:w="620" w:type="dxa"/>
            <w:vAlign w:val="bottom"/>
          </w:tcPr>
          <w:p w14:paraId="7A0FB8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481C88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1260" w:type="dxa"/>
            <w:vAlign w:val="bottom"/>
          </w:tcPr>
          <w:p w14:paraId="09B25B7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1A6A8E1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080" w:type="dxa"/>
            <w:vAlign w:val="bottom"/>
          </w:tcPr>
          <w:p w14:paraId="04D9B6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qSHL-9-1</w:t>
            </w:r>
          </w:p>
        </w:tc>
        <w:tc>
          <w:tcPr>
            <w:tcW w:w="630" w:type="dxa"/>
            <w:vAlign w:val="bottom"/>
          </w:tcPr>
          <w:p w14:paraId="2F49F4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4338FB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66" w:type="dxa"/>
            <w:vAlign w:val="bottom"/>
          </w:tcPr>
          <w:p w14:paraId="7C0EA16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5851D4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564805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16.19</w:t>
            </w:r>
          </w:p>
        </w:tc>
        <w:tc>
          <w:tcPr>
            <w:tcW w:w="741" w:type="dxa"/>
            <w:vAlign w:val="bottom"/>
          </w:tcPr>
          <w:p w14:paraId="2405C5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0C7F25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04DBAE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709" w:type="dxa"/>
            <w:vAlign w:val="bottom"/>
          </w:tcPr>
          <w:p w14:paraId="7AD2A3A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3.17 </w:t>
            </w:r>
          </w:p>
        </w:tc>
      </w:tr>
      <w:tr w:rsidR="0078744C" w14:paraId="541B5BD2" w14:textId="77777777" w:rsidTr="00877E69">
        <w:trPr>
          <w:jc w:val="center"/>
        </w:trPr>
        <w:tc>
          <w:tcPr>
            <w:tcW w:w="491" w:type="dxa"/>
          </w:tcPr>
          <w:p w14:paraId="4235C1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w:t>
            </w:r>
          </w:p>
        </w:tc>
        <w:tc>
          <w:tcPr>
            <w:tcW w:w="791" w:type="dxa"/>
            <w:vAlign w:val="bottom"/>
          </w:tcPr>
          <w:p w14:paraId="234769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5B831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qSHL-2-1</w:t>
            </w:r>
          </w:p>
        </w:tc>
        <w:tc>
          <w:tcPr>
            <w:tcW w:w="620" w:type="dxa"/>
            <w:vAlign w:val="bottom"/>
          </w:tcPr>
          <w:p w14:paraId="063C76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58986B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bottom"/>
          </w:tcPr>
          <w:p w14:paraId="6A5A115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1C5712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53798C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qSHL-9-2</w:t>
            </w:r>
          </w:p>
        </w:tc>
        <w:tc>
          <w:tcPr>
            <w:tcW w:w="630" w:type="dxa"/>
            <w:vAlign w:val="bottom"/>
          </w:tcPr>
          <w:p w14:paraId="791D78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7AA41F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966" w:type="dxa"/>
            <w:vAlign w:val="bottom"/>
          </w:tcPr>
          <w:p w14:paraId="0557D9C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164B18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59EBC2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15.73</w:t>
            </w:r>
          </w:p>
        </w:tc>
        <w:tc>
          <w:tcPr>
            <w:tcW w:w="741" w:type="dxa"/>
            <w:vAlign w:val="bottom"/>
          </w:tcPr>
          <w:p w14:paraId="4489EE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w:t>
            </w:r>
          </w:p>
        </w:tc>
        <w:tc>
          <w:tcPr>
            <w:tcW w:w="851" w:type="dxa"/>
            <w:vAlign w:val="bottom"/>
          </w:tcPr>
          <w:p w14:paraId="7A81EA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0.37</w:t>
            </w:r>
          </w:p>
        </w:tc>
        <w:tc>
          <w:tcPr>
            <w:tcW w:w="850" w:type="dxa"/>
            <w:vAlign w:val="bottom"/>
          </w:tcPr>
          <w:p w14:paraId="64FC71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0.78</w:t>
            </w:r>
          </w:p>
        </w:tc>
        <w:tc>
          <w:tcPr>
            <w:tcW w:w="709" w:type="dxa"/>
            <w:vAlign w:val="bottom"/>
          </w:tcPr>
          <w:p w14:paraId="43955CF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-0.60</w:t>
            </w:r>
          </w:p>
        </w:tc>
      </w:tr>
      <w:tr w:rsidR="0078744C" w14:paraId="1DFBE1EC" w14:textId="77777777" w:rsidTr="00877E69">
        <w:trPr>
          <w:jc w:val="center"/>
        </w:trPr>
        <w:tc>
          <w:tcPr>
            <w:tcW w:w="491" w:type="dxa"/>
          </w:tcPr>
          <w:p w14:paraId="389E72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144</w:t>
            </w:r>
          </w:p>
        </w:tc>
        <w:tc>
          <w:tcPr>
            <w:tcW w:w="791" w:type="dxa"/>
            <w:vAlign w:val="bottom"/>
          </w:tcPr>
          <w:p w14:paraId="318AA3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EACA8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qSHL-3-1</w:t>
            </w:r>
          </w:p>
        </w:tc>
        <w:tc>
          <w:tcPr>
            <w:tcW w:w="620" w:type="dxa"/>
            <w:vAlign w:val="bottom"/>
          </w:tcPr>
          <w:p w14:paraId="30B8B7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395403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bottom"/>
          </w:tcPr>
          <w:p w14:paraId="67052D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4CABF76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7C3DFC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qSHL-9-2</w:t>
            </w:r>
          </w:p>
        </w:tc>
        <w:tc>
          <w:tcPr>
            <w:tcW w:w="630" w:type="dxa"/>
            <w:vAlign w:val="bottom"/>
          </w:tcPr>
          <w:p w14:paraId="711590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354DD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966" w:type="dxa"/>
            <w:vAlign w:val="bottom"/>
          </w:tcPr>
          <w:p w14:paraId="49BAE7B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2257D39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1E5CEA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16.83</w:t>
            </w:r>
          </w:p>
        </w:tc>
        <w:tc>
          <w:tcPr>
            <w:tcW w:w="741" w:type="dxa"/>
            <w:vAlign w:val="bottom"/>
          </w:tcPr>
          <w:p w14:paraId="6D935B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91854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0.20</w:t>
            </w:r>
          </w:p>
        </w:tc>
        <w:tc>
          <w:tcPr>
            <w:tcW w:w="850" w:type="dxa"/>
            <w:vAlign w:val="bottom"/>
          </w:tcPr>
          <w:p w14:paraId="45701E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bottom"/>
          </w:tcPr>
          <w:p w14:paraId="793FC1D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-0.20</w:t>
            </w:r>
          </w:p>
        </w:tc>
      </w:tr>
      <w:tr w:rsidR="0078744C" w14:paraId="3894A57B" w14:textId="77777777" w:rsidTr="00877E69">
        <w:trPr>
          <w:jc w:val="center"/>
        </w:trPr>
        <w:tc>
          <w:tcPr>
            <w:tcW w:w="491" w:type="dxa"/>
          </w:tcPr>
          <w:p w14:paraId="6316D0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791" w:type="dxa"/>
            <w:vAlign w:val="bottom"/>
          </w:tcPr>
          <w:p w14:paraId="7D4DBB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A118FC6"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qSHL-1-1</w:t>
            </w:r>
          </w:p>
        </w:tc>
        <w:tc>
          <w:tcPr>
            <w:tcW w:w="620" w:type="dxa"/>
            <w:vAlign w:val="bottom"/>
          </w:tcPr>
          <w:p w14:paraId="7EC579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8C82E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32AB4BE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708B60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2E0B16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qSHL-9-3</w:t>
            </w:r>
          </w:p>
        </w:tc>
        <w:tc>
          <w:tcPr>
            <w:tcW w:w="630" w:type="dxa"/>
            <w:vAlign w:val="bottom"/>
          </w:tcPr>
          <w:p w14:paraId="7A6F6A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1F6374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457399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7ED0F62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318052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15.87</w:t>
            </w:r>
          </w:p>
        </w:tc>
        <w:tc>
          <w:tcPr>
            <w:tcW w:w="741" w:type="dxa"/>
            <w:vAlign w:val="bottom"/>
          </w:tcPr>
          <w:p w14:paraId="22E5BB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6265F3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-0.37</w:t>
            </w:r>
          </w:p>
        </w:tc>
        <w:tc>
          <w:tcPr>
            <w:tcW w:w="850" w:type="dxa"/>
            <w:vAlign w:val="bottom"/>
          </w:tcPr>
          <w:p w14:paraId="7C3919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bottom"/>
          </w:tcPr>
          <w:p w14:paraId="3587DF7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w:t>
            </w:r>
          </w:p>
        </w:tc>
      </w:tr>
      <w:tr w:rsidR="0078744C" w14:paraId="219E2823" w14:textId="77777777" w:rsidTr="00877E69">
        <w:trPr>
          <w:jc w:val="center"/>
        </w:trPr>
        <w:tc>
          <w:tcPr>
            <w:tcW w:w="491" w:type="dxa"/>
            <w:vAlign w:val="center"/>
          </w:tcPr>
          <w:p w14:paraId="399D43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146</w:t>
            </w:r>
          </w:p>
        </w:tc>
        <w:tc>
          <w:tcPr>
            <w:tcW w:w="791" w:type="dxa"/>
            <w:vAlign w:val="bottom"/>
          </w:tcPr>
          <w:p w14:paraId="614429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EF423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qSHL-8-4</w:t>
            </w:r>
          </w:p>
        </w:tc>
        <w:tc>
          <w:tcPr>
            <w:tcW w:w="620" w:type="dxa"/>
            <w:vAlign w:val="bottom"/>
          </w:tcPr>
          <w:p w14:paraId="471197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08EA1F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bottom"/>
          </w:tcPr>
          <w:p w14:paraId="18C2F2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09CCDBC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080" w:type="dxa"/>
            <w:vAlign w:val="bottom"/>
          </w:tcPr>
          <w:p w14:paraId="131923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qSHL-9-4</w:t>
            </w:r>
          </w:p>
        </w:tc>
        <w:tc>
          <w:tcPr>
            <w:tcW w:w="630" w:type="dxa"/>
            <w:vAlign w:val="bottom"/>
          </w:tcPr>
          <w:p w14:paraId="467BC7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15A501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bottom"/>
          </w:tcPr>
          <w:p w14:paraId="762B68A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7A5A9C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013EE9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18.25</w:t>
            </w:r>
          </w:p>
        </w:tc>
        <w:tc>
          <w:tcPr>
            <w:tcW w:w="741" w:type="dxa"/>
            <w:vAlign w:val="bottom"/>
          </w:tcPr>
          <w:p w14:paraId="65832D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748680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850" w:type="dxa"/>
            <w:vAlign w:val="bottom"/>
          </w:tcPr>
          <w:p w14:paraId="66F3B6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bottom"/>
          </w:tcPr>
          <w:p w14:paraId="2EB99BE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2.59 </w:t>
            </w:r>
          </w:p>
        </w:tc>
      </w:tr>
      <w:tr w:rsidR="0078744C" w14:paraId="72F5AB6B" w14:textId="77777777" w:rsidTr="00877E69">
        <w:trPr>
          <w:jc w:val="center"/>
        </w:trPr>
        <w:tc>
          <w:tcPr>
            <w:tcW w:w="491" w:type="dxa"/>
            <w:vAlign w:val="center"/>
          </w:tcPr>
          <w:p w14:paraId="4B7683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791" w:type="dxa"/>
            <w:vAlign w:val="bottom"/>
          </w:tcPr>
          <w:p w14:paraId="1CB02A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D6170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qSHL-9-2</w:t>
            </w:r>
          </w:p>
        </w:tc>
        <w:tc>
          <w:tcPr>
            <w:tcW w:w="620" w:type="dxa"/>
            <w:vAlign w:val="bottom"/>
          </w:tcPr>
          <w:p w14:paraId="0E17A0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3B8525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bottom"/>
          </w:tcPr>
          <w:p w14:paraId="7E030A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080" w:type="dxa"/>
            <w:vAlign w:val="bottom"/>
          </w:tcPr>
          <w:p w14:paraId="55AB5B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1080" w:type="dxa"/>
            <w:vAlign w:val="bottom"/>
          </w:tcPr>
          <w:p w14:paraId="29D322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qSHL-9-5</w:t>
            </w:r>
          </w:p>
        </w:tc>
        <w:tc>
          <w:tcPr>
            <w:tcW w:w="630" w:type="dxa"/>
            <w:vAlign w:val="bottom"/>
          </w:tcPr>
          <w:p w14:paraId="23DF86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514456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bottom"/>
          </w:tcPr>
          <w:p w14:paraId="45AF6EE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763FB20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049E4D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18.33</w:t>
            </w:r>
          </w:p>
        </w:tc>
        <w:tc>
          <w:tcPr>
            <w:tcW w:w="741" w:type="dxa"/>
            <w:vAlign w:val="bottom"/>
          </w:tcPr>
          <w:p w14:paraId="480D2B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3C3C9D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w:t>
            </w:r>
          </w:p>
        </w:tc>
        <w:tc>
          <w:tcPr>
            <w:tcW w:w="850" w:type="dxa"/>
            <w:vAlign w:val="bottom"/>
          </w:tcPr>
          <w:p w14:paraId="7C7AE0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709" w:type="dxa"/>
            <w:vAlign w:val="bottom"/>
          </w:tcPr>
          <w:p w14:paraId="1111CD1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1.19</w:t>
            </w:r>
          </w:p>
        </w:tc>
      </w:tr>
    </w:tbl>
    <w:p w14:paraId="55BE0D53"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5B223761">
          <v:shape id="_x0000_s2064" type="#_x0000_t202" style="position:absolute;left:0;text-align:left;margin-left:581.4pt;margin-top:9.9pt;width:165.6pt;height:20.15pt;z-index:251673600;mso-position-horizontal-relative:text;mso-position-vertical-relative:text" stroked="f">
            <v:textbox>
              <w:txbxContent>
                <w:p w14:paraId="10BBF4CC"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 </w:t>
                  </w:r>
                </w:p>
                <w:p w14:paraId="15AAEAB6"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0E074A96" w14:textId="77777777" w:rsidTr="00877E69">
        <w:trPr>
          <w:jc w:val="center"/>
        </w:trPr>
        <w:tc>
          <w:tcPr>
            <w:tcW w:w="491" w:type="dxa"/>
          </w:tcPr>
          <w:p w14:paraId="771200E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08B91F9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40FCD78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3EE4B4A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66F2378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7548912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7BF65D7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356C6A4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1B36341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0978E10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7D5C688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5D2317B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2651164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0FCF887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27B40B3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411DF9D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360793C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5BBD739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22AD6629" w14:textId="77777777" w:rsidTr="00877E69">
        <w:trPr>
          <w:jc w:val="center"/>
        </w:trPr>
        <w:tc>
          <w:tcPr>
            <w:tcW w:w="491" w:type="dxa"/>
            <w:vAlign w:val="center"/>
          </w:tcPr>
          <w:p w14:paraId="48C505D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148</w:t>
            </w:r>
          </w:p>
        </w:tc>
        <w:tc>
          <w:tcPr>
            <w:tcW w:w="791" w:type="dxa"/>
            <w:vAlign w:val="bottom"/>
          </w:tcPr>
          <w:p w14:paraId="497E603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103E575B"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i/>
                <w:iCs/>
                <w:sz w:val="20"/>
                <w:szCs w:val="20"/>
              </w:rPr>
              <w:t>qSHL-4-7</w:t>
            </w:r>
          </w:p>
        </w:tc>
        <w:tc>
          <w:tcPr>
            <w:tcW w:w="620" w:type="dxa"/>
            <w:vAlign w:val="bottom"/>
          </w:tcPr>
          <w:p w14:paraId="42AA0012"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4</w:t>
            </w:r>
          </w:p>
        </w:tc>
        <w:tc>
          <w:tcPr>
            <w:tcW w:w="1170" w:type="dxa"/>
            <w:vAlign w:val="bottom"/>
          </w:tcPr>
          <w:p w14:paraId="0ED18D5B"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140</w:t>
            </w:r>
          </w:p>
        </w:tc>
        <w:tc>
          <w:tcPr>
            <w:tcW w:w="1170" w:type="dxa"/>
            <w:vAlign w:val="bottom"/>
          </w:tcPr>
          <w:p w14:paraId="1828953B"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RM6089</w:t>
            </w:r>
          </w:p>
        </w:tc>
        <w:tc>
          <w:tcPr>
            <w:tcW w:w="1080" w:type="dxa"/>
            <w:vAlign w:val="bottom"/>
          </w:tcPr>
          <w:p w14:paraId="67F1C29C"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RM3474</w:t>
            </w:r>
          </w:p>
        </w:tc>
        <w:tc>
          <w:tcPr>
            <w:tcW w:w="1170" w:type="dxa"/>
            <w:vAlign w:val="bottom"/>
          </w:tcPr>
          <w:p w14:paraId="40C3D422"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qSHL-9-6</w:t>
            </w:r>
          </w:p>
        </w:tc>
        <w:tc>
          <w:tcPr>
            <w:tcW w:w="630" w:type="dxa"/>
            <w:vAlign w:val="bottom"/>
          </w:tcPr>
          <w:p w14:paraId="33ADE0B0"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9</w:t>
            </w:r>
          </w:p>
        </w:tc>
        <w:tc>
          <w:tcPr>
            <w:tcW w:w="990" w:type="dxa"/>
            <w:vAlign w:val="bottom"/>
          </w:tcPr>
          <w:p w14:paraId="30918C97"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80</w:t>
            </w:r>
          </w:p>
        </w:tc>
        <w:tc>
          <w:tcPr>
            <w:tcW w:w="966" w:type="dxa"/>
            <w:vAlign w:val="bottom"/>
          </w:tcPr>
          <w:p w14:paraId="5ACB4FBA"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RM23679</w:t>
            </w:r>
          </w:p>
        </w:tc>
        <w:tc>
          <w:tcPr>
            <w:tcW w:w="1194" w:type="dxa"/>
            <w:vAlign w:val="bottom"/>
          </w:tcPr>
          <w:p w14:paraId="44BE685D"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RM23865</w:t>
            </w:r>
          </w:p>
        </w:tc>
        <w:tc>
          <w:tcPr>
            <w:tcW w:w="900" w:type="dxa"/>
            <w:vAlign w:val="bottom"/>
          </w:tcPr>
          <w:p w14:paraId="57B690C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15.75</w:t>
            </w:r>
          </w:p>
        </w:tc>
        <w:tc>
          <w:tcPr>
            <w:tcW w:w="741" w:type="dxa"/>
            <w:vAlign w:val="bottom"/>
          </w:tcPr>
          <w:p w14:paraId="11DDDA3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1.25</w:t>
            </w:r>
          </w:p>
        </w:tc>
        <w:tc>
          <w:tcPr>
            <w:tcW w:w="851" w:type="dxa"/>
            <w:vAlign w:val="bottom"/>
          </w:tcPr>
          <w:p w14:paraId="070976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-0.22</w:t>
            </w:r>
          </w:p>
        </w:tc>
        <w:tc>
          <w:tcPr>
            <w:tcW w:w="850" w:type="dxa"/>
            <w:vAlign w:val="bottom"/>
          </w:tcPr>
          <w:p w14:paraId="111BA17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-0.10</w:t>
            </w:r>
          </w:p>
        </w:tc>
        <w:tc>
          <w:tcPr>
            <w:tcW w:w="709" w:type="dxa"/>
            <w:vAlign w:val="bottom"/>
          </w:tcPr>
          <w:p w14:paraId="6C0F514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0.14</w:t>
            </w:r>
          </w:p>
        </w:tc>
      </w:tr>
      <w:tr w:rsidR="0078744C" w14:paraId="7E254C55" w14:textId="77777777" w:rsidTr="00877E69">
        <w:trPr>
          <w:jc w:val="center"/>
        </w:trPr>
        <w:tc>
          <w:tcPr>
            <w:tcW w:w="491" w:type="dxa"/>
            <w:vAlign w:val="center"/>
          </w:tcPr>
          <w:p w14:paraId="7134FF3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149</w:t>
            </w:r>
          </w:p>
        </w:tc>
        <w:tc>
          <w:tcPr>
            <w:tcW w:w="791" w:type="dxa"/>
            <w:vAlign w:val="bottom"/>
          </w:tcPr>
          <w:p w14:paraId="1930F14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05A3E451"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i/>
                <w:iCs/>
                <w:sz w:val="20"/>
                <w:szCs w:val="20"/>
              </w:rPr>
              <w:t>qSHL-5-2</w:t>
            </w:r>
          </w:p>
        </w:tc>
        <w:tc>
          <w:tcPr>
            <w:tcW w:w="620" w:type="dxa"/>
            <w:vAlign w:val="bottom"/>
          </w:tcPr>
          <w:p w14:paraId="7B7AB683"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5</w:t>
            </w:r>
          </w:p>
        </w:tc>
        <w:tc>
          <w:tcPr>
            <w:tcW w:w="1170" w:type="dxa"/>
            <w:vAlign w:val="bottom"/>
          </w:tcPr>
          <w:p w14:paraId="2DB8BD8C"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45</w:t>
            </w:r>
          </w:p>
        </w:tc>
        <w:tc>
          <w:tcPr>
            <w:tcW w:w="1170" w:type="dxa"/>
            <w:vAlign w:val="bottom"/>
          </w:tcPr>
          <w:p w14:paraId="234C6460"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RM437</w:t>
            </w:r>
          </w:p>
        </w:tc>
        <w:tc>
          <w:tcPr>
            <w:tcW w:w="1080" w:type="dxa"/>
            <w:vAlign w:val="bottom"/>
          </w:tcPr>
          <w:p w14:paraId="44B37969"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RM169</w:t>
            </w:r>
          </w:p>
        </w:tc>
        <w:tc>
          <w:tcPr>
            <w:tcW w:w="1170" w:type="dxa"/>
            <w:vAlign w:val="bottom"/>
          </w:tcPr>
          <w:p w14:paraId="34459660"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i/>
                <w:iCs/>
                <w:sz w:val="20"/>
                <w:szCs w:val="20"/>
              </w:rPr>
              <w:t>qSHL-9-7</w:t>
            </w:r>
          </w:p>
        </w:tc>
        <w:tc>
          <w:tcPr>
            <w:tcW w:w="630" w:type="dxa"/>
            <w:vAlign w:val="bottom"/>
          </w:tcPr>
          <w:p w14:paraId="6CA6A38F"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9</w:t>
            </w:r>
          </w:p>
        </w:tc>
        <w:tc>
          <w:tcPr>
            <w:tcW w:w="990" w:type="dxa"/>
            <w:vAlign w:val="bottom"/>
          </w:tcPr>
          <w:p w14:paraId="4FDD981D"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160</w:t>
            </w:r>
          </w:p>
        </w:tc>
        <w:tc>
          <w:tcPr>
            <w:tcW w:w="966" w:type="dxa"/>
            <w:vAlign w:val="bottom"/>
          </w:tcPr>
          <w:p w14:paraId="0321716C"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RM24011</w:t>
            </w:r>
          </w:p>
        </w:tc>
        <w:tc>
          <w:tcPr>
            <w:tcW w:w="1194" w:type="dxa"/>
            <w:vAlign w:val="bottom"/>
          </w:tcPr>
          <w:p w14:paraId="3508EA64"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RM24087</w:t>
            </w:r>
          </w:p>
        </w:tc>
        <w:tc>
          <w:tcPr>
            <w:tcW w:w="900" w:type="dxa"/>
            <w:vAlign w:val="bottom"/>
          </w:tcPr>
          <w:p w14:paraId="3214D3F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14.43</w:t>
            </w:r>
          </w:p>
        </w:tc>
        <w:tc>
          <w:tcPr>
            <w:tcW w:w="741" w:type="dxa"/>
            <w:vAlign w:val="bottom"/>
          </w:tcPr>
          <w:p w14:paraId="6414D98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851" w:type="dxa"/>
            <w:vAlign w:val="bottom"/>
          </w:tcPr>
          <w:p w14:paraId="0EEA540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850" w:type="dxa"/>
            <w:vAlign w:val="bottom"/>
          </w:tcPr>
          <w:p w14:paraId="4EA77D8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1.03</w:t>
            </w:r>
          </w:p>
        </w:tc>
        <w:tc>
          <w:tcPr>
            <w:tcW w:w="709" w:type="dxa"/>
            <w:vAlign w:val="bottom"/>
          </w:tcPr>
          <w:p w14:paraId="0A872864"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1.65 </w:t>
            </w:r>
          </w:p>
        </w:tc>
      </w:tr>
      <w:tr w:rsidR="0078744C" w14:paraId="1981C1D9" w14:textId="77777777" w:rsidTr="00877E69">
        <w:trPr>
          <w:jc w:val="center"/>
        </w:trPr>
        <w:tc>
          <w:tcPr>
            <w:tcW w:w="491" w:type="dxa"/>
            <w:vAlign w:val="center"/>
          </w:tcPr>
          <w:p w14:paraId="77EE481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150</w:t>
            </w:r>
          </w:p>
        </w:tc>
        <w:tc>
          <w:tcPr>
            <w:tcW w:w="791" w:type="dxa"/>
            <w:vAlign w:val="bottom"/>
          </w:tcPr>
          <w:p w14:paraId="0B4FC9A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0EF81A43"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i/>
                <w:iCs/>
                <w:sz w:val="20"/>
                <w:szCs w:val="20"/>
              </w:rPr>
              <w:t>qSHL-7-4</w:t>
            </w:r>
          </w:p>
        </w:tc>
        <w:tc>
          <w:tcPr>
            <w:tcW w:w="620" w:type="dxa"/>
            <w:vAlign w:val="bottom"/>
          </w:tcPr>
          <w:p w14:paraId="5F1422DA"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7</w:t>
            </w:r>
          </w:p>
        </w:tc>
        <w:tc>
          <w:tcPr>
            <w:tcW w:w="1170" w:type="dxa"/>
            <w:vAlign w:val="bottom"/>
          </w:tcPr>
          <w:p w14:paraId="2289ECF9"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165</w:t>
            </w:r>
          </w:p>
        </w:tc>
        <w:tc>
          <w:tcPr>
            <w:tcW w:w="1170" w:type="dxa"/>
            <w:vAlign w:val="bottom"/>
          </w:tcPr>
          <w:p w14:paraId="2054D5E4"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RM22168</w:t>
            </w:r>
          </w:p>
        </w:tc>
        <w:tc>
          <w:tcPr>
            <w:tcW w:w="1080" w:type="dxa"/>
            <w:vAlign w:val="bottom"/>
          </w:tcPr>
          <w:p w14:paraId="719E3F9A"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RM22171</w:t>
            </w:r>
          </w:p>
        </w:tc>
        <w:tc>
          <w:tcPr>
            <w:tcW w:w="1170" w:type="dxa"/>
            <w:vAlign w:val="bottom"/>
          </w:tcPr>
          <w:p w14:paraId="5EFAE47D"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i/>
                <w:iCs/>
                <w:sz w:val="20"/>
                <w:szCs w:val="20"/>
              </w:rPr>
              <w:t>qSHL-9-9</w:t>
            </w:r>
          </w:p>
        </w:tc>
        <w:tc>
          <w:tcPr>
            <w:tcW w:w="630" w:type="dxa"/>
            <w:vAlign w:val="bottom"/>
          </w:tcPr>
          <w:p w14:paraId="5A1C7ED4"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9</w:t>
            </w:r>
          </w:p>
        </w:tc>
        <w:tc>
          <w:tcPr>
            <w:tcW w:w="990" w:type="dxa"/>
            <w:vAlign w:val="bottom"/>
          </w:tcPr>
          <w:p w14:paraId="123A68AE"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230</w:t>
            </w:r>
          </w:p>
        </w:tc>
        <w:tc>
          <w:tcPr>
            <w:tcW w:w="966" w:type="dxa"/>
            <w:vAlign w:val="bottom"/>
          </w:tcPr>
          <w:p w14:paraId="65CE90A2"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RM24664</w:t>
            </w:r>
          </w:p>
        </w:tc>
        <w:tc>
          <w:tcPr>
            <w:tcW w:w="1194" w:type="dxa"/>
            <w:vAlign w:val="bottom"/>
          </w:tcPr>
          <w:p w14:paraId="408F843F"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RM1553</w:t>
            </w:r>
          </w:p>
        </w:tc>
        <w:tc>
          <w:tcPr>
            <w:tcW w:w="900" w:type="dxa"/>
            <w:vAlign w:val="bottom"/>
          </w:tcPr>
          <w:p w14:paraId="5CD1463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14.27</w:t>
            </w:r>
          </w:p>
        </w:tc>
        <w:tc>
          <w:tcPr>
            <w:tcW w:w="741" w:type="dxa"/>
            <w:vAlign w:val="bottom"/>
          </w:tcPr>
          <w:p w14:paraId="637FAA4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1.11</w:t>
            </w:r>
          </w:p>
        </w:tc>
        <w:tc>
          <w:tcPr>
            <w:tcW w:w="851" w:type="dxa"/>
            <w:vAlign w:val="bottom"/>
          </w:tcPr>
          <w:p w14:paraId="33B57BF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-2.78</w:t>
            </w:r>
          </w:p>
        </w:tc>
        <w:tc>
          <w:tcPr>
            <w:tcW w:w="850" w:type="dxa"/>
            <w:vAlign w:val="bottom"/>
          </w:tcPr>
          <w:p w14:paraId="5462198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-2.97</w:t>
            </w:r>
          </w:p>
        </w:tc>
        <w:tc>
          <w:tcPr>
            <w:tcW w:w="709" w:type="dxa"/>
            <w:vAlign w:val="bottom"/>
          </w:tcPr>
          <w:p w14:paraId="52797B7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-2.60 </w:t>
            </w:r>
          </w:p>
        </w:tc>
      </w:tr>
      <w:tr w:rsidR="0078744C" w14:paraId="78A72252" w14:textId="77777777" w:rsidTr="00877E69">
        <w:trPr>
          <w:jc w:val="center"/>
        </w:trPr>
        <w:tc>
          <w:tcPr>
            <w:tcW w:w="491" w:type="dxa"/>
            <w:vAlign w:val="center"/>
          </w:tcPr>
          <w:p w14:paraId="21F657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151</w:t>
            </w:r>
          </w:p>
        </w:tc>
        <w:tc>
          <w:tcPr>
            <w:tcW w:w="791" w:type="dxa"/>
            <w:vAlign w:val="bottom"/>
          </w:tcPr>
          <w:p w14:paraId="029544F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3383EB2F"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i/>
                <w:iCs/>
                <w:sz w:val="20"/>
                <w:szCs w:val="20"/>
              </w:rPr>
              <w:t>qSHL-4-1</w:t>
            </w:r>
          </w:p>
        </w:tc>
        <w:tc>
          <w:tcPr>
            <w:tcW w:w="620" w:type="dxa"/>
            <w:vAlign w:val="bottom"/>
          </w:tcPr>
          <w:p w14:paraId="66E2450A"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4</w:t>
            </w:r>
          </w:p>
        </w:tc>
        <w:tc>
          <w:tcPr>
            <w:tcW w:w="1170" w:type="dxa"/>
            <w:vAlign w:val="bottom"/>
          </w:tcPr>
          <w:p w14:paraId="117F6EBF"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80</w:t>
            </w:r>
          </w:p>
        </w:tc>
        <w:tc>
          <w:tcPr>
            <w:tcW w:w="1170" w:type="dxa"/>
            <w:vAlign w:val="bottom"/>
          </w:tcPr>
          <w:p w14:paraId="60C84E41"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RM6089</w:t>
            </w:r>
          </w:p>
        </w:tc>
        <w:tc>
          <w:tcPr>
            <w:tcW w:w="1080" w:type="dxa"/>
            <w:vAlign w:val="bottom"/>
          </w:tcPr>
          <w:p w14:paraId="7F6F0EA4"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RM3474</w:t>
            </w:r>
          </w:p>
        </w:tc>
        <w:tc>
          <w:tcPr>
            <w:tcW w:w="1170" w:type="dxa"/>
            <w:vAlign w:val="bottom"/>
          </w:tcPr>
          <w:p w14:paraId="6291B385"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qSHL-10-1</w:t>
            </w:r>
          </w:p>
        </w:tc>
        <w:tc>
          <w:tcPr>
            <w:tcW w:w="630" w:type="dxa"/>
            <w:vAlign w:val="bottom"/>
          </w:tcPr>
          <w:p w14:paraId="0AA0DE98"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58882890"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50</w:t>
            </w:r>
          </w:p>
        </w:tc>
        <w:tc>
          <w:tcPr>
            <w:tcW w:w="966" w:type="dxa"/>
            <w:vAlign w:val="bottom"/>
          </w:tcPr>
          <w:p w14:paraId="7A88F0C1"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72891126"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0F63D48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14.79</w:t>
            </w:r>
          </w:p>
        </w:tc>
        <w:tc>
          <w:tcPr>
            <w:tcW w:w="741" w:type="dxa"/>
            <w:vAlign w:val="bottom"/>
          </w:tcPr>
          <w:p w14:paraId="03DCB39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1.21</w:t>
            </w:r>
          </w:p>
        </w:tc>
        <w:tc>
          <w:tcPr>
            <w:tcW w:w="851" w:type="dxa"/>
            <w:vAlign w:val="bottom"/>
          </w:tcPr>
          <w:p w14:paraId="44E2169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-0.10</w:t>
            </w:r>
          </w:p>
        </w:tc>
        <w:tc>
          <w:tcPr>
            <w:tcW w:w="850" w:type="dxa"/>
            <w:vAlign w:val="bottom"/>
          </w:tcPr>
          <w:p w14:paraId="308AB42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0.17</w:t>
            </w:r>
          </w:p>
        </w:tc>
        <w:tc>
          <w:tcPr>
            <w:tcW w:w="709" w:type="dxa"/>
            <w:vAlign w:val="bottom"/>
          </w:tcPr>
          <w:p w14:paraId="542DB5E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-0.58</w:t>
            </w:r>
          </w:p>
        </w:tc>
      </w:tr>
      <w:tr w:rsidR="0078744C" w14:paraId="57E430F5" w14:textId="77777777" w:rsidTr="00877E69">
        <w:trPr>
          <w:jc w:val="center"/>
        </w:trPr>
        <w:tc>
          <w:tcPr>
            <w:tcW w:w="491" w:type="dxa"/>
            <w:vAlign w:val="center"/>
          </w:tcPr>
          <w:p w14:paraId="3EDC9CB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152</w:t>
            </w:r>
          </w:p>
        </w:tc>
        <w:tc>
          <w:tcPr>
            <w:tcW w:w="791" w:type="dxa"/>
            <w:vAlign w:val="bottom"/>
          </w:tcPr>
          <w:p w14:paraId="307545A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1DFD75A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qSHL-1-7</w:t>
            </w:r>
          </w:p>
        </w:tc>
        <w:tc>
          <w:tcPr>
            <w:tcW w:w="620" w:type="dxa"/>
            <w:vAlign w:val="bottom"/>
          </w:tcPr>
          <w:p w14:paraId="1F974FA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w:t>
            </w:r>
          </w:p>
        </w:tc>
        <w:tc>
          <w:tcPr>
            <w:tcW w:w="1170" w:type="dxa"/>
            <w:vAlign w:val="bottom"/>
          </w:tcPr>
          <w:p w14:paraId="0AD868A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245</w:t>
            </w:r>
          </w:p>
        </w:tc>
        <w:tc>
          <w:tcPr>
            <w:tcW w:w="1170" w:type="dxa"/>
            <w:vAlign w:val="bottom"/>
          </w:tcPr>
          <w:p w14:paraId="2B34A3F8"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RM5954</w:t>
            </w:r>
          </w:p>
        </w:tc>
        <w:tc>
          <w:tcPr>
            <w:tcW w:w="1080" w:type="dxa"/>
            <w:vAlign w:val="bottom"/>
          </w:tcPr>
          <w:p w14:paraId="1D8322E2"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RM7643</w:t>
            </w:r>
          </w:p>
        </w:tc>
        <w:tc>
          <w:tcPr>
            <w:tcW w:w="1170" w:type="dxa"/>
            <w:vAlign w:val="bottom"/>
          </w:tcPr>
          <w:p w14:paraId="4ADDFE02"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qSHL-10-2</w:t>
            </w:r>
          </w:p>
        </w:tc>
        <w:tc>
          <w:tcPr>
            <w:tcW w:w="630" w:type="dxa"/>
            <w:vAlign w:val="bottom"/>
          </w:tcPr>
          <w:p w14:paraId="41667EA0"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1414892F"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55</w:t>
            </w:r>
          </w:p>
        </w:tc>
        <w:tc>
          <w:tcPr>
            <w:tcW w:w="966" w:type="dxa"/>
            <w:vAlign w:val="bottom"/>
          </w:tcPr>
          <w:p w14:paraId="72DF875E"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0459234E"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6AAC081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15.64</w:t>
            </w:r>
          </w:p>
        </w:tc>
        <w:tc>
          <w:tcPr>
            <w:tcW w:w="741" w:type="dxa"/>
            <w:vAlign w:val="bottom"/>
          </w:tcPr>
          <w:p w14:paraId="64BECF9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072DC18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1.70</w:t>
            </w:r>
          </w:p>
        </w:tc>
        <w:tc>
          <w:tcPr>
            <w:tcW w:w="850" w:type="dxa"/>
            <w:vAlign w:val="bottom"/>
          </w:tcPr>
          <w:p w14:paraId="0165EEF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2.99</w:t>
            </w:r>
          </w:p>
        </w:tc>
        <w:tc>
          <w:tcPr>
            <w:tcW w:w="709" w:type="dxa"/>
            <w:vAlign w:val="bottom"/>
          </w:tcPr>
          <w:p w14:paraId="3E8D904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-1.51</w:t>
            </w:r>
          </w:p>
        </w:tc>
      </w:tr>
      <w:tr w:rsidR="0078744C" w14:paraId="54ECC072" w14:textId="77777777" w:rsidTr="00877E69">
        <w:trPr>
          <w:jc w:val="center"/>
        </w:trPr>
        <w:tc>
          <w:tcPr>
            <w:tcW w:w="491" w:type="dxa"/>
            <w:vAlign w:val="center"/>
          </w:tcPr>
          <w:p w14:paraId="68370B6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153</w:t>
            </w:r>
          </w:p>
        </w:tc>
        <w:tc>
          <w:tcPr>
            <w:tcW w:w="791" w:type="dxa"/>
            <w:vAlign w:val="bottom"/>
          </w:tcPr>
          <w:p w14:paraId="22BD7DE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5A94010D" w14:textId="77777777" w:rsidR="0078744C" w:rsidRPr="002A0773" w:rsidRDefault="0078744C" w:rsidP="00877E69">
            <w:pPr>
              <w:spacing w:after="0"/>
              <w:jc w:val="center"/>
              <w:rPr>
                <w:rFonts w:ascii="Times New Roman" w:hAnsi="Times New Roman"/>
                <w:i/>
                <w:iCs/>
                <w:sz w:val="20"/>
                <w:szCs w:val="20"/>
              </w:rPr>
            </w:pPr>
            <w:r w:rsidRPr="002A0773">
              <w:rPr>
                <w:rFonts w:ascii="Times New Roman" w:hAnsi="Times New Roman"/>
                <w:i/>
                <w:iCs/>
                <w:sz w:val="20"/>
                <w:szCs w:val="20"/>
              </w:rPr>
              <w:t>qSHL-6-5</w:t>
            </w:r>
          </w:p>
        </w:tc>
        <w:tc>
          <w:tcPr>
            <w:tcW w:w="620" w:type="dxa"/>
            <w:vAlign w:val="bottom"/>
          </w:tcPr>
          <w:p w14:paraId="7AF92C68"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6</w:t>
            </w:r>
          </w:p>
        </w:tc>
        <w:tc>
          <w:tcPr>
            <w:tcW w:w="1170" w:type="dxa"/>
            <w:vAlign w:val="bottom"/>
          </w:tcPr>
          <w:p w14:paraId="44298612"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225</w:t>
            </w:r>
          </w:p>
        </w:tc>
        <w:tc>
          <w:tcPr>
            <w:tcW w:w="1170" w:type="dxa"/>
            <w:vAlign w:val="bottom"/>
          </w:tcPr>
          <w:p w14:paraId="080936C9"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RM5957</w:t>
            </w:r>
          </w:p>
        </w:tc>
        <w:tc>
          <w:tcPr>
            <w:tcW w:w="1080" w:type="dxa"/>
            <w:vAlign w:val="bottom"/>
          </w:tcPr>
          <w:p w14:paraId="6487731E"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RM20661</w:t>
            </w:r>
          </w:p>
        </w:tc>
        <w:tc>
          <w:tcPr>
            <w:tcW w:w="1170" w:type="dxa"/>
            <w:vAlign w:val="bottom"/>
          </w:tcPr>
          <w:p w14:paraId="3B582548" w14:textId="77777777" w:rsidR="0078744C" w:rsidRPr="00AE48DF" w:rsidRDefault="0078744C" w:rsidP="00877E69">
            <w:pPr>
              <w:spacing w:after="0"/>
              <w:jc w:val="center"/>
              <w:rPr>
                <w:rFonts w:ascii="Times New Roman" w:hAnsi="Times New Roman"/>
                <w:i/>
                <w:iCs/>
                <w:sz w:val="20"/>
                <w:szCs w:val="20"/>
              </w:rPr>
            </w:pPr>
            <w:r w:rsidRPr="00AE48DF">
              <w:rPr>
                <w:rFonts w:ascii="Times New Roman" w:hAnsi="Times New Roman"/>
                <w:i/>
                <w:iCs/>
                <w:sz w:val="20"/>
                <w:szCs w:val="20"/>
              </w:rPr>
              <w:t>qSHL-10-3</w:t>
            </w:r>
          </w:p>
        </w:tc>
        <w:tc>
          <w:tcPr>
            <w:tcW w:w="630" w:type="dxa"/>
            <w:vAlign w:val="bottom"/>
          </w:tcPr>
          <w:p w14:paraId="3F9B1DC3"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3CD19D2E"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60</w:t>
            </w:r>
          </w:p>
        </w:tc>
        <w:tc>
          <w:tcPr>
            <w:tcW w:w="966" w:type="dxa"/>
            <w:vAlign w:val="bottom"/>
          </w:tcPr>
          <w:p w14:paraId="5087B14C"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00A9844F"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02457A0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17.96</w:t>
            </w:r>
          </w:p>
        </w:tc>
        <w:tc>
          <w:tcPr>
            <w:tcW w:w="741" w:type="dxa"/>
            <w:vAlign w:val="bottom"/>
          </w:tcPr>
          <w:p w14:paraId="3E683D2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w:t>
            </w:r>
          </w:p>
        </w:tc>
        <w:tc>
          <w:tcPr>
            <w:tcW w:w="851" w:type="dxa"/>
            <w:vAlign w:val="bottom"/>
          </w:tcPr>
          <w:p w14:paraId="3FFE22B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5.10</w:t>
            </w:r>
          </w:p>
        </w:tc>
        <w:tc>
          <w:tcPr>
            <w:tcW w:w="850" w:type="dxa"/>
            <w:vAlign w:val="bottom"/>
          </w:tcPr>
          <w:p w14:paraId="1386C48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2.79</w:t>
            </w:r>
          </w:p>
        </w:tc>
        <w:tc>
          <w:tcPr>
            <w:tcW w:w="709" w:type="dxa"/>
            <w:vAlign w:val="bottom"/>
          </w:tcPr>
          <w:p w14:paraId="342D9CF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-1.48 </w:t>
            </w:r>
          </w:p>
        </w:tc>
      </w:tr>
      <w:tr w:rsidR="0078744C" w14:paraId="688767DA" w14:textId="77777777" w:rsidTr="00877E69">
        <w:trPr>
          <w:jc w:val="center"/>
        </w:trPr>
        <w:tc>
          <w:tcPr>
            <w:tcW w:w="491" w:type="dxa"/>
            <w:vAlign w:val="center"/>
          </w:tcPr>
          <w:p w14:paraId="199FBF2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154</w:t>
            </w:r>
          </w:p>
        </w:tc>
        <w:tc>
          <w:tcPr>
            <w:tcW w:w="791" w:type="dxa"/>
            <w:vAlign w:val="bottom"/>
          </w:tcPr>
          <w:p w14:paraId="207486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3166D4BB"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i/>
                <w:iCs/>
                <w:sz w:val="20"/>
                <w:szCs w:val="20"/>
              </w:rPr>
              <w:t>qSHL-9-8</w:t>
            </w:r>
          </w:p>
        </w:tc>
        <w:tc>
          <w:tcPr>
            <w:tcW w:w="620" w:type="dxa"/>
            <w:vAlign w:val="bottom"/>
          </w:tcPr>
          <w:p w14:paraId="50FBDADB"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9</w:t>
            </w:r>
          </w:p>
        </w:tc>
        <w:tc>
          <w:tcPr>
            <w:tcW w:w="1170" w:type="dxa"/>
            <w:vAlign w:val="bottom"/>
          </w:tcPr>
          <w:p w14:paraId="6907E3FD"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200</w:t>
            </w:r>
          </w:p>
        </w:tc>
        <w:tc>
          <w:tcPr>
            <w:tcW w:w="1170" w:type="dxa"/>
            <w:vAlign w:val="bottom"/>
          </w:tcPr>
          <w:p w14:paraId="6EC25858"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RM24664</w:t>
            </w:r>
          </w:p>
        </w:tc>
        <w:tc>
          <w:tcPr>
            <w:tcW w:w="1080" w:type="dxa"/>
            <w:vAlign w:val="bottom"/>
          </w:tcPr>
          <w:p w14:paraId="30C41657"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RM1553</w:t>
            </w:r>
          </w:p>
        </w:tc>
        <w:tc>
          <w:tcPr>
            <w:tcW w:w="1170" w:type="dxa"/>
            <w:vAlign w:val="bottom"/>
          </w:tcPr>
          <w:p w14:paraId="6D99D082"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qSHL-10-3</w:t>
            </w:r>
          </w:p>
        </w:tc>
        <w:tc>
          <w:tcPr>
            <w:tcW w:w="630" w:type="dxa"/>
            <w:vAlign w:val="bottom"/>
          </w:tcPr>
          <w:p w14:paraId="40E10150"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12FC3E18"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60</w:t>
            </w:r>
          </w:p>
        </w:tc>
        <w:tc>
          <w:tcPr>
            <w:tcW w:w="966" w:type="dxa"/>
            <w:vAlign w:val="bottom"/>
          </w:tcPr>
          <w:p w14:paraId="71E6E500"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41EC1960"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199652C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16.80</w:t>
            </w:r>
          </w:p>
        </w:tc>
        <w:tc>
          <w:tcPr>
            <w:tcW w:w="741" w:type="dxa"/>
            <w:vAlign w:val="bottom"/>
          </w:tcPr>
          <w:p w14:paraId="36F1E9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1.19</w:t>
            </w:r>
          </w:p>
        </w:tc>
        <w:tc>
          <w:tcPr>
            <w:tcW w:w="851" w:type="dxa"/>
            <w:vAlign w:val="bottom"/>
          </w:tcPr>
          <w:p w14:paraId="79919B0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1.98</w:t>
            </w:r>
          </w:p>
        </w:tc>
        <w:tc>
          <w:tcPr>
            <w:tcW w:w="850" w:type="dxa"/>
            <w:vAlign w:val="bottom"/>
          </w:tcPr>
          <w:p w14:paraId="61F52F0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-1.23</w:t>
            </w:r>
          </w:p>
        </w:tc>
        <w:tc>
          <w:tcPr>
            <w:tcW w:w="709" w:type="dxa"/>
            <w:vAlign w:val="bottom"/>
          </w:tcPr>
          <w:p w14:paraId="16196D6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1.94</w:t>
            </w:r>
          </w:p>
        </w:tc>
      </w:tr>
      <w:tr w:rsidR="0078744C" w14:paraId="548AEBAA" w14:textId="77777777" w:rsidTr="00877E69">
        <w:trPr>
          <w:jc w:val="center"/>
        </w:trPr>
        <w:tc>
          <w:tcPr>
            <w:tcW w:w="491" w:type="dxa"/>
            <w:vAlign w:val="center"/>
          </w:tcPr>
          <w:p w14:paraId="2DA8091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155</w:t>
            </w:r>
          </w:p>
        </w:tc>
        <w:tc>
          <w:tcPr>
            <w:tcW w:w="791" w:type="dxa"/>
            <w:vAlign w:val="bottom"/>
          </w:tcPr>
          <w:p w14:paraId="22706FC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4E7BD06C" w14:textId="77777777" w:rsidR="0078744C" w:rsidRPr="00F8340D" w:rsidRDefault="0078744C" w:rsidP="00877E69">
            <w:pPr>
              <w:spacing w:after="0"/>
              <w:jc w:val="center"/>
              <w:rPr>
                <w:rFonts w:ascii="Times New Roman" w:hAnsi="Times New Roman"/>
                <w:sz w:val="20"/>
                <w:szCs w:val="20"/>
              </w:rPr>
            </w:pPr>
            <w:r w:rsidRPr="00F8340D">
              <w:rPr>
                <w:rFonts w:ascii="Times New Roman" w:hAnsi="Times New Roman"/>
                <w:i/>
                <w:iCs/>
                <w:sz w:val="20"/>
                <w:szCs w:val="20"/>
              </w:rPr>
              <w:t>qSHL-2-3</w:t>
            </w:r>
          </w:p>
        </w:tc>
        <w:tc>
          <w:tcPr>
            <w:tcW w:w="620" w:type="dxa"/>
            <w:vAlign w:val="bottom"/>
          </w:tcPr>
          <w:p w14:paraId="7EF7977F" w14:textId="77777777" w:rsidR="0078744C" w:rsidRPr="00F8340D" w:rsidRDefault="0078744C" w:rsidP="00877E69">
            <w:pPr>
              <w:spacing w:after="0"/>
              <w:jc w:val="center"/>
              <w:rPr>
                <w:rFonts w:ascii="Times New Roman" w:hAnsi="Times New Roman"/>
                <w:sz w:val="20"/>
                <w:szCs w:val="20"/>
              </w:rPr>
            </w:pPr>
            <w:r w:rsidRPr="00F8340D">
              <w:rPr>
                <w:rFonts w:ascii="Times New Roman" w:hAnsi="Times New Roman"/>
                <w:sz w:val="20"/>
                <w:szCs w:val="20"/>
              </w:rPr>
              <w:t>2</w:t>
            </w:r>
          </w:p>
        </w:tc>
        <w:tc>
          <w:tcPr>
            <w:tcW w:w="1170" w:type="dxa"/>
            <w:vAlign w:val="bottom"/>
          </w:tcPr>
          <w:p w14:paraId="7B7BE249" w14:textId="77777777" w:rsidR="0078744C" w:rsidRPr="00F8340D" w:rsidRDefault="0078744C" w:rsidP="00877E69">
            <w:pPr>
              <w:spacing w:after="0"/>
              <w:jc w:val="center"/>
              <w:rPr>
                <w:rFonts w:ascii="Times New Roman" w:hAnsi="Times New Roman"/>
                <w:sz w:val="20"/>
                <w:szCs w:val="20"/>
              </w:rPr>
            </w:pPr>
            <w:r w:rsidRPr="00F8340D">
              <w:rPr>
                <w:rFonts w:ascii="Times New Roman" w:hAnsi="Times New Roman"/>
                <w:sz w:val="20"/>
                <w:szCs w:val="20"/>
              </w:rPr>
              <w:t>70</w:t>
            </w:r>
          </w:p>
        </w:tc>
        <w:tc>
          <w:tcPr>
            <w:tcW w:w="1170" w:type="dxa"/>
            <w:vAlign w:val="bottom"/>
          </w:tcPr>
          <w:p w14:paraId="5AA51429" w14:textId="77777777" w:rsidR="0078744C" w:rsidRPr="00F8340D" w:rsidRDefault="0078744C" w:rsidP="00877E69">
            <w:pPr>
              <w:spacing w:after="0"/>
              <w:rPr>
                <w:rFonts w:ascii="Times New Roman" w:hAnsi="Times New Roman"/>
                <w:sz w:val="20"/>
                <w:szCs w:val="20"/>
              </w:rPr>
            </w:pPr>
            <w:r w:rsidRPr="00F8340D">
              <w:rPr>
                <w:rFonts w:ascii="Times New Roman" w:hAnsi="Times New Roman"/>
                <w:sz w:val="20"/>
                <w:szCs w:val="20"/>
              </w:rPr>
              <w:t>RM492</w:t>
            </w:r>
          </w:p>
        </w:tc>
        <w:tc>
          <w:tcPr>
            <w:tcW w:w="1080" w:type="dxa"/>
            <w:vAlign w:val="bottom"/>
          </w:tcPr>
          <w:p w14:paraId="0A035CAA" w14:textId="77777777" w:rsidR="0078744C" w:rsidRPr="00F8340D" w:rsidRDefault="0078744C" w:rsidP="00877E69">
            <w:pPr>
              <w:spacing w:after="0"/>
              <w:rPr>
                <w:rFonts w:ascii="Times New Roman" w:hAnsi="Times New Roman"/>
                <w:sz w:val="20"/>
                <w:szCs w:val="20"/>
              </w:rPr>
            </w:pPr>
            <w:r w:rsidRPr="00F8340D">
              <w:rPr>
                <w:rFonts w:ascii="Times New Roman" w:hAnsi="Times New Roman"/>
                <w:sz w:val="20"/>
                <w:szCs w:val="20"/>
              </w:rPr>
              <w:t>RM324</w:t>
            </w:r>
          </w:p>
        </w:tc>
        <w:tc>
          <w:tcPr>
            <w:tcW w:w="1170" w:type="dxa"/>
            <w:vAlign w:val="bottom"/>
          </w:tcPr>
          <w:p w14:paraId="3E068B39"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qSHL-10-4</w:t>
            </w:r>
          </w:p>
        </w:tc>
        <w:tc>
          <w:tcPr>
            <w:tcW w:w="630" w:type="dxa"/>
            <w:vAlign w:val="bottom"/>
          </w:tcPr>
          <w:p w14:paraId="1C17DCA8"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5A78CF6E"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65</w:t>
            </w:r>
          </w:p>
        </w:tc>
        <w:tc>
          <w:tcPr>
            <w:tcW w:w="966" w:type="dxa"/>
            <w:vAlign w:val="bottom"/>
          </w:tcPr>
          <w:p w14:paraId="67BA83DA"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79613AAD"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2215020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18.25</w:t>
            </w:r>
          </w:p>
        </w:tc>
        <w:tc>
          <w:tcPr>
            <w:tcW w:w="741" w:type="dxa"/>
            <w:vAlign w:val="bottom"/>
          </w:tcPr>
          <w:p w14:paraId="1AFC624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5F53D29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-2.77</w:t>
            </w:r>
          </w:p>
        </w:tc>
        <w:tc>
          <w:tcPr>
            <w:tcW w:w="850" w:type="dxa"/>
            <w:vAlign w:val="bottom"/>
          </w:tcPr>
          <w:p w14:paraId="2DC250D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4.24</w:t>
            </w:r>
          </w:p>
        </w:tc>
        <w:tc>
          <w:tcPr>
            <w:tcW w:w="709" w:type="dxa"/>
            <w:vAlign w:val="bottom"/>
          </w:tcPr>
          <w:p w14:paraId="12A4BA4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3.42</w:t>
            </w:r>
          </w:p>
        </w:tc>
      </w:tr>
      <w:tr w:rsidR="0078744C" w14:paraId="20422B04" w14:textId="77777777" w:rsidTr="00877E69">
        <w:trPr>
          <w:jc w:val="center"/>
        </w:trPr>
        <w:tc>
          <w:tcPr>
            <w:tcW w:w="491" w:type="dxa"/>
            <w:vAlign w:val="center"/>
          </w:tcPr>
          <w:p w14:paraId="707FC99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156</w:t>
            </w:r>
          </w:p>
        </w:tc>
        <w:tc>
          <w:tcPr>
            <w:tcW w:w="791" w:type="dxa"/>
            <w:vAlign w:val="bottom"/>
          </w:tcPr>
          <w:p w14:paraId="7165E18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6C8AB882"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i/>
                <w:iCs/>
                <w:sz w:val="20"/>
                <w:szCs w:val="20"/>
              </w:rPr>
              <w:t>qSHL-5-2</w:t>
            </w:r>
          </w:p>
        </w:tc>
        <w:tc>
          <w:tcPr>
            <w:tcW w:w="620" w:type="dxa"/>
            <w:vAlign w:val="bottom"/>
          </w:tcPr>
          <w:p w14:paraId="20D54EC9"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5</w:t>
            </w:r>
          </w:p>
        </w:tc>
        <w:tc>
          <w:tcPr>
            <w:tcW w:w="1170" w:type="dxa"/>
            <w:vAlign w:val="bottom"/>
          </w:tcPr>
          <w:p w14:paraId="323C3CBA"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45</w:t>
            </w:r>
          </w:p>
        </w:tc>
        <w:tc>
          <w:tcPr>
            <w:tcW w:w="1170" w:type="dxa"/>
            <w:vAlign w:val="bottom"/>
          </w:tcPr>
          <w:p w14:paraId="4BF27EE4"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RM437</w:t>
            </w:r>
          </w:p>
        </w:tc>
        <w:tc>
          <w:tcPr>
            <w:tcW w:w="1080" w:type="dxa"/>
            <w:vAlign w:val="bottom"/>
          </w:tcPr>
          <w:p w14:paraId="30FACA12"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RM169</w:t>
            </w:r>
          </w:p>
        </w:tc>
        <w:tc>
          <w:tcPr>
            <w:tcW w:w="1170" w:type="dxa"/>
            <w:vAlign w:val="bottom"/>
          </w:tcPr>
          <w:p w14:paraId="2026D4D4"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qSHL-10-4</w:t>
            </w:r>
          </w:p>
        </w:tc>
        <w:tc>
          <w:tcPr>
            <w:tcW w:w="630" w:type="dxa"/>
            <w:vAlign w:val="bottom"/>
          </w:tcPr>
          <w:p w14:paraId="0CBF9D04"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2DF74752"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65</w:t>
            </w:r>
          </w:p>
        </w:tc>
        <w:tc>
          <w:tcPr>
            <w:tcW w:w="966" w:type="dxa"/>
            <w:vAlign w:val="bottom"/>
          </w:tcPr>
          <w:p w14:paraId="0277D65B"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4A671210"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6F2CC1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15.85</w:t>
            </w:r>
          </w:p>
        </w:tc>
        <w:tc>
          <w:tcPr>
            <w:tcW w:w="741" w:type="dxa"/>
            <w:vAlign w:val="bottom"/>
          </w:tcPr>
          <w:p w14:paraId="2310420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1.34</w:t>
            </w:r>
          </w:p>
        </w:tc>
        <w:tc>
          <w:tcPr>
            <w:tcW w:w="851" w:type="dxa"/>
            <w:vAlign w:val="bottom"/>
          </w:tcPr>
          <w:p w14:paraId="41C2CBF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2.98</w:t>
            </w:r>
          </w:p>
        </w:tc>
        <w:tc>
          <w:tcPr>
            <w:tcW w:w="850" w:type="dxa"/>
            <w:vAlign w:val="bottom"/>
          </w:tcPr>
          <w:p w14:paraId="69174AA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0.50</w:t>
            </w:r>
          </w:p>
        </w:tc>
        <w:tc>
          <w:tcPr>
            <w:tcW w:w="709" w:type="dxa"/>
            <w:vAlign w:val="bottom"/>
          </w:tcPr>
          <w:p w14:paraId="3D988C1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-3.39</w:t>
            </w:r>
          </w:p>
        </w:tc>
      </w:tr>
      <w:tr w:rsidR="0078744C" w14:paraId="578D093B" w14:textId="77777777" w:rsidTr="00877E69">
        <w:trPr>
          <w:jc w:val="center"/>
        </w:trPr>
        <w:tc>
          <w:tcPr>
            <w:tcW w:w="491" w:type="dxa"/>
            <w:vAlign w:val="center"/>
          </w:tcPr>
          <w:p w14:paraId="2578ECD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157</w:t>
            </w:r>
          </w:p>
        </w:tc>
        <w:tc>
          <w:tcPr>
            <w:tcW w:w="791" w:type="dxa"/>
            <w:vAlign w:val="bottom"/>
          </w:tcPr>
          <w:p w14:paraId="2B22599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5FD3776D"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i/>
                <w:iCs/>
                <w:sz w:val="20"/>
                <w:szCs w:val="20"/>
              </w:rPr>
              <w:t>qSHL-7-3</w:t>
            </w:r>
          </w:p>
        </w:tc>
        <w:tc>
          <w:tcPr>
            <w:tcW w:w="620" w:type="dxa"/>
            <w:vAlign w:val="bottom"/>
          </w:tcPr>
          <w:p w14:paraId="4E9989AE"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7</w:t>
            </w:r>
          </w:p>
        </w:tc>
        <w:tc>
          <w:tcPr>
            <w:tcW w:w="1170" w:type="dxa"/>
            <w:vAlign w:val="bottom"/>
          </w:tcPr>
          <w:p w14:paraId="7343C66D"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160</w:t>
            </w:r>
          </w:p>
        </w:tc>
        <w:tc>
          <w:tcPr>
            <w:tcW w:w="1170" w:type="dxa"/>
            <w:vAlign w:val="bottom"/>
          </w:tcPr>
          <w:p w14:paraId="0A204B39"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RM22168</w:t>
            </w:r>
          </w:p>
        </w:tc>
        <w:tc>
          <w:tcPr>
            <w:tcW w:w="1080" w:type="dxa"/>
            <w:vAlign w:val="bottom"/>
          </w:tcPr>
          <w:p w14:paraId="13F2747E"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RM22171</w:t>
            </w:r>
          </w:p>
        </w:tc>
        <w:tc>
          <w:tcPr>
            <w:tcW w:w="1170" w:type="dxa"/>
            <w:vAlign w:val="bottom"/>
          </w:tcPr>
          <w:p w14:paraId="576BD4BF"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qSHL-10-4</w:t>
            </w:r>
          </w:p>
        </w:tc>
        <w:tc>
          <w:tcPr>
            <w:tcW w:w="630" w:type="dxa"/>
            <w:vAlign w:val="bottom"/>
          </w:tcPr>
          <w:p w14:paraId="5ECD8E75"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0EDF0E00"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65</w:t>
            </w:r>
          </w:p>
        </w:tc>
        <w:tc>
          <w:tcPr>
            <w:tcW w:w="966" w:type="dxa"/>
            <w:vAlign w:val="bottom"/>
          </w:tcPr>
          <w:p w14:paraId="1E28D445"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1F640C5F"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5C3B5FE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17.24</w:t>
            </w:r>
          </w:p>
        </w:tc>
        <w:tc>
          <w:tcPr>
            <w:tcW w:w="741" w:type="dxa"/>
            <w:vAlign w:val="bottom"/>
          </w:tcPr>
          <w:p w14:paraId="6CDB982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1.35</w:t>
            </w:r>
          </w:p>
        </w:tc>
        <w:tc>
          <w:tcPr>
            <w:tcW w:w="851" w:type="dxa"/>
            <w:vAlign w:val="bottom"/>
          </w:tcPr>
          <w:p w14:paraId="3F6A066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-4.63</w:t>
            </w:r>
          </w:p>
        </w:tc>
        <w:tc>
          <w:tcPr>
            <w:tcW w:w="850" w:type="dxa"/>
            <w:vAlign w:val="bottom"/>
          </w:tcPr>
          <w:p w14:paraId="6185B58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3.72</w:t>
            </w:r>
          </w:p>
        </w:tc>
        <w:tc>
          <w:tcPr>
            <w:tcW w:w="709" w:type="dxa"/>
            <w:vAlign w:val="bottom"/>
          </w:tcPr>
          <w:p w14:paraId="6192CB4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-0.36</w:t>
            </w:r>
          </w:p>
        </w:tc>
      </w:tr>
      <w:tr w:rsidR="0078744C" w14:paraId="36F001BD" w14:textId="77777777" w:rsidTr="00877E69">
        <w:trPr>
          <w:jc w:val="center"/>
        </w:trPr>
        <w:tc>
          <w:tcPr>
            <w:tcW w:w="491" w:type="dxa"/>
            <w:vAlign w:val="center"/>
          </w:tcPr>
          <w:p w14:paraId="58A7FD3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158</w:t>
            </w:r>
          </w:p>
        </w:tc>
        <w:tc>
          <w:tcPr>
            <w:tcW w:w="791" w:type="dxa"/>
            <w:vAlign w:val="bottom"/>
          </w:tcPr>
          <w:p w14:paraId="3FAB011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1E550FAB" w14:textId="77777777" w:rsidR="0078744C" w:rsidRPr="006535B0" w:rsidRDefault="0078744C" w:rsidP="00877E69">
            <w:pPr>
              <w:spacing w:after="0"/>
              <w:jc w:val="center"/>
              <w:rPr>
                <w:rFonts w:ascii="Times New Roman" w:hAnsi="Times New Roman"/>
                <w:sz w:val="20"/>
                <w:szCs w:val="20"/>
              </w:rPr>
            </w:pPr>
            <w:r w:rsidRPr="006535B0">
              <w:rPr>
                <w:rFonts w:ascii="Times New Roman" w:hAnsi="Times New Roman"/>
                <w:i/>
                <w:iCs/>
                <w:sz w:val="20"/>
                <w:szCs w:val="20"/>
              </w:rPr>
              <w:t>qSHL-8-7</w:t>
            </w:r>
          </w:p>
        </w:tc>
        <w:tc>
          <w:tcPr>
            <w:tcW w:w="620" w:type="dxa"/>
            <w:vAlign w:val="bottom"/>
          </w:tcPr>
          <w:p w14:paraId="4046DDD3" w14:textId="77777777" w:rsidR="0078744C" w:rsidRPr="006535B0" w:rsidRDefault="0078744C" w:rsidP="00877E69">
            <w:pPr>
              <w:spacing w:after="0"/>
              <w:jc w:val="center"/>
              <w:rPr>
                <w:rFonts w:ascii="Times New Roman" w:hAnsi="Times New Roman"/>
                <w:sz w:val="20"/>
                <w:szCs w:val="20"/>
              </w:rPr>
            </w:pPr>
            <w:r w:rsidRPr="006535B0">
              <w:rPr>
                <w:rFonts w:ascii="Times New Roman" w:hAnsi="Times New Roman"/>
                <w:sz w:val="20"/>
                <w:szCs w:val="20"/>
              </w:rPr>
              <w:t>8</w:t>
            </w:r>
          </w:p>
        </w:tc>
        <w:tc>
          <w:tcPr>
            <w:tcW w:w="1170" w:type="dxa"/>
            <w:vAlign w:val="bottom"/>
          </w:tcPr>
          <w:p w14:paraId="79B8C529" w14:textId="77777777" w:rsidR="0078744C" w:rsidRPr="006535B0" w:rsidRDefault="0078744C" w:rsidP="00877E69">
            <w:pPr>
              <w:spacing w:after="0"/>
              <w:jc w:val="center"/>
              <w:rPr>
                <w:rFonts w:ascii="Times New Roman" w:hAnsi="Times New Roman"/>
                <w:sz w:val="20"/>
                <w:szCs w:val="20"/>
              </w:rPr>
            </w:pPr>
            <w:r w:rsidRPr="006535B0">
              <w:rPr>
                <w:rFonts w:ascii="Times New Roman" w:hAnsi="Times New Roman"/>
                <w:sz w:val="20"/>
                <w:szCs w:val="20"/>
              </w:rPr>
              <w:t>230</w:t>
            </w:r>
          </w:p>
        </w:tc>
        <w:tc>
          <w:tcPr>
            <w:tcW w:w="1170" w:type="dxa"/>
            <w:vAlign w:val="bottom"/>
          </w:tcPr>
          <w:p w14:paraId="4070AA1C" w14:textId="77777777" w:rsidR="0078744C" w:rsidRPr="006535B0" w:rsidRDefault="0078744C" w:rsidP="00877E69">
            <w:pPr>
              <w:spacing w:after="0"/>
              <w:rPr>
                <w:rFonts w:ascii="Times New Roman" w:hAnsi="Times New Roman"/>
                <w:sz w:val="20"/>
                <w:szCs w:val="20"/>
              </w:rPr>
            </w:pPr>
            <w:r w:rsidRPr="006535B0">
              <w:rPr>
                <w:rFonts w:ascii="Times New Roman" w:hAnsi="Times New Roman"/>
                <w:sz w:val="20"/>
                <w:szCs w:val="20"/>
              </w:rPr>
              <w:t>RM23310</w:t>
            </w:r>
          </w:p>
        </w:tc>
        <w:tc>
          <w:tcPr>
            <w:tcW w:w="1080" w:type="dxa"/>
            <w:vAlign w:val="bottom"/>
          </w:tcPr>
          <w:p w14:paraId="3D3AC385" w14:textId="77777777" w:rsidR="0078744C" w:rsidRPr="006535B0" w:rsidRDefault="0078744C" w:rsidP="00877E69">
            <w:pPr>
              <w:spacing w:after="0"/>
              <w:rPr>
                <w:rFonts w:ascii="Times New Roman" w:hAnsi="Times New Roman"/>
                <w:sz w:val="20"/>
                <w:szCs w:val="20"/>
              </w:rPr>
            </w:pPr>
            <w:r w:rsidRPr="006535B0">
              <w:rPr>
                <w:rFonts w:ascii="Times New Roman" w:hAnsi="Times New Roman"/>
                <w:sz w:val="20"/>
                <w:szCs w:val="20"/>
              </w:rPr>
              <w:t>RM5485</w:t>
            </w:r>
          </w:p>
        </w:tc>
        <w:tc>
          <w:tcPr>
            <w:tcW w:w="1170" w:type="dxa"/>
            <w:vAlign w:val="bottom"/>
          </w:tcPr>
          <w:p w14:paraId="126BACDF"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qSHL-10-5</w:t>
            </w:r>
          </w:p>
        </w:tc>
        <w:tc>
          <w:tcPr>
            <w:tcW w:w="630" w:type="dxa"/>
            <w:vAlign w:val="bottom"/>
          </w:tcPr>
          <w:p w14:paraId="47D39B89"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1C02BD46"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100</w:t>
            </w:r>
          </w:p>
        </w:tc>
        <w:tc>
          <w:tcPr>
            <w:tcW w:w="966" w:type="dxa"/>
            <w:vAlign w:val="bottom"/>
          </w:tcPr>
          <w:p w14:paraId="3023EC7D"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6D344AE1"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0A2980E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17.41</w:t>
            </w:r>
          </w:p>
        </w:tc>
        <w:tc>
          <w:tcPr>
            <w:tcW w:w="741" w:type="dxa"/>
            <w:vAlign w:val="bottom"/>
          </w:tcPr>
          <w:p w14:paraId="75436F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1.35</w:t>
            </w:r>
          </w:p>
        </w:tc>
        <w:tc>
          <w:tcPr>
            <w:tcW w:w="851" w:type="dxa"/>
            <w:vAlign w:val="bottom"/>
          </w:tcPr>
          <w:p w14:paraId="371910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-2.20</w:t>
            </w:r>
          </w:p>
        </w:tc>
        <w:tc>
          <w:tcPr>
            <w:tcW w:w="850" w:type="dxa"/>
            <w:vAlign w:val="bottom"/>
          </w:tcPr>
          <w:p w14:paraId="579A4B7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5.31</w:t>
            </w:r>
          </w:p>
        </w:tc>
        <w:tc>
          <w:tcPr>
            <w:tcW w:w="709" w:type="dxa"/>
            <w:vAlign w:val="bottom"/>
          </w:tcPr>
          <w:p w14:paraId="554E466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2.63 </w:t>
            </w:r>
          </w:p>
        </w:tc>
      </w:tr>
      <w:tr w:rsidR="0078744C" w14:paraId="5EBEA392" w14:textId="77777777" w:rsidTr="00877E69">
        <w:trPr>
          <w:jc w:val="center"/>
        </w:trPr>
        <w:tc>
          <w:tcPr>
            <w:tcW w:w="491" w:type="dxa"/>
            <w:vAlign w:val="center"/>
          </w:tcPr>
          <w:p w14:paraId="307F701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159</w:t>
            </w:r>
          </w:p>
        </w:tc>
        <w:tc>
          <w:tcPr>
            <w:tcW w:w="791" w:type="dxa"/>
            <w:vAlign w:val="bottom"/>
          </w:tcPr>
          <w:p w14:paraId="23FC5104"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SHL</w:t>
            </w:r>
          </w:p>
        </w:tc>
        <w:tc>
          <w:tcPr>
            <w:tcW w:w="1134" w:type="dxa"/>
            <w:vAlign w:val="bottom"/>
          </w:tcPr>
          <w:p w14:paraId="21BCC971"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qSHL-10-7</w:t>
            </w:r>
          </w:p>
        </w:tc>
        <w:tc>
          <w:tcPr>
            <w:tcW w:w="620" w:type="dxa"/>
            <w:vAlign w:val="bottom"/>
          </w:tcPr>
          <w:p w14:paraId="6288B65C"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1170" w:type="dxa"/>
            <w:vAlign w:val="bottom"/>
          </w:tcPr>
          <w:p w14:paraId="31C8DE1C"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130</w:t>
            </w:r>
          </w:p>
        </w:tc>
        <w:tc>
          <w:tcPr>
            <w:tcW w:w="1170" w:type="dxa"/>
            <w:vAlign w:val="bottom"/>
          </w:tcPr>
          <w:p w14:paraId="01FDA73A"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080" w:type="dxa"/>
            <w:vAlign w:val="bottom"/>
          </w:tcPr>
          <w:p w14:paraId="7B050162"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1170" w:type="dxa"/>
            <w:vAlign w:val="bottom"/>
          </w:tcPr>
          <w:p w14:paraId="0A12F7FB"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qSHL-10-8</w:t>
            </w:r>
          </w:p>
        </w:tc>
        <w:tc>
          <w:tcPr>
            <w:tcW w:w="630" w:type="dxa"/>
            <w:vAlign w:val="bottom"/>
          </w:tcPr>
          <w:p w14:paraId="14C00777"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25EB2B4F"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145</w:t>
            </w:r>
          </w:p>
        </w:tc>
        <w:tc>
          <w:tcPr>
            <w:tcW w:w="966" w:type="dxa"/>
            <w:vAlign w:val="bottom"/>
          </w:tcPr>
          <w:p w14:paraId="49E94FB0"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1194" w:type="dxa"/>
            <w:vAlign w:val="bottom"/>
          </w:tcPr>
          <w:p w14:paraId="16A2F28D"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RM3773</w:t>
            </w:r>
          </w:p>
        </w:tc>
        <w:tc>
          <w:tcPr>
            <w:tcW w:w="900" w:type="dxa"/>
            <w:vAlign w:val="bottom"/>
          </w:tcPr>
          <w:p w14:paraId="043FB60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17.46</w:t>
            </w:r>
          </w:p>
        </w:tc>
        <w:tc>
          <w:tcPr>
            <w:tcW w:w="741" w:type="dxa"/>
            <w:vAlign w:val="bottom"/>
          </w:tcPr>
          <w:p w14:paraId="1B3639B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1.21</w:t>
            </w:r>
          </w:p>
        </w:tc>
        <w:tc>
          <w:tcPr>
            <w:tcW w:w="851" w:type="dxa"/>
            <w:vAlign w:val="bottom"/>
          </w:tcPr>
          <w:p w14:paraId="0A50731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1.20</w:t>
            </w:r>
          </w:p>
        </w:tc>
        <w:tc>
          <w:tcPr>
            <w:tcW w:w="850" w:type="dxa"/>
            <w:vAlign w:val="bottom"/>
          </w:tcPr>
          <w:p w14:paraId="4B5C759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-0.85</w:t>
            </w:r>
          </w:p>
        </w:tc>
        <w:tc>
          <w:tcPr>
            <w:tcW w:w="709" w:type="dxa"/>
            <w:vAlign w:val="bottom"/>
          </w:tcPr>
          <w:p w14:paraId="35176D0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6.02</w:t>
            </w:r>
          </w:p>
        </w:tc>
      </w:tr>
      <w:tr w:rsidR="0078744C" w14:paraId="3B2FB429" w14:textId="77777777" w:rsidTr="00877E69">
        <w:trPr>
          <w:jc w:val="center"/>
        </w:trPr>
        <w:tc>
          <w:tcPr>
            <w:tcW w:w="491" w:type="dxa"/>
            <w:vAlign w:val="center"/>
          </w:tcPr>
          <w:p w14:paraId="529605C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w:t>
            </w:r>
          </w:p>
        </w:tc>
        <w:tc>
          <w:tcPr>
            <w:tcW w:w="791" w:type="dxa"/>
            <w:vAlign w:val="bottom"/>
          </w:tcPr>
          <w:p w14:paraId="6069B40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522B9A7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qSHL-3-2</w:t>
            </w:r>
          </w:p>
        </w:tc>
        <w:tc>
          <w:tcPr>
            <w:tcW w:w="620" w:type="dxa"/>
            <w:vAlign w:val="bottom"/>
          </w:tcPr>
          <w:p w14:paraId="6DD112E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w:t>
            </w:r>
          </w:p>
        </w:tc>
        <w:tc>
          <w:tcPr>
            <w:tcW w:w="1170" w:type="dxa"/>
            <w:vAlign w:val="bottom"/>
          </w:tcPr>
          <w:p w14:paraId="08D0168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90</w:t>
            </w:r>
          </w:p>
        </w:tc>
        <w:tc>
          <w:tcPr>
            <w:tcW w:w="1170" w:type="dxa"/>
            <w:vAlign w:val="bottom"/>
          </w:tcPr>
          <w:p w14:paraId="31FDA37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RM15399</w:t>
            </w:r>
          </w:p>
        </w:tc>
        <w:tc>
          <w:tcPr>
            <w:tcW w:w="1080" w:type="dxa"/>
            <w:vAlign w:val="bottom"/>
          </w:tcPr>
          <w:p w14:paraId="6A76002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RM16</w:t>
            </w:r>
          </w:p>
        </w:tc>
        <w:tc>
          <w:tcPr>
            <w:tcW w:w="1170" w:type="dxa"/>
            <w:vAlign w:val="bottom"/>
          </w:tcPr>
          <w:p w14:paraId="4BF18B4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qSHL-10-9</w:t>
            </w:r>
          </w:p>
        </w:tc>
        <w:tc>
          <w:tcPr>
            <w:tcW w:w="630" w:type="dxa"/>
            <w:vAlign w:val="bottom"/>
          </w:tcPr>
          <w:p w14:paraId="0C79D15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990" w:type="dxa"/>
            <w:vAlign w:val="bottom"/>
          </w:tcPr>
          <w:p w14:paraId="3861555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155</w:t>
            </w:r>
          </w:p>
        </w:tc>
        <w:tc>
          <w:tcPr>
            <w:tcW w:w="966" w:type="dxa"/>
            <w:vAlign w:val="bottom"/>
          </w:tcPr>
          <w:p w14:paraId="0914D1A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RM6100</w:t>
            </w:r>
          </w:p>
        </w:tc>
        <w:tc>
          <w:tcPr>
            <w:tcW w:w="1194" w:type="dxa"/>
            <w:vAlign w:val="bottom"/>
          </w:tcPr>
          <w:p w14:paraId="7EBC2A6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RM3773</w:t>
            </w:r>
          </w:p>
        </w:tc>
        <w:tc>
          <w:tcPr>
            <w:tcW w:w="900" w:type="dxa"/>
            <w:vAlign w:val="bottom"/>
          </w:tcPr>
          <w:p w14:paraId="13B4258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19.93</w:t>
            </w:r>
          </w:p>
        </w:tc>
        <w:tc>
          <w:tcPr>
            <w:tcW w:w="741" w:type="dxa"/>
            <w:vAlign w:val="bottom"/>
          </w:tcPr>
          <w:p w14:paraId="0110CA8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7C360A4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0.39</w:t>
            </w:r>
          </w:p>
        </w:tc>
        <w:tc>
          <w:tcPr>
            <w:tcW w:w="850" w:type="dxa"/>
            <w:vAlign w:val="bottom"/>
          </w:tcPr>
          <w:p w14:paraId="4036692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0.38</w:t>
            </w:r>
          </w:p>
        </w:tc>
        <w:tc>
          <w:tcPr>
            <w:tcW w:w="709" w:type="dxa"/>
            <w:vAlign w:val="bottom"/>
          </w:tcPr>
          <w:p w14:paraId="026D6E5E"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-1.11</w:t>
            </w:r>
          </w:p>
        </w:tc>
      </w:tr>
      <w:tr w:rsidR="0078744C" w14:paraId="46C7488B" w14:textId="77777777" w:rsidTr="00877E69">
        <w:trPr>
          <w:jc w:val="center"/>
        </w:trPr>
        <w:tc>
          <w:tcPr>
            <w:tcW w:w="491" w:type="dxa"/>
            <w:vAlign w:val="center"/>
          </w:tcPr>
          <w:p w14:paraId="301F629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161</w:t>
            </w:r>
          </w:p>
        </w:tc>
        <w:tc>
          <w:tcPr>
            <w:tcW w:w="791" w:type="dxa"/>
            <w:vAlign w:val="bottom"/>
          </w:tcPr>
          <w:p w14:paraId="3F15EF3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4787830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qSHL-1-3</w:t>
            </w:r>
          </w:p>
        </w:tc>
        <w:tc>
          <w:tcPr>
            <w:tcW w:w="620" w:type="dxa"/>
            <w:vAlign w:val="bottom"/>
          </w:tcPr>
          <w:p w14:paraId="34B9654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w:t>
            </w:r>
          </w:p>
        </w:tc>
        <w:tc>
          <w:tcPr>
            <w:tcW w:w="1170" w:type="dxa"/>
            <w:vAlign w:val="bottom"/>
          </w:tcPr>
          <w:p w14:paraId="47700DB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140</w:t>
            </w:r>
          </w:p>
        </w:tc>
        <w:tc>
          <w:tcPr>
            <w:tcW w:w="1170" w:type="dxa"/>
            <w:vAlign w:val="bottom"/>
          </w:tcPr>
          <w:p w14:paraId="30CA2D8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RM10793</w:t>
            </w:r>
          </w:p>
        </w:tc>
        <w:tc>
          <w:tcPr>
            <w:tcW w:w="1080" w:type="dxa"/>
            <w:vAlign w:val="bottom"/>
          </w:tcPr>
          <w:p w14:paraId="5741289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RM11125</w:t>
            </w:r>
          </w:p>
        </w:tc>
        <w:tc>
          <w:tcPr>
            <w:tcW w:w="1170" w:type="dxa"/>
            <w:vAlign w:val="bottom"/>
          </w:tcPr>
          <w:p w14:paraId="79BE606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1785107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66D5257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1A0AC1E3"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29BCE6C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4EEE147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14.93</w:t>
            </w:r>
          </w:p>
        </w:tc>
        <w:tc>
          <w:tcPr>
            <w:tcW w:w="741" w:type="dxa"/>
            <w:vAlign w:val="bottom"/>
          </w:tcPr>
          <w:p w14:paraId="1E931D1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0CCF3C9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2.69</w:t>
            </w:r>
          </w:p>
        </w:tc>
        <w:tc>
          <w:tcPr>
            <w:tcW w:w="850" w:type="dxa"/>
            <w:vAlign w:val="bottom"/>
          </w:tcPr>
          <w:p w14:paraId="0553584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0.62</w:t>
            </w:r>
          </w:p>
        </w:tc>
        <w:tc>
          <w:tcPr>
            <w:tcW w:w="709" w:type="dxa"/>
            <w:vAlign w:val="bottom"/>
          </w:tcPr>
          <w:p w14:paraId="696E47D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-0.12</w:t>
            </w:r>
          </w:p>
        </w:tc>
      </w:tr>
      <w:tr w:rsidR="0078744C" w14:paraId="4C107FF7" w14:textId="77777777" w:rsidTr="00877E69">
        <w:trPr>
          <w:jc w:val="center"/>
        </w:trPr>
        <w:tc>
          <w:tcPr>
            <w:tcW w:w="491" w:type="dxa"/>
            <w:vAlign w:val="center"/>
          </w:tcPr>
          <w:p w14:paraId="6636C7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162</w:t>
            </w:r>
          </w:p>
        </w:tc>
        <w:tc>
          <w:tcPr>
            <w:tcW w:w="791" w:type="dxa"/>
            <w:vAlign w:val="bottom"/>
          </w:tcPr>
          <w:p w14:paraId="5E9EABD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08347F8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qSHL-3-4</w:t>
            </w:r>
          </w:p>
        </w:tc>
        <w:tc>
          <w:tcPr>
            <w:tcW w:w="620" w:type="dxa"/>
            <w:vAlign w:val="bottom"/>
          </w:tcPr>
          <w:p w14:paraId="610C242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w:t>
            </w:r>
          </w:p>
        </w:tc>
        <w:tc>
          <w:tcPr>
            <w:tcW w:w="1170" w:type="dxa"/>
            <w:vAlign w:val="bottom"/>
          </w:tcPr>
          <w:p w14:paraId="29D386B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200</w:t>
            </w:r>
          </w:p>
        </w:tc>
        <w:tc>
          <w:tcPr>
            <w:tcW w:w="1170" w:type="dxa"/>
            <w:vAlign w:val="bottom"/>
          </w:tcPr>
          <w:p w14:paraId="32E319A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RM15488</w:t>
            </w:r>
          </w:p>
        </w:tc>
        <w:tc>
          <w:tcPr>
            <w:tcW w:w="1080" w:type="dxa"/>
            <w:vAlign w:val="bottom"/>
          </w:tcPr>
          <w:p w14:paraId="4D5CF8D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RM483</w:t>
            </w:r>
          </w:p>
        </w:tc>
        <w:tc>
          <w:tcPr>
            <w:tcW w:w="1170" w:type="dxa"/>
            <w:vAlign w:val="bottom"/>
          </w:tcPr>
          <w:p w14:paraId="02C2EE4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0B3CE18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39A4E4E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05EED2E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361E5DD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460293C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15.26</w:t>
            </w:r>
          </w:p>
        </w:tc>
        <w:tc>
          <w:tcPr>
            <w:tcW w:w="741" w:type="dxa"/>
            <w:vAlign w:val="bottom"/>
          </w:tcPr>
          <w:p w14:paraId="6BEB827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1.20</w:t>
            </w:r>
          </w:p>
        </w:tc>
        <w:tc>
          <w:tcPr>
            <w:tcW w:w="851" w:type="dxa"/>
            <w:vAlign w:val="bottom"/>
          </w:tcPr>
          <w:p w14:paraId="44F82AC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-2.28</w:t>
            </w:r>
          </w:p>
        </w:tc>
        <w:tc>
          <w:tcPr>
            <w:tcW w:w="850" w:type="dxa"/>
            <w:vAlign w:val="bottom"/>
          </w:tcPr>
          <w:p w14:paraId="7F8CF1C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1.04</w:t>
            </w:r>
          </w:p>
        </w:tc>
        <w:tc>
          <w:tcPr>
            <w:tcW w:w="709" w:type="dxa"/>
            <w:vAlign w:val="bottom"/>
          </w:tcPr>
          <w:p w14:paraId="5D24139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0.37</w:t>
            </w:r>
          </w:p>
        </w:tc>
      </w:tr>
      <w:tr w:rsidR="0078744C" w14:paraId="04D0662F" w14:textId="77777777" w:rsidTr="00877E69">
        <w:trPr>
          <w:jc w:val="center"/>
        </w:trPr>
        <w:tc>
          <w:tcPr>
            <w:tcW w:w="491" w:type="dxa"/>
            <w:vAlign w:val="center"/>
          </w:tcPr>
          <w:p w14:paraId="300A071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163</w:t>
            </w:r>
          </w:p>
        </w:tc>
        <w:tc>
          <w:tcPr>
            <w:tcW w:w="791" w:type="dxa"/>
            <w:vAlign w:val="bottom"/>
          </w:tcPr>
          <w:p w14:paraId="0BBEC77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30F6C5F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qSHL-4-6</w:t>
            </w:r>
          </w:p>
        </w:tc>
        <w:tc>
          <w:tcPr>
            <w:tcW w:w="620" w:type="dxa"/>
            <w:vAlign w:val="bottom"/>
          </w:tcPr>
          <w:p w14:paraId="0616901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w:t>
            </w:r>
          </w:p>
        </w:tc>
        <w:tc>
          <w:tcPr>
            <w:tcW w:w="1170" w:type="dxa"/>
            <w:vAlign w:val="bottom"/>
          </w:tcPr>
          <w:p w14:paraId="2AA2B4F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135</w:t>
            </w:r>
          </w:p>
        </w:tc>
        <w:tc>
          <w:tcPr>
            <w:tcW w:w="1170" w:type="dxa"/>
            <w:vAlign w:val="bottom"/>
          </w:tcPr>
          <w:p w14:paraId="3F06710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RM6089</w:t>
            </w:r>
          </w:p>
        </w:tc>
        <w:tc>
          <w:tcPr>
            <w:tcW w:w="1080" w:type="dxa"/>
            <w:vAlign w:val="bottom"/>
          </w:tcPr>
          <w:p w14:paraId="752B03F0"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RM3474</w:t>
            </w:r>
          </w:p>
        </w:tc>
        <w:tc>
          <w:tcPr>
            <w:tcW w:w="1170" w:type="dxa"/>
            <w:vAlign w:val="bottom"/>
          </w:tcPr>
          <w:p w14:paraId="0E430BB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3D2468B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38D2A93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04B1C62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330B514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543926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13.67</w:t>
            </w:r>
          </w:p>
        </w:tc>
        <w:tc>
          <w:tcPr>
            <w:tcW w:w="741" w:type="dxa"/>
            <w:vAlign w:val="bottom"/>
          </w:tcPr>
          <w:p w14:paraId="2F7FED5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1.25</w:t>
            </w:r>
          </w:p>
        </w:tc>
        <w:tc>
          <w:tcPr>
            <w:tcW w:w="851" w:type="dxa"/>
            <w:vAlign w:val="bottom"/>
          </w:tcPr>
          <w:p w14:paraId="59C1A68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-0.21</w:t>
            </w:r>
          </w:p>
        </w:tc>
        <w:tc>
          <w:tcPr>
            <w:tcW w:w="850" w:type="dxa"/>
            <w:vAlign w:val="bottom"/>
          </w:tcPr>
          <w:p w14:paraId="751E8D8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0.38</w:t>
            </w:r>
          </w:p>
        </w:tc>
        <w:tc>
          <w:tcPr>
            <w:tcW w:w="709" w:type="dxa"/>
            <w:vAlign w:val="bottom"/>
          </w:tcPr>
          <w:p w14:paraId="3027E03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0.00 </w:t>
            </w:r>
          </w:p>
        </w:tc>
      </w:tr>
      <w:tr w:rsidR="0078744C" w14:paraId="0155D2AE" w14:textId="77777777" w:rsidTr="00877E69">
        <w:trPr>
          <w:jc w:val="center"/>
        </w:trPr>
        <w:tc>
          <w:tcPr>
            <w:tcW w:w="491" w:type="dxa"/>
            <w:vAlign w:val="center"/>
          </w:tcPr>
          <w:p w14:paraId="49ECDD4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164</w:t>
            </w:r>
          </w:p>
        </w:tc>
        <w:tc>
          <w:tcPr>
            <w:tcW w:w="791" w:type="dxa"/>
            <w:vAlign w:val="bottom"/>
          </w:tcPr>
          <w:p w14:paraId="1EF1120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214E7E3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qSHL-7-3</w:t>
            </w:r>
          </w:p>
        </w:tc>
        <w:tc>
          <w:tcPr>
            <w:tcW w:w="620" w:type="dxa"/>
            <w:vAlign w:val="bottom"/>
          </w:tcPr>
          <w:p w14:paraId="5B4C3F9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w:t>
            </w:r>
          </w:p>
        </w:tc>
        <w:tc>
          <w:tcPr>
            <w:tcW w:w="1170" w:type="dxa"/>
            <w:vAlign w:val="bottom"/>
          </w:tcPr>
          <w:p w14:paraId="172FA41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160</w:t>
            </w:r>
          </w:p>
        </w:tc>
        <w:tc>
          <w:tcPr>
            <w:tcW w:w="1170" w:type="dxa"/>
            <w:vAlign w:val="bottom"/>
          </w:tcPr>
          <w:p w14:paraId="19B727A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RM22168</w:t>
            </w:r>
          </w:p>
        </w:tc>
        <w:tc>
          <w:tcPr>
            <w:tcW w:w="1080" w:type="dxa"/>
            <w:vAlign w:val="bottom"/>
          </w:tcPr>
          <w:p w14:paraId="2279F47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RM22171</w:t>
            </w:r>
          </w:p>
        </w:tc>
        <w:tc>
          <w:tcPr>
            <w:tcW w:w="1170" w:type="dxa"/>
            <w:vAlign w:val="bottom"/>
          </w:tcPr>
          <w:p w14:paraId="3BA419D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217F8E0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35780B8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595F900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4225A07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388A682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13.24</w:t>
            </w:r>
          </w:p>
        </w:tc>
        <w:tc>
          <w:tcPr>
            <w:tcW w:w="741" w:type="dxa"/>
            <w:vAlign w:val="bottom"/>
          </w:tcPr>
          <w:p w14:paraId="30CA4F0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5C457AA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-1.50</w:t>
            </w:r>
          </w:p>
        </w:tc>
        <w:tc>
          <w:tcPr>
            <w:tcW w:w="850" w:type="dxa"/>
            <w:vAlign w:val="bottom"/>
          </w:tcPr>
          <w:p w14:paraId="707E653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-0.95</w:t>
            </w:r>
          </w:p>
        </w:tc>
        <w:tc>
          <w:tcPr>
            <w:tcW w:w="709" w:type="dxa"/>
            <w:vAlign w:val="bottom"/>
          </w:tcPr>
          <w:p w14:paraId="3BFD594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-1.63 </w:t>
            </w:r>
          </w:p>
        </w:tc>
      </w:tr>
      <w:tr w:rsidR="0078744C" w14:paraId="0B16B602" w14:textId="77777777" w:rsidTr="00877E69">
        <w:trPr>
          <w:jc w:val="center"/>
        </w:trPr>
        <w:tc>
          <w:tcPr>
            <w:tcW w:w="491" w:type="dxa"/>
            <w:vAlign w:val="center"/>
          </w:tcPr>
          <w:p w14:paraId="54801C4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791" w:type="dxa"/>
            <w:vAlign w:val="bottom"/>
          </w:tcPr>
          <w:p w14:paraId="51CA8D9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62A5BF9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qSHL-6-4</w:t>
            </w:r>
          </w:p>
        </w:tc>
        <w:tc>
          <w:tcPr>
            <w:tcW w:w="620" w:type="dxa"/>
            <w:vAlign w:val="bottom"/>
          </w:tcPr>
          <w:p w14:paraId="0BB36AA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w:t>
            </w:r>
          </w:p>
        </w:tc>
        <w:tc>
          <w:tcPr>
            <w:tcW w:w="1170" w:type="dxa"/>
            <w:vAlign w:val="bottom"/>
          </w:tcPr>
          <w:p w14:paraId="7D106DD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200</w:t>
            </w:r>
          </w:p>
        </w:tc>
        <w:tc>
          <w:tcPr>
            <w:tcW w:w="1170" w:type="dxa"/>
            <w:vAlign w:val="bottom"/>
          </w:tcPr>
          <w:p w14:paraId="7A53197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RM5957</w:t>
            </w:r>
          </w:p>
        </w:tc>
        <w:tc>
          <w:tcPr>
            <w:tcW w:w="1080" w:type="dxa"/>
            <w:vAlign w:val="bottom"/>
          </w:tcPr>
          <w:p w14:paraId="6104B8F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RM20661</w:t>
            </w:r>
          </w:p>
        </w:tc>
        <w:tc>
          <w:tcPr>
            <w:tcW w:w="1170" w:type="dxa"/>
            <w:vAlign w:val="bottom"/>
          </w:tcPr>
          <w:p w14:paraId="0D394B6E" w14:textId="77777777" w:rsidR="0078744C" w:rsidRPr="000213A4" w:rsidRDefault="0078744C" w:rsidP="00877E69">
            <w:pPr>
              <w:spacing w:after="0"/>
              <w:jc w:val="both"/>
              <w:rPr>
                <w:rFonts w:ascii="Times New Roman" w:hAnsi="Times New Roman"/>
                <w:i/>
                <w:iCs/>
                <w:sz w:val="20"/>
                <w:szCs w:val="20"/>
              </w:rPr>
            </w:pPr>
            <w:r w:rsidRPr="000213A4">
              <w:rPr>
                <w:rFonts w:ascii="Times New Roman" w:hAnsi="Times New Roman"/>
                <w:i/>
                <w:iCs/>
                <w:sz w:val="20"/>
                <w:szCs w:val="20"/>
              </w:rPr>
              <w:t xml:space="preserve">   qSHL-11-3</w:t>
            </w:r>
          </w:p>
        </w:tc>
        <w:tc>
          <w:tcPr>
            <w:tcW w:w="630" w:type="dxa"/>
            <w:vAlign w:val="bottom"/>
          </w:tcPr>
          <w:p w14:paraId="6A0F710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6D712BD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30</w:t>
            </w:r>
          </w:p>
        </w:tc>
        <w:tc>
          <w:tcPr>
            <w:tcW w:w="966" w:type="dxa"/>
            <w:vAlign w:val="bottom"/>
          </w:tcPr>
          <w:p w14:paraId="29AB6CF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3080DAE3"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5A59FA0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13.80</w:t>
            </w:r>
          </w:p>
        </w:tc>
        <w:tc>
          <w:tcPr>
            <w:tcW w:w="741" w:type="dxa"/>
            <w:vAlign w:val="bottom"/>
          </w:tcPr>
          <w:p w14:paraId="48DA986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851" w:type="dxa"/>
            <w:vAlign w:val="bottom"/>
          </w:tcPr>
          <w:p w14:paraId="0516169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-0.64</w:t>
            </w:r>
          </w:p>
        </w:tc>
        <w:tc>
          <w:tcPr>
            <w:tcW w:w="850" w:type="dxa"/>
            <w:vAlign w:val="bottom"/>
          </w:tcPr>
          <w:p w14:paraId="3B6D70E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0.00</w:t>
            </w:r>
          </w:p>
        </w:tc>
        <w:tc>
          <w:tcPr>
            <w:tcW w:w="709" w:type="dxa"/>
            <w:vAlign w:val="bottom"/>
          </w:tcPr>
          <w:p w14:paraId="709123C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-4.67</w:t>
            </w:r>
          </w:p>
        </w:tc>
      </w:tr>
      <w:tr w:rsidR="0078744C" w14:paraId="76B17F02" w14:textId="77777777" w:rsidTr="00877E69">
        <w:trPr>
          <w:jc w:val="center"/>
        </w:trPr>
        <w:tc>
          <w:tcPr>
            <w:tcW w:w="491" w:type="dxa"/>
            <w:vAlign w:val="center"/>
          </w:tcPr>
          <w:p w14:paraId="0151121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166</w:t>
            </w:r>
          </w:p>
        </w:tc>
        <w:tc>
          <w:tcPr>
            <w:tcW w:w="791" w:type="dxa"/>
            <w:vAlign w:val="bottom"/>
          </w:tcPr>
          <w:p w14:paraId="1E2ED78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060EA56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qSHL-9-3</w:t>
            </w:r>
          </w:p>
        </w:tc>
        <w:tc>
          <w:tcPr>
            <w:tcW w:w="620" w:type="dxa"/>
            <w:vAlign w:val="bottom"/>
          </w:tcPr>
          <w:p w14:paraId="7AECBD4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9</w:t>
            </w:r>
          </w:p>
        </w:tc>
        <w:tc>
          <w:tcPr>
            <w:tcW w:w="1170" w:type="dxa"/>
            <w:vAlign w:val="bottom"/>
          </w:tcPr>
          <w:p w14:paraId="6725D58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20</w:t>
            </w:r>
          </w:p>
        </w:tc>
        <w:tc>
          <w:tcPr>
            <w:tcW w:w="1170" w:type="dxa"/>
            <w:vAlign w:val="bottom"/>
          </w:tcPr>
          <w:p w14:paraId="317D42A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RM23679</w:t>
            </w:r>
          </w:p>
        </w:tc>
        <w:tc>
          <w:tcPr>
            <w:tcW w:w="1080" w:type="dxa"/>
            <w:vAlign w:val="bottom"/>
          </w:tcPr>
          <w:p w14:paraId="2D72093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RM23865</w:t>
            </w:r>
          </w:p>
        </w:tc>
        <w:tc>
          <w:tcPr>
            <w:tcW w:w="1170" w:type="dxa"/>
            <w:vAlign w:val="bottom"/>
          </w:tcPr>
          <w:p w14:paraId="0AD9081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qSHL-11-3</w:t>
            </w:r>
            <w:r w:rsidRPr="000213A4">
              <w:rPr>
                <w:rFonts w:ascii="Times New Roman" w:hAnsi="Times New Roman"/>
                <w:sz w:val="20"/>
                <w:szCs w:val="20"/>
              </w:rPr>
              <w:t xml:space="preserve"> </w:t>
            </w:r>
          </w:p>
        </w:tc>
        <w:tc>
          <w:tcPr>
            <w:tcW w:w="630" w:type="dxa"/>
            <w:vAlign w:val="bottom"/>
          </w:tcPr>
          <w:p w14:paraId="4318CE5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29B009D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30</w:t>
            </w:r>
          </w:p>
        </w:tc>
        <w:tc>
          <w:tcPr>
            <w:tcW w:w="966" w:type="dxa"/>
            <w:vAlign w:val="bottom"/>
          </w:tcPr>
          <w:p w14:paraId="61754B3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6BD3C1A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35B98F8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13.37</w:t>
            </w:r>
          </w:p>
        </w:tc>
        <w:tc>
          <w:tcPr>
            <w:tcW w:w="741" w:type="dxa"/>
            <w:vAlign w:val="bottom"/>
          </w:tcPr>
          <w:p w14:paraId="2AC499D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1.06</w:t>
            </w:r>
          </w:p>
        </w:tc>
        <w:tc>
          <w:tcPr>
            <w:tcW w:w="851" w:type="dxa"/>
            <w:vAlign w:val="bottom"/>
          </w:tcPr>
          <w:p w14:paraId="534EBED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-2.13</w:t>
            </w:r>
          </w:p>
        </w:tc>
        <w:tc>
          <w:tcPr>
            <w:tcW w:w="850" w:type="dxa"/>
            <w:vAlign w:val="bottom"/>
          </w:tcPr>
          <w:p w14:paraId="0EFC5A5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-1.61</w:t>
            </w:r>
          </w:p>
        </w:tc>
        <w:tc>
          <w:tcPr>
            <w:tcW w:w="709" w:type="dxa"/>
            <w:vAlign w:val="bottom"/>
          </w:tcPr>
          <w:p w14:paraId="02223E0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-2.16</w:t>
            </w:r>
          </w:p>
        </w:tc>
      </w:tr>
      <w:tr w:rsidR="0078744C" w14:paraId="58843E06" w14:textId="77777777" w:rsidTr="00877E69">
        <w:trPr>
          <w:jc w:val="center"/>
        </w:trPr>
        <w:tc>
          <w:tcPr>
            <w:tcW w:w="491" w:type="dxa"/>
            <w:vAlign w:val="center"/>
          </w:tcPr>
          <w:p w14:paraId="126256F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167</w:t>
            </w:r>
          </w:p>
        </w:tc>
        <w:tc>
          <w:tcPr>
            <w:tcW w:w="791" w:type="dxa"/>
            <w:vAlign w:val="bottom"/>
          </w:tcPr>
          <w:p w14:paraId="61AFB14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2C30BF5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qSHL-2-2</w:t>
            </w:r>
          </w:p>
        </w:tc>
        <w:tc>
          <w:tcPr>
            <w:tcW w:w="620" w:type="dxa"/>
            <w:vAlign w:val="bottom"/>
          </w:tcPr>
          <w:p w14:paraId="65286E0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w:t>
            </w:r>
          </w:p>
        </w:tc>
        <w:tc>
          <w:tcPr>
            <w:tcW w:w="1170" w:type="dxa"/>
            <w:vAlign w:val="bottom"/>
          </w:tcPr>
          <w:p w14:paraId="5B12CA9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65</w:t>
            </w:r>
          </w:p>
        </w:tc>
        <w:tc>
          <w:tcPr>
            <w:tcW w:w="1170" w:type="dxa"/>
            <w:vAlign w:val="bottom"/>
          </w:tcPr>
          <w:p w14:paraId="7AF2722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RM492</w:t>
            </w:r>
          </w:p>
        </w:tc>
        <w:tc>
          <w:tcPr>
            <w:tcW w:w="1080" w:type="dxa"/>
            <w:vAlign w:val="bottom"/>
          </w:tcPr>
          <w:p w14:paraId="4211E23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RM324</w:t>
            </w:r>
          </w:p>
        </w:tc>
        <w:tc>
          <w:tcPr>
            <w:tcW w:w="1170" w:type="dxa"/>
            <w:vAlign w:val="bottom"/>
          </w:tcPr>
          <w:p w14:paraId="43210E1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qSHL-11-4</w:t>
            </w:r>
          </w:p>
        </w:tc>
        <w:tc>
          <w:tcPr>
            <w:tcW w:w="630" w:type="dxa"/>
            <w:vAlign w:val="bottom"/>
          </w:tcPr>
          <w:p w14:paraId="66271AB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0539CB4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35</w:t>
            </w:r>
          </w:p>
        </w:tc>
        <w:tc>
          <w:tcPr>
            <w:tcW w:w="966" w:type="dxa"/>
            <w:vAlign w:val="bottom"/>
          </w:tcPr>
          <w:p w14:paraId="153958D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5411D9F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4BE4AD5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13.22</w:t>
            </w:r>
          </w:p>
        </w:tc>
        <w:tc>
          <w:tcPr>
            <w:tcW w:w="741" w:type="dxa"/>
            <w:vAlign w:val="bottom"/>
          </w:tcPr>
          <w:p w14:paraId="1EDB4B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851" w:type="dxa"/>
            <w:vAlign w:val="bottom"/>
          </w:tcPr>
          <w:p w14:paraId="5DF9FB8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-2.58</w:t>
            </w:r>
          </w:p>
        </w:tc>
        <w:tc>
          <w:tcPr>
            <w:tcW w:w="850" w:type="dxa"/>
            <w:vAlign w:val="bottom"/>
          </w:tcPr>
          <w:p w14:paraId="5A345F1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-2.45</w:t>
            </w:r>
          </w:p>
        </w:tc>
        <w:tc>
          <w:tcPr>
            <w:tcW w:w="709" w:type="dxa"/>
            <w:vAlign w:val="bottom"/>
          </w:tcPr>
          <w:p w14:paraId="26319DE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-2.98</w:t>
            </w:r>
          </w:p>
        </w:tc>
      </w:tr>
      <w:tr w:rsidR="0078744C" w14:paraId="18C76CD5" w14:textId="77777777" w:rsidTr="00877E69">
        <w:trPr>
          <w:jc w:val="center"/>
        </w:trPr>
        <w:tc>
          <w:tcPr>
            <w:tcW w:w="491" w:type="dxa"/>
            <w:vAlign w:val="center"/>
          </w:tcPr>
          <w:p w14:paraId="644C5D7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168</w:t>
            </w:r>
          </w:p>
        </w:tc>
        <w:tc>
          <w:tcPr>
            <w:tcW w:w="791" w:type="dxa"/>
            <w:vAlign w:val="bottom"/>
          </w:tcPr>
          <w:p w14:paraId="60AAB70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03BAF9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qSHL-5-3</w:t>
            </w:r>
          </w:p>
        </w:tc>
        <w:tc>
          <w:tcPr>
            <w:tcW w:w="620" w:type="dxa"/>
            <w:vAlign w:val="bottom"/>
          </w:tcPr>
          <w:p w14:paraId="5CCB912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1170" w:type="dxa"/>
            <w:vAlign w:val="bottom"/>
          </w:tcPr>
          <w:p w14:paraId="088CCE4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55</w:t>
            </w:r>
          </w:p>
        </w:tc>
        <w:tc>
          <w:tcPr>
            <w:tcW w:w="1170" w:type="dxa"/>
            <w:vAlign w:val="bottom"/>
          </w:tcPr>
          <w:p w14:paraId="1CD2415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RM437</w:t>
            </w:r>
          </w:p>
        </w:tc>
        <w:tc>
          <w:tcPr>
            <w:tcW w:w="1080" w:type="dxa"/>
            <w:vAlign w:val="bottom"/>
          </w:tcPr>
          <w:p w14:paraId="4921DF1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RM169</w:t>
            </w:r>
          </w:p>
        </w:tc>
        <w:tc>
          <w:tcPr>
            <w:tcW w:w="1170" w:type="dxa"/>
            <w:vAlign w:val="bottom"/>
          </w:tcPr>
          <w:p w14:paraId="3377E3C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qSHL-11-5</w:t>
            </w:r>
          </w:p>
        </w:tc>
        <w:tc>
          <w:tcPr>
            <w:tcW w:w="630" w:type="dxa"/>
            <w:vAlign w:val="bottom"/>
          </w:tcPr>
          <w:p w14:paraId="1968FC4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6BA37DE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65</w:t>
            </w:r>
          </w:p>
        </w:tc>
        <w:tc>
          <w:tcPr>
            <w:tcW w:w="966" w:type="dxa"/>
            <w:vAlign w:val="bottom"/>
          </w:tcPr>
          <w:p w14:paraId="7A2294C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1BB3AD8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5714F64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13.00</w:t>
            </w:r>
          </w:p>
        </w:tc>
        <w:tc>
          <w:tcPr>
            <w:tcW w:w="741" w:type="dxa"/>
            <w:vAlign w:val="bottom"/>
          </w:tcPr>
          <w:p w14:paraId="5A38BA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851" w:type="dxa"/>
            <w:vAlign w:val="bottom"/>
          </w:tcPr>
          <w:p w14:paraId="4D4F811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-0.64</w:t>
            </w:r>
          </w:p>
        </w:tc>
        <w:tc>
          <w:tcPr>
            <w:tcW w:w="850" w:type="dxa"/>
            <w:vAlign w:val="bottom"/>
          </w:tcPr>
          <w:p w14:paraId="7E1787B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0.99</w:t>
            </w:r>
          </w:p>
        </w:tc>
        <w:tc>
          <w:tcPr>
            <w:tcW w:w="709" w:type="dxa"/>
            <w:vAlign w:val="bottom"/>
          </w:tcPr>
          <w:p w14:paraId="67BEAB8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0.76</w:t>
            </w:r>
          </w:p>
        </w:tc>
      </w:tr>
      <w:tr w:rsidR="0078744C" w14:paraId="1F75AD32" w14:textId="77777777" w:rsidTr="00877E69">
        <w:trPr>
          <w:jc w:val="center"/>
        </w:trPr>
        <w:tc>
          <w:tcPr>
            <w:tcW w:w="491" w:type="dxa"/>
            <w:vAlign w:val="center"/>
          </w:tcPr>
          <w:p w14:paraId="35A6D4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169</w:t>
            </w:r>
          </w:p>
        </w:tc>
        <w:tc>
          <w:tcPr>
            <w:tcW w:w="791" w:type="dxa"/>
            <w:vAlign w:val="bottom"/>
          </w:tcPr>
          <w:p w14:paraId="5C32803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86DE91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qSHL-8-7</w:t>
            </w:r>
          </w:p>
        </w:tc>
        <w:tc>
          <w:tcPr>
            <w:tcW w:w="620" w:type="dxa"/>
            <w:vAlign w:val="bottom"/>
          </w:tcPr>
          <w:p w14:paraId="4B94F8A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8</w:t>
            </w:r>
          </w:p>
        </w:tc>
        <w:tc>
          <w:tcPr>
            <w:tcW w:w="1170" w:type="dxa"/>
            <w:vAlign w:val="bottom"/>
          </w:tcPr>
          <w:p w14:paraId="2D13962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230</w:t>
            </w:r>
          </w:p>
        </w:tc>
        <w:tc>
          <w:tcPr>
            <w:tcW w:w="1170" w:type="dxa"/>
            <w:vAlign w:val="bottom"/>
          </w:tcPr>
          <w:p w14:paraId="63732EB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RM23310</w:t>
            </w:r>
          </w:p>
        </w:tc>
        <w:tc>
          <w:tcPr>
            <w:tcW w:w="1080" w:type="dxa"/>
            <w:vAlign w:val="bottom"/>
          </w:tcPr>
          <w:p w14:paraId="54D38A8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RM5485</w:t>
            </w:r>
          </w:p>
        </w:tc>
        <w:tc>
          <w:tcPr>
            <w:tcW w:w="1170" w:type="dxa"/>
            <w:vAlign w:val="bottom"/>
          </w:tcPr>
          <w:p w14:paraId="52754BE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qSHL-11-7</w:t>
            </w:r>
          </w:p>
        </w:tc>
        <w:tc>
          <w:tcPr>
            <w:tcW w:w="630" w:type="dxa"/>
            <w:vAlign w:val="bottom"/>
          </w:tcPr>
          <w:p w14:paraId="78EDE35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5937553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75</w:t>
            </w:r>
          </w:p>
        </w:tc>
        <w:tc>
          <w:tcPr>
            <w:tcW w:w="966" w:type="dxa"/>
            <w:vAlign w:val="bottom"/>
          </w:tcPr>
          <w:p w14:paraId="3ACC623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4DE0A5E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3E498B8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14.65</w:t>
            </w:r>
          </w:p>
        </w:tc>
        <w:tc>
          <w:tcPr>
            <w:tcW w:w="741" w:type="dxa"/>
            <w:vAlign w:val="bottom"/>
          </w:tcPr>
          <w:p w14:paraId="267A702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1.16</w:t>
            </w:r>
          </w:p>
        </w:tc>
        <w:tc>
          <w:tcPr>
            <w:tcW w:w="851" w:type="dxa"/>
            <w:vAlign w:val="bottom"/>
          </w:tcPr>
          <w:p w14:paraId="422CF47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0.89</w:t>
            </w:r>
          </w:p>
        </w:tc>
        <w:tc>
          <w:tcPr>
            <w:tcW w:w="850" w:type="dxa"/>
            <w:vAlign w:val="bottom"/>
          </w:tcPr>
          <w:p w14:paraId="51AB357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-0.81</w:t>
            </w:r>
          </w:p>
        </w:tc>
        <w:tc>
          <w:tcPr>
            <w:tcW w:w="709" w:type="dxa"/>
            <w:vAlign w:val="bottom"/>
          </w:tcPr>
          <w:p w14:paraId="302F3E4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0.66</w:t>
            </w:r>
          </w:p>
        </w:tc>
      </w:tr>
      <w:tr w:rsidR="0078744C" w14:paraId="7027E9EE" w14:textId="77777777" w:rsidTr="00877E69">
        <w:trPr>
          <w:jc w:val="center"/>
        </w:trPr>
        <w:tc>
          <w:tcPr>
            <w:tcW w:w="491" w:type="dxa"/>
            <w:vAlign w:val="center"/>
          </w:tcPr>
          <w:p w14:paraId="00822AD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170</w:t>
            </w:r>
          </w:p>
        </w:tc>
        <w:tc>
          <w:tcPr>
            <w:tcW w:w="791" w:type="dxa"/>
            <w:vAlign w:val="bottom"/>
          </w:tcPr>
          <w:p w14:paraId="1CB30FA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C6BD8A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qSHL-10-4</w:t>
            </w:r>
          </w:p>
        </w:tc>
        <w:tc>
          <w:tcPr>
            <w:tcW w:w="620" w:type="dxa"/>
            <w:vAlign w:val="bottom"/>
          </w:tcPr>
          <w:p w14:paraId="7062537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1170" w:type="dxa"/>
            <w:vAlign w:val="bottom"/>
          </w:tcPr>
          <w:p w14:paraId="0729F76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65</w:t>
            </w:r>
          </w:p>
        </w:tc>
        <w:tc>
          <w:tcPr>
            <w:tcW w:w="1170" w:type="dxa"/>
            <w:vAlign w:val="bottom"/>
          </w:tcPr>
          <w:p w14:paraId="70051EE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RM25519</w:t>
            </w:r>
          </w:p>
        </w:tc>
        <w:tc>
          <w:tcPr>
            <w:tcW w:w="1080" w:type="dxa"/>
            <w:vAlign w:val="bottom"/>
          </w:tcPr>
          <w:p w14:paraId="0F807B9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RM6100</w:t>
            </w:r>
          </w:p>
        </w:tc>
        <w:tc>
          <w:tcPr>
            <w:tcW w:w="1170" w:type="dxa"/>
            <w:vAlign w:val="bottom"/>
          </w:tcPr>
          <w:p w14:paraId="4F12DFE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qSHL-11-7</w:t>
            </w:r>
          </w:p>
        </w:tc>
        <w:tc>
          <w:tcPr>
            <w:tcW w:w="630" w:type="dxa"/>
            <w:vAlign w:val="bottom"/>
          </w:tcPr>
          <w:p w14:paraId="222528D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069BA9B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75</w:t>
            </w:r>
          </w:p>
        </w:tc>
        <w:tc>
          <w:tcPr>
            <w:tcW w:w="966" w:type="dxa"/>
            <w:vAlign w:val="bottom"/>
          </w:tcPr>
          <w:p w14:paraId="1CCB093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342CF86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3C42E34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13.83</w:t>
            </w:r>
          </w:p>
        </w:tc>
        <w:tc>
          <w:tcPr>
            <w:tcW w:w="741" w:type="dxa"/>
            <w:vAlign w:val="bottom"/>
          </w:tcPr>
          <w:p w14:paraId="6D15324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1.22</w:t>
            </w:r>
          </w:p>
        </w:tc>
        <w:tc>
          <w:tcPr>
            <w:tcW w:w="851" w:type="dxa"/>
            <w:vAlign w:val="bottom"/>
          </w:tcPr>
          <w:p w14:paraId="61364BF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-0.14</w:t>
            </w:r>
          </w:p>
        </w:tc>
        <w:tc>
          <w:tcPr>
            <w:tcW w:w="850" w:type="dxa"/>
            <w:vAlign w:val="bottom"/>
          </w:tcPr>
          <w:p w14:paraId="7B0E41B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709" w:type="dxa"/>
            <w:vAlign w:val="bottom"/>
          </w:tcPr>
          <w:p w14:paraId="6CFAE4C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2.60</w:t>
            </w:r>
          </w:p>
        </w:tc>
      </w:tr>
      <w:tr w:rsidR="0078744C" w14:paraId="401C9C8F" w14:textId="77777777" w:rsidTr="00877E69">
        <w:trPr>
          <w:jc w:val="center"/>
        </w:trPr>
        <w:tc>
          <w:tcPr>
            <w:tcW w:w="491" w:type="dxa"/>
            <w:vAlign w:val="center"/>
          </w:tcPr>
          <w:p w14:paraId="464633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171</w:t>
            </w:r>
          </w:p>
        </w:tc>
        <w:tc>
          <w:tcPr>
            <w:tcW w:w="791" w:type="dxa"/>
            <w:vAlign w:val="bottom"/>
          </w:tcPr>
          <w:p w14:paraId="0E322F2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3646F45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qSHL-11-6</w:t>
            </w:r>
          </w:p>
        </w:tc>
        <w:tc>
          <w:tcPr>
            <w:tcW w:w="620" w:type="dxa"/>
            <w:vAlign w:val="bottom"/>
          </w:tcPr>
          <w:p w14:paraId="5B18379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1170" w:type="dxa"/>
            <w:vAlign w:val="bottom"/>
          </w:tcPr>
          <w:p w14:paraId="4B18BBF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70</w:t>
            </w:r>
          </w:p>
        </w:tc>
        <w:tc>
          <w:tcPr>
            <w:tcW w:w="1170" w:type="dxa"/>
            <w:vAlign w:val="bottom"/>
          </w:tcPr>
          <w:p w14:paraId="0EEF1FF0"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080" w:type="dxa"/>
            <w:vAlign w:val="bottom"/>
          </w:tcPr>
          <w:p w14:paraId="06A8F8A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1170" w:type="dxa"/>
            <w:vAlign w:val="bottom"/>
          </w:tcPr>
          <w:p w14:paraId="1B58F16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qSHL-11-8</w:t>
            </w:r>
          </w:p>
        </w:tc>
        <w:tc>
          <w:tcPr>
            <w:tcW w:w="630" w:type="dxa"/>
            <w:vAlign w:val="bottom"/>
          </w:tcPr>
          <w:p w14:paraId="3E32774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3116BDB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105</w:t>
            </w:r>
          </w:p>
        </w:tc>
        <w:tc>
          <w:tcPr>
            <w:tcW w:w="966" w:type="dxa"/>
            <w:vAlign w:val="bottom"/>
          </w:tcPr>
          <w:p w14:paraId="507967B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RM1233</w:t>
            </w:r>
          </w:p>
        </w:tc>
        <w:tc>
          <w:tcPr>
            <w:tcW w:w="1194" w:type="dxa"/>
            <w:vAlign w:val="bottom"/>
          </w:tcPr>
          <w:p w14:paraId="5C8D3EA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RM2136</w:t>
            </w:r>
          </w:p>
        </w:tc>
        <w:tc>
          <w:tcPr>
            <w:tcW w:w="900" w:type="dxa"/>
            <w:vAlign w:val="bottom"/>
          </w:tcPr>
          <w:p w14:paraId="31A8B48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9.77</w:t>
            </w:r>
          </w:p>
        </w:tc>
        <w:tc>
          <w:tcPr>
            <w:tcW w:w="741" w:type="dxa"/>
            <w:vAlign w:val="bottom"/>
          </w:tcPr>
          <w:p w14:paraId="30236E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0.95</w:t>
            </w:r>
          </w:p>
        </w:tc>
        <w:tc>
          <w:tcPr>
            <w:tcW w:w="851" w:type="dxa"/>
            <w:vAlign w:val="bottom"/>
          </w:tcPr>
          <w:p w14:paraId="5A41A09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0.12</w:t>
            </w:r>
          </w:p>
        </w:tc>
        <w:tc>
          <w:tcPr>
            <w:tcW w:w="850" w:type="dxa"/>
            <w:vAlign w:val="bottom"/>
          </w:tcPr>
          <w:p w14:paraId="22BBBA9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0.55</w:t>
            </w:r>
          </w:p>
        </w:tc>
        <w:tc>
          <w:tcPr>
            <w:tcW w:w="709" w:type="dxa"/>
            <w:vAlign w:val="bottom"/>
          </w:tcPr>
          <w:p w14:paraId="16F13F7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-0.29</w:t>
            </w:r>
          </w:p>
        </w:tc>
      </w:tr>
      <w:tr w:rsidR="0078744C" w14:paraId="72058DC0" w14:textId="77777777" w:rsidTr="00877E69">
        <w:trPr>
          <w:jc w:val="center"/>
        </w:trPr>
        <w:tc>
          <w:tcPr>
            <w:tcW w:w="491" w:type="dxa"/>
            <w:vAlign w:val="center"/>
          </w:tcPr>
          <w:p w14:paraId="24AEFC1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172</w:t>
            </w:r>
          </w:p>
        </w:tc>
        <w:tc>
          <w:tcPr>
            <w:tcW w:w="791" w:type="dxa"/>
            <w:vAlign w:val="bottom"/>
          </w:tcPr>
          <w:p w14:paraId="680A6FB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736C025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qSHL-9-10</w:t>
            </w:r>
          </w:p>
        </w:tc>
        <w:tc>
          <w:tcPr>
            <w:tcW w:w="620" w:type="dxa"/>
            <w:vAlign w:val="bottom"/>
          </w:tcPr>
          <w:p w14:paraId="11A2950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9</w:t>
            </w:r>
          </w:p>
        </w:tc>
        <w:tc>
          <w:tcPr>
            <w:tcW w:w="1170" w:type="dxa"/>
            <w:vAlign w:val="bottom"/>
          </w:tcPr>
          <w:p w14:paraId="253CFEA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235</w:t>
            </w:r>
          </w:p>
        </w:tc>
        <w:tc>
          <w:tcPr>
            <w:tcW w:w="1170" w:type="dxa"/>
            <w:vAlign w:val="bottom"/>
          </w:tcPr>
          <w:p w14:paraId="3001E180"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RM24664</w:t>
            </w:r>
          </w:p>
        </w:tc>
        <w:tc>
          <w:tcPr>
            <w:tcW w:w="1080" w:type="dxa"/>
            <w:vAlign w:val="bottom"/>
          </w:tcPr>
          <w:p w14:paraId="5334B20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RM1553</w:t>
            </w:r>
          </w:p>
        </w:tc>
        <w:tc>
          <w:tcPr>
            <w:tcW w:w="1170" w:type="dxa"/>
            <w:vAlign w:val="bottom"/>
          </w:tcPr>
          <w:p w14:paraId="279DCDA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qSHL-12-1</w:t>
            </w:r>
          </w:p>
        </w:tc>
        <w:tc>
          <w:tcPr>
            <w:tcW w:w="630" w:type="dxa"/>
            <w:vAlign w:val="bottom"/>
          </w:tcPr>
          <w:p w14:paraId="6BE7016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bottom"/>
          </w:tcPr>
          <w:p w14:paraId="182D39F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35</w:t>
            </w:r>
          </w:p>
        </w:tc>
        <w:tc>
          <w:tcPr>
            <w:tcW w:w="966" w:type="dxa"/>
            <w:vAlign w:val="bottom"/>
          </w:tcPr>
          <w:p w14:paraId="1A165EA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bottom"/>
          </w:tcPr>
          <w:p w14:paraId="673ADC6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bottom"/>
          </w:tcPr>
          <w:p w14:paraId="582729A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14.86</w:t>
            </w:r>
          </w:p>
        </w:tc>
        <w:tc>
          <w:tcPr>
            <w:tcW w:w="741" w:type="dxa"/>
            <w:vAlign w:val="bottom"/>
          </w:tcPr>
          <w:p w14:paraId="717690C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1.07</w:t>
            </w:r>
          </w:p>
        </w:tc>
        <w:tc>
          <w:tcPr>
            <w:tcW w:w="851" w:type="dxa"/>
            <w:vAlign w:val="bottom"/>
          </w:tcPr>
          <w:p w14:paraId="6C9D5F0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-0.05</w:t>
            </w:r>
          </w:p>
        </w:tc>
        <w:tc>
          <w:tcPr>
            <w:tcW w:w="850" w:type="dxa"/>
            <w:vAlign w:val="bottom"/>
          </w:tcPr>
          <w:p w14:paraId="6C53CB6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-1.38</w:t>
            </w:r>
          </w:p>
        </w:tc>
        <w:tc>
          <w:tcPr>
            <w:tcW w:w="709" w:type="dxa"/>
            <w:vAlign w:val="bottom"/>
          </w:tcPr>
          <w:p w14:paraId="65AE7D3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-3.71</w:t>
            </w:r>
          </w:p>
        </w:tc>
      </w:tr>
      <w:tr w:rsidR="0078744C" w14:paraId="6559CD68" w14:textId="77777777" w:rsidTr="00877E69">
        <w:trPr>
          <w:jc w:val="center"/>
        </w:trPr>
        <w:tc>
          <w:tcPr>
            <w:tcW w:w="491" w:type="dxa"/>
            <w:vAlign w:val="center"/>
          </w:tcPr>
          <w:p w14:paraId="5A1BED7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173</w:t>
            </w:r>
          </w:p>
        </w:tc>
        <w:tc>
          <w:tcPr>
            <w:tcW w:w="791" w:type="dxa"/>
            <w:vAlign w:val="bottom"/>
          </w:tcPr>
          <w:p w14:paraId="7C72E69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5F053DA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qSHL-3-2</w:t>
            </w:r>
          </w:p>
        </w:tc>
        <w:tc>
          <w:tcPr>
            <w:tcW w:w="620" w:type="dxa"/>
            <w:vAlign w:val="bottom"/>
          </w:tcPr>
          <w:p w14:paraId="671BAB0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w:t>
            </w:r>
          </w:p>
        </w:tc>
        <w:tc>
          <w:tcPr>
            <w:tcW w:w="1170" w:type="dxa"/>
            <w:vAlign w:val="bottom"/>
          </w:tcPr>
          <w:p w14:paraId="2B7DFB1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85</w:t>
            </w:r>
          </w:p>
        </w:tc>
        <w:tc>
          <w:tcPr>
            <w:tcW w:w="1170" w:type="dxa"/>
            <w:vAlign w:val="bottom"/>
          </w:tcPr>
          <w:p w14:paraId="1B15CA3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RM15399</w:t>
            </w:r>
          </w:p>
        </w:tc>
        <w:tc>
          <w:tcPr>
            <w:tcW w:w="1080" w:type="dxa"/>
            <w:vAlign w:val="bottom"/>
          </w:tcPr>
          <w:p w14:paraId="2DFB704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RM16</w:t>
            </w:r>
          </w:p>
        </w:tc>
        <w:tc>
          <w:tcPr>
            <w:tcW w:w="1170" w:type="dxa"/>
            <w:vAlign w:val="bottom"/>
          </w:tcPr>
          <w:p w14:paraId="22102F6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qSHL-12-2</w:t>
            </w:r>
          </w:p>
        </w:tc>
        <w:tc>
          <w:tcPr>
            <w:tcW w:w="630" w:type="dxa"/>
            <w:vAlign w:val="bottom"/>
          </w:tcPr>
          <w:p w14:paraId="61F6B4A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bottom"/>
          </w:tcPr>
          <w:p w14:paraId="507CE2F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40</w:t>
            </w:r>
          </w:p>
        </w:tc>
        <w:tc>
          <w:tcPr>
            <w:tcW w:w="966" w:type="dxa"/>
            <w:vAlign w:val="bottom"/>
          </w:tcPr>
          <w:p w14:paraId="621B694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bottom"/>
          </w:tcPr>
          <w:p w14:paraId="50A2C34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bottom"/>
          </w:tcPr>
          <w:p w14:paraId="0F2B3A2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19.35</w:t>
            </w:r>
          </w:p>
        </w:tc>
        <w:tc>
          <w:tcPr>
            <w:tcW w:w="741" w:type="dxa"/>
            <w:vAlign w:val="bottom"/>
          </w:tcPr>
          <w:p w14:paraId="0862306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1.24</w:t>
            </w:r>
          </w:p>
        </w:tc>
        <w:tc>
          <w:tcPr>
            <w:tcW w:w="851" w:type="dxa"/>
            <w:vAlign w:val="bottom"/>
          </w:tcPr>
          <w:p w14:paraId="39E7912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-1.37</w:t>
            </w:r>
          </w:p>
        </w:tc>
        <w:tc>
          <w:tcPr>
            <w:tcW w:w="850" w:type="dxa"/>
            <w:vAlign w:val="bottom"/>
          </w:tcPr>
          <w:p w14:paraId="03B90FD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1.67</w:t>
            </w:r>
          </w:p>
        </w:tc>
        <w:tc>
          <w:tcPr>
            <w:tcW w:w="709" w:type="dxa"/>
            <w:vAlign w:val="bottom"/>
          </w:tcPr>
          <w:p w14:paraId="6DA1703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4.67</w:t>
            </w:r>
          </w:p>
        </w:tc>
      </w:tr>
      <w:tr w:rsidR="0078744C" w14:paraId="65FF0E2C" w14:textId="77777777" w:rsidTr="00877E69">
        <w:trPr>
          <w:jc w:val="center"/>
        </w:trPr>
        <w:tc>
          <w:tcPr>
            <w:tcW w:w="491" w:type="dxa"/>
            <w:vAlign w:val="center"/>
          </w:tcPr>
          <w:p w14:paraId="412A053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174</w:t>
            </w:r>
          </w:p>
        </w:tc>
        <w:tc>
          <w:tcPr>
            <w:tcW w:w="791" w:type="dxa"/>
            <w:vAlign w:val="center"/>
          </w:tcPr>
          <w:p w14:paraId="0417FC0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center"/>
          </w:tcPr>
          <w:p w14:paraId="272C96F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qSHL-10-6</w:t>
            </w:r>
          </w:p>
        </w:tc>
        <w:tc>
          <w:tcPr>
            <w:tcW w:w="620" w:type="dxa"/>
            <w:vAlign w:val="center"/>
          </w:tcPr>
          <w:p w14:paraId="74A7AC2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1170" w:type="dxa"/>
            <w:vAlign w:val="center"/>
          </w:tcPr>
          <w:p w14:paraId="5F84907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125</w:t>
            </w:r>
          </w:p>
        </w:tc>
        <w:tc>
          <w:tcPr>
            <w:tcW w:w="1170" w:type="dxa"/>
            <w:vAlign w:val="center"/>
          </w:tcPr>
          <w:p w14:paraId="7BA6EA8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RM25519</w:t>
            </w:r>
          </w:p>
        </w:tc>
        <w:tc>
          <w:tcPr>
            <w:tcW w:w="1080" w:type="dxa"/>
            <w:vAlign w:val="center"/>
          </w:tcPr>
          <w:p w14:paraId="4D808AA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RM6100</w:t>
            </w:r>
          </w:p>
        </w:tc>
        <w:tc>
          <w:tcPr>
            <w:tcW w:w="1170" w:type="dxa"/>
            <w:vAlign w:val="center"/>
          </w:tcPr>
          <w:p w14:paraId="5753C5F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qSHL-12-2</w:t>
            </w:r>
          </w:p>
        </w:tc>
        <w:tc>
          <w:tcPr>
            <w:tcW w:w="630" w:type="dxa"/>
            <w:vAlign w:val="center"/>
          </w:tcPr>
          <w:p w14:paraId="43DE6F6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center"/>
          </w:tcPr>
          <w:p w14:paraId="4764474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40</w:t>
            </w:r>
          </w:p>
        </w:tc>
        <w:tc>
          <w:tcPr>
            <w:tcW w:w="966" w:type="dxa"/>
            <w:vAlign w:val="center"/>
          </w:tcPr>
          <w:p w14:paraId="6D0FB44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center"/>
          </w:tcPr>
          <w:p w14:paraId="0E84E6A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center"/>
          </w:tcPr>
          <w:p w14:paraId="1B92930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16.09</w:t>
            </w:r>
          </w:p>
        </w:tc>
        <w:tc>
          <w:tcPr>
            <w:tcW w:w="741" w:type="dxa"/>
            <w:vAlign w:val="center"/>
          </w:tcPr>
          <w:p w14:paraId="611F4A0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1.31</w:t>
            </w:r>
          </w:p>
        </w:tc>
        <w:tc>
          <w:tcPr>
            <w:tcW w:w="851" w:type="dxa"/>
            <w:vAlign w:val="center"/>
          </w:tcPr>
          <w:p w14:paraId="0867201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-1.81</w:t>
            </w:r>
          </w:p>
        </w:tc>
        <w:tc>
          <w:tcPr>
            <w:tcW w:w="850" w:type="dxa"/>
            <w:vAlign w:val="center"/>
          </w:tcPr>
          <w:p w14:paraId="77470BB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-1.64</w:t>
            </w:r>
          </w:p>
        </w:tc>
        <w:tc>
          <w:tcPr>
            <w:tcW w:w="709" w:type="dxa"/>
            <w:vAlign w:val="center"/>
          </w:tcPr>
          <w:p w14:paraId="7B9A356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-1.53</w:t>
            </w:r>
          </w:p>
        </w:tc>
      </w:tr>
      <w:tr w:rsidR="0078744C" w14:paraId="50DE1EAB" w14:textId="77777777" w:rsidTr="00877E69">
        <w:trPr>
          <w:jc w:val="center"/>
        </w:trPr>
        <w:tc>
          <w:tcPr>
            <w:tcW w:w="491" w:type="dxa"/>
            <w:vAlign w:val="center"/>
          </w:tcPr>
          <w:p w14:paraId="04CFADE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175</w:t>
            </w:r>
          </w:p>
        </w:tc>
        <w:tc>
          <w:tcPr>
            <w:tcW w:w="791" w:type="dxa"/>
            <w:vAlign w:val="center"/>
          </w:tcPr>
          <w:p w14:paraId="2E4EB9A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center"/>
          </w:tcPr>
          <w:p w14:paraId="1D34190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qSHL-1-6</w:t>
            </w:r>
          </w:p>
        </w:tc>
        <w:tc>
          <w:tcPr>
            <w:tcW w:w="620" w:type="dxa"/>
            <w:vAlign w:val="center"/>
          </w:tcPr>
          <w:p w14:paraId="72AFE1B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w:t>
            </w:r>
          </w:p>
        </w:tc>
        <w:tc>
          <w:tcPr>
            <w:tcW w:w="1170" w:type="dxa"/>
            <w:vAlign w:val="center"/>
          </w:tcPr>
          <w:p w14:paraId="6073766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240</w:t>
            </w:r>
          </w:p>
        </w:tc>
        <w:tc>
          <w:tcPr>
            <w:tcW w:w="1170" w:type="dxa"/>
            <w:vAlign w:val="center"/>
          </w:tcPr>
          <w:p w14:paraId="48926BE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RM5954</w:t>
            </w:r>
          </w:p>
        </w:tc>
        <w:tc>
          <w:tcPr>
            <w:tcW w:w="1080" w:type="dxa"/>
            <w:vAlign w:val="center"/>
          </w:tcPr>
          <w:p w14:paraId="3441EA30"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RM7643</w:t>
            </w:r>
          </w:p>
        </w:tc>
        <w:tc>
          <w:tcPr>
            <w:tcW w:w="1170" w:type="dxa"/>
            <w:vAlign w:val="center"/>
          </w:tcPr>
          <w:p w14:paraId="5FC1FD8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qSHL-12-3</w:t>
            </w:r>
          </w:p>
        </w:tc>
        <w:tc>
          <w:tcPr>
            <w:tcW w:w="630" w:type="dxa"/>
            <w:vAlign w:val="center"/>
          </w:tcPr>
          <w:p w14:paraId="302889A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center"/>
          </w:tcPr>
          <w:p w14:paraId="1E34879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45</w:t>
            </w:r>
          </w:p>
        </w:tc>
        <w:tc>
          <w:tcPr>
            <w:tcW w:w="966" w:type="dxa"/>
            <w:vAlign w:val="center"/>
          </w:tcPr>
          <w:p w14:paraId="60422B6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center"/>
          </w:tcPr>
          <w:p w14:paraId="65880B2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center"/>
          </w:tcPr>
          <w:p w14:paraId="2F21816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16.52</w:t>
            </w:r>
          </w:p>
        </w:tc>
        <w:tc>
          <w:tcPr>
            <w:tcW w:w="741" w:type="dxa"/>
            <w:vAlign w:val="center"/>
          </w:tcPr>
          <w:p w14:paraId="336D63B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center"/>
          </w:tcPr>
          <w:p w14:paraId="0698536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-3.33</w:t>
            </w:r>
          </w:p>
        </w:tc>
        <w:tc>
          <w:tcPr>
            <w:tcW w:w="850" w:type="dxa"/>
            <w:vAlign w:val="center"/>
          </w:tcPr>
          <w:p w14:paraId="1CC3848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3.92</w:t>
            </w:r>
          </w:p>
        </w:tc>
        <w:tc>
          <w:tcPr>
            <w:tcW w:w="709" w:type="dxa"/>
            <w:vAlign w:val="center"/>
          </w:tcPr>
          <w:p w14:paraId="13C03C8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3.80</w:t>
            </w:r>
          </w:p>
        </w:tc>
      </w:tr>
      <w:tr w:rsidR="0078744C" w14:paraId="018CA894" w14:textId="77777777" w:rsidTr="00877E69">
        <w:trPr>
          <w:jc w:val="center"/>
        </w:trPr>
        <w:tc>
          <w:tcPr>
            <w:tcW w:w="491" w:type="dxa"/>
            <w:vAlign w:val="center"/>
          </w:tcPr>
          <w:p w14:paraId="744B5EF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lastRenderedPageBreak/>
              <w:t>176</w:t>
            </w:r>
          </w:p>
        </w:tc>
        <w:tc>
          <w:tcPr>
            <w:tcW w:w="791" w:type="dxa"/>
            <w:vAlign w:val="center"/>
          </w:tcPr>
          <w:p w14:paraId="0A87D3B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center"/>
          </w:tcPr>
          <w:p w14:paraId="17D2228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qSHL-11-2</w:t>
            </w:r>
          </w:p>
        </w:tc>
        <w:tc>
          <w:tcPr>
            <w:tcW w:w="620" w:type="dxa"/>
            <w:vAlign w:val="center"/>
          </w:tcPr>
          <w:p w14:paraId="738318A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1170" w:type="dxa"/>
            <w:vAlign w:val="center"/>
          </w:tcPr>
          <w:p w14:paraId="07551AA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1170" w:type="dxa"/>
            <w:vAlign w:val="center"/>
          </w:tcPr>
          <w:p w14:paraId="66EB5E3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080" w:type="dxa"/>
            <w:vAlign w:val="center"/>
          </w:tcPr>
          <w:p w14:paraId="6E8B3C80"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1170" w:type="dxa"/>
            <w:vAlign w:val="center"/>
          </w:tcPr>
          <w:p w14:paraId="6E9CDB6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qSHL-12-3</w:t>
            </w:r>
          </w:p>
        </w:tc>
        <w:tc>
          <w:tcPr>
            <w:tcW w:w="630" w:type="dxa"/>
            <w:vAlign w:val="center"/>
          </w:tcPr>
          <w:p w14:paraId="1299133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center"/>
          </w:tcPr>
          <w:p w14:paraId="158241D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45</w:t>
            </w:r>
          </w:p>
        </w:tc>
        <w:tc>
          <w:tcPr>
            <w:tcW w:w="966" w:type="dxa"/>
            <w:vAlign w:val="center"/>
          </w:tcPr>
          <w:p w14:paraId="4125161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center"/>
          </w:tcPr>
          <w:p w14:paraId="46CE798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center"/>
          </w:tcPr>
          <w:p w14:paraId="7A1826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13.38</w:t>
            </w:r>
          </w:p>
        </w:tc>
        <w:tc>
          <w:tcPr>
            <w:tcW w:w="741" w:type="dxa"/>
            <w:vAlign w:val="center"/>
          </w:tcPr>
          <w:p w14:paraId="0B831D8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1.17</w:t>
            </w:r>
          </w:p>
        </w:tc>
        <w:tc>
          <w:tcPr>
            <w:tcW w:w="851" w:type="dxa"/>
            <w:vAlign w:val="center"/>
          </w:tcPr>
          <w:p w14:paraId="4010F37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2.50</w:t>
            </w:r>
          </w:p>
        </w:tc>
        <w:tc>
          <w:tcPr>
            <w:tcW w:w="850" w:type="dxa"/>
            <w:vAlign w:val="center"/>
          </w:tcPr>
          <w:p w14:paraId="6558651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-1.10</w:t>
            </w:r>
          </w:p>
        </w:tc>
        <w:tc>
          <w:tcPr>
            <w:tcW w:w="709" w:type="dxa"/>
            <w:vAlign w:val="center"/>
          </w:tcPr>
          <w:p w14:paraId="0B2ABC7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1.43</w:t>
            </w:r>
          </w:p>
        </w:tc>
      </w:tr>
      <w:tr w:rsidR="0078744C" w14:paraId="7FAF8D9E" w14:textId="77777777" w:rsidTr="00877E69">
        <w:trPr>
          <w:jc w:val="center"/>
        </w:trPr>
        <w:tc>
          <w:tcPr>
            <w:tcW w:w="491" w:type="dxa"/>
            <w:vAlign w:val="center"/>
          </w:tcPr>
          <w:p w14:paraId="0C2BE19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177</w:t>
            </w:r>
          </w:p>
        </w:tc>
        <w:tc>
          <w:tcPr>
            <w:tcW w:w="791" w:type="dxa"/>
            <w:vAlign w:val="center"/>
          </w:tcPr>
          <w:p w14:paraId="0A7A8E6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center"/>
          </w:tcPr>
          <w:p w14:paraId="1AB54F3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qSHL-12-4</w:t>
            </w:r>
          </w:p>
        </w:tc>
        <w:tc>
          <w:tcPr>
            <w:tcW w:w="620" w:type="dxa"/>
            <w:vAlign w:val="center"/>
          </w:tcPr>
          <w:p w14:paraId="38AC8147"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sz w:val="20"/>
                <w:szCs w:val="20"/>
              </w:rPr>
              <w:t>12</w:t>
            </w:r>
          </w:p>
        </w:tc>
        <w:tc>
          <w:tcPr>
            <w:tcW w:w="1170" w:type="dxa"/>
            <w:vAlign w:val="center"/>
          </w:tcPr>
          <w:p w14:paraId="4CE85AE5"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sz w:val="20"/>
                <w:szCs w:val="20"/>
              </w:rPr>
              <w:t>55</w:t>
            </w:r>
          </w:p>
        </w:tc>
        <w:tc>
          <w:tcPr>
            <w:tcW w:w="1170" w:type="dxa"/>
            <w:vAlign w:val="center"/>
          </w:tcPr>
          <w:p w14:paraId="08F3DA1D" w14:textId="77777777" w:rsidR="0078744C" w:rsidRPr="004C2BDF" w:rsidRDefault="0078744C" w:rsidP="00877E69">
            <w:pPr>
              <w:spacing w:after="0"/>
              <w:rPr>
                <w:rFonts w:ascii="Times New Roman" w:hAnsi="Times New Roman"/>
                <w:sz w:val="20"/>
                <w:szCs w:val="20"/>
              </w:rPr>
            </w:pPr>
            <w:r w:rsidRPr="004C2BDF">
              <w:rPr>
                <w:rFonts w:ascii="Times New Roman" w:hAnsi="Times New Roman"/>
                <w:sz w:val="20"/>
                <w:szCs w:val="20"/>
              </w:rPr>
              <w:t>RM558A</w:t>
            </w:r>
          </w:p>
        </w:tc>
        <w:tc>
          <w:tcPr>
            <w:tcW w:w="1080" w:type="dxa"/>
            <w:vAlign w:val="center"/>
          </w:tcPr>
          <w:p w14:paraId="0E0332A0" w14:textId="77777777" w:rsidR="0078744C" w:rsidRPr="004C2BDF" w:rsidRDefault="0078744C" w:rsidP="00877E69">
            <w:pPr>
              <w:spacing w:after="0"/>
              <w:rPr>
                <w:rFonts w:ascii="Times New Roman" w:hAnsi="Times New Roman"/>
                <w:sz w:val="20"/>
                <w:szCs w:val="20"/>
              </w:rPr>
            </w:pPr>
            <w:r w:rsidRPr="004C2BDF">
              <w:rPr>
                <w:rFonts w:ascii="Times New Roman" w:hAnsi="Times New Roman"/>
                <w:sz w:val="20"/>
                <w:szCs w:val="20"/>
              </w:rPr>
              <w:t>RM7003</w:t>
            </w:r>
          </w:p>
        </w:tc>
        <w:tc>
          <w:tcPr>
            <w:tcW w:w="1170" w:type="dxa"/>
            <w:vAlign w:val="center"/>
          </w:tcPr>
          <w:p w14:paraId="2BB9DE6C"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i/>
                <w:iCs/>
                <w:sz w:val="20"/>
                <w:szCs w:val="20"/>
              </w:rPr>
              <w:t>qSHL-12-5</w:t>
            </w:r>
          </w:p>
        </w:tc>
        <w:tc>
          <w:tcPr>
            <w:tcW w:w="630" w:type="dxa"/>
            <w:vAlign w:val="center"/>
          </w:tcPr>
          <w:p w14:paraId="149694DA"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sz w:val="20"/>
                <w:szCs w:val="20"/>
              </w:rPr>
              <w:t>12</w:t>
            </w:r>
          </w:p>
        </w:tc>
        <w:tc>
          <w:tcPr>
            <w:tcW w:w="990" w:type="dxa"/>
            <w:vAlign w:val="center"/>
          </w:tcPr>
          <w:p w14:paraId="6FD92AD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60</w:t>
            </w:r>
          </w:p>
        </w:tc>
        <w:tc>
          <w:tcPr>
            <w:tcW w:w="966" w:type="dxa"/>
            <w:vAlign w:val="center"/>
          </w:tcPr>
          <w:p w14:paraId="794D440E"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RM558A</w:t>
            </w:r>
          </w:p>
        </w:tc>
        <w:tc>
          <w:tcPr>
            <w:tcW w:w="1194" w:type="dxa"/>
            <w:vAlign w:val="center"/>
          </w:tcPr>
          <w:p w14:paraId="2438D814"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RM7003</w:t>
            </w:r>
          </w:p>
        </w:tc>
        <w:tc>
          <w:tcPr>
            <w:tcW w:w="900" w:type="dxa"/>
            <w:vAlign w:val="center"/>
          </w:tcPr>
          <w:p w14:paraId="33C64F0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15.39</w:t>
            </w:r>
          </w:p>
        </w:tc>
        <w:tc>
          <w:tcPr>
            <w:tcW w:w="741" w:type="dxa"/>
            <w:vAlign w:val="center"/>
          </w:tcPr>
          <w:p w14:paraId="59D1CE1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1.19</w:t>
            </w:r>
          </w:p>
        </w:tc>
        <w:tc>
          <w:tcPr>
            <w:tcW w:w="851" w:type="dxa"/>
            <w:vAlign w:val="center"/>
          </w:tcPr>
          <w:p w14:paraId="60DC952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3.99</w:t>
            </w:r>
          </w:p>
        </w:tc>
        <w:tc>
          <w:tcPr>
            <w:tcW w:w="850" w:type="dxa"/>
            <w:vAlign w:val="center"/>
          </w:tcPr>
          <w:p w14:paraId="0952237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-3.74</w:t>
            </w:r>
          </w:p>
        </w:tc>
        <w:tc>
          <w:tcPr>
            <w:tcW w:w="709" w:type="dxa"/>
            <w:vAlign w:val="center"/>
          </w:tcPr>
          <w:p w14:paraId="2F26D46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3.25</w:t>
            </w:r>
          </w:p>
        </w:tc>
      </w:tr>
    </w:tbl>
    <w:p w14:paraId="0CD8DF90"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4AB371DC">
          <v:shape id="_x0000_s2065" type="#_x0000_t202" style="position:absolute;left:0;text-align:left;margin-left:593.4pt;margin-top:11.3pt;width:156.4pt;height:20.15pt;z-index:251674624;mso-position-horizontal-relative:text;mso-position-vertical-relative:text" stroked="f">
            <v:textbox>
              <w:txbxContent>
                <w:p w14:paraId="3283E602" w14:textId="77777777" w:rsidR="0078744C" w:rsidRPr="00842CCB" w:rsidRDefault="0078744C" w:rsidP="0078744C">
                  <w:pPr>
                    <w:rPr>
                      <w:rFonts w:ascii="Times New Roman" w:hAnsi="Times New Roman"/>
                      <w:sz w:val="20"/>
                      <w:szCs w:val="20"/>
                    </w:rPr>
                  </w:pPr>
                  <w:r>
                    <w:rPr>
                      <w:rFonts w:ascii="Times New Roman" w:hAnsi="Times New Roman"/>
                      <w:sz w:val="20"/>
                      <w:szCs w:val="20"/>
                    </w:rPr>
                    <w:t>Supplementary Table 2</w:t>
                  </w:r>
                  <w:r w:rsidRPr="00842CCB">
                    <w:rPr>
                      <w:rFonts w:ascii="Times New Roman" w:hAnsi="Times New Roman"/>
                      <w:sz w:val="20"/>
                      <w:szCs w:val="20"/>
                    </w:rPr>
                    <w:t xml:space="preserve"> (cont.).</w:t>
                  </w:r>
                </w:p>
                <w:p w14:paraId="091BAE93"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6AA81492" w14:textId="77777777" w:rsidTr="00877E69">
        <w:trPr>
          <w:jc w:val="center"/>
        </w:trPr>
        <w:tc>
          <w:tcPr>
            <w:tcW w:w="491" w:type="dxa"/>
          </w:tcPr>
          <w:p w14:paraId="77053FD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1F6F4BF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0BC1037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06ADC3F2" w14:textId="77777777" w:rsidR="0078744C"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p>
          <w:p w14:paraId="5342CFBD" w14:textId="77777777" w:rsidR="0078744C" w:rsidRPr="00BA2FDE" w:rsidRDefault="0078744C" w:rsidP="00877E69">
            <w:pPr>
              <w:spacing w:after="0"/>
              <w:jc w:val="center"/>
              <w:rPr>
                <w:rFonts w:ascii="Times New Roman" w:hAnsi="Times New Roman"/>
                <w:b/>
                <w:bCs/>
                <w:sz w:val="20"/>
                <w:szCs w:val="20"/>
              </w:rPr>
            </w:pPr>
            <w:r>
              <w:rPr>
                <w:rFonts w:ascii="Times New Roman" w:hAnsi="Times New Roman"/>
                <w:b/>
                <w:bCs/>
                <w:sz w:val="20"/>
                <w:szCs w:val="20"/>
              </w:rPr>
              <w:t>No.</w:t>
            </w:r>
            <w:r w:rsidRPr="00BA2FDE">
              <w:rPr>
                <w:rFonts w:ascii="Times New Roman" w:hAnsi="Times New Roman"/>
                <w:b/>
                <w:bCs/>
                <w:sz w:val="20"/>
                <w:szCs w:val="20"/>
              </w:rPr>
              <w:t>1</w:t>
            </w:r>
          </w:p>
        </w:tc>
        <w:tc>
          <w:tcPr>
            <w:tcW w:w="1170" w:type="dxa"/>
          </w:tcPr>
          <w:p w14:paraId="452861A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3937DF6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2F83073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50B82EF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44EF2BE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2673F2C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4936203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3C7F19A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7308DC0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35EF1FF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31AA0B9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638B76E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785E181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4CD035A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1E265815" w14:textId="77777777" w:rsidTr="00877E69">
        <w:trPr>
          <w:jc w:val="center"/>
        </w:trPr>
        <w:tc>
          <w:tcPr>
            <w:tcW w:w="491" w:type="dxa"/>
            <w:vAlign w:val="center"/>
          </w:tcPr>
          <w:p w14:paraId="4D2A26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178</w:t>
            </w:r>
          </w:p>
        </w:tc>
        <w:tc>
          <w:tcPr>
            <w:tcW w:w="791" w:type="dxa"/>
            <w:vAlign w:val="center"/>
          </w:tcPr>
          <w:p w14:paraId="650EAB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center"/>
          </w:tcPr>
          <w:p w14:paraId="7ECCC4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 xml:space="preserve">qSHL-5-1 </w:t>
            </w:r>
          </w:p>
        </w:tc>
        <w:tc>
          <w:tcPr>
            <w:tcW w:w="620" w:type="dxa"/>
            <w:vAlign w:val="center"/>
          </w:tcPr>
          <w:p w14:paraId="10AB18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0EE546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center"/>
          </w:tcPr>
          <w:p w14:paraId="0CDEC2E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58E6B78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261ACF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qSHL-12-6</w:t>
            </w:r>
          </w:p>
        </w:tc>
        <w:tc>
          <w:tcPr>
            <w:tcW w:w="630" w:type="dxa"/>
            <w:vAlign w:val="center"/>
          </w:tcPr>
          <w:p w14:paraId="6D98CE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1A4091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center"/>
          </w:tcPr>
          <w:p w14:paraId="3A2D62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center"/>
          </w:tcPr>
          <w:p w14:paraId="7A2EDFB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center"/>
          </w:tcPr>
          <w:p w14:paraId="734A10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12.86</w:t>
            </w:r>
          </w:p>
        </w:tc>
        <w:tc>
          <w:tcPr>
            <w:tcW w:w="741" w:type="dxa"/>
            <w:vAlign w:val="center"/>
          </w:tcPr>
          <w:p w14:paraId="7B5B89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1.11</w:t>
            </w:r>
          </w:p>
        </w:tc>
        <w:tc>
          <w:tcPr>
            <w:tcW w:w="851" w:type="dxa"/>
            <w:vAlign w:val="center"/>
          </w:tcPr>
          <w:p w14:paraId="01AF52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0.08</w:t>
            </w:r>
          </w:p>
        </w:tc>
        <w:tc>
          <w:tcPr>
            <w:tcW w:w="850" w:type="dxa"/>
            <w:vAlign w:val="center"/>
          </w:tcPr>
          <w:p w14:paraId="3DEA7E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-0.28</w:t>
            </w:r>
          </w:p>
        </w:tc>
        <w:tc>
          <w:tcPr>
            <w:tcW w:w="709" w:type="dxa"/>
            <w:vAlign w:val="center"/>
          </w:tcPr>
          <w:p w14:paraId="67F787E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0.37</w:t>
            </w:r>
          </w:p>
        </w:tc>
      </w:tr>
      <w:tr w:rsidR="0078744C" w14:paraId="61EF2510" w14:textId="77777777" w:rsidTr="00877E69">
        <w:trPr>
          <w:jc w:val="center"/>
        </w:trPr>
        <w:tc>
          <w:tcPr>
            <w:tcW w:w="491" w:type="dxa"/>
            <w:vAlign w:val="center"/>
          </w:tcPr>
          <w:p w14:paraId="400DCD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w:t>
            </w:r>
          </w:p>
        </w:tc>
        <w:tc>
          <w:tcPr>
            <w:tcW w:w="791" w:type="dxa"/>
            <w:vAlign w:val="center"/>
          </w:tcPr>
          <w:p w14:paraId="6CA30F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center"/>
          </w:tcPr>
          <w:p w14:paraId="46A64A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qSHL-4-2</w:t>
            </w:r>
          </w:p>
        </w:tc>
        <w:tc>
          <w:tcPr>
            <w:tcW w:w="620" w:type="dxa"/>
            <w:vAlign w:val="center"/>
          </w:tcPr>
          <w:p w14:paraId="748B40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D3D6D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170" w:type="dxa"/>
            <w:vAlign w:val="center"/>
          </w:tcPr>
          <w:p w14:paraId="588FCEF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2003ED5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51B4F6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qSHL-12-7</w:t>
            </w:r>
          </w:p>
        </w:tc>
        <w:tc>
          <w:tcPr>
            <w:tcW w:w="630" w:type="dxa"/>
            <w:vAlign w:val="center"/>
          </w:tcPr>
          <w:p w14:paraId="264E3E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22B559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center"/>
          </w:tcPr>
          <w:p w14:paraId="2242486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63DFEC0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206EE8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16.52</w:t>
            </w:r>
          </w:p>
        </w:tc>
        <w:tc>
          <w:tcPr>
            <w:tcW w:w="741" w:type="dxa"/>
            <w:vAlign w:val="center"/>
          </w:tcPr>
          <w:p w14:paraId="59DDC2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2B6BF9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850" w:type="dxa"/>
            <w:vAlign w:val="center"/>
          </w:tcPr>
          <w:p w14:paraId="684A85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-2.73</w:t>
            </w:r>
          </w:p>
        </w:tc>
        <w:tc>
          <w:tcPr>
            <w:tcW w:w="709" w:type="dxa"/>
            <w:vAlign w:val="center"/>
          </w:tcPr>
          <w:p w14:paraId="0DF0977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3.98</w:t>
            </w:r>
          </w:p>
        </w:tc>
      </w:tr>
      <w:tr w:rsidR="0078744C" w14:paraId="61B26577" w14:textId="77777777" w:rsidTr="00877E69">
        <w:trPr>
          <w:jc w:val="center"/>
        </w:trPr>
        <w:tc>
          <w:tcPr>
            <w:tcW w:w="491" w:type="dxa"/>
            <w:vAlign w:val="center"/>
          </w:tcPr>
          <w:p w14:paraId="2E6DD4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791" w:type="dxa"/>
            <w:vAlign w:val="center"/>
          </w:tcPr>
          <w:p w14:paraId="467FAA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center"/>
          </w:tcPr>
          <w:p w14:paraId="2AB8AC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qSHL-8-3</w:t>
            </w:r>
          </w:p>
        </w:tc>
        <w:tc>
          <w:tcPr>
            <w:tcW w:w="620" w:type="dxa"/>
            <w:vAlign w:val="center"/>
          </w:tcPr>
          <w:p w14:paraId="09C337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2147B1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170" w:type="dxa"/>
            <w:vAlign w:val="center"/>
          </w:tcPr>
          <w:p w14:paraId="567C53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center"/>
          </w:tcPr>
          <w:p w14:paraId="7AA7828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170" w:type="dxa"/>
            <w:vAlign w:val="center"/>
          </w:tcPr>
          <w:p w14:paraId="0747C2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qSHL-12-7</w:t>
            </w:r>
          </w:p>
        </w:tc>
        <w:tc>
          <w:tcPr>
            <w:tcW w:w="630" w:type="dxa"/>
            <w:vAlign w:val="center"/>
          </w:tcPr>
          <w:p w14:paraId="66F4BE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564435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center"/>
          </w:tcPr>
          <w:p w14:paraId="11D1382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226487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05B547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17.82</w:t>
            </w:r>
          </w:p>
        </w:tc>
        <w:tc>
          <w:tcPr>
            <w:tcW w:w="741" w:type="dxa"/>
            <w:vAlign w:val="center"/>
          </w:tcPr>
          <w:p w14:paraId="16858D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1C8261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-4.17</w:t>
            </w:r>
          </w:p>
        </w:tc>
        <w:tc>
          <w:tcPr>
            <w:tcW w:w="850" w:type="dxa"/>
            <w:vAlign w:val="center"/>
          </w:tcPr>
          <w:p w14:paraId="50EA1E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-1.96</w:t>
            </w:r>
          </w:p>
        </w:tc>
        <w:tc>
          <w:tcPr>
            <w:tcW w:w="709" w:type="dxa"/>
            <w:vAlign w:val="center"/>
          </w:tcPr>
          <w:p w14:paraId="4092FAF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-1.69</w:t>
            </w:r>
          </w:p>
        </w:tc>
      </w:tr>
      <w:tr w:rsidR="0078744C" w14:paraId="08AF0D44" w14:textId="77777777" w:rsidTr="00877E69">
        <w:trPr>
          <w:jc w:val="center"/>
        </w:trPr>
        <w:tc>
          <w:tcPr>
            <w:tcW w:w="491" w:type="dxa"/>
            <w:vAlign w:val="center"/>
          </w:tcPr>
          <w:p w14:paraId="13EB65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181</w:t>
            </w:r>
          </w:p>
        </w:tc>
        <w:tc>
          <w:tcPr>
            <w:tcW w:w="791" w:type="dxa"/>
            <w:vAlign w:val="center"/>
          </w:tcPr>
          <w:p w14:paraId="48A61A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758E0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qRTL-1-8</w:t>
            </w:r>
          </w:p>
        </w:tc>
        <w:tc>
          <w:tcPr>
            <w:tcW w:w="620" w:type="dxa"/>
            <w:vAlign w:val="center"/>
          </w:tcPr>
          <w:p w14:paraId="17B95A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3CE33C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1170" w:type="dxa"/>
            <w:vAlign w:val="center"/>
          </w:tcPr>
          <w:p w14:paraId="749C74B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313795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3C6C99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qRTL-1-9</w:t>
            </w:r>
          </w:p>
        </w:tc>
        <w:tc>
          <w:tcPr>
            <w:tcW w:w="630" w:type="dxa"/>
            <w:vAlign w:val="center"/>
          </w:tcPr>
          <w:p w14:paraId="2D40AC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center"/>
          </w:tcPr>
          <w:p w14:paraId="252C72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center"/>
          </w:tcPr>
          <w:p w14:paraId="3532D2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94" w:type="dxa"/>
            <w:vAlign w:val="center"/>
          </w:tcPr>
          <w:p w14:paraId="79D0C4C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RM11170</w:t>
            </w:r>
          </w:p>
        </w:tc>
        <w:tc>
          <w:tcPr>
            <w:tcW w:w="900" w:type="dxa"/>
            <w:vAlign w:val="center"/>
          </w:tcPr>
          <w:p w14:paraId="591AB5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10.63</w:t>
            </w:r>
          </w:p>
        </w:tc>
        <w:tc>
          <w:tcPr>
            <w:tcW w:w="741" w:type="dxa"/>
            <w:vAlign w:val="center"/>
          </w:tcPr>
          <w:p w14:paraId="70BB79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w:t>
            </w:r>
          </w:p>
        </w:tc>
        <w:tc>
          <w:tcPr>
            <w:tcW w:w="851" w:type="dxa"/>
            <w:vAlign w:val="center"/>
          </w:tcPr>
          <w:p w14:paraId="632FA7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-0.96</w:t>
            </w:r>
          </w:p>
        </w:tc>
        <w:tc>
          <w:tcPr>
            <w:tcW w:w="850" w:type="dxa"/>
            <w:vAlign w:val="center"/>
          </w:tcPr>
          <w:p w14:paraId="363D32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709" w:type="dxa"/>
            <w:vAlign w:val="center"/>
          </w:tcPr>
          <w:p w14:paraId="64BED99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0.83</w:t>
            </w:r>
          </w:p>
        </w:tc>
      </w:tr>
      <w:tr w:rsidR="0078744C" w14:paraId="252AF03E" w14:textId="77777777" w:rsidTr="00877E69">
        <w:trPr>
          <w:jc w:val="center"/>
        </w:trPr>
        <w:tc>
          <w:tcPr>
            <w:tcW w:w="491" w:type="dxa"/>
            <w:vAlign w:val="center"/>
          </w:tcPr>
          <w:p w14:paraId="3E9CAA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w:t>
            </w:r>
          </w:p>
        </w:tc>
        <w:tc>
          <w:tcPr>
            <w:tcW w:w="791" w:type="dxa"/>
            <w:vAlign w:val="center"/>
          </w:tcPr>
          <w:p w14:paraId="1B3809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4FBE7B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qRTL-1-3</w:t>
            </w:r>
          </w:p>
        </w:tc>
        <w:tc>
          <w:tcPr>
            <w:tcW w:w="620" w:type="dxa"/>
            <w:vAlign w:val="center"/>
          </w:tcPr>
          <w:p w14:paraId="598470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48DFAE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170" w:type="dxa"/>
            <w:vAlign w:val="center"/>
          </w:tcPr>
          <w:p w14:paraId="482677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06BF9C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7FE21F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qRTL-2-7</w:t>
            </w:r>
          </w:p>
        </w:tc>
        <w:tc>
          <w:tcPr>
            <w:tcW w:w="630" w:type="dxa"/>
            <w:vAlign w:val="center"/>
          </w:tcPr>
          <w:p w14:paraId="20EDB9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5AED92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966" w:type="dxa"/>
            <w:vAlign w:val="center"/>
          </w:tcPr>
          <w:p w14:paraId="671592C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94" w:type="dxa"/>
            <w:vAlign w:val="center"/>
          </w:tcPr>
          <w:p w14:paraId="41AC48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00" w:type="dxa"/>
            <w:vAlign w:val="center"/>
          </w:tcPr>
          <w:p w14:paraId="097504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7.87</w:t>
            </w:r>
          </w:p>
        </w:tc>
        <w:tc>
          <w:tcPr>
            <w:tcW w:w="741" w:type="dxa"/>
            <w:vAlign w:val="center"/>
          </w:tcPr>
          <w:p w14:paraId="693D92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851" w:type="dxa"/>
            <w:vAlign w:val="center"/>
          </w:tcPr>
          <w:p w14:paraId="7A3C92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-1.08</w:t>
            </w:r>
          </w:p>
        </w:tc>
        <w:tc>
          <w:tcPr>
            <w:tcW w:w="850" w:type="dxa"/>
            <w:vAlign w:val="center"/>
          </w:tcPr>
          <w:p w14:paraId="00D216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0.62</w:t>
            </w:r>
          </w:p>
        </w:tc>
        <w:tc>
          <w:tcPr>
            <w:tcW w:w="709" w:type="dxa"/>
            <w:vAlign w:val="center"/>
          </w:tcPr>
          <w:p w14:paraId="16B47CF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0.55</w:t>
            </w:r>
          </w:p>
        </w:tc>
      </w:tr>
      <w:tr w:rsidR="0078744C" w14:paraId="085FE1B1" w14:textId="77777777" w:rsidTr="00877E69">
        <w:trPr>
          <w:jc w:val="center"/>
        </w:trPr>
        <w:tc>
          <w:tcPr>
            <w:tcW w:w="491" w:type="dxa"/>
          </w:tcPr>
          <w:p w14:paraId="7B4F37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183</w:t>
            </w:r>
          </w:p>
        </w:tc>
        <w:tc>
          <w:tcPr>
            <w:tcW w:w="791" w:type="dxa"/>
            <w:vAlign w:val="center"/>
          </w:tcPr>
          <w:p w14:paraId="2918C6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6943B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qRTL-1-4</w:t>
            </w:r>
          </w:p>
        </w:tc>
        <w:tc>
          <w:tcPr>
            <w:tcW w:w="620" w:type="dxa"/>
            <w:vAlign w:val="center"/>
          </w:tcPr>
          <w:p w14:paraId="6FC523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8FB03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170" w:type="dxa"/>
            <w:vAlign w:val="center"/>
          </w:tcPr>
          <w:p w14:paraId="50D28B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384105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318B58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qRTL-3-1</w:t>
            </w:r>
          </w:p>
        </w:tc>
        <w:tc>
          <w:tcPr>
            <w:tcW w:w="630" w:type="dxa"/>
            <w:vAlign w:val="center"/>
          </w:tcPr>
          <w:p w14:paraId="49C20B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343CB8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66" w:type="dxa"/>
            <w:vAlign w:val="center"/>
          </w:tcPr>
          <w:p w14:paraId="18763C4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194" w:type="dxa"/>
            <w:vAlign w:val="center"/>
          </w:tcPr>
          <w:p w14:paraId="0AF465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900" w:type="dxa"/>
            <w:vAlign w:val="center"/>
          </w:tcPr>
          <w:p w14:paraId="5CDC94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10.38</w:t>
            </w:r>
          </w:p>
        </w:tc>
        <w:tc>
          <w:tcPr>
            <w:tcW w:w="741" w:type="dxa"/>
            <w:vAlign w:val="center"/>
          </w:tcPr>
          <w:p w14:paraId="152793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center"/>
          </w:tcPr>
          <w:p w14:paraId="2A480B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0.82</w:t>
            </w:r>
          </w:p>
        </w:tc>
        <w:tc>
          <w:tcPr>
            <w:tcW w:w="850" w:type="dxa"/>
            <w:vAlign w:val="center"/>
          </w:tcPr>
          <w:p w14:paraId="28E3DD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709" w:type="dxa"/>
            <w:vAlign w:val="center"/>
          </w:tcPr>
          <w:p w14:paraId="48B950D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2.19</w:t>
            </w:r>
          </w:p>
        </w:tc>
      </w:tr>
      <w:tr w:rsidR="0078744C" w14:paraId="1A1B7D1D" w14:textId="77777777" w:rsidTr="00877E69">
        <w:trPr>
          <w:jc w:val="center"/>
        </w:trPr>
        <w:tc>
          <w:tcPr>
            <w:tcW w:w="491" w:type="dxa"/>
          </w:tcPr>
          <w:p w14:paraId="6161E7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184</w:t>
            </w:r>
          </w:p>
        </w:tc>
        <w:tc>
          <w:tcPr>
            <w:tcW w:w="791" w:type="dxa"/>
            <w:vAlign w:val="center"/>
          </w:tcPr>
          <w:p w14:paraId="04005C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CD9AC35"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qRTL-3-4</w:t>
            </w:r>
          </w:p>
        </w:tc>
        <w:tc>
          <w:tcPr>
            <w:tcW w:w="620" w:type="dxa"/>
            <w:vAlign w:val="center"/>
          </w:tcPr>
          <w:p w14:paraId="65B03C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350EE7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center"/>
          </w:tcPr>
          <w:p w14:paraId="17D8C4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080" w:type="dxa"/>
            <w:vAlign w:val="center"/>
          </w:tcPr>
          <w:p w14:paraId="71E9327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1170" w:type="dxa"/>
            <w:vAlign w:val="center"/>
          </w:tcPr>
          <w:p w14:paraId="1A426244"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qRTL-3-5</w:t>
            </w:r>
          </w:p>
        </w:tc>
        <w:tc>
          <w:tcPr>
            <w:tcW w:w="630" w:type="dxa"/>
            <w:vAlign w:val="center"/>
          </w:tcPr>
          <w:p w14:paraId="7FC08C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18DD63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966" w:type="dxa"/>
            <w:vAlign w:val="center"/>
          </w:tcPr>
          <w:p w14:paraId="0041002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94" w:type="dxa"/>
            <w:vAlign w:val="center"/>
          </w:tcPr>
          <w:p w14:paraId="58AF892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00" w:type="dxa"/>
            <w:vAlign w:val="center"/>
          </w:tcPr>
          <w:p w14:paraId="612E2E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12.83</w:t>
            </w:r>
          </w:p>
        </w:tc>
        <w:tc>
          <w:tcPr>
            <w:tcW w:w="741" w:type="dxa"/>
            <w:vAlign w:val="center"/>
          </w:tcPr>
          <w:p w14:paraId="43C96A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center"/>
          </w:tcPr>
          <w:p w14:paraId="21046E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850" w:type="dxa"/>
            <w:vAlign w:val="center"/>
          </w:tcPr>
          <w:p w14:paraId="42085B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709" w:type="dxa"/>
            <w:vAlign w:val="center"/>
          </w:tcPr>
          <w:p w14:paraId="55A0EFC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0.61</w:t>
            </w:r>
          </w:p>
        </w:tc>
      </w:tr>
      <w:tr w:rsidR="0078744C" w14:paraId="62AD7D25" w14:textId="77777777" w:rsidTr="00877E69">
        <w:trPr>
          <w:jc w:val="center"/>
        </w:trPr>
        <w:tc>
          <w:tcPr>
            <w:tcW w:w="491" w:type="dxa"/>
          </w:tcPr>
          <w:p w14:paraId="2B9B70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791" w:type="dxa"/>
            <w:vAlign w:val="center"/>
          </w:tcPr>
          <w:p w14:paraId="05384D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5C02D1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qRTL-2-3</w:t>
            </w:r>
          </w:p>
        </w:tc>
        <w:tc>
          <w:tcPr>
            <w:tcW w:w="620" w:type="dxa"/>
            <w:vAlign w:val="center"/>
          </w:tcPr>
          <w:p w14:paraId="733710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228091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170" w:type="dxa"/>
            <w:vAlign w:val="center"/>
          </w:tcPr>
          <w:p w14:paraId="3947CE7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12C8BC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39E696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qRTL-3-7</w:t>
            </w:r>
          </w:p>
        </w:tc>
        <w:tc>
          <w:tcPr>
            <w:tcW w:w="630" w:type="dxa"/>
            <w:vAlign w:val="center"/>
          </w:tcPr>
          <w:p w14:paraId="5E1B57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59FE29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966" w:type="dxa"/>
            <w:vAlign w:val="center"/>
          </w:tcPr>
          <w:p w14:paraId="069D889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center"/>
          </w:tcPr>
          <w:p w14:paraId="648E76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center"/>
          </w:tcPr>
          <w:p w14:paraId="487458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8.64</w:t>
            </w:r>
          </w:p>
        </w:tc>
        <w:tc>
          <w:tcPr>
            <w:tcW w:w="741" w:type="dxa"/>
            <w:vAlign w:val="center"/>
          </w:tcPr>
          <w:p w14:paraId="327520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52676A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center"/>
          </w:tcPr>
          <w:p w14:paraId="64600F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-0.64</w:t>
            </w:r>
          </w:p>
        </w:tc>
        <w:tc>
          <w:tcPr>
            <w:tcW w:w="709" w:type="dxa"/>
            <w:vAlign w:val="center"/>
          </w:tcPr>
          <w:p w14:paraId="544E80B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-0.54</w:t>
            </w:r>
          </w:p>
        </w:tc>
      </w:tr>
      <w:tr w:rsidR="0078744C" w14:paraId="5163F224" w14:textId="77777777" w:rsidTr="00877E69">
        <w:trPr>
          <w:jc w:val="center"/>
        </w:trPr>
        <w:tc>
          <w:tcPr>
            <w:tcW w:w="491" w:type="dxa"/>
          </w:tcPr>
          <w:p w14:paraId="34A6CD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186</w:t>
            </w:r>
          </w:p>
        </w:tc>
        <w:tc>
          <w:tcPr>
            <w:tcW w:w="791" w:type="dxa"/>
            <w:vAlign w:val="center"/>
          </w:tcPr>
          <w:p w14:paraId="7E3612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7B6F99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qRTL-4-2</w:t>
            </w:r>
          </w:p>
        </w:tc>
        <w:tc>
          <w:tcPr>
            <w:tcW w:w="620" w:type="dxa"/>
            <w:vAlign w:val="center"/>
          </w:tcPr>
          <w:p w14:paraId="0371F1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455D7A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center"/>
          </w:tcPr>
          <w:p w14:paraId="2E395F0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69FE566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5D4540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qRTL-4-3</w:t>
            </w:r>
          </w:p>
        </w:tc>
        <w:tc>
          <w:tcPr>
            <w:tcW w:w="630" w:type="dxa"/>
            <w:vAlign w:val="center"/>
          </w:tcPr>
          <w:p w14:paraId="44D79A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1E3F12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center"/>
          </w:tcPr>
          <w:p w14:paraId="74B041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28CD521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67D33B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10.54</w:t>
            </w:r>
          </w:p>
        </w:tc>
        <w:tc>
          <w:tcPr>
            <w:tcW w:w="741" w:type="dxa"/>
            <w:vAlign w:val="center"/>
          </w:tcPr>
          <w:p w14:paraId="2DB00C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851" w:type="dxa"/>
            <w:vAlign w:val="center"/>
          </w:tcPr>
          <w:p w14:paraId="55E25D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6817A0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0.91</w:t>
            </w:r>
          </w:p>
        </w:tc>
        <w:tc>
          <w:tcPr>
            <w:tcW w:w="709" w:type="dxa"/>
            <w:vAlign w:val="center"/>
          </w:tcPr>
          <w:p w14:paraId="6D7F8D7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-1.54</w:t>
            </w:r>
          </w:p>
        </w:tc>
      </w:tr>
      <w:tr w:rsidR="0078744C" w14:paraId="0A58014B" w14:textId="77777777" w:rsidTr="00877E69">
        <w:trPr>
          <w:jc w:val="center"/>
        </w:trPr>
        <w:tc>
          <w:tcPr>
            <w:tcW w:w="491" w:type="dxa"/>
          </w:tcPr>
          <w:p w14:paraId="024D21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187</w:t>
            </w:r>
          </w:p>
        </w:tc>
        <w:tc>
          <w:tcPr>
            <w:tcW w:w="791" w:type="dxa"/>
            <w:vAlign w:val="center"/>
          </w:tcPr>
          <w:p w14:paraId="63FC9E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D5927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qRTL-1-12</w:t>
            </w:r>
          </w:p>
        </w:tc>
        <w:tc>
          <w:tcPr>
            <w:tcW w:w="620" w:type="dxa"/>
            <w:vAlign w:val="center"/>
          </w:tcPr>
          <w:p w14:paraId="105722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9C43D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1170" w:type="dxa"/>
            <w:vAlign w:val="center"/>
          </w:tcPr>
          <w:p w14:paraId="787A189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center"/>
          </w:tcPr>
          <w:p w14:paraId="7F0E7F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170" w:type="dxa"/>
            <w:vAlign w:val="center"/>
          </w:tcPr>
          <w:p w14:paraId="6A3B23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qRTL-4-4</w:t>
            </w:r>
          </w:p>
        </w:tc>
        <w:tc>
          <w:tcPr>
            <w:tcW w:w="630" w:type="dxa"/>
            <w:vAlign w:val="center"/>
          </w:tcPr>
          <w:p w14:paraId="79E034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294F62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966" w:type="dxa"/>
            <w:vAlign w:val="center"/>
          </w:tcPr>
          <w:p w14:paraId="658184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34B6234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4A7527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10.32</w:t>
            </w:r>
          </w:p>
        </w:tc>
        <w:tc>
          <w:tcPr>
            <w:tcW w:w="741" w:type="dxa"/>
            <w:vAlign w:val="center"/>
          </w:tcPr>
          <w:p w14:paraId="0B8698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center"/>
          </w:tcPr>
          <w:p w14:paraId="459E23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-0.70</w:t>
            </w:r>
          </w:p>
        </w:tc>
        <w:tc>
          <w:tcPr>
            <w:tcW w:w="850" w:type="dxa"/>
            <w:vAlign w:val="center"/>
          </w:tcPr>
          <w:p w14:paraId="5EB7C4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center"/>
          </w:tcPr>
          <w:p w14:paraId="4B0B44B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3.06</w:t>
            </w:r>
          </w:p>
        </w:tc>
      </w:tr>
      <w:tr w:rsidR="0078744C" w14:paraId="03C79755" w14:textId="77777777" w:rsidTr="00877E69">
        <w:trPr>
          <w:jc w:val="center"/>
        </w:trPr>
        <w:tc>
          <w:tcPr>
            <w:tcW w:w="491" w:type="dxa"/>
          </w:tcPr>
          <w:p w14:paraId="6D3641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188</w:t>
            </w:r>
          </w:p>
        </w:tc>
        <w:tc>
          <w:tcPr>
            <w:tcW w:w="791" w:type="dxa"/>
            <w:vAlign w:val="center"/>
          </w:tcPr>
          <w:p w14:paraId="557919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1C452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qRTL-4-4</w:t>
            </w:r>
          </w:p>
        </w:tc>
        <w:tc>
          <w:tcPr>
            <w:tcW w:w="620" w:type="dxa"/>
            <w:vAlign w:val="center"/>
          </w:tcPr>
          <w:p w14:paraId="0392A6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2C120D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1170" w:type="dxa"/>
            <w:vAlign w:val="center"/>
          </w:tcPr>
          <w:p w14:paraId="4B8989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765A84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09A263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qRTL-5-2</w:t>
            </w:r>
          </w:p>
        </w:tc>
        <w:tc>
          <w:tcPr>
            <w:tcW w:w="630" w:type="dxa"/>
            <w:vAlign w:val="center"/>
          </w:tcPr>
          <w:p w14:paraId="35BD07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2FD13B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center"/>
          </w:tcPr>
          <w:p w14:paraId="08E9611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7C3E5B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7F45C3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9.14</w:t>
            </w:r>
          </w:p>
        </w:tc>
        <w:tc>
          <w:tcPr>
            <w:tcW w:w="741" w:type="dxa"/>
            <w:vAlign w:val="center"/>
          </w:tcPr>
          <w:p w14:paraId="327774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center"/>
          </w:tcPr>
          <w:p w14:paraId="2BAA6D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0.18</w:t>
            </w:r>
          </w:p>
        </w:tc>
        <w:tc>
          <w:tcPr>
            <w:tcW w:w="850" w:type="dxa"/>
            <w:vAlign w:val="center"/>
          </w:tcPr>
          <w:p w14:paraId="443CB1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center"/>
          </w:tcPr>
          <w:p w14:paraId="677EBA8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-1.99</w:t>
            </w:r>
          </w:p>
        </w:tc>
      </w:tr>
      <w:tr w:rsidR="0078744C" w14:paraId="0F49C249" w14:textId="77777777" w:rsidTr="00877E69">
        <w:trPr>
          <w:jc w:val="center"/>
        </w:trPr>
        <w:tc>
          <w:tcPr>
            <w:tcW w:w="491" w:type="dxa"/>
          </w:tcPr>
          <w:p w14:paraId="1B053E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189</w:t>
            </w:r>
          </w:p>
        </w:tc>
        <w:tc>
          <w:tcPr>
            <w:tcW w:w="791" w:type="dxa"/>
            <w:vAlign w:val="center"/>
          </w:tcPr>
          <w:p w14:paraId="3345C9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74E68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qRTL-1-11</w:t>
            </w:r>
          </w:p>
        </w:tc>
        <w:tc>
          <w:tcPr>
            <w:tcW w:w="620" w:type="dxa"/>
            <w:vAlign w:val="center"/>
          </w:tcPr>
          <w:p w14:paraId="36132A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84B1B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1170" w:type="dxa"/>
            <w:vAlign w:val="center"/>
          </w:tcPr>
          <w:p w14:paraId="1457A3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center"/>
          </w:tcPr>
          <w:p w14:paraId="013A3A3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170" w:type="dxa"/>
            <w:vAlign w:val="center"/>
          </w:tcPr>
          <w:p w14:paraId="31D6F5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30" w:type="dxa"/>
            <w:vAlign w:val="center"/>
          </w:tcPr>
          <w:p w14:paraId="1EA022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005D03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0B65674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4C37E9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18029D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9.16</w:t>
            </w:r>
          </w:p>
        </w:tc>
        <w:tc>
          <w:tcPr>
            <w:tcW w:w="741" w:type="dxa"/>
            <w:vAlign w:val="center"/>
          </w:tcPr>
          <w:p w14:paraId="3762B1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center"/>
          </w:tcPr>
          <w:p w14:paraId="60319A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850" w:type="dxa"/>
            <w:vAlign w:val="center"/>
          </w:tcPr>
          <w:p w14:paraId="6A06A8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1C79FF7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-2.21</w:t>
            </w:r>
          </w:p>
        </w:tc>
      </w:tr>
      <w:tr w:rsidR="0078744C" w14:paraId="27548F2D" w14:textId="77777777" w:rsidTr="00877E69">
        <w:trPr>
          <w:jc w:val="center"/>
        </w:trPr>
        <w:tc>
          <w:tcPr>
            <w:tcW w:w="491" w:type="dxa"/>
          </w:tcPr>
          <w:p w14:paraId="1BAF26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791" w:type="dxa"/>
            <w:vAlign w:val="center"/>
          </w:tcPr>
          <w:p w14:paraId="296082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7687B0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qRTL-2-2</w:t>
            </w:r>
          </w:p>
        </w:tc>
        <w:tc>
          <w:tcPr>
            <w:tcW w:w="620" w:type="dxa"/>
            <w:vAlign w:val="center"/>
          </w:tcPr>
          <w:p w14:paraId="4E9820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3D1B9E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center"/>
          </w:tcPr>
          <w:p w14:paraId="679143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4ADB37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56EAFB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30" w:type="dxa"/>
            <w:vAlign w:val="center"/>
          </w:tcPr>
          <w:p w14:paraId="0FC753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6CCDD7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2FCE96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2361B9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772254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9.02</w:t>
            </w:r>
          </w:p>
        </w:tc>
        <w:tc>
          <w:tcPr>
            <w:tcW w:w="741" w:type="dxa"/>
            <w:vAlign w:val="center"/>
          </w:tcPr>
          <w:p w14:paraId="7B0706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center"/>
          </w:tcPr>
          <w:p w14:paraId="579027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850" w:type="dxa"/>
            <w:vAlign w:val="center"/>
          </w:tcPr>
          <w:p w14:paraId="5038CD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center"/>
          </w:tcPr>
          <w:p w14:paraId="2E30F5D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2.24</w:t>
            </w:r>
          </w:p>
        </w:tc>
      </w:tr>
      <w:tr w:rsidR="0078744C" w14:paraId="64270BD7" w14:textId="77777777" w:rsidTr="00877E69">
        <w:trPr>
          <w:jc w:val="center"/>
        </w:trPr>
        <w:tc>
          <w:tcPr>
            <w:tcW w:w="491" w:type="dxa"/>
          </w:tcPr>
          <w:p w14:paraId="720589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191</w:t>
            </w:r>
          </w:p>
        </w:tc>
        <w:tc>
          <w:tcPr>
            <w:tcW w:w="791" w:type="dxa"/>
            <w:vAlign w:val="center"/>
          </w:tcPr>
          <w:p w14:paraId="596BE5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B541A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qRTL-3-7</w:t>
            </w:r>
          </w:p>
        </w:tc>
        <w:tc>
          <w:tcPr>
            <w:tcW w:w="620" w:type="dxa"/>
            <w:vAlign w:val="center"/>
          </w:tcPr>
          <w:p w14:paraId="048CDD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2B2AF3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1170" w:type="dxa"/>
            <w:vAlign w:val="center"/>
          </w:tcPr>
          <w:p w14:paraId="29D8522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080" w:type="dxa"/>
            <w:vAlign w:val="center"/>
          </w:tcPr>
          <w:p w14:paraId="6AD533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1170" w:type="dxa"/>
            <w:vAlign w:val="center"/>
          </w:tcPr>
          <w:p w14:paraId="10176E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30" w:type="dxa"/>
            <w:vAlign w:val="center"/>
          </w:tcPr>
          <w:p w14:paraId="6DF051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376EA6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2B07481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51655A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3847C0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8.33</w:t>
            </w:r>
          </w:p>
        </w:tc>
        <w:tc>
          <w:tcPr>
            <w:tcW w:w="741" w:type="dxa"/>
            <w:vAlign w:val="center"/>
          </w:tcPr>
          <w:p w14:paraId="33AEFD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5B4D7A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-1.88</w:t>
            </w:r>
          </w:p>
        </w:tc>
        <w:tc>
          <w:tcPr>
            <w:tcW w:w="850" w:type="dxa"/>
            <w:vAlign w:val="center"/>
          </w:tcPr>
          <w:p w14:paraId="46660B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709" w:type="dxa"/>
            <w:vAlign w:val="center"/>
          </w:tcPr>
          <w:p w14:paraId="53C9149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0.30</w:t>
            </w:r>
          </w:p>
        </w:tc>
      </w:tr>
      <w:tr w:rsidR="0078744C" w14:paraId="05E41172" w14:textId="77777777" w:rsidTr="00877E69">
        <w:trPr>
          <w:jc w:val="center"/>
        </w:trPr>
        <w:tc>
          <w:tcPr>
            <w:tcW w:w="491" w:type="dxa"/>
          </w:tcPr>
          <w:p w14:paraId="48FE19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192</w:t>
            </w:r>
          </w:p>
        </w:tc>
        <w:tc>
          <w:tcPr>
            <w:tcW w:w="791" w:type="dxa"/>
            <w:vAlign w:val="center"/>
          </w:tcPr>
          <w:p w14:paraId="571357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C1531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qRTL-5-5</w:t>
            </w:r>
          </w:p>
        </w:tc>
        <w:tc>
          <w:tcPr>
            <w:tcW w:w="620" w:type="dxa"/>
            <w:vAlign w:val="center"/>
          </w:tcPr>
          <w:p w14:paraId="740876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03AC5E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170" w:type="dxa"/>
            <w:vAlign w:val="center"/>
          </w:tcPr>
          <w:p w14:paraId="06A397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4CE540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11E59C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qRTL-5-6</w:t>
            </w:r>
          </w:p>
        </w:tc>
        <w:tc>
          <w:tcPr>
            <w:tcW w:w="630" w:type="dxa"/>
            <w:vAlign w:val="center"/>
          </w:tcPr>
          <w:p w14:paraId="30BEDE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257D65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center"/>
          </w:tcPr>
          <w:p w14:paraId="56ADC3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63382A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7CCCC0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5.62</w:t>
            </w:r>
          </w:p>
        </w:tc>
        <w:tc>
          <w:tcPr>
            <w:tcW w:w="741" w:type="dxa"/>
            <w:vAlign w:val="center"/>
          </w:tcPr>
          <w:p w14:paraId="5614C7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1" w:type="dxa"/>
            <w:vAlign w:val="center"/>
          </w:tcPr>
          <w:p w14:paraId="764139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-1.42</w:t>
            </w:r>
          </w:p>
        </w:tc>
        <w:tc>
          <w:tcPr>
            <w:tcW w:w="850" w:type="dxa"/>
            <w:vAlign w:val="center"/>
          </w:tcPr>
          <w:p w14:paraId="3F3733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0.90</w:t>
            </w:r>
          </w:p>
        </w:tc>
        <w:tc>
          <w:tcPr>
            <w:tcW w:w="709" w:type="dxa"/>
            <w:vAlign w:val="center"/>
          </w:tcPr>
          <w:p w14:paraId="43B4B08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-1.45</w:t>
            </w:r>
          </w:p>
        </w:tc>
      </w:tr>
      <w:tr w:rsidR="0078744C" w14:paraId="31AC97DF" w14:textId="77777777" w:rsidTr="00877E69">
        <w:trPr>
          <w:jc w:val="center"/>
        </w:trPr>
        <w:tc>
          <w:tcPr>
            <w:tcW w:w="491" w:type="dxa"/>
          </w:tcPr>
          <w:p w14:paraId="197DE7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193</w:t>
            </w:r>
          </w:p>
        </w:tc>
        <w:tc>
          <w:tcPr>
            <w:tcW w:w="791" w:type="dxa"/>
            <w:vAlign w:val="center"/>
          </w:tcPr>
          <w:p w14:paraId="0E3855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23701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qRTL-2-6</w:t>
            </w:r>
          </w:p>
        </w:tc>
        <w:tc>
          <w:tcPr>
            <w:tcW w:w="620" w:type="dxa"/>
            <w:vAlign w:val="center"/>
          </w:tcPr>
          <w:p w14:paraId="3336E3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5BBC4F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170" w:type="dxa"/>
            <w:vAlign w:val="center"/>
          </w:tcPr>
          <w:p w14:paraId="62376C7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center"/>
          </w:tcPr>
          <w:p w14:paraId="0349AE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center"/>
          </w:tcPr>
          <w:p w14:paraId="3CC311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qRTL-6-2</w:t>
            </w:r>
          </w:p>
        </w:tc>
        <w:tc>
          <w:tcPr>
            <w:tcW w:w="630" w:type="dxa"/>
            <w:vAlign w:val="center"/>
          </w:tcPr>
          <w:p w14:paraId="227FD2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CB84B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65385E8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center"/>
          </w:tcPr>
          <w:p w14:paraId="3E8E70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center"/>
          </w:tcPr>
          <w:p w14:paraId="79875E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8.55</w:t>
            </w:r>
          </w:p>
        </w:tc>
        <w:tc>
          <w:tcPr>
            <w:tcW w:w="741" w:type="dxa"/>
            <w:vAlign w:val="center"/>
          </w:tcPr>
          <w:p w14:paraId="5948A5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1.12</w:t>
            </w:r>
          </w:p>
        </w:tc>
        <w:tc>
          <w:tcPr>
            <w:tcW w:w="851" w:type="dxa"/>
            <w:vAlign w:val="center"/>
          </w:tcPr>
          <w:p w14:paraId="52FAAF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850" w:type="dxa"/>
            <w:vAlign w:val="center"/>
          </w:tcPr>
          <w:p w14:paraId="761965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4758B88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-0.78</w:t>
            </w:r>
          </w:p>
        </w:tc>
      </w:tr>
      <w:tr w:rsidR="0078744C" w14:paraId="065DCEB6" w14:textId="77777777" w:rsidTr="00877E69">
        <w:trPr>
          <w:jc w:val="center"/>
        </w:trPr>
        <w:tc>
          <w:tcPr>
            <w:tcW w:w="491" w:type="dxa"/>
          </w:tcPr>
          <w:p w14:paraId="454B04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194</w:t>
            </w:r>
          </w:p>
        </w:tc>
        <w:tc>
          <w:tcPr>
            <w:tcW w:w="791" w:type="dxa"/>
            <w:vAlign w:val="center"/>
          </w:tcPr>
          <w:p w14:paraId="69FE4E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5C225A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qRTL-3-3</w:t>
            </w:r>
          </w:p>
        </w:tc>
        <w:tc>
          <w:tcPr>
            <w:tcW w:w="620" w:type="dxa"/>
            <w:vAlign w:val="center"/>
          </w:tcPr>
          <w:p w14:paraId="2CFF71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5EA8A2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170" w:type="dxa"/>
            <w:vAlign w:val="center"/>
          </w:tcPr>
          <w:p w14:paraId="0677AAC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080" w:type="dxa"/>
            <w:vAlign w:val="center"/>
          </w:tcPr>
          <w:p w14:paraId="37DFCC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1170" w:type="dxa"/>
            <w:vAlign w:val="center"/>
          </w:tcPr>
          <w:p w14:paraId="1FB3DD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qRTL-6-4</w:t>
            </w:r>
          </w:p>
        </w:tc>
        <w:tc>
          <w:tcPr>
            <w:tcW w:w="630" w:type="dxa"/>
            <w:vAlign w:val="center"/>
          </w:tcPr>
          <w:p w14:paraId="5239E3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1E961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966" w:type="dxa"/>
            <w:vAlign w:val="center"/>
          </w:tcPr>
          <w:p w14:paraId="415014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381CEDB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48D76C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9.83</w:t>
            </w:r>
          </w:p>
        </w:tc>
        <w:tc>
          <w:tcPr>
            <w:tcW w:w="741" w:type="dxa"/>
            <w:vAlign w:val="center"/>
          </w:tcPr>
          <w:p w14:paraId="0B5822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851" w:type="dxa"/>
            <w:vAlign w:val="center"/>
          </w:tcPr>
          <w:p w14:paraId="4F2BDB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center"/>
          </w:tcPr>
          <w:p w14:paraId="6087E5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2.11</w:t>
            </w:r>
          </w:p>
        </w:tc>
        <w:tc>
          <w:tcPr>
            <w:tcW w:w="709" w:type="dxa"/>
            <w:vAlign w:val="center"/>
          </w:tcPr>
          <w:p w14:paraId="5888778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1.66</w:t>
            </w:r>
          </w:p>
        </w:tc>
      </w:tr>
      <w:tr w:rsidR="0078744C" w14:paraId="19014577" w14:textId="77777777" w:rsidTr="00877E69">
        <w:trPr>
          <w:jc w:val="center"/>
        </w:trPr>
        <w:tc>
          <w:tcPr>
            <w:tcW w:w="491" w:type="dxa"/>
          </w:tcPr>
          <w:p w14:paraId="57CFC1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791" w:type="dxa"/>
            <w:vAlign w:val="center"/>
          </w:tcPr>
          <w:p w14:paraId="584803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5DC73D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20" w:type="dxa"/>
            <w:vAlign w:val="center"/>
          </w:tcPr>
          <w:p w14:paraId="3F8D14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22474E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center"/>
          </w:tcPr>
          <w:p w14:paraId="249C6B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1FC2F1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14B826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qRTL-6-7</w:t>
            </w:r>
          </w:p>
        </w:tc>
        <w:tc>
          <w:tcPr>
            <w:tcW w:w="630" w:type="dxa"/>
            <w:vAlign w:val="center"/>
          </w:tcPr>
          <w:p w14:paraId="779A82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7D8A2D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391166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6B87789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472953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6.43</w:t>
            </w:r>
          </w:p>
        </w:tc>
        <w:tc>
          <w:tcPr>
            <w:tcW w:w="741" w:type="dxa"/>
            <w:vAlign w:val="center"/>
          </w:tcPr>
          <w:p w14:paraId="177732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w:t>
            </w:r>
          </w:p>
        </w:tc>
        <w:tc>
          <w:tcPr>
            <w:tcW w:w="851" w:type="dxa"/>
            <w:vAlign w:val="center"/>
          </w:tcPr>
          <w:p w14:paraId="52CF75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0.20</w:t>
            </w:r>
          </w:p>
        </w:tc>
        <w:tc>
          <w:tcPr>
            <w:tcW w:w="850" w:type="dxa"/>
            <w:vAlign w:val="center"/>
          </w:tcPr>
          <w:p w14:paraId="7BDD73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2.02</w:t>
            </w:r>
          </w:p>
        </w:tc>
        <w:tc>
          <w:tcPr>
            <w:tcW w:w="709" w:type="dxa"/>
            <w:vAlign w:val="center"/>
          </w:tcPr>
          <w:p w14:paraId="79B111B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-0.25</w:t>
            </w:r>
          </w:p>
        </w:tc>
      </w:tr>
      <w:tr w:rsidR="0078744C" w14:paraId="682F2B10" w14:textId="77777777" w:rsidTr="00877E69">
        <w:trPr>
          <w:jc w:val="center"/>
        </w:trPr>
        <w:tc>
          <w:tcPr>
            <w:tcW w:w="491" w:type="dxa"/>
          </w:tcPr>
          <w:p w14:paraId="60D2B1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196</w:t>
            </w:r>
          </w:p>
        </w:tc>
        <w:tc>
          <w:tcPr>
            <w:tcW w:w="791" w:type="dxa"/>
            <w:vAlign w:val="center"/>
          </w:tcPr>
          <w:p w14:paraId="0DF75D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5B939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qRTL-1-5</w:t>
            </w:r>
          </w:p>
        </w:tc>
        <w:tc>
          <w:tcPr>
            <w:tcW w:w="620" w:type="dxa"/>
            <w:vAlign w:val="center"/>
          </w:tcPr>
          <w:p w14:paraId="0DF2E5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3A48D4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170" w:type="dxa"/>
            <w:vAlign w:val="center"/>
          </w:tcPr>
          <w:p w14:paraId="170ECF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2E404C5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73BDCB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qRTL-6-8</w:t>
            </w:r>
          </w:p>
        </w:tc>
        <w:tc>
          <w:tcPr>
            <w:tcW w:w="630" w:type="dxa"/>
            <w:vAlign w:val="center"/>
          </w:tcPr>
          <w:p w14:paraId="533A66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027D72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center"/>
          </w:tcPr>
          <w:p w14:paraId="219546E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76CE38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606ADC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10.16</w:t>
            </w:r>
          </w:p>
        </w:tc>
        <w:tc>
          <w:tcPr>
            <w:tcW w:w="741" w:type="dxa"/>
            <w:vAlign w:val="center"/>
          </w:tcPr>
          <w:p w14:paraId="7E9DC7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center"/>
          </w:tcPr>
          <w:p w14:paraId="05EFE5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0.49</w:t>
            </w:r>
          </w:p>
        </w:tc>
        <w:tc>
          <w:tcPr>
            <w:tcW w:w="850" w:type="dxa"/>
            <w:vAlign w:val="center"/>
          </w:tcPr>
          <w:p w14:paraId="5F4E5B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-0.31</w:t>
            </w:r>
          </w:p>
        </w:tc>
        <w:tc>
          <w:tcPr>
            <w:tcW w:w="709" w:type="dxa"/>
            <w:vAlign w:val="center"/>
          </w:tcPr>
          <w:p w14:paraId="5C2A91F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-3.09</w:t>
            </w:r>
          </w:p>
        </w:tc>
      </w:tr>
      <w:tr w:rsidR="0078744C" w14:paraId="574B25E2" w14:textId="77777777" w:rsidTr="00877E69">
        <w:trPr>
          <w:jc w:val="center"/>
        </w:trPr>
        <w:tc>
          <w:tcPr>
            <w:tcW w:w="491" w:type="dxa"/>
          </w:tcPr>
          <w:p w14:paraId="7493FF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197</w:t>
            </w:r>
          </w:p>
        </w:tc>
        <w:tc>
          <w:tcPr>
            <w:tcW w:w="791" w:type="dxa"/>
            <w:vAlign w:val="center"/>
          </w:tcPr>
          <w:p w14:paraId="6CC525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23512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qRTL-6-7</w:t>
            </w:r>
          </w:p>
        </w:tc>
        <w:tc>
          <w:tcPr>
            <w:tcW w:w="620" w:type="dxa"/>
            <w:vAlign w:val="center"/>
          </w:tcPr>
          <w:p w14:paraId="292116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755E91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1170" w:type="dxa"/>
            <w:vAlign w:val="center"/>
          </w:tcPr>
          <w:p w14:paraId="4801B5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center"/>
          </w:tcPr>
          <w:p w14:paraId="049AA2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center"/>
          </w:tcPr>
          <w:p w14:paraId="3B51D7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qRTL-7-1</w:t>
            </w:r>
          </w:p>
        </w:tc>
        <w:tc>
          <w:tcPr>
            <w:tcW w:w="630" w:type="dxa"/>
            <w:vAlign w:val="center"/>
          </w:tcPr>
          <w:p w14:paraId="4DBEFD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33062F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center"/>
          </w:tcPr>
          <w:p w14:paraId="0F4BE0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6CE240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3ED471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10.09</w:t>
            </w:r>
          </w:p>
        </w:tc>
        <w:tc>
          <w:tcPr>
            <w:tcW w:w="741" w:type="dxa"/>
            <w:vAlign w:val="center"/>
          </w:tcPr>
          <w:p w14:paraId="77210E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4A275E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center"/>
          </w:tcPr>
          <w:p w14:paraId="636BD6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center"/>
          </w:tcPr>
          <w:p w14:paraId="3AFEAD4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3.00</w:t>
            </w:r>
          </w:p>
        </w:tc>
      </w:tr>
      <w:tr w:rsidR="0078744C" w14:paraId="3F3F954D" w14:textId="77777777" w:rsidTr="00877E69">
        <w:trPr>
          <w:jc w:val="center"/>
        </w:trPr>
        <w:tc>
          <w:tcPr>
            <w:tcW w:w="491" w:type="dxa"/>
          </w:tcPr>
          <w:p w14:paraId="78F930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198</w:t>
            </w:r>
          </w:p>
        </w:tc>
        <w:tc>
          <w:tcPr>
            <w:tcW w:w="791" w:type="dxa"/>
            <w:vAlign w:val="center"/>
          </w:tcPr>
          <w:p w14:paraId="0AD249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40600D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qRTL-4-1</w:t>
            </w:r>
          </w:p>
        </w:tc>
        <w:tc>
          <w:tcPr>
            <w:tcW w:w="620" w:type="dxa"/>
            <w:vAlign w:val="center"/>
          </w:tcPr>
          <w:p w14:paraId="3FFA15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781672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170" w:type="dxa"/>
            <w:vAlign w:val="center"/>
          </w:tcPr>
          <w:p w14:paraId="102399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40C47F5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4D5718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qRTL-7-5</w:t>
            </w:r>
          </w:p>
        </w:tc>
        <w:tc>
          <w:tcPr>
            <w:tcW w:w="630" w:type="dxa"/>
            <w:vAlign w:val="center"/>
          </w:tcPr>
          <w:p w14:paraId="2140DC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5067F5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center"/>
          </w:tcPr>
          <w:p w14:paraId="3F3640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1F46F7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00A3D7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11.39</w:t>
            </w:r>
          </w:p>
        </w:tc>
        <w:tc>
          <w:tcPr>
            <w:tcW w:w="741" w:type="dxa"/>
            <w:vAlign w:val="center"/>
          </w:tcPr>
          <w:p w14:paraId="28A0BD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center"/>
          </w:tcPr>
          <w:p w14:paraId="398B11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-0.67</w:t>
            </w:r>
          </w:p>
        </w:tc>
        <w:tc>
          <w:tcPr>
            <w:tcW w:w="850" w:type="dxa"/>
            <w:vAlign w:val="center"/>
          </w:tcPr>
          <w:p w14:paraId="27185D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709" w:type="dxa"/>
            <w:vAlign w:val="center"/>
          </w:tcPr>
          <w:p w14:paraId="6CC7922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-0.77</w:t>
            </w:r>
          </w:p>
        </w:tc>
      </w:tr>
      <w:tr w:rsidR="0078744C" w14:paraId="3ABDC668" w14:textId="77777777" w:rsidTr="00877E69">
        <w:trPr>
          <w:jc w:val="center"/>
        </w:trPr>
        <w:tc>
          <w:tcPr>
            <w:tcW w:w="491" w:type="dxa"/>
          </w:tcPr>
          <w:p w14:paraId="054F73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199</w:t>
            </w:r>
          </w:p>
        </w:tc>
        <w:tc>
          <w:tcPr>
            <w:tcW w:w="791" w:type="dxa"/>
            <w:vAlign w:val="center"/>
          </w:tcPr>
          <w:p w14:paraId="540C0F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DB16D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qRTL-7-1</w:t>
            </w:r>
          </w:p>
        </w:tc>
        <w:tc>
          <w:tcPr>
            <w:tcW w:w="620" w:type="dxa"/>
            <w:vAlign w:val="center"/>
          </w:tcPr>
          <w:p w14:paraId="4AC4A4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74EC3E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170" w:type="dxa"/>
            <w:vAlign w:val="center"/>
          </w:tcPr>
          <w:p w14:paraId="263607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080" w:type="dxa"/>
            <w:vAlign w:val="center"/>
          </w:tcPr>
          <w:p w14:paraId="01C1DC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1170" w:type="dxa"/>
            <w:vAlign w:val="center"/>
          </w:tcPr>
          <w:p w14:paraId="05434C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qRTL-7-6</w:t>
            </w:r>
          </w:p>
        </w:tc>
        <w:tc>
          <w:tcPr>
            <w:tcW w:w="630" w:type="dxa"/>
            <w:vAlign w:val="center"/>
          </w:tcPr>
          <w:p w14:paraId="01C95D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252517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1AFD55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03D08F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732A9E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9.48</w:t>
            </w:r>
          </w:p>
        </w:tc>
        <w:tc>
          <w:tcPr>
            <w:tcW w:w="741" w:type="dxa"/>
            <w:vAlign w:val="center"/>
          </w:tcPr>
          <w:p w14:paraId="450A5A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w:t>
            </w:r>
          </w:p>
        </w:tc>
        <w:tc>
          <w:tcPr>
            <w:tcW w:w="851" w:type="dxa"/>
            <w:vAlign w:val="center"/>
          </w:tcPr>
          <w:p w14:paraId="3943D4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0" w:type="dxa"/>
            <w:vAlign w:val="center"/>
          </w:tcPr>
          <w:p w14:paraId="7A415E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-0.53</w:t>
            </w:r>
          </w:p>
        </w:tc>
        <w:tc>
          <w:tcPr>
            <w:tcW w:w="709" w:type="dxa"/>
            <w:vAlign w:val="center"/>
          </w:tcPr>
          <w:p w14:paraId="38D7680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1.19</w:t>
            </w:r>
          </w:p>
        </w:tc>
      </w:tr>
      <w:tr w:rsidR="0078744C" w14:paraId="4066D717" w14:textId="77777777" w:rsidTr="00877E69">
        <w:trPr>
          <w:jc w:val="center"/>
        </w:trPr>
        <w:tc>
          <w:tcPr>
            <w:tcW w:w="491" w:type="dxa"/>
          </w:tcPr>
          <w:p w14:paraId="1D7147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791" w:type="dxa"/>
            <w:vAlign w:val="center"/>
          </w:tcPr>
          <w:p w14:paraId="1DD734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3FF3F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qRTL-2-3</w:t>
            </w:r>
          </w:p>
        </w:tc>
        <w:tc>
          <w:tcPr>
            <w:tcW w:w="620" w:type="dxa"/>
            <w:vAlign w:val="center"/>
          </w:tcPr>
          <w:p w14:paraId="523D7C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1BD637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170" w:type="dxa"/>
            <w:vAlign w:val="center"/>
          </w:tcPr>
          <w:p w14:paraId="0417D1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20D16F8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1DB001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qRTL-7-7</w:t>
            </w:r>
          </w:p>
        </w:tc>
        <w:tc>
          <w:tcPr>
            <w:tcW w:w="630" w:type="dxa"/>
            <w:vAlign w:val="center"/>
          </w:tcPr>
          <w:p w14:paraId="0448CA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77936C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230</w:t>
            </w:r>
          </w:p>
        </w:tc>
        <w:tc>
          <w:tcPr>
            <w:tcW w:w="966" w:type="dxa"/>
            <w:vAlign w:val="center"/>
          </w:tcPr>
          <w:p w14:paraId="6DA3BF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3DECE6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444EA8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8.68</w:t>
            </w:r>
          </w:p>
        </w:tc>
        <w:tc>
          <w:tcPr>
            <w:tcW w:w="741" w:type="dxa"/>
            <w:vAlign w:val="center"/>
          </w:tcPr>
          <w:p w14:paraId="18A4DB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center"/>
          </w:tcPr>
          <w:p w14:paraId="077733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0.13</w:t>
            </w:r>
          </w:p>
        </w:tc>
        <w:tc>
          <w:tcPr>
            <w:tcW w:w="850" w:type="dxa"/>
            <w:vAlign w:val="center"/>
          </w:tcPr>
          <w:p w14:paraId="02FC4C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0.65</w:t>
            </w:r>
          </w:p>
        </w:tc>
        <w:tc>
          <w:tcPr>
            <w:tcW w:w="709" w:type="dxa"/>
            <w:vAlign w:val="center"/>
          </w:tcPr>
          <w:p w14:paraId="2417CED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w:t>
            </w:r>
          </w:p>
        </w:tc>
      </w:tr>
      <w:tr w:rsidR="0078744C" w14:paraId="7612AC31" w14:textId="77777777" w:rsidTr="00877E69">
        <w:trPr>
          <w:jc w:val="center"/>
        </w:trPr>
        <w:tc>
          <w:tcPr>
            <w:tcW w:w="491" w:type="dxa"/>
          </w:tcPr>
          <w:p w14:paraId="445654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201</w:t>
            </w:r>
          </w:p>
        </w:tc>
        <w:tc>
          <w:tcPr>
            <w:tcW w:w="791" w:type="dxa"/>
            <w:vAlign w:val="center"/>
          </w:tcPr>
          <w:p w14:paraId="3EFBBA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5A3952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qRTL-5-4</w:t>
            </w:r>
          </w:p>
        </w:tc>
        <w:tc>
          <w:tcPr>
            <w:tcW w:w="620" w:type="dxa"/>
            <w:vAlign w:val="center"/>
          </w:tcPr>
          <w:p w14:paraId="6410ED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7873E0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center"/>
          </w:tcPr>
          <w:p w14:paraId="1073A8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401056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4DC21A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qRTL-7-7</w:t>
            </w:r>
          </w:p>
        </w:tc>
        <w:tc>
          <w:tcPr>
            <w:tcW w:w="630" w:type="dxa"/>
            <w:vAlign w:val="center"/>
          </w:tcPr>
          <w:p w14:paraId="2A7A8C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3A746E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230</w:t>
            </w:r>
          </w:p>
        </w:tc>
        <w:tc>
          <w:tcPr>
            <w:tcW w:w="966" w:type="dxa"/>
            <w:vAlign w:val="center"/>
          </w:tcPr>
          <w:p w14:paraId="1FCE0B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3E9061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43EAA1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8.86</w:t>
            </w:r>
          </w:p>
        </w:tc>
        <w:tc>
          <w:tcPr>
            <w:tcW w:w="741" w:type="dxa"/>
            <w:vAlign w:val="center"/>
          </w:tcPr>
          <w:p w14:paraId="1B4570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center"/>
          </w:tcPr>
          <w:p w14:paraId="520901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850" w:type="dxa"/>
            <w:vAlign w:val="center"/>
          </w:tcPr>
          <w:p w14:paraId="3E9E50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center"/>
          </w:tcPr>
          <w:p w14:paraId="5A7C854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w:t>
            </w:r>
          </w:p>
        </w:tc>
      </w:tr>
      <w:tr w:rsidR="0078744C" w14:paraId="414A6E39" w14:textId="77777777" w:rsidTr="00877E69">
        <w:trPr>
          <w:jc w:val="center"/>
        </w:trPr>
        <w:tc>
          <w:tcPr>
            <w:tcW w:w="491" w:type="dxa"/>
          </w:tcPr>
          <w:p w14:paraId="4564D0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202</w:t>
            </w:r>
          </w:p>
        </w:tc>
        <w:tc>
          <w:tcPr>
            <w:tcW w:w="791" w:type="dxa"/>
            <w:vAlign w:val="center"/>
          </w:tcPr>
          <w:p w14:paraId="479082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DF81C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qRTL-1-7</w:t>
            </w:r>
          </w:p>
        </w:tc>
        <w:tc>
          <w:tcPr>
            <w:tcW w:w="620" w:type="dxa"/>
            <w:vAlign w:val="center"/>
          </w:tcPr>
          <w:p w14:paraId="025F46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C325B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1170" w:type="dxa"/>
            <w:vAlign w:val="center"/>
          </w:tcPr>
          <w:p w14:paraId="52EE362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17A0DE3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1179F8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qRTL-7-8</w:t>
            </w:r>
          </w:p>
        </w:tc>
        <w:tc>
          <w:tcPr>
            <w:tcW w:w="630" w:type="dxa"/>
            <w:vAlign w:val="center"/>
          </w:tcPr>
          <w:p w14:paraId="0F4FEC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0840FC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966" w:type="dxa"/>
            <w:vAlign w:val="center"/>
          </w:tcPr>
          <w:p w14:paraId="402330A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210F8B4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6C5F1D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11.45</w:t>
            </w:r>
          </w:p>
        </w:tc>
        <w:tc>
          <w:tcPr>
            <w:tcW w:w="741" w:type="dxa"/>
            <w:vAlign w:val="center"/>
          </w:tcPr>
          <w:p w14:paraId="17FF6B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851" w:type="dxa"/>
            <w:vAlign w:val="center"/>
          </w:tcPr>
          <w:p w14:paraId="3CD082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0" w:type="dxa"/>
            <w:vAlign w:val="center"/>
          </w:tcPr>
          <w:p w14:paraId="261C53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-0.80</w:t>
            </w:r>
          </w:p>
        </w:tc>
        <w:tc>
          <w:tcPr>
            <w:tcW w:w="709" w:type="dxa"/>
            <w:vAlign w:val="center"/>
          </w:tcPr>
          <w:p w14:paraId="27C4BB1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-1.24</w:t>
            </w:r>
          </w:p>
        </w:tc>
      </w:tr>
      <w:tr w:rsidR="0078744C" w14:paraId="00F66062" w14:textId="77777777" w:rsidTr="00877E69">
        <w:trPr>
          <w:jc w:val="center"/>
        </w:trPr>
        <w:tc>
          <w:tcPr>
            <w:tcW w:w="491" w:type="dxa"/>
          </w:tcPr>
          <w:p w14:paraId="5F7346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203</w:t>
            </w:r>
          </w:p>
        </w:tc>
        <w:tc>
          <w:tcPr>
            <w:tcW w:w="791" w:type="dxa"/>
            <w:vAlign w:val="center"/>
          </w:tcPr>
          <w:p w14:paraId="646EA0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316CD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qRTL-5-2</w:t>
            </w:r>
          </w:p>
        </w:tc>
        <w:tc>
          <w:tcPr>
            <w:tcW w:w="620" w:type="dxa"/>
            <w:vAlign w:val="center"/>
          </w:tcPr>
          <w:p w14:paraId="1CDCAA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589175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170" w:type="dxa"/>
            <w:vAlign w:val="center"/>
          </w:tcPr>
          <w:p w14:paraId="5F58B0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6870EF7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4F9E77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qRTL-8-1</w:t>
            </w:r>
          </w:p>
        </w:tc>
        <w:tc>
          <w:tcPr>
            <w:tcW w:w="630" w:type="dxa"/>
            <w:vAlign w:val="center"/>
          </w:tcPr>
          <w:p w14:paraId="0D600A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387013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center"/>
          </w:tcPr>
          <w:p w14:paraId="3EB4C4E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37F321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054F38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9.55</w:t>
            </w:r>
          </w:p>
        </w:tc>
        <w:tc>
          <w:tcPr>
            <w:tcW w:w="741" w:type="dxa"/>
            <w:vAlign w:val="center"/>
          </w:tcPr>
          <w:p w14:paraId="4B3236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1.36</w:t>
            </w:r>
          </w:p>
        </w:tc>
        <w:tc>
          <w:tcPr>
            <w:tcW w:w="851" w:type="dxa"/>
            <w:vAlign w:val="center"/>
          </w:tcPr>
          <w:p w14:paraId="606B64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0.15</w:t>
            </w:r>
          </w:p>
        </w:tc>
        <w:tc>
          <w:tcPr>
            <w:tcW w:w="850" w:type="dxa"/>
            <w:vAlign w:val="center"/>
          </w:tcPr>
          <w:p w14:paraId="12F4B8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709" w:type="dxa"/>
            <w:vAlign w:val="center"/>
          </w:tcPr>
          <w:p w14:paraId="515D3CE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1.88</w:t>
            </w:r>
          </w:p>
        </w:tc>
      </w:tr>
      <w:tr w:rsidR="0078744C" w14:paraId="3310DCAB" w14:textId="77777777" w:rsidTr="00877E69">
        <w:trPr>
          <w:jc w:val="center"/>
        </w:trPr>
        <w:tc>
          <w:tcPr>
            <w:tcW w:w="491" w:type="dxa"/>
          </w:tcPr>
          <w:p w14:paraId="06DC49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204</w:t>
            </w:r>
          </w:p>
        </w:tc>
        <w:tc>
          <w:tcPr>
            <w:tcW w:w="791" w:type="dxa"/>
            <w:vAlign w:val="center"/>
          </w:tcPr>
          <w:p w14:paraId="4C05FC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CB1D7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qRTL-4-5</w:t>
            </w:r>
          </w:p>
        </w:tc>
        <w:tc>
          <w:tcPr>
            <w:tcW w:w="620" w:type="dxa"/>
            <w:vAlign w:val="center"/>
          </w:tcPr>
          <w:p w14:paraId="6D9F49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2C60C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1170" w:type="dxa"/>
            <w:vAlign w:val="center"/>
          </w:tcPr>
          <w:p w14:paraId="52CCE3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080" w:type="dxa"/>
            <w:vAlign w:val="center"/>
          </w:tcPr>
          <w:p w14:paraId="193E7DD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1170" w:type="dxa"/>
            <w:vAlign w:val="center"/>
          </w:tcPr>
          <w:p w14:paraId="0D6F14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qRTL-8-2</w:t>
            </w:r>
          </w:p>
        </w:tc>
        <w:tc>
          <w:tcPr>
            <w:tcW w:w="630" w:type="dxa"/>
            <w:vAlign w:val="center"/>
          </w:tcPr>
          <w:p w14:paraId="79741E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76C1B2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966" w:type="dxa"/>
            <w:vAlign w:val="center"/>
          </w:tcPr>
          <w:p w14:paraId="7FF2F2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263D8EA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22968F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9.46</w:t>
            </w:r>
          </w:p>
        </w:tc>
        <w:tc>
          <w:tcPr>
            <w:tcW w:w="741" w:type="dxa"/>
            <w:vAlign w:val="center"/>
          </w:tcPr>
          <w:p w14:paraId="04FC00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center"/>
          </w:tcPr>
          <w:p w14:paraId="52AB3F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850" w:type="dxa"/>
            <w:vAlign w:val="center"/>
          </w:tcPr>
          <w:p w14:paraId="0E9FDE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709" w:type="dxa"/>
            <w:vAlign w:val="center"/>
          </w:tcPr>
          <w:p w14:paraId="262D4DD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-0.49</w:t>
            </w:r>
          </w:p>
        </w:tc>
      </w:tr>
      <w:tr w:rsidR="0078744C" w14:paraId="15CA27F2" w14:textId="77777777" w:rsidTr="00877E69">
        <w:trPr>
          <w:jc w:val="center"/>
        </w:trPr>
        <w:tc>
          <w:tcPr>
            <w:tcW w:w="491" w:type="dxa"/>
          </w:tcPr>
          <w:p w14:paraId="28EE6D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791" w:type="dxa"/>
            <w:vAlign w:val="center"/>
          </w:tcPr>
          <w:p w14:paraId="5DEF92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4AE169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qRTL-1-6</w:t>
            </w:r>
          </w:p>
        </w:tc>
        <w:tc>
          <w:tcPr>
            <w:tcW w:w="620" w:type="dxa"/>
            <w:vAlign w:val="center"/>
          </w:tcPr>
          <w:p w14:paraId="44A75E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63D156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170" w:type="dxa"/>
            <w:vAlign w:val="center"/>
          </w:tcPr>
          <w:p w14:paraId="70E3AA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69056D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10345A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qRTL-8-4</w:t>
            </w:r>
          </w:p>
        </w:tc>
        <w:tc>
          <w:tcPr>
            <w:tcW w:w="630" w:type="dxa"/>
            <w:vAlign w:val="center"/>
          </w:tcPr>
          <w:p w14:paraId="438CE3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0EFC10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center"/>
          </w:tcPr>
          <w:p w14:paraId="770565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25162F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5F2E50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9.59</w:t>
            </w:r>
          </w:p>
        </w:tc>
        <w:tc>
          <w:tcPr>
            <w:tcW w:w="741" w:type="dxa"/>
            <w:vAlign w:val="center"/>
          </w:tcPr>
          <w:p w14:paraId="0ED1AD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851" w:type="dxa"/>
            <w:vAlign w:val="center"/>
          </w:tcPr>
          <w:p w14:paraId="1CF2A5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-0.32</w:t>
            </w:r>
          </w:p>
        </w:tc>
        <w:tc>
          <w:tcPr>
            <w:tcW w:w="850" w:type="dxa"/>
            <w:vAlign w:val="center"/>
          </w:tcPr>
          <w:p w14:paraId="23D1D3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-0.06</w:t>
            </w:r>
          </w:p>
        </w:tc>
        <w:tc>
          <w:tcPr>
            <w:tcW w:w="709" w:type="dxa"/>
            <w:vAlign w:val="center"/>
          </w:tcPr>
          <w:p w14:paraId="43BBC6E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-2.30</w:t>
            </w:r>
          </w:p>
        </w:tc>
      </w:tr>
      <w:tr w:rsidR="0078744C" w14:paraId="3B93F391" w14:textId="77777777" w:rsidTr="00877E69">
        <w:trPr>
          <w:jc w:val="center"/>
        </w:trPr>
        <w:tc>
          <w:tcPr>
            <w:tcW w:w="491" w:type="dxa"/>
          </w:tcPr>
          <w:p w14:paraId="076B1F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206</w:t>
            </w:r>
          </w:p>
        </w:tc>
        <w:tc>
          <w:tcPr>
            <w:tcW w:w="791" w:type="dxa"/>
            <w:vAlign w:val="center"/>
          </w:tcPr>
          <w:p w14:paraId="33B16C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89851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qRTL-7-5</w:t>
            </w:r>
          </w:p>
        </w:tc>
        <w:tc>
          <w:tcPr>
            <w:tcW w:w="620" w:type="dxa"/>
            <w:vAlign w:val="center"/>
          </w:tcPr>
          <w:p w14:paraId="466C60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46C503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170" w:type="dxa"/>
            <w:vAlign w:val="center"/>
          </w:tcPr>
          <w:p w14:paraId="0F2F58C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center"/>
          </w:tcPr>
          <w:p w14:paraId="266D1E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170" w:type="dxa"/>
            <w:vAlign w:val="center"/>
          </w:tcPr>
          <w:p w14:paraId="4341E4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qRTL-8-4</w:t>
            </w:r>
          </w:p>
        </w:tc>
        <w:tc>
          <w:tcPr>
            <w:tcW w:w="630" w:type="dxa"/>
            <w:vAlign w:val="center"/>
          </w:tcPr>
          <w:p w14:paraId="51DD40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2FF457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center"/>
          </w:tcPr>
          <w:p w14:paraId="4BC77FA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3F78AB0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13459C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9.98</w:t>
            </w:r>
          </w:p>
        </w:tc>
        <w:tc>
          <w:tcPr>
            <w:tcW w:w="741" w:type="dxa"/>
            <w:vAlign w:val="center"/>
          </w:tcPr>
          <w:p w14:paraId="7096C7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635FDD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850" w:type="dxa"/>
            <w:vAlign w:val="center"/>
          </w:tcPr>
          <w:p w14:paraId="6FC7EB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709" w:type="dxa"/>
            <w:vAlign w:val="center"/>
          </w:tcPr>
          <w:p w14:paraId="6393E3B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-1.12</w:t>
            </w:r>
          </w:p>
        </w:tc>
      </w:tr>
      <w:tr w:rsidR="0078744C" w14:paraId="323243EB" w14:textId="77777777" w:rsidTr="00877E69">
        <w:trPr>
          <w:jc w:val="center"/>
        </w:trPr>
        <w:tc>
          <w:tcPr>
            <w:tcW w:w="491" w:type="dxa"/>
          </w:tcPr>
          <w:p w14:paraId="35F3E6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207</w:t>
            </w:r>
          </w:p>
        </w:tc>
        <w:tc>
          <w:tcPr>
            <w:tcW w:w="791" w:type="dxa"/>
            <w:vAlign w:val="center"/>
          </w:tcPr>
          <w:p w14:paraId="68EB35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260D1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qRTL-2-1</w:t>
            </w:r>
          </w:p>
        </w:tc>
        <w:tc>
          <w:tcPr>
            <w:tcW w:w="620" w:type="dxa"/>
            <w:vAlign w:val="center"/>
          </w:tcPr>
          <w:p w14:paraId="773EF3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451BAA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170" w:type="dxa"/>
            <w:vAlign w:val="center"/>
          </w:tcPr>
          <w:p w14:paraId="515C953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67D5CF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107ABE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qRTL-8-5</w:t>
            </w:r>
          </w:p>
        </w:tc>
        <w:tc>
          <w:tcPr>
            <w:tcW w:w="630" w:type="dxa"/>
            <w:vAlign w:val="center"/>
          </w:tcPr>
          <w:p w14:paraId="4FE75E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7A1A2E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center"/>
          </w:tcPr>
          <w:p w14:paraId="597CA5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1DEE50C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5A9E6A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8.05</w:t>
            </w:r>
          </w:p>
        </w:tc>
        <w:tc>
          <w:tcPr>
            <w:tcW w:w="741" w:type="dxa"/>
            <w:vAlign w:val="center"/>
          </w:tcPr>
          <w:p w14:paraId="0A6829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1.17</w:t>
            </w:r>
          </w:p>
        </w:tc>
        <w:tc>
          <w:tcPr>
            <w:tcW w:w="851" w:type="dxa"/>
            <w:vAlign w:val="center"/>
          </w:tcPr>
          <w:p w14:paraId="58FCE5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850" w:type="dxa"/>
            <w:vAlign w:val="center"/>
          </w:tcPr>
          <w:p w14:paraId="78EF80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709" w:type="dxa"/>
            <w:vAlign w:val="center"/>
          </w:tcPr>
          <w:p w14:paraId="1712401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-1.54</w:t>
            </w:r>
          </w:p>
        </w:tc>
      </w:tr>
    </w:tbl>
    <w:p w14:paraId="4D646EBA"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6123D4CB">
          <v:shape id="_x0000_s2066" type="#_x0000_t202" style="position:absolute;left:0;text-align:left;margin-left:586.2pt;margin-top:10.6pt;width:164pt;height:20.15pt;z-index:251675648;mso-position-horizontal-relative:text;mso-position-vertical-relative:text" stroked="f">
            <v:textbox>
              <w:txbxContent>
                <w:p w14:paraId="08124879" w14:textId="77777777" w:rsidR="0078744C" w:rsidRPr="00842CCB" w:rsidRDefault="0078744C" w:rsidP="0078744C">
                  <w:pPr>
                    <w:rPr>
                      <w:rFonts w:ascii="Times New Roman" w:hAnsi="Times New Roman"/>
                      <w:sz w:val="20"/>
                      <w:szCs w:val="20"/>
                    </w:rPr>
                  </w:pPr>
                  <w:r>
                    <w:rPr>
                      <w:rFonts w:ascii="Times New Roman" w:hAnsi="Times New Roman"/>
                      <w:sz w:val="20"/>
                      <w:szCs w:val="20"/>
                    </w:rPr>
                    <w:t>Supplementary Table .2</w:t>
                  </w:r>
                  <w:r w:rsidRPr="00842CCB">
                    <w:rPr>
                      <w:rFonts w:ascii="Times New Roman" w:hAnsi="Times New Roman"/>
                      <w:sz w:val="20"/>
                      <w:szCs w:val="20"/>
                    </w:rPr>
                    <w:t xml:space="preserve"> (cont.).</w:t>
                  </w:r>
                </w:p>
                <w:p w14:paraId="4072FA36"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13283817" w14:textId="77777777" w:rsidTr="00877E69">
        <w:trPr>
          <w:jc w:val="center"/>
        </w:trPr>
        <w:tc>
          <w:tcPr>
            <w:tcW w:w="491" w:type="dxa"/>
          </w:tcPr>
          <w:p w14:paraId="20F8C60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02D239C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55FEB64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27A44DE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654CEAD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52DADB4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311A249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52FA250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616C0AA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08E2C6C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7EF1572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0BAA35B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1BDC45C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6C6E1DB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5776CC5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038953B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465D328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006739F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15072418" w14:textId="77777777" w:rsidTr="00877E69">
        <w:trPr>
          <w:jc w:val="center"/>
        </w:trPr>
        <w:tc>
          <w:tcPr>
            <w:tcW w:w="491" w:type="dxa"/>
          </w:tcPr>
          <w:p w14:paraId="08FC7F0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208</w:t>
            </w:r>
          </w:p>
        </w:tc>
        <w:tc>
          <w:tcPr>
            <w:tcW w:w="791" w:type="dxa"/>
            <w:vAlign w:val="center"/>
          </w:tcPr>
          <w:p w14:paraId="59A2325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center"/>
          </w:tcPr>
          <w:p w14:paraId="3E726791"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i/>
                <w:iCs/>
                <w:sz w:val="20"/>
                <w:szCs w:val="20"/>
              </w:rPr>
              <w:t>qRTL-8-3</w:t>
            </w:r>
          </w:p>
        </w:tc>
        <w:tc>
          <w:tcPr>
            <w:tcW w:w="620" w:type="dxa"/>
            <w:vAlign w:val="center"/>
          </w:tcPr>
          <w:p w14:paraId="45FBEC8F"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8</w:t>
            </w:r>
          </w:p>
        </w:tc>
        <w:tc>
          <w:tcPr>
            <w:tcW w:w="1170" w:type="dxa"/>
            <w:vAlign w:val="center"/>
          </w:tcPr>
          <w:p w14:paraId="6CAEFD58"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120</w:t>
            </w:r>
          </w:p>
        </w:tc>
        <w:tc>
          <w:tcPr>
            <w:tcW w:w="1170" w:type="dxa"/>
            <w:vAlign w:val="center"/>
          </w:tcPr>
          <w:p w14:paraId="1039F92E"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RM3395</w:t>
            </w:r>
          </w:p>
        </w:tc>
        <w:tc>
          <w:tcPr>
            <w:tcW w:w="1080" w:type="dxa"/>
            <w:vAlign w:val="center"/>
          </w:tcPr>
          <w:p w14:paraId="1B1915E2"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RM404</w:t>
            </w:r>
          </w:p>
        </w:tc>
        <w:tc>
          <w:tcPr>
            <w:tcW w:w="1170" w:type="dxa"/>
            <w:vAlign w:val="center"/>
          </w:tcPr>
          <w:p w14:paraId="2C692D1C"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i/>
                <w:iCs/>
                <w:sz w:val="20"/>
                <w:szCs w:val="20"/>
              </w:rPr>
              <w:t>qRTL-8-7</w:t>
            </w:r>
          </w:p>
        </w:tc>
        <w:tc>
          <w:tcPr>
            <w:tcW w:w="630" w:type="dxa"/>
            <w:vAlign w:val="center"/>
          </w:tcPr>
          <w:p w14:paraId="59F452E1"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8</w:t>
            </w:r>
          </w:p>
        </w:tc>
        <w:tc>
          <w:tcPr>
            <w:tcW w:w="990" w:type="dxa"/>
            <w:vAlign w:val="center"/>
          </w:tcPr>
          <w:p w14:paraId="0D1C5510"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220</w:t>
            </w:r>
          </w:p>
        </w:tc>
        <w:tc>
          <w:tcPr>
            <w:tcW w:w="966" w:type="dxa"/>
            <w:vAlign w:val="center"/>
          </w:tcPr>
          <w:p w14:paraId="12F7F9B1"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RM23310</w:t>
            </w:r>
          </w:p>
        </w:tc>
        <w:tc>
          <w:tcPr>
            <w:tcW w:w="1194" w:type="dxa"/>
            <w:vAlign w:val="center"/>
          </w:tcPr>
          <w:p w14:paraId="4E32BB97"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RM5485</w:t>
            </w:r>
          </w:p>
        </w:tc>
        <w:tc>
          <w:tcPr>
            <w:tcW w:w="900" w:type="dxa"/>
            <w:vAlign w:val="center"/>
          </w:tcPr>
          <w:p w14:paraId="0B5363D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9.06</w:t>
            </w:r>
          </w:p>
        </w:tc>
        <w:tc>
          <w:tcPr>
            <w:tcW w:w="741" w:type="dxa"/>
            <w:vAlign w:val="center"/>
          </w:tcPr>
          <w:p w14:paraId="192A6D6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1.14</w:t>
            </w:r>
          </w:p>
        </w:tc>
        <w:tc>
          <w:tcPr>
            <w:tcW w:w="851" w:type="dxa"/>
            <w:vAlign w:val="center"/>
          </w:tcPr>
          <w:p w14:paraId="0BB4B02A"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-0.14</w:t>
            </w:r>
          </w:p>
        </w:tc>
        <w:tc>
          <w:tcPr>
            <w:tcW w:w="850" w:type="dxa"/>
            <w:vAlign w:val="center"/>
          </w:tcPr>
          <w:p w14:paraId="2DD6EC43"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-0.41</w:t>
            </w:r>
          </w:p>
        </w:tc>
        <w:tc>
          <w:tcPr>
            <w:tcW w:w="709" w:type="dxa"/>
            <w:vAlign w:val="center"/>
          </w:tcPr>
          <w:p w14:paraId="2932983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-0.54</w:t>
            </w:r>
          </w:p>
        </w:tc>
      </w:tr>
      <w:tr w:rsidR="0078744C" w14:paraId="51E28FB7" w14:textId="77777777" w:rsidTr="00877E69">
        <w:trPr>
          <w:jc w:val="center"/>
        </w:trPr>
        <w:tc>
          <w:tcPr>
            <w:tcW w:w="491" w:type="dxa"/>
          </w:tcPr>
          <w:p w14:paraId="4E006E9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209</w:t>
            </w:r>
          </w:p>
        </w:tc>
        <w:tc>
          <w:tcPr>
            <w:tcW w:w="791" w:type="dxa"/>
            <w:vAlign w:val="center"/>
          </w:tcPr>
          <w:p w14:paraId="019F170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center"/>
          </w:tcPr>
          <w:p w14:paraId="4F426923"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i/>
                <w:iCs/>
                <w:sz w:val="20"/>
                <w:szCs w:val="20"/>
              </w:rPr>
              <w:t>qRTL-3-6</w:t>
            </w:r>
          </w:p>
        </w:tc>
        <w:tc>
          <w:tcPr>
            <w:tcW w:w="620" w:type="dxa"/>
            <w:vAlign w:val="center"/>
          </w:tcPr>
          <w:p w14:paraId="41C85382"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3</w:t>
            </w:r>
          </w:p>
        </w:tc>
        <w:tc>
          <w:tcPr>
            <w:tcW w:w="1170" w:type="dxa"/>
            <w:vAlign w:val="center"/>
          </w:tcPr>
          <w:p w14:paraId="3D3887D4"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85</w:t>
            </w:r>
          </w:p>
        </w:tc>
        <w:tc>
          <w:tcPr>
            <w:tcW w:w="1170" w:type="dxa"/>
            <w:vAlign w:val="center"/>
          </w:tcPr>
          <w:p w14:paraId="3CBFB58B"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RM15399</w:t>
            </w:r>
          </w:p>
        </w:tc>
        <w:tc>
          <w:tcPr>
            <w:tcW w:w="1080" w:type="dxa"/>
            <w:vAlign w:val="center"/>
          </w:tcPr>
          <w:p w14:paraId="21A4740F"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RM16</w:t>
            </w:r>
          </w:p>
        </w:tc>
        <w:tc>
          <w:tcPr>
            <w:tcW w:w="1170" w:type="dxa"/>
            <w:vAlign w:val="center"/>
          </w:tcPr>
          <w:p w14:paraId="3D051FC4"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i/>
                <w:iCs/>
                <w:sz w:val="20"/>
                <w:szCs w:val="20"/>
              </w:rPr>
              <w:t>qRTL-8-8</w:t>
            </w:r>
          </w:p>
        </w:tc>
        <w:tc>
          <w:tcPr>
            <w:tcW w:w="630" w:type="dxa"/>
            <w:vAlign w:val="center"/>
          </w:tcPr>
          <w:p w14:paraId="08A08483"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8</w:t>
            </w:r>
          </w:p>
        </w:tc>
        <w:tc>
          <w:tcPr>
            <w:tcW w:w="990" w:type="dxa"/>
            <w:vAlign w:val="center"/>
          </w:tcPr>
          <w:p w14:paraId="1108550F"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250</w:t>
            </w:r>
          </w:p>
        </w:tc>
        <w:tc>
          <w:tcPr>
            <w:tcW w:w="966" w:type="dxa"/>
            <w:vAlign w:val="center"/>
          </w:tcPr>
          <w:p w14:paraId="07B3CE29"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RM23310</w:t>
            </w:r>
          </w:p>
        </w:tc>
        <w:tc>
          <w:tcPr>
            <w:tcW w:w="1194" w:type="dxa"/>
            <w:vAlign w:val="center"/>
          </w:tcPr>
          <w:p w14:paraId="17F8A6BB"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RM5485</w:t>
            </w:r>
          </w:p>
        </w:tc>
        <w:tc>
          <w:tcPr>
            <w:tcW w:w="900" w:type="dxa"/>
            <w:vAlign w:val="center"/>
          </w:tcPr>
          <w:p w14:paraId="3921116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8.88</w:t>
            </w:r>
          </w:p>
        </w:tc>
        <w:tc>
          <w:tcPr>
            <w:tcW w:w="741" w:type="dxa"/>
            <w:vAlign w:val="center"/>
          </w:tcPr>
          <w:p w14:paraId="44A4679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center"/>
          </w:tcPr>
          <w:p w14:paraId="7227E6C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0.83</w:t>
            </w:r>
          </w:p>
        </w:tc>
        <w:tc>
          <w:tcPr>
            <w:tcW w:w="850" w:type="dxa"/>
            <w:vAlign w:val="center"/>
          </w:tcPr>
          <w:p w14:paraId="7FCD139E"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-0.53</w:t>
            </w:r>
          </w:p>
        </w:tc>
        <w:tc>
          <w:tcPr>
            <w:tcW w:w="709" w:type="dxa"/>
            <w:vAlign w:val="center"/>
          </w:tcPr>
          <w:p w14:paraId="79767E9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-0.84</w:t>
            </w:r>
          </w:p>
        </w:tc>
      </w:tr>
      <w:tr w:rsidR="0078744C" w14:paraId="47E7C7E1" w14:textId="77777777" w:rsidTr="00877E69">
        <w:trPr>
          <w:jc w:val="center"/>
        </w:trPr>
        <w:tc>
          <w:tcPr>
            <w:tcW w:w="491" w:type="dxa"/>
          </w:tcPr>
          <w:p w14:paraId="7BB02FE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210</w:t>
            </w:r>
          </w:p>
        </w:tc>
        <w:tc>
          <w:tcPr>
            <w:tcW w:w="791" w:type="dxa"/>
            <w:vAlign w:val="center"/>
          </w:tcPr>
          <w:p w14:paraId="3129A0C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center"/>
          </w:tcPr>
          <w:p w14:paraId="2508FA0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qRTL-6-1</w:t>
            </w:r>
          </w:p>
        </w:tc>
        <w:tc>
          <w:tcPr>
            <w:tcW w:w="620" w:type="dxa"/>
            <w:vAlign w:val="center"/>
          </w:tcPr>
          <w:p w14:paraId="646CF0A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center"/>
          </w:tcPr>
          <w:p w14:paraId="4259182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1170" w:type="dxa"/>
            <w:vAlign w:val="center"/>
          </w:tcPr>
          <w:p w14:paraId="6F004FB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RM50</w:t>
            </w:r>
          </w:p>
        </w:tc>
        <w:tc>
          <w:tcPr>
            <w:tcW w:w="1080" w:type="dxa"/>
            <w:vAlign w:val="center"/>
          </w:tcPr>
          <w:p w14:paraId="79FEADC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RM3431</w:t>
            </w:r>
          </w:p>
        </w:tc>
        <w:tc>
          <w:tcPr>
            <w:tcW w:w="1170" w:type="dxa"/>
            <w:vAlign w:val="center"/>
          </w:tcPr>
          <w:p w14:paraId="3A5E12E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qRTL-8-9</w:t>
            </w:r>
          </w:p>
        </w:tc>
        <w:tc>
          <w:tcPr>
            <w:tcW w:w="630" w:type="dxa"/>
            <w:vAlign w:val="center"/>
          </w:tcPr>
          <w:p w14:paraId="4607C66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8</w:t>
            </w:r>
          </w:p>
        </w:tc>
        <w:tc>
          <w:tcPr>
            <w:tcW w:w="990" w:type="dxa"/>
            <w:vAlign w:val="center"/>
          </w:tcPr>
          <w:p w14:paraId="3353A79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275</w:t>
            </w:r>
          </w:p>
        </w:tc>
        <w:tc>
          <w:tcPr>
            <w:tcW w:w="966" w:type="dxa"/>
            <w:vAlign w:val="center"/>
          </w:tcPr>
          <w:p w14:paraId="2B508EC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RM23310</w:t>
            </w:r>
          </w:p>
        </w:tc>
        <w:tc>
          <w:tcPr>
            <w:tcW w:w="1194" w:type="dxa"/>
            <w:vAlign w:val="center"/>
          </w:tcPr>
          <w:p w14:paraId="4C82B3C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RM5485</w:t>
            </w:r>
          </w:p>
        </w:tc>
        <w:tc>
          <w:tcPr>
            <w:tcW w:w="900" w:type="dxa"/>
            <w:vAlign w:val="center"/>
          </w:tcPr>
          <w:p w14:paraId="4D387FD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8.51</w:t>
            </w:r>
          </w:p>
        </w:tc>
        <w:tc>
          <w:tcPr>
            <w:tcW w:w="741" w:type="dxa"/>
            <w:vAlign w:val="center"/>
          </w:tcPr>
          <w:p w14:paraId="0B8D0F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1.06</w:t>
            </w:r>
          </w:p>
        </w:tc>
        <w:tc>
          <w:tcPr>
            <w:tcW w:w="851" w:type="dxa"/>
            <w:vAlign w:val="center"/>
          </w:tcPr>
          <w:p w14:paraId="3DA059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850" w:type="dxa"/>
            <w:vAlign w:val="center"/>
          </w:tcPr>
          <w:p w14:paraId="4BA43539"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-1.04</w:t>
            </w:r>
          </w:p>
        </w:tc>
        <w:tc>
          <w:tcPr>
            <w:tcW w:w="709" w:type="dxa"/>
            <w:vAlign w:val="center"/>
          </w:tcPr>
          <w:p w14:paraId="759A9F8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1.22</w:t>
            </w:r>
          </w:p>
        </w:tc>
      </w:tr>
      <w:tr w:rsidR="0078744C" w14:paraId="3106838A" w14:textId="77777777" w:rsidTr="00877E69">
        <w:trPr>
          <w:jc w:val="center"/>
        </w:trPr>
        <w:tc>
          <w:tcPr>
            <w:tcW w:w="491" w:type="dxa"/>
          </w:tcPr>
          <w:p w14:paraId="21EBCCB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211</w:t>
            </w:r>
          </w:p>
        </w:tc>
        <w:tc>
          <w:tcPr>
            <w:tcW w:w="791" w:type="dxa"/>
            <w:vAlign w:val="bottom"/>
          </w:tcPr>
          <w:p w14:paraId="6E1886D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3DFA504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qRTL-7-2</w:t>
            </w:r>
          </w:p>
        </w:tc>
        <w:tc>
          <w:tcPr>
            <w:tcW w:w="620" w:type="dxa"/>
            <w:vAlign w:val="bottom"/>
          </w:tcPr>
          <w:p w14:paraId="46E5BF9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w:t>
            </w:r>
          </w:p>
        </w:tc>
        <w:tc>
          <w:tcPr>
            <w:tcW w:w="1170" w:type="dxa"/>
            <w:vAlign w:val="bottom"/>
          </w:tcPr>
          <w:p w14:paraId="76F3752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150</w:t>
            </w:r>
          </w:p>
        </w:tc>
        <w:tc>
          <w:tcPr>
            <w:tcW w:w="1170" w:type="dxa"/>
            <w:vAlign w:val="bottom"/>
          </w:tcPr>
          <w:p w14:paraId="74E2DBB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RM22168</w:t>
            </w:r>
          </w:p>
        </w:tc>
        <w:tc>
          <w:tcPr>
            <w:tcW w:w="1080" w:type="dxa"/>
            <w:vAlign w:val="bottom"/>
          </w:tcPr>
          <w:p w14:paraId="3E15023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RM22171</w:t>
            </w:r>
          </w:p>
        </w:tc>
        <w:tc>
          <w:tcPr>
            <w:tcW w:w="1170" w:type="dxa"/>
            <w:vAlign w:val="bottom"/>
          </w:tcPr>
          <w:p w14:paraId="4703752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qRTL-9-2</w:t>
            </w:r>
          </w:p>
        </w:tc>
        <w:tc>
          <w:tcPr>
            <w:tcW w:w="630" w:type="dxa"/>
            <w:vAlign w:val="bottom"/>
          </w:tcPr>
          <w:p w14:paraId="6AB29D0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613F0E6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15</w:t>
            </w:r>
          </w:p>
        </w:tc>
        <w:tc>
          <w:tcPr>
            <w:tcW w:w="966" w:type="dxa"/>
            <w:vAlign w:val="bottom"/>
          </w:tcPr>
          <w:p w14:paraId="4B185EB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00F7198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229C2C7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10.20</w:t>
            </w:r>
          </w:p>
        </w:tc>
        <w:tc>
          <w:tcPr>
            <w:tcW w:w="741" w:type="dxa"/>
            <w:vAlign w:val="bottom"/>
          </w:tcPr>
          <w:p w14:paraId="5C62767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4867C980"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-0.46</w:t>
            </w:r>
          </w:p>
        </w:tc>
        <w:tc>
          <w:tcPr>
            <w:tcW w:w="850" w:type="dxa"/>
            <w:vAlign w:val="bottom"/>
          </w:tcPr>
          <w:p w14:paraId="50AA04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0.55</w:t>
            </w:r>
          </w:p>
        </w:tc>
        <w:tc>
          <w:tcPr>
            <w:tcW w:w="709" w:type="dxa"/>
            <w:vAlign w:val="bottom"/>
          </w:tcPr>
          <w:p w14:paraId="2589C2E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-0.25 </w:t>
            </w:r>
          </w:p>
        </w:tc>
      </w:tr>
      <w:tr w:rsidR="0078744C" w14:paraId="20FD0B15" w14:textId="77777777" w:rsidTr="00877E69">
        <w:trPr>
          <w:jc w:val="center"/>
        </w:trPr>
        <w:tc>
          <w:tcPr>
            <w:tcW w:w="491" w:type="dxa"/>
          </w:tcPr>
          <w:p w14:paraId="61F10F6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212</w:t>
            </w:r>
          </w:p>
        </w:tc>
        <w:tc>
          <w:tcPr>
            <w:tcW w:w="791" w:type="dxa"/>
            <w:vAlign w:val="bottom"/>
          </w:tcPr>
          <w:p w14:paraId="77E8230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F94AA1F" w14:textId="77777777" w:rsidR="0078744C" w:rsidRPr="00281575" w:rsidRDefault="0078744C" w:rsidP="00877E69">
            <w:pPr>
              <w:spacing w:after="0"/>
              <w:jc w:val="center"/>
              <w:rPr>
                <w:rFonts w:ascii="Times New Roman" w:hAnsi="Times New Roman"/>
                <w:i/>
                <w:iCs/>
                <w:sz w:val="20"/>
                <w:szCs w:val="20"/>
              </w:rPr>
            </w:pPr>
            <w:r w:rsidRPr="00281575">
              <w:rPr>
                <w:rFonts w:ascii="Times New Roman" w:hAnsi="Times New Roman"/>
                <w:i/>
                <w:iCs/>
                <w:sz w:val="20"/>
                <w:szCs w:val="20"/>
              </w:rPr>
              <w:t>qRTL-1-1</w:t>
            </w:r>
          </w:p>
        </w:tc>
        <w:tc>
          <w:tcPr>
            <w:tcW w:w="620" w:type="dxa"/>
            <w:vAlign w:val="bottom"/>
          </w:tcPr>
          <w:p w14:paraId="254F345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w:t>
            </w:r>
          </w:p>
        </w:tc>
        <w:tc>
          <w:tcPr>
            <w:tcW w:w="1170" w:type="dxa"/>
            <w:vAlign w:val="bottom"/>
          </w:tcPr>
          <w:p w14:paraId="6A98AA1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40</w:t>
            </w:r>
          </w:p>
        </w:tc>
        <w:tc>
          <w:tcPr>
            <w:tcW w:w="1170" w:type="dxa"/>
            <w:vAlign w:val="bottom"/>
          </w:tcPr>
          <w:p w14:paraId="7DC28AD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RM10318</w:t>
            </w:r>
          </w:p>
        </w:tc>
        <w:tc>
          <w:tcPr>
            <w:tcW w:w="1080" w:type="dxa"/>
            <w:vAlign w:val="bottom"/>
          </w:tcPr>
          <w:p w14:paraId="2B568EA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RM10694</w:t>
            </w:r>
          </w:p>
        </w:tc>
        <w:tc>
          <w:tcPr>
            <w:tcW w:w="1170" w:type="dxa"/>
            <w:vAlign w:val="bottom"/>
          </w:tcPr>
          <w:p w14:paraId="32AAE65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qRTL-9-3</w:t>
            </w:r>
          </w:p>
        </w:tc>
        <w:tc>
          <w:tcPr>
            <w:tcW w:w="630" w:type="dxa"/>
            <w:vAlign w:val="bottom"/>
          </w:tcPr>
          <w:p w14:paraId="6153A3B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60BCBD4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20</w:t>
            </w:r>
          </w:p>
        </w:tc>
        <w:tc>
          <w:tcPr>
            <w:tcW w:w="966" w:type="dxa"/>
            <w:vAlign w:val="bottom"/>
          </w:tcPr>
          <w:p w14:paraId="43B7560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6B6BBAE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1EED4B5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9.70</w:t>
            </w:r>
          </w:p>
        </w:tc>
        <w:tc>
          <w:tcPr>
            <w:tcW w:w="741" w:type="dxa"/>
            <w:vAlign w:val="bottom"/>
          </w:tcPr>
          <w:p w14:paraId="107111E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5CC923C2"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-0.71</w:t>
            </w:r>
          </w:p>
        </w:tc>
        <w:tc>
          <w:tcPr>
            <w:tcW w:w="850" w:type="dxa"/>
            <w:vAlign w:val="bottom"/>
          </w:tcPr>
          <w:p w14:paraId="2B6DBCF1"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-1.00</w:t>
            </w:r>
          </w:p>
        </w:tc>
        <w:tc>
          <w:tcPr>
            <w:tcW w:w="709" w:type="dxa"/>
            <w:vAlign w:val="bottom"/>
          </w:tcPr>
          <w:p w14:paraId="2BF63FD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-1.19 </w:t>
            </w:r>
          </w:p>
        </w:tc>
      </w:tr>
      <w:tr w:rsidR="0078744C" w14:paraId="11E7212A" w14:textId="77777777" w:rsidTr="00877E69">
        <w:trPr>
          <w:jc w:val="center"/>
        </w:trPr>
        <w:tc>
          <w:tcPr>
            <w:tcW w:w="491" w:type="dxa"/>
          </w:tcPr>
          <w:p w14:paraId="269ED98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213</w:t>
            </w:r>
          </w:p>
        </w:tc>
        <w:tc>
          <w:tcPr>
            <w:tcW w:w="791" w:type="dxa"/>
            <w:vAlign w:val="bottom"/>
          </w:tcPr>
          <w:p w14:paraId="370BF30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07704F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qRTL-2-4</w:t>
            </w:r>
          </w:p>
        </w:tc>
        <w:tc>
          <w:tcPr>
            <w:tcW w:w="620" w:type="dxa"/>
            <w:vAlign w:val="bottom"/>
          </w:tcPr>
          <w:p w14:paraId="51077FF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w:t>
            </w:r>
          </w:p>
        </w:tc>
        <w:tc>
          <w:tcPr>
            <w:tcW w:w="1170" w:type="dxa"/>
            <w:vAlign w:val="bottom"/>
          </w:tcPr>
          <w:p w14:paraId="27C595C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215</w:t>
            </w:r>
          </w:p>
        </w:tc>
        <w:tc>
          <w:tcPr>
            <w:tcW w:w="1170" w:type="dxa"/>
            <w:vAlign w:val="bottom"/>
          </w:tcPr>
          <w:p w14:paraId="620ED13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RM6318</w:t>
            </w:r>
          </w:p>
        </w:tc>
        <w:tc>
          <w:tcPr>
            <w:tcW w:w="1080" w:type="dxa"/>
            <w:vAlign w:val="bottom"/>
          </w:tcPr>
          <w:p w14:paraId="6D7D55D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RM13616</w:t>
            </w:r>
          </w:p>
        </w:tc>
        <w:tc>
          <w:tcPr>
            <w:tcW w:w="1170" w:type="dxa"/>
            <w:vAlign w:val="bottom"/>
          </w:tcPr>
          <w:p w14:paraId="7C52122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qRTL-9-5</w:t>
            </w:r>
          </w:p>
        </w:tc>
        <w:tc>
          <w:tcPr>
            <w:tcW w:w="630" w:type="dxa"/>
            <w:vAlign w:val="bottom"/>
          </w:tcPr>
          <w:p w14:paraId="738F83A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63B9EED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70</w:t>
            </w:r>
          </w:p>
        </w:tc>
        <w:tc>
          <w:tcPr>
            <w:tcW w:w="966" w:type="dxa"/>
            <w:vAlign w:val="bottom"/>
          </w:tcPr>
          <w:p w14:paraId="6F0C73D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4BC5C33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7CE0195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9.70</w:t>
            </w:r>
          </w:p>
        </w:tc>
        <w:tc>
          <w:tcPr>
            <w:tcW w:w="741" w:type="dxa"/>
            <w:vAlign w:val="bottom"/>
          </w:tcPr>
          <w:p w14:paraId="3C38BC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67AD064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0.28</w:t>
            </w:r>
          </w:p>
        </w:tc>
        <w:tc>
          <w:tcPr>
            <w:tcW w:w="850" w:type="dxa"/>
            <w:vAlign w:val="bottom"/>
          </w:tcPr>
          <w:p w14:paraId="73D7DD4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0.03</w:t>
            </w:r>
          </w:p>
        </w:tc>
        <w:tc>
          <w:tcPr>
            <w:tcW w:w="709" w:type="dxa"/>
            <w:vAlign w:val="bottom"/>
          </w:tcPr>
          <w:p w14:paraId="3B50480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0.50 </w:t>
            </w:r>
          </w:p>
        </w:tc>
      </w:tr>
      <w:tr w:rsidR="0078744C" w14:paraId="034AAC2A" w14:textId="77777777" w:rsidTr="00877E69">
        <w:trPr>
          <w:jc w:val="center"/>
        </w:trPr>
        <w:tc>
          <w:tcPr>
            <w:tcW w:w="491" w:type="dxa"/>
          </w:tcPr>
          <w:p w14:paraId="6AEFF0B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214</w:t>
            </w:r>
          </w:p>
        </w:tc>
        <w:tc>
          <w:tcPr>
            <w:tcW w:w="791" w:type="dxa"/>
            <w:vAlign w:val="bottom"/>
          </w:tcPr>
          <w:p w14:paraId="11F29FF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3F031A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qRTL-8-2</w:t>
            </w:r>
          </w:p>
        </w:tc>
        <w:tc>
          <w:tcPr>
            <w:tcW w:w="620" w:type="dxa"/>
            <w:vAlign w:val="bottom"/>
          </w:tcPr>
          <w:p w14:paraId="50ACD85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8</w:t>
            </w:r>
          </w:p>
        </w:tc>
        <w:tc>
          <w:tcPr>
            <w:tcW w:w="1170" w:type="dxa"/>
            <w:vAlign w:val="bottom"/>
          </w:tcPr>
          <w:p w14:paraId="11F435D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90</w:t>
            </w:r>
          </w:p>
        </w:tc>
        <w:tc>
          <w:tcPr>
            <w:tcW w:w="1170" w:type="dxa"/>
            <w:vAlign w:val="bottom"/>
          </w:tcPr>
          <w:p w14:paraId="60C1F70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RM310</w:t>
            </w:r>
          </w:p>
        </w:tc>
        <w:tc>
          <w:tcPr>
            <w:tcW w:w="1080" w:type="dxa"/>
            <w:vAlign w:val="bottom"/>
          </w:tcPr>
          <w:p w14:paraId="0C2DDE4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RM3395</w:t>
            </w:r>
          </w:p>
        </w:tc>
        <w:tc>
          <w:tcPr>
            <w:tcW w:w="1170" w:type="dxa"/>
            <w:vAlign w:val="bottom"/>
          </w:tcPr>
          <w:p w14:paraId="56B4CF0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qRTL-9-5</w:t>
            </w:r>
          </w:p>
        </w:tc>
        <w:tc>
          <w:tcPr>
            <w:tcW w:w="630" w:type="dxa"/>
            <w:vAlign w:val="bottom"/>
          </w:tcPr>
          <w:p w14:paraId="7177818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10B1228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70</w:t>
            </w:r>
          </w:p>
        </w:tc>
        <w:tc>
          <w:tcPr>
            <w:tcW w:w="966" w:type="dxa"/>
            <w:vAlign w:val="bottom"/>
          </w:tcPr>
          <w:p w14:paraId="7685C8D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0576C45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3857D8C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9.31</w:t>
            </w:r>
          </w:p>
        </w:tc>
        <w:tc>
          <w:tcPr>
            <w:tcW w:w="741" w:type="dxa"/>
            <w:vAlign w:val="bottom"/>
          </w:tcPr>
          <w:p w14:paraId="1D23746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1.22</w:t>
            </w:r>
          </w:p>
        </w:tc>
        <w:tc>
          <w:tcPr>
            <w:tcW w:w="851" w:type="dxa"/>
            <w:vAlign w:val="bottom"/>
          </w:tcPr>
          <w:p w14:paraId="74364D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0.00</w:t>
            </w:r>
          </w:p>
        </w:tc>
        <w:tc>
          <w:tcPr>
            <w:tcW w:w="850" w:type="dxa"/>
            <w:vAlign w:val="bottom"/>
          </w:tcPr>
          <w:p w14:paraId="62400BF6"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-0.04</w:t>
            </w:r>
          </w:p>
        </w:tc>
        <w:tc>
          <w:tcPr>
            <w:tcW w:w="709" w:type="dxa"/>
            <w:vAlign w:val="bottom"/>
          </w:tcPr>
          <w:p w14:paraId="4E17D4C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0.08</w:t>
            </w:r>
          </w:p>
        </w:tc>
      </w:tr>
      <w:tr w:rsidR="0078744C" w14:paraId="475D6271" w14:textId="77777777" w:rsidTr="00877E69">
        <w:trPr>
          <w:jc w:val="center"/>
        </w:trPr>
        <w:tc>
          <w:tcPr>
            <w:tcW w:w="491" w:type="dxa"/>
          </w:tcPr>
          <w:p w14:paraId="62BB80E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215</w:t>
            </w:r>
          </w:p>
        </w:tc>
        <w:tc>
          <w:tcPr>
            <w:tcW w:w="791" w:type="dxa"/>
            <w:vAlign w:val="bottom"/>
          </w:tcPr>
          <w:p w14:paraId="4E4C055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5576B885" w14:textId="77777777" w:rsidR="0078744C" w:rsidRPr="00281575" w:rsidRDefault="0078744C" w:rsidP="00877E69">
            <w:pPr>
              <w:spacing w:after="0"/>
              <w:jc w:val="center"/>
              <w:rPr>
                <w:rFonts w:ascii="Times New Roman" w:hAnsi="Times New Roman"/>
                <w:i/>
                <w:iCs/>
                <w:sz w:val="20"/>
                <w:szCs w:val="20"/>
              </w:rPr>
            </w:pPr>
            <w:r w:rsidRPr="00281575">
              <w:rPr>
                <w:rFonts w:ascii="Times New Roman" w:hAnsi="Times New Roman"/>
                <w:i/>
                <w:iCs/>
                <w:sz w:val="20"/>
                <w:szCs w:val="20"/>
              </w:rPr>
              <w:t>qRTL-9-4</w:t>
            </w:r>
          </w:p>
        </w:tc>
        <w:tc>
          <w:tcPr>
            <w:tcW w:w="620" w:type="dxa"/>
            <w:vAlign w:val="bottom"/>
          </w:tcPr>
          <w:p w14:paraId="4691AA3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1170" w:type="dxa"/>
            <w:vAlign w:val="bottom"/>
          </w:tcPr>
          <w:p w14:paraId="5D3B1ED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1170" w:type="dxa"/>
            <w:vAlign w:val="bottom"/>
          </w:tcPr>
          <w:p w14:paraId="401C41A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080" w:type="dxa"/>
            <w:vAlign w:val="bottom"/>
          </w:tcPr>
          <w:p w14:paraId="170E978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1170" w:type="dxa"/>
            <w:vAlign w:val="bottom"/>
          </w:tcPr>
          <w:p w14:paraId="25D8E2CD" w14:textId="77777777" w:rsidR="0078744C" w:rsidRPr="00281575" w:rsidRDefault="0078744C" w:rsidP="00877E69">
            <w:pPr>
              <w:spacing w:after="0"/>
              <w:jc w:val="center"/>
              <w:rPr>
                <w:rFonts w:ascii="Times New Roman" w:hAnsi="Times New Roman"/>
                <w:i/>
                <w:iCs/>
                <w:sz w:val="20"/>
                <w:szCs w:val="20"/>
              </w:rPr>
            </w:pPr>
            <w:r w:rsidRPr="00281575">
              <w:rPr>
                <w:rFonts w:ascii="Times New Roman" w:hAnsi="Times New Roman"/>
                <w:i/>
                <w:iCs/>
                <w:sz w:val="20"/>
                <w:szCs w:val="20"/>
              </w:rPr>
              <w:t>qRTL-9-5</w:t>
            </w:r>
          </w:p>
        </w:tc>
        <w:tc>
          <w:tcPr>
            <w:tcW w:w="630" w:type="dxa"/>
            <w:vAlign w:val="bottom"/>
          </w:tcPr>
          <w:p w14:paraId="0C819F8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63D0C0D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70</w:t>
            </w:r>
          </w:p>
        </w:tc>
        <w:tc>
          <w:tcPr>
            <w:tcW w:w="966" w:type="dxa"/>
            <w:vAlign w:val="bottom"/>
          </w:tcPr>
          <w:p w14:paraId="5A832C6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754A867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47164FE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10.12</w:t>
            </w:r>
          </w:p>
        </w:tc>
        <w:tc>
          <w:tcPr>
            <w:tcW w:w="741" w:type="dxa"/>
            <w:vAlign w:val="bottom"/>
          </w:tcPr>
          <w:p w14:paraId="3E048A1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w:t>
            </w:r>
          </w:p>
        </w:tc>
        <w:tc>
          <w:tcPr>
            <w:tcW w:w="851" w:type="dxa"/>
            <w:vAlign w:val="bottom"/>
          </w:tcPr>
          <w:p w14:paraId="4F3181A5"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-0.19</w:t>
            </w:r>
          </w:p>
        </w:tc>
        <w:tc>
          <w:tcPr>
            <w:tcW w:w="850" w:type="dxa"/>
            <w:vAlign w:val="bottom"/>
          </w:tcPr>
          <w:p w14:paraId="39477E1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0.37</w:t>
            </w:r>
          </w:p>
        </w:tc>
        <w:tc>
          <w:tcPr>
            <w:tcW w:w="709" w:type="dxa"/>
            <w:vAlign w:val="bottom"/>
          </w:tcPr>
          <w:p w14:paraId="06BE235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0.59</w:t>
            </w:r>
          </w:p>
        </w:tc>
      </w:tr>
      <w:tr w:rsidR="0078744C" w14:paraId="2B3DB813" w14:textId="77777777" w:rsidTr="00877E69">
        <w:trPr>
          <w:jc w:val="center"/>
        </w:trPr>
        <w:tc>
          <w:tcPr>
            <w:tcW w:w="491" w:type="dxa"/>
          </w:tcPr>
          <w:p w14:paraId="6496739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216</w:t>
            </w:r>
          </w:p>
        </w:tc>
        <w:tc>
          <w:tcPr>
            <w:tcW w:w="791" w:type="dxa"/>
            <w:vAlign w:val="bottom"/>
          </w:tcPr>
          <w:p w14:paraId="7ADD99A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25CC38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qRTL-5-1</w:t>
            </w:r>
          </w:p>
        </w:tc>
        <w:tc>
          <w:tcPr>
            <w:tcW w:w="620" w:type="dxa"/>
            <w:vAlign w:val="bottom"/>
          </w:tcPr>
          <w:p w14:paraId="5BC5274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w:t>
            </w:r>
          </w:p>
        </w:tc>
        <w:tc>
          <w:tcPr>
            <w:tcW w:w="1170" w:type="dxa"/>
            <w:vAlign w:val="bottom"/>
          </w:tcPr>
          <w:p w14:paraId="3580622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25</w:t>
            </w:r>
          </w:p>
        </w:tc>
        <w:tc>
          <w:tcPr>
            <w:tcW w:w="1170" w:type="dxa"/>
            <w:vAlign w:val="bottom"/>
          </w:tcPr>
          <w:p w14:paraId="19413A3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RM437</w:t>
            </w:r>
          </w:p>
        </w:tc>
        <w:tc>
          <w:tcPr>
            <w:tcW w:w="1080" w:type="dxa"/>
            <w:vAlign w:val="bottom"/>
          </w:tcPr>
          <w:p w14:paraId="766352F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RM169</w:t>
            </w:r>
          </w:p>
        </w:tc>
        <w:tc>
          <w:tcPr>
            <w:tcW w:w="1170" w:type="dxa"/>
            <w:vAlign w:val="bottom"/>
          </w:tcPr>
          <w:p w14:paraId="5B7247F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qRTL-9-6</w:t>
            </w:r>
          </w:p>
        </w:tc>
        <w:tc>
          <w:tcPr>
            <w:tcW w:w="630" w:type="dxa"/>
            <w:vAlign w:val="bottom"/>
          </w:tcPr>
          <w:p w14:paraId="4A3F82C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0189FBE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110</w:t>
            </w:r>
          </w:p>
        </w:tc>
        <w:tc>
          <w:tcPr>
            <w:tcW w:w="966" w:type="dxa"/>
            <w:vAlign w:val="bottom"/>
          </w:tcPr>
          <w:p w14:paraId="2591389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4F35B04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59B7B56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8.43</w:t>
            </w:r>
          </w:p>
        </w:tc>
        <w:tc>
          <w:tcPr>
            <w:tcW w:w="741" w:type="dxa"/>
            <w:vAlign w:val="bottom"/>
          </w:tcPr>
          <w:p w14:paraId="77B7BF8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1.29</w:t>
            </w:r>
          </w:p>
        </w:tc>
        <w:tc>
          <w:tcPr>
            <w:tcW w:w="851" w:type="dxa"/>
            <w:vAlign w:val="bottom"/>
          </w:tcPr>
          <w:p w14:paraId="5F3ABECF"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-0.07</w:t>
            </w:r>
          </w:p>
        </w:tc>
        <w:tc>
          <w:tcPr>
            <w:tcW w:w="850" w:type="dxa"/>
            <w:vAlign w:val="bottom"/>
          </w:tcPr>
          <w:p w14:paraId="6BB6EA48"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-0.21</w:t>
            </w:r>
          </w:p>
        </w:tc>
        <w:tc>
          <w:tcPr>
            <w:tcW w:w="709" w:type="dxa"/>
            <w:vAlign w:val="bottom"/>
          </w:tcPr>
          <w:p w14:paraId="6346B94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-0.02</w:t>
            </w:r>
          </w:p>
        </w:tc>
      </w:tr>
      <w:tr w:rsidR="0078744C" w14:paraId="0DB5F100" w14:textId="77777777" w:rsidTr="00877E69">
        <w:trPr>
          <w:jc w:val="center"/>
        </w:trPr>
        <w:tc>
          <w:tcPr>
            <w:tcW w:w="491" w:type="dxa"/>
          </w:tcPr>
          <w:p w14:paraId="79CB72F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217</w:t>
            </w:r>
          </w:p>
        </w:tc>
        <w:tc>
          <w:tcPr>
            <w:tcW w:w="791" w:type="dxa"/>
            <w:vAlign w:val="bottom"/>
          </w:tcPr>
          <w:p w14:paraId="0D0735B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8A3A2C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qRTL-3-9</w:t>
            </w:r>
          </w:p>
        </w:tc>
        <w:tc>
          <w:tcPr>
            <w:tcW w:w="620" w:type="dxa"/>
            <w:vAlign w:val="bottom"/>
          </w:tcPr>
          <w:p w14:paraId="68A8F0E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w:t>
            </w:r>
          </w:p>
        </w:tc>
        <w:tc>
          <w:tcPr>
            <w:tcW w:w="1170" w:type="dxa"/>
            <w:vAlign w:val="bottom"/>
          </w:tcPr>
          <w:p w14:paraId="342EBFB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280</w:t>
            </w:r>
          </w:p>
        </w:tc>
        <w:tc>
          <w:tcPr>
            <w:tcW w:w="1170" w:type="dxa"/>
            <w:vAlign w:val="bottom"/>
          </w:tcPr>
          <w:p w14:paraId="007E65C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RM15838</w:t>
            </w:r>
          </w:p>
        </w:tc>
        <w:tc>
          <w:tcPr>
            <w:tcW w:w="1080" w:type="dxa"/>
            <w:vAlign w:val="bottom"/>
          </w:tcPr>
          <w:p w14:paraId="0C12DB3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RM5924</w:t>
            </w:r>
          </w:p>
        </w:tc>
        <w:tc>
          <w:tcPr>
            <w:tcW w:w="1170" w:type="dxa"/>
            <w:vAlign w:val="bottom"/>
          </w:tcPr>
          <w:p w14:paraId="4A70534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qRTL-9-7</w:t>
            </w:r>
          </w:p>
        </w:tc>
        <w:tc>
          <w:tcPr>
            <w:tcW w:w="630" w:type="dxa"/>
            <w:vAlign w:val="bottom"/>
          </w:tcPr>
          <w:p w14:paraId="523793A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392899D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125</w:t>
            </w:r>
          </w:p>
        </w:tc>
        <w:tc>
          <w:tcPr>
            <w:tcW w:w="966" w:type="dxa"/>
            <w:vAlign w:val="bottom"/>
          </w:tcPr>
          <w:p w14:paraId="65A329C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3F8641C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1C967FF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10.26</w:t>
            </w:r>
          </w:p>
        </w:tc>
        <w:tc>
          <w:tcPr>
            <w:tcW w:w="741" w:type="dxa"/>
            <w:vAlign w:val="bottom"/>
          </w:tcPr>
          <w:p w14:paraId="54B8905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w:t>
            </w:r>
          </w:p>
        </w:tc>
        <w:tc>
          <w:tcPr>
            <w:tcW w:w="851" w:type="dxa"/>
            <w:vAlign w:val="bottom"/>
          </w:tcPr>
          <w:p w14:paraId="4786DA8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0.44</w:t>
            </w:r>
          </w:p>
        </w:tc>
        <w:tc>
          <w:tcPr>
            <w:tcW w:w="850" w:type="dxa"/>
            <w:vAlign w:val="bottom"/>
          </w:tcPr>
          <w:p w14:paraId="1B7A8DB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0.27</w:t>
            </w:r>
          </w:p>
        </w:tc>
        <w:tc>
          <w:tcPr>
            <w:tcW w:w="709" w:type="dxa"/>
            <w:vAlign w:val="bottom"/>
          </w:tcPr>
          <w:p w14:paraId="479A838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-1.94 </w:t>
            </w:r>
          </w:p>
        </w:tc>
      </w:tr>
      <w:tr w:rsidR="0078744C" w14:paraId="20323D1B" w14:textId="77777777" w:rsidTr="00877E69">
        <w:trPr>
          <w:jc w:val="center"/>
        </w:trPr>
        <w:tc>
          <w:tcPr>
            <w:tcW w:w="491" w:type="dxa"/>
          </w:tcPr>
          <w:p w14:paraId="17EB3DA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218</w:t>
            </w:r>
          </w:p>
        </w:tc>
        <w:tc>
          <w:tcPr>
            <w:tcW w:w="791" w:type="dxa"/>
            <w:vAlign w:val="bottom"/>
          </w:tcPr>
          <w:p w14:paraId="36A81EE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AB686D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qRTL-4-4</w:t>
            </w:r>
          </w:p>
        </w:tc>
        <w:tc>
          <w:tcPr>
            <w:tcW w:w="620" w:type="dxa"/>
            <w:vAlign w:val="bottom"/>
          </w:tcPr>
          <w:p w14:paraId="775EE64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w:t>
            </w:r>
          </w:p>
        </w:tc>
        <w:tc>
          <w:tcPr>
            <w:tcW w:w="1170" w:type="dxa"/>
            <w:vAlign w:val="bottom"/>
          </w:tcPr>
          <w:p w14:paraId="0EB5104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100</w:t>
            </w:r>
          </w:p>
        </w:tc>
        <w:tc>
          <w:tcPr>
            <w:tcW w:w="1170" w:type="dxa"/>
            <w:vAlign w:val="bottom"/>
          </w:tcPr>
          <w:p w14:paraId="533E4F9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RM6089</w:t>
            </w:r>
          </w:p>
        </w:tc>
        <w:tc>
          <w:tcPr>
            <w:tcW w:w="1080" w:type="dxa"/>
            <w:vAlign w:val="bottom"/>
          </w:tcPr>
          <w:p w14:paraId="187FCE2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RM3474</w:t>
            </w:r>
          </w:p>
        </w:tc>
        <w:tc>
          <w:tcPr>
            <w:tcW w:w="1170" w:type="dxa"/>
            <w:vAlign w:val="bottom"/>
          </w:tcPr>
          <w:p w14:paraId="7A14DC3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qRTL-9-7</w:t>
            </w:r>
          </w:p>
        </w:tc>
        <w:tc>
          <w:tcPr>
            <w:tcW w:w="630" w:type="dxa"/>
            <w:vAlign w:val="bottom"/>
          </w:tcPr>
          <w:p w14:paraId="0D51750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0903BDB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125</w:t>
            </w:r>
          </w:p>
        </w:tc>
        <w:tc>
          <w:tcPr>
            <w:tcW w:w="966" w:type="dxa"/>
            <w:vAlign w:val="bottom"/>
          </w:tcPr>
          <w:p w14:paraId="6F91574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35CE94D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5131BA2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8.94</w:t>
            </w:r>
          </w:p>
        </w:tc>
        <w:tc>
          <w:tcPr>
            <w:tcW w:w="741" w:type="dxa"/>
            <w:vAlign w:val="bottom"/>
          </w:tcPr>
          <w:p w14:paraId="7BC02CA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167E20D8"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-0.41</w:t>
            </w:r>
          </w:p>
        </w:tc>
        <w:tc>
          <w:tcPr>
            <w:tcW w:w="850" w:type="dxa"/>
            <w:vAlign w:val="bottom"/>
          </w:tcPr>
          <w:p w14:paraId="7FBEC30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0.42</w:t>
            </w:r>
          </w:p>
        </w:tc>
        <w:tc>
          <w:tcPr>
            <w:tcW w:w="709" w:type="dxa"/>
            <w:vAlign w:val="bottom"/>
          </w:tcPr>
          <w:p w14:paraId="544CC51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2.01 </w:t>
            </w:r>
          </w:p>
        </w:tc>
      </w:tr>
      <w:tr w:rsidR="0078744C" w14:paraId="7C171723" w14:textId="77777777" w:rsidTr="00877E69">
        <w:trPr>
          <w:jc w:val="center"/>
        </w:trPr>
        <w:tc>
          <w:tcPr>
            <w:tcW w:w="491" w:type="dxa"/>
          </w:tcPr>
          <w:p w14:paraId="425EF34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219</w:t>
            </w:r>
          </w:p>
        </w:tc>
        <w:tc>
          <w:tcPr>
            <w:tcW w:w="791" w:type="dxa"/>
            <w:vAlign w:val="bottom"/>
          </w:tcPr>
          <w:p w14:paraId="4FA8972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1BCA11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qRTL-6-5</w:t>
            </w:r>
          </w:p>
        </w:tc>
        <w:tc>
          <w:tcPr>
            <w:tcW w:w="620" w:type="dxa"/>
            <w:vAlign w:val="bottom"/>
          </w:tcPr>
          <w:p w14:paraId="0C7DDAD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bottom"/>
          </w:tcPr>
          <w:p w14:paraId="5340FC8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190</w:t>
            </w:r>
          </w:p>
        </w:tc>
        <w:tc>
          <w:tcPr>
            <w:tcW w:w="1170" w:type="dxa"/>
            <w:vAlign w:val="bottom"/>
          </w:tcPr>
          <w:p w14:paraId="7F2507D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RM5957</w:t>
            </w:r>
          </w:p>
        </w:tc>
        <w:tc>
          <w:tcPr>
            <w:tcW w:w="1080" w:type="dxa"/>
            <w:vAlign w:val="bottom"/>
          </w:tcPr>
          <w:p w14:paraId="4AAA5E1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RM20661</w:t>
            </w:r>
          </w:p>
        </w:tc>
        <w:tc>
          <w:tcPr>
            <w:tcW w:w="1170" w:type="dxa"/>
            <w:vAlign w:val="bottom"/>
          </w:tcPr>
          <w:p w14:paraId="04E80E1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qRTL-9-8</w:t>
            </w:r>
          </w:p>
        </w:tc>
        <w:tc>
          <w:tcPr>
            <w:tcW w:w="630" w:type="dxa"/>
            <w:vAlign w:val="bottom"/>
          </w:tcPr>
          <w:p w14:paraId="5571669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7A7A823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130</w:t>
            </w:r>
          </w:p>
        </w:tc>
        <w:tc>
          <w:tcPr>
            <w:tcW w:w="966" w:type="dxa"/>
            <w:vAlign w:val="bottom"/>
          </w:tcPr>
          <w:p w14:paraId="48E1F7A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1FE7B28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16B93A4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10.24</w:t>
            </w:r>
          </w:p>
        </w:tc>
        <w:tc>
          <w:tcPr>
            <w:tcW w:w="741" w:type="dxa"/>
            <w:vAlign w:val="bottom"/>
          </w:tcPr>
          <w:p w14:paraId="5AFE00C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1.29</w:t>
            </w:r>
          </w:p>
        </w:tc>
        <w:tc>
          <w:tcPr>
            <w:tcW w:w="851" w:type="dxa"/>
            <w:vAlign w:val="bottom"/>
          </w:tcPr>
          <w:p w14:paraId="5D70883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0.31</w:t>
            </w:r>
          </w:p>
        </w:tc>
        <w:tc>
          <w:tcPr>
            <w:tcW w:w="850" w:type="dxa"/>
            <w:vAlign w:val="bottom"/>
          </w:tcPr>
          <w:p w14:paraId="412783F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0.35</w:t>
            </w:r>
          </w:p>
        </w:tc>
        <w:tc>
          <w:tcPr>
            <w:tcW w:w="709" w:type="dxa"/>
            <w:vAlign w:val="bottom"/>
          </w:tcPr>
          <w:p w14:paraId="23FEABF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 -2.13</w:t>
            </w:r>
          </w:p>
        </w:tc>
      </w:tr>
      <w:tr w:rsidR="0078744C" w14:paraId="00973F85" w14:textId="77777777" w:rsidTr="00877E69">
        <w:trPr>
          <w:jc w:val="center"/>
        </w:trPr>
        <w:tc>
          <w:tcPr>
            <w:tcW w:w="491" w:type="dxa"/>
          </w:tcPr>
          <w:p w14:paraId="1CDF8AB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220</w:t>
            </w:r>
          </w:p>
        </w:tc>
        <w:tc>
          <w:tcPr>
            <w:tcW w:w="791" w:type="dxa"/>
            <w:vAlign w:val="bottom"/>
          </w:tcPr>
          <w:p w14:paraId="46D9184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185ED9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qRTL-10-1</w:t>
            </w:r>
          </w:p>
        </w:tc>
        <w:tc>
          <w:tcPr>
            <w:tcW w:w="620" w:type="dxa"/>
            <w:vAlign w:val="bottom"/>
          </w:tcPr>
          <w:p w14:paraId="59F83C0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1170" w:type="dxa"/>
            <w:vAlign w:val="bottom"/>
          </w:tcPr>
          <w:p w14:paraId="2323BCA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w:t>
            </w:r>
          </w:p>
        </w:tc>
        <w:tc>
          <w:tcPr>
            <w:tcW w:w="1170" w:type="dxa"/>
            <w:vAlign w:val="bottom"/>
          </w:tcPr>
          <w:p w14:paraId="2D08F98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RM25092</w:t>
            </w:r>
          </w:p>
        </w:tc>
        <w:tc>
          <w:tcPr>
            <w:tcW w:w="1080" w:type="dxa"/>
            <w:vAlign w:val="bottom"/>
          </w:tcPr>
          <w:p w14:paraId="4C5AA0D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RM25255</w:t>
            </w:r>
          </w:p>
        </w:tc>
        <w:tc>
          <w:tcPr>
            <w:tcW w:w="1170" w:type="dxa"/>
            <w:vAlign w:val="bottom"/>
          </w:tcPr>
          <w:p w14:paraId="4BD9334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qRTL-10-2</w:t>
            </w:r>
          </w:p>
        </w:tc>
        <w:tc>
          <w:tcPr>
            <w:tcW w:w="630" w:type="dxa"/>
            <w:vAlign w:val="bottom"/>
          </w:tcPr>
          <w:p w14:paraId="6691A04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990" w:type="dxa"/>
            <w:vAlign w:val="bottom"/>
          </w:tcPr>
          <w:p w14:paraId="7BBDDFE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966" w:type="dxa"/>
            <w:vAlign w:val="bottom"/>
          </w:tcPr>
          <w:p w14:paraId="3E43E8F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RM25519</w:t>
            </w:r>
          </w:p>
        </w:tc>
        <w:tc>
          <w:tcPr>
            <w:tcW w:w="1194" w:type="dxa"/>
            <w:vAlign w:val="bottom"/>
          </w:tcPr>
          <w:p w14:paraId="4E4D980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RM6100</w:t>
            </w:r>
          </w:p>
        </w:tc>
        <w:tc>
          <w:tcPr>
            <w:tcW w:w="900" w:type="dxa"/>
            <w:vAlign w:val="bottom"/>
          </w:tcPr>
          <w:p w14:paraId="11CF5E1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8.99</w:t>
            </w:r>
          </w:p>
        </w:tc>
        <w:tc>
          <w:tcPr>
            <w:tcW w:w="741" w:type="dxa"/>
            <w:vAlign w:val="bottom"/>
          </w:tcPr>
          <w:p w14:paraId="5B59DF7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851" w:type="dxa"/>
            <w:vAlign w:val="bottom"/>
          </w:tcPr>
          <w:p w14:paraId="21DDBD48"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-0.44</w:t>
            </w:r>
          </w:p>
        </w:tc>
        <w:tc>
          <w:tcPr>
            <w:tcW w:w="850" w:type="dxa"/>
            <w:vAlign w:val="bottom"/>
          </w:tcPr>
          <w:p w14:paraId="52B334B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0.51</w:t>
            </w:r>
          </w:p>
        </w:tc>
        <w:tc>
          <w:tcPr>
            <w:tcW w:w="709" w:type="dxa"/>
            <w:vAlign w:val="bottom"/>
          </w:tcPr>
          <w:p w14:paraId="3FFA4E3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-0.15</w:t>
            </w:r>
          </w:p>
        </w:tc>
      </w:tr>
      <w:tr w:rsidR="0078744C" w14:paraId="0E058221" w14:textId="77777777" w:rsidTr="00877E69">
        <w:trPr>
          <w:jc w:val="center"/>
        </w:trPr>
        <w:tc>
          <w:tcPr>
            <w:tcW w:w="491" w:type="dxa"/>
          </w:tcPr>
          <w:p w14:paraId="456C72E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221</w:t>
            </w:r>
          </w:p>
        </w:tc>
        <w:tc>
          <w:tcPr>
            <w:tcW w:w="791" w:type="dxa"/>
            <w:vAlign w:val="bottom"/>
          </w:tcPr>
          <w:p w14:paraId="6C80305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0CCADED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qRTL-8-3</w:t>
            </w:r>
          </w:p>
        </w:tc>
        <w:tc>
          <w:tcPr>
            <w:tcW w:w="620" w:type="dxa"/>
            <w:vAlign w:val="bottom"/>
          </w:tcPr>
          <w:p w14:paraId="5DD4576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8</w:t>
            </w:r>
          </w:p>
        </w:tc>
        <w:tc>
          <w:tcPr>
            <w:tcW w:w="1170" w:type="dxa"/>
            <w:vAlign w:val="bottom"/>
          </w:tcPr>
          <w:p w14:paraId="36297D6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120</w:t>
            </w:r>
          </w:p>
        </w:tc>
        <w:tc>
          <w:tcPr>
            <w:tcW w:w="1170" w:type="dxa"/>
            <w:vAlign w:val="bottom"/>
          </w:tcPr>
          <w:p w14:paraId="70BBDB3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RM3395</w:t>
            </w:r>
          </w:p>
        </w:tc>
        <w:tc>
          <w:tcPr>
            <w:tcW w:w="1080" w:type="dxa"/>
            <w:vAlign w:val="bottom"/>
          </w:tcPr>
          <w:p w14:paraId="71D592D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RM404</w:t>
            </w:r>
          </w:p>
        </w:tc>
        <w:tc>
          <w:tcPr>
            <w:tcW w:w="1170" w:type="dxa"/>
            <w:vAlign w:val="bottom"/>
          </w:tcPr>
          <w:p w14:paraId="296E1A7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qRTL-10-3</w:t>
            </w:r>
          </w:p>
        </w:tc>
        <w:tc>
          <w:tcPr>
            <w:tcW w:w="630" w:type="dxa"/>
            <w:vAlign w:val="bottom"/>
          </w:tcPr>
          <w:p w14:paraId="7FFB210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990" w:type="dxa"/>
            <w:vAlign w:val="bottom"/>
          </w:tcPr>
          <w:p w14:paraId="602EC76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35</w:t>
            </w:r>
          </w:p>
        </w:tc>
        <w:tc>
          <w:tcPr>
            <w:tcW w:w="966" w:type="dxa"/>
            <w:vAlign w:val="bottom"/>
          </w:tcPr>
          <w:p w14:paraId="7DA5C8A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RM25519</w:t>
            </w:r>
          </w:p>
        </w:tc>
        <w:tc>
          <w:tcPr>
            <w:tcW w:w="1194" w:type="dxa"/>
            <w:vAlign w:val="bottom"/>
          </w:tcPr>
          <w:p w14:paraId="5C0FE55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RM6100</w:t>
            </w:r>
          </w:p>
        </w:tc>
        <w:tc>
          <w:tcPr>
            <w:tcW w:w="900" w:type="dxa"/>
            <w:vAlign w:val="bottom"/>
          </w:tcPr>
          <w:p w14:paraId="68DE34D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8.90</w:t>
            </w:r>
          </w:p>
        </w:tc>
        <w:tc>
          <w:tcPr>
            <w:tcW w:w="741" w:type="dxa"/>
            <w:vAlign w:val="bottom"/>
          </w:tcPr>
          <w:p w14:paraId="2F9CF33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1.18</w:t>
            </w:r>
          </w:p>
        </w:tc>
        <w:tc>
          <w:tcPr>
            <w:tcW w:w="851" w:type="dxa"/>
            <w:vAlign w:val="bottom"/>
          </w:tcPr>
          <w:p w14:paraId="332B752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0.07</w:t>
            </w:r>
          </w:p>
        </w:tc>
        <w:tc>
          <w:tcPr>
            <w:tcW w:w="850" w:type="dxa"/>
            <w:vAlign w:val="bottom"/>
          </w:tcPr>
          <w:p w14:paraId="253A096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0.16</w:t>
            </w:r>
          </w:p>
        </w:tc>
        <w:tc>
          <w:tcPr>
            <w:tcW w:w="709" w:type="dxa"/>
            <w:vAlign w:val="bottom"/>
          </w:tcPr>
          <w:p w14:paraId="3E884D2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0.27</w:t>
            </w:r>
          </w:p>
        </w:tc>
      </w:tr>
      <w:tr w:rsidR="0078744C" w14:paraId="22F1E3AA" w14:textId="77777777" w:rsidTr="00877E69">
        <w:trPr>
          <w:jc w:val="center"/>
        </w:trPr>
        <w:tc>
          <w:tcPr>
            <w:tcW w:w="491" w:type="dxa"/>
          </w:tcPr>
          <w:p w14:paraId="045DEA1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222</w:t>
            </w:r>
          </w:p>
        </w:tc>
        <w:tc>
          <w:tcPr>
            <w:tcW w:w="791" w:type="dxa"/>
            <w:vAlign w:val="bottom"/>
          </w:tcPr>
          <w:p w14:paraId="21EAD78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495B98C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qRTL-9-6</w:t>
            </w:r>
          </w:p>
        </w:tc>
        <w:tc>
          <w:tcPr>
            <w:tcW w:w="620" w:type="dxa"/>
            <w:vAlign w:val="bottom"/>
          </w:tcPr>
          <w:p w14:paraId="5A010DB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1170" w:type="dxa"/>
            <w:vAlign w:val="bottom"/>
          </w:tcPr>
          <w:p w14:paraId="7578163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110</w:t>
            </w:r>
          </w:p>
        </w:tc>
        <w:tc>
          <w:tcPr>
            <w:tcW w:w="1170" w:type="dxa"/>
            <w:vAlign w:val="bottom"/>
          </w:tcPr>
          <w:p w14:paraId="1AFA56E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080" w:type="dxa"/>
            <w:vAlign w:val="bottom"/>
          </w:tcPr>
          <w:p w14:paraId="10E420C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1170" w:type="dxa"/>
            <w:vAlign w:val="bottom"/>
          </w:tcPr>
          <w:p w14:paraId="1ACB264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qRTL-10-5</w:t>
            </w:r>
          </w:p>
        </w:tc>
        <w:tc>
          <w:tcPr>
            <w:tcW w:w="630" w:type="dxa"/>
            <w:vAlign w:val="bottom"/>
          </w:tcPr>
          <w:p w14:paraId="7E872D8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990" w:type="dxa"/>
            <w:vAlign w:val="bottom"/>
          </w:tcPr>
          <w:p w14:paraId="22EB854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50</w:t>
            </w:r>
          </w:p>
        </w:tc>
        <w:tc>
          <w:tcPr>
            <w:tcW w:w="966" w:type="dxa"/>
            <w:vAlign w:val="bottom"/>
          </w:tcPr>
          <w:p w14:paraId="4065468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RM25519</w:t>
            </w:r>
          </w:p>
        </w:tc>
        <w:tc>
          <w:tcPr>
            <w:tcW w:w="1194" w:type="dxa"/>
            <w:vAlign w:val="bottom"/>
          </w:tcPr>
          <w:p w14:paraId="084F1F9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RM6100</w:t>
            </w:r>
          </w:p>
        </w:tc>
        <w:tc>
          <w:tcPr>
            <w:tcW w:w="900" w:type="dxa"/>
            <w:vAlign w:val="bottom"/>
          </w:tcPr>
          <w:p w14:paraId="5E7C352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9.96</w:t>
            </w:r>
          </w:p>
        </w:tc>
        <w:tc>
          <w:tcPr>
            <w:tcW w:w="741" w:type="dxa"/>
            <w:vAlign w:val="bottom"/>
          </w:tcPr>
          <w:p w14:paraId="5E0F193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04463D5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0.32</w:t>
            </w:r>
          </w:p>
        </w:tc>
        <w:tc>
          <w:tcPr>
            <w:tcW w:w="850" w:type="dxa"/>
            <w:vAlign w:val="bottom"/>
          </w:tcPr>
          <w:p w14:paraId="15AC63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0.24</w:t>
            </w:r>
          </w:p>
        </w:tc>
        <w:tc>
          <w:tcPr>
            <w:tcW w:w="709" w:type="dxa"/>
            <w:vAlign w:val="bottom"/>
          </w:tcPr>
          <w:p w14:paraId="1169CD3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-0.24 </w:t>
            </w:r>
          </w:p>
        </w:tc>
      </w:tr>
      <w:tr w:rsidR="0078744C" w14:paraId="2544DA08" w14:textId="77777777" w:rsidTr="00877E69">
        <w:trPr>
          <w:jc w:val="center"/>
        </w:trPr>
        <w:tc>
          <w:tcPr>
            <w:tcW w:w="491" w:type="dxa"/>
          </w:tcPr>
          <w:p w14:paraId="34B7A4D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223</w:t>
            </w:r>
          </w:p>
        </w:tc>
        <w:tc>
          <w:tcPr>
            <w:tcW w:w="791" w:type="dxa"/>
            <w:vAlign w:val="bottom"/>
          </w:tcPr>
          <w:p w14:paraId="043B627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753C1B1B"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i/>
                <w:iCs/>
                <w:sz w:val="20"/>
                <w:szCs w:val="20"/>
              </w:rPr>
              <w:t>qRTL-3-8</w:t>
            </w:r>
          </w:p>
        </w:tc>
        <w:tc>
          <w:tcPr>
            <w:tcW w:w="620" w:type="dxa"/>
            <w:vAlign w:val="bottom"/>
          </w:tcPr>
          <w:p w14:paraId="1DE8D266"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3</w:t>
            </w:r>
          </w:p>
        </w:tc>
        <w:tc>
          <w:tcPr>
            <w:tcW w:w="1170" w:type="dxa"/>
            <w:vAlign w:val="bottom"/>
          </w:tcPr>
          <w:p w14:paraId="07DC42A3"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275</w:t>
            </w:r>
          </w:p>
        </w:tc>
        <w:tc>
          <w:tcPr>
            <w:tcW w:w="1170" w:type="dxa"/>
            <w:vAlign w:val="bottom"/>
          </w:tcPr>
          <w:p w14:paraId="27F527CE"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RM15838</w:t>
            </w:r>
          </w:p>
        </w:tc>
        <w:tc>
          <w:tcPr>
            <w:tcW w:w="1080" w:type="dxa"/>
            <w:vAlign w:val="bottom"/>
          </w:tcPr>
          <w:p w14:paraId="0304D358"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RM5924</w:t>
            </w:r>
          </w:p>
        </w:tc>
        <w:tc>
          <w:tcPr>
            <w:tcW w:w="1170" w:type="dxa"/>
            <w:vAlign w:val="bottom"/>
          </w:tcPr>
          <w:p w14:paraId="6B2C91B6"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i/>
                <w:iCs/>
                <w:sz w:val="20"/>
                <w:szCs w:val="20"/>
              </w:rPr>
              <w:t>qRTL-10-7</w:t>
            </w:r>
          </w:p>
        </w:tc>
        <w:tc>
          <w:tcPr>
            <w:tcW w:w="630" w:type="dxa"/>
            <w:vAlign w:val="bottom"/>
          </w:tcPr>
          <w:p w14:paraId="27DEDC8C"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10</w:t>
            </w:r>
          </w:p>
        </w:tc>
        <w:tc>
          <w:tcPr>
            <w:tcW w:w="990" w:type="dxa"/>
            <w:vAlign w:val="bottom"/>
          </w:tcPr>
          <w:p w14:paraId="2BBFA0C8"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85</w:t>
            </w:r>
          </w:p>
        </w:tc>
        <w:tc>
          <w:tcPr>
            <w:tcW w:w="966" w:type="dxa"/>
            <w:vAlign w:val="bottom"/>
          </w:tcPr>
          <w:p w14:paraId="7187DBCA"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RM25519</w:t>
            </w:r>
          </w:p>
        </w:tc>
        <w:tc>
          <w:tcPr>
            <w:tcW w:w="1194" w:type="dxa"/>
            <w:vAlign w:val="bottom"/>
          </w:tcPr>
          <w:p w14:paraId="0407CB00"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RM6100</w:t>
            </w:r>
          </w:p>
        </w:tc>
        <w:tc>
          <w:tcPr>
            <w:tcW w:w="900" w:type="dxa"/>
            <w:vAlign w:val="bottom"/>
          </w:tcPr>
          <w:p w14:paraId="3A0360C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10.30</w:t>
            </w:r>
          </w:p>
        </w:tc>
        <w:tc>
          <w:tcPr>
            <w:tcW w:w="741" w:type="dxa"/>
            <w:vAlign w:val="bottom"/>
          </w:tcPr>
          <w:p w14:paraId="2EA5228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w:t>
            </w:r>
          </w:p>
        </w:tc>
        <w:tc>
          <w:tcPr>
            <w:tcW w:w="851" w:type="dxa"/>
            <w:vAlign w:val="bottom"/>
          </w:tcPr>
          <w:p w14:paraId="1029E278"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-0.04</w:t>
            </w:r>
          </w:p>
        </w:tc>
        <w:tc>
          <w:tcPr>
            <w:tcW w:w="850" w:type="dxa"/>
            <w:vAlign w:val="bottom"/>
          </w:tcPr>
          <w:p w14:paraId="31E1D822"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-0.34</w:t>
            </w:r>
          </w:p>
        </w:tc>
        <w:tc>
          <w:tcPr>
            <w:tcW w:w="709" w:type="dxa"/>
            <w:vAlign w:val="bottom"/>
          </w:tcPr>
          <w:p w14:paraId="402D4F3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2.26 </w:t>
            </w:r>
          </w:p>
        </w:tc>
      </w:tr>
      <w:tr w:rsidR="0078744C" w14:paraId="5C831433" w14:textId="77777777" w:rsidTr="00877E69">
        <w:trPr>
          <w:jc w:val="center"/>
        </w:trPr>
        <w:tc>
          <w:tcPr>
            <w:tcW w:w="491" w:type="dxa"/>
          </w:tcPr>
          <w:p w14:paraId="5D6D31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224</w:t>
            </w:r>
          </w:p>
        </w:tc>
        <w:tc>
          <w:tcPr>
            <w:tcW w:w="791" w:type="dxa"/>
            <w:vAlign w:val="bottom"/>
          </w:tcPr>
          <w:p w14:paraId="4118CD9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6F92DA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qRTL-2-2</w:t>
            </w:r>
          </w:p>
        </w:tc>
        <w:tc>
          <w:tcPr>
            <w:tcW w:w="620" w:type="dxa"/>
            <w:vAlign w:val="bottom"/>
          </w:tcPr>
          <w:p w14:paraId="6FE32A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w:t>
            </w:r>
          </w:p>
        </w:tc>
        <w:tc>
          <w:tcPr>
            <w:tcW w:w="1170" w:type="dxa"/>
            <w:vAlign w:val="bottom"/>
          </w:tcPr>
          <w:p w14:paraId="78D0FF9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60</w:t>
            </w:r>
          </w:p>
        </w:tc>
        <w:tc>
          <w:tcPr>
            <w:tcW w:w="1170" w:type="dxa"/>
            <w:vAlign w:val="bottom"/>
          </w:tcPr>
          <w:p w14:paraId="04E995EE"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RM492</w:t>
            </w:r>
          </w:p>
        </w:tc>
        <w:tc>
          <w:tcPr>
            <w:tcW w:w="1080" w:type="dxa"/>
            <w:vAlign w:val="bottom"/>
          </w:tcPr>
          <w:p w14:paraId="102971C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RM324</w:t>
            </w:r>
          </w:p>
        </w:tc>
        <w:tc>
          <w:tcPr>
            <w:tcW w:w="1170" w:type="dxa"/>
            <w:vAlign w:val="bottom"/>
          </w:tcPr>
          <w:p w14:paraId="20FDA59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qRTL-10-8</w:t>
            </w:r>
          </w:p>
        </w:tc>
        <w:tc>
          <w:tcPr>
            <w:tcW w:w="630" w:type="dxa"/>
            <w:vAlign w:val="bottom"/>
          </w:tcPr>
          <w:p w14:paraId="3DC79A8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2D81129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w:t>
            </w:r>
          </w:p>
        </w:tc>
        <w:tc>
          <w:tcPr>
            <w:tcW w:w="966" w:type="dxa"/>
            <w:vAlign w:val="bottom"/>
          </w:tcPr>
          <w:p w14:paraId="4BB36FB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3DD0B9A9"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0B6F528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9.20</w:t>
            </w:r>
          </w:p>
        </w:tc>
        <w:tc>
          <w:tcPr>
            <w:tcW w:w="741" w:type="dxa"/>
            <w:vAlign w:val="bottom"/>
          </w:tcPr>
          <w:p w14:paraId="48BCC4A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0CD01CF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0.01</w:t>
            </w:r>
          </w:p>
        </w:tc>
        <w:tc>
          <w:tcPr>
            <w:tcW w:w="850" w:type="dxa"/>
            <w:vAlign w:val="bottom"/>
          </w:tcPr>
          <w:p w14:paraId="26F33C31"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-0.06</w:t>
            </w:r>
          </w:p>
        </w:tc>
        <w:tc>
          <w:tcPr>
            <w:tcW w:w="709" w:type="dxa"/>
            <w:vAlign w:val="bottom"/>
          </w:tcPr>
          <w:p w14:paraId="5C58FA3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-0.93 </w:t>
            </w:r>
          </w:p>
        </w:tc>
      </w:tr>
      <w:tr w:rsidR="0078744C" w14:paraId="02E2E0F6" w14:textId="77777777" w:rsidTr="00877E69">
        <w:trPr>
          <w:jc w:val="center"/>
        </w:trPr>
        <w:tc>
          <w:tcPr>
            <w:tcW w:w="491" w:type="dxa"/>
          </w:tcPr>
          <w:p w14:paraId="2BAABFA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225</w:t>
            </w:r>
          </w:p>
        </w:tc>
        <w:tc>
          <w:tcPr>
            <w:tcW w:w="791" w:type="dxa"/>
            <w:vAlign w:val="bottom"/>
          </w:tcPr>
          <w:p w14:paraId="5087E67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08A1AA9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qRTL-7-4</w:t>
            </w:r>
          </w:p>
        </w:tc>
        <w:tc>
          <w:tcPr>
            <w:tcW w:w="620" w:type="dxa"/>
            <w:vAlign w:val="bottom"/>
          </w:tcPr>
          <w:p w14:paraId="3D1B302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w:t>
            </w:r>
          </w:p>
        </w:tc>
        <w:tc>
          <w:tcPr>
            <w:tcW w:w="1170" w:type="dxa"/>
            <w:vAlign w:val="bottom"/>
          </w:tcPr>
          <w:p w14:paraId="5712862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215</w:t>
            </w:r>
          </w:p>
        </w:tc>
        <w:tc>
          <w:tcPr>
            <w:tcW w:w="1170" w:type="dxa"/>
            <w:vAlign w:val="bottom"/>
          </w:tcPr>
          <w:p w14:paraId="7CB1856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RM22168</w:t>
            </w:r>
          </w:p>
        </w:tc>
        <w:tc>
          <w:tcPr>
            <w:tcW w:w="1080" w:type="dxa"/>
            <w:vAlign w:val="bottom"/>
          </w:tcPr>
          <w:p w14:paraId="41575DD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RM22171</w:t>
            </w:r>
          </w:p>
        </w:tc>
        <w:tc>
          <w:tcPr>
            <w:tcW w:w="1170" w:type="dxa"/>
            <w:vAlign w:val="bottom"/>
          </w:tcPr>
          <w:p w14:paraId="4FB8CFF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qRTL-10-8</w:t>
            </w:r>
          </w:p>
        </w:tc>
        <w:tc>
          <w:tcPr>
            <w:tcW w:w="630" w:type="dxa"/>
            <w:vAlign w:val="bottom"/>
          </w:tcPr>
          <w:p w14:paraId="000EE0B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55CEB55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w:t>
            </w:r>
          </w:p>
        </w:tc>
        <w:tc>
          <w:tcPr>
            <w:tcW w:w="966" w:type="dxa"/>
            <w:vAlign w:val="bottom"/>
          </w:tcPr>
          <w:p w14:paraId="7610095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60447A85"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3E1D27A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9.07</w:t>
            </w:r>
          </w:p>
        </w:tc>
        <w:tc>
          <w:tcPr>
            <w:tcW w:w="741" w:type="dxa"/>
            <w:vAlign w:val="bottom"/>
          </w:tcPr>
          <w:p w14:paraId="7F86AAE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1.17</w:t>
            </w:r>
          </w:p>
        </w:tc>
        <w:tc>
          <w:tcPr>
            <w:tcW w:w="851" w:type="dxa"/>
            <w:vAlign w:val="bottom"/>
          </w:tcPr>
          <w:p w14:paraId="6C58129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0.59</w:t>
            </w:r>
          </w:p>
        </w:tc>
        <w:tc>
          <w:tcPr>
            <w:tcW w:w="850" w:type="dxa"/>
            <w:vAlign w:val="bottom"/>
          </w:tcPr>
          <w:p w14:paraId="09CE62F5"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-0.12</w:t>
            </w:r>
          </w:p>
        </w:tc>
        <w:tc>
          <w:tcPr>
            <w:tcW w:w="709" w:type="dxa"/>
            <w:vAlign w:val="bottom"/>
          </w:tcPr>
          <w:p w14:paraId="4DB70FB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-0.11 </w:t>
            </w:r>
          </w:p>
        </w:tc>
      </w:tr>
      <w:tr w:rsidR="0078744C" w14:paraId="5EB58CE9" w14:textId="77777777" w:rsidTr="00877E69">
        <w:trPr>
          <w:jc w:val="center"/>
        </w:trPr>
        <w:tc>
          <w:tcPr>
            <w:tcW w:w="491" w:type="dxa"/>
          </w:tcPr>
          <w:p w14:paraId="54DCEC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226</w:t>
            </w:r>
          </w:p>
        </w:tc>
        <w:tc>
          <w:tcPr>
            <w:tcW w:w="791" w:type="dxa"/>
            <w:vAlign w:val="bottom"/>
          </w:tcPr>
          <w:p w14:paraId="3A58686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CAABC7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qRTL-1-10</w:t>
            </w:r>
          </w:p>
        </w:tc>
        <w:tc>
          <w:tcPr>
            <w:tcW w:w="620" w:type="dxa"/>
            <w:vAlign w:val="bottom"/>
          </w:tcPr>
          <w:p w14:paraId="6D0D1B2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w:t>
            </w:r>
          </w:p>
        </w:tc>
        <w:tc>
          <w:tcPr>
            <w:tcW w:w="1170" w:type="dxa"/>
            <w:vAlign w:val="bottom"/>
          </w:tcPr>
          <w:p w14:paraId="2AD6FBF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230</w:t>
            </w:r>
          </w:p>
        </w:tc>
        <w:tc>
          <w:tcPr>
            <w:tcW w:w="1170" w:type="dxa"/>
            <w:vAlign w:val="bottom"/>
          </w:tcPr>
          <w:p w14:paraId="148BE12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RM5954</w:t>
            </w:r>
          </w:p>
        </w:tc>
        <w:tc>
          <w:tcPr>
            <w:tcW w:w="1080" w:type="dxa"/>
            <w:vAlign w:val="bottom"/>
          </w:tcPr>
          <w:p w14:paraId="5549937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RM7643</w:t>
            </w:r>
          </w:p>
        </w:tc>
        <w:tc>
          <w:tcPr>
            <w:tcW w:w="1170" w:type="dxa"/>
            <w:vAlign w:val="bottom"/>
          </w:tcPr>
          <w:p w14:paraId="02AC526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qRTL-10-9</w:t>
            </w:r>
          </w:p>
        </w:tc>
        <w:tc>
          <w:tcPr>
            <w:tcW w:w="630" w:type="dxa"/>
            <w:vAlign w:val="bottom"/>
          </w:tcPr>
          <w:p w14:paraId="27E2A03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3C28896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966" w:type="dxa"/>
            <w:vAlign w:val="bottom"/>
          </w:tcPr>
          <w:p w14:paraId="7A2B8908"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7334F196"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5125071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9.59</w:t>
            </w:r>
          </w:p>
        </w:tc>
        <w:tc>
          <w:tcPr>
            <w:tcW w:w="741" w:type="dxa"/>
            <w:vAlign w:val="bottom"/>
          </w:tcPr>
          <w:p w14:paraId="148E0A7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1.31</w:t>
            </w:r>
          </w:p>
        </w:tc>
        <w:tc>
          <w:tcPr>
            <w:tcW w:w="851" w:type="dxa"/>
            <w:vAlign w:val="bottom"/>
          </w:tcPr>
          <w:p w14:paraId="28339261"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-0.31</w:t>
            </w:r>
          </w:p>
        </w:tc>
        <w:tc>
          <w:tcPr>
            <w:tcW w:w="850" w:type="dxa"/>
            <w:vAlign w:val="bottom"/>
          </w:tcPr>
          <w:p w14:paraId="5D835A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0.16</w:t>
            </w:r>
          </w:p>
        </w:tc>
        <w:tc>
          <w:tcPr>
            <w:tcW w:w="709" w:type="dxa"/>
            <w:vAlign w:val="bottom"/>
          </w:tcPr>
          <w:p w14:paraId="132DCA4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 0.58</w:t>
            </w:r>
          </w:p>
        </w:tc>
      </w:tr>
      <w:tr w:rsidR="0078744C" w14:paraId="6C1FAB2A" w14:textId="77777777" w:rsidTr="00877E69">
        <w:trPr>
          <w:jc w:val="center"/>
        </w:trPr>
        <w:tc>
          <w:tcPr>
            <w:tcW w:w="491" w:type="dxa"/>
          </w:tcPr>
          <w:p w14:paraId="75EBAA4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227</w:t>
            </w:r>
          </w:p>
        </w:tc>
        <w:tc>
          <w:tcPr>
            <w:tcW w:w="791" w:type="dxa"/>
            <w:vAlign w:val="bottom"/>
          </w:tcPr>
          <w:p w14:paraId="6CF115C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77DD49F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qRTL-4-2</w:t>
            </w:r>
          </w:p>
        </w:tc>
        <w:tc>
          <w:tcPr>
            <w:tcW w:w="620" w:type="dxa"/>
            <w:vAlign w:val="bottom"/>
          </w:tcPr>
          <w:p w14:paraId="7F6C288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w:t>
            </w:r>
          </w:p>
        </w:tc>
        <w:tc>
          <w:tcPr>
            <w:tcW w:w="1170" w:type="dxa"/>
            <w:vAlign w:val="bottom"/>
          </w:tcPr>
          <w:p w14:paraId="735BB71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60</w:t>
            </w:r>
          </w:p>
        </w:tc>
        <w:tc>
          <w:tcPr>
            <w:tcW w:w="1170" w:type="dxa"/>
            <w:vAlign w:val="bottom"/>
          </w:tcPr>
          <w:p w14:paraId="208C6E9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RM6089</w:t>
            </w:r>
          </w:p>
        </w:tc>
        <w:tc>
          <w:tcPr>
            <w:tcW w:w="1080" w:type="dxa"/>
            <w:vAlign w:val="bottom"/>
          </w:tcPr>
          <w:p w14:paraId="467B39F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RM3474</w:t>
            </w:r>
          </w:p>
        </w:tc>
        <w:tc>
          <w:tcPr>
            <w:tcW w:w="1170" w:type="dxa"/>
            <w:vAlign w:val="bottom"/>
          </w:tcPr>
          <w:p w14:paraId="006CCCB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qRTL-10-9</w:t>
            </w:r>
          </w:p>
        </w:tc>
        <w:tc>
          <w:tcPr>
            <w:tcW w:w="630" w:type="dxa"/>
            <w:vAlign w:val="bottom"/>
          </w:tcPr>
          <w:p w14:paraId="68F77E7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79BACB0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966" w:type="dxa"/>
            <w:vAlign w:val="bottom"/>
          </w:tcPr>
          <w:p w14:paraId="0E0CD61E"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1D7F0475"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2CDAC1E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9.64</w:t>
            </w:r>
          </w:p>
        </w:tc>
        <w:tc>
          <w:tcPr>
            <w:tcW w:w="741" w:type="dxa"/>
            <w:vAlign w:val="bottom"/>
          </w:tcPr>
          <w:p w14:paraId="5F4D02F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1.13</w:t>
            </w:r>
          </w:p>
        </w:tc>
        <w:tc>
          <w:tcPr>
            <w:tcW w:w="851" w:type="dxa"/>
            <w:vAlign w:val="bottom"/>
          </w:tcPr>
          <w:p w14:paraId="2876E3D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0.14</w:t>
            </w:r>
          </w:p>
        </w:tc>
        <w:tc>
          <w:tcPr>
            <w:tcW w:w="850" w:type="dxa"/>
            <w:vAlign w:val="bottom"/>
          </w:tcPr>
          <w:p w14:paraId="740EA3F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0.55</w:t>
            </w:r>
          </w:p>
        </w:tc>
        <w:tc>
          <w:tcPr>
            <w:tcW w:w="709" w:type="dxa"/>
            <w:vAlign w:val="bottom"/>
          </w:tcPr>
          <w:p w14:paraId="70B508CE"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-0.17 </w:t>
            </w:r>
          </w:p>
        </w:tc>
      </w:tr>
      <w:tr w:rsidR="0078744C" w14:paraId="3F3BF230" w14:textId="77777777" w:rsidTr="00877E69">
        <w:trPr>
          <w:jc w:val="center"/>
        </w:trPr>
        <w:tc>
          <w:tcPr>
            <w:tcW w:w="491" w:type="dxa"/>
          </w:tcPr>
          <w:p w14:paraId="15F64C7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228</w:t>
            </w:r>
          </w:p>
        </w:tc>
        <w:tc>
          <w:tcPr>
            <w:tcW w:w="791" w:type="dxa"/>
            <w:vAlign w:val="bottom"/>
          </w:tcPr>
          <w:p w14:paraId="24E1365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EEEAD2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qRTL-6-3</w:t>
            </w:r>
          </w:p>
        </w:tc>
        <w:tc>
          <w:tcPr>
            <w:tcW w:w="620" w:type="dxa"/>
            <w:vAlign w:val="bottom"/>
          </w:tcPr>
          <w:p w14:paraId="557498B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bottom"/>
          </w:tcPr>
          <w:p w14:paraId="75127FB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50</w:t>
            </w:r>
          </w:p>
        </w:tc>
        <w:tc>
          <w:tcPr>
            <w:tcW w:w="1170" w:type="dxa"/>
            <w:vAlign w:val="bottom"/>
          </w:tcPr>
          <w:p w14:paraId="61BA58E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RM50</w:t>
            </w:r>
          </w:p>
        </w:tc>
        <w:tc>
          <w:tcPr>
            <w:tcW w:w="1080" w:type="dxa"/>
            <w:vAlign w:val="bottom"/>
          </w:tcPr>
          <w:p w14:paraId="44F1BCC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RM3431</w:t>
            </w:r>
          </w:p>
        </w:tc>
        <w:tc>
          <w:tcPr>
            <w:tcW w:w="1170" w:type="dxa"/>
            <w:vAlign w:val="bottom"/>
          </w:tcPr>
          <w:p w14:paraId="08E4323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qRTL-10-9</w:t>
            </w:r>
          </w:p>
        </w:tc>
        <w:tc>
          <w:tcPr>
            <w:tcW w:w="630" w:type="dxa"/>
            <w:vAlign w:val="bottom"/>
          </w:tcPr>
          <w:p w14:paraId="3566BDC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418C0AD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966" w:type="dxa"/>
            <w:vAlign w:val="bottom"/>
          </w:tcPr>
          <w:p w14:paraId="34887169"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71738F6D"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795230F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9.69</w:t>
            </w:r>
          </w:p>
        </w:tc>
        <w:tc>
          <w:tcPr>
            <w:tcW w:w="741" w:type="dxa"/>
            <w:vAlign w:val="bottom"/>
          </w:tcPr>
          <w:p w14:paraId="612D9B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2DAD658C"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-0.51</w:t>
            </w:r>
          </w:p>
        </w:tc>
        <w:tc>
          <w:tcPr>
            <w:tcW w:w="850" w:type="dxa"/>
            <w:vAlign w:val="bottom"/>
          </w:tcPr>
          <w:p w14:paraId="701D78E2"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-0.35</w:t>
            </w:r>
          </w:p>
        </w:tc>
        <w:tc>
          <w:tcPr>
            <w:tcW w:w="709" w:type="dxa"/>
            <w:vAlign w:val="bottom"/>
          </w:tcPr>
          <w:p w14:paraId="35B36BD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0.34 </w:t>
            </w:r>
          </w:p>
        </w:tc>
      </w:tr>
      <w:tr w:rsidR="0078744C" w14:paraId="60BEA47E" w14:textId="77777777" w:rsidTr="00877E69">
        <w:trPr>
          <w:jc w:val="center"/>
        </w:trPr>
        <w:tc>
          <w:tcPr>
            <w:tcW w:w="491" w:type="dxa"/>
          </w:tcPr>
          <w:p w14:paraId="79C6FD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229</w:t>
            </w:r>
          </w:p>
        </w:tc>
        <w:tc>
          <w:tcPr>
            <w:tcW w:w="791" w:type="dxa"/>
            <w:vAlign w:val="bottom"/>
          </w:tcPr>
          <w:p w14:paraId="61F008A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5087CEF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qRTL-5-2</w:t>
            </w:r>
          </w:p>
        </w:tc>
        <w:tc>
          <w:tcPr>
            <w:tcW w:w="620" w:type="dxa"/>
            <w:vAlign w:val="bottom"/>
          </w:tcPr>
          <w:p w14:paraId="051CE38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w:t>
            </w:r>
          </w:p>
        </w:tc>
        <w:tc>
          <w:tcPr>
            <w:tcW w:w="1170" w:type="dxa"/>
            <w:vAlign w:val="bottom"/>
          </w:tcPr>
          <w:p w14:paraId="40528D0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35</w:t>
            </w:r>
          </w:p>
        </w:tc>
        <w:tc>
          <w:tcPr>
            <w:tcW w:w="1170" w:type="dxa"/>
            <w:vAlign w:val="bottom"/>
          </w:tcPr>
          <w:p w14:paraId="39F972E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RM437</w:t>
            </w:r>
          </w:p>
        </w:tc>
        <w:tc>
          <w:tcPr>
            <w:tcW w:w="1080" w:type="dxa"/>
            <w:vAlign w:val="bottom"/>
          </w:tcPr>
          <w:p w14:paraId="31BAD41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RM169</w:t>
            </w:r>
          </w:p>
        </w:tc>
        <w:tc>
          <w:tcPr>
            <w:tcW w:w="1170" w:type="dxa"/>
            <w:vAlign w:val="bottom"/>
          </w:tcPr>
          <w:p w14:paraId="6766BEE8" w14:textId="77777777" w:rsidR="0078744C" w:rsidRPr="00BA2FDE" w:rsidRDefault="0078744C" w:rsidP="00877E69">
            <w:pPr>
              <w:spacing w:after="0"/>
              <w:jc w:val="both"/>
              <w:rPr>
                <w:rFonts w:ascii="Times New Roman" w:hAnsi="Times New Roman"/>
                <w:sz w:val="20"/>
                <w:szCs w:val="20"/>
              </w:rPr>
            </w:pPr>
            <w:r w:rsidRPr="00BA2FDE">
              <w:rPr>
                <w:rFonts w:ascii="Times New Roman" w:hAnsi="Times New Roman"/>
                <w:i/>
                <w:iCs/>
                <w:sz w:val="20"/>
                <w:szCs w:val="20"/>
              </w:rPr>
              <w:t xml:space="preserve">  qRTL-10-10</w:t>
            </w:r>
          </w:p>
        </w:tc>
        <w:tc>
          <w:tcPr>
            <w:tcW w:w="630" w:type="dxa"/>
            <w:vAlign w:val="bottom"/>
          </w:tcPr>
          <w:p w14:paraId="6BB6BA9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5C21642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170</w:t>
            </w:r>
          </w:p>
        </w:tc>
        <w:tc>
          <w:tcPr>
            <w:tcW w:w="966" w:type="dxa"/>
            <w:vAlign w:val="bottom"/>
          </w:tcPr>
          <w:p w14:paraId="080B639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37F764C7"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28E1FB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8.39</w:t>
            </w:r>
          </w:p>
        </w:tc>
        <w:tc>
          <w:tcPr>
            <w:tcW w:w="741" w:type="dxa"/>
            <w:vAlign w:val="bottom"/>
          </w:tcPr>
          <w:p w14:paraId="0079B2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851" w:type="dxa"/>
            <w:vAlign w:val="bottom"/>
          </w:tcPr>
          <w:p w14:paraId="57B01C59"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-0.97</w:t>
            </w:r>
          </w:p>
        </w:tc>
        <w:tc>
          <w:tcPr>
            <w:tcW w:w="850" w:type="dxa"/>
            <w:vAlign w:val="bottom"/>
          </w:tcPr>
          <w:p w14:paraId="1A3C5FB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0.66</w:t>
            </w:r>
          </w:p>
        </w:tc>
        <w:tc>
          <w:tcPr>
            <w:tcW w:w="709" w:type="dxa"/>
            <w:vAlign w:val="bottom"/>
          </w:tcPr>
          <w:p w14:paraId="192FFB0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0.66 </w:t>
            </w:r>
          </w:p>
        </w:tc>
      </w:tr>
      <w:tr w:rsidR="0078744C" w14:paraId="1B87B7DF" w14:textId="77777777" w:rsidTr="00877E69">
        <w:trPr>
          <w:jc w:val="center"/>
        </w:trPr>
        <w:tc>
          <w:tcPr>
            <w:tcW w:w="491" w:type="dxa"/>
          </w:tcPr>
          <w:p w14:paraId="0CB96B4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230</w:t>
            </w:r>
          </w:p>
        </w:tc>
        <w:tc>
          <w:tcPr>
            <w:tcW w:w="791" w:type="dxa"/>
            <w:vAlign w:val="bottom"/>
          </w:tcPr>
          <w:p w14:paraId="4054BBF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0DBC99C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qRTL-9-2</w:t>
            </w:r>
          </w:p>
        </w:tc>
        <w:tc>
          <w:tcPr>
            <w:tcW w:w="620" w:type="dxa"/>
            <w:vAlign w:val="bottom"/>
          </w:tcPr>
          <w:p w14:paraId="17650C7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1170" w:type="dxa"/>
            <w:vAlign w:val="bottom"/>
          </w:tcPr>
          <w:p w14:paraId="1A9CE80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15</w:t>
            </w:r>
          </w:p>
        </w:tc>
        <w:tc>
          <w:tcPr>
            <w:tcW w:w="1170" w:type="dxa"/>
            <w:vAlign w:val="bottom"/>
          </w:tcPr>
          <w:p w14:paraId="107E65D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080" w:type="dxa"/>
            <w:vAlign w:val="bottom"/>
          </w:tcPr>
          <w:p w14:paraId="5C15579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1170" w:type="dxa"/>
            <w:vAlign w:val="bottom"/>
          </w:tcPr>
          <w:p w14:paraId="39CD68E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qRTL-11-1</w:t>
            </w:r>
          </w:p>
        </w:tc>
        <w:tc>
          <w:tcPr>
            <w:tcW w:w="630" w:type="dxa"/>
            <w:vAlign w:val="bottom"/>
          </w:tcPr>
          <w:p w14:paraId="183E899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323027C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35</w:t>
            </w:r>
          </w:p>
        </w:tc>
        <w:tc>
          <w:tcPr>
            <w:tcW w:w="966" w:type="dxa"/>
            <w:vAlign w:val="bottom"/>
          </w:tcPr>
          <w:p w14:paraId="7C72447E"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46BAA21D"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00EA149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11.10</w:t>
            </w:r>
          </w:p>
        </w:tc>
        <w:tc>
          <w:tcPr>
            <w:tcW w:w="741" w:type="dxa"/>
            <w:vAlign w:val="bottom"/>
          </w:tcPr>
          <w:p w14:paraId="2F25C25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569CA439"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-0.72</w:t>
            </w:r>
          </w:p>
        </w:tc>
        <w:tc>
          <w:tcPr>
            <w:tcW w:w="850" w:type="dxa"/>
            <w:vAlign w:val="bottom"/>
          </w:tcPr>
          <w:p w14:paraId="5254FB48"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-1.01</w:t>
            </w:r>
          </w:p>
        </w:tc>
        <w:tc>
          <w:tcPr>
            <w:tcW w:w="709" w:type="dxa"/>
            <w:vAlign w:val="bottom"/>
          </w:tcPr>
          <w:p w14:paraId="2138CFC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-0.93 </w:t>
            </w:r>
          </w:p>
        </w:tc>
      </w:tr>
      <w:tr w:rsidR="0078744C" w14:paraId="3802D775" w14:textId="77777777" w:rsidTr="00877E69">
        <w:trPr>
          <w:jc w:val="center"/>
        </w:trPr>
        <w:tc>
          <w:tcPr>
            <w:tcW w:w="491" w:type="dxa"/>
          </w:tcPr>
          <w:p w14:paraId="40A5B0C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231</w:t>
            </w:r>
          </w:p>
        </w:tc>
        <w:tc>
          <w:tcPr>
            <w:tcW w:w="791" w:type="dxa"/>
            <w:vAlign w:val="bottom"/>
          </w:tcPr>
          <w:p w14:paraId="2F7C19D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46F8FD0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qRTL-1-4</w:t>
            </w:r>
          </w:p>
        </w:tc>
        <w:tc>
          <w:tcPr>
            <w:tcW w:w="620" w:type="dxa"/>
            <w:vAlign w:val="bottom"/>
          </w:tcPr>
          <w:p w14:paraId="590F521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w:t>
            </w:r>
          </w:p>
        </w:tc>
        <w:tc>
          <w:tcPr>
            <w:tcW w:w="1170" w:type="dxa"/>
            <w:vAlign w:val="bottom"/>
          </w:tcPr>
          <w:p w14:paraId="3BCD8C8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140</w:t>
            </w:r>
          </w:p>
        </w:tc>
        <w:tc>
          <w:tcPr>
            <w:tcW w:w="1170" w:type="dxa"/>
            <w:vAlign w:val="bottom"/>
          </w:tcPr>
          <w:p w14:paraId="579421A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RM10793</w:t>
            </w:r>
          </w:p>
        </w:tc>
        <w:tc>
          <w:tcPr>
            <w:tcW w:w="1080" w:type="dxa"/>
            <w:vAlign w:val="bottom"/>
          </w:tcPr>
          <w:p w14:paraId="68DB057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RM11125</w:t>
            </w:r>
          </w:p>
        </w:tc>
        <w:tc>
          <w:tcPr>
            <w:tcW w:w="1170" w:type="dxa"/>
            <w:vAlign w:val="bottom"/>
          </w:tcPr>
          <w:p w14:paraId="356E6AB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6801EF2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2D40E69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2DDA0704"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204C0317"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1F1F4CA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7.71</w:t>
            </w:r>
          </w:p>
        </w:tc>
        <w:tc>
          <w:tcPr>
            <w:tcW w:w="741" w:type="dxa"/>
            <w:vAlign w:val="bottom"/>
          </w:tcPr>
          <w:p w14:paraId="0ECC0DC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1.22</w:t>
            </w:r>
          </w:p>
        </w:tc>
        <w:tc>
          <w:tcPr>
            <w:tcW w:w="851" w:type="dxa"/>
            <w:vAlign w:val="bottom"/>
          </w:tcPr>
          <w:p w14:paraId="4538D80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1.64</w:t>
            </w:r>
          </w:p>
        </w:tc>
        <w:tc>
          <w:tcPr>
            <w:tcW w:w="850" w:type="dxa"/>
            <w:vAlign w:val="bottom"/>
          </w:tcPr>
          <w:p w14:paraId="30C4EE8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2.05</w:t>
            </w:r>
          </w:p>
        </w:tc>
        <w:tc>
          <w:tcPr>
            <w:tcW w:w="709" w:type="dxa"/>
            <w:vAlign w:val="bottom"/>
          </w:tcPr>
          <w:p w14:paraId="0E002E74"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-0.70 </w:t>
            </w:r>
          </w:p>
        </w:tc>
      </w:tr>
      <w:tr w:rsidR="0078744C" w14:paraId="4A9B6ED5" w14:textId="77777777" w:rsidTr="00877E69">
        <w:trPr>
          <w:jc w:val="center"/>
        </w:trPr>
        <w:tc>
          <w:tcPr>
            <w:tcW w:w="491" w:type="dxa"/>
          </w:tcPr>
          <w:p w14:paraId="601069A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232</w:t>
            </w:r>
          </w:p>
        </w:tc>
        <w:tc>
          <w:tcPr>
            <w:tcW w:w="791" w:type="dxa"/>
            <w:vAlign w:val="bottom"/>
          </w:tcPr>
          <w:p w14:paraId="70B16CA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1A225B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qRTL-3-3</w:t>
            </w:r>
          </w:p>
        </w:tc>
        <w:tc>
          <w:tcPr>
            <w:tcW w:w="620" w:type="dxa"/>
            <w:vAlign w:val="bottom"/>
          </w:tcPr>
          <w:p w14:paraId="248E092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w:t>
            </w:r>
          </w:p>
        </w:tc>
        <w:tc>
          <w:tcPr>
            <w:tcW w:w="1170" w:type="dxa"/>
            <w:vAlign w:val="bottom"/>
          </w:tcPr>
          <w:p w14:paraId="7801893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1170" w:type="dxa"/>
            <w:vAlign w:val="bottom"/>
          </w:tcPr>
          <w:p w14:paraId="6DFAB6D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RM7332</w:t>
            </w:r>
          </w:p>
        </w:tc>
        <w:tc>
          <w:tcPr>
            <w:tcW w:w="1080" w:type="dxa"/>
            <w:vAlign w:val="bottom"/>
          </w:tcPr>
          <w:p w14:paraId="4645FDB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RM231</w:t>
            </w:r>
          </w:p>
        </w:tc>
        <w:tc>
          <w:tcPr>
            <w:tcW w:w="1170" w:type="dxa"/>
            <w:vAlign w:val="bottom"/>
          </w:tcPr>
          <w:p w14:paraId="0622858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7569938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6E4CF20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18ED4CD0"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62A8747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73880BA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11.31</w:t>
            </w:r>
          </w:p>
        </w:tc>
        <w:tc>
          <w:tcPr>
            <w:tcW w:w="741" w:type="dxa"/>
            <w:vAlign w:val="bottom"/>
          </w:tcPr>
          <w:p w14:paraId="4535235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1.39</w:t>
            </w:r>
          </w:p>
        </w:tc>
        <w:tc>
          <w:tcPr>
            <w:tcW w:w="851" w:type="dxa"/>
            <w:vAlign w:val="bottom"/>
          </w:tcPr>
          <w:p w14:paraId="2299E107"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-0.94</w:t>
            </w:r>
          </w:p>
        </w:tc>
        <w:tc>
          <w:tcPr>
            <w:tcW w:w="850" w:type="dxa"/>
            <w:vAlign w:val="bottom"/>
          </w:tcPr>
          <w:p w14:paraId="045A9F4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1.83</w:t>
            </w:r>
          </w:p>
        </w:tc>
        <w:tc>
          <w:tcPr>
            <w:tcW w:w="709" w:type="dxa"/>
            <w:vAlign w:val="bottom"/>
          </w:tcPr>
          <w:p w14:paraId="239C9F6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2.10 </w:t>
            </w:r>
          </w:p>
        </w:tc>
      </w:tr>
      <w:tr w:rsidR="0078744C" w14:paraId="6384A081" w14:textId="77777777" w:rsidTr="00877E69">
        <w:trPr>
          <w:jc w:val="center"/>
        </w:trPr>
        <w:tc>
          <w:tcPr>
            <w:tcW w:w="491" w:type="dxa"/>
          </w:tcPr>
          <w:p w14:paraId="47F7C15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233</w:t>
            </w:r>
          </w:p>
        </w:tc>
        <w:tc>
          <w:tcPr>
            <w:tcW w:w="791" w:type="dxa"/>
            <w:vAlign w:val="bottom"/>
          </w:tcPr>
          <w:p w14:paraId="06C1DA6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55E4CEE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qRTL-4-2</w:t>
            </w:r>
          </w:p>
        </w:tc>
        <w:tc>
          <w:tcPr>
            <w:tcW w:w="620" w:type="dxa"/>
            <w:vAlign w:val="bottom"/>
          </w:tcPr>
          <w:p w14:paraId="45E1545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w:t>
            </w:r>
          </w:p>
        </w:tc>
        <w:tc>
          <w:tcPr>
            <w:tcW w:w="1170" w:type="dxa"/>
            <w:vAlign w:val="bottom"/>
          </w:tcPr>
          <w:p w14:paraId="706CABA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60</w:t>
            </w:r>
          </w:p>
        </w:tc>
        <w:tc>
          <w:tcPr>
            <w:tcW w:w="1170" w:type="dxa"/>
            <w:vAlign w:val="bottom"/>
          </w:tcPr>
          <w:p w14:paraId="1402D62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RM6089</w:t>
            </w:r>
          </w:p>
        </w:tc>
        <w:tc>
          <w:tcPr>
            <w:tcW w:w="1080" w:type="dxa"/>
            <w:vAlign w:val="bottom"/>
          </w:tcPr>
          <w:p w14:paraId="4BDF5D6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RM3474</w:t>
            </w:r>
          </w:p>
        </w:tc>
        <w:tc>
          <w:tcPr>
            <w:tcW w:w="1170" w:type="dxa"/>
            <w:vAlign w:val="bottom"/>
          </w:tcPr>
          <w:p w14:paraId="530E34B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63085E1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530D7E0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47A7BF4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09631677"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396181C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7.68</w:t>
            </w:r>
          </w:p>
        </w:tc>
        <w:tc>
          <w:tcPr>
            <w:tcW w:w="741" w:type="dxa"/>
            <w:vAlign w:val="bottom"/>
          </w:tcPr>
          <w:p w14:paraId="6CBBE7F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1.15</w:t>
            </w:r>
          </w:p>
        </w:tc>
        <w:tc>
          <w:tcPr>
            <w:tcW w:w="851" w:type="dxa"/>
            <w:vAlign w:val="bottom"/>
          </w:tcPr>
          <w:p w14:paraId="7FBEA53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0.41</w:t>
            </w:r>
          </w:p>
        </w:tc>
        <w:tc>
          <w:tcPr>
            <w:tcW w:w="850" w:type="dxa"/>
            <w:vAlign w:val="bottom"/>
          </w:tcPr>
          <w:p w14:paraId="4FD497D4"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-0.66</w:t>
            </w:r>
          </w:p>
        </w:tc>
        <w:tc>
          <w:tcPr>
            <w:tcW w:w="709" w:type="dxa"/>
            <w:vAlign w:val="bottom"/>
          </w:tcPr>
          <w:p w14:paraId="29D1751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0.44 </w:t>
            </w:r>
          </w:p>
        </w:tc>
      </w:tr>
      <w:tr w:rsidR="0078744C" w14:paraId="5466198B" w14:textId="77777777" w:rsidTr="00877E69">
        <w:trPr>
          <w:jc w:val="center"/>
        </w:trPr>
        <w:tc>
          <w:tcPr>
            <w:tcW w:w="491" w:type="dxa"/>
          </w:tcPr>
          <w:p w14:paraId="720E6FD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234</w:t>
            </w:r>
          </w:p>
        </w:tc>
        <w:tc>
          <w:tcPr>
            <w:tcW w:w="791" w:type="dxa"/>
            <w:vAlign w:val="bottom"/>
          </w:tcPr>
          <w:p w14:paraId="2EE4A7E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50A0FE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qRTL-6-7</w:t>
            </w:r>
          </w:p>
        </w:tc>
        <w:tc>
          <w:tcPr>
            <w:tcW w:w="620" w:type="dxa"/>
            <w:vAlign w:val="bottom"/>
          </w:tcPr>
          <w:p w14:paraId="3E0FDEB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bottom"/>
          </w:tcPr>
          <w:p w14:paraId="01E0D4C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205</w:t>
            </w:r>
          </w:p>
        </w:tc>
        <w:tc>
          <w:tcPr>
            <w:tcW w:w="1170" w:type="dxa"/>
            <w:vAlign w:val="bottom"/>
          </w:tcPr>
          <w:p w14:paraId="294E864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RM5957</w:t>
            </w:r>
          </w:p>
        </w:tc>
        <w:tc>
          <w:tcPr>
            <w:tcW w:w="1080" w:type="dxa"/>
            <w:vAlign w:val="bottom"/>
          </w:tcPr>
          <w:p w14:paraId="4482BC1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RM20661</w:t>
            </w:r>
          </w:p>
        </w:tc>
        <w:tc>
          <w:tcPr>
            <w:tcW w:w="1170" w:type="dxa"/>
            <w:vAlign w:val="bottom"/>
          </w:tcPr>
          <w:p w14:paraId="6676D52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77DD5E9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0281A92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434249B4"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61125BC0"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1856D20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9.43</w:t>
            </w:r>
          </w:p>
        </w:tc>
        <w:tc>
          <w:tcPr>
            <w:tcW w:w="741" w:type="dxa"/>
            <w:vAlign w:val="bottom"/>
          </w:tcPr>
          <w:p w14:paraId="55C44B5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1.25</w:t>
            </w:r>
          </w:p>
        </w:tc>
        <w:tc>
          <w:tcPr>
            <w:tcW w:w="851" w:type="dxa"/>
            <w:vAlign w:val="bottom"/>
          </w:tcPr>
          <w:p w14:paraId="668BC2B7"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-0.15</w:t>
            </w:r>
          </w:p>
        </w:tc>
        <w:tc>
          <w:tcPr>
            <w:tcW w:w="850" w:type="dxa"/>
            <w:vAlign w:val="bottom"/>
          </w:tcPr>
          <w:p w14:paraId="1AB9CC7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0.81</w:t>
            </w:r>
          </w:p>
        </w:tc>
        <w:tc>
          <w:tcPr>
            <w:tcW w:w="709" w:type="dxa"/>
            <w:vAlign w:val="bottom"/>
          </w:tcPr>
          <w:p w14:paraId="64E5868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-2.80 </w:t>
            </w:r>
          </w:p>
        </w:tc>
      </w:tr>
      <w:tr w:rsidR="0078744C" w14:paraId="0569872D" w14:textId="77777777" w:rsidTr="00877E69">
        <w:trPr>
          <w:jc w:val="center"/>
        </w:trPr>
        <w:tc>
          <w:tcPr>
            <w:tcW w:w="491" w:type="dxa"/>
          </w:tcPr>
          <w:p w14:paraId="6BEECE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235</w:t>
            </w:r>
          </w:p>
        </w:tc>
        <w:tc>
          <w:tcPr>
            <w:tcW w:w="791" w:type="dxa"/>
            <w:vAlign w:val="bottom"/>
          </w:tcPr>
          <w:p w14:paraId="4363996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5F018FD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qRTL-7-7</w:t>
            </w:r>
          </w:p>
        </w:tc>
        <w:tc>
          <w:tcPr>
            <w:tcW w:w="620" w:type="dxa"/>
            <w:vAlign w:val="bottom"/>
          </w:tcPr>
          <w:p w14:paraId="59F7E92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w:t>
            </w:r>
          </w:p>
        </w:tc>
        <w:tc>
          <w:tcPr>
            <w:tcW w:w="1170" w:type="dxa"/>
            <w:vAlign w:val="bottom"/>
          </w:tcPr>
          <w:p w14:paraId="16B8199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230</w:t>
            </w:r>
          </w:p>
        </w:tc>
        <w:tc>
          <w:tcPr>
            <w:tcW w:w="1170" w:type="dxa"/>
            <w:vAlign w:val="bottom"/>
          </w:tcPr>
          <w:p w14:paraId="2FB9A37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RM22168</w:t>
            </w:r>
          </w:p>
        </w:tc>
        <w:tc>
          <w:tcPr>
            <w:tcW w:w="1080" w:type="dxa"/>
            <w:vAlign w:val="bottom"/>
          </w:tcPr>
          <w:p w14:paraId="7FC0291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RM22171</w:t>
            </w:r>
          </w:p>
        </w:tc>
        <w:tc>
          <w:tcPr>
            <w:tcW w:w="1170" w:type="dxa"/>
            <w:vAlign w:val="bottom"/>
          </w:tcPr>
          <w:p w14:paraId="09F5986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2DE34AC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03B7AA9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3817A8C9"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7EB3099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35851A7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9.35</w:t>
            </w:r>
          </w:p>
        </w:tc>
        <w:tc>
          <w:tcPr>
            <w:tcW w:w="741" w:type="dxa"/>
            <w:vAlign w:val="bottom"/>
          </w:tcPr>
          <w:p w14:paraId="4E550AE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1.24</w:t>
            </w:r>
          </w:p>
        </w:tc>
        <w:tc>
          <w:tcPr>
            <w:tcW w:w="851" w:type="dxa"/>
            <w:vAlign w:val="bottom"/>
          </w:tcPr>
          <w:p w14:paraId="2F8FA77E"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-0.71</w:t>
            </w:r>
          </w:p>
        </w:tc>
        <w:tc>
          <w:tcPr>
            <w:tcW w:w="850" w:type="dxa"/>
            <w:vAlign w:val="bottom"/>
          </w:tcPr>
          <w:p w14:paraId="35195E5F"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-0.51</w:t>
            </w:r>
          </w:p>
        </w:tc>
        <w:tc>
          <w:tcPr>
            <w:tcW w:w="709" w:type="dxa"/>
            <w:vAlign w:val="bottom"/>
          </w:tcPr>
          <w:p w14:paraId="294634E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-0.75 </w:t>
            </w:r>
          </w:p>
        </w:tc>
      </w:tr>
      <w:tr w:rsidR="0078744C" w14:paraId="0D90F929" w14:textId="77777777" w:rsidTr="00877E69">
        <w:trPr>
          <w:jc w:val="center"/>
        </w:trPr>
        <w:tc>
          <w:tcPr>
            <w:tcW w:w="491" w:type="dxa"/>
          </w:tcPr>
          <w:p w14:paraId="3C736E5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lastRenderedPageBreak/>
              <w:t>236</w:t>
            </w:r>
          </w:p>
        </w:tc>
        <w:tc>
          <w:tcPr>
            <w:tcW w:w="791" w:type="dxa"/>
            <w:vAlign w:val="bottom"/>
          </w:tcPr>
          <w:p w14:paraId="335DB54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2D0080A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qRTL-2-5</w:t>
            </w:r>
          </w:p>
        </w:tc>
        <w:tc>
          <w:tcPr>
            <w:tcW w:w="620" w:type="dxa"/>
            <w:vAlign w:val="bottom"/>
          </w:tcPr>
          <w:p w14:paraId="07540C9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w:t>
            </w:r>
          </w:p>
        </w:tc>
        <w:tc>
          <w:tcPr>
            <w:tcW w:w="1170" w:type="dxa"/>
            <w:vAlign w:val="bottom"/>
          </w:tcPr>
          <w:p w14:paraId="3E73BDB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220</w:t>
            </w:r>
          </w:p>
        </w:tc>
        <w:tc>
          <w:tcPr>
            <w:tcW w:w="1170" w:type="dxa"/>
            <w:vAlign w:val="bottom"/>
          </w:tcPr>
          <w:p w14:paraId="79430766"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RM6318</w:t>
            </w:r>
          </w:p>
        </w:tc>
        <w:tc>
          <w:tcPr>
            <w:tcW w:w="1080" w:type="dxa"/>
            <w:vAlign w:val="bottom"/>
          </w:tcPr>
          <w:p w14:paraId="1B7FCB0B"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RM13616</w:t>
            </w:r>
          </w:p>
        </w:tc>
        <w:tc>
          <w:tcPr>
            <w:tcW w:w="1170" w:type="dxa"/>
            <w:vAlign w:val="bottom"/>
          </w:tcPr>
          <w:p w14:paraId="109D298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qRTL-11-3</w:t>
            </w:r>
          </w:p>
        </w:tc>
        <w:tc>
          <w:tcPr>
            <w:tcW w:w="630" w:type="dxa"/>
            <w:vAlign w:val="bottom"/>
          </w:tcPr>
          <w:p w14:paraId="78500E2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323B67F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45</w:t>
            </w:r>
          </w:p>
        </w:tc>
        <w:tc>
          <w:tcPr>
            <w:tcW w:w="966" w:type="dxa"/>
            <w:vAlign w:val="bottom"/>
          </w:tcPr>
          <w:p w14:paraId="2C0FAC45"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7050A87B"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615C799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8.27</w:t>
            </w:r>
          </w:p>
        </w:tc>
        <w:tc>
          <w:tcPr>
            <w:tcW w:w="741" w:type="dxa"/>
            <w:vAlign w:val="bottom"/>
          </w:tcPr>
          <w:p w14:paraId="33B12F8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1.17</w:t>
            </w:r>
          </w:p>
        </w:tc>
        <w:tc>
          <w:tcPr>
            <w:tcW w:w="851" w:type="dxa"/>
            <w:vAlign w:val="bottom"/>
          </w:tcPr>
          <w:p w14:paraId="2F7A400A"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-0.70</w:t>
            </w:r>
          </w:p>
        </w:tc>
        <w:tc>
          <w:tcPr>
            <w:tcW w:w="850" w:type="dxa"/>
            <w:vAlign w:val="bottom"/>
          </w:tcPr>
          <w:p w14:paraId="7FF79738"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-0.52</w:t>
            </w:r>
          </w:p>
        </w:tc>
        <w:tc>
          <w:tcPr>
            <w:tcW w:w="709" w:type="dxa"/>
            <w:vAlign w:val="bottom"/>
          </w:tcPr>
          <w:p w14:paraId="58714C8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-0.62 </w:t>
            </w:r>
          </w:p>
        </w:tc>
      </w:tr>
      <w:tr w:rsidR="0078744C" w14:paraId="7560EE00" w14:textId="77777777" w:rsidTr="00877E69">
        <w:trPr>
          <w:jc w:val="center"/>
        </w:trPr>
        <w:tc>
          <w:tcPr>
            <w:tcW w:w="491" w:type="dxa"/>
          </w:tcPr>
          <w:p w14:paraId="0DB35CE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237</w:t>
            </w:r>
          </w:p>
        </w:tc>
        <w:tc>
          <w:tcPr>
            <w:tcW w:w="791" w:type="dxa"/>
            <w:vAlign w:val="bottom"/>
          </w:tcPr>
          <w:p w14:paraId="34FF0C6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378C0ED5"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i/>
                <w:iCs/>
                <w:sz w:val="20"/>
                <w:szCs w:val="20"/>
              </w:rPr>
              <w:t>qRTL-8-2</w:t>
            </w:r>
          </w:p>
        </w:tc>
        <w:tc>
          <w:tcPr>
            <w:tcW w:w="620" w:type="dxa"/>
            <w:vAlign w:val="bottom"/>
          </w:tcPr>
          <w:p w14:paraId="1321D06E"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8</w:t>
            </w:r>
          </w:p>
        </w:tc>
        <w:tc>
          <w:tcPr>
            <w:tcW w:w="1170" w:type="dxa"/>
            <w:vAlign w:val="bottom"/>
          </w:tcPr>
          <w:p w14:paraId="1345D7A4"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90</w:t>
            </w:r>
          </w:p>
        </w:tc>
        <w:tc>
          <w:tcPr>
            <w:tcW w:w="1170" w:type="dxa"/>
            <w:vAlign w:val="bottom"/>
          </w:tcPr>
          <w:p w14:paraId="796E7395"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RM310</w:t>
            </w:r>
          </w:p>
        </w:tc>
        <w:tc>
          <w:tcPr>
            <w:tcW w:w="1080" w:type="dxa"/>
            <w:vAlign w:val="bottom"/>
          </w:tcPr>
          <w:p w14:paraId="1D55267F"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RM3395</w:t>
            </w:r>
          </w:p>
        </w:tc>
        <w:tc>
          <w:tcPr>
            <w:tcW w:w="1170" w:type="dxa"/>
            <w:vAlign w:val="bottom"/>
          </w:tcPr>
          <w:p w14:paraId="66B2AA4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qRTL-11-3</w:t>
            </w:r>
          </w:p>
        </w:tc>
        <w:tc>
          <w:tcPr>
            <w:tcW w:w="630" w:type="dxa"/>
            <w:vAlign w:val="bottom"/>
          </w:tcPr>
          <w:p w14:paraId="6F3B65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54AADA7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45</w:t>
            </w:r>
          </w:p>
        </w:tc>
        <w:tc>
          <w:tcPr>
            <w:tcW w:w="966" w:type="dxa"/>
            <w:vAlign w:val="bottom"/>
          </w:tcPr>
          <w:p w14:paraId="398C2C26"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51867FA0"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2FDB047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8.01</w:t>
            </w:r>
          </w:p>
        </w:tc>
        <w:tc>
          <w:tcPr>
            <w:tcW w:w="741" w:type="dxa"/>
            <w:vAlign w:val="bottom"/>
          </w:tcPr>
          <w:p w14:paraId="00469C2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2FE04421"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-0.75</w:t>
            </w:r>
          </w:p>
        </w:tc>
        <w:tc>
          <w:tcPr>
            <w:tcW w:w="850" w:type="dxa"/>
            <w:vAlign w:val="bottom"/>
          </w:tcPr>
          <w:p w14:paraId="49A26AEC"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-0.97</w:t>
            </w:r>
          </w:p>
        </w:tc>
        <w:tc>
          <w:tcPr>
            <w:tcW w:w="709" w:type="dxa"/>
            <w:vAlign w:val="bottom"/>
          </w:tcPr>
          <w:p w14:paraId="76ECCC2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-0.56</w:t>
            </w:r>
          </w:p>
        </w:tc>
      </w:tr>
    </w:tbl>
    <w:p w14:paraId="22975D54"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36A761B7">
          <v:shape id="_x0000_s2067" type="#_x0000_t202" style="position:absolute;left:0;text-align:left;margin-left:589.8pt;margin-top:10.35pt;width:177.3pt;height:20.15pt;z-index:251676672;mso-position-horizontal-relative:text;mso-position-vertical-relative:text" stroked="f">
            <v:textbox>
              <w:txbxContent>
                <w:p w14:paraId="1035B2BB" w14:textId="77777777" w:rsidR="0078744C" w:rsidRPr="001E3525" w:rsidRDefault="0078744C" w:rsidP="0078744C">
                  <w:pPr>
                    <w:rPr>
                      <w:rFonts w:ascii="Times New Roman" w:hAnsi="Times New Roman"/>
                      <w:sz w:val="20"/>
                      <w:szCs w:val="20"/>
                    </w:rPr>
                  </w:pPr>
                  <w:r>
                    <w:rPr>
                      <w:rFonts w:ascii="Times New Roman" w:hAnsi="Times New Roman"/>
                      <w:sz w:val="20"/>
                      <w:szCs w:val="20"/>
                    </w:rPr>
                    <w:t>Supplementary Table .2</w:t>
                  </w:r>
                  <w:r w:rsidRPr="001E3525">
                    <w:rPr>
                      <w:rFonts w:ascii="Times New Roman" w:hAnsi="Times New Roman"/>
                      <w:sz w:val="20"/>
                      <w:szCs w:val="20"/>
                    </w:rPr>
                    <w:t xml:space="preserve"> (cont.).</w:t>
                  </w:r>
                </w:p>
                <w:p w14:paraId="77166E0C"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58ADBA1D" w14:textId="77777777" w:rsidTr="00877E69">
        <w:trPr>
          <w:jc w:val="center"/>
        </w:trPr>
        <w:tc>
          <w:tcPr>
            <w:tcW w:w="491" w:type="dxa"/>
          </w:tcPr>
          <w:p w14:paraId="23E4259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02824BE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5BA5913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79BFBCD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4BBCBC9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229B5B6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3D0E258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62C2A53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60488AB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59FE6B9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10735DC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34E1327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3E591E2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7BE57BE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2DCE40C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5C98DF3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6FB7827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6E15E2E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58B7295F" w14:textId="77777777" w:rsidTr="00877E69">
        <w:trPr>
          <w:jc w:val="center"/>
        </w:trPr>
        <w:tc>
          <w:tcPr>
            <w:tcW w:w="491" w:type="dxa"/>
          </w:tcPr>
          <w:p w14:paraId="1BC9C5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238</w:t>
            </w:r>
          </w:p>
        </w:tc>
        <w:tc>
          <w:tcPr>
            <w:tcW w:w="791" w:type="dxa"/>
            <w:vAlign w:val="bottom"/>
          </w:tcPr>
          <w:p w14:paraId="26A7A6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08B466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qRTL-10-4</w:t>
            </w:r>
          </w:p>
        </w:tc>
        <w:tc>
          <w:tcPr>
            <w:tcW w:w="620" w:type="dxa"/>
            <w:vAlign w:val="bottom"/>
          </w:tcPr>
          <w:p w14:paraId="0BD574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16DC08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1234EA9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080" w:type="dxa"/>
            <w:vAlign w:val="bottom"/>
          </w:tcPr>
          <w:p w14:paraId="1317B7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170" w:type="dxa"/>
            <w:vAlign w:val="bottom"/>
          </w:tcPr>
          <w:p w14:paraId="0FF25E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qRTL-11-3</w:t>
            </w:r>
          </w:p>
        </w:tc>
        <w:tc>
          <w:tcPr>
            <w:tcW w:w="630" w:type="dxa"/>
            <w:vAlign w:val="bottom"/>
          </w:tcPr>
          <w:p w14:paraId="6014D5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1A6166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966" w:type="dxa"/>
            <w:vAlign w:val="bottom"/>
          </w:tcPr>
          <w:p w14:paraId="259AD44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FCF47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0DFD3F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9.21</w:t>
            </w:r>
          </w:p>
        </w:tc>
        <w:tc>
          <w:tcPr>
            <w:tcW w:w="741" w:type="dxa"/>
            <w:vAlign w:val="bottom"/>
          </w:tcPr>
          <w:p w14:paraId="47822C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67E25B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0" w:type="dxa"/>
            <w:vAlign w:val="bottom"/>
          </w:tcPr>
          <w:p w14:paraId="71E3D6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709" w:type="dxa"/>
            <w:vAlign w:val="bottom"/>
          </w:tcPr>
          <w:p w14:paraId="4C9DB1B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1.29 </w:t>
            </w:r>
          </w:p>
        </w:tc>
      </w:tr>
      <w:tr w:rsidR="0078744C" w14:paraId="17ACE4DB" w14:textId="77777777" w:rsidTr="00877E69">
        <w:trPr>
          <w:jc w:val="center"/>
        </w:trPr>
        <w:tc>
          <w:tcPr>
            <w:tcW w:w="491" w:type="dxa"/>
          </w:tcPr>
          <w:p w14:paraId="05BAF9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239</w:t>
            </w:r>
          </w:p>
        </w:tc>
        <w:tc>
          <w:tcPr>
            <w:tcW w:w="791" w:type="dxa"/>
            <w:vAlign w:val="bottom"/>
          </w:tcPr>
          <w:p w14:paraId="70FBE0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09EE2D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qRTL-5-4</w:t>
            </w:r>
          </w:p>
        </w:tc>
        <w:tc>
          <w:tcPr>
            <w:tcW w:w="620" w:type="dxa"/>
            <w:vAlign w:val="bottom"/>
          </w:tcPr>
          <w:p w14:paraId="1153FF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5E6BC1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66FC84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007910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bottom"/>
          </w:tcPr>
          <w:p w14:paraId="3F7203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qRTL-11-5</w:t>
            </w:r>
          </w:p>
        </w:tc>
        <w:tc>
          <w:tcPr>
            <w:tcW w:w="630" w:type="dxa"/>
            <w:vAlign w:val="bottom"/>
          </w:tcPr>
          <w:p w14:paraId="140111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08017A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3BC793A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7277F6A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7F3E83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5.59</w:t>
            </w:r>
          </w:p>
        </w:tc>
        <w:tc>
          <w:tcPr>
            <w:tcW w:w="741" w:type="dxa"/>
            <w:vAlign w:val="bottom"/>
          </w:tcPr>
          <w:p w14:paraId="1C455B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1.12</w:t>
            </w:r>
          </w:p>
        </w:tc>
        <w:tc>
          <w:tcPr>
            <w:tcW w:w="851" w:type="dxa"/>
            <w:vAlign w:val="bottom"/>
          </w:tcPr>
          <w:p w14:paraId="2BE706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850" w:type="dxa"/>
            <w:vAlign w:val="bottom"/>
          </w:tcPr>
          <w:p w14:paraId="58E988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bottom"/>
          </w:tcPr>
          <w:p w14:paraId="12245A6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0.69 </w:t>
            </w:r>
          </w:p>
        </w:tc>
      </w:tr>
      <w:tr w:rsidR="0078744C" w14:paraId="7ED4E453" w14:textId="77777777" w:rsidTr="00877E69">
        <w:trPr>
          <w:jc w:val="center"/>
        </w:trPr>
        <w:tc>
          <w:tcPr>
            <w:tcW w:w="491" w:type="dxa"/>
          </w:tcPr>
          <w:p w14:paraId="5ED46B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791" w:type="dxa"/>
            <w:vAlign w:val="bottom"/>
          </w:tcPr>
          <w:p w14:paraId="1625E0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461E07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qRTL-11-4</w:t>
            </w:r>
          </w:p>
        </w:tc>
        <w:tc>
          <w:tcPr>
            <w:tcW w:w="620" w:type="dxa"/>
            <w:vAlign w:val="bottom"/>
          </w:tcPr>
          <w:p w14:paraId="090972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bottom"/>
          </w:tcPr>
          <w:p w14:paraId="4A70E4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170" w:type="dxa"/>
            <w:vAlign w:val="bottom"/>
          </w:tcPr>
          <w:p w14:paraId="67EAC38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080" w:type="dxa"/>
            <w:vAlign w:val="bottom"/>
          </w:tcPr>
          <w:p w14:paraId="345B2FD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1170" w:type="dxa"/>
            <w:vAlign w:val="bottom"/>
          </w:tcPr>
          <w:p w14:paraId="294613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qRTL-11-6</w:t>
            </w:r>
          </w:p>
        </w:tc>
        <w:tc>
          <w:tcPr>
            <w:tcW w:w="630" w:type="dxa"/>
            <w:vAlign w:val="bottom"/>
          </w:tcPr>
          <w:p w14:paraId="006261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594D0A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7B8830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2A75C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599294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9.16</w:t>
            </w:r>
          </w:p>
        </w:tc>
        <w:tc>
          <w:tcPr>
            <w:tcW w:w="741" w:type="dxa"/>
            <w:vAlign w:val="bottom"/>
          </w:tcPr>
          <w:p w14:paraId="67633A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1.12</w:t>
            </w:r>
          </w:p>
        </w:tc>
        <w:tc>
          <w:tcPr>
            <w:tcW w:w="851" w:type="dxa"/>
            <w:vAlign w:val="bottom"/>
          </w:tcPr>
          <w:p w14:paraId="64D9DB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0" w:type="dxa"/>
            <w:vAlign w:val="bottom"/>
          </w:tcPr>
          <w:p w14:paraId="14D767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0.87</w:t>
            </w:r>
          </w:p>
        </w:tc>
        <w:tc>
          <w:tcPr>
            <w:tcW w:w="709" w:type="dxa"/>
            <w:vAlign w:val="bottom"/>
          </w:tcPr>
          <w:p w14:paraId="26AE112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-1.30 </w:t>
            </w:r>
          </w:p>
        </w:tc>
      </w:tr>
      <w:tr w:rsidR="0078744C" w14:paraId="4B3D3EB3" w14:textId="77777777" w:rsidTr="00877E69">
        <w:trPr>
          <w:jc w:val="center"/>
        </w:trPr>
        <w:tc>
          <w:tcPr>
            <w:tcW w:w="491" w:type="dxa"/>
          </w:tcPr>
          <w:p w14:paraId="484838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241</w:t>
            </w:r>
          </w:p>
        </w:tc>
        <w:tc>
          <w:tcPr>
            <w:tcW w:w="791" w:type="dxa"/>
            <w:vAlign w:val="bottom"/>
          </w:tcPr>
          <w:p w14:paraId="15A17D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6F6244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qRTL-3-2</w:t>
            </w:r>
          </w:p>
        </w:tc>
        <w:tc>
          <w:tcPr>
            <w:tcW w:w="620" w:type="dxa"/>
            <w:vAlign w:val="bottom"/>
          </w:tcPr>
          <w:p w14:paraId="27FA52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4938C0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170" w:type="dxa"/>
            <w:vAlign w:val="bottom"/>
          </w:tcPr>
          <w:p w14:paraId="213D71A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080" w:type="dxa"/>
            <w:vAlign w:val="bottom"/>
          </w:tcPr>
          <w:p w14:paraId="4D3DB8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1170" w:type="dxa"/>
            <w:vAlign w:val="bottom"/>
          </w:tcPr>
          <w:p w14:paraId="53EB80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qRTL-12-1</w:t>
            </w:r>
          </w:p>
        </w:tc>
        <w:tc>
          <w:tcPr>
            <w:tcW w:w="630" w:type="dxa"/>
            <w:vAlign w:val="bottom"/>
          </w:tcPr>
          <w:p w14:paraId="0CB4A2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08D280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0EA3EEC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420CD6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017BED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10.30</w:t>
            </w:r>
          </w:p>
        </w:tc>
        <w:tc>
          <w:tcPr>
            <w:tcW w:w="741" w:type="dxa"/>
            <w:vAlign w:val="bottom"/>
          </w:tcPr>
          <w:p w14:paraId="0A5397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3D6AD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850" w:type="dxa"/>
            <w:vAlign w:val="bottom"/>
          </w:tcPr>
          <w:p w14:paraId="1DBBD2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1.63</w:t>
            </w:r>
          </w:p>
        </w:tc>
        <w:tc>
          <w:tcPr>
            <w:tcW w:w="709" w:type="dxa"/>
            <w:vAlign w:val="bottom"/>
          </w:tcPr>
          <w:p w14:paraId="499744F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1.58 </w:t>
            </w:r>
          </w:p>
        </w:tc>
      </w:tr>
      <w:tr w:rsidR="0078744C" w14:paraId="7C1C4D1F" w14:textId="77777777" w:rsidTr="00877E69">
        <w:trPr>
          <w:jc w:val="center"/>
        </w:trPr>
        <w:tc>
          <w:tcPr>
            <w:tcW w:w="491" w:type="dxa"/>
          </w:tcPr>
          <w:p w14:paraId="079B2E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242</w:t>
            </w:r>
          </w:p>
        </w:tc>
        <w:tc>
          <w:tcPr>
            <w:tcW w:w="791" w:type="dxa"/>
            <w:vAlign w:val="bottom"/>
          </w:tcPr>
          <w:p w14:paraId="675D27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7BBEA3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w:t>
            </w:r>
          </w:p>
        </w:tc>
        <w:tc>
          <w:tcPr>
            <w:tcW w:w="620" w:type="dxa"/>
            <w:vAlign w:val="bottom"/>
          </w:tcPr>
          <w:p w14:paraId="5B876E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5B1E2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170" w:type="dxa"/>
            <w:vAlign w:val="bottom"/>
          </w:tcPr>
          <w:p w14:paraId="4453948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557681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bottom"/>
          </w:tcPr>
          <w:p w14:paraId="3E4C05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qRTL-12-2</w:t>
            </w:r>
          </w:p>
        </w:tc>
        <w:tc>
          <w:tcPr>
            <w:tcW w:w="630" w:type="dxa"/>
            <w:vAlign w:val="bottom"/>
          </w:tcPr>
          <w:p w14:paraId="056A8A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63514F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417082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14533BE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582E31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8.47</w:t>
            </w:r>
          </w:p>
        </w:tc>
        <w:tc>
          <w:tcPr>
            <w:tcW w:w="741" w:type="dxa"/>
            <w:vAlign w:val="bottom"/>
          </w:tcPr>
          <w:p w14:paraId="7F2F31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507AC4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1.64</w:t>
            </w:r>
          </w:p>
        </w:tc>
        <w:tc>
          <w:tcPr>
            <w:tcW w:w="850" w:type="dxa"/>
            <w:vAlign w:val="bottom"/>
          </w:tcPr>
          <w:p w14:paraId="10C0F7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1.63</w:t>
            </w:r>
          </w:p>
        </w:tc>
        <w:tc>
          <w:tcPr>
            <w:tcW w:w="709" w:type="dxa"/>
            <w:vAlign w:val="bottom"/>
          </w:tcPr>
          <w:p w14:paraId="55F03B3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-1.22 </w:t>
            </w:r>
          </w:p>
        </w:tc>
      </w:tr>
      <w:tr w:rsidR="0078744C" w14:paraId="43FBEC7D" w14:textId="77777777" w:rsidTr="00877E69">
        <w:trPr>
          <w:jc w:val="center"/>
        </w:trPr>
        <w:tc>
          <w:tcPr>
            <w:tcW w:w="491" w:type="dxa"/>
          </w:tcPr>
          <w:p w14:paraId="64C79B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243</w:t>
            </w:r>
          </w:p>
        </w:tc>
        <w:tc>
          <w:tcPr>
            <w:tcW w:w="791" w:type="dxa"/>
            <w:vAlign w:val="bottom"/>
          </w:tcPr>
          <w:p w14:paraId="58A6F1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179CB1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qRTL-7-3</w:t>
            </w:r>
          </w:p>
        </w:tc>
        <w:tc>
          <w:tcPr>
            <w:tcW w:w="620" w:type="dxa"/>
            <w:vAlign w:val="bottom"/>
          </w:tcPr>
          <w:p w14:paraId="715514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67EDBF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1170" w:type="dxa"/>
            <w:vAlign w:val="bottom"/>
          </w:tcPr>
          <w:p w14:paraId="26D6DB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bottom"/>
          </w:tcPr>
          <w:p w14:paraId="1BBBEB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170" w:type="dxa"/>
            <w:vAlign w:val="bottom"/>
          </w:tcPr>
          <w:p w14:paraId="13538E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qRTL-12-2</w:t>
            </w:r>
          </w:p>
        </w:tc>
        <w:tc>
          <w:tcPr>
            <w:tcW w:w="630" w:type="dxa"/>
            <w:vAlign w:val="bottom"/>
          </w:tcPr>
          <w:p w14:paraId="0781D3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1A8E36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5CC3AF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5A2CFC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0AD32A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10.42</w:t>
            </w:r>
          </w:p>
        </w:tc>
        <w:tc>
          <w:tcPr>
            <w:tcW w:w="741" w:type="dxa"/>
            <w:vAlign w:val="bottom"/>
          </w:tcPr>
          <w:p w14:paraId="62146C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bottom"/>
          </w:tcPr>
          <w:p w14:paraId="44848F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850" w:type="dxa"/>
            <w:vAlign w:val="bottom"/>
          </w:tcPr>
          <w:p w14:paraId="2C7911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709" w:type="dxa"/>
            <w:vAlign w:val="bottom"/>
          </w:tcPr>
          <w:p w14:paraId="3BABAC4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-3.20 </w:t>
            </w:r>
          </w:p>
        </w:tc>
      </w:tr>
      <w:tr w:rsidR="0078744C" w14:paraId="1F975610" w14:textId="77777777" w:rsidTr="00877E69">
        <w:trPr>
          <w:jc w:val="center"/>
        </w:trPr>
        <w:tc>
          <w:tcPr>
            <w:tcW w:w="491" w:type="dxa"/>
          </w:tcPr>
          <w:p w14:paraId="32AC5E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244</w:t>
            </w:r>
          </w:p>
        </w:tc>
        <w:tc>
          <w:tcPr>
            <w:tcW w:w="791" w:type="dxa"/>
            <w:vAlign w:val="bottom"/>
          </w:tcPr>
          <w:p w14:paraId="19A15F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5EE553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qRTL-4-2</w:t>
            </w:r>
          </w:p>
        </w:tc>
        <w:tc>
          <w:tcPr>
            <w:tcW w:w="620" w:type="dxa"/>
            <w:vAlign w:val="bottom"/>
          </w:tcPr>
          <w:p w14:paraId="1EBE64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092340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bottom"/>
          </w:tcPr>
          <w:p w14:paraId="285CDE4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0DC751E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bottom"/>
          </w:tcPr>
          <w:p w14:paraId="329E19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qRTL-12-3</w:t>
            </w:r>
          </w:p>
        </w:tc>
        <w:tc>
          <w:tcPr>
            <w:tcW w:w="630" w:type="dxa"/>
            <w:vAlign w:val="bottom"/>
          </w:tcPr>
          <w:p w14:paraId="76455D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5E1196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63BCD2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5DD942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72E19C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9.31</w:t>
            </w:r>
          </w:p>
        </w:tc>
        <w:tc>
          <w:tcPr>
            <w:tcW w:w="741" w:type="dxa"/>
            <w:vAlign w:val="bottom"/>
          </w:tcPr>
          <w:p w14:paraId="5442BC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1F3830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-0.65</w:t>
            </w:r>
          </w:p>
        </w:tc>
        <w:tc>
          <w:tcPr>
            <w:tcW w:w="850" w:type="dxa"/>
            <w:vAlign w:val="bottom"/>
          </w:tcPr>
          <w:p w14:paraId="49B146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0.89</w:t>
            </w:r>
          </w:p>
        </w:tc>
        <w:tc>
          <w:tcPr>
            <w:tcW w:w="709" w:type="dxa"/>
            <w:vAlign w:val="bottom"/>
          </w:tcPr>
          <w:p w14:paraId="30F41A0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-0.07 </w:t>
            </w:r>
          </w:p>
        </w:tc>
      </w:tr>
      <w:tr w:rsidR="0078744C" w14:paraId="3855F41E" w14:textId="77777777" w:rsidTr="00877E69">
        <w:trPr>
          <w:jc w:val="center"/>
        </w:trPr>
        <w:tc>
          <w:tcPr>
            <w:tcW w:w="491" w:type="dxa"/>
          </w:tcPr>
          <w:p w14:paraId="0BCD5D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791" w:type="dxa"/>
            <w:vAlign w:val="bottom"/>
          </w:tcPr>
          <w:p w14:paraId="608079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3BB6CF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qRTL-8-6</w:t>
            </w:r>
          </w:p>
        </w:tc>
        <w:tc>
          <w:tcPr>
            <w:tcW w:w="620" w:type="dxa"/>
            <w:vAlign w:val="bottom"/>
          </w:tcPr>
          <w:p w14:paraId="6F38D0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719AA5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170" w:type="dxa"/>
            <w:vAlign w:val="bottom"/>
          </w:tcPr>
          <w:p w14:paraId="54D1051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71BD9AC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170" w:type="dxa"/>
            <w:vAlign w:val="bottom"/>
          </w:tcPr>
          <w:p w14:paraId="11E780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qRTL-12-3</w:t>
            </w:r>
          </w:p>
        </w:tc>
        <w:tc>
          <w:tcPr>
            <w:tcW w:w="630" w:type="dxa"/>
            <w:vAlign w:val="bottom"/>
          </w:tcPr>
          <w:p w14:paraId="7929A4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4D86B1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434714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18F91B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27A607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8.73</w:t>
            </w:r>
          </w:p>
        </w:tc>
        <w:tc>
          <w:tcPr>
            <w:tcW w:w="741" w:type="dxa"/>
            <w:vAlign w:val="bottom"/>
          </w:tcPr>
          <w:p w14:paraId="277B41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3E99F5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850" w:type="dxa"/>
            <w:vAlign w:val="bottom"/>
          </w:tcPr>
          <w:p w14:paraId="335BD2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709" w:type="dxa"/>
            <w:vAlign w:val="bottom"/>
          </w:tcPr>
          <w:p w14:paraId="64A8BC8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-0.44 </w:t>
            </w:r>
          </w:p>
        </w:tc>
      </w:tr>
      <w:tr w:rsidR="0078744C" w14:paraId="4167ADE4" w14:textId="77777777" w:rsidTr="00877E69">
        <w:trPr>
          <w:jc w:val="center"/>
        </w:trPr>
        <w:tc>
          <w:tcPr>
            <w:tcW w:w="491" w:type="dxa"/>
          </w:tcPr>
          <w:p w14:paraId="5482F1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246</w:t>
            </w:r>
          </w:p>
        </w:tc>
        <w:tc>
          <w:tcPr>
            <w:tcW w:w="791" w:type="dxa"/>
            <w:vAlign w:val="bottom"/>
          </w:tcPr>
          <w:p w14:paraId="3E7D43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66924E73"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qRTL-12-4</w:t>
            </w:r>
          </w:p>
        </w:tc>
        <w:tc>
          <w:tcPr>
            <w:tcW w:w="620" w:type="dxa"/>
            <w:vAlign w:val="bottom"/>
          </w:tcPr>
          <w:p w14:paraId="15D875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1170" w:type="dxa"/>
            <w:vAlign w:val="bottom"/>
          </w:tcPr>
          <w:p w14:paraId="2C182D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1170" w:type="dxa"/>
            <w:vAlign w:val="bottom"/>
          </w:tcPr>
          <w:p w14:paraId="36920D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080" w:type="dxa"/>
            <w:vAlign w:val="bottom"/>
          </w:tcPr>
          <w:p w14:paraId="1C292F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1170" w:type="dxa"/>
            <w:vAlign w:val="bottom"/>
          </w:tcPr>
          <w:p w14:paraId="731D434A"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qRTL-12-5</w:t>
            </w:r>
          </w:p>
        </w:tc>
        <w:tc>
          <w:tcPr>
            <w:tcW w:w="630" w:type="dxa"/>
            <w:vAlign w:val="bottom"/>
          </w:tcPr>
          <w:p w14:paraId="44AB55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7BF0BE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w:t>
            </w:r>
          </w:p>
        </w:tc>
        <w:tc>
          <w:tcPr>
            <w:tcW w:w="966" w:type="dxa"/>
            <w:vAlign w:val="bottom"/>
          </w:tcPr>
          <w:p w14:paraId="5DCFC6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06F7F8C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720ECA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8.48</w:t>
            </w:r>
          </w:p>
        </w:tc>
        <w:tc>
          <w:tcPr>
            <w:tcW w:w="741" w:type="dxa"/>
            <w:vAlign w:val="bottom"/>
          </w:tcPr>
          <w:p w14:paraId="3C6BED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138658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0.92</w:t>
            </w:r>
          </w:p>
        </w:tc>
        <w:tc>
          <w:tcPr>
            <w:tcW w:w="850" w:type="dxa"/>
            <w:vAlign w:val="bottom"/>
          </w:tcPr>
          <w:p w14:paraId="23FE0B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-0.84</w:t>
            </w:r>
          </w:p>
        </w:tc>
        <w:tc>
          <w:tcPr>
            <w:tcW w:w="709" w:type="dxa"/>
            <w:vAlign w:val="bottom"/>
          </w:tcPr>
          <w:p w14:paraId="640C280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-0.69 </w:t>
            </w:r>
          </w:p>
        </w:tc>
      </w:tr>
      <w:tr w:rsidR="0078744C" w14:paraId="2B4EBF23" w14:textId="77777777" w:rsidTr="00877E69">
        <w:trPr>
          <w:jc w:val="center"/>
        </w:trPr>
        <w:tc>
          <w:tcPr>
            <w:tcW w:w="491" w:type="dxa"/>
          </w:tcPr>
          <w:p w14:paraId="4186E3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247</w:t>
            </w:r>
          </w:p>
        </w:tc>
        <w:tc>
          <w:tcPr>
            <w:tcW w:w="791" w:type="dxa"/>
            <w:vAlign w:val="bottom"/>
          </w:tcPr>
          <w:p w14:paraId="6ED2F0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2D691A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qRTL-11-2</w:t>
            </w:r>
          </w:p>
        </w:tc>
        <w:tc>
          <w:tcPr>
            <w:tcW w:w="620" w:type="dxa"/>
            <w:vAlign w:val="bottom"/>
          </w:tcPr>
          <w:p w14:paraId="342E97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bottom"/>
          </w:tcPr>
          <w:p w14:paraId="7A8392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bottom"/>
          </w:tcPr>
          <w:p w14:paraId="24A98CE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080" w:type="dxa"/>
            <w:vAlign w:val="bottom"/>
          </w:tcPr>
          <w:p w14:paraId="178F7A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1170" w:type="dxa"/>
            <w:vAlign w:val="bottom"/>
          </w:tcPr>
          <w:p w14:paraId="765288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qRTL-12-6</w:t>
            </w:r>
          </w:p>
        </w:tc>
        <w:tc>
          <w:tcPr>
            <w:tcW w:w="630" w:type="dxa"/>
            <w:vAlign w:val="bottom"/>
          </w:tcPr>
          <w:p w14:paraId="575225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058876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bottom"/>
          </w:tcPr>
          <w:p w14:paraId="5F3E09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6A03B7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2B9FF5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8.43</w:t>
            </w:r>
          </w:p>
        </w:tc>
        <w:tc>
          <w:tcPr>
            <w:tcW w:w="741" w:type="dxa"/>
            <w:vAlign w:val="bottom"/>
          </w:tcPr>
          <w:p w14:paraId="32A4F4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7D37C8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2.31</w:t>
            </w:r>
          </w:p>
        </w:tc>
        <w:tc>
          <w:tcPr>
            <w:tcW w:w="850" w:type="dxa"/>
            <w:vAlign w:val="bottom"/>
          </w:tcPr>
          <w:p w14:paraId="6010B6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709" w:type="dxa"/>
            <w:vAlign w:val="bottom"/>
          </w:tcPr>
          <w:p w14:paraId="7C462D8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1.41 </w:t>
            </w:r>
          </w:p>
        </w:tc>
      </w:tr>
      <w:tr w:rsidR="0078744C" w14:paraId="3A084BBA" w14:textId="77777777" w:rsidTr="00877E69">
        <w:trPr>
          <w:jc w:val="center"/>
        </w:trPr>
        <w:tc>
          <w:tcPr>
            <w:tcW w:w="491" w:type="dxa"/>
          </w:tcPr>
          <w:p w14:paraId="070762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248</w:t>
            </w:r>
          </w:p>
        </w:tc>
        <w:tc>
          <w:tcPr>
            <w:tcW w:w="791" w:type="dxa"/>
            <w:vAlign w:val="bottom"/>
          </w:tcPr>
          <w:p w14:paraId="416173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528D11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20" w:type="dxa"/>
            <w:vAlign w:val="bottom"/>
          </w:tcPr>
          <w:p w14:paraId="08EB92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504F01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bottom"/>
          </w:tcPr>
          <w:p w14:paraId="01EADA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29CE45D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bottom"/>
          </w:tcPr>
          <w:p w14:paraId="6959DF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qRTL-12-7</w:t>
            </w:r>
          </w:p>
        </w:tc>
        <w:tc>
          <w:tcPr>
            <w:tcW w:w="630" w:type="dxa"/>
            <w:vAlign w:val="bottom"/>
          </w:tcPr>
          <w:p w14:paraId="37E35A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282143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966" w:type="dxa"/>
            <w:vAlign w:val="bottom"/>
          </w:tcPr>
          <w:p w14:paraId="1F26507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1BEA11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7DB958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7.66</w:t>
            </w:r>
          </w:p>
        </w:tc>
        <w:tc>
          <w:tcPr>
            <w:tcW w:w="741" w:type="dxa"/>
            <w:vAlign w:val="bottom"/>
          </w:tcPr>
          <w:p w14:paraId="4A8283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0BF3E6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bottom"/>
          </w:tcPr>
          <w:p w14:paraId="26ED31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-1.73</w:t>
            </w:r>
          </w:p>
        </w:tc>
        <w:tc>
          <w:tcPr>
            <w:tcW w:w="709" w:type="dxa"/>
            <w:vAlign w:val="bottom"/>
          </w:tcPr>
          <w:p w14:paraId="7496034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0.81 </w:t>
            </w:r>
          </w:p>
        </w:tc>
      </w:tr>
      <w:tr w:rsidR="0078744C" w14:paraId="03768507" w14:textId="77777777" w:rsidTr="00877E69">
        <w:trPr>
          <w:jc w:val="center"/>
        </w:trPr>
        <w:tc>
          <w:tcPr>
            <w:tcW w:w="491" w:type="dxa"/>
          </w:tcPr>
          <w:p w14:paraId="6B4DFA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249</w:t>
            </w:r>
          </w:p>
        </w:tc>
        <w:tc>
          <w:tcPr>
            <w:tcW w:w="791" w:type="dxa"/>
            <w:vAlign w:val="bottom"/>
          </w:tcPr>
          <w:p w14:paraId="299022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197CB1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qRTL-10-6</w:t>
            </w:r>
          </w:p>
        </w:tc>
        <w:tc>
          <w:tcPr>
            <w:tcW w:w="620" w:type="dxa"/>
            <w:vAlign w:val="bottom"/>
          </w:tcPr>
          <w:p w14:paraId="5FAEA3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49B2BD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bottom"/>
          </w:tcPr>
          <w:p w14:paraId="691DFBF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080" w:type="dxa"/>
            <w:vAlign w:val="bottom"/>
          </w:tcPr>
          <w:p w14:paraId="3E594D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170" w:type="dxa"/>
            <w:vAlign w:val="bottom"/>
          </w:tcPr>
          <w:p w14:paraId="030164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qRTL-12-7</w:t>
            </w:r>
          </w:p>
        </w:tc>
        <w:tc>
          <w:tcPr>
            <w:tcW w:w="630" w:type="dxa"/>
            <w:vAlign w:val="bottom"/>
          </w:tcPr>
          <w:p w14:paraId="678039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3D1BAF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966" w:type="dxa"/>
            <w:vAlign w:val="bottom"/>
          </w:tcPr>
          <w:p w14:paraId="6A1977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6E10EBA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1A2D74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9.61</w:t>
            </w:r>
          </w:p>
        </w:tc>
        <w:tc>
          <w:tcPr>
            <w:tcW w:w="741" w:type="dxa"/>
            <w:vAlign w:val="bottom"/>
          </w:tcPr>
          <w:p w14:paraId="5CE034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203FA8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0.93</w:t>
            </w:r>
          </w:p>
        </w:tc>
        <w:tc>
          <w:tcPr>
            <w:tcW w:w="850" w:type="dxa"/>
            <w:vAlign w:val="bottom"/>
          </w:tcPr>
          <w:p w14:paraId="452D28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709" w:type="dxa"/>
            <w:vAlign w:val="bottom"/>
          </w:tcPr>
          <w:p w14:paraId="7086EE7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2.82 </w:t>
            </w:r>
          </w:p>
        </w:tc>
      </w:tr>
      <w:tr w:rsidR="0078744C" w14:paraId="04D1E85E" w14:textId="77777777" w:rsidTr="00877E69">
        <w:trPr>
          <w:jc w:val="center"/>
        </w:trPr>
        <w:tc>
          <w:tcPr>
            <w:tcW w:w="491" w:type="dxa"/>
          </w:tcPr>
          <w:p w14:paraId="74DA09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791" w:type="dxa"/>
            <w:vAlign w:val="bottom"/>
          </w:tcPr>
          <w:p w14:paraId="6BAC4B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4BD63D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qRTL-6-6</w:t>
            </w:r>
          </w:p>
        </w:tc>
        <w:tc>
          <w:tcPr>
            <w:tcW w:w="620" w:type="dxa"/>
            <w:vAlign w:val="bottom"/>
          </w:tcPr>
          <w:p w14:paraId="7510E4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2410C9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1170" w:type="dxa"/>
            <w:vAlign w:val="bottom"/>
          </w:tcPr>
          <w:p w14:paraId="33104A7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130470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bottom"/>
          </w:tcPr>
          <w:p w14:paraId="2C6EC2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qRTL-12-8</w:t>
            </w:r>
          </w:p>
        </w:tc>
        <w:tc>
          <w:tcPr>
            <w:tcW w:w="630" w:type="dxa"/>
            <w:vAlign w:val="bottom"/>
          </w:tcPr>
          <w:p w14:paraId="302750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6F4485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bottom"/>
          </w:tcPr>
          <w:p w14:paraId="32BB3E9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545D938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24F280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9.87</w:t>
            </w:r>
          </w:p>
        </w:tc>
        <w:tc>
          <w:tcPr>
            <w:tcW w:w="741" w:type="dxa"/>
            <w:vAlign w:val="bottom"/>
          </w:tcPr>
          <w:p w14:paraId="06463C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bottom"/>
          </w:tcPr>
          <w:p w14:paraId="4F855C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1.76</w:t>
            </w:r>
          </w:p>
        </w:tc>
        <w:tc>
          <w:tcPr>
            <w:tcW w:w="850" w:type="dxa"/>
            <w:vAlign w:val="bottom"/>
          </w:tcPr>
          <w:p w14:paraId="4A3A69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-0.83</w:t>
            </w:r>
          </w:p>
        </w:tc>
        <w:tc>
          <w:tcPr>
            <w:tcW w:w="709" w:type="dxa"/>
            <w:vAlign w:val="bottom"/>
          </w:tcPr>
          <w:p w14:paraId="3DE4926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2.39 </w:t>
            </w:r>
          </w:p>
        </w:tc>
      </w:tr>
      <w:tr w:rsidR="0078744C" w14:paraId="1CE533B6" w14:textId="77777777" w:rsidTr="00877E69">
        <w:trPr>
          <w:jc w:val="center"/>
        </w:trPr>
        <w:tc>
          <w:tcPr>
            <w:tcW w:w="491" w:type="dxa"/>
          </w:tcPr>
          <w:p w14:paraId="03CC1B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251</w:t>
            </w:r>
          </w:p>
        </w:tc>
        <w:tc>
          <w:tcPr>
            <w:tcW w:w="791" w:type="dxa"/>
            <w:vAlign w:val="bottom"/>
          </w:tcPr>
          <w:p w14:paraId="483FC8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51ECDF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qRTL-9-1</w:t>
            </w:r>
          </w:p>
        </w:tc>
        <w:tc>
          <w:tcPr>
            <w:tcW w:w="620" w:type="dxa"/>
            <w:vAlign w:val="bottom"/>
          </w:tcPr>
          <w:p w14:paraId="0742FD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301298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54817D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080" w:type="dxa"/>
            <w:vAlign w:val="bottom"/>
          </w:tcPr>
          <w:p w14:paraId="06A794C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1170" w:type="dxa"/>
            <w:vAlign w:val="bottom"/>
          </w:tcPr>
          <w:p w14:paraId="660422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qRTL-12-9</w:t>
            </w:r>
          </w:p>
        </w:tc>
        <w:tc>
          <w:tcPr>
            <w:tcW w:w="630" w:type="dxa"/>
            <w:vAlign w:val="bottom"/>
          </w:tcPr>
          <w:p w14:paraId="47B0A5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5EDBF9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37F13F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3D1479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558247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9.86</w:t>
            </w:r>
          </w:p>
        </w:tc>
        <w:tc>
          <w:tcPr>
            <w:tcW w:w="741" w:type="dxa"/>
            <w:vAlign w:val="bottom"/>
          </w:tcPr>
          <w:p w14:paraId="02028B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1.06</w:t>
            </w:r>
          </w:p>
        </w:tc>
        <w:tc>
          <w:tcPr>
            <w:tcW w:w="851" w:type="dxa"/>
            <w:vAlign w:val="bottom"/>
          </w:tcPr>
          <w:p w14:paraId="36ADDD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0.37</w:t>
            </w:r>
          </w:p>
        </w:tc>
        <w:tc>
          <w:tcPr>
            <w:tcW w:w="850" w:type="dxa"/>
            <w:vAlign w:val="bottom"/>
          </w:tcPr>
          <w:p w14:paraId="47052C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0.08</w:t>
            </w:r>
          </w:p>
        </w:tc>
        <w:tc>
          <w:tcPr>
            <w:tcW w:w="709" w:type="dxa"/>
            <w:vAlign w:val="bottom"/>
          </w:tcPr>
          <w:p w14:paraId="2C7EF0B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-0.42 </w:t>
            </w:r>
          </w:p>
        </w:tc>
      </w:tr>
      <w:tr w:rsidR="0078744C" w14:paraId="47DE1464" w14:textId="77777777" w:rsidTr="00877E69">
        <w:trPr>
          <w:jc w:val="center"/>
        </w:trPr>
        <w:tc>
          <w:tcPr>
            <w:tcW w:w="491" w:type="dxa"/>
          </w:tcPr>
          <w:p w14:paraId="1FFD8C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252</w:t>
            </w:r>
          </w:p>
        </w:tc>
        <w:tc>
          <w:tcPr>
            <w:tcW w:w="791" w:type="dxa"/>
            <w:vAlign w:val="bottom"/>
          </w:tcPr>
          <w:p w14:paraId="5D0144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14AC16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qRTL-2-6</w:t>
            </w:r>
          </w:p>
        </w:tc>
        <w:tc>
          <w:tcPr>
            <w:tcW w:w="620" w:type="dxa"/>
            <w:vAlign w:val="bottom"/>
          </w:tcPr>
          <w:p w14:paraId="28F8FE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734C5F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170" w:type="dxa"/>
            <w:vAlign w:val="bottom"/>
          </w:tcPr>
          <w:p w14:paraId="53E8EC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bottom"/>
          </w:tcPr>
          <w:p w14:paraId="29D6AF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bottom"/>
          </w:tcPr>
          <w:p w14:paraId="2C175B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qRTL-12-10</w:t>
            </w:r>
          </w:p>
        </w:tc>
        <w:tc>
          <w:tcPr>
            <w:tcW w:w="630" w:type="dxa"/>
            <w:vAlign w:val="bottom"/>
          </w:tcPr>
          <w:p w14:paraId="1726B8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437092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bottom"/>
          </w:tcPr>
          <w:p w14:paraId="509E40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620FE1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1648C4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9.23</w:t>
            </w:r>
          </w:p>
        </w:tc>
        <w:tc>
          <w:tcPr>
            <w:tcW w:w="741" w:type="dxa"/>
            <w:vAlign w:val="bottom"/>
          </w:tcPr>
          <w:p w14:paraId="00B9A0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w:t>
            </w:r>
          </w:p>
        </w:tc>
        <w:tc>
          <w:tcPr>
            <w:tcW w:w="851" w:type="dxa"/>
            <w:vAlign w:val="bottom"/>
          </w:tcPr>
          <w:p w14:paraId="6C5348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850" w:type="dxa"/>
            <w:vAlign w:val="bottom"/>
          </w:tcPr>
          <w:p w14:paraId="521DC3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bottom"/>
          </w:tcPr>
          <w:p w14:paraId="5AECC21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-0.09 </w:t>
            </w:r>
          </w:p>
        </w:tc>
      </w:tr>
      <w:tr w:rsidR="0078744C" w14:paraId="7526ECB7" w14:textId="77777777" w:rsidTr="00877E69">
        <w:trPr>
          <w:jc w:val="center"/>
        </w:trPr>
        <w:tc>
          <w:tcPr>
            <w:tcW w:w="491" w:type="dxa"/>
          </w:tcPr>
          <w:p w14:paraId="2DC110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253</w:t>
            </w:r>
          </w:p>
        </w:tc>
        <w:tc>
          <w:tcPr>
            <w:tcW w:w="791" w:type="dxa"/>
            <w:vAlign w:val="bottom"/>
          </w:tcPr>
          <w:p w14:paraId="62AB85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6930B9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qDWT-1-1</w:t>
            </w:r>
          </w:p>
        </w:tc>
        <w:tc>
          <w:tcPr>
            <w:tcW w:w="620" w:type="dxa"/>
            <w:vAlign w:val="bottom"/>
          </w:tcPr>
          <w:p w14:paraId="0D45DC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4C37F8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170" w:type="dxa"/>
            <w:vAlign w:val="bottom"/>
          </w:tcPr>
          <w:p w14:paraId="1A3DD49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5111F2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170" w:type="dxa"/>
            <w:vAlign w:val="bottom"/>
          </w:tcPr>
          <w:p w14:paraId="38A37B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qDWT-3-1</w:t>
            </w:r>
          </w:p>
        </w:tc>
        <w:tc>
          <w:tcPr>
            <w:tcW w:w="630" w:type="dxa"/>
            <w:vAlign w:val="bottom"/>
          </w:tcPr>
          <w:p w14:paraId="72CA66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59DBFF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67F008B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194" w:type="dxa"/>
            <w:vAlign w:val="bottom"/>
          </w:tcPr>
          <w:p w14:paraId="7E8A969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900" w:type="dxa"/>
            <w:vAlign w:val="bottom"/>
          </w:tcPr>
          <w:p w14:paraId="25BFF7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6.27</w:t>
            </w:r>
          </w:p>
        </w:tc>
        <w:tc>
          <w:tcPr>
            <w:tcW w:w="741" w:type="dxa"/>
            <w:vAlign w:val="bottom"/>
          </w:tcPr>
          <w:p w14:paraId="5080D8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4.21</w:t>
            </w:r>
          </w:p>
        </w:tc>
        <w:tc>
          <w:tcPr>
            <w:tcW w:w="851" w:type="dxa"/>
            <w:vAlign w:val="bottom"/>
          </w:tcPr>
          <w:p w14:paraId="7A07A8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850" w:type="dxa"/>
            <w:vAlign w:val="bottom"/>
          </w:tcPr>
          <w:p w14:paraId="12D6ED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5A5B21A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 0.34</w:t>
            </w:r>
          </w:p>
        </w:tc>
      </w:tr>
      <w:tr w:rsidR="0078744C" w14:paraId="433D4B57" w14:textId="77777777" w:rsidTr="00877E69">
        <w:trPr>
          <w:jc w:val="center"/>
        </w:trPr>
        <w:tc>
          <w:tcPr>
            <w:tcW w:w="491" w:type="dxa"/>
          </w:tcPr>
          <w:p w14:paraId="71541B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254</w:t>
            </w:r>
          </w:p>
        </w:tc>
        <w:tc>
          <w:tcPr>
            <w:tcW w:w="791" w:type="dxa"/>
            <w:vAlign w:val="bottom"/>
          </w:tcPr>
          <w:p w14:paraId="42B569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44A998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qDWT-2-1</w:t>
            </w:r>
          </w:p>
        </w:tc>
        <w:tc>
          <w:tcPr>
            <w:tcW w:w="620" w:type="dxa"/>
            <w:vAlign w:val="bottom"/>
          </w:tcPr>
          <w:p w14:paraId="394285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480846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0083D0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5BF0B0B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bottom"/>
          </w:tcPr>
          <w:p w14:paraId="3BB8FF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qDWT-3-2</w:t>
            </w:r>
          </w:p>
        </w:tc>
        <w:tc>
          <w:tcPr>
            <w:tcW w:w="630" w:type="dxa"/>
            <w:vAlign w:val="bottom"/>
          </w:tcPr>
          <w:p w14:paraId="43234A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3BE27E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7B15941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bottom"/>
          </w:tcPr>
          <w:p w14:paraId="05DF10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bottom"/>
          </w:tcPr>
          <w:p w14:paraId="5999DE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5.00</w:t>
            </w:r>
          </w:p>
        </w:tc>
        <w:tc>
          <w:tcPr>
            <w:tcW w:w="741" w:type="dxa"/>
            <w:vAlign w:val="bottom"/>
          </w:tcPr>
          <w:p w14:paraId="7EFE30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6.02</w:t>
            </w:r>
          </w:p>
        </w:tc>
        <w:tc>
          <w:tcPr>
            <w:tcW w:w="851" w:type="dxa"/>
            <w:vAlign w:val="bottom"/>
          </w:tcPr>
          <w:p w14:paraId="78A728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0.06</w:t>
            </w:r>
          </w:p>
        </w:tc>
        <w:tc>
          <w:tcPr>
            <w:tcW w:w="850" w:type="dxa"/>
            <w:vAlign w:val="bottom"/>
          </w:tcPr>
          <w:p w14:paraId="3FC95F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709" w:type="dxa"/>
            <w:vAlign w:val="bottom"/>
          </w:tcPr>
          <w:p w14:paraId="2B60FFA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-0.05 </w:t>
            </w:r>
          </w:p>
        </w:tc>
      </w:tr>
      <w:tr w:rsidR="0078744C" w14:paraId="380B862C" w14:textId="77777777" w:rsidTr="00877E69">
        <w:trPr>
          <w:jc w:val="center"/>
        </w:trPr>
        <w:tc>
          <w:tcPr>
            <w:tcW w:w="491" w:type="dxa"/>
          </w:tcPr>
          <w:p w14:paraId="21802A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255</w:t>
            </w:r>
          </w:p>
        </w:tc>
        <w:tc>
          <w:tcPr>
            <w:tcW w:w="791" w:type="dxa"/>
            <w:vAlign w:val="bottom"/>
          </w:tcPr>
          <w:p w14:paraId="4CFDF2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4546E9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qDWT-4-1</w:t>
            </w:r>
          </w:p>
        </w:tc>
        <w:tc>
          <w:tcPr>
            <w:tcW w:w="620" w:type="dxa"/>
            <w:vAlign w:val="bottom"/>
          </w:tcPr>
          <w:p w14:paraId="4C88AE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32AC33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170" w:type="dxa"/>
            <w:vAlign w:val="bottom"/>
          </w:tcPr>
          <w:p w14:paraId="134D5BE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19CA96F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bottom"/>
          </w:tcPr>
          <w:p w14:paraId="0C0F2F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qDWT-4-2</w:t>
            </w:r>
          </w:p>
        </w:tc>
        <w:tc>
          <w:tcPr>
            <w:tcW w:w="630" w:type="dxa"/>
            <w:vAlign w:val="bottom"/>
          </w:tcPr>
          <w:p w14:paraId="3DB0F3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4869E4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bottom"/>
          </w:tcPr>
          <w:p w14:paraId="217144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94" w:type="dxa"/>
            <w:vAlign w:val="bottom"/>
          </w:tcPr>
          <w:p w14:paraId="1155DA0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00" w:type="dxa"/>
            <w:vAlign w:val="bottom"/>
          </w:tcPr>
          <w:p w14:paraId="2598E2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5.14</w:t>
            </w:r>
          </w:p>
        </w:tc>
        <w:tc>
          <w:tcPr>
            <w:tcW w:w="741" w:type="dxa"/>
            <w:vAlign w:val="bottom"/>
          </w:tcPr>
          <w:p w14:paraId="75468F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4.29</w:t>
            </w:r>
          </w:p>
        </w:tc>
        <w:tc>
          <w:tcPr>
            <w:tcW w:w="851" w:type="dxa"/>
            <w:vAlign w:val="bottom"/>
          </w:tcPr>
          <w:p w14:paraId="2EF7BB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850" w:type="dxa"/>
            <w:vAlign w:val="bottom"/>
          </w:tcPr>
          <w:p w14:paraId="70DC60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bottom"/>
          </w:tcPr>
          <w:p w14:paraId="516202A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0.00</w:t>
            </w:r>
          </w:p>
        </w:tc>
      </w:tr>
      <w:tr w:rsidR="0078744C" w14:paraId="0E0E35EC" w14:textId="77777777" w:rsidTr="00877E69">
        <w:trPr>
          <w:jc w:val="center"/>
        </w:trPr>
        <w:tc>
          <w:tcPr>
            <w:tcW w:w="491" w:type="dxa"/>
          </w:tcPr>
          <w:p w14:paraId="2D271B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256</w:t>
            </w:r>
          </w:p>
        </w:tc>
        <w:tc>
          <w:tcPr>
            <w:tcW w:w="791" w:type="dxa"/>
            <w:vAlign w:val="bottom"/>
          </w:tcPr>
          <w:p w14:paraId="50645A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34E464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qDWT-6-1</w:t>
            </w:r>
          </w:p>
        </w:tc>
        <w:tc>
          <w:tcPr>
            <w:tcW w:w="620" w:type="dxa"/>
            <w:vAlign w:val="bottom"/>
          </w:tcPr>
          <w:p w14:paraId="38EA17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07A698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w:t>
            </w:r>
          </w:p>
        </w:tc>
        <w:tc>
          <w:tcPr>
            <w:tcW w:w="1170" w:type="dxa"/>
            <w:vAlign w:val="bottom"/>
          </w:tcPr>
          <w:p w14:paraId="1D31854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RM540</w:t>
            </w:r>
          </w:p>
        </w:tc>
        <w:tc>
          <w:tcPr>
            <w:tcW w:w="1080" w:type="dxa"/>
            <w:vAlign w:val="bottom"/>
          </w:tcPr>
          <w:p w14:paraId="0FD3CB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RM2615</w:t>
            </w:r>
          </w:p>
        </w:tc>
        <w:tc>
          <w:tcPr>
            <w:tcW w:w="1170" w:type="dxa"/>
            <w:vAlign w:val="bottom"/>
          </w:tcPr>
          <w:p w14:paraId="4B3919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qDWT-6-3</w:t>
            </w:r>
          </w:p>
        </w:tc>
        <w:tc>
          <w:tcPr>
            <w:tcW w:w="630" w:type="dxa"/>
            <w:vAlign w:val="bottom"/>
          </w:tcPr>
          <w:p w14:paraId="689F3C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3FEDD1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285</w:t>
            </w:r>
          </w:p>
        </w:tc>
        <w:tc>
          <w:tcPr>
            <w:tcW w:w="966" w:type="dxa"/>
            <w:vAlign w:val="bottom"/>
          </w:tcPr>
          <w:p w14:paraId="218B340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bottom"/>
          </w:tcPr>
          <w:p w14:paraId="7458D00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bottom"/>
          </w:tcPr>
          <w:p w14:paraId="0E319F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5.01</w:t>
            </w:r>
          </w:p>
        </w:tc>
        <w:tc>
          <w:tcPr>
            <w:tcW w:w="741" w:type="dxa"/>
            <w:vAlign w:val="bottom"/>
          </w:tcPr>
          <w:p w14:paraId="20C738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4.41</w:t>
            </w:r>
          </w:p>
        </w:tc>
        <w:tc>
          <w:tcPr>
            <w:tcW w:w="851" w:type="dxa"/>
            <w:vAlign w:val="bottom"/>
          </w:tcPr>
          <w:p w14:paraId="15C283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0.18</w:t>
            </w:r>
          </w:p>
        </w:tc>
        <w:tc>
          <w:tcPr>
            <w:tcW w:w="850" w:type="dxa"/>
            <w:vAlign w:val="bottom"/>
          </w:tcPr>
          <w:p w14:paraId="62348F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155F8F6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-0.17</w:t>
            </w:r>
          </w:p>
        </w:tc>
      </w:tr>
      <w:tr w:rsidR="0078744C" w14:paraId="647CC3C4" w14:textId="77777777" w:rsidTr="00877E69">
        <w:trPr>
          <w:jc w:val="center"/>
        </w:trPr>
        <w:tc>
          <w:tcPr>
            <w:tcW w:w="491" w:type="dxa"/>
          </w:tcPr>
          <w:p w14:paraId="523752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257</w:t>
            </w:r>
          </w:p>
        </w:tc>
        <w:tc>
          <w:tcPr>
            <w:tcW w:w="791" w:type="dxa"/>
            <w:vAlign w:val="bottom"/>
          </w:tcPr>
          <w:p w14:paraId="2F6DD2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232CDC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qDWT-6-2</w:t>
            </w:r>
          </w:p>
        </w:tc>
        <w:tc>
          <w:tcPr>
            <w:tcW w:w="620" w:type="dxa"/>
            <w:vAlign w:val="bottom"/>
          </w:tcPr>
          <w:p w14:paraId="0B1438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21B80A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2C728D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080" w:type="dxa"/>
            <w:vAlign w:val="bottom"/>
          </w:tcPr>
          <w:p w14:paraId="41A530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70" w:type="dxa"/>
            <w:vAlign w:val="bottom"/>
          </w:tcPr>
          <w:p w14:paraId="794650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qDWT-8-1</w:t>
            </w:r>
          </w:p>
        </w:tc>
        <w:tc>
          <w:tcPr>
            <w:tcW w:w="630" w:type="dxa"/>
            <w:vAlign w:val="bottom"/>
          </w:tcPr>
          <w:p w14:paraId="198350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DC620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14DA73C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RM1235</w:t>
            </w:r>
          </w:p>
        </w:tc>
        <w:tc>
          <w:tcPr>
            <w:tcW w:w="1194" w:type="dxa"/>
            <w:vAlign w:val="bottom"/>
          </w:tcPr>
          <w:p w14:paraId="1B9824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900" w:type="dxa"/>
            <w:vAlign w:val="bottom"/>
          </w:tcPr>
          <w:p w14:paraId="36AFF9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5.21</w:t>
            </w:r>
          </w:p>
        </w:tc>
        <w:tc>
          <w:tcPr>
            <w:tcW w:w="741" w:type="dxa"/>
            <w:vAlign w:val="bottom"/>
          </w:tcPr>
          <w:p w14:paraId="17FD13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6.80</w:t>
            </w:r>
          </w:p>
        </w:tc>
        <w:tc>
          <w:tcPr>
            <w:tcW w:w="851" w:type="dxa"/>
            <w:vAlign w:val="bottom"/>
          </w:tcPr>
          <w:p w14:paraId="62EDD5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0.17</w:t>
            </w:r>
          </w:p>
        </w:tc>
        <w:tc>
          <w:tcPr>
            <w:tcW w:w="850" w:type="dxa"/>
            <w:vAlign w:val="bottom"/>
          </w:tcPr>
          <w:p w14:paraId="592644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2C200C1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-0.20</w:t>
            </w:r>
          </w:p>
        </w:tc>
      </w:tr>
    </w:tbl>
    <w:p w14:paraId="216F283F" w14:textId="77777777" w:rsidR="0078744C" w:rsidRDefault="0078744C" w:rsidP="0078744C">
      <w:pPr>
        <w:spacing w:before="100" w:after="0"/>
        <w:jc w:val="both"/>
        <w:rPr>
          <w:rFonts w:ascii="Times New Roman" w:hAnsi="Times New Roman"/>
          <w:b/>
          <w:bCs/>
          <w:sz w:val="26"/>
          <w:szCs w:val="26"/>
        </w:rPr>
      </w:pPr>
      <w:proofErr w:type="spellStart"/>
      <w:r w:rsidRPr="0011469B">
        <w:rPr>
          <w:rFonts w:ascii="Times New Roman" w:hAnsi="Times New Roman"/>
        </w:rPr>
        <w:t>C</w:t>
      </w:r>
      <w:r>
        <w:rPr>
          <w:rFonts w:ascii="Times New Roman" w:hAnsi="Times New Roman"/>
        </w:rPr>
        <w:t>hr.No</w:t>
      </w:r>
      <w:proofErr w:type="spellEnd"/>
      <w:r>
        <w:rPr>
          <w:rFonts w:ascii="Times New Roman" w:hAnsi="Times New Roman"/>
        </w:rPr>
        <w:t>.</w:t>
      </w:r>
      <w:r w:rsidRPr="0011469B">
        <w:rPr>
          <w:rFonts w:ascii="Times New Roman" w:hAnsi="Times New Roman"/>
        </w:rPr>
        <w:t>, chromosome</w:t>
      </w:r>
      <w:r>
        <w:rPr>
          <w:rFonts w:ascii="Times New Roman" w:hAnsi="Times New Roman"/>
        </w:rPr>
        <w:t xml:space="preserve"> number</w:t>
      </w:r>
      <w:r w:rsidRPr="0011469B">
        <w:rPr>
          <w:rFonts w:ascii="Times New Roman" w:hAnsi="Times New Roman"/>
        </w:rPr>
        <w:t>; LOD, logarithm of odds; PVE, phenotypic variation explained by each QTL; SIS, salt injury score; Na</w:t>
      </w:r>
      <w:r w:rsidRPr="0011469B">
        <w:rPr>
          <w:rFonts w:ascii="Times New Roman" w:hAnsi="Times New Roman"/>
          <w:vertAlign w:val="superscript"/>
        </w:rPr>
        <w:t>+</w:t>
      </w:r>
      <w:r w:rsidRPr="0011469B">
        <w:rPr>
          <w:rFonts w:ascii="Times New Roman" w:hAnsi="Times New Roman"/>
        </w:rPr>
        <w:t>, shoot sodium concentration; K</w:t>
      </w:r>
      <w:r w:rsidRPr="0011469B">
        <w:rPr>
          <w:rFonts w:ascii="Times New Roman" w:hAnsi="Times New Roman"/>
          <w:vertAlign w:val="superscript"/>
        </w:rPr>
        <w:t>+</w:t>
      </w:r>
      <w:r w:rsidRPr="0011469B">
        <w:rPr>
          <w:rFonts w:ascii="Times New Roman" w:hAnsi="Times New Roman"/>
        </w:rPr>
        <w:t xml:space="preserve">, shoot potassium concentration; </w:t>
      </w:r>
      <w:proofErr w:type="spellStart"/>
      <w:r w:rsidRPr="0011469B">
        <w:rPr>
          <w:rFonts w:ascii="Times New Roman" w:hAnsi="Times New Roman"/>
        </w:rPr>
        <w:t>NaK</w:t>
      </w:r>
      <w:proofErr w:type="spellEnd"/>
      <w:r w:rsidRPr="0011469B">
        <w:rPr>
          <w:rFonts w:ascii="Times New Roman" w:hAnsi="Times New Roman"/>
        </w:rPr>
        <w:t>, ratio of the shoot sodium and shoot potassium concentration; SHL, shoot length; RTL, root length; DWT, shoot dry weight.</w:t>
      </w:r>
      <w:r>
        <w:rPr>
          <w:rFonts w:ascii="Times New Roman" w:hAnsi="Times New Roman"/>
        </w:rPr>
        <w:t xml:space="preserve"> </w:t>
      </w:r>
    </w:p>
    <w:p w14:paraId="4067BDE5" w14:textId="77777777" w:rsidR="0078744C" w:rsidRDefault="0078744C" w:rsidP="0078744C">
      <w:pPr>
        <w:spacing w:line="360" w:lineRule="auto"/>
        <w:jc w:val="both"/>
        <w:rPr>
          <w:rFonts w:ascii="Times New Roman" w:hAnsi="Times New Roman"/>
          <w:b/>
          <w:bCs/>
          <w:sz w:val="26"/>
          <w:szCs w:val="26"/>
        </w:rPr>
      </w:pPr>
    </w:p>
    <w:p w14:paraId="66ECDF31" w14:textId="77777777" w:rsidR="0078744C" w:rsidRDefault="0078744C" w:rsidP="0078744C">
      <w:pPr>
        <w:tabs>
          <w:tab w:val="left" w:pos="1416"/>
        </w:tabs>
        <w:rPr>
          <w:rFonts w:ascii="Times New Roman" w:hAnsi="Times New Roman"/>
          <w:sz w:val="26"/>
          <w:szCs w:val="26"/>
          <w:lang w:val="en-US"/>
        </w:rPr>
      </w:pPr>
    </w:p>
    <w:p w14:paraId="283B554F" w14:textId="77777777" w:rsidR="0078744C" w:rsidRDefault="0078744C" w:rsidP="0078744C">
      <w:pPr>
        <w:tabs>
          <w:tab w:val="left" w:pos="1416"/>
        </w:tabs>
        <w:rPr>
          <w:rFonts w:ascii="Times New Roman" w:hAnsi="Times New Roman"/>
          <w:sz w:val="26"/>
          <w:szCs w:val="26"/>
          <w:lang w:val="en-US"/>
        </w:rPr>
      </w:pPr>
    </w:p>
    <w:p w14:paraId="074490DE" w14:textId="77777777" w:rsidR="0078744C" w:rsidRDefault="0078744C" w:rsidP="0078744C"/>
    <w:p w14:paraId="6C764DF7" w14:textId="77777777" w:rsidR="0078744C" w:rsidRDefault="0078744C" w:rsidP="0078744C"/>
    <w:p w14:paraId="1199FB36" w14:textId="77777777" w:rsidR="0078744C" w:rsidRPr="00D2382B" w:rsidRDefault="0078744C" w:rsidP="0078744C">
      <w:pPr>
        <w:jc w:val="center"/>
        <w:rPr>
          <w:rFonts w:ascii="Times New Roman" w:hAnsi="Times New Roman"/>
          <w:bCs/>
          <w:sz w:val="24"/>
          <w:szCs w:val="24"/>
        </w:rPr>
      </w:pPr>
    </w:p>
    <w:p w14:paraId="5B471178" w14:textId="77777777" w:rsidR="0078744C" w:rsidRPr="00D2382B" w:rsidRDefault="0078744C" w:rsidP="0078744C">
      <w:pPr>
        <w:tabs>
          <w:tab w:val="left" w:pos="1135"/>
        </w:tabs>
      </w:pPr>
    </w:p>
    <w:p w14:paraId="5076140A" w14:textId="77777777" w:rsidR="0078744C" w:rsidRDefault="0078744C" w:rsidP="00B02CBF">
      <w:pPr>
        <w:tabs>
          <w:tab w:val="left" w:pos="1260"/>
        </w:tabs>
        <w:ind w:left="1260" w:hanging="1260"/>
        <w:jc w:val="both"/>
        <w:rPr>
          <w:rFonts w:ascii="Times New Roman" w:hAnsi="Times New Roman"/>
          <w:bCs/>
          <w:sz w:val="24"/>
          <w:szCs w:val="24"/>
        </w:rPr>
      </w:pPr>
    </w:p>
    <w:sectPr w:rsidR="0078744C" w:rsidSect="00D90558">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EE35F" w14:textId="77777777" w:rsidR="00A10AF0" w:rsidRDefault="00A10AF0" w:rsidP="00F72CCA">
      <w:pPr>
        <w:spacing w:after="0" w:line="240" w:lineRule="auto"/>
      </w:pPr>
      <w:r>
        <w:separator/>
      </w:r>
    </w:p>
  </w:endnote>
  <w:endnote w:type="continuationSeparator" w:id="0">
    <w:p w14:paraId="603DBA5D" w14:textId="77777777" w:rsidR="00A10AF0" w:rsidRDefault="00A10AF0" w:rsidP="00F7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CBAD" w14:textId="77777777" w:rsidR="00F72CCA" w:rsidRDefault="00F72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89D9" w14:textId="77777777" w:rsidR="00F72CCA" w:rsidRDefault="00F72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CC013" w14:textId="77777777" w:rsidR="00F72CCA" w:rsidRDefault="00F72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F6CF4" w14:textId="77777777" w:rsidR="00A10AF0" w:rsidRDefault="00A10AF0" w:rsidP="00F72CCA">
      <w:pPr>
        <w:spacing w:after="0" w:line="240" w:lineRule="auto"/>
      </w:pPr>
      <w:r>
        <w:separator/>
      </w:r>
    </w:p>
  </w:footnote>
  <w:footnote w:type="continuationSeparator" w:id="0">
    <w:p w14:paraId="078AD8F7" w14:textId="77777777" w:rsidR="00A10AF0" w:rsidRDefault="00A10AF0" w:rsidP="00F72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5BCF" w14:textId="77777777" w:rsidR="00F72CCA" w:rsidRDefault="00000000">
    <w:pPr>
      <w:pStyle w:val="Header"/>
    </w:pPr>
    <w:r>
      <w:rPr>
        <w:noProof/>
      </w:rPr>
      <w:pict w14:anchorId="4B286A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46969"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F9F" w14:textId="77777777" w:rsidR="00F72CCA" w:rsidRDefault="00000000">
    <w:pPr>
      <w:pStyle w:val="Header"/>
    </w:pPr>
    <w:r>
      <w:rPr>
        <w:noProof/>
      </w:rPr>
      <w:pict w14:anchorId="095619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46970"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CCC2" w14:textId="77777777" w:rsidR="00F72CCA" w:rsidRDefault="00000000">
    <w:pPr>
      <w:pStyle w:val="Header"/>
    </w:pPr>
    <w:r>
      <w:rPr>
        <w:noProof/>
      </w:rPr>
      <w:pict w14:anchorId="58E92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46968"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DC"/>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962A14"/>
    <w:multiLevelType w:val="hybridMultilevel"/>
    <w:tmpl w:val="CC325230"/>
    <w:lvl w:ilvl="0" w:tplc="1550161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CA7EB7"/>
    <w:multiLevelType w:val="multilevel"/>
    <w:tmpl w:val="0108C66C"/>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D63A1B"/>
    <w:multiLevelType w:val="multilevel"/>
    <w:tmpl w:val="CD8E735A"/>
    <w:lvl w:ilvl="0">
      <w:start w:val="4"/>
      <w:numFmt w:val="decimal"/>
      <w:lvlText w:val="%1."/>
      <w:lvlJc w:val="left"/>
      <w:pPr>
        <w:ind w:left="612" w:hanging="612"/>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0B4562"/>
    <w:multiLevelType w:val="multilevel"/>
    <w:tmpl w:val="1168152C"/>
    <w:lvl w:ilvl="0">
      <w:start w:val="4"/>
      <w:numFmt w:val="decimal"/>
      <w:lvlText w:val="%1."/>
      <w:lvlJc w:val="left"/>
      <w:pPr>
        <w:ind w:left="408" w:hanging="40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B732A8"/>
    <w:multiLevelType w:val="hybridMultilevel"/>
    <w:tmpl w:val="58F89772"/>
    <w:lvl w:ilvl="0" w:tplc="7F042756">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607383A"/>
    <w:multiLevelType w:val="multilevel"/>
    <w:tmpl w:val="6F4AD880"/>
    <w:lvl w:ilvl="0">
      <w:start w:val="4"/>
      <w:numFmt w:val="decimal"/>
      <w:lvlText w:val="%1"/>
      <w:lvlJc w:val="left"/>
      <w:pPr>
        <w:ind w:left="540" w:hanging="540"/>
      </w:pPr>
      <w:rPr>
        <w:rFonts w:hint="default"/>
      </w:rPr>
    </w:lvl>
    <w:lvl w:ilvl="1">
      <w:start w:val="1"/>
      <w:numFmt w:val="decimal"/>
      <w:lvlText w:val="%1.%2"/>
      <w:lvlJc w:val="left"/>
      <w:pPr>
        <w:ind w:left="936" w:hanging="54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7" w15:restartNumberingAfterBreak="0">
    <w:nsid w:val="17EE29CB"/>
    <w:multiLevelType w:val="multilevel"/>
    <w:tmpl w:val="DC122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CF2925"/>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DC82043"/>
    <w:multiLevelType w:val="multilevel"/>
    <w:tmpl w:val="E3B05420"/>
    <w:lvl w:ilvl="0">
      <w:start w:val="4"/>
      <w:numFmt w:val="decimal"/>
      <w:lvlText w:val="%1"/>
      <w:lvlJc w:val="left"/>
      <w:pPr>
        <w:ind w:left="540" w:hanging="540"/>
      </w:pPr>
      <w:rPr>
        <w:rFonts w:hint="default"/>
      </w:rPr>
    </w:lvl>
    <w:lvl w:ilvl="1">
      <w:start w:val="4"/>
      <w:numFmt w:val="decimal"/>
      <w:lvlText w:val="%1.%2"/>
      <w:lvlJc w:val="left"/>
      <w:pPr>
        <w:ind w:left="774" w:hanging="540"/>
      </w:pPr>
      <w:rPr>
        <w:rFonts w:hint="default"/>
      </w:rPr>
    </w:lvl>
    <w:lvl w:ilvl="2">
      <w:start w:val="1"/>
      <w:numFmt w:val="decimal"/>
      <w:lvlText w:val="%1.%2.%3"/>
      <w:lvlJc w:val="left"/>
      <w:pPr>
        <w:ind w:left="1188" w:hanging="720"/>
      </w:pPr>
      <w:rPr>
        <w:rFonts w:hint="default"/>
      </w:rPr>
    </w:lvl>
    <w:lvl w:ilvl="3">
      <w:start w:val="1"/>
      <w:numFmt w:val="decimal"/>
      <w:lvlText w:val="%1.%2.%3.%4"/>
      <w:lvlJc w:val="left"/>
      <w:pPr>
        <w:ind w:left="1422" w:hanging="720"/>
      </w:pPr>
      <w:rPr>
        <w:rFonts w:hint="default"/>
      </w:rPr>
    </w:lvl>
    <w:lvl w:ilvl="4">
      <w:start w:val="1"/>
      <w:numFmt w:val="decimal"/>
      <w:lvlText w:val="%1.%2.%3.%4.%5"/>
      <w:lvlJc w:val="left"/>
      <w:pPr>
        <w:ind w:left="2016" w:hanging="1080"/>
      </w:pPr>
      <w:rPr>
        <w:rFonts w:hint="default"/>
      </w:rPr>
    </w:lvl>
    <w:lvl w:ilvl="5">
      <w:start w:val="1"/>
      <w:numFmt w:val="decimal"/>
      <w:lvlText w:val="%1.%2.%3.%4.%5.%6"/>
      <w:lvlJc w:val="left"/>
      <w:pPr>
        <w:ind w:left="2610" w:hanging="144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438" w:hanging="1800"/>
      </w:pPr>
      <w:rPr>
        <w:rFonts w:hint="default"/>
      </w:rPr>
    </w:lvl>
    <w:lvl w:ilvl="8">
      <w:start w:val="1"/>
      <w:numFmt w:val="decimal"/>
      <w:lvlText w:val="%1.%2.%3.%4.%5.%6.%7.%8.%9"/>
      <w:lvlJc w:val="left"/>
      <w:pPr>
        <w:ind w:left="3672" w:hanging="1800"/>
      </w:pPr>
      <w:rPr>
        <w:rFonts w:hint="default"/>
      </w:rPr>
    </w:lvl>
  </w:abstractNum>
  <w:abstractNum w:abstractNumId="10" w15:restartNumberingAfterBreak="0">
    <w:nsid w:val="2F2149B3"/>
    <w:multiLevelType w:val="multilevel"/>
    <w:tmpl w:val="4F8643AE"/>
    <w:lvl w:ilvl="0">
      <w:start w:val="4"/>
      <w:numFmt w:val="decimal"/>
      <w:lvlText w:val="%1"/>
      <w:lvlJc w:val="left"/>
      <w:pPr>
        <w:ind w:left="468" w:hanging="468"/>
      </w:pPr>
      <w:rPr>
        <w:rFonts w:hint="default"/>
      </w:rPr>
    </w:lvl>
    <w:lvl w:ilvl="1">
      <w:start w:val="4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426B00"/>
    <w:multiLevelType w:val="multilevel"/>
    <w:tmpl w:val="458A1BB6"/>
    <w:lvl w:ilvl="0">
      <w:start w:val="4"/>
      <w:numFmt w:val="decimal"/>
      <w:lvlText w:val="%1"/>
      <w:lvlJc w:val="left"/>
      <w:pPr>
        <w:ind w:left="540" w:hanging="540"/>
      </w:pPr>
      <w:rPr>
        <w:rFonts w:hint="default"/>
      </w:rPr>
    </w:lvl>
    <w:lvl w:ilvl="1">
      <w:start w:val="1"/>
      <w:numFmt w:val="decimal"/>
      <w:lvlText w:val="%1.%2"/>
      <w:lvlJc w:val="left"/>
      <w:pPr>
        <w:ind w:left="804" w:hanging="54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760" w:hanging="144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648" w:hanging="1800"/>
      </w:pPr>
      <w:rPr>
        <w:rFonts w:hint="default"/>
      </w:rPr>
    </w:lvl>
    <w:lvl w:ilvl="8">
      <w:start w:val="1"/>
      <w:numFmt w:val="decimal"/>
      <w:lvlText w:val="%1.%2.%3.%4.%5.%6.%7.%8.%9"/>
      <w:lvlJc w:val="left"/>
      <w:pPr>
        <w:ind w:left="3912" w:hanging="1800"/>
      </w:pPr>
      <w:rPr>
        <w:rFonts w:hint="default"/>
      </w:rPr>
    </w:lvl>
  </w:abstractNum>
  <w:abstractNum w:abstractNumId="12" w15:restartNumberingAfterBreak="0">
    <w:nsid w:val="411A37F0"/>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261237"/>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74A37DF"/>
    <w:multiLevelType w:val="hybridMultilevel"/>
    <w:tmpl w:val="5AFAAB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1E2953"/>
    <w:multiLevelType w:val="hybridMultilevel"/>
    <w:tmpl w:val="23EC9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B0292"/>
    <w:multiLevelType w:val="hybridMultilevel"/>
    <w:tmpl w:val="3FC84AA0"/>
    <w:lvl w:ilvl="0" w:tplc="B24A414A">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3E406A1"/>
    <w:multiLevelType w:val="hybridMultilevel"/>
    <w:tmpl w:val="11CC3D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F752A"/>
    <w:multiLevelType w:val="hybridMultilevel"/>
    <w:tmpl w:val="EC8690B4"/>
    <w:lvl w:ilvl="0" w:tplc="C23850E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4587070"/>
    <w:multiLevelType w:val="multilevel"/>
    <w:tmpl w:val="7AE4F3DC"/>
    <w:lvl w:ilvl="0">
      <w:start w:val="4"/>
      <w:numFmt w:val="decimal"/>
      <w:lvlText w:val="%1"/>
      <w:lvlJc w:val="left"/>
      <w:pPr>
        <w:ind w:left="4935"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481303"/>
    <w:multiLevelType w:val="multilevel"/>
    <w:tmpl w:val="0CF0C0CE"/>
    <w:lvl w:ilvl="0">
      <w:start w:val="3"/>
      <w:numFmt w:val="decimal"/>
      <w:lvlText w:val="%1"/>
      <w:lvlJc w:val="left"/>
      <w:pPr>
        <w:ind w:left="744" w:hanging="744"/>
      </w:pPr>
      <w:rPr>
        <w:rFonts w:hint="default"/>
      </w:rPr>
    </w:lvl>
    <w:lvl w:ilvl="1">
      <w:start w:val="1"/>
      <w:numFmt w:val="decimal"/>
      <w:lvlText w:val="%1.%2"/>
      <w:lvlJc w:val="left"/>
      <w:pPr>
        <w:ind w:left="760" w:hanging="744"/>
      </w:pPr>
      <w:rPr>
        <w:rFonts w:hint="default"/>
      </w:rPr>
    </w:lvl>
    <w:lvl w:ilvl="2">
      <w:start w:val="5"/>
      <w:numFmt w:val="decimal"/>
      <w:lvlText w:val="%1.%2.%3"/>
      <w:lvlJc w:val="left"/>
      <w:pPr>
        <w:ind w:left="776" w:hanging="744"/>
      </w:pPr>
      <w:rPr>
        <w:rFonts w:hint="default"/>
      </w:rPr>
    </w:lvl>
    <w:lvl w:ilvl="3">
      <w:start w:val="1"/>
      <w:numFmt w:val="decimal"/>
      <w:lvlText w:val="%1.%2.%3.%4"/>
      <w:lvlJc w:val="left"/>
      <w:pPr>
        <w:ind w:left="792" w:hanging="744"/>
      </w:pPr>
      <w:rPr>
        <w:rFonts w:hint="default"/>
      </w:rPr>
    </w:lvl>
    <w:lvl w:ilvl="4">
      <w:start w:val="1"/>
      <w:numFmt w:val="decimal"/>
      <w:lvlText w:val="%1.%2.%3.%4.%5"/>
      <w:lvlJc w:val="left"/>
      <w:pPr>
        <w:ind w:left="1144" w:hanging="1080"/>
      </w:pPr>
      <w:rPr>
        <w:rFonts w:hint="default"/>
      </w:rPr>
    </w:lvl>
    <w:lvl w:ilvl="5">
      <w:start w:val="1"/>
      <w:numFmt w:val="decimal"/>
      <w:lvlText w:val="%1.%2.%3.%4.%5.%6"/>
      <w:lvlJc w:val="left"/>
      <w:pPr>
        <w:ind w:left="1520" w:hanging="1440"/>
      </w:pPr>
      <w:rPr>
        <w:rFonts w:hint="default"/>
      </w:rPr>
    </w:lvl>
    <w:lvl w:ilvl="6">
      <w:start w:val="1"/>
      <w:numFmt w:val="decimal"/>
      <w:lvlText w:val="%1.%2.%3.%4.%5.%6.%7"/>
      <w:lvlJc w:val="left"/>
      <w:pPr>
        <w:ind w:left="1536" w:hanging="1440"/>
      </w:pPr>
      <w:rPr>
        <w:rFonts w:hint="default"/>
      </w:rPr>
    </w:lvl>
    <w:lvl w:ilvl="7">
      <w:start w:val="1"/>
      <w:numFmt w:val="decimal"/>
      <w:lvlText w:val="%1.%2.%3.%4.%5.%6.%7.%8"/>
      <w:lvlJc w:val="left"/>
      <w:pPr>
        <w:ind w:left="1912" w:hanging="1800"/>
      </w:pPr>
      <w:rPr>
        <w:rFonts w:hint="default"/>
      </w:rPr>
    </w:lvl>
    <w:lvl w:ilvl="8">
      <w:start w:val="1"/>
      <w:numFmt w:val="decimal"/>
      <w:lvlText w:val="%1.%2.%3.%4.%5.%6.%7.%8.%9"/>
      <w:lvlJc w:val="left"/>
      <w:pPr>
        <w:ind w:left="1928" w:hanging="1800"/>
      </w:pPr>
      <w:rPr>
        <w:rFonts w:hint="default"/>
      </w:rPr>
    </w:lvl>
  </w:abstractNum>
  <w:abstractNum w:abstractNumId="21" w15:restartNumberingAfterBreak="0">
    <w:nsid w:val="59857A89"/>
    <w:multiLevelType w:val="multilevel"/>
    <w:tmpl w:val="62DE69C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E6D3C"/>
    <w:multiLevelType w:val="hybridMultilevel"/>
    <w:tmpl w:val="DA103812"/>
    <w:lvl w:ilvl="0" w:tplc="B9EC4704">
      <w:start w:val="1"/>
      <w:numFmt w:val="lowerLetter"/>
      <w:lvlText w:val="%1)"/>
      <w:lvlJc w:val="left"/>
      <w:pPr>
        <w:ind w:left="408" w:hanging="360"/>
      </w:pPr>
      <w:rPr>
        <w:rFonts w:hint="default"/>
      </w:rPr>
    </w:lvl>
    <w:lvl w:ilvl="1" w:tplc="40090019" w:tentative="1">
      <w:start w:val="1"/>
      <w:numFmt w:val="lowerLetter"/>
      <w:lvlText w:val="%2."/>
      <w:lvlJc w:val="left"/>
      <w:pPr>
        <w:ind w:left="1128" w:hanging="360"/>
      </w:pPr>
    </w:lvl>
    <w:lvl w:ilvl="2" w:tplc="4009001B" w:tentative="1">
      <w:start w:val="1"/>
      <w:numFmt w:val="lowerRoman"/>
      <w:lvlText w:val="%3."/>
      <w:lvlJc w:val="right"/>
      <w:pPr>
        <w:ind w:left="1848" w:hanging="180"/>
      </w:pPr>
    </w:lvl>
    <w:lvl w:ilvl="3" w:tplc="4009000F" w:tentative="1">
      <w:start w:val="1"/>
      <w:numFmt w:val="decimal"/>
      <w:lvlText w:val="%4."/>
      <w:lvlJc w:val="left"/>
      <w:pPr>
        <w:ind w:left="2568" w:hanging="360"/>
      </w:pPr>
    </w:lvl>
    <w:lvl w:ilvl="4" w:tplc="40090019" w:tentative="1">
      <w:start w:val="1"/>
      <w:numFmt w:val="lowerLetter"/>
      <w:lvlText w:val="%5."/>
      <w:lvlJc w:val="left"/>
      <w:pPr>
        <w:ind w:left="3288" w:hanging="360"/>
      </w:pPr>
    </w:lvl>
    <w:lvl w:ilvl="5" w:tplc="4009001B" w:tentative="1">
      <w:start w:val="1"/>
      <w:numFmt w:val="lowerRoman"/>
      <w:lvlText w:val="%6."/>
      <w:lvlJc w:val="right"/>
      <w:pPr>
        <w:ind w:left="4008" w:hanging="180"/>
      </w:pPr>
    </w:lvl>
    <w:lvl w:ilvl="6" w:tplc="4009000F" w:tentative="1">
      <w:start w:val="1"/>
      <w:numFmt w:val="decimal"/>
      <w:lvlText w:val="%7."/>
      <w:lvlJc w:val="left"/>
      <w:pPr>
        <w:ind w:left="4728" w:hanging="360"/>
      </w:pPr>
    </w:lvl>
    <w:lvl w:ilvl="7" w:tplc="40090019" w:tentative="1">
      <w:start w:val="1"/>
      <w:numFmt w:val="lowerLetter"/>
      <w:lvlText w:val="%8."/>
      <w:lvlJc w:val="left"/>
      <w:pPr>
        <w:ind w:left="5448" w:hanging="360"/>
      </w:pPr>
    </w:lvl>
    <w:lvl w:ilvl="8" w:tplc="4009001B" w:tentative="1">
      <w:start w:val="1"/>
      <w:numFmt w:val="lowerRoman"/>
      <w:lvlText w:val="%9."/>
      <w:lvlJc w:val="right"/>
      <w:pPr>
        <w:ind w:left="6168" w:hanging="180"/>
      </w:pPr>
    </w:lvl>
  </w:abstractNum>
  <w:abstractNum w:abstractNumId="23" w15:restartNumberingAfterBreak="0">
    <w:nsid w:val="5E9C4A6A"/>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FE2298C"/>
    <w:multiLevelType w:val="hybridMultilevel"/>
    <w:tmpl w:val="44D295AE"/>
    <w:lvl w:ilvl="0" w:tplc="F0628F0C">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0416663"/>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27B487C"/>
    <w:multiLevelType w:val="multilevel"/>
    <w:tmpl w:val="0108C66C"/>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3A92886"/>
    <w:multiLevelType w:val="hybridMultilevel"/>
    <w:tmpl w:val="A8985E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730A5"/>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5C15A10"/>
    <w:multiLevelType w:val="multilevel"/>
    <w:tmpl w:val="A5BEDBF8"/>
    <w:lvl w:ilvl="0">
      <w:start w:val="4"/>
      <w:numFmt w:val="decimal"/>
      <w:lvlText w:val="%1"/>
      <w:lvlJc w:val="left"/>
      <w:pPr>
        <w:ind w:left="540" w:hanging="540"/>
      </w:pPr>
      <w:rPr>
        <w:rFonts w:hint="default"/>
      </w:rPr>
    </w:lvl>
    <w:lvl w:ilvl="1">
      <w:start w:val="1"/>
      <w:numFmt w:val="decimal"/>
      <w:lvlText w:val="%1.%2"/>
      <w:lvlJc w:val="left"/>
      <w:pPr>
        <w:ind w:left="702" w:hanging="540"/>
      </w:pPr>
      <w:rPr>
        <w:rFonts w:hint="default"/>
      </w:rPr>
    </w:lvl>
    <w:lvl w:ilvl="2">
      <w:start w:val="1"/>
      <w:numFmt w:val="decimal"/>
      <w:lvlText w:val="%1.%2.%3"/>
      <w:lvlJc w:val="left"/>
      <w:pPr>
        <w:ind w:left="1044" w:hanging="720"/>
      </w:pPr>
      <w:rPr>
        <w:rFonts w:hint="default"/>
      </w:rPr>
    </w:lvl>
    <w:lvl w:ilvl="3">
      <w:start w:val="1"/>
      <w:numFmt w:val="decimal"/>
      <w:lvlText w:val="%1.%2.%3.%4"/>
      <w:lvlJc w:val="left"/>
      <w:pPr>
        <w:ind w:left="1206" w:hanging="720"/>
      </w:pPr>
      <w:rPr>
        <w:rFonts w:hint="default"/>
      </w:rPr>
    </w:lvl>
    <w:lvl w:ilvl="4">
      <w:start w:val="1"/>
      <w:numFmt w:val="decimal"/>
      <w:lvlText w:val="%1.%2.%3.%4.%5"/>
      <w:lvlJc w:val="left"/>
      <w:pPr>
        <w:ind w:left="1728" w:hanging="1080"/>
      </w:pPr>
      <w:rPr>
        <w:rFonts w:hint="default"/>
      </w:rPr>
    </w:lvl>
    <w:lvl w:ilvl="5">
      <w:start w:val="1"/>
      <w:numFmt w:val="decimal"/>
      <w:lvlText w:val="%1.%2.%3.%4.%5.%6"/>
      <w:lvlJc w:val="left"/>
      <w:pPr>
        <w:ind w:left="2250" w:hanging="1440"/>
      </w:pPr>
      <w:rPr>
        <w:rFonts w:hint="default"/>
      </w:rPr>
    </w:lvl>
    <w:lvl w:ilvl="6">
      <w:start w:val="1"/>
      <w:numFmt w:val="decimal"/>
      <w:lvlText w:val="%1.%2.%3.%4.%5.%6.%7"/>
      <w:lvlJc w:val="left"/>
      <w:pPr>
        <w:ind w:left="2412" w:hanging="1440"/>
      </w:pPr>
      <w:rPr>
        <w:rFonts w:hint="default"/>
      </w:rPr>
    </w:lvl>
    <w:lvl w:ilvl="7">
      <w:start w:val="1"/>
      <w:numFmt w:val="decimal"/>
      <w:lvlText w:val="%1.%2.%3.%4.%5.%6.%7.%8"/>
      <w:lvlJc w:val="left"/>
      <w:pPr>
        <w:ind w:left="2934" w:hanging="1800"/>
      </w:pPr>
      <w:rPr>
        <w:rFonts w:hint="default"/>
      </w:rPr>
    </w:lvl>
    <w:lvl w:ilvl="8">
      <w:start w:val="1"/>
      <w:numFmt w:val="decimal"/>
      <w:lvlText w:val="%1.%2.%3.%4.%5.%6.%7.%8.%9"/>
      <w:lvlJc w:val="left"/>
      <w:pPr>
        <w:ind w:left="3096" w:hanging="1800"/>
      </w:pPr>
      <w:rPr>
        <w:rFonts w:hint="default"/>
      </w:rPr>
    </w:lvl>
  </w:abstractNum>
  <w:abstractNum w:abstractNumId="30" w15:restartNumberingAfterBreak="0">
    <w:nsid w:val="67323EDC"/>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8927FDF"/>
    <w:multiLevelType w:val="hybridMultilevel"/>
    <w:tmpl w:val="8C6EF3A6"/>
    <w:lvl w:ilvl="0" w:tplc="020CEDE2">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E6DC1"/>
    <w:multiLevelType w:val="hybridMultilevel"/>
    <w:tmpl w:val="2BDACFCC"/>
    <w:lvl w:ilvl="0" w:tplc="00E8326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1E2444C"/>
    <w:multiLevelType w:val="hybridMultilevel"/>
    <w:tmpl w:val="43EE80DA"/>
    <w:lvl w:ilvl="0" w:tplc="D14CFFAE">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82F70F7"/>
    <w:multiLevelType w:val="hybridMultilevel"/>
    <w:tmpl w:val="11C86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8573BF"/>
    <w:multiLevelType w:val="hybridMultilevel"/>
    <w:tmpl w:val="C7D6E4DA"/>
    <w:lvl w:ilvl="0" w:tplc="2358534A">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943523"/>
    <w:multiLevelType w:val="hybridMultilevel"/>
    <w:tmpl w:val="6EA4E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7568310">
    <w:abstractNumId w:val="34"/>
  </w:num>
  <w:num w:numId="2" w16cid:durableId="351152009">
    <w:abstractNumId w:val="19"/>
  </w:num>
  <w:num w:numId="3" w16cid:durableId="303196327">
    <w:abstractNumId w:val="9"/>
  </w:num>
  <w:num w:numId="4" w16cid:durableId="1378621863">
    <w:abstractNumId w:val="31"/>
  </w:num>
  <w:num w:numId="5" w16cid:durableId="1843661696">
    <w:abstractNumId w:val="35"/>
  </w:num>
  <w:num w:numId="6" w16cid:durableId="250234913">
    <w:abstractNumId w:val="7"/>
  </w:num>
  <w:num w:numId="7" w16cid:durableId="817183561">
    <w:abstractNumId w:val="15"/>
  </w:num>
  <w:num w:numId="8" w16cid:durableId="291713894">
    <w:abstractNumId w:val="13"/>
  </w:num>
  <w:num w:numId="9" w16cid:durableId="647249410">
    <w:abstractNumId w:val="6"/>
  </w:num>
  <w:num w:numId="10" w16cid:durableId="828667480">
    <w:abstractNumId w:val="29"/>
  </w:num>
  <w:num w:numId="11" w16cid:durableId="251403902">
    <w:abstractNumId w:val="11"/>
  </w:num>
  <w:num w:numId="12" w16cid:durableId="952974567">
    <w:abstractNumId w:val="27"/>
  </w:num>
  <w:num w:numId="13" w16cid:durableId="1186824179">
    <w:abstractNumId w:val="14"/>
  </w:num>
  <w:num w:numId="14" w16cid:durableId="3634363">
    <w:abstractNumId w:val="17"/>
  </w:num>
  <w:num w:numId="15" w16cid:durableId="19211810">
    <w:abstractNumId w:val="22"/>
  </w:num>
  <w:num w:numId="16" w16cid:durableId="1148862978">
    <w:abstractNumId w:val="20"/>
  </w:num>
  <w:num w:numId="17" w16cid:durableId="2122454121">
    <w:abstractNumId w:val="36"/>
  </w:num>
  <w:num w:numId="18" w16cid:durableId="1961455773">
    <w:abstractNumId w:val="12"/>
  </w:num>
  <w:num w:numId="19" w16cid:durableId="1279406570">
    <w:abstractNumId w:val="26"/>
  </w:num>
  <w:num w:numId="20" w16cid:durableId="13657639">
    <w:abstractNumId w:val="2"/>
  </w:num>
  <w:num w:numId="21" w16cid:durableId="2098400881">
    <w:abstractNumId w:val="4"/>
  </w:num>
  <w:num w:numId="22" w16cid:durableId="1964193031">
    <w:abstractNumId w:val="32"/>
  </w:num>
  <w:num w:numId="23" w16cid:durableId="938372179">
    <w:abstractNumId w:val="0"/>
  </w:num>
  <w:num w:numId="24" w16cid:durableId="722562817">
    <w:abstractNumId w:val="23"/>
  </w:num>
  <w:num w:numId="25" w16cid:durableId="644235823">
    <w:abstractNumId w:val="21"/>
  </w:num>
  <w:num w:numId="26" w16cid:durableId="878858044">
    <w:abstractNumId w:val="10"/>
  </w:num>
  <w:num w:numId="27" w16cid:durableId="738285534">
    <w:abstractNumId w:val="8"/>
  </w:num>
  <w:num w:numId="28" w16cid:durableId="2078935480">
    <w:abstractNumId w:val="25"/>
  </w:num>
  <w:num w:numId="29" w16cid:durableId="380859580">
    <w:abstractNumId w:val="30"/>
  </w:num>
  <w:num w:numId="30" w16cid:durableId="2136480361">
    <w:abstractNumId w:val="18"/>
  </w:num>
  <w:num w:numId="31" w16cid:durableId="595939465">
    <w:abstractNumId w:val="16"/>
  </w:num>
  <w:num w:numId="32" w16cid:durableId="1015769020">
    <w:abstractNumId w:val="5"/>
  </w:num>
  <w:num w:numId="33" w16cid:durableId="1292520986">
    <w:abstractNumId w:val="1"/>
  </w:num>
  <w:num w:numId="34" w16cid:durableId="585892635">
    <w:abstractNumId w:val="33"/>
  </w:num>
  <w:num w:numId="35" w16cid:durableId="176506574">
    <w:abstractNumId w:val="24"/>
  </w:num>
  <w:num w:numId="36" w16cid:durableId="1915968160">
    <w:abstractNumId w:val="28"/>
  </w:num>
  <w:num w:numId="37" w16cid:durableId="810489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M1MTExszAztDS3MLVU0lEKTi0uzszPAykwrAUAfn249SwAAAA="/>
  </w:docVars>
  <w:rsids>
    <w:rsidRoot w:val="007569D7"/>
    <w:rsid w:val="00002A33"/>
    <w:rsid w:val="00005316"/>
    <w:rsid w:val="00005D45"/>
    <w:rsid w:val="0000794B"/>
    <w:rsid w:val="000100D5"/>
    <w:rsid w:val="00010D93"/>
    <w:rsid w:val="00012AED"/>
    <w:rsid w:val="00012C9D"/>
    <w:rsid w:val="00024E3E"/>
    <w:rsid w:val="000303EF"/>
    <w:rsid w:val="00030CC5"/>
    <w:rsid w:val="00030D4A"/>
    <w:rsid w:val="00040975"/>
    <w:rsid w:val="00041EA6"/>
    <w:rsid w:val="00042020"/>
    <w:rsid w:val="000556B7"/>
    <w:rsid w:val="00060172"/>
    <w:rsid w:val="00060D0E"/>
    <w:rsid w:val="000651AE"/>
    <w:rsid w:val="000726FA"/>
    <w:rsid w:val="0008086A"/>
    <w:rsid w:val="00084DDF"/>
    <w:rsid w:val="000876A2"/>
    <w:rsid w:val="0009024E"/>
    <w:rsid w:val="00093AED"/>
    <w:rsid w:val="000A2FFF"/>
    <w:rsid w:val="000B68E4"/>
    <w:rsid w:val="000C3964"/>
    <w:rsid w:val="000C496B"/>
    <w:rsid w:val="000C56DF"/>
    <w:rsid w:val="000C72A0"/>
    <w:rsid w:val="000C72AD"/>
    <w:rsid w:val="000C7A68"/>
    <w:rsid w:val="000D1A39"/>
    <w:rsid w:val="000D52ED"/>
    <w:rsid w:val="000D7161"/>
    <w:rsid w:val="000D7228"/>
    <w:rsid w:val="000E1217"/>
    <w:rsid w:val="000E5012"/>
    <w:rsid w:val="000E6D57"/>
    <w:rsid w:val="000E719E"/>
    <w:rsid w:val="000F1D9C"/>
    <w:rsid w:val="000F6A33"/>
    <w:rsid w:val="00106660"/>
    <w:rsid w:val="001261F3"/>
    <w:rsid w:val="001344BA"/>
    <w:rsid w:val="001345F5"/>
    <w:rsid w:val="00140B5E"/>
    <w:rsid w:val="001432BD"/>
    <w:rsid w:val="001451D6"/>
    <w:rsid w:val="001461AD"/>
    <w:rsid w:val="0015025C"/>
    <w:rsid w:val="0015184B"/>
    <w:rsid w:val="001610F4"/>
    <w:rsid w:val="00164207"/>
    <w:rsid w:val="001651F4"/>
    <w:rsid w:val="00172535"/>
    <w:rsid w:val="00177F70"/>
    <w:rsid w:val="00180871"/>
    <w:rsid w:val="00180E93"/>
    <w:rsid w:val="00182602"/>
    <w:rsid w:val="0019098A"/>
    <w:rsid w:val="001A4A3F"/>
    <w:rsid w:val="001A54C6"/>
    <w:rsid w:val="001A6F62"/>
    <w:rsid w:val="001B59D6"/>
    <w:rsid w:val="001C41BB"/>
    <w:rsid w:val="001D1268"/>
    <w:rsid w:val="001D1ACB"/>
    <w:rsid w:val="001D5DF3"/>
    <w:rsid w:val="001E7A3A"/>
    <w:rsid w:val="001F2F77"/>
    <w:rsid w:val="00200150"/>
    <w:rsid w:val="00201614"/>
    <w:rsid w:val="002023DC"/>
    <w:rsid w:val="002048E9"/>
    <w:rsid w:val="0020581B"/>
    <w:rsid w:val="00214942"/>
    <w:rsid w:val="002214FA"/>
    <w:rsid w:val="00221BAB"/>
    <w:rsid w:val="00230AD2"/>
    <w:rsid w:val="002318E6"/>
    <w:rsid w:val="00233D8F"/>
    <w:rsid w:val="00236308"/>
    <w:rsid w:val="00236466"/>
    <w:rsid w:val="00242919"/>
    <w:rsid w:val="002522ED"/>
    <w:rsid w:val="0025384B"/>
    <w:rsid w:val="00255C71"/>
    <w:rsid w:val="00261ACA"/>
    <w:rsid w:val="00264532"/>
    <w:rsid w:val="00266060"/>
    <w:rsid w:val="002679BE"/>
    <w:rsid w:val="002706BD"/>
    <w:rsid w:val="00271471"/>
    <w:rsid w:val="00272098"/>
    <w:rsid w:val="00277C11"/>
    <w:rsid w:val="00281EB6"/>
    <w:rsid w:val="00281EEB"/>
    <w:rsid w:val="00285571"/>
    <w:rsid w:val="00290BBF"/>
    <w:rsid w:val="002915F5"/>
    <w:rsid w:val="002931B0"/>
    <w:rsid w:val="00295FEC"/>
    <w:rsid w:val="002A0006"/>
    <w:rsid w:val="002A225F"/>
    <w:rsid w:val="002A6CBC"/>
    <w:rsid w:val="002B11CC"/>
    <w:rsid w:val="002B57BE"/>
    <w:rsid w:val="002C281E"/>
    <w:rsid w:val="002C38A7"/>
    <w:rsid w:val="002C3E96"/>
    <w:rsid w:val="002D3914"/>
    <w:rsid w:val="002F6449"/>
    <w:rsid w:val="00302447"/>
    <w:rsid w:val="003053CB"/>
    <w:rsid w:val="00305F1C"/>
    <w:rsid w:val="00307430"/>
    <w:rsid w:val="00307DB0"/>
    <w:rsid w:val="0031202E"/>
    <w:rsid w:val="0031204E"/>
    <w:rsid w:val="00314546"/>
    <w:rsid w:val="00315BBB"/>
    <w:rsid w:val="003171D1"/>
    <w:rsid w:val="003174AB"/>
    <w:rsid w:val="00322AFA"/>
    <w:rsid w:val="00327D09"/>
    <w:rsid w:val="003314D1"/>
    <w:rsid w:val="00341EF1"/>
    <w:rsid w:val="00343636"/>
    <w:rsid w:val="003474D2"/>
    <w:rsid w:val="00361C5C"/>
    <w:rsid w:val="00367F51"/>
    <w:rsid w:val="00370DF3"/>
    <w:rsid w:val="0038210C"/>
    <w:rsid w:val="00391DA9"/>
    <w:rsid w:val="00391FEA"/>
    <w:rsid w:val="00393856"/>
    <w:rsid w:val="003A0024"/>
    <w:rsid w:val="003A3C58"/>
    <w:rsid w:val="003A7A23"/>
    <w:rsid w:val="003B179C"/>
    <w:rsid w:val="003B241B"/>
    <w:rsid w:val="003B3593"/>
    <w:rsid w:val="003B6B0D"/>
    <w:rsid w:val="003C290C"/>
    <w:rsid w:val="003C4F55"/>
    <w:rsid w:val="003C56AC"/>
    <w:rsid w:val="003C5A54"/>
    <w:rsid w:val="003C6A19"/>
    <w:rsid w:val="003D1E66"/>
    <w:rsid w:val="003D4F09"/>
    <w:rsid w:val="003D7341"/>
    <w:rsid w:val="003E220E"/>
    <w:rsid w:val="003F3081"/>
    <w:rsid w:val="003F41A6"/>
    <w:rsid w:val="003F5760"/>
    <w:rsid w:val="003F58F5"/>
    <w:rsid w:val="003F6173"/>
    <w:rsid w:val="003F7D7C"/>
    <w:rsid w:val="0040231C"/>
    <w:rsid w:val="004033CA"/>
    <w:rsid w:val="00405C0D"/>
    <w:rsid w:val="00413AF3"/>
    <w:rsid w:val="00413BF6"/>
    <w:rsid w:val="00413DF6"/>
    <w:rsid w:val="00421ADE"/>
    <w:rsid w:val="00422EA2"/>
    <w:rsid w:val="00423BB7"/>
    <w:rsid w:val="00426125"/>
    <w:rsid w:val="00427CD4"/>
    <w:rsid w:val="0043067B"/>
    <w:rsid w:val="0043089A"/>
    <w:rsid w:val="00431D2D"/>
    <w:rsid w:val="004322B2"/>
    <w:rsid w:val="00436ED0"/>
    <w:rsid w:val="00437939"/>
    <w:rsid w:val="00445027"/>
    <w:rsid w:val="00450051"/>
    <w:rsid w:val="00453BAF"/>
    <w:rsid w:val="00461EF2"/>
    <w:rsid w:val="004645C5"/>
    <w:rsid w:val="00466C89"/>
    <w:rsid w:val="00475B5B"/>
    <w:rsid w:val="00475DBC"/>
    <w:rsid w:val="0048360D"/>
    <w:rsid w:val="004839C3"/>
    <w:rsid w:val="00483F08"/>
    <w:rsid w:val="00486436"/>
    <w:rsid w:val="004932C5"/>
    <w:rsid w:val="004948E3"/>
    <w:rsid w:val="004A6260"/>
    <w:rsid w:val="004B287B"/>
    <w:rsid w:val="004B32D9"/>
    <w:rsid w:val="004B5ADD"/>
    <w:rsid w:val="004B5B46"/>
    <w:rsid w:val="004C0F2F"/>
    <w:rsid w:val="004C15B3"/>
    <w:rsid w:val="004C60CB"/>
    <w:rsid w:val="004C6511"/>
    <w:rsid w:val="004C6C0C"/>
    <w:rsid w:val="004D1401"/>
    <w:rsid w:val="004D79E5"/>
    <w:rsid w:val="004F055C"/>
    <w:rsid w:val="004F39F7"/>
    <w:rsid w:val="005006EF"/>
    <w:rsid w:val="00504087"/>
    <w:rsid w:val="00504A88"/>
    <w:rsid w:val="00507428"/>
    <w:rsid w:val="00510908"/>
    <w:rsid w:val="00513FA4"/>
    <w:rsid w:val="00516534"/>
    <w:rsid w:val="005252FA"/>
    <w:rsid w:val="00530E74"/>
    <w:rsid w:val="005323CB"/>
    <w:rsid w:val="005324D8"/>
    <w:rsid w:val="0053492A"/>
    <w:rsid w:val="00536F84"/>
    <w:rsid w:val="00540ED2"/>
    <w:rsid w:val="00555351"/>
    <w:rsid w:val="00556F4D"/>
    <w:rsid w:val="00560E87"/>
    <w:rsid w:val="00561D13"/>
    <w:rsid w:val="00562C79"/>
    <w:rsid w:val="00564E26"/>
    <w:rsid w:val="005820AF"/>
    <w:rsid w:val="00591E04"/>
    <w:rsid w:val="00597C43"/>
    <w:rsid w:val="00597F32"/>
    <w:rsid w:val="005A1AB7"/>
    <w:rsid w:val="005A357B"/>
    <w:rsid w:val="005A6132"/>
    <w:rsid w:val="005A7A5A"/>
    <w:rsid w:val="005B0F4B"/>
    <w:rsid w:val="005B3674"/>
    <w:rsid w:val="005C1872"/>
    <w:rsid w:val="005C75FD"/>
    <w:rsid w:val="005D0D46"/>
    <w:rsid w:val="005D19C2"/>
    <w:rsid w:val="005D1CAC"/>
    <w:rsid w:val="005D36DA"/>
    <w:rsid w:val="005D3E04"/>
    <w:rsid w:val="005D70F5"/>
    <w:rsid w:val="005E213E"/>
    <w:rsid w:val="005E4623"/>
    <w:rsid w:val="005F5E5E"/>
    <w:rsid w:val="005F6037"/>
    <w:rsid w:val="005F7EF9"/>
    <w:rsid w:val="00600B9F"/>
    <w:rsid w:val="0060696A"/>
    <w:rsid w:val="006069E4"/>
    <w:rsid w:val="00610F17"/>
    <w:rsid w:val="006133D8"/>
    <w:rsid w:val="00613AEC"/>
    <w:rsid w:val="0061508E"/>
    <w:rsid w:val="006155CC"/>
    <w:rsid w:val="00624CAD"/>
    <w:rsid w:val="0062710D"/>
    <w:rsid w:val="006279E0"/>
    <w:rsid w:val="006415AF"/>
    <w:rsid w:val="00643FCC"/>
    <w:rsid w:val="006460D8"/>
    <w:rsid w:val="00650D2E"/>
    <w:rsid w:val="00651312"/>
    <w:rsid w:val="006514C4"/>
    <w:rsid w:val="00664815"/>
    <w:rsid w:val="00665E06"/>
    <w:rsid w:val="006772A6"/>
    <w:rsid w:val="006807EF"/>
    <w:rsid w:val="0068102A"/>
    <w:rsid w:val="00681260"/>
    <w:rsid w:val="00684649"/>
    <w:rsid w:val="0068703B"/>
    <w:rsid w:val="00692677"/>
    <w:rsid w:val="006A0BF1"/>
    <w:rsid w:val="006A3322"/>
    <w:rsid w:val="006A4646"/>
    <w:rsid w:val="006A48C1"/>
    <w:rsid w:val="006A4A29"/>
    <w:rsid w:val="006B4236"/>
    <w:rsid w:val="006B6610"/>
    <w:rsid w:val="006B7751"/>
    <w:rsid w:val="006C3BB6"/>
    <w:rsid w:val="006C603E"/>
    <w:rsid w:val="006D314D"/>
    <w:rsid w:val="006E0F5B"/>
    <w:rsid w:val="006E1CE4"/>
    <w:rsid w:val="006E2447"/>
    <w:rsid w:val="006E4A3D"/>
    <w:rsid w:val="006E5747"/>
    <w:rsid w:val="006E6F84"/>
    <w:rsid w:val="006E7C31"/>
    <w:rsid w:val="006E7CEA"/>
    <w:rsid w:val="006F1806"/>
    <w:rsid w:val="00702D0B"/>
    <w:rsid w:val="00707147"/>
    <w:rsid w:val="007106BD"/>
    <w:rsid w:val="00710ADB"/>
    <w:rsid w:val="0071200F"/>
    <w:rsid w:val="00714291"/>
    <w:rsid w:val="00715779"/>
    <w:rsid w:val="00725E7E"/>
    <w:rsid w:val="00726322"/>
    <w:rsid w:val="007312CB"/>
    <w:rsid w:val="00733F3D"/>
    <w:rsid w:val="00735FD4"/>
    <w:rsid w:val="00737C1B"/>
    <w:rsid w:val="007416AB"/>
    <w:rsid w:val="00745BFB"/>
    <w:rsid w:val="00746A11"/>
    <w:rsid w:val="007473A2"/>
    <w:rsid w:val="007477A7"/>
    <w:rsid w:val="007569D7"/>
    <w:rsid w:val="00785CDC"/>
    <w:rsid w:val="0078645C"/>
    <w:rsid w:val="0078744A"/>
    <w:rsid w:val="0078744C"/>
    <w:rsid w:val="0079033B"/>
    <w:rsid w:val="00795D24"/>
    <w:rsid w:val="007961D2"/>
    <w:rsid w:val="007A170E"/>
    <w:rsid w:val="007A4B26"/>
    <w:rsid w:val="007B2427"/>
    <w:rsid w:val="007B457E"/>
    <w:rsid w:val="007B547A"/>
    <w:rsid w:val="007B5CDB"/>
    <w:rsid w:val="007C0484"/>
    <w:rsid w:val="007C15CC"/>
    <w:rsid w:val="007C229F"/>
    <w:rsid w:val="007C2B04"/>
    <w:rsid w:val="007C7222"/>
    <w:rsid w:val="007D4265"/>
    <w:rsid w:val="007D4C33"/>
    <w:rsid w:val="007D5C7E"/>
    <w:rsid w:val="007D61E2"/>
    <w:rsid w:val="007D71BA"/>
    <w:rsid w:val="007E01E9"/>
    <w:rsid w:val="007E1A70"/>
    <w:rsid w:val="007E20C4"/>
    <w:rsid w:val="007F0381"/>
    <w:rsid w:val="007F1E44"/>
    <w:rsid w:val="007F5330"/>
    <w:rsid w:val="008015F9"/>
    <w:rsid w:val="00801823"/>
    <w:rsid w:val="00801A52"/>
    <w:rsid w:val="00802887"/>
    <w:rsid w:val="008046F6"/>
    <w:rsid w:val="00811FD3"/>
    <w:rsid w:val="008145CD"/>
    <w:rsid w:val="00814A9F"/>
    <w:rsid w:val="008248FB"/>
    <w:rsid w:val="00826050"/>
    <w:rsid w:val="00830F2B"/>
    <w:rsid w:val="0083170B"/>
    <w:rsid w:val="00831FA4"/>
    <w:rsid w:val="008341EB"/>
    <w:rsid w:val="008347EF"/>
    <w:rsid w:val="00835D19"/>
    <w:rsid w:val="00836814"/>
    <w:rsid w:val="00836B37"/>
    <w:rsid w:val="0083776F"/>
    <w:rsid w:val="00840AD7"/>
    <w:rsid w:val="0084612A"/>
    <w:rsid w:val="00846ED4"/>
    <w:rsid w:val="00851633"/>
    <w:rsid w:val="00851E4B"/>
    <w:rsid w:val="0085241A"/>
    <w:rsid w:val="00853AB1"/>
    <w:rsid w:val="00856993"/>
    <w:rsid w:val="00857DF1"/>
    <w:rsid w:val="008637C7"/>
    <w:rsid w:val="0086609E"/>
    <w:rsid w:val="008673AD"/>
    <w:rsid w:val="0087637E"/>
    <w:rsid w:val="0088787A"/>
    <w:rsid w:val="008904C9"/>
    <w:rsid w:val="008B081F"/>
    <w:rsid w:val="008B1363"/>
    <w:rsid w:val="008B244A"/>
    <w:rsid w:val="008C4AAC"/>
    <w:rsid w:val="008C569F"/>
    <w:rsid w:val="008C6D28"/>
    <w:rsid w:val="008D74DD"/>
    <w:rsid w:val="008E0E31"/>
    <w:rsid w:val="008E1EA6"/>
    <w:rsid w:val="008E39B0"/>
    <w:rsid w:val="008F0D22"/>
    <w:rsid w:val="008F0FDA"/>
    <w:rsid w:val="008F2C34"/>
    <w:rsid w:val="008F4897"/>
    <w:rsid w:val="008F68F1"/>
    <w:rsid w:val="00900998"/>
    <w:rsid w:val="00903CB9"/>
    <w:rsid w:val="0090499A"/>
    <w:rsid w:val="00910A6A"/>
    <w:rsid w:val="00913E24"/>
    <w:rsid w:val="0092710A"/>
    <w:rsid w:val="00932318"/>
    <w:rsid w:val="00933B97"/>
    <w:rsid w:val="00936226"/>
    <w:rsid w:val="009446A6"/>
    <w:rsid w:val="00945C47"/>
    <w:rsid w:val="00946FCB"/>
    <w:rsid w:val="00951170"/>
    <w:rsid w:val="009518C6"/>
    <w:rsid w:val="00956E85"/>
    <w:rsid w:val="0096608E"/>
    <w:rsid w:val="00967309"/>
    <w:rsid w:val="00967DED"/>
    <w:rsid w:val="009720A3"/>
    <w:rsid w:val="00972603"/>
    <w:rsid w:val="00973CC8"/>
    <w:rsid w:val="009745C4"/>
    <w:rsid w:val="00975B47"/>
    <w:rsid w:val="009821DC"/>
    <w:rsid w:val="00983110"/>
    <w:rsid w:val="009844A8"/>
    <w:rsid w:val="009852EB"/>
    <w:rsid w:val="009858A6"/>
    <w:rsid w:val="009879E0"/>
    <w:rsid w:val="00992283"/>
    <w:rsid w:val="009932D4"/>
    <w:rsid w:val="009A0BF6"/>
    <w:rsid w:val="009A6912"/>
    <w:rsid w:val="009B00D3"/>
    <w:rsid w:val="009B0F7A"/>
    <w:rsid w:val="009B7864"/>
    <w:rsid w:val="009C009E"/>
    <w:rsid w:val="009D23B7"/>
    <w:rsid w:val="009D78B0"/>
    <w:rsid w:val="009E1362"/>
    <w:rsid w:val="009E5F78"/>
    <w:rsid w:val="00A00832"/>
    <w:rsid w:val="00A02866"/>
    <w:rsid w:val="00A02EFC"/>
    <w:rsid w:val="00A041B4"/>
    <w:rsid w:val="00A10AF0"/>
    <w:rsid w:val="00A123A4"/>
    <w:rsid w:val="00A12458"/>
    <w:rsid w:val="00A2459E"/>
    <w:rsid w:val="00A26A21"/>
    <w:rsid w:val="00A27A86"/>
    <w:rsid w:val="00A30E0C"/>
    <w:rsid w:val="00A32ACB"/>
    <w:rsid w:val="00A36B9D"/>
    <w:rsid w:val="00A373D0"/>
    <w:rsid w:val="00A421D5"/>
    <w:rsid w:val="00A46616"/>
    <w:rsid w:val="00A52B4A"/>
    <w:rsid w:val="00A5412A"/>
    <w:rsid w:val="00A56DBA"/>
    <w:rsid w:val="00A6006D"/>
    <w:rsid w:val="00A648E3"/>
    <w:rsid w:val="00A64FA9"/>
    <w:rsid w:val="00A73A0F"/>
    <w:rsid w:val="00A74CA6"/>
    <w:rsid w:val="00A76318"/>
    <w:rsid w:val="00A804E2"/>
    <w:rsid w:val="00A830ED"/>
    <w:rsid w:val="00A83985"/>
    <w:rsid w:val="00A8510A"/>
    <w:rsid w:val="00A85E25"/>
    <w:rsid w:val="00A91232"/>
    <w:rsid w:val="00A9277E"/>
    <w:rsid w:val="00A9709B"/>
    <w:rsid w:val="00AA3DA2"/>
    <w:rsid w:val="00AB1538"/>
    <w:rsid w:val="00AB3956"/>
    <w:rsid w:val="00AB4739"/>
    <w:rsid w:val="00AC0A9D"/>
    <w:rsid w:val="00AC35F5"/>
    <w:rsid w:val="00AD0690"/>
    <w:rsid w:val="00AD44BD"/>
    <w:rsid w:val="00AD5C9A"/>
    <w:rsid w:val="00AD78C0"/>
    <w:rsid w:val="00AE04F0"/>
    <w:rsid w:val="00AE55A4"/>
    <w:rsid w:val="00AF59A0"/>
    <w:rsid w:val="00B01C07"/>
    <w:rsid w:val="00B02CBF"/>
    <w:rsid w:val="00B0522C"/>
    <w:rsid w:val="00B13687"/>
    <w:rsid w:val="00B14692"/>
    <w:rsid w:val="00B265FD"/>
    <w:rsid w:val="00B304D5"/>
    <w:rsid w:val="00B3120C"/>
    <w:rsid w:val="00B3186A"/>
    <w:rsid w:val="00B37254"/>
    <w:rsid w:val="00B37FDD"/>
    <w:rsid w:val="00B42E37"/>
    <w:rsid w:val="00B46A34"/>
    <w:rsid w:val="00B52A26"/>
    <w:rsid w:val="00B541CB"/>
    <w:rsid w:val="00B56FA5"/>
    <w:rsid w:val="00B57B0C"/>
    <w:rsid w:val="00B621DA"/>
    <w:rsid w:val="00B63134"/>
    <w:rsid w:val="00B64C77"/>
    <w:rsid w:val="00B71C6A"/>
    <w:rsid w:val="00B7234F"/>
    <w:rsid w:val="00B750E8"/>
    <w:rsid w:val="00B77C18"/>
    <w:rsid w:val="00B8028A"/>
    <w:rsid w:val="00B8798D"/>
    <w:rsid w:val="00B87A6B"/>
    <w:rsid w:val="00B9283C"/>
    <w:rsid w:val="00B93CF8"/>
    <w:rsid w:val="00B949E5"/>
    <w:rsid w:val="00B9541B"/>
    <w:rsid w:val="00BA05BA"/>
    <w:rsid w:val="00BA0AB2"/>
    <w:rsid w:val="00BA247C"/>
    <w:rsid w:val="00BA29E6"/>
    <w:rsid w:val="00BA4CDD"/>
    <w:rsid w:val="00BA514E"/>
    <w:rsid w:val="00BB1EF3"/>
    <w:rsid w:val="00BB550F"/>
    <w:rsid w:val="00BB5EE2"/>
    <w:rsid w:val="00BC2195"/>
    <w:rsid w:val="00BC470E"/>
    <w:rsid w:val="00BD76C3"/>
    <w:rsid w:val="00BE1B4C"/>
    <w:rsid w:val="00BE1D06"/>
    <w:rsid w:val="00BE7597"/>
    <w:rsid w:val="00C01914"/>
    <w:rsid w:val="00C031DC"/>
    <w:rsid w:val="00C03BC5"/>
    <w:rsid w:val="00C03F8D"/>
    <w:rsid w:val="00C04D61"/>
    <w:rsid w:val="00C05E8D"/>
    <w:rsid w:val="00C06664"/>
    <w:rsid w:val="00C071EC"/>
    <w:rsid w:val="00C134F6"/>
    <w:rsid w:val="00C15EA0"/>
    <w:rsid w:val="00C168EF"/>
    <w:rsid w:val="00C31D78"/>
    <w:rsid w:val="00C32CE7"/>
    <w:rsid w:val="00C3453F"/>
    <w:rsid w:val="00C42276"/>
    <w:rsid w:val="00C4247C"/>
    <w:rsid w:val="00C46CE1"/>
    <w:rsid w:val="00C46F8D"/>
    <w:rsid w:val="00C511E2"/>
    <w:rsid w:val="00C5353C"/>
    <w:rsid w:val="00C5599C"/>
    <w:rsid w:val="00C70A59"/>
    <w:rsid w:val="00C70F25"/>
    <w:rsid w:val="00C71D5C"/>
    <w:rsid w:val="00C750E1"/>
    <w:rsid w:val="00C7624A"/>
    <w:rsid w:val="00C81019"/>
    <w:rsid w:val="00C82F52"/>
    <w:rsid w:val="00C864C4"/>
    <w:rsid w:val="00C8662A"/>
    <w:rsid w:val="00C925D8"/>
    <w:rsid w:val="00C926DD"/>
    <w:rsid w:val="00C93FDB"/>
    <w:rsid w:val="00CA1E2C"/>
    <w:rsid w:val="00CA31FB"/>
    <w:rsid w:val="00CA44AB"/>
    <w:rsid w:val="00CA4BE2"/>
    <w:rsid w:val="00CA4E49"/>
    <w:rsid w:val="00CA5944"/>
    <w:rsid w:val="00CB0E25"/>
    <w:rsid w:val="00CB44A6"/>
    <w:rsid w:val="00CC0549"/>
    <w:rsid w:val="00CC154D"/>
    <w:rsid w:val="00CC154E"/>
    <w:rsid w:val="00CC2E3B"/>
    <w:rsid w:val="00CC3EF8"/>
    <w:rsid w:val="00CC471C"/>
    <w:rsid w:val="00CC78FA"/>
    <w:rsid w:val="00CD32F7"/>
    <w:rsid w:val="00CD422A"/>
    <w:rsid w:val="00CD534B"/>
    <w:rsid w:val="00CD5E66"/>
    <w:rsid w:val="00CD7CFE"/>
    <w:rsid w:val="00CE3856"/>
    <w:rsid w:val="00CE41A9"/>
    <w:rsid w:val="00CE5AF1"/>
    <w:rsid w:val="00CE6D99"/>
    <w:rsid w:val="00CF298E"/>
    <w:rsid w:val="00CF467C"/>
    <w:rsid w:val="00CF540D"/>
    <w:rsid w:val="00CF67B6"/>
    <w:rsid w:val="00CF7396"/>
    <w:rsid w:val="00D00A28"/>
    <w:rsid w:val="00D03B39"/>
    <w:rsid w:val="00D06247"/>
    <w:rsid w:val="00D14E75"/>
    <w:rsid w:val="00D152FB"/>
    <w:rsid w:val="00D178E5"/>
    <w:rsid w:val="00D20EE3"/>
    <w:rsid w:val="00D21FD4"/>
    <w:rsid w:val="00D22DF4"/>
    <w:rsid w:val="00D32150"/>
    <w:rsid w:val="00D3536A"/>
    <w:rsid w:val="00D42D23"/>
    <w:rsid w:val="00D46514"/>
    <w:rsid w:val="00D47BFE"/>
    <w:rsid w:val="00D511CF"/>
    <w:rsid w:val="00D51C6F"/>
    <w:rsid w:val="00D528D6"/>
    <w:rsid w:val="00D608AA"/>
    <w:rsid w:val="00D615D6"/>
    <w:rsid w:val="00D65777"/>
    <w:rsid w:val="00D7793F"/>
    <w:rsid w:val="00D87058"/>
    <w:rsid w:val="00D90558"/>
    <w:rsid w:val="00D90E63"/>
    <w:rsid w:val="00D92D01"/>
    <w:rsid w:val="00D92FF4"/>
    <w:rsid w:val="00D97FDD"/>
    <w:rsid w:val="00DA0B54"/>
    <w:rsid w:val="00DA7C78"/>
    <w:rsid w:val="00DB1C18"/>
    <w:rsid w:val="00DC131E"/>
    <w:rsid w:val="00DC2C63"/>
    <w:rsid w:val="00DC43FA"/>
    <w:rsid w:val="00DC469D"/>
    <w:rsid w:val="00DC6A04"/>
    <w:rsid w:val="00DD03AE"/>
    <w:rsid w:val="00DE05B6"/>
    <w:rsid w:val="00DE28C7"/>
    <w:rsid w:val="00DE336C"/>
    <w:rsid w:val="00DE3AD9"/>
    <w:rsid w:val="00DE5EC4"/>
    <w:rsid w:val="00DF4CBB"/>
    <w:rsid w:val="00DF639F"/>
    <w:rsid w:val="00E00B75"/>
    <w:rsid w:val="00E04E39"/>
    <w:rsid w:val="00E06DFD"/>
    <w:rsid w:val="00E10A37"/>
    <w:rsid w:val="00E125E5"/>
    <w:rsid w:val="00E13680"/>
    <w:rsid w:val="00E15212"/>
    <w:rsid w:val="00E26647"/>
    <w:rsid w:val="00E27A4C"/>
    <w:rsid w:val="00E314D5"/>
    <w:rsid w:val="00E34CB6"/>
    <w:rsid w:val="00E369D8"/>
    <w:rsid w:val="00E41356"/>
    <w:rsid w:val="00E56814"/>
    <w:rsid w:val="00E5782D"/>
    <w:rsid w:val="00E66F7E"/>
    <w:rsid w:val="00E708B8"/>
    <w:rsid w:val="00E71EDC"/>
    <w:rsid w:val="00E7481E"/>
    <w:rsid w:val="00E7738B"/>
    <w:rsid w:val="00E81213"/>
    <w:rsid w:val="00E828DE"/>
    <w:rsid w:val="00E846C1"/>
    <w:rsid w:val="00E84731"/>
    <w:rsid w:val="00E84A31"/>
    <w:rsid w:val="00E85F53"/>
    <w:rsid w:val="00E85FED"/>
    <w:rsid w:val="00E87CA1"/>
    <w:rsid w:val="00E91C80"/>
    <w:rsid w:val="00E9290A"/>
    <w:rsid w:val="00E931AA"/>
    <w:rsid w:val="00EA5747"/>
    <w:rsid w:val="00EA785D"/>
    <w:rsid w:val="00EB064E"/>
    <w:rsid w:val="00EB0B8E"/>
    <w:rsid w:val="00EC28A0"/>
    <w:rsid w:val="00EC2B6B"/>
    <w:rsid w:val="00EC3713"/>
    <w:rsid w:val="00EC5375"/>
    <w:rsid w:val="00EC569B"/>
    <w:rsid w:val="00EC7242"/>
    <w:rsid w:val="00EE1DA5"/>
    <w:rsid w:val="00EE48E3"/>
    <w:rsid w:val="00EE56E0"/>
    <w:rsid w:val="00EE5E16"/>
    <w:rsid w:val="00EF2A75"/>
    <w:rsid w:val="00EF3349"/>
    <w:rsid w:val="00EF5FF1"/>
    <w:rsid w:val="00EF645D"/>
    <w:rsid w:val="00EF7F89"/>
    <w:rsid w:val="00F02A38"/>
    <w:rsid w:val="00F03028"/>
    <w:rsid w:val="00F05602"/>
    <w:rsid w:val="00F100B3"/>
    <w:rsid w:val="00F112E0"/>
    <w:rsid w:val="00F1339E"/>
    <w:rsid w:val="00F20DF3"/>
    <w:rsid w:val="00F2375F"/>
    <w:rsid w:val="00F246B0"/>
    <w:rsid w:val="00F25725"/>
    <w:rsid w:val="00F27B92"/>
    <w:rsid w:val="00F31C2D"/>
    <w:rsid w:val="00F32A07"/>
    <w:rsid w:val="00F360B4"/>
    <w:rsid w:val="00F36434"/>
    <w:rsid w:val="00F3679D"/>
    <w:rsid w:val="00F36B08"/>
    <w:rsid w:val="00F41501"/>
    <w:rsid w:val="00F5156E"/>
    <w:rsid w:val="00F51800"/>
    <w:rsid w:val="00F51A52"/>
    <w:rsid w:val="00F53BEF"/>
    <w:rsid w:val="00F607B6"/>
    <w:rsid w:val="00F6554F"/>
    <w:rsid w:val="00F711A1"/>
    <w:rsid w:val="00F72CCA"/>
    <w:rsid w:val="00F75464"/>
    <w:rsid w:val="00F77917"/>
    <w:rsid w:val="00F80FA3"/>
    <w:rsid w:val="00F819AA"/>
    <w:rsid w:val="00F82F2F"/>
    <w:rsid w:val="00F86A57"/>
    <w:rsid w:val="00F870BC"/>
    <w:rsid w:val="00F92717"/>
    <w:rsid w:val="00FA1986"/>
    <w:rsid w:val="00FA48DC"/>
    <w:rsid w:val="00FA7DCA"/>
    <w:rsid w:val="00FB00AC"/>
    <w:rsid w:val="00FB6167"/>
    <w:rsid w:val="00FD4C64"/>
    <w:rsid w:val="00FD6E1C"/>
    <w:rsid w:val="00FE4FEE"/>
    <w:rsid w:val="00FF5003"/>
    <w:rsid w:val="00FF7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02722CD2"/>
  <w15:docId w15:val="{86F5E180-1B0F-479C-9817-F4CC0AB2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546"/>
    <w:pPr>
      <w:ind w:left="720"/>
      <w:contextualSpacing/>
    </w:pPr>
  </w:style>
  <w:style w:type="paragraph" w:styleId="BalloonText">
    <w:name w:val="Balloon Text"/>
    <w:basedOn w:val="Normal"/>
    <w:link w:val="BalloonTextChar"/>
    <w:uiPriority w:val="99"/>
    <w:semiHidden/>
    <w:unhideWhenUsed/>
    <w:rsid w:val="005B0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F4B"/>
    <w:rPr>
      <w:rFonts w:ascii="Tahoma" w:hAnsi="Tahoma" w:cs="Tahoma"/>
      <w:sz w:val="16"/>
      <w:szCs w:val="16"/>
    </w:rPr>
  </w:style>
  <w:style w:type="character" w:styleId="Hyperlink">
    <w:name w:val="Hyperlink"/>
    <w:basedOn w:val="DefaultParagraphFont"/>
    <w:uiPriority w:val="99"/>
    <w:unhideWhenUsed/>
    <w:rsid w:val="000E6D57"/>
    <w:rPr>
      <w:color w:val="0000FF" w:themeColor="hyperlink"/>
      <w:u w:val="single"/>
    </w:rPr>
  </w:style>
  <w:style w:type="paragraph" w:styleId="NoSpacing">
    <w:name w:val="No Spacing"/>
    <w:uiPriority w:val="1"/>
    <w:qFormat/>
    <w:rsid w:val="00DA7C78"/>
    <w:pPr>
      <w:spacing w:after="0" w:line="240" w:lineRule="auto"/>
    </w:pPr>
    <w:rPr>
      <w:rFonts w:ascii="Calibri" w:eastAsia="Calibri" w:hAnsi="Calibri" w:cs="Times New Roman"/>
      <w:lang w:val="en-US" w:bidi="ar-SA"/>
    </w:rPr>
  </w:style>
  <w:style w:type="table" w:styleId="TableGrid">
    <w:name w:val="Table Grid"/>
    <w:basedOn w:val="TableNormal"/>
    <w:uiPriority w:val="39"/>
    <w:rsid w:val="0078744C"/>
    <w:pPr>
      <w:spacing w:after="0" w:line="240" w:lineRule="auto"/>
    </w:pPr>
    <w:rPr>
      <w:rFonts w:ascii="Calibri" w:eastAsia="Calibri" w:hAnsi="Calibri" w:cs="Times New Roman"/>
      <w:sz w:val="20"/>
      <w:szCs w:val="20"/>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744C"/>
    <w:pPr>
      <w:autoSpaceDE w:val="0"/>
      <w:autoSpaceDN w:val="0"/>
      <w:adjustRightInd w:val="0"/>
      <w:spacing w:after="0" w:line="240" w:lineRule="auto"/>
    </w:pPr>
    <w:rPr>
      <w:rFonts w:ascii="Times New Roman" w:eastAsia="Calibri" w:hAnsi="Times New Roman" w:cs="Times New Roman"/>
      <w:color w:val="000000"/>
      <w:sz w:val="24"/>
      <w:szCs w:val="24"/>
      <w:lang w:val="en-US" w:bidi="ar-SA"/>
    </w:rPr>
  </w:style>
  <w:style w:type="paragraph" w:styleId="Header">
    <w:name w:val="header"/>
    <w:basedOn w:val="Normal"/>
    <w:link w:val="HeaderChar"/>
    <w:uiPriority w:val="99"/>
    <w:unhideWhenUsed/>
    <w:rsid w:val="0078744C"/>
    <w:pPr>
      <w:tabs>
        <w:tab w:val="center" w:pos="4680"/>
        <w:tab w:val="right" w:pos="9360"/>
      </w:tabs>
      <w:spacing w:after="0" w:line="240" w:lineRule="auto"/>
    </w:pPr>
    <w:rPr>
      <w:rFonts w:ascii="Calibri" w:eastAsia="Calibri" w:hAnsi="Calibri" w:cs="Times New Roman"/>
      <w:sz w:val="20"/>
      <w:szCs w:val="20"/>
      <w:lang w:val="en-US" w:bidi="ar-SA"/>
    </w:rPr>
  </w:style>
  <w:style w:type="character" w:customStyle="1" w:styleId="HeaderChar">
    <w:name w:val="Header Char"/>
    <w:basedOn w:val="DefaultParagraphFont"/>
    <w:link w:val="Header"/>
    <w:uiPriority w:val="99"/>
    <w:rsid w:val="0078744C"/>
    <w:rPr>
      <w:rFonts w:ascii="Calibri" w:eastAsia="Calibri" w:hAnsi="Calibri" w:cs="Times New Roman"/>
      <w:sz w:val="20"/>
      <w:szCs w:val="20"/>
      <w:lang w:val="en-US" w:bidi="ar-SA"/>
    </w:rPr>
  </w:style>
  <w:style w:type="paragraph" w:styleId="Footer">
    <w:name w:val="footer"/>
    <w:basedOn w:val="Normal"/>
    <w:link w:val="FooterChar"/>
    <w:uiPriority w:val="99"/>
    <w:unhideWhenUsed/>
    <w:rsid w:val="0078744C"/>
    <w:pPr>
      <w:tabs>
        <w:tab w:val="center" w:pos="4680"/>
        <w:tab w:val="right" w:pos="9360"/>
      </w:tabs>
      <w:spacing w:after="0" w:line="240" w:lineRule="auto"/>
    </w:pPr>
    <w:rPr>
      <w:rFonts w:ascii="Calibri" w:eastAsia="Calibri" w:hAnsi="Calibri" w:cs="Times New Roman"/>
      <w:sz w:val="20"/>
      <w:szCs w:val="20"/>
      <w:lang w:val="en-US" w:bidi="ar-SA"/>
    </w:rPr>
  </w:style>
  <w:style w:type="character" w:customStyle="1" w:styleId="FooterChar">
    <w:name w:val="Footer Char"/>
    <w:basedOn w:val="DefaultParagraphFont"/>
    <w:link w:val="Footer"/>
    <w:uiPriority w:val="99"/>
    <w:rsid w:val="0078744C"/>
    <w:rPr>
      <w:rFonts w:ascii="Calibri" w:eastAsia="Calibri" w:hAnsi="Calibri" w:cs="Times New Roman"/>
      <w:sz w:val="20"/>
      <w:szCs w:val="20"/>
      <w:lang w:val="en-US" w:bidi="ar-SA"/>
    </w:rPr>
  </w:style>
  <w:style w:type="paragraph" w:styleId="NormalWeb">
    <w:name w:val="Normal (Web)"/>
    <w:basedOn w:val="Normal"/>
    <w:uiPriority w:val="99"/>
    <w:semiHidden/>
    <w:unhideWhenUsed/>
    <w:rsid w:val="0078744C"/>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UnresolvedMention1">
    <w:name w:val="Unresolved Mention1"/>
    <w:uiPriority w:val="99"/>
    <w:semiHidden/>
    <w:unhideWhenUsed/>
    <w:rsid w:val="00787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8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2615/ps.2020.008" TargetMode="External"/><Relationship Id="rId18" Type="http://schemas.openxmlformats.org/officeDocument/2006/relationships/hyperlink" Target="https://books.google.com/books?id=xyBIAAAAYAAJ" TargetMode="External"/><Relationship Id="rId26" Type="http://schemas.openxmlformats.org/officeDocument/2006/relationships/hyperlink" Target="https://doi.org/10.1186/s12284-026-00900-0" TargetMode="External"/><Relationship Id="rId39" Type="http://schemas.openxmlformats.org/officeDocument/2006/relationships/hyperlink" Target="https://doi.org/10.9734/jabb/2026/v29i63999" TargetMode="External"/><Relationship Id="rId21" Type="http://schemas.openxmlformats.org/officeDocument/2006/relationships/hyperlink" Target="https://doi.org/10.3390/plants10061088" TargetMode="External"/><Relationship Id="rId34" Type="http://schemas.openxmlformats.org/officeDocument/2006/relationships/hyperlink" Target="https://doi.org/10.1007/s42976-025-00661-4" TargetMode="External"/><Relationship Id="rId42" Type="http://schemas.openxmlformats.org/officeDocument/2006/relationships/hyperlink" Target="https://books.irri.org/9711040352_content.pdf" TargetMode="External"/><Relationship Id="rId47" Type="http://schemas.openxmlformats.org/officeDocument/2006/relationships/footer" Target="footer2.xml"/><Relationship Id="rId50" Type="http://schemas.openxmlformats.org/officeDocument/2006/relationships/image" Target="media/image2.png"/><Relationship Id="rId7" Type="http://schemas.openxmlformats.org/officeDocument/2006/relationships/hyperlink" Target="http://www.gramene.org" TargetMode="External"/><Relationship Id="rId2" Type="http://schemas.openxmlformats.org/officeDocument/2006/relationships/styles" Target="styles.xml"/><Relationship Id="rId16" Type="http://schemas.openxmlformats.org/officeDocument/2006/relationships/hyperlink" Target="https://doi.org/10.22004/ag.econ.287589" TargetMode="External"/><Relationship Id="rId29" Type="http://schemas.openxmlformats.org/officeDocument/2006/relationships/hyperlink" Target="https://doi.org/10.1093/jhered/esx067" TargetMode="External"/><Relationship Id="rId11" Type="http://schemas.openxmlformats.org/officeDocument/2006/relationships/hyperlink" Target="https://doi.org/10.17485/ijst/2012/v5i4.11" TargetMode="External"/><Relationship Id="rId24" Type="http://schemas.openxmlformats.org/officeDocument/2006/relationships/hyperlink" Target="https://doi.org/10.3390/plants11111409" TargetMode="External"/><Relationship Id="rId32" Type="http://schemas.openxmlformats.org/officeDocument/2006/relationships/hyperlink" Target="https://doi.org/10.56557/joban/2026/v18i211043" TargetMode="External"/><Relationship Id="rId37" Type="http://schemas.openxmlformats.org/officeDocument/2006/relationships/hyperlink" Target="https://doi.org/10.1007/s10722-024-02108-x" TargetMode="External"/><Relationship Id="rId40" Type="http://schemas.openxmlformats.org/officeDocument/2006/relationships/hyperlink" Target="https://doi.org/10.3389/fpls.2024.1462856" TargetMode="External"/><Relationship Id="rId45" Type="http://schemas.openxmlformats.org/officeDocument/2006/relationships/header" Target="header2.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007/s10681-020-02689-5" TargetMode="External"/><Relationship Id="rId19" Type="http://schemas.openxmlformats.org/officeDocument/2006/relationships/hyperlink" Target="https://doi.org/10.1007/s10725-019-00566-3" TargetMode="External"/><Relationship Id="rId31" Type="http://schemas.openxmlformats.org/officeDocument/2006/relationships/hyperlink" Target="https://doi.org/10.1186/s12284-017-0186-x" TargetMode="External"/><Relationship Id="rId44" Type="http://schemas.openxmlformats.org/officeDocument/2006/relationships/header" Target="header1.xml"/><Relationship Id="rId52"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23/A:1007585532036" TargetMode="External"/><Relationship Id="rId22" Type="http://schemas.openxmlformats.org/officeDocument/2006/relationships/hyperlink" Target="https://doi.org/10.1007/s40502-026-00964-6" TargetMode="External"/><Relationship Id="rId27" Type="http://schemas.openxmlformats.org/officeDocument/2006/relationships/hyperlink" Target="https://doi.org/10.1146/annurev.arplant.59.032607.092911" TargetMode="External"/><Relationship Id="rId30" Type="http://schemas.openxmlformats.org/officeDocument/2006/relationships/hyperlink" Target="https://doi.org/10.1007/s11105-018-1110-2" TargetMode="External"/><Relationship Id="rId35" Type="http://schemas.openxmlformats.org/officeDocument/2006/relationships/hyperlink" Target="https://doi.org/10.56557/pcbmb/2022/v23i15-167643" TargetMode="External"/><Relationship Id="rId43" Type="http://schemas.openxmlformats.org/officeDocument/2006/relationships/hyperlink" Target="https://doi.org/10.3389/fpls.2023.1170641" TargetMode="External"/><Relationship Id="rId48" Type="http://schemas.openxmlformats.org/officeDocument/2006/relationships/header" Target="header3.xml"/><Relationship Id="rId8" Type="http://schemas.openxmlformats.org/officeDocument/2006/relationships/hyperlink" Target="http://www.gramene.org" TargetMode="External"/><Relationship Id="rId51"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hyperlink" Target="https://doi.org/10.1186/s12863-017-0590-7" TargetMode="External"/><Relationship Id="rId17" Type="http://schemas.openxmlformats.org/officeDocument/2006/relationships/hyperlink" Target="https://doi.org/10.3390/su131910806" TargetMode="External"/><Relationship Id="rId25" Type="http://schemas.openxmlformats.org/officeDocument/2006/relationships/hyperlink" Target="https://doi.org/10.1016/j.cj.2015.01.001" TargetMode="External"/><Relationship Id="rId33" Type="http://schemas.openxmlformats.org/officeDocument/2006/relationships/hyperlink" Target="https://doi.org/10.1016/j.rsci.2016.09.004" TargetMode="External"/><Relationship Id="rId38" Type="http://schemas.openxmlformats.org/officeDocument/2006/relationships/hyperlink" Target="https://doi.org/10.9734/ijpss/2025/v37i125909" TargetMode="External"/><Relationship Id="rId46" Type="http://schemas.openxmlformats.org/officeDocument/2006/relationships/footer" Target="footer1.xml"/><Relationship Id="rId20" Type="http://schemas.openxmlformats.org/officeDocument/2006/relationships/hyperlink" Target="https://doi.org/10.3389/fpls.2024.1424689" TargetMode="External"/><Relationship Id="rId41" Type="http://schemas.openxmlformats.org/officeDocument/2006/relationships/hyperlink" Target="https://doi.org/10.1038/s41598-019-39084-7"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3390/plants13071036" TargetMode="External"/><Relationship Id="rId23" Type="http://schemas.openxmlformats.org/officeDocument/2006/relationships/hyperlink" Target="https://doi.org/10.2174/1386207324666210713112127" TargetMode="External"/><Relationship Id="rId28" Type="http://schemas.openxmlformats.org/officeDocument/2006/relationships/hyperlink" Target="https://doi.org/10.1002/fes3.433" TargetMode="External"/><Relationship Id="rId36" Type="http://schemas.openxmlformats.org/officeDocument/2006/relationships/hyperlink" Target="https://doi.org/10.1007/978-3-319-96190-3_2" TargetMode="External"/><Relationship Id="rId4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4080</TotalTime>
  <Pages>52</Pages>
  <Words>11974</Words>
  <Characters>68254</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SDI 1087</cp:lastModifiedBy>
  <cp:revision>530</cp:revision>
  <dcterms:created xsi:type="dcterms:W3CDTF">2026-03-21T05:42:00Z</dcterms:created>
  <dcterms:modified xsi:type="dcterms:W3CDTF">2026-10-22T09:34:00Z</dcterms:modified>
</cp:coreProperties>
</file>