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52CBE" w:rsidRPr="00422B0A" w14:paraId="3F1F26DF" w14:textId="77777777">
        <w:trPr>
          <w:trHeight w:val="20"/>
          <w:jc w:val="center"/>
        </w:trPr>
        <w:tc>
          <w:tcPr>
            <w:tcW w:w="1186" w:type="pct"/>
          </w:tcPr>
          <w:p w14:paraId="544ABCA8" w14:textId="77777777" w:rsidR="00752CBE" w:rsidRPr="00422B0A" w:rsidRDefault="00256713">
            <w:pPr>
              <w:pStyle w:val="BodyText"/>
              <w:ind w:left="90"/>
              <w:jc w:val="left"/>
              <w:rPr>
                <w:rFonts w:ascii="Arial" w:hAnsi="Arial" w:cs="Arial"/>
                <w:bCs/>
                <w:sz w:val="20"/>
                <w:szCs w:val="20"/>
                <w:lang w:val="en-GB" w:eastAsia="en-US"/>
              </w:rPr>
            </w:pPr>
            <w:r w:rsidRPr="00422B0A">
              <w:rPr>
                <w:rFonts w:ascii="Arial" w:hAnsi="Arial" w:cs="Arial"/>
                <w:bCs/>
                <w:sz w:val="20"/>
                <w:szCs w:val="20"/>
                <w:lang w:val="en-GB" w:eastAsia="en-US"/>
              </w:rPr>
              <w:t>Journal Name:</w:t>
            </w:r>
          </w:p>
        </w:tc>
        <w:tc>
          <w:tcPr>
            <w:tcW w:w="3814" w:type="pct"/>
          </w:tcPr>
          <w:p w14:paraId="5234654D" w14:textId="77777777" w:rsidR="00752CBE" w:rsidRPr="00422B0A" w:rsidRDefault="00752CBE">
            <w:pPr>
              <w:rPr>
                <w:rFonts w:ascii="Arial" w:hAnsi="Arial" w:cs="Arial"/>
                <w:b/>
                <w:bCs/>
                <w:color w:val="0000FF"/>
                <w:sz w:val="20"/>
                <w:szCs w:val="20"/>
                <w:lang w:val="en-GB"/>
              </w:rPr>
            </w:pPr>
            <w:hyperlink r:id="rId7" w:history="1">
              <w:r w:rsidRPr="00422B0A">
                <w:rPr>
                  <w:rFonts w:ascii="Arial" w:hAnsi="Arial" w:cs="Arial"/>
                  <w:color w:val="0000FF"/>
                  <w:sz w:val="20"/>
                  <w:szCs w:val="20"/>
                  <w:u w:val="single"/>
                </w:rPr>
                <w:t>Journal of Global Ecology and Environment</w:t>
              </w:r>
            </w:hyperlink>
          </w:p>
        </w:tc>
      </w:tr>
      <w:tr w:rsidR="00752CBE" w:rsidRPr="00422B0A" w14:paraId="5C52A487" w14:textId="77777777">
        <w:trPr>
          <w:trHeight w:val="20"/>
          <w:jc w:val="center"/>
        </w:trPr>
        <w:tc>
          <w:tcPr>
            <w:tcW w:w="1186" w:type="pct"/>
          </w:tcPr>
          <w:p w14:paraId="29230212" w14:textId="77777777" w:rsidR="00752CBE" w:rsidRPr="00422B0A" w:rsidRDefault="00256713">
            <w:pPr>
              <w:pStyle w:val="BodyText"/>
              <w:ind w:left="90"/>
              <w:jc w:val="left"/>
              <w:rPr>
                <w:rFonts w:ascii="Arial" w:hAnsi="Arial" w:cs="Arial"/>
                <w:bCs/>
                <w:sz w:val="20"/>
                <w:szCs w:val="20"/>
                <w:lang w:val="en-GB" w:eastAsia="en-US"/>
              </w:rPr>
            </w:pPr>
            <w:r w:rsidRPr="00422B0A">
              <w:rPr>
                <w:rFonts w:ascii="Arial" w:hAnsi="Arial" w:cs="Arial"/>
                <w:bCs/>
                <w:sz w:val="20"/>
                <w:szCs w:val="20"/>
                <w:lang w:val="en-GB" w:eastAsia="en-US"/>
              </w:rPr>
              <w:t>Manuscript Number:</w:t>
            </w:r>
          </w:p>
        </w:tc>
        <w:tc>
          <w:tcPr>
            <w:tcW w:w="3814" w:type="pct"/>
          </w:tcPr>
          <w:p w14:paraId="3F1323D6" w14:textId="2C8483E5" w:rsidR="00752CBE" w:rsidRPr="00422B0A" w:rsidRDefault="00526964">
            <w:pPr>
              <w:pStyle w:val="NormalWeb"/>
              <w:spacing w:before="0" w:beforeAutospacing="0" w:after="0" w:afterAutospacing="0"/>
              <w:rPr>
                <w:rFonts w:ascii="Arial" w:hAnsi="Arial" w:cs="Arial"/>
                <w:b/>
                <w:bCs/>
                <w:sz w:val="20"/>
                <w:szCs w:val="20"/>
                <w:lang w:val="en-GB"/>
              </w:rPr>
            </w:pPr>
            <w:r w:rsidRPr="00422B0A">
              <w:rPr>
                <w:rFonts w:ascii="Arial" w:hAnsi="Arial" w:cs="Arial"/>
                <w:b/>
                <w:bCs/>
                <w:sz w:val="20"/>
                <w:szCs w:val="20"/>
                <w:lang w:val="en-GB"/>
              </w:rPr>
              <w:t>Ms_JOGEE_15430</w:t>
            </w:r>
          </w:p>
        </w:tc>
      </w:tr>
      <w:tr w:rsidR="00752CBE" w:rsidRPr="00422B0A" w14:paraId="055DF5C9" w14:textId="77777777">
        <w:trPr>
          <w:trHeight w:val="20"/>
          <w:jc w:val="center"/>
        </w:trPr>
        <w:tc>
          <w:tcPr>
            <w:tcW w:w="1186" w:type="pct"/>
          </w:tcPr>
          <w:p w14:paraId="697EBC70" w14:textId="77777777" w:rsidR="00752CBE" w:rsidRPr="00422B0A" w:rsidRDefault="00256713">
            <w:pPr>
              <w:pStyle w:val="BodyText"/>
              <w:ind w:left="90"/>
              <w:jc w:val="left"/>
              <w:rPr>
                <w:rFonts w:ascii="Arial" w:hAnsi="Arial" w:cs="Arial"/>
                <w:bCs/>
                <w:sz w:val="20"/>
                <w:szCs w:val="20"/>
                <w:lang w:val="en-GB" w:eastAsia="en-US"/>
              </w:rPr>
            </w:pPr>
            <w:r w:rsidRPr="00422B0A">
              <w:rPr>
                <w:rFonts w:ascii="Arial" w:hAnsi="Arial" w:cs="Arial"/>
                <w:bCs/>
                <w:sz w:val="20"/>
                <w:szCs w:val="20"/>
                <w:lang w:val="en-GB" w:eastAsia="en-US"/>
              </w:rPr>
              <w:t xml:space="preserve">Title of the Manuscript: </w:t>
            </w:r>
          </w:p>
        </w:tc>
        <w:tc>
          <w:tcPr>
            <w:tcW w:w="3814" w:type="pct"/>
          </w:tcPr>
          <w:p w14:paraId="3E0FF605" w14:textId="437235AB" w:rsidR="00752CBE" w:rsidRPr="00422B0A" w:rsidRDefault="00526964">
            <w:pPr>
              <w:pStyle w:val="NormalWeb"/>
              <w:spacing w:before="0" w:beforeAutospacing="0" w:after="0" w:afterAutospacing="0"/>
              <w:rPr>
                <w:rFonts w:ascii="Arial" w:hAnsi="Arial" w:cs="Arial"/>
                <w:b/>
                <w:sz w:val="20"/>
                <w:szCs w:val="20"/>
                <w:lang w:val="en-GB"/>
              </w:rPr>
            </w:pPr>
            <w:r w:rsidRPr="00422B0A">
              <w:rPr>
                <w:rFonts w:ascii="Arial" w:hAnsi="Arial" w:cs="Arial"/>
                <w:b/>
                <w:sz w:val="20"/>
                <w:szCs w:val="20"/>
                <w:lang w:val="en-GB"/>
              </w:rPr>
              <w:t>Estimation of Linear Aspects, Areal Aspects and Morphotectonic Aspects based Morphometric analysis of Tamsa River Watershed in Eastern Uttar Pradesh.</w:t>
            </w:r>
          </w:p>
        </w:tc>
      </w:tr>
      <w:tr w:rsidR="00752CBE" w:rsidRPr="00422B0A" w14:paraId="33FB1A18" w14:textId="77777777">
        <w:trPr>
          <w:trHeight w:val="20"/>
          <w:jc w:val="center"/>
        </w:trPr>
        <w:tc>
          <w:tcPr>
            <w:tcW w:w="1186" w:type="pct"/>
          </w:tcPr>
          <w:p w14:paraId="00AADCF1" w14:textId="77777777" w:rsidR="00752CBE" w:rsidRPr="00422B0A" w:rsidRDefault="00256713">
            <w:pPr>
              <w:pStyle w:val="BodyText"/>
              <w:ind w:left="90"/>
              <w:jc w:val="left"/>
              <w:rPr>
                <w:rFonts w:ascii="Arial" w:hAnsi="Arial" w:cs="Arial"/>
                <w:bCs/>
                <w:sz w:val="20"/>
                <w:szCs w:val="20"/>
                <w:lang w:val="en-GB" w:eastAsia="en-US"/>
              </w:rPr>
            </w:pPr>
            <w:r w:rsidRPr="00422B0A">
              <w:rPr>
                <w:rFonts w:ascii="Arial" w:hAnsi="Arial" w:cs="Arial"/>
                <w:bCs/>
                <w:sz w:val="20"/>
                <w:szCs w:val="20"/>
                <w:lang w:val="en-GB" w:eastAsia="en-US"/>
              </w:rPr>
              <w:t>Type of the Article</w:t>
            </w:r>
          </w:p>
        </w:tc>
        <w:tc>
          <w:tcPr>
            <w:tcW w:w="3814" w:type="pct"/>
          </w:tcPr>
          <w:p w14:paraId="07827CD1" w14:textId="564C316D" w:rsidR="00752CBE" w:rsidRPr="00422B0A" w:rsidRDefault="00D45CAF">
            <w:pPr>
              <w:pStyle w:val="NormalWeb"/>
              <w:spacing w:before="0" w:beforeAutospacing="0" w:after="0" w:afterAutospacing="0"/>
              <w:rPr>
                <w:rFonts w:ascii="Arial" w:hAnsi="Arial" w:cs="Arial"/>
                <w:b/>
                <w:sz w:val="20"/>
                <w:szCs w:val="20"/>
                <w:lang w:val="en-GB"/>
              </w:rPr>
            </w:pPr>
            <w:r w:rsidRPr="00422B0A">
              <w:rPr>
                <w:rFonts w:ascii="Arial" w:hAnsi="Arial" w:cs="Arial"/>
                <w:b/>
                <w:sz w:val="20"/>
                <w:szCs w:val="20"/>
                <w:lang w:val="en-GB"/>
              </w:rPr>
              <w:t xml:space="preserve">Research article / Short Communication/ Case Report / Case Study </w:t>
            </w:r>
          </w:p>
        </w:tc>
      </w:tr>
    </w:tbl>
    <w:p w14:paraId="43084491" w14:textId="77777777" w:rsidR="00752CBE" w:rsidRPr="00422B0A" w:rsidRDefault="00752CBE">
      <w:pPr>
        <w:jc w:val="both"/>
        <w:rPr>
          <w:rFonts w:ascii="Arial" w:eastAsia="MS Mincho" w:hAnsi="Arial" w:cs="Arial"/>
          <w:sz w:val="20"/>
          <w:szCs w:val="20"/>
          <w:lang w:val="en-GB" w:eastAsia="x-none"/>
        </w:rPr>
      </w:pPr>
    </w:p>
    <w:p w14:paraId="2F3B51F5" w14:textId="77777777" w:rsidR="00752CBE" w:rsidRPr="00422B0A" w:rsidRDefault="00256713">
      <w:pPr>
        <w:jc w:val="both"/>
        <w:rPr>
          <w:rFonts w:ascii="Arial" w:eastAsia="MS Mincho" w:hAnsi="Arial" w:cs="Arial"/>
          <w:b/>
          <w:sz w:val="20"/>
          <w:szCs w:val="20"/>
          <w:u w:val="single"/>
          <w:lang w:val="en-GB" w:eastAsia="x-none"/>
        </w:rPr>
      </w:pPr>
      <w:r w:rsidRPr="00422B0A">
        <w:rPr>
          <w:rFonts w:ascii="Arial" w:eastAsia="MS Mincho" w:hAnsi="Arial" w:cs="Arial"/>
          <w:b/>
          <w:sz w:val="20"/>
          <w:szCs w:val="20"/>
          <w:highlight w:val="yellow"/>
          <w:u w:val="single"/>
          <w:lang w:val="en-GB" w:eastAsia="x-none"/>
        </w:rPr>
        <w:t>PART 1 (Importance of the manuscript)</w:t>
      </w:r>
      <w:r w:rsidRPr="00422B0A">
        <w:rPr>
          <w:rFonts w:ascii="Arial" w:eastAsia="MS Mincho" w:hAnsi="Arial" w:cs="Arial"/>
          <w:b/>
          <w:sz w:val="20"/>
          <w:szCs w:val="20"/>
          <w:u w:val="single"/>
          <w:lang w:val="en-GB" w:eastAsia="x-none"/>
        </w:rPr>
        <w:t xml:space="preserve"> </w:t>
      </w:r>
    </w:p>
    <w:p w14:paraId="11C3F155" w14:textId="77777777" w:rsidR="00752CBE" w:rsidRPr="00422B0A"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752CBE" w:rsidRPr="00422B0A" w14:paraId="6452F099" w14:textId="77777777">
        <w:trPr>
          <w:trHeight w:val="20"/>
          <w:jc w:val="center"/>
        </w:trPr>
        <w:tc>
          <w:tcPr>
            <w:tcW w:w="1666" w:type="pct"/>
            <w:noWrap/>
          </w:tcPr>
          <w:p w14:paraId="250E0EBD" w14:textId="77777777" w:rsidR="00752CBE" w:rsidRPr="00422B0A" w:rsidRDefault="00752CBE">
            <w:pPr>
              <w:keepNext/>
              <w:outlineLvl w:val="1"/>
              <w:rPr>
                <w:rFonts w:ascii="Arial" w:eastAsia="MS Mincho" w:hAnsi="Arial" w:cs="Arial"/>
                <w:b/>
                <w:bCs/>
                <w:sz w:val="20"/>
                <w:szCs w:val="20"/>
                <w:lang w:val="en-GB"/>
              </w:rPr>
            </w:pPr>
          </w:p>
        </w:tc>
        <w:tc>
          <w:tcPr>
            <w:tcW w:w="1667" w:type="pct"/>
            <w:hideMark/>
          </w:tcPr>
          <w:p w14:paraId="27583FBB" w14:textId="77777777" w:rsidR="00752CBE" w:rsidRPr="00422B0A" w:rsidRDefault="00256713">
            <w:pPr>
              <w:keepNext/>
              <w:outlineLvl w:val="1"/>
              <w:rPr>
                <w:rFonts w:ascii="Arial" w:eastAsia="MS Mincho" w:hAnsi="Arial" w:cs="Arial"/>
                <w:b/>
                <w:bCs/>
                <w:sz w:val="20"/>
                <w:szCs w:val="20"/>
                <w:lang w:val="en-GB"/>
              </w:rPr>
            </w:pPr>
            <w:r w:rsidRPr="00422B0A">
              <w:rPr>
                <w:rFonts w:ascii="Arial" w:eastAsia="MS Mincho" w:hAnsi="Arial" w:cs="Arial"/>
                <w:b/>
                <w:bCs/>
                <w:sz w:val="20"/>
                <w:szCs w:val="20"/>
                <w:lang w:val="en-GB"/>
              </w:rPr>
              <w:t>Comments of the Reviewers</w:t>
            </w:r>
          </w:p>
        </w:tc>
        <w:tc>
          <w:tcPr>
            <w:tcW w:w="1667" w:type="pct"/>
          </w:tcPr>
          <w:p w14:paraId="7F919EF4" w14:textId="77777777" w:rsidR="00752CBE" w:rsidRPr="00422B0A" w:rsidRDefault="00256713">
            <w:pPr>
              <w:spacing w:after="160" w:line="256" w:lineRule="auto"/>
              <w:rPr>
                <w:rFonts w:ascii="Arial" w:eastAsia="Calibri" w:hAnsi="Arial" w:cs="Arial"/>
                <w:kern w:val="2"/>
                <w:sz w:val="20"/>
                <w:szCs w:val="20"/>
                <w:lang w:val="en-GB"/>
              </w:rPr>
            </w:pPr>
            <w:r w:rsidRPr="00422B0A">
              <w:rPr>
                <w:rFonts w:ascii="Arial" w:eastAsia="Calibri" w:hAnsi="Arial" w:cs="Arial"/>
                <w:b/>
                <w:kern w:val="2"/>
                <w:sz w:val="20"/>
                <w:szCs w:val="20"/>
                <w:lang w:val="en-GB"/>
              </w:rPr>
              <w:t>Author’s Feedback</w:t>
            </w:r>
            <w:r w:rsidRPr="00422B0A">
              <w:rPr>
                <w:rFonts w:ascii="Arial" w:eastAsia="Calibri" w:hAnsi="Arial" w:cs="Arial"/>
                <w:kern w:val="2"/>
                <w:sz w:val="20"/>
                <w:szCs w:val="20"/>
                <w:lang w:val="en-GB"/>
              </w:rPr>
              <w:t xml:space="preserve"> </w:t>
            </w:r>
          </w:p>
          <w:p w14:paraId="108BF56C" w14:textId="77777777" w:rsidR="00752CBE" w:rsidRPr="00422B0A" w:rsidRDefault="00752CBE">
            <w:pPr>
              <w:keepNext/>
              <w:outlineLvl w:val="1"/>
              <w:rPr>
                <w:rFonts w:ascii="Arial" w:eastAsia="MS Mincho" w:hAnsi="Arial" w:cs="Arial"/>
                <w:bCs/>
                <w:sz w:val="20"/>
                <w:szCs w:val="20"/>
                <w:lang w:val="en-GB"/>
              </w:rPr>
            </w:pPr>
          </w:p>
        </w:tc>
      </w:tr>
      <w:tr w:rsidR="00752CBE" w:rsidRPr="00422B0A" w14:paraId="3DBB607B" w14:textId="77777777">
        <w:trPr>
          <w:trHeight w:val="20"/>
          <w:jc w:val="center"/>
        </w:trPr>
        <w:tc>
          <w:tcPr>
            <w:tcW w:w="1666" w:type="pct"/>
            <w:noWrap/>
            <w:hideMark/>
          </w:tcPr>
          <w:p w14:paraId="5CE4F88B" w14:textId="77777777" w:rsidR="00752CBE" w:rsidRPr="00422B0A" w:rsidRDefault="00256713">
            <w:pPr>
              <w:rPr>
                <w:rFonts w:ascii="Arial" w:hAnsi="Arial" w:cs="Arial"/>
                <w:bCs/>
                <w:sz w:val="20"/>
                <w:szCs w:val="20"/>
                <w:lang w:val="en-GB"/>
              </w:rPr>
            </w:pPr>
            <w:r w:rsidRPr="00422B0A">
              <w:rPr>
                <w:rFonts w:ascii="Arial" w:hAnsi="Arial" w:cs="Arial"/>
                <w:b/>
                <w:bCs/>
                <w:sz w:val="20"/>
                <w:szCs w:val="20"/>
                <w:lang w:val="en-GB"/>
              </w:rPr>
              <w:t>Please write a few sentences regarding the importance of this manuscript for the scientific community.</w:t>
            </w:r>
            <w:r w:rsidRPr="00422B0A">
              <w:rPr>
                <w:rFonts w:ascii="Arial" w:hAnsi="Arial" w:cs="Arial"/>
                <w:bCs/>
                <w:sz w:val="20"/>
                <w:szCs w:val="20"/>
                <w:lang w:val="en-GB"/>
              </w:rPr>
              <w:t xml:space="preserve"> A minimum of 3-4 sentences may </w:t>
            </w:r>
          </w:p>
          <w:p w14:paraId="571FD9F7" w14:textId="77777777" w:rsidR="00752CBE" w:rsidRPr="00422B0A" w:rsidRDefault="00256713">
            <w:pPr>
              <w:rPr>
                <w:rFonts w:ascii="Arial" w:eastAsia="MS Mincho" w:hAnsi="Arial" w:cs="Arial"/>
                <w:bCs/>
                <w:sz w:val="20"/>
                <w:szCs w:val="20"/>
                <w:lang w:val="en-GB"/>
              </w:rPr>
            </w:pPr>
            <w:r w:rsidRPr="00422B0A">
              <w:rPr>
                <w:rFonts w:ascii="Arial" w:hAnsi="Arial" w:cs="Arial"/>
                <w:bCs/>
                <w:sz w:val="20"/>
                <w:szCs w:val="20"/>
                <w:lang w:val="en-GB"/>
              </w:rPr>
              <w:t>be required for this part.</w:t>
            </w:r>
          </w:p>
        </w:tc>
        <w:tc>
          <w:tcPr>
            <w:tcW w:w="1667" w:type="pct"/>
          </w:tcPr>
          <w:p w14:paraId="7BF9C107" w14:textId="2F504188" w:rsidR="00752CBE" w:rsidRPr="00422B0A" w:rsidRDefault="00EC1446" w:rsidP="00EC1446">
            <w:pPr>
              <w:contextualSpacing/>
              <w:jc w:val="both"/>
              <w:rPr>
                <w:rFonts w:ascii="Arial" w:hAnsi="Arial" w:cs="Arial"/>
                <w:b/>
                <w:bCs/>
                <w:sz w:val="20"/>
                <w:szCs w:val="20"/>
                <w:lang w:val="en-GB"/>
              </w:rPr>
            </w:pPr>
            <w:r w:rsidRPr="00422B0A">
              <w:rPr>
                <w:rFonts w:ascii="Arial" w:hAnsi="Arial" w:cs="Arial"/>
                <w:b/>
                <w:bCs/>
                <w:sz w:val="20"/>
                <w:szCs w:val="20"/>
                <w:lang w:val="en-GB"/>
              </w:rPr>
              <w:t>This manuscript is highly significant from various points of view. First of all, it can be noted that an attempt is made in the paper to quantitatively assess the morphological characteristics of the basin. This is definitely a significant aspect when studying the territory of the Indo-Gangetic plain, where many areas are subject to recurrent flooding with accompanying land-use changes. Second, a new approach based on GIS technologies and DEM was used to update the geomorphological and hydrological database for the first time in a region with limited data. Third, the obtained results allow talking about the structural stability of the study area and the long axis of the basin, which directly impact the lag time of surface runoff. This, in turn, is a critical factor in predicting floods and ensuring the economic security of farmland in the region. Moreover, this article provides an opportunity for further research since it can serve as a model for comparing different watersheds or studying the effects of climate change.</w:t>
            </w:r>
          </w:p>
        </w:tc>
        <w:tc>
          <w:tcPr>
            <w:tcW w:w="1667" w:type="pct"/>
          </w:tcPr>
          <w:p w14:paraId="376F23C0" w14:textId="77777777" w:rsidR="00752CBE" w:rsidRPr="00422B0A" w:rsidRDefault="00752CBE">
            <w:pPr>
              <w:keepNext/>
              <w:outlineLvl w:val="1"/>
              <w:rPr>
                <w:rFonts w:ascii="Arial" w:eastAsia="MS Mincho" w:hAnsi="Arial" w:cs="Arial"/>
                <w:bCs/>
                <w:sz w:val="20"/>
                <w:szCs w:val="20"/>
                <w:lang w:val="en-GB"/>
              </w:rPr>
            </w:pPr>
          </w:p>
        </w:tc>
      </w:tr>
    </w:tbl>
    <w:p w14:paraId="58711F75" w14:textId="77777777" w:rsidR="00752CBE" w:rsidRPr="00422B0A" w:rsidRDefault="00752CBE">
      <w:pPr>
        <w:rPr>
          <w:rFonts w:ascii="Arial" w:hAnsi="Arial" w:cs="Arial"/>
          <w:sz w:val="20"/>
          <w:szCs w:val="20"/>
          <w:lang w:val="en-GB"/>
        </w:rPr>
      </w:pPr>
    </w:p>
    <w:p w14:paraId="0C4A3F51" w14:textId="77777777" w:rsidR="00752CBE" w:rsidRPr="00422B0A" w:rsidRDefault="00256713">
      <w:pPr>
        <w:keepNext/>
        <w:outlineLvl w:val="1"/>
        <w:rPr>
          <w:rFonts w:ascii="Arial" w:eastAsia="MS Mincho" w:hAnsi="Arial" w:cs="Arial"/>
          <w:b/>
          <w:bCs/>
          <w:sz w:val="20"/>
          <w:szCs w:val="20"/>
          <w:highlight w:val="yellow"/>
          <w:u w:val="single"/>
          <w:lang w:val="en-GB"/>
        </w:rPr>
      </w:pPr>
      <w:r w:rsidRPr="00422B0A">
        <w:rPr>
          <w:rFonts w:ascii="Arial" w:eastAsia="MS Mincho" w:hAnsi="Arial" w:cs="Arial"/>
          <w:b/>
          <w:bCs/>
          <w:sz w:val="20"/>
          <w:szCs w:val="20"/>
          <w:highlight w:val="yellow"/>
          <w:u w:val="single"/>
          <w:lang w:val="en-GB"/>
        </w:rPr>
        <w:t>PART 2.1 (Objective Evaluation)</w:t>
      </w:r>
    </w:p>
    <w:p w14:paraId="176BCDAF" w14:textId="77777777" w:rsidR="00752CBE" w:rsidRPr="00422B0A"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422B0A" w14:paraId="45511EB4" w14:textId="77777777">
        <w:trPr>
          <w:trHeight w:val="20"/>
          <w:jc w:val="center"/>
        </w:trPr>
        <w:tc>
          <w:tcPr>
            <w:tcW w:w="1666" w:type="pct"/>
            <w:noWrap/>
          </w:tcPr>
          <w:p w14:paraId="1DBE8273" w14:textId="77777777" w:rsidR="00752CBE" w:rsidRPr="00422B0A" w:rsidRDefault="00752CBE">
            <w:pPr>
              <w:keepNext/>
              <w:outlineLvl w:val="1"/>
              <w:rPr>
                <w:rFonts w:ascii="Arial" w:eastAsia="MS Mincho" w:hAnsi="Arial" w:cs="Arial"/>
                <w:b/>
                <w:bCs/>
                <w:sz w:val="20"/>
                <w:szCs w:val="20"/>
                <w:lang w:val="en-GB"/>
              </w:rPr>
            </w:pPr>
          </w:p>
        </w:tc>
        <w:tc>
          <w:tcPr>
            <w:tcW w:w="1667" w:type="pct"/>
            <w:hideMark/>
          </w:tcPr>
          <w:p w14:paraId="309F4162" w14:textId="77777777" w:rsidR="00752CBE" w:rsidRPr="00422B0A" w:rsidRDefault="00256713">
            <w:pPr>
              <w:keepNext/>
              <w:outlineLvl w:val="1"/>
              <w:rPr>
                <w:rFonts w:ascii="Arial" w:eastAsia="MS Mincho" w:hAnsi="Arial" w:cs="Arial"/>
                <w:b/>
                <w:bCs/>
                <w:sz w:val="20"/>
                <w:szCs w:val="20"/>
                <w:lang w:val="en-GB"/>
              </w:rPr>
            </w:pPr>
            <w:r w:rsidRPr="00422B0A">
              <w:rPr>
                <w:rFonts w:ascii="Arial" w:eastAsia="MS Mincho" w:hAnsi="Arial" w:cs="Arial"/>
                <w:b/>
                <w:bCs/>
                <w:sz w:val="20"/>
                <w:szCs w:val="20"/>
                <w:lang w:val="en-GB"/>
              </w:rPr>
              <w:t>Rating of the Reviewers</w:t>
            </w:r>
          </w:p>
        </w:tc>
        <w:tc>
          <w:tcPr>
            <w:tcW w:w="1667" w:type="pct"/>
            <w:hideMark/>
          </w:tcPr>
          <w:p w14:paraId="689C0AA4" w14:textId="1493AD6D" w:rsidR="00752CBE" w:rsidRPr="00422B0A" w:rsidRDefault="00256713">
            <w:pPr>
              <w:spacing w:after="160" w:line="256" w:lineRule="auto"/>
              <w:rPr>
                <w:rFonts w:ascii="Arial" w:hAnsi="Arial" w:cs="Arial"/>
                <w:b/>
                <w:sz w:val="20"/>
                <w:szCs w:val="20"/>
                <w:lang w:val="en-GB"/>
              </w:rPr>
            </w:pPr>
            <w:r w:rsidRPr="00422B0A">
              <w:rPr>
                <w:rFonts w:ascii="Arial" w:eastAsia="Calibri" w:hAnsi="Arial" w:cs="Arial"/>
                <w:b/>
                <w:kern w:val="2"/>
                <w:sz w:val="20"/>
                <w:szCs w:val="20"/>
                <w:lang w:val="en-GB"/>
              </w:rPr>
              <w:t>Author’s Feedback</w:t>
            </w:r>
            <w:r w:rsidRPr="00422B0A">
              <w:rPr>
                <w:rFonts w:ascii="Arial" w:eastAsia="Calibri" w:hAnsi="Arial" w:cs="Arial"/>
                <w:kern w:val="2"/>
                <w:sz w:val="20"/>
                <w:szCs w:val="20"/>
                <w:lang w:val="en-GB"/>
              </w:rPr>
              <w:t xml:space="preserve"> </w:t>
            </w:r>
            <w:r w:rsidR="003372C0" w:rsidRPr="00422B0A">
              <w:rPr>
                <w:rFonts w:ascii="Arial" w:hAnsi="Arial" w:cs="Arial"/>
                <w:b/>
                <w:kern w:val="2"/>
                <w:sz w:val="20"/>
                <w:szCs w:val="20"/>
                <w:highlight w:val="yellow"/>
                <w:lang w:val="en-GB"/>
              </w:rPr>
              <w:t>(</w:t>
            </w:r>
            <w:r w:rsidR="003372C0" w:rsidRPr="00422B0A">
              <w:rPr>
                <w:rFonts w:ascii="Arial" w:hAnsi="Arial" w:cs="Arial"/>
                <w:bCs/>
                <w:kern w:val="2"/>
                <w:sz w:val="20"/>
                <w:szCs w:val="20"/>
                <w:highlight w:val="yellow"/>
                <w:lang w:val="en-GB"/>
              </w:rPr>
              <w:t>Revision of the Manuscript and Feedback of Authors are mandatory for Rating of 2 and 1)</w:t>
            </w:r>
          </w:p>
        </w:tc>
      </w:tr>
      <w:tr w:rsidR="00752CBE" w:rsidRPr="00422B0A" w14:paraId="28649935" w14:textId="77777777">
        <w:trPr>
          <w:trHeight w:val="20"/>
          <w:jc w:val="center"/>
        </w:trPr>
        <w:tc>
          <w:tcPr>
            <w:tcW w:w="1666" w:type="pct"/>
            <w:noWrap/>
            <w:hideMark/>
          </w:tcPr>
          <w:p w14:paraId="5413B329" w14:textId="77777777" w:rsidR="00752CBE" w:rsidRPr="00422B0A" w:rsidRDefault="00256713">
            <w:pPr>
              <w:rPr>
                <w:rFonts w:ascii="Arial" w:hAnsi="Arial" w:cs="Arial"/>
                <w:b/>
                <w:bCs/>
                <w:sz w:val="20"/>
                <w:szCs w:val="20"/>
                <w:lang w:val="en-GB"/>
              </w:rPr>
            </w:pPr>
            <w:r w:rsidRPr="00422B0A">
              <w:rPr>
                <w:rFonts w:ascii="Arial" w:hAnsi="Arial" w:cs="Arial"/>
                <w:b/>
                <w:bCs/>
                <w:sz w:val="20"/>
                <w:szCs w:val="20"/>
                <w:lang w:val="en-GB"/>
              </w:rPr>
              <w:t xml:space="preserve">1. Is the title clear and appropriate for the study? </w:t>
            </w:r>
          </w:p>
          <w:p w14:paraId="12CD0895"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5ECF0A0E" w14:textId="77777777" w:rsidR="00752CBE" w:rsidRPr="00422B0A" w:rsidRDefault="00256713">
            <w:pPr>
              <w:rPr>
                <w:rFonts w:ascii="Arial" w:hAnsi="Arial" w:cs="Arial"/>
                <w:sz w:val="20"/>
                <w:szCs w:val="20"/>
                <w:u w:val="single"/>
                <w:lang w:val="en-GB"/>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D7DA61" w14:textId="77777777" w:rsidR="00752CBE" w:rsidRPr="00422B0A" w:rsidRDefault="00EC1446" w:rsidP="00EC1446">
            <w:pPr>
              <w:ind w:left="360"/>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4 = Good</w:t>
            </w:r>
          </w:p>
          <w:p w14:paraId="47C19154" w14:textId="45E1A88F" w:rsidR="00E3724A" w:rsidRPr="00422B0A" w:rsidRDefault="00E3724A" w:rsidP="00EC1446">
            <w:pPr>
              <w:ind w:left="360"/>
              <w:jc w:val="center"/>
              <w:rPr>
                <w:rFonts w:ascii="Arial" w:hAnsi="Arial" w:cs="Arial"/>
                <w:b/>
                <w:bCs/>
                <w:sz w:val="20"/>
                <w:szCs w:val="20"/>
                <w:rtl/>
                <w:lang w:val="en-GB" w:bidi="ar-EG"/>
              </w:rPr>
            </w:pPr>
            <w:r w:rsidRPr="00422B0A">
              <w:rPr>
                <w:rFonts w:ascii="Arial" w:hAnsi="Arial" w:cs="Arial"/>
                <w:sz w:val="20"/>
                <w:szCs w:val="20"/>
              </w:rPr>
              <w:t>The title is clear and accurately describes the research content. However, it's a bit long and could be shortened while keeping the key terms.</w:t>
            </w:r>
          </w:p>
        </w:tc>
        <w:tc>
          <w:tcPr>
            <w:tcW w:w="1667" w:type="pct"/>
          </w:tcPr>
          <w:p w14:paraId="67F11FFA" w14:textId="397EE0A5" w:rsidR="00752CBE" w:rsidRPr="00422B0A" w:rsidRDefault="00752CBE">
            <w:pPr>
              <w:keepNext/>
              <w:outlineLvl w:val="1"/>
              <w:rPr>
                <w:rFonts w:ascii="Arial" w:eastAsia="MS Mincho" w:hAnsi="Arial" w:cs="Arial"/>
                <w:bCs/>
                <w:sz w:val="20"/>
                <w:szCs w:val="20"/>
                <w:lang w:val="en-GB"/>
              </w:rPr>
            </w:pPr>
          </w:p>
        </w:tc>
      </w:tr>
      <w:tr w:rsidR="00752CBE" w:rsidRPr="00422B0A" w14:paraId="4C6B4F2E" w14:textId="77777777">
        <w:trPr>
          <w:trHeight w:val="20"/>
          <w:jc w:val="center"/>
        </w:trPr>
        <w:tc>
          <w:tcPr>
            <w:tcW w:w="1666" w:type="pct"/>
            <w:noWrap/>
            <w:hideMark/>
          </w:tcPr>
          <w:p w14:paraId="3656427F" w14:textId="77777777" w:rsidR="00752CBE" w:rsidRPr="00422B0A" w:rsidRDefault="00256713">
            <w:pPr>
              <w:keepNext/>
              <w:outlineLvl w:val="1"/>
              <w:rPr>
                <w:rFonts w:ascii="Arial" w:eastAsia="MS Mincho" w:hAnsi="Arial" w:cs="Arial"/>
                <w:b/>
                <w:bCs/>
                <w:sz w:val="20"/>
                <w:szCs w:val="20"/>
                <w:lang w:val="en-GB"/>
              </w:rPr>
            </w:pPr>
            <w:r w:rsidRPr="00422B0A">
              <w:rPr>
                <w:rFonts w:ascii="Arial" w:eastAsia="MS Mincho" w:hAnsi="Arial" w:cs="Arial"/>
                <w:b/>
                <w:bCs/>
                <w:sz w:val="20"/>
                <w:szCs w:val="20"/>
                <w:lang w:val="en-GB"/>
              </w:rPr>
              <w:lastRenderedPageBreak/>
              <w:t xml:space="preserve">2. Is the abstract of the article comprehensive? </w:t>
            </w:r>
          </w:p>
          <w:p w14:paraId="2641DD7A"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47DA54E8" w14:textId="77777777" w:rsidR="00752CBE" w:rsidRPr="00422B0A" w:rsidRDefault="00256713">
            <w:pPr>
              <w:rPr>
                <w:rFonts w:ascii="Arial" w:hAnsi="Arial" w:cs="Arial"/>
                <w:sz w:val="20"/>
                <w:szCs w:val="20"/>
                <w:lang w:val="en-GB"/>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9CB313" w14:textId="77777777" w:rsidR="00752CBE" w:rsidRPr="00422B0A" w:rsidRDefault="00EC1446" w:rsidP="00EC1446">
            <w:pPr>
              <w:ind w:left="360"/>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3 = Satisfactory</w:t>
            </w:r>
          </w:p>
          <w:p w14:paraId="1DF81BFB" w14:textId="7F8EECD7" w:rsidR="00923F60" w:rsidRPr="00422B0A" w:rsidRDefault="00923F60" w:rsidP="00EC1446">
            <w:pPr>
              <w:ind w:left="360"/>
              <w:jc w:val="center"/>
              <w:rPr>
                <w:rFonts w:ascii="Arial" w:hAnsi="Arial" w:cs="Arial"/>
                <w:b/>
                <w:bCs/>
                <w:sz w:val="20"/>
                <w:szCs w:val="20"/>
                <w:lang w:val="en-GB"/>
              </w:rPr>
            </w:pPr>
            <w:r w:rsidRPr="00422B0A">
              <w:rPr>
                <w:rFonts w:ascii="Arial" w:hAnsi="Arial" w:cs="Arial"/>
                <w:sz w:val="20"/>
                <w:szCs w:val="20"/>
              </w:rPr>
              <w:t>The abstract is comprehensive and covers all the core elements of the research (the objective, study area, methodology, and key findings). However, it lacks an explicit mention of practical applications or recommendations.</w:t>
            </w:r>
          </w:p>
        </w:tc>
        <w:tc>
          <w:tcPr>
            <w:tcW w:w="1667" w:type="pct"/>
          </w:tcPr>
          <w:p w14:paraId="52561B8A" w14:textId="147C95AF" w:rsidR="00752CBE" w:rsidRPr="00422B0A" w:rsidRDefault="00752CBE">
            <w:pPr>
              <w:keepNext/>
              <w:outlineLvl w:val="1"/>
              <w:rPr>
                <w:rFonts w:ascii="Arial" w:eastAsia="MS Mincho" w:hAnsi="Arial" w:cs="Arial"/>
                <w:bCs/>
                <w:sz w:val="20"/>
                <w:szCs w:val="20"/>
                <w:lang w:val="en-GB"/>
              </w:rPr>
            </w:pPr>
          </w:p>
        </w:tc>
      </w:tr>
      <w:tr w:rsidR="00752CBE" w:rsidRPr="00422B0A" w14:paraId="73E7C67F" w14:textId="77777777">
        <w:trPr>
          <w:trHeight w:val="20"/>
          <w:jc w:val="center"/>
        </w:trPr>
        <w:tc>
          <w:tcPr>
            <w:tcW w:w="1666" w:type="pct"/>
            <w:noWrap/>
            <w:hideMark/>
          </w:tcPr>
          <w:p w14:paraId="4BC96D94" w14:textId="77777777" w:rsidR="00752CBE" w:rsidRPr="00422B0A" w:rsidRDefault="00256713">
            <w:pPr>
              <w:keepNext/>
              <w:outlineLvl w:val="1"/>
              <w:rPr>
                <w:rFonts w:ascii="Arial" w:eastAsia="MS Mincho" w:hAnsi="Arial" w:cs="Arial"/>
                <w:b/>
                <w:bCs/>
                <w:sz w:val="20"/>
                <w:szCs w:val="20"/>
                <w:lang w:val="en-GB" w:eastAsia="x-none"/>
              </w:rPr>
            </w:pPr>
            <w:r w:rsidRPr="00422B0A">
              <w:rPr>
                <w:rFonts w:ascii="Arial" w:eastAsia="MS Mincho" w:hAnsi="Arial" w:cs="Arial"/>
                <w:b/>
                <w:bCs/>
                <w:sz w:val="20"/>
                <w:szCs w:val="20"/>
                <w:lang w:val="en-GB" w:eastAsia="x-none"/>
              </w:rPr>
              <w:t>3. Are the keywords appropriate and useful?</w:t>
            </w:r>
          </w:p>
          <w:p w14:paraId="097DA6C1"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3472E160" w14:textId="77777777" w:rsidR="00752CBE" w:rsidRPr="00422B0A" w:rsidRDefault="00256713">
            <w:pPr>
              <w:rPr>
                <w:rFonts w:ascii="Arial" w:hAnsi="Arial" w:cs="Arial"/>
                <w:sz w:val="20"/>
                <w:szCs w:val="20"/>
                <w:lang w:val="en-GB" w:eastAsia="x-none"/>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BC78C2" w14:textId="77777777" w:rsidR="00752CBE" w:rsidRPr="00422B0A" w:rsidRDefault="00EC1446" w:rsidP="00EC1446">
            <w:pPr>
              <w:ind w:left="360"/>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4 = Good</w:t>
            </w:r>
          </w:p>
          <w:p w14:paraId="363D009C" w14:textId="517181EB" w:rsidR="00702B87" w:rsidRPr="00422B0A" w:rsidRDefault="00702B87" w:rsidP="00EC1446">
            <w:pPr>
              <w:ind w:left="360"/>
              <w:jc w:val="center"/>
              <w:rPr>
                <w:rFonts w:ascii="Arial" w:hAnsi="Arial" w:cs="Arial"/>
                <w:b/>
                <w:bCs/>
                <w:sz w:val="20"/>
                <w:szCs w:val="20"/>
                <w:lang w:val="en-GB"/>
              </w:rPr>
            </w:pPr>
            <w:r w:rsidRPr="00422B0A">
              <w:rPr>
                <w:rFonts w:ascii="Arial" w:hAnsi="Arial" w:cs="Arial"/>
                <w:sz w:val="20"/>
                <w:szCs w:val="20"/>
              </w:rPr>
              <w:t>The keywords are appropriate and reflect the research content, but adding terms like 'Flood Risk' or 'Water Resource Management' would enhance the paper's discoverability.</w:t>
            </w:r>
          </w:p>
        </w:tc>
        <w:tc>
          <w:tcPr>
            <w:tcW w:w="1667" w:type="pct"/>
          </w:tcPr>
          <w:p w14:paraId="5D4D2741" w14:textId="07DBCDA2" w:rsidR="00752CBE" w:rsidRPr="00422B0A" w:rsidRDefault="00752CBE">
            <w:pPr>
              <w:keepNext/>
              <w:outlineLvl w:val="1"/>
              <w:rPr>
                <w:rFonts w:ascii="Arial" w:eastAsia="MS Mincho" w:hAnsi="Arial" w:cs="Arial"/>
                <w:bCs/>
                <w:sz w:val="20"/>
                <w:szCs w:val="20"/>
                <w:lang w:val="en-GB"/>
              </w:rPr>
            </w:pPr>
          </w:p>
        </w:tc>
      </w:tr>
      <w:tr w:rsidR="00752CBE" w:rsidRPr="00422B0A" w14:paraId="3817CDEA" w14:textId="77777777">
        <w:trPr>
          <w:trHeight w:val="20"/>
          <w:jc w:val="center"/>
        </w:trPr>
        <w:tc>
          <w:tcPr>
            <w:tcW w:w="1666" w:type="pct"/>
            <w:noWrap/>
            <w:hideMark/>
          </w:tcPr>
          <w:p w14:paraId="1DB6E6D5" w14:textId="77777777" w:rsidR="00752CBE" w:rsidRPr="00422B0A" w:rsidRDefault="00256713">
            <w:pPr>
              <w:keepNext/>
              <w:outlineLvl w:val="1"/>
              <w:rPr>
                <w:rFonts w:ascii="Arial" w:eastAsia="MS Mincho" w:hAnsi="Arial" w:cs="Arial"/>
                <w:b/>
                <w:bCs/>
                <w:sz w:val="20"/>
                <w:szCs w:val="20"/>
                <w:lang w:val="en-GB" w:eastAsia="x-none"/>
              </w:rPr>
            </w:pPr>
            <w:r w:rsidRPr="00422B0A">
              <w:rPr>
                <w:rFonts w:ascii="Arial" w:eastAsia="MS Mincho" w:hAnsi="Arial" w:cs="Arial"/>
                <w:b/>
                <w:bCs/>
                <w:sz w:val="20"/>
                <w:szCs w:val="20"/>
                <w:lang w:val="en-GB" w:eastAsia="x-none"/>
              </w:rPr>
              <w:t>4. Is the background information of the paper sufficient and well organized?</w:t>
            </w:r>
          </w:p>
          <w:p w14:paraId="0CC2340D"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115392D1" w14:textId="77777777" w:rsidR="00752CBE" w:rsidRPr="00422B0A" w:rsidRDefault="00256713">
            <w:pPr>
              <w:rPr>
                <w:rFonts w:ascii="Arial" w:hAnsi="Arial" w:cs="Arial"/>
                <w:sz w:val="20"/>
                <w:szCs w:val="20"/>
                <w:lang w:val="en-GB" w:eastAsia="x-none"/>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CD8398" w14:textId="77777777" w:rsidR="00752CBE" w:rsidRPr="00422B0A" w:rsidRDefault="00D70D1C" w:rsidP="00D70D1C">
            <w:pPr>
              <w:ind w:left="360"/>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3 = Satisfactory</w:t>
            </w:r>
          </w:p>
          <w:p w14:paraId="4E342953" w14:textId="2E3E470B" w:rsidR="001360EC" w:rsidRPr="00422B0A" w:rsidRDefault="001360EC" w:rsidP="00D70D1C">
            <w:pPr>
              <w:ind w:left="360"/>
              <w:jc w:val="center"/>
              <w:rPr>
                <w:rFonts w:ascii="Arial" w:hAnsi="Arial" w:cs="Arial"/>
                <w:b/>
                <w:bCs/>
                <w:sz w:val="20"/>
                <w:szCs w:val="20"/>
                <w:lang w:val="en-GB"/>
              </w:rPr>
            </w:pPr>
            <w:r w:rsidRPr="00422B0A">
              <w:rPr>
                <w:rFonts w:ascii="Arial" w:hAnsi="Arial" w:cs="Arial"/>
                <w:sz w:val="20"/>
                <w:szCs w:val="20"/>
              </w:rPr>
              <w:t>The theoretical background is solid, but a bit too broad. It would have been better to include a more targeted review of previous morphometric studies specifically in the Ganges Plain region, rather than India in general.</w:t>
            </w:r>
          </w:p>
        </w:tc>
        <w:tc>
          <w:tcPr>
            <w:tcW w:w="1667" w:type="pct"/>
          </w:tcPr>
          <w:p w14:paraId="42224758" w14:textId="16DB67EE" w:rsidR="00752CBE" w:rsidRPr="00422B0A" w:rsidRDefault="00752CBE">
            <w:pPr>
              <w:keepNext/>
              <w:outlineLvl w:val="1"/>
              <w:rPr>
                <w:rFonts w:ascii="Arial" w:eastAsia="MS Mincho" w:hAnsi="Arial" w:cs="Arial"/>
                <w:bCs/>
                <w:sz w:val="20"/>
                <w:szCs w:val="20"/>
                <w:lang w:val="en-GB"/>
              </w:rPr>
            </w:pPr>
          </w:p>
        </w:tc>
      </w:tr>
      <w:tr w:rsidR="00752CBE" w:rsidRPr="00422B0A" w14:paraId="4B27D21F" w14:textId="77777777">
        <w:trPr>
          <w:trHeight w:val="20"/>
          <w:jc w:val="center"/>
        </w:trPr>
        <w:tc>
          <w:tcPr>
            <w:tcW w:w="1666" w:type="pct"/>
            <w:noWrap/>
            <w:hideMark/>
          </w:tcPr>
          <w:p w14:paraId="044366C6" w14:textId="77777777" w:rsidR="00752CBE" w:rsidRPr="00422B0A" w:rsidRDefault="00256713">
            <w:pPr>
              <w:keepNext/>
              <w:outlineLvl w:val="1"/>
              <w:rPr>
                <w:rFonts w:ascii="Arial" w:eastAsia="MS Mincho" w:hAnsi="Arial" w:cs="Arial"/>
                <w:b/>
                <w:bCs/>
                <w:sz w:val="20"/>
                <w:szCs w:val="20"/>
                <w:lang w:val="en-GB" w:eastAsia="x-none"/>
              </w:rPr>
            </w:pPr>
            <w:r w:rsidRPr="00422B0A">
              <w:rPr>
                <w:rFonts w:ascii="Arial" w:eastAsia="MS Mincho" w:hAnsi="Arial" w:cs="Arial"/>
                <w:b/>
                <w:bCs/>
                <w:sz w:val="20"/>
                <w:szCs w:val="20"/>
                <w:lang w:val="en-GB" w:eastAsia="x-none"/>
              </w:rPr>
              <w:t>5. Are the research objectives/hypotheses clearly stated?</w:t>
            </w:r>
          </w:p>
          <w:p w14:paraId="28CA6876"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781648FC" w14:textId="77777777" w:rsidR="00752CBE" w:rsidRPr="00422B0A" w:rsidRDefault="00256713">
            <w:pPr>
              <w:rPr>
                <w:rFonts w:ascii="Arial" w:hAnsi="Arial" w:cs="Arial"/>
                <w:sz w:val="20"/>
                <w:szCs w:val="20"/>
                <w:lang w:val="en-GB" w:eastAsia="x-none"/>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958A46" w14:textId="77777777" w:rsidR="00752CBE" w:rsidRPr="00422B0A" w:rsidRDefault="00D70D1C" w:rsidP="00D70D1C">
            <w:pPr>
              <w:ind w:left="360"/>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2 = Needs Improvement</w:t>
            </w:r>
          </w:p>
          <w:p w14:paraId="12AE2BBC" w14:textId="77777777" w:rsidR="00961D28" w:rsidRPr="00422B0A" w:rsidRDefault="00961D28" w:rsidP="00D70D1C">
            <w:pPr>
              <w:ind w:left="360"/>
              <w:jc w:val="center"/>
              <w:rPr>
                <w:rFonts w:ascii="Arial" w:hAnsi="Arial" w:cs="Arial"/>
                <w:sz w:val="20"/>
                <w:szCs w:val="20"/>
              </w:rPr>
            </w:pPr>
            <w:r w:rsidRPr="00422B0A">
              <w:rPr>
                <w:rFonts w:ascii="Arial" w:hAnsi="Arial" w:cs="Arial"/>
                <w:sz w:val="20"/>
                <w:szCs w:val="20"/>
              </w:rPr>
              <w:t>A clear limitation: the study objectives are not explicitly stated at the end of the introduction. The authors should include a direct statement starting with 'This study aims to...' or 'The primary objectives of this research are...'.</w:t>
            </w:r>
          </w:p>
          <w:p w14:paraId="09FAEEC0" w14:textId="14E66B8F" w:rsidR="00B134F7" w:rsidRPr="00422B0A" w:rsidRDefault="00B134F7" w:rsidP="00D70D1C">
            <w:pPr>
              <w:ind w:left="360"/>
              <w:jc w:val="center"/>
              <w:rPr>
                <w:rFonts w:ascii="Arial" w:hAnsi="Arial" w:cs="Arial"/>
                <w:b/>
                <w:bCs/>
                <w:sz w:val="20"/>
                <w:szCs w:val="20"/>
                <w:lang w:val="en-GB"/>
              </w:rPr>
            </w:pPr>
          </w:p>
        </w:tc>
        <w:tc>
          <w:tcPr>
            <w:tcW w:w="1667" w:type="pct"/>
          </w:tcPr>
          <w:p w14:paraId="7AA5F152" w14:textId="74206357" w:rsidR="00752CBE" w:rsidRPr="00422B0A" w:rsidRDefault="00752CBE">
            <w:pPr>
              <w:keepNext/>
              <w:outlineLvl w:val="1"/>
              <w:rPr>
                <w:rFonts w:ascii="Arial" w:eastAsia="MS Mincho" w:hAnsi="Arial" w:cs="Arial"/>
                <w:bCs/>
                <w:sz w:val="20"/>
                <w:szCs w:val="20"/>
                <w:lang w:val="en-GB"/>
              </w:rPr>
            </w:pPr>
          </w:p>
        </w:tc>
      </w:tr>
      <w:tr w:rsidR="00752CBE" w:rsidRPr="00422B0A" w14:paraId="4BE322D3" w14:textId="77777777">
        <w:trPr>
          <w:trHeight w:val="20"/>
          <w:jc w:val="center"/>
        </w:trPr>
        <w:tc>
          <w:tcPr>
            <w:tcW w:w="1666" w:type="pct"/>
            <w:noWrap/>
            <w:hideMark/>
          </w:tcPr>
          <w:p w14:paraId="51B4C880" w14:textId="77777777" w:rsidR="00752CBE" w:rsidRPr="00422B0A" w:rsidRDefault="00256713">
            <w:pPr>
              <w:keepNext/>
              <w:outlineLvl w:val="1"/>
              <w:rPr>
                <w:rFonts w:ascii="Arial" w:eastAsia="MS Mincho" w:hAnsi="Arial" w:cs="Arial"/>
                <w:b/>
                <w:bCs/>
                <w:sz w:val="20"/>
                <w:szCs w:val="20"/>
                <w:lang w:val="en-GB" w:eastAsia="x-none"/>
              </w:rPr>
            </w:pPr>
            <w:r w:rsidRPr="00422B0A">
              <w:rPr>
                <w:rFonts w:ascii="Arial" w:eastAsia="MS Mincho" w:hAnsi="Arial" w:cs="Arial"/>
                <w:b/>
                <w:bCs/>
                <w:sz w:val="20"/>
                <w:szCs w:val="20"/>
                <w:lang w:val="en-GB" w:eastAsia="x-none"/>
              </w:rPr>
              <w:t>6. Is the literature review relevant and up to date?</w:t>
            </w:r>
          </w:p>
          <w:p w14:paraId="1F7CBD27"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0F71552A" w14:textId="77777777" w:rsidR="00752CBE" w:rsidRPr="00422B0A" w:rsidRDefault="00256713">
            <w:pPr>
              <w:rPr>
                <w:rFonts w:ascii="Arial" w:hAnsi="Arial" w:cs="Arial"/>
                <w:sz w:val="20"/>
                <w:szCs w:val="20"/>
                <w:lang w:val="en-GB" w:eastAsia="x-none"/>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AB36" w14:textId="77777777" w:rsidR="00752CBE" w:rsidRPr="00422B0A" w:rsidRDefault="00D70D1C" w:rsidP="00D70D1C">
            <w:pPr>
              <w:ind w:left="360"/>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3 = Satisfactory</w:t>
            </w:r>
          </w:p>
          <w:p w14:paraId="43C85BAE" w14:textId="77777777" w:rsidR="00985A43" w:rsidRPr="00422B0A" w:rsidRDefault="00985A43" w:rsidP="00D70D1C">
            <w:pPr>
              <w:ind w:left="360"/>
              <w:jc w:val="center"/>
              <w:rPr>
                <w:rFonts w:ascii="Arial" w:hAnsi="Arial" w:cs="Arial"/>
                <w:sz w:val="20"/>
                <w:szCs w:val="20"/>
              </w:rPr>
            </w:pPr>
            <w:r w:rsidRPr="00422B0A">
              <w:rPr>
                <w:rFonts w:ascii="Arial" w:hAnsi="Arial" w:cs="Arial"/>
                <w:sz w:val="20"/>
                <w:szCs w:val="20"/>
              </w:rPr>
              <w:t>The references cover classic works (e.g., Horton, Strahler) alongside some recent literature. However, there is a lack of very recent publications (from the last 3–4 years) regarding morphometric applications in this specific region.</w:t>
            </w:r>
          </w:p>
          <w:p w14:paraId="09DCF77D" w14:textId="1523FFFA" w:rsidR="002169F4" w:rsidRPr="00422B0A" w:rsidRDefault="002169F4" w:rsidP="00D70D1C">
            <w:pPr>
              <w:ind w:left="360"/>
              <w:jc w:val="center"/>
              <w:rPr>
                <w:rFonts w:ascii="Arial" w:hAnsi="Arial" w:cs="Arial"/>
                <w:b/>
                <w:bCs/>
                <w:sz w:val="20"/>
                <w:szCs w:val="20"/>
                <w:lang w:val="en-GB"/>
              </w:rPr>
            </w:pPr>
          </w:p>
        </w:tc>
        <w:tc>
          <w:tcPr>
            <w:tcW w:w="1667" w:type="pct"/>
          </w:tcPr>
          <w:p w14:paraId="7D0F37F8" w14:textId="0D29B3A1" w:rsidR="00752CBE" w:rsidRPr="00422B0A" w:rsidRDefault="00752CBE">
            <w:pPr>
              <w:keepNext/>
              <w:outlineLvl w:val="1"/>
              <w:rPr>
                <w:rFonts w:ascii="Arial" w:eastAsia="MS Mincho" w:hAnsi="Arial" w:cs="Arial"/>
                <w:bCs/>
                <w:sz w:val="20"/>
                <w:szCs w:val="20"/>
                <w:lang w:val="en-GB"/>
              </w:rPr>
            </w:pPr>
          </w:p>
        </w:tc>
      </w:tr>
      <w:tr w:rsidR="00752CBE" w:rsidRPr="00422B0A" w14:paraId="46EB2D62" w14:textId="77777777">
        <w:trPr>
          <w:trHeight w:val="20"/>
          <w:jc w:val="center"/>
        </w:trPr>
        <w:tc>
          <w:tcPr>
            <w:tcW w:w="1666" w:type="pct"/>
            <w:noWrap/>
            <w:hideMark/>
          </w:tcPr>
          <w:p w14:paraId="63BBCAB2" w14:textId="77777777" w:rsidR="00752CBE" w:rsidRPr="00422B0A" w:rsidRDefault="00256713">
            <w:pPr>
              <w:keepNext/>
              <w:outlineLvl w:val="1"/>
              <w:rPr>
                <w:rFonts w:ascii="Arial" w:eastAsia="MS Mincho" w:hAnsi="Arial" w:cs="Arial"/>
                <w:b/>
                <w:bCs/>
                <w:sz w:val="20"/>
                <w:szCs w:val="20"/>
                <w:lang w:val="en-GB" w:eastAsia="x-none"/>
              </w:rPr>
            </w:pPr>
            <w:r w:rsidRPr="00422B0A">
              <w:rPr>
                <w:rFonts w:ascii="Arial" w:eastAsia="MS Mincho" w:hAnsi="Arial" w:cs="Arial"/>
                <w:b/>
                <w:bCs/>
                <w:sz w:val="20"/>
                <w:szCs w:val="20"/>
                <w:lang w:val="en-GB" w:eastAsia="x-none"/>
              </w:rPr>
              <w:t>7. Is the research methodology appropriate for the study?</w:t>
            </w:r>
          </w:p>
          <w:p w14:paraId="365C0AE5"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041AD32E" w14:textId="77777777" w:rsidR="00752CBE" w:rsidRPr="00422B0A" w:rsidRDefault="00256713">
            <w:pPr>
              <w:rPr>
                <w:rFonts w:ascii="Arial" w:hAnsi="Arial" w:cs="Arial"/>
                <w:sz w:val="20"/>
                <w:szCs w:val="20"/>
                <w:lang w:val="en-GB"/>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0CF516" w14:textId="77777777" w:rsidR="00752CBE" w:rsidRPr="00422B0A" w:rsidRDefault="00D70D1C" w:rsidP="00D70D1C">
            <w:pPr>
              <w:ind w:left="360"/>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4 = Good</w:t>
            </w:r>
          </w:p>
          <w:p w14:paraId="142432FA" w14:textId="112327E2" w:rsidR="00474571" w:rsidRPr="00422B0A" w:rsidRDefault="00474571" w:rsidP="00D70D1C">
            <w:pPr>
              <w:ind w:left="360"/>
              <w:jc w:val="center"/>
              <w:rPr>
                <w:rFonts w:ascii="Arial" w:hAnsi="Arial" w:cs="Arial"/>
                <w:b/>
                <w:bCs/>
                <w:sz w:val="20"/>
                <w:szCs w:val="20"/>
                <w:lang w:val="en-GB"/>
              </w:rPr>
            </w:pPr>
            <w:r w:rsidRPr="00422B0A">
              <w:rPr>
                <w:rFonts w:ascii="Arial" w:eastAsia="MS Mincho" w:hAnsi="Arial" w:cs="Arial"/>
                <w:bCs/>
                <w:sz w:val="20"/>
                <w:szCs w:val="20"/>
                <w:lang w:val="en-GB"/>
              </w:rPr>
              <w:t>The methodology used (employing DEM and GIS) represents the gold standard for studies of this nature. The workflow steps are explained well, but the choice of a specific threshold value for stream network extraction could have been clearer.</w:t>
            </w:r>
          </w:p>
        </w:tc>
        <w:tc>
          <w:tcPr>
            <w:tcW w:w="1667" w:type="pct"/>
          </w:tcPr>
          <w:p w14:paraId="4BC45B30" w14:textId="1EEF6C94" w:rsidR="00752CBE" w:rsidRPr="00422B0A" w:rsidRDefault="00752CBE">
            <w:pPr>
              <w:keepNext/>
              <w:outlineLvl w:val="1"/>
              <w:rPr>
                <w:rFonts w:ascii="Arial" w:eastAsia="MS Mincho" w:hAnsi="Arial" w:cs="Arial"/>
                <w:bCs/>
                <w:sz w:val="20"/>
                <w:szCs w:val="20"/>
                <w:lang w:val="en-GB"/>
              </w:rPr>
            </w:pPr>
          </w:p>
        </w:tc>
      </w:tr>
      <w:tr w:rsidR="00752CBE" w:rsidRPr="00422B0A" w14:paraId="60F71A74" w14:textId="77777777">
        <w:trPr>
          <w:trHeight w:val="20"/>
          <w:jc w:val="center"/>
        </w:trPr>
        <w:tc>
          <w:tcPr>
            <w:tcW w:w="1666" w:type="pct"/>
            <w:noWrap/>
            <w:hideMark/>
          </w:tcPr>
          <w:p w14:paraId="4738E67D" w14:textId="77777777" w:rsidR="00752CBE" w:rsidRPr="00422B0A" w:rsidRDefault="00256713">
            <w:pPr>
              <w:keepNext/>
              <w:outlineLvl w:val="1"/>
              <w:rPr>
                <w:rFonts w:ascii="Arial" w:eastAsia="MS Mincho" w:hAnsi="Arial" w:cs="Arial"/>
                <w:b/>
                <w:bCs/>
                <w:sz w:val="20"/>
                <w:szCs w:val="20"/>
                <w:lang w:val="en-GB" w:eastAsia="x-none"/>
              </w:rPr>
            </w:pPr>
            <w:r w:rsidRPr="00422B0A">
              <w:rPr>
                <w:rFonts w:ascii="Arial" w:eastAsia="MS Mincho" w:hAnsi="Arial" w:cs="Arial"/>
                <w:b/>
                <w:bCs/>
                <w:sz w:val="20"/>
                <w:szCs w:val="20"/>
                <w:lang w:val="en-GB" w:eastAsia="x-none"/>
              </w:rPr>
              <w:t>8. Were ethical issues properly addressed (if applicable)?</w:t>
            </w:r>
          </w:p>
          <w:p w14:paraId="6CEF13BD"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2AD51AB2" w14:textId="77777777" w:rsidR="00752CBE" w:rsidRPr="00422B0A" w:rsidRDefault="00256713">
            <w:pPr>
              <w:rPr>
                <w:rFonts w:ascii="Arial" w:hAnsi="Arial" w:cs="Arial"/>
                <w:sz w:val="20"/>
                <w:szCs w:val="20"/>
                <w:lang w:val="en-GB" w:eastAsia="x-none"/>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132098" w14:textId="77777777" w:rsidR="00752CBE" w:rsidRPr="00422B0A" w:rsidRDefault="00D70D1C" w:rsidP="00D70D1C">
            <w:pPr>
              <w:ind w:left="360"/>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N/A = Not Applicable</w:t>
            </w:r>
          </w:p>
          <w:p w14:paraId="4C6DDAD5" w14:textId="0ED62F61" w:rsidR="004A4B9F" w:rsidRPr="00422B0A" w:rsidRDefault="004A4B9F" w:rsidP="00D70D1C">
            <w:pPr>
              <w:ind w:left="360"/>
              <w:jc w:val="center"/>
              <w:rPr>
                <w:rFonts w:ascii="Arial" w:hAnsi="Arial" w:cs="Arial"/>
                <w:b/>
                <w:bCs/>
                <w:sz w:val="20"/>
                <w:szCs w:val="20"/>
                <w:lang w:val="en-GB"/>
              </w:rPr>
            </w:pPr>
            <w:r w:rsidRPr="00422B0A">
              <w:rPr>
                <w:rFonts w:ascii="Arial" w:hAnsi="Arial" w:cs="Arial"/>
                <w:sz w:val="20"/>
                <w:szCs w:val="20"/>
              </w:rPr>
              <w:t>Not applicable (the study relies on open-source data and topographic maps, with no human or animal subjects involved).</w:t>
            </w:r>
          </w:p>
        </w:tc>
        <w:tc>
          <w:tcPr>
            <w:tcW w:w="1667" w:type="pct"/>
          </w:tcPr>
          <w:p w14:paraId="2D70F1C0" w14:textId="16F1AF8F" w:rsidR="00752CBE" w:rsidRPr="00422B0A" w:rsidRDefault="00752CBE">
            <w:pPr>
              <w:keepNext/>
              <w:outlineLvl w:val="1"/>
              <w:rPr>
                <w:rFonts w:ascii="Arial" w:eastAsia="MS Mincho" w:hAnsi="Arial" w:cs="Arial"/>
                <w:bCs/>
                <w:sz w:val="20"/>
                <w:szCs w:val="20"/>
                <w:lang w:val="en-GB"/>
              </w:rPr>
            </w:pPr>
          </w:p>
        </w:tc>
      </w:tr>
      <w:tr w:rsidR="00752CBE" w:rsidRPr="00422B0A" w14:paraId="49BDD3F0" w14:textId="77777777">
        <w:trPr>
          <w:trHeight w:val="20"/>
          <w:jc w:val="center"/>
        </w:trPr>
        <w:tc>
          <w:tcPr>
            <w:tcW w:w="1666" w:type="pct"/>
            <w:noWrap/>
            <w:hideMark/>
          </w:tcPr>
          <w:p w14:paraId="02BECDD4" w14:textId="77777777" w:rsidR="00752CBE" w:rsidRPr="00422B0A" w:rsidRDefault="00256713">
            <w:pPr>
              <w:rPr>
                <w:rFonts w:ascii="Arial" w:hAnsi="Arial" w:cs="Arial"/>
                <w:b/>
                <w:sz w:val="20"/>
                <w:szCs w:val="20"/>
                <w:lang w:val="en-GB"/>
              </w:rPr>
            </w:pPr>
            <w:r w:rsidRPr="00422B0A">
              <w:rPr>
                <w:rFonts w:ascii="Arial" w:hAnsi="Arial" w:cs="Arial"/>
                <w:b/>
                <w:sz w:val="20"/>
                <w:szCs w:val="20"/>
                <w:lang w:val="en-GB"/>
              </w:rPr>
              <w:t xml:space="preserve">9. Are the results presented clearly? </w:t>
            </w:r>
          </w:p>
          <w:p w14:paraId="6CEAF0E4"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0C28417C" w14:textId="77777777" w:rsidR="00752CBE" w:rsidRPr="00422B0A" w:rsidRDefault="00256713">
            <w:pPr>
              <w:rPr>
                <w:rFonts w:ascii="Arial" w:hAnsi="Arial" w:cs="Arial"/>
                <w:bCs/>
                <w:sz w:val="20"/>
                <w:szCs w:val="20"/>
                <w:lang w:val="en-GB"/>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0E1073" w14:textId="77777777" w:rsidR="00752CBE" w:rsidRPr="00422B0A" w:rsidRDefault="00D70D1C" w:rsidP="00D70D1C">
            <w:pPr>
              <w:contextualSpacing/>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3 = Satisfactory</w:t>
            </w:r>
          </w:p>
          <w:p w14:paraId="6F380A93" w14:textId="77777777" w:rsidR="00A73C5F" w:rsidRPr="00422B0A" w:rsidRDefault="00A73C5F" w:rsidP="00D70D1C">
            <w:pPr>
              <w:contextualSpacing/>
              <w:jc w:val="center"/>
              <w:rPr>
                <w:rFonts w:ascii="Arial" w:hAnsi="Arial" w:cs="Arial"/>
                <w:sz w:val="20"/>
                <w:szCs w:val="20"/>
              </w:rPr>
            </w:pPr>
            <w:r w:rsidRPr="00422B0A">
              <w:rPr>
                <w:rFonts w:ascii="Arial" w:hAnsi="Arial" w:cs="Arial"/>
                <w:sz w:val="20"/>
                <w:szCs w:val="20"/>
              </w:rPr>
              <w:t>The results are presented using a descriptive tabular format. However, some tables (such as Table 7) are overly cluttered and difficult to read. It would have been better to separate the core morphometric findings from the detailed calculations, or to use illustrative charts to convey relationships (e.g., stream order vs. stream length).</w:t>
            </w:r>
          </w:p>
          <w:p w14:paraId="7F64F6C1" w14:textId="4099B98F" w:rsidR="008729B4" w:rsidRPr="00422B0A" w:rsidRDefault="008729B4" w:rsidP="00D70D1C">
            <w:pPr>
              <w:contextualSpacing/>
              <w:jc w:val="center"/>
              <w:rPr>
                <w:rFonts w:ascii="Arial" w:hAnsi="Arial" w:cs="Arial"/>
                <w:bCs/>
                <w:sz w:val="20"/>
                <w:szCs w:val="20"/>
                <w:lang w:val="en-GB"/>
              </w:rPr>
            </w:pPr>
          </w:p>
        </w:tc>
        <w:tc>
          <w:tcPr>
            <w:tcW w:w="1667" w:type="pct"/>
          </w:tcPr>
          <w:p w14:paraId="5F5B399B" w14:textId="2D3F5492" w:rsidR="00752CBE" w:rsidRPr="00422B0A" w:rsidRDefault="00752CBE">
            <w:pPr>
              <w:keepNext/>
              <w:outlineLvl w:val="1"/>
              <w:rPr>
                <w:rFonts w:ascii="Arial" w:eastAsia="MS Mincho" w:hAnsi="Arial" w:cs="Arial"/>
                <w:bCs/>
                <w:sz w:val="20"/>
                <w:szCs w:val="20"/>
                <w:lang w:val="en-GB"/>
              </w:rPr>
            </w:pPr>
          </w:p>
        </w:tc>
      </w:tr>
      <w:tr w:rsidR="00752CBE" w:rsidRPr="00422B0A" w14:paraId="2FE1E86A" w14:textId="77777777">
        <w:trPr>
          <w:trHeight w:val="20"/>
          <w:jc w:val="center"/>
        </w:trPr>
        <w:tc>
          <w:tcPr>
            <w:tcW w:w="1666" w:type="pct"/>
            <w:noWrap/>
            <w:hideMark/>
          </w:tcPr>
          <w:p w14:paraId="127875DB" w14:textId="77777777" w:rsidR="00752CBE" w:rsidRPr="00422B0A" w:rsidRDefault="00256713">
            <w:pPr>
              <w:rPr>
                <w:rFonts w:ascii="Arial" w:hAnsi="Arial" w:cs="Arial"/>
                <w:b/>
                <w:sz w:val="20"/>
                <w:szCs w:val="20"/>
                <w:lang w:val="en-GB"/>
              </w:rPr>
            </w:pPr>
            <w:r w:rsidRPr="00422B0A">
              <w:rPr>
                <w:rFonts w:ascii="Arial" w:hAnsi="Arial" w:cs="Arial"/>
                <w:b/>
                <w:sz w:val="20"/>
                <w:szCs w:val="20"/>
                <w:lang w:val="en-GB"/>
              </w:rPr>
              <w:t>10. Are tables and figures clear, relevant, and necessary?</w:t>
            </w:r>
          </w:p>
          <w:p w14:paraId="324E19F7"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7946F68A"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752CBE" w:rsidRPr="00422B0A" w:rsidRDefault="00752CBE">
            <w:pPr>
              <w:rPr>
                <w:rFonts w:ascii="Arial" w:hAnsi="Arial" w:cs="Arial"/>
                <w:color w:val="404040"/>
                <w:sz w:val="20"/>
                <w:szCs w:val="20"/>
                <w:shd w:val="clear" w:color="auto" w:fill="FFFFFF"/>
                <w:lang w:val="en-GB"/>
              </w:rPr>
            </w:pPr>
          </w:p>
          <w:p w14:paraId="1920B7CA" w14:textId="77777777" w:rsidR="00752CBE" w:rsidRPr="00422B0A" w:rsidRDefault="00752CBE">
            <w:pPr>
              <w:rPr>
                <w:rFonts w:ascii="Arial" w:hAnsi="Arial" w:cs="Arial"/>
                <w:sz w:val="20"/>
                <w:szCs w:val="20"/>
                <w:lang w:val="en-GB"/>
              </w:rPr>
            </w:pPr>
          </w:p>
        </w:tc>
        <w:tc>
          <w:tcPr>
            <w:tcW w:w="1667" w:type="pct"/>
          </w:tcPr>
          <w:p w14:paraId="53834484" w14:textId="77777777" w:rsidR="00752CBE" w:rsidRPr="00422B0A" w:rsidRDefault="009D0D04" w:rsidP="009D0D04">
            <w:pPr>
              <w:contextualSpacing/>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3 = Satisfactory</w:t>
            </w:r>
          </w:p>
          <w:p w14:paraId="5B8EEB06" w14:textId="77777777" w:rsidR="00D3625D" w:rsidRPr="00422B0A" w:rsidRDefault="00D3625D" w:rsidP="009D0D04">
            <w:pPr>
              <w:contextualSpacing/>
              <w:jc w:val="center"/>
              <w:rPr>
                <w:rFonts w:ascii="Arial" w:eastAsia="MS Mincho" w:hAnsi="Arial" w:cs="Arial"/>
                <w:bCs/>
                <w:sz w:val="20"/>
                <w:szCs w:val="20"/>
                <w:lang w:val="en-GB"/>
              </w:rPr>
            </w:pPr>
            <w:r w:rsidRPr="00422B0A">
              <w:rPr>
                <w:rFonts w:ascii="Arial" w:eastAsia="MS Mincho" w:hAnsi="Arial" w:cs="Arial"/>
                <w:bCs/>
                <w:sz w:val="20"/>
                <w:szCs w:val="20"/>
                <w:lang w:val="en-GB"/>
              </w:rPr>
              <w:t>There is only one map (Map 1), and its resolution/quality in the submitted version is poor. It is essential to include additional maps showing the drainage network, a digital elevation model (DEM)/topography map, and a regional location map to contextualize the study area.</w:t>
            </w:r>
          </w:p>
          <w:p w14:paraId="17378312" w14:textId="6DE84CA6" w:rsidR="00395C91" w:rsidRPr="00422B0A" w:rsidRDefault="00395C91" w:rsidP="009D0D04">
            <w:pPr>
              <w:contextualSpacing/>
              <w:jc w:val="center"/>
              <w:rPr>
                <w:rFonts w:ascii="Arial" w:hAnsi="Arial" w:cs="Arial"/>
                <w:bCs/>
                <w:sz w:val="20"/>
                <w:szCs w:val="20"/>
                <w:lang w:val="en-GB"/>
              </w:rPr>
            </w:pPr>
          </w:p>
        </w:tc>
        <w:tc>
          <w:tcPr>
            <w:tcW w:w="1667" w:type="pct"/>
          </w:tcPr>
          <w:p w14:paraId="47AC1657" w14:textId="405D38C2" w:rsidR="00752CBE" w:rsidRPr="00422B0A" w:rsidRDefault="00752CBE">
            <w:pPr>
              <w:keepNext/>
              <w:outlineLvl w:val="1"/>
              <w:rPr>
                <w:rFonts w:ascii="Arial" w:eastAsia="MS Mincho" w:hAnsi="Arial" w:cs="Arial"/>
                <w:bCs/>
                <w:sz w:val="20"/>
                <w:szCs w:val="20"/>
                <w:lang w:val="en-GB"/>
              </w:rPr>
            </w:pPr>
          </w:p>
        </w:tc>
      </w:tr>
      <w:tr w:rsidR="00752CBE" w:rsidRPr="00422B0A" w14:paraId="0ED27ABF" w14:textId="77777777">
        <w:trPr>
          <w:trHeight w:val="20"/>
          <w:jc w:val="center"/>
        </w:trPr>
        <w:tc>
          <w:tcPr>
            <w:tcW w:w="1666" w:type="pct"/>
            <w:noWrap/>
            <w:hideMark/>
          </w:tcPr>
          <w:p w14:paraId="089DF810" w14:textId="77777777" w:rsidR="00752CBE" w:rsidRPr="00422B0A" w:rsidRDefault="00256713">
            <w:pPr>
              <w:rPr>
                <w:rFonts w:ascii="Arial" w:hAnsi="Arial" w:cs="Arial"/>
                <w:b/>
                <w:sz w:val="20"/>
                <w:szCs w:val="20"/>
                <w:lang w:val="en-GB"/>
              </w:rPr>
            </w:pPr>
            <w:r w:rsidRPr="00422B0A">
              <w:rPr>
                <w:rFonts w:ascii="Arial" w:hAnsi="Arial" w:cs="Arial"/>
                <w:b/>
                <w:sz w:val="20"/>
                <w:szCs w:val="20"/>
                <w:lang w:val="en-GB"/>
              </w:rPr>
              <w:t>11. Does the discussion relate findings to existing literature?</w:t>
            </w:r>
          </w:p>
          <w:p w14:paraId="2F423137"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1966D5B0" w14:textId="77777777" w:rsidR="00752CBE" w:rsidRPr="00422B0A" w:rsidRDefault="00256713">
            <w:pPr>
              <w:rPr>
                <w:rFonts w:ascii="Arial" w:hAnsi="Arial" w:cs="Arial"/>
                <w:sz w:val="20"/>
                <w:szCs w:val="20"/>
                <w:lang w:val="en-GB"/>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B61A2B" w14:textId="77777777" w:rsidR="00752CBE" w:rsidRPr="00422B0A" w:rsidRDefault="009D0D04" w:rsidP="009D0D04">
            <w:pPr>
              <w:contextualSpacing/>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4 = Good</w:t>
            </w:r>
          </w:p>
          <w:p w14:paraId="78289494" w14:textId="77777777" w:rsidR="00504FD6" w:rsidRPr="00422B0A" w:rsidRDefault="00504FD6" w:rsidP="009D0D04">
            <w:pPr>
              <w:contextualSpacing/>
              <w:jc w:val="center"/>
              <w:rPr>
                <w:rFonts w:ascii="Arial" w:hAnsi="Arial" w:cs="Arial"/>
                <w:sz w:val="20"/>
                <w:szCs w:val="20"/>
              </w:rPr>
            </w:pPr>
            <w:r w:rsidRPr="00422B0A">
              <w:rPr>
                <w:rFonts w:ascii="Arial" w:hAnsi="Arial" w:cs="Arial"/>
                <w:sz w:val="20"/>
                <w:szCs w:val="20"/>
              </w:rPr>
              <w:t>The discussion is solid and links the results to previous literature, such as comparing drainage density and bifurcation ratio values with other basins. However, these comparisons are somewhat superficial and need to be explored in greater depth.</w:t>
            </w:r>
          </w:p>
          <w:p w14:paraId="19207816" w14:textId="4816B96A" w:rsidR="007F7774" w:rsidRPr="00422B0A" w:rsidRDefault="007F7774" w:rsidP="009D0D04">
            <w:pPr>
              <w:contextualSpacing/>
              <w:jc w:val="center"/>
              <w:rPr>
                <w:rFonts w:ascii="Arial" w:hAnsi="Arial" w:cs="Arial"/>
                <w:bCs/>
                <w:sz w:val="20"/>
                <w:szCs w:val="20"/>
                <w:lang w:val="en-GB"/>
              </w:rPr>
            </w:pPr>
          </w:p>
        </w:tc>
        <w:tc>
          <w:tcPr>
            <w:tcW w:w="1667" w:type="pct"/>
          </w:tcPr>
          <w:p w14:paraId="0DABB1D9" w14:textId="3FC1BC19" w:rsidR="00752CBE" w:rsidRPr="00422B0A" w:rsidRDefault="00752CBE">
            <w:pPr>
              <w:keepNext/>
              <w:outlineLvl w:val="1"/>
              <w:rPr>
                <w:rFonts w:ascii="Arial" w:eastAsia="MS Mincho" w:hAnsi="Arial" w:cs="Arial"/>
                <w:bCs/>
                <w:sz w:val="20"/>
                <w:szCs w:val="20"/>
                <w:lang w:val="en-GB"/>
              </w:rPr>
            </w:pPr>
          </w:p>
        </w:tc>
      </w:tr>
      <w:tr w:rsidR="00752CBE" w:rsidRPr="00422B0A" w14:paraId="164F6730" w14:textId="77777777">
        <w:trPr>
          <w:trHeight w:val="20"/>
          <w:jc w:val="center"/>
        </w:trPr>
        <w:tc>
          <w:tcPr>
            <w:tcW w:w="1666" w:type="pct"/>
            <w:noWrap/>
            <w:hideMark/>
          </w:tcPr>
          <w:p w14:paraId="3BBBAB9B" w14:textId="77777777" w:rsidR="00752CBE" w:rsidRPr="00422B0A" w:rsidRDefault="00256713">
            <w:pPr>
              <w:rPr>
                <w:rFonts w:ascii="Arial" w:hAnsi="Arial" w:cs="Arial"/>
                <w:b/>
                <w:sz w:val="20"/>
                <w:szCs w:val="20"/>
                <w:lang w:val="en-GB"/>
              </w:rPr>
            </w:pPr>
            <w:r w:rsidRPr="00422B0A">
              <w:rPr>
                <w:rFonts w:ascii="Arial" w:hAnsi="Arial" w:cs="Arial"/>
                <w:b/>
                <w:sz w:val="20"/>
                <w:szCs w:val="20"/>
                <w:lang w:val="en-GB"/>
              </w:rPr>
              <w:t>12. Are the conclusions supported by the data?</w:t>
            </w:r>
          </w:p>
          <w:p w14:paraId="29B33852"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5B84618D" w14:textId="77777777" w:rsidR="00752CBE" w:rsidRPr="00422B0A" w:rsidRDefault="00256713">
            <w:pPr>
              <w:rPr>
                <w:rFonts w:ascii="Arial" w:hAnsi="Arial" w:cs="Arial"/>
                <w:sz w:val="20"/>
                <w:szCs w:val="20"/>
                <w:lang w:val="en-GB"/>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A01B33" w14:textId="77777777" w:rsidR="00752CBE" w:rsidRPr="00422B0A" w:rsidRDefault="00386728" w:rsidP="00386728">
            <w:pPr>
              <w:contextualSpacing/>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4 = Good</w:t>
            </w:r>
          </w:p>
          <w:p w14:paraId="009F4E2B" w14:textId="6F4043C6" w:rsidR="00334580" w:rsidRPr="00422B0A" w:rsidRDefault="00334580" w:rsidP="00386728">
            <w:pPr>
              <w:contextualSpacing/>
              <w:jc w:val="center"/>
              <w:rPr>
                <w:rFonts w:ascii="Arial" w:hAnsi="Arial" w:cs="Arial"/>
                <w:bCs/>
                <w:sz w:val="20"/>
                <w:szCs w:val="20"/>
                <w:lang w:val="en-GB"/>
              </w:rPr>
            </w:pPr>
            <w:r w:rsidRPr="00422B0A">
              <w:rPr>
                <w:rFonts w:ascii="Arial" w:hAnsi="Arial" w:cs="Arial"/>
                <w:sz w:val="20"/>
                <w:szCs w:val="20"/>
              </w:rPr>
              <w:t>The conclusions are consistent with the results derived from the data. However, they are overly lengthy and repetitive; they should be more concise and focused on the most critical findings.</w:t>
            </w:r>
          </w:p>
        </w:tc>
        <w:tc>
          <w:tcPr>
            <w:tcW w:w="1667" w:type="pct"/>
          </w:tcPr>
          <w:p w14:paraId="7A868954" w14:textId="4B58B4B3" w:rsidR="00752CBE" w:rsidRPr="00422B0A" w:rsidRDefault="00752CBE">
            <w:pPr>
              <w:keepNext/>
              <w:outlineLvl w:val="1"/>
              <w:rPr>
                <w:rFonts w:ascii="Arial" w:eastAsia="MS Mincho" w:hAnsi="Arial" w:cs="Arial"/>
                <w:bCs/>
                <w:sz w:val="20"/>
                <w:szCs w:val="20"/>
                <w:lang w:val="en-GB"/>
              </w:rPr>
            </w:pPr>
          </w:p>
        </w:tc>
      </w:tr>
      <w:tr w:rsidR="00752CBE" w:rsidRPr="00422B0A" w14:paraId="379B9470" w14:textId="77777777">
        <w:trPr>
          <w:trHeight w:val="20"/>
          <w:jc w:val="center"/>
        </w:trPr>
        <w:tc>
          <w:tcPr>
            <w:tcW w:w="1666" w:type="pct"/>
            <w:noWrap/>
            <w:hideMark/>
          </w:tcPr>
          <w:p w14:paraId="7F364B44" w14:textId="77777777" w:rsidR="00752CBE" w:rsidRPr="00422B0A" w:rsidRDefault="00256713">
            <w:pPr>
              <w:rPr>
                <w:rFonts w:ascii="Arial" w:hAnsi="Arial" w:cs="Arial"/>
                <w:b/>
                <w:sz w:val="20"/>
                <w:szCs w:val="20"/>
                <w:lang w:val="en-GB"/>
              </w:rPr>
            </w:pPr>
            <w:r w:rsidRPr="00422B0A">
              <w:rPr>
                <w:rFonts w:ascii="Arial" w:hAnsi="Arial" w:cs="Arial"/>
                <w:b/>
                <w:sz w:val="20"/>
                <w:szCs w:val="20"/>
                <w:lang w:val="en-GB"/>
              </w:rPr>
              <w:t>13. Are the limitations of the study discussed?</w:t>
            </w:r>
          </w:p>
          <w:p w14:paraId="60F25DB2"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4D016861" w14:textId="77777777" w:rsidR="00752CBE" w:rsidRPr="00422B0A" w:rsidRDefault="00256713">
            <w:pPr>
              <w:rPr>
                <w:rFonts w:ascii="Arial" w:hAnsi="Arial" w:cs="Arial"/>
                <w:sz w:val="20"/>
                <w:szCs w:val="20"/>
                <w:lang w:val="en-GB"/>
              </w:rPr>
            </w:pPr>
            <w:r w:rsidRPr="00422B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4F4846" w14:textId="77777777" w:rsidR="00752CBE" w:rsidRPr="00422B0A" w:rsidRDefault="00386728" w:rsidP="00386728">
            <w:pPr>
              <w:contextualSpacing/>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1 = Poor</w:t>
            </w:r>
          </w:p>
          <w:p w14:paraId="4A0E2E99" w14:textId="24948EC8" w:rsidR="00A01187" w:rsidRPr="00422B0A" w:rsidRDefault="00A01187" w:rsidP="00386728">
            <w:pPr>
              <w:contextualSpacing/>
              <w:jc w:val="center"/>
              <w:rPr>
                <w:rFonts w:ascii="Arial" w:hAnsi="Arial" w:cs="Arial"/>
                <w:bCs/>
                <w:sz w:val="20"/>
                <w:szCs w:val="20"/>
                <w:lang w:val="en-GB"/>
              </w:rPr>
            </w:pPr>
            <w:r w:rsidRPr="00422B0A">
              <w:rPr>
                <w:rFonts w:ascii="Arial" w:hAnsi="Arial" w:cs="Arial"/>
                <w:sz w:val="20"/>
                <w:szCs w:val="20"/>
              </w:rPr>
              <w:t>A major gap: the authors did not mention any study limitations, such as the resolution of the digital elevation model (SRTM 90m) missing finer terrain details, or the lack of actual rainfall data to validate the hydrological findings.</w:t>
            </w:r>
          </w:p>
        </w:tc>
        <w:tc>
          <w:tcPr>
            <w:tcW w:w="1667" w:type="pct"/>
          </w:tcPr>
          <w:p w14:paraId="1D1E89DD" w14:textId="6CBCB378" w:rsidR="00752CBE" w:rsidRPr="00422B0A" w:rsidRDefault="00752CBE">
            <w:pPr>
              <w:keepNext/>
              <w:outlineLvl w:val="1"/>
              <w:rPr>
                <w:rFonts w:ascii="Arial" w:eastAsia="MS Mincho" w:hAnsi="Arial" w:cs="Arial"/>
                <w:bCs/>
                <w:sz w:val="20"/>
                <w:szCs w:val="20"/>
                <w:lang w:val="en-GB"/>
              </w:rPr>
            </w:pPr>
          </w:p>
        </w:tc>
      </w:tr>
      <w:tr w:rsidR="00752CBE" w:rsidRPr="00422B0A" w14:paraId="72D3C7C8" w14:textId="77777777">
        <w:trPr>
          <w:trHeight w:val="20"/>
          <w:jc w:val="center"/>
        </w:trPr>
        <w:tc>
          <w:tcPr>
            <w:tcW w:w="1666" w:type="pct"/>
            <w:noWrap/>
            <w:hideMark/>
          </w:tcPr>
          <w:p w14:paraId="669A6C85" w14:textId="77777777" w:rsidR="00752CBE" w:rsidRPr="00422B0A" w:rsidRDefault="00256713">
            <w:pPr>
              <w:rPr>
                <w:rFonts w:ascii="Arial" w:hAnsi="Arial" w:cs="Arial"/>
                <w:b/>
                <w:sz w:val="20"/>
                <w:szCs w:val="20"/>
                <w:lang w:val="en-GB"/>
              </w:rPr>
            </w:pPr>
            <w:r w:rsidRPr="00422B0A">
              <w:rPr>
                <w:rFonts w:ascii="Arial" w:hAnsi="Arial" w:cs="Arial"/>
                <w:b/>
                <w:sz w:val="20"/>
                <w:szCs w:val="20"/>
                <w:lang w:val="en-GB"/>
              </w:rPr>
              <w:t xml:space="preserve">14. Are the references relevant and sufficient </w:t>
            </w:r>
            <w:r w:rsidRPr="00422B0A">
              <w:rPr>
                <w:rFonts w:ascii="Arial" w:hAnsi="Arial" w:cs="Arial"/>
                <w:b/>
                <w:sz w:val="20"/>
                <w:szCs w:val="20"/>
                <w:lang w:val="en-GB"/>
              </w:rPr>
              <w:lastRenderedPageBreak/>
              <w:t>(in number)?</w:t>
            </w:r>
          </w:p>
          <w:p w14:paraId="4D42105E"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7A7ACF1F"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752CBE" w:rsidRPr="00422B0A" w:rsidRDefault="00256713">
            <w:pPr>
              <w:rPr>
                <w:rFonts w:ascii="Arial" w:hAnsi="Arial" w:cs="Arial"/>
                <w:sz w:val="20"/>
                <w:szCs w:val="20"/>
                <w:lang w:val="en-GB"/>
              </w:rPr>
            </w:pPr>
            <w:r w:rsidRPr="00422B0A">
              <w:rPr>
                <w:rFonts w:ascii="Arial" w:hAnsi="Arial" w:cs="Arial"/>
                <w:color w:val="404040"/>
                <w:sz w:val="20"/>
                <w:szCs w:val="20"/>
                <w:shd w:val="clear" w:color="auto" w:fill="FFFFFF"/>
                <w:lang w:val="en-GB"/>
              </w:rPr>
              <w:t>N/A = Not Applicable</w:t>
            </w:r>
          </w:p>
        </w:tc>
        <w:tc>
          <w:tcPr>
            <w:tcW w:w="1667" w:type="pct"/>
          </w:tcPr>
          <w:p w14:paraId="78E5BD6B" w14:textId="77777777" w:rsidR="00752CBE" w:rsidRPr="00422B0A" w:rsidRDefault="00386728" w:rsidP="00386728">
            <w:pPr>
              <w:contextualSpacing/>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lastRenderedPageBreak/>
              <w:t>3 = Satisfactory</w:t>
            </w:r>
          </w:p>
          <w:p w14:paraId="061FD8E2" w14:textId="77777777" w:rsidR="00B13430" w:rsidRPr="00422B0A" w:rsidRDefault="00B13430" w:rsidP="00386728">
            <w:pPr>
              <w:contextualSpacing/>
              <w:jc w:val="center"/>
              <w:rPr>
                <w:rFonts w:ascii="Arial" w:hAnsi="Arial" w:cs="Arial"/>
                <w:sz w:val="20"/>
                <w:szCs w:val="20"/>
              </w:rPr>
            </w:pPr>
            <w:r w:rsidRPr="00422B0A">
              <w:rPr>
                <w:rFonts w:ascii="Arial" w:hAnsi="Arial" w:cs="Arial"/>
                <w:sz w:val="20"/>
                <w:szCs w:val="20"/>
              </w:rPr>
              <w:lastRenderedPageBreak/>
              <w:t>The number of references is sufficient, but some are quite dated (from the 1950s and 1960s). While these classic foundational works are important, heavy reliance on them at the expense of recent literature makes the paper feel somewhat outdated.</w:t>
            </w:r>
          </w:p>
          <w:p w14:paraId="5245A16E" w14:textId="20A0B61F" w:rsidR="00EE5CFB" w:rsidRPr="00422B0A" w:rsidRDefault="00EE5CFB" w:rsidP="00386728">
            <w:pPr>
              <w:contextualSpacing/>
              <w:jc w:val="center"/>
              <w:rPr>
                <w:rFonts w:ascii="Arial" w:hAnsi="Arial" w:cs="Arial"/>
                <w:bCs/>
                <w:sz w:val="20"/>
                <w:szCs w:val="20"/>
                <w:lang w:val="en-GB"/>
              </w:rPr>
            </w:pPr>
          </w:p>
        </w:tc>
        <w:tc>
          <w:tcPr>
            <w:tcW w:w="1667" w:type="pct"/>
          </w:tcPr>
          <w:p w14:paraId="544EEC80" w14:textId="175F7FB4" w:rsidR="00752CBE" w:rsidRPr="00422B0A" w:rsidRDefault="00752CBE">
            <w:pPr>
              <w:keepNext/>
              <w:outlineLvl w:val="1"/>
              <w:rPr>
                <w:rFonts w:ascii="Arial" w:eastAsia="MS Mincho" w:hAnsi="Arial" w:cs="Arial"/>
                <w:bCs/>
                <w:sz w:val="20"/>
                <w:szCs w:val="20"/>
                <w:lang w:val="en-GB"/>
              </w:rPr>
            </w:pPr>
          </w:p>
        </w:tc>
      </w:tr>
      <w:tr w:rsidR="00752CBE" w:rsidRPr="00422B0A" w14:paraId="36373402" w14:textId="77777777">
        <w:trPr>
          <w:trHeight w:val="20"/>
          <w:jc w:val="center"/>
        </w:trPr>
        <w:tc>
          <w:tcPr>
            <w:tcW w:w="1666" w:type="pct"/>
            <w:noWrap/>
            <w:hideMark/>
          </w:tcPr>
          <w:p w14:paraId="41A44954" w14:textId="77777777" w:rsidR="00752CBE" w:rsidRPr="00422B0A" w:rsidRDefault="00256713">
            <w:pPr>
              <w:rPr>
                <w:rFonts w:ascii="Arial" w:hAnsi="Arial" w:cs="Arial"/>
                <w:b/>
                <w:sz w:val="20"/>
                <w:szCs w:val="20"/>
                <w:lang w:val="en-GB"/>
              </w:rPr>
            </w:pPr>
            <w:r w:rsidRPr="00422B0A">
              <w:rPr>
                <w:rFonts w:ascii="Arial" w:hAnsi="Arial" w:cs="Arial"/>
                <w:b/>
                <w:sz w:val="20"/>
                <w:szCs w:val="20"/>
                <w:lang w:val="en-GB"/>
              </w:rPr>
              <w:t>15. Is the manuscript written in clear and understandable language?</w:t>
            </w:r>
          </w:p>
          <w:p w14:paraId="569DF727"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Rating Scale: </w:t>
            </w:r>
          </w:p>
          <w:p w14:paraId="051F72A1" w14:textId="77777777" w:rsidR="00752CBE" w:rsidRPr="00422B0A" w:rsidRDefault="00256713">
            <w:pP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752CBE" w:rsidRPr="00422B0A" w:rsidRDefault="00256713">
            <w:pPr>
              <w:rPr>
                <w:rFonts w:ascii="Arial" w:hAnsi="Arial" w:cs="Arial"/>
                <w:sz w:val="20"/>
                <w:szCs w:val="20"/>
                <w:lang w:val="en-GB"/>
              </w:rPr>
            </w:pPr>
            <w:r w:rsidRPr="00422B0A">
              <w:rPr>
                <w:rFonts w:ascii="Arial" w:hAnsi="Arial" w:cs="Arial"/>
                <w:color w:val="404040"/>
                <w:sz w:val="20"/>
                <w:szCs w:val="20"/>
                <w:shd w:val="clear" w:color="auto" w:fill="FFFFFF"/>
                <w:lang w:val="en-GB"/>
              </w:rPr>
              <w:t>N/A = Not Applicable</w:t>
            </w:r>
          </w:p>
        </w:tc>
        <w:tc>
          <w:tcPr>
            <w:tcW w:w="1667" w:type="pct"/>
          </w:tcPr>
          <w:p w14:paraId="082473A3" w14:textId="77777777" w:rsidR="00752CBE" w:rsidRPr="00422B0A" w:rsidRDefault="00386728" w:rsidP="00386728">
            <w:pPr>
              <w:contextualSpacing/>
              <w:jc w:val="center"/>
              <w:rPr>
                <w:rFonts w:ascii="Arial" w:hAnsi="Arial" w:cs="Arial"/>
                <w:color w:val="404040"/>
                <w:sz w:val="20"/>
                <w:szCs w:val="20"/>
                <w:shd w:val="clear" w:color="auto" w:fill="FFFFFF"/>
                <w:lang w:val="en-GB"/>
              </w:rPr>
            </w:pPr>
            <w:r w:rsidRPr="00422B0A">
              <w:rPr>
                <w:rFonts w:ascii="Arial" w:hAnsi="Arial" w:cs="Arial"/>
                <w:color w:val="404040"/>
                <w:sz w:val="20"/>
                <w:szCs w:val="20"/>
                <w:shd w:val="clear" w:color="auto" w:fill="FFFFFF"/>
                <w:lang w:val="en-GB"/>
              </w:rPr>
              <w:t>4 = Good</w:t>
            </w:r>
          </w:p>
          <w:p w14:paraId="3C1AA33F" w14:textId="7974F5EC" w:rsidR="00675ECA" w:rsidRPr="00422B0A" w:rsidRDefault="00675ECA" w:rsidP="00386728">
            <w:pPr>
              <w:contextualSpacing/>
              <w:jc w:val="center"/>
              <w:rPr>
                <w:rFonts w:ascii="Arial" w:hAnsi="Arial" w:cs="Arial"/>
                <w:bCs/>
                <w:sz w:val="20"/>
                <w:szCs w:val="20"/>
                <w:lang w:val="en-GB"/>
              </w:rPr>
            </w:pPr>
            <w:r w:rsidRPr="00422B0A">
              <w:rPr>
                <w:rFonts w:ascii="Arial" w:hAnsi="Arial" w:cs="Arial"/>
                <w:sz w:val="20"/>
                <w:szCs w:val="20"/>
              </w:rPr>
              <w:t>The English is understandable, but there are grammatical errors and overly long sentence structures that hinder readability, particularly in parts of the introduction and discussion sections.</w:t>
            </w:r>
          </w:p>
        </w:tc>
        <w:tc>
          <w:tcPr>
            <w:tcW w:w="1667" w:type="pct"/>
          </w:tcPr>
          <w:p w14:paraId="64F56BD8" w14:textId="0C5C8E0A" w:rsidR="00752CBE" w:rsidRPr="00422B0A" w:rsidRDefault="00752CBE">
            <w:pPr>
              <w:keepNext/>
              <w:outlineLvl w:val="1"/>
              <w:rPr>
                <w:rFonts w:ascii="Arial" w:eastAsia="MS Mincho" w:hAnsi="Arial" w:cs="Arial"/>
                <w:bCs/>
                <w:sz w:val="20"/>
                <w:szCs w:val="20"/>
                <w:lang w:val="en-GB"/>
              </w:rPr>
            </w:pPr>
          </w:p>
        </w:tc>
      </w:tr>
    </w:tbl>
    <w:p w14:paraId="7D949906" w14:textId="77777777" w:rsidR="00752CBE" w:rsidRPr="00422B0A" w:rsidRDefault="00752CBE">
      <w:pPr>
        <w:jc w:val="both"/>
        <w:rPr>
          <w:rFonts w:ascii="Arial" w:eastAsia="MS Mincho" w:hAnsi="Arial" w:cs="Arial"/>
          <w:b/>
          <w:bCs/>
          <w:sz w:val="20"/>
          <w:szCs w:val="20"/>
          <w:u w:val="single"/>
          <w:lang w:val="en-GB" w:eastAsia="x-none"/>
        </w:rPr>
      </w:pPr>
    </w:p>
    <w:p w14:paraId="48BF65CD" w14:textId="77777777" w:rsidR="00752CBE" w:rsidRPr="00422B0A" w:rsidRDefault="00256713">
      <w:pPr>
        <w:keepNext/>
        <w:outlineLvl w:val="1"/>
        <w:rPr>
          <w:rFonts w:ascii="Arial" w:eastAsia="MS Mincho" w:hAnsi="Arial" w:cs="Arial"/>
          <w:b/>
          <w:bCs/>
          <w:sz w:val="20"/>
          <w:szCs w:val="20"/>
          <w:u w:val="single"/>
          <w:lang w:val="en-GB"/>
        </w:rPr>
      </w:pPr>
      <w:r w:rsidRPr="00422B0A">
        <w:rPr>
          <w:rFonts w:ascii="Arial" w:eastAsia="MS Mincho" w:hAnsi="Arial" w:cs="Arial"/>
          <w:b/>
          <w:bCs/>
          <w:sz w:val="20"/>
          <w:szCs w:val="20"/>
          <w:highlight w:val="yellow"/>
          <w:u w:val="single"/>
          <w:lang w:val="en-GB"/>
        </w:rPr>
        <w:t>PART 2.2 (Subjective Evaluation)</w:t>
      </w:r>
    </w:p>
    <w:p w14:paraId="71B15597" w14:textId="77777777" w:rsidR="00752CBE" w:rsidRPr="00422B0A"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422B0A" w14:paraId="626F4F5A" w14:textId="77777777">
        <w:trPr>
          <w:trHeight w:val="20"/>
          <w:jc w:val="center"/>
        </w:trPr>
        <w:tc>
          <w:tcPr>
            <w:tcW w:w="1666" w:type="pct"/>
            <w:noWrap/>
          </w:tcPr>
          <w:p w14:paraId="3B2D862E" w14:textId="77777777" w:rsidR="00752CBE" w:rsidRPr="00422B0A" w:rsidRDefault="00752CBE">
            <w:pPr>
              <w:keepNext/>
              <w:outlineLvl w:val="1"/>
              <w:rPr>
                <w:rFonts w:ascii="Arial" w:eastAsia="MS Mincho" w:hAnsi="Arial" w:cs="Arial"/>
                <w:b/>
                <w:bCs/>
                <w:sz w:val="20"/>
                <w:szCs w:val="20"/>
                <w:lang w:val="en-GB"/>
              </w:rPr>
            </w:pPr>
          </w:p>
        </w:tc>
        <w:tc>
          <w:tcPr>
            <w:tcW w:w="1667" w:type="pct"/>
          </w:tcPr>
          <w:p w14:paraId="5C816428" w14:textId="77777777" w:rsidR="00752CBE" w:rsidRPr="00422B0A" w:rsidRDefault="00256713">
            <w:pPr>
              <w:keepNext/>
              <w:outlineLvl w:val="1"/>
              <w:rPr>
                <w:rFonts w:ascii="Arial" w:eastAsia="MS Mincho" w:hAnsi="Arial" w:cs="Arial"/>
                <w:b/>
                <w:bCs/>
                <w:sz w:val="20"/>
                <w:szCs w:val="20"/>
                <w:lang w:val="en-GB"/>
              </w:rPr>
            </w:pPr>
            <w:r w:rsidRPr="00422B0A">
              <w:rPr>
                <w:rFonts w:ascii="Arial" w:eastAsia="MS Mincho" w:hAnsi="Arial" w:cs="Arial"/>
                <w:b/>
                <w:bCs/>
                <w:sz w:val="20"/>
                <w:szCs w:val="20"/>
                <w:lang w:val="en-GB"/>
              </w:rPr>
              <w:t>Reviewer’s comment</w:t>
            </w:r>
          </w:p>
          <w:p w14:paraId="6AEC3D60" w14:textId="77777777" w:rsidR="00752CBE" w:rsidRPr="00422B0A" w:rsidRDefault="00752CBE">
            <w:pPr>
              <w:rPr>
                <w:rFonts w:ascii="Arial" w:hAnsi="Arial" w:cs="Arial"/>
                <w:sz w:val="20"/>
                <w:szCs w:val="20"/>
                <w:lang w:val="en-GB"/>
              </w:rPr>
            </w:pPr>
          </w:p>
        </w:tc>
        <w:tc>
          <w:tcPr>
            <w:tcW w:w="1667" w:type="pct"/>
          </w:tcPr>
          <w:p w14:paraId="03FB8CD5" w14:textId="77777777" w:rsidR="00752CBE" w:rsidRPr="00422B0A" w:rsidRDefault="00256713">
            <w:pPr>
              <w:spacing w:after="160" w:line="256" w:lineRule="auto"/>
              <w:rPr>
                <w:rFonts w:ascii="Arial" w:eastAsia="Calibri" w:hAnsi="Arial" w:cs="Arial"/>
                <w:kern w:val="2"/>
                <w:sz w:val="20"/>
                <w:szCs w:val="20"/>
                <w:lang w:val="en-IN"/>
              </w:rPr>
            </w:pPr>
            <w:r w:rsidRPr="00422B0A">
              <w:rPr>
                <w:rFonts w:ascii="Arial" w:eastAsia="Calibri" w:hAnsi="Arial" w:cs="Arial"/>
                <w:b/>
                <w:kern w:val="2"/>
                <w:sz w:val="20"/>
                <w:szCs w:val="20"/>
                <w:lang w:val="en-IN"/>
              </w:rPr>
              <w:t>Author’s Feedback</w:t>
            </w:r>
            <w:r w:rsidRPr="00422B0A">
              <w:rPr>
                <w:rFonts w:ascii="Arial" w:eastAsia="Calibri" w:hAnsi="Arial" w:cs="Arial"/>
                <w:kern w:val="2"/>
                <w:sz w:val="20"/>
                <w:szCs w:val="20"/>
                <w:lang w:val="en-IN"/>
              </w:rPr>
              <w:t xml:space="preserve"> </w:t>
            </w:r>
            <w:r w:rsidRPr="00422B0A">
              <w:rPr>
                <w:rFonts w:ascii="Arial" w:eastAsia="Calibri" w:hAnsi="Arial" w:cs="Arial"/>
                <w:kern w:val="2"/>
                <w:sz w:val="20"/>
                <w:szCs w:val="20"/>
                <w:highlight w:val="yellow"/>
                <w:lang w:val="en-IN"/>
              </w:rPr>
              <w:t>(It is mandatory that authors should write his/her feedback here)</w:t>
            </w:r>
          </w:p>
          <w:p w14:paraId="64566BB8" w14:textId="77777777" w:rsidR="00752CBE" w:rsidRPr="00422B0A" w:rsidRDefault="00752CBE">
            <w:pPr>
              <w:keepNext/>
              <w:outlineLvl w:val="1"/>
              <w:rPr>
                <w:rFonts w:ascii="Arial" w:eastAsia="MS Mincho" w:hAnsi="Arial" w:cs="Arial"/>
                <w:bCs/>
                <w:sz w:val="20"/>
                <w:szCs w:val="20"/>
                <w:lang w:val="en-GB"/>
              </w:rPr>
            </w:pPr>
          </w:p>
        </w:tc>
      </w:tr>
      <w:tr w:rsidR="00752CBE" w:rsidRPr="00422B0A" w14:paraId="01EC7D26" w14:textId="77777777">
        <w:trPr>
          <w:trHeight w:val="20"/>
          <w:jc w:val="center"/>
        </w:trPr>
        <w:tc>
          <w:tcPr>
            <w:tcW w:w="1666" w:type="pct"/>
            <w:noWrap/>
          </w:tcPr>
          <w:p w14:paraId="634423E8" w14:textId="77777777" w:rsidR="00752CBE" w:rsidRPr="00422B0A" w:rsidRDefault="00256713">
            <w:pPr>
              <w:rPr>
                <w:rFonts w:ascii="Arial" w:hAnsi="Arial" w:cs="Arial"/>
                <w:b/>
                <w:bCs/>
                <w:sz w:val="20"/>
                <w:szCs w:val="20"/>
                <w:lang w:val="en-GB"/>
              </w:rPr>
            </w:pPr>
            <w:r w:rsidRPr="00422B0A">
              <w:rPr>
                <w:rFonts w:ascii="Arial" w:hAnsi="Arial" w:cs="Arial"/>
                <w:b/>
                <w:bCs/>
                <w:sz w:val="20"/>
                <w:szCs w:val="20"/>
                <w:lang w:val="en-GB"/>
              </w:rPr>
              <w:t>Is the title of the article suitable?</w:t>
            </w:r>
          </w:p>
          <w:p w14:paraId="482270EB" w14:textId="77777777" w:rsidR="00752CBE" w:rsidRPr="00422B0A" w:rsidRDefault="00752CBE">
            <w:pPr>
              <w:rPr>
                <w:rFonts w:ascii="Arial" w:hAnsi="Arial" w:cs="Arial"/>
                <w:bCs/>
                <w:sz w:val="20"/>
                <w:szCs w:val="20"/>
                <w:lang w:val="en-GB"/>
              </w:rPr>
            </w:pPr>
          </w:p>
          <w:p w14:paraId="6C52C7F4" w14:textId="77777777" w:rsidR="00752CBE" w:rsidRPr="00422B0A" w:rsidRDefault="00256713">
            <w:pPr>
              <w:rPr>
                <w:rFonts w:ascii="Arial" w:hAnsi="Arial" w:cs="Arial"/>
                <w:bCs/>
                <w:sz w:val="20"/>
                <w:szCs w:val="20"/>
                <w:lang w:val="en-GB"/>
              </w:rPr>
            </w:pPr>
            <w:r w:rsidRPr="00422B0A">
              <w:rPr>
                <w:rFonts w:ascii="Arial" w:hAnsi="Arial" w:cs="Arial"/>
                <w:bCs/>
                <w:sz w:val="20"/>
                <w:szCs w:val="20"/>
                <w:lang w:val="en-GB"/>
              </w:rPr>
              <w:t>If your answer is NO, please provide a brief, clear suggestion for improvement.</w:t>
            </w:r>
          </w:p>
          <w:p w14:paraId="3ECDBAA6" w14:textId="77777777" w:rsidR="00752CBE" w:rsidRPr="00422B0A" w:rsidRDefault="00752CBE">
            <w:pPr>
              <w:rPr>
                <w:rFonts w:ascii="Arial" w:hAnsi="Arial" w:cs="Arial"/>
                <w:sz w:val="20"/>
                <w:szCs w:val="20"/>
                <w:u w:val="single"/>
                <w:lang w:val="en-GB"/>
              </w:rPr>
            </w:pPr>
          </w:p>
        </w:tc>
        <w:tc>
          <w:tcPr>
            <w:tcW w:w="1667" w:type="pct"/>
          </w:tcPr>
          <w:p w14:paraId="458DD3AB" w14:textId="77777777" w:rsidR="00752CBE" w:rsidRPr="00422B0A" w:rsidRDefault="00AD496F" w:rsidP="00AD496F">
            <w:pPr>
              <w:ind w:left="360"/>
              <w:jc w:val="center"/>
              <w:rPr>
                <w:rFonts w:ascii="Arial" w:eastAsia="MS Mincho" w:hAnsi="Arial" w:cs="Arial"/>
                <w:bCs/>
                <w:sz w:val="20"/>
                <w:szCs w:val="20"/>
                <w:lang w:val="en-GB"/>
              </w:rPr>
            </w:pPr>
            <w:r w:rsidRPr="00422B0A">
              <w:rPr>
                <w:rFonts w:ascii="Arial" w:eastAsia="MS Mincho" w:hAnsi="Arial" w:cs="Arial"/>
                <w:bCs/>
                <w:sz w:val="20"/>
                <w:szCs w:val="20"/>
                <w:lang w:val="en-GB"/>
              </w:rPr>
              <w:t>Yes</w:t>
            </w:r>
          </w:p>
          <w:p w14:paraId="757E586E" w14:textId="6CFE2321" w:rsidR="00A70D74" w:rsidRPr="00422B0A" w:rsidRDefault="00A70D74" w:rsidP="00AD496F">
            <w:pPr>
              <w:ind w:left="360"/>
              <w:jc w:val="center"/>
              <w:rPr>
                <w:rFonts w:ascii="Arial" w:hAnsi="Arial" w:cs="Arial"/>
                <w:b/>
                <w:bCs/>
                <w:sz w:val="20"/>
                <w:szCs w:val="20"/>
                <w:lang w:val="en-GB"/>
              </w:rPr>
            </w:pPr>
            <w:r w:rsidRPr="00422B0A">
              <w:rPr>
                <w:rFonts w:ascii="Arial" w:eastAsia="MS Mincho" w:hAnsi="Arial" w:cs="Arial"/>
                <w:bCs/>
                <w:sz w:val="20"/>
                <w:szCs w:val="20"/>
                <w:lang w:val="en-GB"/>
              </w:rPr>
              <w:t xml:space="preserve">It is appropriate, but it can be improved. Proposed title: 'Morphometric Analysis of the Tamsa River Watershed, Eastern Uttar Pradesh, Using GIS and Remote Sensing: Implications for Hydrological </w:t>
            </w:r>
            <w:proofErr w:type="spellStart"/>
            <w:r w:rsidRPr="00422B0A">
              <w:rPr>
                <w:rFonts w:ascii="Arial" w:eastAsia="MS Mincho" w:hAnsi="Arial" w:cs="Arial"/>
                <w:bCs/>
                <w:sz w:val="20"/>
                <w:szCs w:val="20"/>
                <w:lang w:val="en-GB"/>
              </w:rPr>
              <w:t>Behavior</w:t>
            </w:r>
            <w:proofErr w:type="spellEnd"/>
            <w:r w:rsidRPr="00422B0A">
              <w:rPr>
                <w:rFonts w:ascii="Arial" w:eastAsia="MS Mincho" w:hAnsi="Arial" w:cs="Arial"/>
                <w:bCs/>
                <w:sz w:val="20"/>
                <w:szCs w:val="20"/>
                <w:lang w:val="en-GB"/>
              </w:rPr>
              <w:t xml:space="preserve"> and Watershed Management'.</w:t>
            </w:r>
          </w:p>
        </w:tc>
        <w:tc>
          <w:tcPr>
            <w:tcW w:w="1667" w:type="pct"/>
          </w:tcPr>
          <w:p w14:paraId="0B1363E8" w14:textId="7DD755FE" w:rsidR="00752CBE" w:rsidRPr="00422B0A" w:rsidRDefault="00752CBE">
            <w:pPr>
              <w:keepNext/>
              <w:outlineLvl w:val="1"/>
              <w:rPr>
                <w:rFonts w:ascii="Arial" w:eastAsia="MS Mincho" w:hAnsi="Arial" w:cs="Arial"/>
                <w:bCs/>
                <w:sz w:val="20"/>
                <w:szCs w:val="20"/>
                <w:lang w:val="en-GB"/>
              </w:rPr>
            </w:pPr>
          </w:p>
        </w:tc>
      </w:tr>
      <w:tr w:rsidR="00752CBE" w:rsidRPr="00422B0A" w14:paraId="06B3EC9F" w14:textId="77777777">
        <w:trPr>
          <w:trHeight w:val="20"/>
          <w:jc w:val="center"/>
        </w:trPr>
        <w:tc>
          <w:tcPr>
            <w:tcW w:w="1666" w:type="pct"/>
            <w:noWrap/>
          </w:tcPr>
          <w:p w14:paraId="6889C151" w14:textId="77777777" w:rsidR="00752CBE" w:rsidRPr="00422B0A" w:rsidRDefault="00256713">
            <w:pPr>
              <w:keepNext/>
              <w:outlineLvl w:val="1"/>
              <w:rPr>
                <w:rFonts w:ascii="Arial" w:eastAsia="MS Mincho" w:hAnsi="Arial" w:cs="Arial"/>
                <w:b/>
                <w:bCs/>
                <w:sz w:val="20"/>
                <w:szCs w:val="20"/>
                <w:lang w:val="en-GB"/>
              </w:rPr>
            </w:pPr>
            <w:r w:rsidRPr="00422B0A">
              <w:rPr>
                <w:rFonts w:ascii="Arial" w:eastAsia="MS Mincho" w:hAnsi="Arial" w:cs="Arial"/>
                <w:b/>
                <w:bCs/>
                <w:sz w:val="20"/>
                <w:szCs w:val="20"/>
                <w:lang w:val="en-GB"/>
              </w:rPr>
              <w:t xml:space="preserve">Is the abstract of the article comprehensive? </w:t>
            </w:r>
          </w:p>
          <w:p w14:paraId="07CA2835" w14:textId="77777777" w:rsidR="00752CBE" w:rsidRPr="00422B0A" w:rsidRDefault="00256713">
            <w:pPr>
              <w:rPr>
                <w:rFonts w:ascii="Arial" w:hAnsi="Arial" w:cs="Arial"/>
                <w:bCs/>
                <w:sz w:val="20"/>
                <w:szCs w:val="20"/>
                <w:lang w:val="en-GB"/>
              </w:rPr>
            </w:pPr>
            <w:r w:rsidRPr="00422B0A">
              <w:rPr>
                <w:rFonts w:ascii="Arial" w:hAnsi="Arial" w:cs="Arial"/>
                <w:bCs/>
                <w:sz w:val="20"/>
                <w:szCs w:val="20"/>
                <w:lang w:val="en-GB"/>
              </w:rPr>
              <w:t>s</w:t>
            </w:r>
          </w:p>
          <w:p w14:paraId="71753352" w14:textId="77777777" w:rsidR="00752CBE" w:rsidRPr="00422B0A" w:rsidRDefault="00256713">
            <w:pPr>
              <w:rPr>
                <w:rFonts w:ascii="Arial" w:hAnsi="Arial" w:cs="Arial"/>
                <w:bCs/>
                <w:sz w:val="20"/>
                <w:szCs w:val="20"/>
                <w:lang w:val="en-GB"/>
              </w:rPr>
            </w:pPr>
            <w:r w:rsidRPr="00422B0A">
              <w:rPr>
                <w:rFonts w:ascii="Arial" w:hAnsi="Arial" w:cs="Arial"/>
                <w:bCs/>
                <w:sz w:val="20"/>
                <w:szCs w:val="20"/>
                <w:lang w:val="en-GB"/>
              </w:rPr>
              <w:t>If your answer is NO, please provide a brief, clear suggestion for improvement.</w:t>
            </w:r>
          </w:p>
          <w:p w14:paraId="383EC83A" w14:textId="77777777" w:rsidR="00752CBE" w:rsidRPr="00422B0A" w:rsidRDefault="00752CBE">
            <w:pPr>
              <w:rPr>
                <w:rFonts w:ascii="Arial" w:hAnsi="Arial" w:cs="Arial"/>
                <w:sz w:val="20"/>
                <w:szCs w:val="20"/>
                <w:lang w:val="en-GB"/>
              </w:rPr>
            </w:pPr>
          </w:p>
        </w:tc>
        <w:tc>
          <w:tcPr>
            <w:tcW w:w="1667" w:type="pct"/>
          </w:tcPr>
          <w:p w14:paraId="762703F6" w14:textId="77777777" w:rsidR="00752CBE" w:rsidRPr="00422B0A" w:rsidRDefault="00AD496F" w:rsidP="00AD496F">
            <w:pPr>
              <w:ind w:left="360"/>
              <w:jc w:val="center"/>
              <w:rPr>
                <w:rFonts w:ascii="Arial" w:hAnsi="Arial" w:cs="Arial"/>
                <w:b/>
                <w:bCs/>
                <w:sz w:val="20"/>
                <w:szCs w:val="20"/>
              </w:rPr>
            </w:pPr>
            <w:r w:rsidRPr="00422B0A">
              <w:rPr>
                <w:rFonts w:ascii="Arial" w:hAnsi="Arial" w:cs="Arial"/>
                <w:b/>
                <w:bCs/>
                <w:sz w:val="20"/>
                <w:szCs w:val="20"/>
              </w:rPr>
              <w:t>NO</w:t>
            </w:r>
          </w:p>
          <w:p w14:paraId="5B94213A" w14:textId="51CFDF84" w:rsidR="00BD6861" w:rsidRPr="00422B0A" w:rsidRDefault="00BD6861" w:rsidP="00AD496F">
            <w:pPr>
              <w:ind w:left="360"/>
              <w:jc w:val="center"/>
              <w:rPr>
                <w:rFonts w:ascii="Arial" w:hAnsi="Arial" w:cs="Arial"/>
                <w:b/>
                <w:bCs/>
                <w:sz w:val="20"/>
                <w:szCs w:val="20"/>
              </w:rPr>
            </w:pPr>
            <w:r w:rsidRPr="00422B0A">
              <w:rPr>
                <w:rFonts w:ascii="Arial" w:hAnsi="Arial" w:cs="Arial"/>
                <w:sz w:val="20"/>
                <w:szCs w:val="20"/>
              </w:rPr>
              <w:t>The abstract contains too many detailed figures (such as 0.194 km/km²), making it less engaging for the reader. It would be better to focus on the overall significance and applications rather than listing specific numerical values.</w:t>
            </w:r>
          </w:p>
        </w:tc>
        <w:tc>
          <w:tcPr>
            <w:tcW w:w="1667" w:type="pct"/>
          </w:tcPr>
          <w:p w14:paraId="5CCB84D6" w14:textId="7EC5FBCE" w:rsidR="00752CBE" w:rsidRPr="00422B0A" w:rsidRDefault="00752CBE">
            <w:pPr>
              <w:keepNext/>
              <w:outlineLvl w:val="1"/>
              <w:rPr>
                <w:rFonts w:ascii="Arial" w:eastAsia="MS Mincho" w:hAnsi="Arial" w:cs="Arial"/>
                <w:bCs/>
                <w:sz w:val="20"/>
                <w:szCs w:val="20"/>
                <w:lang w:val="en-GB"/>
              </w:rPr>
            </w:pPr>
          </w:p>
        </w:tc>
      </w:tr>
      <w:tr w:rsidR="00752CBE" w:rsidRPr="00422B0A" w14:paraId="05909650" w14:textId="77777777">
        <w:trPr>
          <w:trHeight w:val="20"/>
          <w:jc w:val="center"/>
        </w:trPr>
        <w:tc>
          <w:tcPr>
            <w:tcW w:w="1666" w:type="pct"/>
            <w:noWrap/>
            <w:hideMark/>
          </w:tcPr>
          <w:p w14:paraId="3F89524C" w14:textId="77777777" w:rsidR="00752CBE" w:rsidRPr="00422B0A" w:rsidRDefault="00256713">
            <w:pPr>
              <w:keepNext/>
              <w:outlineLvl w:val="1"/>
              <w:rPr>
                <w:rFonts w:ascii="Arial" w:eastAsia="MS Mincho" w:hAnsi="Arial" w:cs="Arial"/>
                <w:bCs/>
                <w:sz w:val="20"/>
                <w:szCs w:val="20"/>
                <w:lang w:val="en-GB"/>
              </w:rPr>
            </w:pPr>
            <w:r w:rsidRPr="00422B0A">
              <w:rPr>
                <w:rFonts w:ascii="Arial" w:eastAsia="MS Mincho" w:hAnsi="Arial" w:cs="Arial"/>
                <w:b/>
                <w:bCs/>
                <w:sz w:val="20"/>
                <w:szCs w:val="20"/>
                <w:lang w:val="en-GB"/>
              </w:rPr>
              <w:t xml:space="preserve">Is the manuscript scientifically correct? </w:t>
            </w:r>
            <w:r w:rsidRPr="00422B0A">
              <w:rPr>
                <w:rFonts w:ascii="Arial" w:eastAsia="MS Mincho" w:hAnsi="Arial" w:cs="Arial"/>
                <w:b/>
                <w:bCs/>
                <w:sz w:val="20"/>
                <w:szCs w:val="20"/>
                <w:lang w:val="en-GB"/>
              </w:rPr>
              <w:br/>
            </w:r>
          </w:p>
          <w:p w14:paraId="122712D7" w14:textId="77777777" w:rsidR="00752CBE" w:rsidRPr="00422B0A" w:rsidRDefault="00256713">
            <w:pPr>
              <w:rPr>
                <w:rFonts w:ascii="Arial" w:hAnsi="Arial" w:cs="Arial"/>
                <w:bCs/>
                <w:sz w:val="20"/>
                <w:szCs w:val="20"/>
                <w:lang w:val="en-GB"/>
              </w:rPr>
            </w:pPr>
            <w:r w:rsidRPr="00422B0A">
              <w:rPr>
                <w:rFonts w:ascii="Arial" w:hAnsi="Arial" w:cs="Arial"/>
                <w:bCs/>
                <w:sz w:val="20"/>
                <w:szCs w:val="20"/>
                <w:lang w:val="en-GB"/>
              </w:rPr>
              <w:t>If your answer is NO, please provide a brief, clear suggestion for improvement</w:t>
            </w:r>
          </w:p>
          <w:p w14:paraId="000A84CC" w14:textId="77777777" w:rsidR="00752CBE" w:rsidRPr="00422B0A" w:rsidRDefault="00256713">
            <w:pPr>
              <w:rPr>
                <w:rFonts w:ascii="Arial" w:hAnsi="Arial" w:cs="Arial"/>
                <w:b/>
                <w:sz w:val="20"/>
                <w:szCs w:val="20"/>
                <w:lang w:val="en-GB"/>
              </w:rPr>
            </w:pPr>
            <w:r w:rsidRPr="00422B0A">
              <w:rPr>
                <w:rFonts w:ascii="Arial" w:hAnsi="Arial" w:cs="Arial"/>
                <w:bCs/>
                <w:sz w:val="20"/>
                <w:szCs w:val="20"/>
                <w:lang w:val="en-GB"/>
              </w:rPr>
              <w:t>.</w:t>
            </w:r>
          </w:p>
        </w:tc>
        <w:tc>
          <w:tcPr>
            <w:tcW w:w="1667" w:type="pct"/>
          </w:tcPr>
          <w:p w14:paraId="74E962AD" w14:textId="77777777" w:rsidR="00752CBE" w:rsidRPr="00422B0A" w:rsidRDefault="00AD496F" w:rsidP="00AD496F">
            <w:pPr>
              <w:contextualSpacing/>
              <w:jc w:val="center"/>
              <w:rPr>
                <w:rFonts w:ascii="Arial" w:hAnsi="Arial" w:cs="Arial"/>
                <w:sz w:val="20"/>
                <w:szCs w:val="20"/>
              </w:rPr>
            </w:pPr>
            <w:r w:rsidRPr="00422B0A">
              <w:rPr>
                <w:rFonts w:ascii="Arial" w:hAnsi="Arial" w:cs="Arial"/>
                <w:sz w:val="20"/>
                <w:szCs w:val="20"/>
              </w:rPr>
              <w:t>Yes</w:t>
            </w:r>
          </w:p>
          <w:p w14:paraId="2E952C8D" w14:textId="387B6AE1" w:rsidR="00242411" w:rsidRPr="00422B0A" w:rsidRDefault="00242411" w:rsidP="00AD496F">
            <w:pPr>
              <w:contextualSpacing/>
              <w:jc w:val="center"/>
              <w:rPr>
                <w:rFonts w:ascii="Arial" w:hAnsi="Arial" w:cs="Arial"/>
                <w:bCs/>
                <w:sz w:val="20"/>
                <w:szCs w:val="20"/>
                <w:lang w:val="en-GB"/>
              </w:rPr>
            </w:pPr>
            <w:r w:rsidRPr="00422B0A">
              <w:rPr>
                <w:rFonts w:ascii="Arial" w:hAnsi="Arial" w:cs="Arial"/>
                <w:sz w:val="20"/>
                <w:szCs w:val="20"/>
              </w:rPr>
              <w:t>Methodologically and computationally, the work appears sound. However, there are a few minor errors in the units and formulas that need careful revision.</w:t>
            </w:r>
          </w:p>
        </w:tc>
        <w:tc>
          <w:tcPr>
            <w:tcW w:w="1667" w:type="pct"/>
          </w:tcPr>
          <w:p w14:paraId="2BDAD7AB" w14:textId="30EDD74C" w:rsidR="00752CBE" w:rsidRPr="00422B0A" w:rsidRDefault="00752CBE">
            <w:pPr>
              <w:keepNext/>
              <w:outlineLvl w:val="1"/>
              <w:rPr>
                <w:rFonts w:ascii="Arial" w:eastAsia="MS Mincho" w:hAnsi="Arial" w:cs="Arial"/>
                <w:bCs/>
                <w:sz w:val="20"/>
                <w:szCs w:val="20"/>
                <w:lang w:val="en-GB"/>
              </w:rPr>
            </w:pPr>
          </w:p>
        </w:tc>
      </w:tr>
      <w:tr w:rsidR="00752CBE" w:rsidRPr="00422B0A" w14:paraId="274BC576" w14:textId="77777777">
        <w:trPr>
          <w:trHeight w:val="20"/>
          <w:jc w:val="center"/>
        </w:trPr>
        <w:tc>
          <w:tcPr>
            <w:tcW w:w="1666" w:type="pct"/>
            <w:noWrap/>
          </w:tcPr>
          <w:p w14:paraId="16E330B7" w14:textId="77777777" w:rsidR="00752CBE" w:rsidRPr="00422B0A" w:rsidRDefault="00256713">
            <w:pPr>
              <w:rPr>
                <w:rFonts w:ascii="Arial" w:hAnsi="Arial" w:cs="Arial"/>
                <w:b/>
                <w:bCs/>
                <w:sz w:val="20"/>
                <w:szCs w:val="20"/>
                <w:lang w:val="en-GB"/>
              </w:rPr>
            </w:pPr>
            <w:r w:rsidRPr="00422B0A">
              <w:rPr>
                <w:rFonts w:ascii="Arial" w:hAnsi="Arial" w:cs="Arial"/>
                <w:b/>
                <w:bCs/>
                <w:sz w:val="20"/>
                <w:szCs w:val="20"/>
                <w:lang w:val="en-GB"/>
              </w:rPr>
              <w:t xml:space="preserve">Are the references sufficient and recent? </w:t>
            </w:r>
          </w:p>
          <w:p w14:paraId="24D0920E" w14:textId="77777777" w:rsidR="00752CBE" w:rsidRPr="00422B0A" w:rsidRDefault="00256713">
            <w:pPr>
              <w:rPr>
                <w:rFonts w:ascii="Arial" w:hAnsi="Arial" w:cs="Arial"/>
                <w:bCs/>
                <w:sz w:val="20"/>
                <w:szCs w:val="20"/>
                <w:lang w:val="en-GB"/>
              </w:rPr>
            </w:pPr>
            <w:r w:rsidRPr="00422B0A">
              <w:rPr>
                <w:rFonts w:ascii="Arial" w:hAnsi="Arial" w:cs="Arial"/>
                <w:bCs/>
                <w:sz w:val="20"/>
                <w:szCs w:val="20"/>
                <w:lang w:val="en-GB"/>
              </w:rPr>
              <w:t>(YES or NO)</w:t>
            </w:r>
          </w:p>
          <w:p w14:paraId="707FF80D" w14:textId="77777777" w:rsidR="00752CBE" w:rsidRPr="00422B0A" w:rsidRDefault="00752CBE">
            <w:pPr>
              <w:rPr>
                <w:rFonts w:ascii="Arial" w:hAnsi="Arial" w:cs="Arial"/>
                <w:bCs/>
                <w:sz w:val="20"/>
                <w:szCs w:val="20"/>
                <w:lang w:val="en-GB"/>
              </w:rPr>
            </w:pPr>
          </w:p>
          <w:p w14:paraId="785C0A2C" w14:textId="77777777" w:rsidR="00752CBE" w:rsidRPr="00422B0A" w:rsidRDefault="00256713">
            <w:pPr>
              <w:rPr>
                <w:rFonts w:ascii="Arial" w:hAnsi="Arial" w:cs="Arial"/>
                <w:bCs/>
                <w:sz w:val="20"/>
                <w:szCs w:val="20"/>
                <w:lang w:val="en-GB"/>
              </w:rPr>
            </w:pPr>
            <w:r w:rsidRPr="00422B0A">
              <w:rPr>
                <w:rFonts w:ascii="Arial" w:hAnsi="Arial" w:cs="Arial"/>
                <w:bCs/>
                <w:sz w:val="20"/>
                <w:szCs w:val="20"/>
                <w:lang w:val="en-GB"/>
              </w:rPr>
              <w:t>If your answer is NO, please provide clear suggestion for improvement.</w:t>
            </w:r>
          </w:p>
          <w:p w14:paraId="7DFF3922" w14:textId="77777777" w:rsidR="00752CBE" w:rsidRPr="00422B0A" w:rsidRDefault="00752CBE">
            <w:pPr>
              <w:rPr>
                <w:rFonts w:ascii="Arial" w:hAnsi="Arial" w:cs="Arial"/>
                <w:b/>
                <w:bCs/>
                <w:sz w:val="20"/>
                <w:szCs w:val="20"/>
                <w:lang w:val="en-GB"/>
              </w:rPr>
            </w:pPr>
          </w:p>
        </w:tc>
        <w:tc>
          <w:tcPr>
            <w:tcW w:w="1667" w:type="pct"/>
          </w:tcPr>
          <w:p w14:paraId="03B9CE51" w14:textId="77777777" w:rsidR="00752CBE" w:rsidRPr="00422B0A" w:rsidRDefault="00AD496F" w:rsidP="00AD496F">
            <w:pPr>
              <w:contextualSpacing/>
              <w:jc w:val="center"/>
              <w:rPr>
                <w:rFonts w:ascii="Arial" w:hAnsi="Arial" w:cs="Arial"/>
                <w:sz w:val="20"/>
                <w:szCs w:val="20"/>
              </w:rPr>
            </w:pPr>
            <w:r w:rsidRPr="00422B0A">
              <w:rPr>
                <w:rFonts w:ascii="Arial" w:hAnsi="Arial" w:cs="Arial"/>
                <w:sz w:val="20"/>
                <w:szCs w:val="20"/>
              </w:rPr>
              <w:t>No</w:t>
            </w:r>
          </w:p>
          <w:p w14:paraId="433FD6FF" w14:textId="0A2CBB84" w:rsidR="00242411" w:rsidRPr="00422B0A" w:rsidRDefault="00242411" w:rsidP="00AD496F">
            <w:pPr>
              <w:contextualSpacing/>
              <w:jc w:val="center"/>
              <w:rPr>
                <w:rFonts w:ascii="Arial" w:hAnsi="Arial" w:cs="Arial"/>
                <w:bCs/>
                <w:sz w:val="20"/>
                <w:szCs w:val="20"/>
                <w:lang w:val="en-GB"/>
              </w:rPr>
            </w:pPr>
            <w:r w:rsidRPr="00422B0A">
              <w:rPr>
                <w:rFonts w:ascii="Arial" w:hAnsi="Arial" w:cs="Arial"/>
                <w:sz w:val="20"/>
                <w:szCs w:val="20"/>
              </w:rPr>
              <w:t>The quantity is sufficient, but the quality needs improvement. It is recommended to add recent references (from 2020 onward) for the same area or similar floodplain environments.</w:t>
            </w:r>
          </w:p>
        </w:tc>
        <w:tc>
          <w:tcPr>
            <w:tcW w:w="1667" w:type="pct"/>
          </w:tcPr>
          <w:p w14:paraId="0327C20B" w14:textId="7400A4A7" w:rsidR="00752CBE" w:rsidRPr="00422B0A" w:rsidRDefault="00752CBE">
            <w:pPr>
              <w:keepNext/>
              <w:outlineLvl w:val="1"/>
              <w:rPr>
                <w:rFonts w:ascii="Arial" w:eastAsia="MS Mincho" w:hAnsi="Arial" w:cs="Arial"/>
                <w:bCs/>
                <w:sz w:val="20"/>
                <w:szCs w:val="20"/>
                <w:lang w:val="en-GB"/>
              </w:rPr>
            </w:pPr>
          </w:p>
        </w:tc>
      </w:tr>
      <w:tr w:rsidR="00752CBE" w:rsidRPr="00422B0A" w14:paraId="1C927EC5" w14:textId="77777777">
        <w:trPr>
          <w:trHeight w:val="20"/>
          <w:jc w:val="center"/>
        </w:trPr>
        <w:tc>
          <w:tcPr>
            <w:tcW w:w="1666" w:type="pct"/>
            <w:noWrap/>
          </w:tcPr>
          <w:p w14:paraId="20E312D1" w14:textId="77777777" w:rsidR="00752CBE" w:rsidRPr="00422B0A" w:rsidRDefault="00256713">
            <w:pPr>
              <w:rPr>
                <w:rFonts w:ascii="Arial" w:hAnsi="Arial" w:cs="Arial"/>
                <w:b/>
                <w:bCs/>
                <w:sz w:val="20"/>
                <w:szCs w:val="20"/>
                <w:lang w:val="en-GB"/>
              </w:rPr>
            </w:pPr>
            <w:r w:rsidRPr="00422B0A">
              <w:rPr>
                <w:rFonts w:ascii="Arial" w:hAnsi="Arial" w:cs="Arial"/>
                <w:b/>
                <w:bCs/>
                <w:sz w:val="20"/>
                <w:szCs w:val="20"/>
                <w:lang w:val="en-GB"/>
              </w:rPr>
              <w:t>Are there ethical issues in this manuscript?</w:t>
            </w:r>
          </w:p>
          <w:p w14:paraId="4255A954" w14:textId="77777777" w:rsidR="00752CBE" w:rsidRPr="00422B0A" w:rsidRDefault="00256713">
            <w:pPr>
              <w:rPr>
                <w:rFonts w:ascii="Arial" w:hAnsi="Arial" w:cs="Arial"/>
                <w:bCs/>
                <w:sz w:val="20"/>
                <w:szCs w:val="20"/>
                <w:lang w:val="en-GB"/>
              </w:rPr>
            </w:pPr>
            <w:r w:rsidRPr="00422B0A">
              <w:rPr>
                <w:rFonts w:ascii="Arial" w:hAnsi="Arial" w:cs="Arial"/>
                <w:bCs/>
                <w:sz w:val="20"/>
                <w:szCs w:val="20"/>
                <w:lang w:val="en-GB"/>
              </w:rPr>
              <w:t>(YES or NO)</w:t>
            </w:r>
          </w:p>
          <w:p w14:paraId="6B4DC757" w14:textId="77777777" w:rsidR="00752CBE" w:rsidRPr="00422B0A" w:rsidRDefault="00752CBE">
            <w:pPr>
              <w:rPr>
                <w:rFonts w:ascii="Arial" w:hAnsi="Arial" w:cs="Arial"/>
                <w:bCs/>
                <w:sz w:val="20"/>
                <w:szCs w:val="20"/>
                <w:lang w:val="en-GB"/>
              </w:rPr>
            </w:pPr>
          </w:p>
          <w:p w14:paraId="21E54DEB" w14:textId="77777777" w:rsidR="00752CBE" w:rsidRPr="00422B0A" w:rsidRDefault="00256713">
            <w:pPr>
              <w:rPr>
                <w:rFonts w:ascii="Arial" w:hAnsi="Arial" w:cs="Arial"/>
                <w:bCs/>
                <w:sz w:val="20"/>
                <w:szCs w:val="20"/>
                <w:lang w:val="en-GB"/>
              </w:rPr>
            </w:pPr>
            <w:r w:rsidRPr="00422B0A">
              <w:rPr>
                <w:rFonts w:ascii="Arial" w:hAnsi="Arial" w:cs="Arial"/>
                <w:bCs/>
                <w:sz w:val="20"/>
                <w:szCs w:val="20"/>
                <w:lang w:val="en-GB"/>
              </w:rPr>
              <w:t>(If yes, kindly please write down the ethical issues here in details)</w:t>
            </w:r>
          </w:p>
          <w:p w14:paraId="74EAE6D7" w14:textId="77777777" w:rsidR="00752CBE" w:rsidRPr="00422B0A" w:rsidRDefault="00752CBE">
            <w:pPr>
              <w:rPr>
                <w:rFonts w:ascii="Arial" w:hAnsi="Arial" w:cs="Arial"/>
                <w:bCs/>
                <w:sz w:val="20"/>
                <w:szCs w:val="20"/>
                <w:lang w:val="en-GB"/>
              </w:rPr>
            </w:pPr>
          </w:p>
        </w:tc>
        <w:tc>
          <w:tcPr>
            <w:tcW w:w="1667" w:type="pct"/>
          </w:tcPr>
          <w:p w14:paraId="6998A19D" w14:textId="77777777" w:rsidR="00752CBE" w:rsidRPr="00422B0A" w:rsidRDefault="00AD496F" w:rsidP="00AD496F">
            <w:pPr>
              <w:contextualSpacing/>
              <w:jc w:val="center"/>
              <w:rPr>
                <w:rFonts w:ascii="Arial" w:hAnsi="Arial" w:cs="Arial"/>
                <w:sz w:val="20"/>
                <w:szCs w:val="20"/>
              </w:rPr>
            </w:pPr>
            <w:r w:rsidRPr="00422B0A">
              <w:rPr>
                <w:rFonts w:ascii="Arial" w:hAnsi="Arial" w:cs="Arial"/>
                <w:sz w:val="20"/>
                <w:szCs w:val="20"/>
              </w:rPr>
              <w:t>No</w:t>
            </w:r>
          </w:p>
          <w:p w14:paraId="72A6C854" w14:textId="1F7CF8ED" w:rsidR="00242411" w:rsidRPr="00422B0A" w:rsidRDefault="00242411" w:rsidP="00AD496F">
            <w:pPr>
              <w:contextualSpacing/>
              <w:jc w:val="center"/>
              <w:rPr>
                <w:rFonts w:ascii="Arial" w:hAnsi="Arial" w:cs="Arial"/>
                <w:bCs/>
                <w:sz w:val="20"/>
                <w:szCs w:val="20"/>
                <w:lang w:val="en-GB"/>
              </w:rPr>
            </w:pPr>
            <w:r w:rsidRPr="00422B0A">
              <w:rPr>
                <w:rFonts w:ascii="Arial" w:hAnsi="Arial" w:cs="Arial"/>
                <w:sz w:val="20"/>
                <w:szCs w:val="20"/>
              </w:rPr>
              <w:t>There are no ethical issues with this manuscript.</w:t>
            </w:r>
          </w:p>
        </w:tc>
        <w:tc>
          <w:tcPr>
            <w:tcW w:w="1667" w:type="pct"/>
          </w:tcPr>
          <w:p w14:paraId="03603308" w14:textId="49A72BA7" w:rsidR="00752CBE" w:rsidRPr="00422B0A" w:rsidRDefault="00752CBE">
            <w:pPr>
              <w:keepNext/>
              <w:outlineLvl w:val="1"/>
              <w:rPr>
                <w:rFonts w:ascii="Arial" w:eastAsia="MS Mincho" w:hAnsi="Arial" w:cs="Arial"/>
                <w:bCs/>
                <w:sz w:val="20"/>
                <w:szCs w:val="20"/>
                <w:lang w:val="en-GB"/>
              </w:rPr>
            </w:pPr>
          </w:p>
        </w:tc>
      </w:tr>
    </w:tbl>
    <w:p w14:paraId="470385F5" w14:textId="4630F5CD" w:rsidR="00CA0D8B" w:rsidRPr="00422B0A" w:rsidRDefault="00CA0D8B" w:rsidP="004412B4">
      <w:pPr>
        <w:widowControl w:val="0"/>
        <w:autoSpaceDE w:val="0"/>
        <w:autoSpaceDN w:val="0"/>
        <w:spacing w:before="228"/>
        <w:rPr>
          <w:rFonts w:ascii="Arial" w:hAnsi="Arial" w:cs="Arial"/>
          <w:b/>
          <w:sz w:val="20"/>
          <w:szCs w:val="20"/>
        </w:rPr>
      </w:pPr>
    </w:p>
    <w:p w14:paraId="6D36EAD5" w14:textId="77777777" w:rsidR="00CA0D8B" w:rsidRPr="00422B0A" w:rsidRDefault="00CA0D8B" w:rsidP="00CA0D8B">
      <w:pPr>
        <w:rPr>
          <w:rFonts w:ascii="Arial" w:hAnsi="Arial" w:cs="Arial"/>
          <w:b/>
          <w:sz w:val="20"/>
          <w:szCs w:val="20"/>
          <w:u w:val="single"/>
        </w:rPr>
      </w:pPr>
      <w:r w:rsidRPr="00422B0A">
        <w:rPr>
          <w:rFonts w:ascii="Arial" w:hAnsi="Arial" w:cs="Arial"/>
          <w:b/>
          <w:sz w:val="20"/>
          <w:szCs w:val="20"/>
          <w:u w:val="single"/>
        </w:rPr>
        <w:t>Reviewer details:</w:t>
      </w:r>
    </w:p>
    <w:p w14:paraId="6EDBDD9E" w14:textId="77777777" w:rsidR="00CA0D8B" w:rsidRPr="00422B0A" w:rsidRDefault="00CA0D8B" w:rsidP="00CA0D8B">
      <w:pPr>
        <w:rPr>
          <w:rFonts w:ascii="Arial" w:hAnsi="Arial" w:cs="Arial"/>
          <w:sz w:val="20"/>
          <w:szCs w:val="20"/>
        </w:rPr>
      </w:pPr>
      <w:r w:rsidRPr="00422B0A">
        <w:rPr>
          <w:rFonts w:ascii="Arial" w:hAnsi="Arial" w:cs="Arial"/>
          <w:color w:val="000000"/>
          <w:sz w:val="20"/>
          <w:szCs w:val="20"/>
        </w:rPr>
        <w:t xml:space="preserve">Emad Eldin Mohamed Elsayed Mohamed </w:t>
      </w:r>
      <w:r w:rsidRPr="00422B0A">
        <w:rPr>
          <w:rFonts w:ascii="Arial" w:hAnsi="Arial" w:cs="Arial"/>
          <w:sz w:val="20"/>
          <w:szCs w:val="20"/>
        </w:rPr>
        <w:t xml:space="preserve">, </w:t>
      </w:r>
      <w:r w:rsidRPr="00422B0A">
        <w:rPr>
          <w:rFonts w:ascii="Arial" w:hAnsi="Arial" w:cs="Arial"/>
          <w:color w:val="000000"/>
          <w:sz w:val="20"/>
          <w:szCs w:val="20"/>
        </w:rPr>
        <w:t>Egypt</w:t>
      </w:r>
    </w:p>
    <w:p w14:paraId="5EC8A5E5" w14:textId="77777777" w:rsidR="005B5A87" w:rsidRPr="00422B0A" w:rsidRDefault="005B5A87" w:rsidP="005B5A87">
      <w:pPr>
        <w:shd w:val="clear" w:color="auto" w:fill="FFFFFF"/>
        <w:jc w:val="both"/>
        <w:rPr>
          <w:rFonts w:ascii="Arial" w:eastAsia="Calibri" w:hAnsi="Arial" w:cs="Arial"/>
          <w:sz w:val="20"/>
          <w:szCs w:val="20"/>
          <w:lang w:val="en-GB"/>
        </w:rPr>
      </w:pPr>
    </w:p>
    <w:sectPr w:rsidR="005B5A87" w:rsidRPr="00422B0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9EEE9" w14:textId="77777777" w:rsidR="00FE78D7" w:rsidRDefault="00FE78D7">
      <w:r>
        <w:separator/>
      </w:r>
    </w:p>
  </w:endnote>
  <w:endnote w:type="continuationSeparator" w:id="0">
    <w:p w14:paraId="095BF2FA" w14:textId="77777777" w:rsidR="00FE78D7" w:rsidRDefault="00FE7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25671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9E582F8" w14:textId="77777777" w:rsidR="00752CBE" w:rsidRDefault="00256713">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F8199" w14:textId="77777777" w:rsidR="00FE78D7" w:rsidRDefault="00FE78D7">
      <w:r>
        <w:separator/>
      </w:r>
    </w:p>
  </w:footnote>
  <w:footnote w:type="continuationSeparator" w:id="0">
    <w:p w14:paraId="7D412B26" w14:textId="77777777" w:rsidR="00FE78D7" w:rsidRDefault="00FE7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25671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8680E"/>
    <w:multiLevelType w:val="multilevel"/>
    <w:tmpl w:val="7532A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C34A16"/>
    <w:multiLevelType w:val="hybridMultilevel"/>
    <w:tmpl w:val="0114B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12592245">
    <w:abstractNumId w:val="5"/>
  </w:num>
  <w:num w:numId="2" w16cid:durableId="695036848">
    <w:abstractNumId w:val="9"/>
  </w:num>
  <w:num w:numId="3" w16cid:durableId="191309527">
    <w:abstractNumId w:val="8"/>
  </w:num>
  <w:num w:numId="4" w16cid:durableId="2120636226">
    <w:abstractNumId w:val="10"/>
  </w:num>
  <w:num w:numId="5" w16cid:durableId="1415394269">
    <w:abstractNumId w:val="7"/>
  </w:num>
  <w:num w:numId="6" w16cid:durableId="917976879">
    <w:abstractNumId w:val="0"/>
  </w:num>
  <w:num w:numId="7" w16cid:durableId="838161243">
    <w:abstractNumId w:val="4"/>
  </w:num>
  <w:num w:numId="8" w16cid:durableId="236789026">
    <w:abstractNumId w:val="13"/>
  </w:num>
  <w:num w:numId="9" w16cid:durableId="1035620995">
    <w:abstractNumId w:val="12"/>
  </w:num>
  <w:num w:numId="10" w16cid:durableId="1117139014">
    <w:abstractNumId w:val="2"/>
  </w:num>
  <w:num w:numId="11" w16cid:durableId="1910727673">
    <w:abstractNumId w:val="1"/>
  </w:num>
  <w:num w:numId="12" w16cid:durableId="735587486">
    <w:abstractNumId w:val="6"/>
  </w:num>
  <w:num w:numId="13" w16cid:durableId="1905599186">
    <w:abstractNumId w:val="11"/>
  </w:num>
  <w:num w:numId="14" w16cid:durableId="11670184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2CBE"/>
    <w:rsid w:val="00081813"/>
    <w:rsid w:val="000C164D"/>
    <w:rsid w:val="001360EC"/>
    <w:rsid w:val="001A23EA"/>
    <w:rsid w:val="001B1BC6"/>
    <w:rsid w:val="001F522C"/>
    <w:rsid w:val="002169F4"/>
    <w:rsid w:val="00242411"/>
    <w:rsid w:val="00256713"/>
    <w:rsid w:val="00263192"/>
    <w:rsid w:val="00267F86"/>
    <w:rsid w:val="00275FD6"/>
    <w:rsid w:val="00311F2F"/>
    <w:rsid w:val="00334580"/>
    <w:rsid w:val="003372C0"/>
    <w:rsid w:val="00386728"/>
    <w:rsid w:val="00392A74"/>
    <w:rsid w:val="00395C91"/>
    <w:rsid w:val="003C51F1"/>
    <w:rsid w:val="004206DF"/>
    <w:rsid w:val="00422B0A"/>
    <w:rsid w:val="004412B4"/>
    <w:rsid w:val="00474571"/>
    <w:rsid w:val="004A4B9F"/>
    <w:rsid w:val="00504FD6"/>
    <w:rsid w:val="00526964"/>
    <w:rsid w:val="00567A66"/>
    <w:rsid w:val="005B5A87"/>
    <w:rsid w:val="00637ACB"/>
    <w:rsid w:val="00662F6E"/>
    <w:rsid w:val="00675ECA"/>
    <w:rsid w:val="006951C6"/>
    <w:rsid w:val="00702B87"/>
    <w:rsid w:val="00704A95"/>
    <w:rsid w:val="00752CBE"/>
    <w:rsid w:val="007A080A"/>
    <w:rsid w:val="007F7774"/>
    <w:rsid w:val="00802211"/>
    <w:rsid w:val="0085049E"/>
    <w:rsid w:val="008729B4"/>
    <w:rsid w:val="00913694"/>
    <w:rsid w:val="00917C31"/>
    <w:rsid w:val="00923F60"/>
    <w:rsid w:val="00961D28"/>
    <w:rsid w:val="00985A43"/>
    <w:rsid w:val="009D0D04"/>
    <w:rsid w:val="00A01187"/>
    <w:rsid w:val="00A10AF4"/>
    <w:rsid w:val="00A70D74"/>
    <w:rsid w:val="00A73C5F"/>
    <w:rsid w:val="00AD496F"/>
    <w:rsid w:val="00AE733E"/>
    <w:rsid w:val="00B13430"/>
    <w:rsid w:val="00B134F7"/>
    <w:rsid w:val="00B14C3C"/>
    <w:rsid w:val="00B371E3"/>
    <w:rsid w:val="00BB4154"/>
    <w:rsid w:val="00BD6861"/>
    <w:rsid w:val="00C25A06"/>
    <w:rsid w:val="00CA0D8B"/>
    <w:rsid w:val="00D3625D"/>
    <w:rsid w:val="00D45CAF"/>
    <w:rsid w:val="00D70D1C"/>
    <w:rsid w:val="00DE2BD7"/>
    <w:rsid w:val="00DF2AD4"/>
    <w:rsid w:val="00DF569C"/>
    <w:rsid w:val="00E3724A"/>
    <w:rsid w:val="00EC1446"/>
    <w:rsid w:val="00EE5CFB"/>
    <w:rsid w:val="00EF2059"/>
    <w:rsid w:val="00EF4182"/>
    <w:rsid w:val="00FA4956"/>
    <w:rsid w:val="00FC3AD7"/>
    <w:rsid w:val="00FD4080"/>
    <w:rsid w:val="00FE78D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1430</Words>
  <Characters>8153</Characters>
  <Application>Microsoft Office Word</Application>
  <DocSecurity>0</DocSecurity>
  <Lines>67</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9564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92</cp:revision>
  <dcterms:created xsi:type="dcterms:W3CDTF">2026-03-24T06:15:00Z</dcterms:created>
  <dcterms:modified xsi:type="dcterms:W3CDTF">2026-08-01T12:12:00Z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