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8840F4" w:rsidRPr="00351649" w14:paraId="1ACBB122" w14:textId="77777777">
        <w:trPr>
          <w:trHeight w:val="20"/>
          <w:jc w:val="center"/>
        </w:trPr>
        <w:tc>
          <w:tcPr>
            <w:tcW w:w="1186" w:type="pct"/>
          </w:tcPr>
          <w:p w14:paraId="38553A95" w14:textId="77777777" w:rsidR="008840F4" w:rsidRPr="00351649" w:rsidRDefault="00447B5F">
            <w:pPr>
              <w:pStyle w:val="BodyText"/>
              <w:ind w:left="90"/>
              <w:jc w:val="left"/>
              <w:rPr>
                <w:rFonts w:ascii="Arial" w:hAnsi="Arial" w:cs="Arial"/>
                <w:bCs/>
                <w:sz w:val="20"/>
                <w:szCs w:val="20"/>
                <w:lang w:val="en-GB" w:eastAsia="en-US"/>
              </w:rPr>
            </w:pPr>
            <w:r w:rsidRPr="00351649">
              <w:rPr>
                <w:rFonts w:ascii="Arial" w:hAnsi="Arial" w:cs="Arial"/>
                <w:bCs/>
                <w:sz w:val="20"/>
                <w:szCs w:val="20"/>
                <w:lang w:val="en-GB" w:eastAsia="en-US"/>
              </w:rPr>
              <w:t>Journal Name:</w:t>
            </w:r>
          </w:p>
        </w:tc>
        <w:tc>
          <w:tcPr>
            <w:tcW w:w="3814" w:type="pct"/>
          </w:tcPr>
          <w:p w14:paraId="38B53554" w14:textId="77777777" w:rsidR="008840F4" w:rsidRPr="00351649" w:rsidRDefault="008840F4">
            <w:pPr>
              <w:rPr>
                <w:rFonts w:ascii="Arial" w:hAnsi="Arial" w:cs="Arial"/>
                <w:b/>
                <w:bCs/>
                <w:color w:val="0000FF"/>
                <w:sz w:val="20"/>
                <w:szCs w:val="20"/>
                <w:lang w:val="en-GB"/>
              </w:rPr>
            </w:pPr>
            <w:hyperlink r:id="rId7" w:history="1">
              <w:r w:rsidRPr="00351649">
                <w:rPr>
                  <w:rFonts w:ascii="Arial" w:hAnsi="Arial" w:cs="Arial"/>
                  <w:color w:val="0000FF"/>
                  <w:sz w:val="20"/>
                  <w:szCs w:val="20"/>
                  <w:u w:val="single"/>
                </w:rPr>
                <w:t>Journal of Disease and Global Health</w:t>
              </w:r>
            </w:hyperlink>
          </w:p>
        </w:tc>
      </w:tr>
      <w:tr w:rsidR="008840F4" w:rsidRPr="00351649" w14:paraId="66D2D9C4" w14:textId="77777777">
        <w:trPr>
          <w:trHeight w:val="20"/>
          <w:jc w:val="center"/>
        </w:trPr>
        <w:tc>
          <w:tcPr>
            <w:tcW w:w="1186" w:type="pct"/>
          </w:tcPr>
          <w:p w14:paraId="1357221F" w14:textId="77777777" w:rsidR="008840F4" w:rsidRPr="00351649" w:rsidRDefault="00447B5F">
            <w:pPr>
              <w:pStyle w:val="BodyText"/>
              <w:ind w:left="90"/>
              <w:jc w:val="left"/>
              <w:rPr>
                <w:rFonts w:ascii="Arial" w:hAnsi="Arial" w:cs="Arial"/>
                <w:bCs/>
                <w:sz w:val="20"/>
                <w:szCs w:val="20"/>
                <w:lang w:val="en-GB" w:eastAsia="en-US"/>
              </w:rPr>
            </w:pPr>
            <w:r w:rsidRPr="00351649">
              <w:rPr>
                <w:rFonts w:ascii="Arial" w:hAnsi="Arial" w:cs="Arial"/>
                <w:bCs/>
                <w:sz w:val="20"/>
                <w:szCs w:val="20"/>
                <w:lang w:val="en-GB" w:eastAsia="en-US"/>
              </w:rPr>
              <w:t>Manuscript Number:</w:t>
            </w:r>
          </w:p>
        </w:tc>
        <w:tc>
          <w:tcPr>
            <w:tcW w:w="3814" w:type="pct"/>
          </w:tcPr>
          <w:p w14:paraId="10C4BEA7" w14:textId="420F8CDF" w:rsidR="008840F4" w:rsidRPr="00351649" w:rsidRDefault="00FE6911">
            <w:pPr>
              <w:pStyle w:val="NormalWeb"/>
              <w:spacing w:before="0" w:beforeAutospacing="0" w:after="0" w:afterAutospacing="0"/>
              <w:rPr>
                <w:rFonts w:ascii="Arial" w:hAnsi="Arial" w:cs="Arial"/>
                <w:b/>
                <w:bCs/>
                <w:sz w:val="20"/>
                <w:szCs w:val="20"/>
                <w:lang w:val="en-GB"/>
              </w:rPr>
            </w:pPr>
            <w:r w:rsidRPr="00351649">
              <w:rPr>
                <w:rFonts w:ascii="Arial" w:hAnsi="Arial" w:cs="Arial"/>
                <w:b/>
                <w:bCs/>
                <w:sz w:val="20"/>
                <w:szCs w:val="20"/>
                <w:lang w:val="en-GB"/>
              </w:rPr>
              <w:t>Ms_JODAGH_15956</w:t>
            </w:r>
          </w:p>
        </w:tc>
      </w:tr>
      <w:tr w:rsidR="008840F4" w:rsidRPr="00351649" w14:paraId="00DA09AC" w14:textId="77777777">
        <w:trPr>
          <w:trHeight w:val="20"/>
          <w:jc w:val="center"/>
        </w:trPr>
        <w:tc>
          <w:tcPr>
            <w:tcW w:w="1186" w:type="pct"/>
          </w:tcPr>
          <w:p w14:paraId="41F930E2" w14:textId="77777777" w:rsidR="008840F4" w:rsidRPr="00351649" w:rsidRDefault="00447B5F">
            <w:pPr>
              <w:pStyle w:val="BodyText"/>
              <w:ind w:left="90"/>
              <w:jc w:val="left"/>
              <w:rPr>
                <w:rFonts w:ascii="Arial" w:hAnsi="Arial" w:cs="Arial"/>
                <w:bCs/>
                <w:sz w:val="20"/>
                <w:szCs w:val="20"/>
                <w:lang w:val="en-GB" w:eastAsia="en-US"/>
              </w:rPr>
            </w:pPr>
            <w:r w:rsidRPr="00351649">
              <w:rPr>
                <w:rFonts w:ascii="Arial" w:hAnsi="Arial" w:cs="Arial"/>
                <w:bCs/>
                <w:sz w:val="20"/>
                <w:szCs w:val="20"/>
                <w:lang w:val="en-GB" w:eastAsia="en-US"/>
              </w:rPr>
              <w:t xml:space="preserve">Title of the Manuscript: </w:t>
            </w:r>
          </w:p>
        </w:tc>
        <w:tc>
          <w:tcPr>
            <w:tcW w:w="3814" w:type="pct"/>
          </w:tcPr>
          <w:p w14:paraId="0FD53189" w14:textId="3F6E2E1C" w:rsidR="008840F4" w:rsidRPr="00351649" w:rsidRDefault="00FE6911">
            <w:pPr>
              <w:pStyle w:val="NormalWeb"/>
              <w:spacing w:before="0" w:beforeAutospacing="0" w:after="0" w:afterAutospacing="0"/>
              <w:rPr>
                <w:rFonts w:ascii="Arial" w:hAnsi="Arial" w:cs="Arial"/>
                <w:b/>
                <w:sz w:val="20"/>
                <w:szCs w:val="20"/>
                <w:lang w:val="en-GB"/>
              </w:rPr>
            </w:pPr>
            <w:r w:rsidRPr="00351649">
              <w:rPr>
                <w:rFonts w:ascii="Arial" w:hAnsi="Arial" w:cs="Arial"/>
                <w:b/>
                <w:sz w:val="20"/>
                <w:szCs w:val="20"/>
                <w:lang w:val="en-GB"/>
              </w:rPr>
              <w:t>Knowledge and perception of Trichomoniasis among female students at Presbyterian University, Ghana</w:t>
            </w:r>
          </w:p>
        </w:tc>
      </w:tr>
      <w:tr w:rsidR="008840F4" w:rsidRPr="00351649" w14:paraId="1AAE2B5C" w14:textId="77777777">
        <w:trPr>
          <w:trHeight w:val="20"/>
          <w:jc w:val="center"/>
        </w:trPr>
        <w:tc>
          <w:tcPr>
            <w:tcW w:w="1186" w:type="pct"/>
          </w:tcPr>
          <w:p w14:paraId="47B1C81A" w14:textId="77777777" w:rsidR="008840F4" w:rsidRPr="00351649" w:rsidRDefault="00447B5F">
            <w:pPr>
              <w:pStyle w:val="BodyText"/>
              <w:ind w:left="90"/>
              <w:jc w:val="left"/>
              <w:rPr>
                <w:rFonts w:ascii="Arial" w:hAnsi="Arial" w:cs="Arial"/>
                <w:bCs/>
                <w:sz w:val="20"/>
                <w:szCs w:val="20"/>
                <w:lang w:val="en-GB" w:eastAsia="en-US"/>
              </w:rPr>
            </w:pPr>
            <w:r w:rsidRPr="00351649">
              <w:rPr>
                <w:rFonts w:ascii="Arial" w:hAnsi="Arial" w:cs="Arial"/>
                <w:bCs/>
                <w:sz w:val="20"/>
                <w:szCs w:val="20"/>
                <w:lang w:val="en-GB" w:eastAsia="en-US"/>
              </w:rPr>
              <w:t>Type of the Article</w:t>
            </w:r>
          </w:p>
        </w:tc>
        <w:tc>
          <w:tcPr>
            <w:tcW w:w="3814" w:type="pct"/>
          </w:tcPr>
          <w:p w14:paraId="2F779C26" w14:textId="3AB70137" w:rsidR="008840F4" w:rsidRPr="00351649" w:rsidRDefault="0040135D">
            <w:pPr>
              <w:pStyle w:val="NormalWeb"/>
              <w:spacing w:before="0" w:beforeAutospacing="0" w:after="0" w:afterAutospacing="0"/>
              <w:rPr>
                <w:rFonts w:ascii="Arial" w:hAnsi="Arial" w:cs="Arial"/>
                <w:b/>
                <w:sz w:val="20"/>
                <w:szCs w:val="20"/>
                <w:lang w:val="en-GB"/>
              </w:rPr>
            </w:pPr>
            <w:r w:rsidRPr="00351649">
              <w:rPr>
                <w:rFonts w:ascii="Arial" w:hAnsi="Arial" w:cs="Arial"/>
                <w:b/>
                <w:sz w:val="20"/>
                <w:szCs w:val="20"/>
                <w:lang w:val="en-GB"/>
              </w:rPr>
              <w:t xml:space="preserve">Research article / Short Communication/ Case Report / Case Study </w:t>
            </w:r>
          </w:p>
        </w:tc>
      </w:tr>
    </w:tbl>
    <w:p w14:paraId="25E9D81A" w14:textId="77777777" w:rsidR="008840F4" w:rsidRPr="00351649" w:rsidRDefault="008840F4">
      <w:pPr>
        <w:jc w:val="both"/>
        <w:rPr>
          <w:rFonts w:ascii="Arial" w:eastAsia="MS Mincho" w:hAnsi="Arial" w:cs="Arial"/>
          <w:sz w:val="20"/>
          <w:szCs w:val="20"/>
          <w:lang w:val="en-GB" w:eastAsia="x-none"/>
        </w:rPr>
      </w:pPr>
    </w:p>
    <w:p w14:paraId="171415A5" w14:textId="77777777" w:rsidR="008840F4" w:rsidRPr="00351649" w:rsidRDefault="00447B5F">
      <w:pPr>
        <w:jc w:val="both"/>
        <w:rPr>
          <w:rFonts w:ascii="Arial" w:eastAsia="MS Mincho" w:hAnsi="Arial" w:cs="Arial"/>
          <w:b/>
          <w:sz w:val="20"/>
          <w:szCs w:val="20"/>
          <w:u w:val="single"/>
          <w:lang w:val="en-GB" w:eastAsia="x-none"/>
        </w:rPr>
      </w:pPr>
      <w:r w:rsidRPr="00351649">
        <w:rPr>
          <w:rFonts w:ascii="Arial" w:eastAsia="MS Mincho" w:hAnsi="Arial" w:cs="Arial"/>
          <w:b/>
          <w:sz w:val="20"/>
          <w:szCs w:val="20"/>
          <w:highlight w:val="yellow"/>
          <w:u w:val="single"/>
          <w:lang w:val="en-GB" w:eastAsia="x-none"/>
        </w:rPr>
        <w:t>PART 1 (Importance of the manuscript)</w:t>
      </w:r>
      <w:r w:rsidRPr="00351649">
        <w:rPr>
          <w:rFonts w:ascii="Arial" w:eastAsia="MS Mincho" w:hAnsi="Arial" w:cs="Arial"/>
          <w:b/>
          <w:sz w:val="20"/>
          <w:szCs w:val="20"/>
          <w:u w:val="single"/>
          <w:lang w:val="en-GB" w:eastAsia="x-none"/>
        </w:rPr>
        <w:t xml:space="preserve"> </w:t>
      </w:r>
    </w:p>
    <w:p w14:paraId="788F1741" w14:textId="77777777" w:rsidR="008840F4" w:rsidRPr="00351649" w:rsidRDefault="008840F4">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8840F4" w:rsidRPr="00351649" w14:paraId="5F3FB906" w14:textId="77777777">
        <w:trPr>
          <w:trHeight w:val="20"/>
          <w:jc w:val="center"/>
        </w:trPr>
        <w:tc>
          <w:tcPr>
            <w:tcW w:w="1666" w:type="pct"/>
            <w:noWrap/>
          </w:tcPr>
          <w:p w14:paraId="247C2149" w14:textId="77777777" w:rsidR="008840F4" w:rsidRPr="00351649" w:rsidRDefault="008840F4">
            <w:pPr>
              <w:keepNext/>
              <w:outlineLvl w:val="1"/>
              <w:rPr>
                <w:rFonts w:ascii="Arial" w:eastAsia="MS Mincho" w:hAnsi="Arial" w:cs="Arial"/>
                <w:b/>
                <w:bCs/>
                <w:sz w:val="20"/>
                <w:szCs w:val="20"/>
                <w:lang w:val="en-GB"/>
              </w:rPr>
            </w:pPr>
          </w:p>
        </w:tc>
        <w:tc>
          <w:tcPr>
            <w:tcW w:w="1667" w:type="pct"/>
            <w:hideMark/>
          </w:tcPr>
          <w:p w14:paraId="4915ACFC" w14:textId="77777777" w:rsidR="008840F4" w:rsidRPr="00351649" w:rsidRDefault="00447B5F">
            <w:pPr>
              <w:keepNext/>
              <w:outlineLvl w:val="1"/>
              <w:rPr>
                <w:rFonts w:ascii="Arial" w:eastAsia="MS Mincho" w:hAnsi="Arial" w:cs="Arial"/>
                <w:b/>
                <w:bCs/>
                <w:sz w:val="20"/>
                <w:szCs w:val="20"/>
                <w:lang w:val="en-GB"/>
              </w:rPr>
            </w:pPr>
            <w:r w:rsidRPr="00351649">
              <w:rPr>
                <w:rFonts w:ascii="Arial" w:eastAsia="MS Mincho" w:hAnsi="Arial" w:cs="Arial"/>
                <w:b/>
                <w:bCs/>
                <w:sz w:val="20"/>
                <w:szCs w:val="20"/>
                <w:lang w:val="en-GB"/>
              </w:rPr>
              <w:t>Comments of the Reviewers</w:t>
            </w:r>
          </w:p>
        </w:tc>
        <w:tc>
          <w:tcPr>
            <w:tcW w:w="1667" w:type="pct"/>
          </w:tcPr>
          <w:p w14:paraId="5F9A139D" w14:textId="77777777" w:rsidR="008840F4" w:rsidRPr="00351649" w:rsidRDefault="00447B5F">
            <w:pPr>
              <w:spacing w:after="160" w:line="256" w:lineRule="auto"/>
              <w:rPr>
                <w:rFonts w:ascii="Arial" w:eastAsia="Calibri" w:hAnsi="Arial" w:cs="Arial"/>
                <w:kern w:val="2"/>
                <w:sz w:val="20"/>
                <w:szCs w:val="20"/>
                <w:lang w:val="en-GB"/>
              </w:rPr>
            </w:pPr>
            <w:r w:rsidRPr="00351649">
              <w:rPr>
                <w:rFonts w:ascii="Arial" w:eastAsia="Calibri" w:hAnsi="Arial" w:cs="Arial"/>
                <w:b/>
                <w:kern w:val="2"/>
                <w:sz w:val="20"/>
                <w:szCs w:val="20"/>
                <w:lang w:val="en-GB"/>
              </w:rPr>
              <w:t>Author’s Feedback</w:t>
            </w:r>
            <w:r w:rsidRPr="00351649">
              <w:rPr>
                <w:rFonts w:ascii="Arial" w:eastAsia="Calibri" w:hAnsi="Arial" w:cs="Arial"/>
                <w:kern w:val="2"/>
                <w:sz w:val="20"/>
                <w:szCs w:val="20"/>
                <w:lang w:val="en-GB"/>
              </w:rPr>
              <w:t xml:space="preserve"> </w:t>
            </w:r>
          </w:p>
          <w:p w14:paraId="34EF6699"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3832CC73" w14:textId="77777777">
        <w:trPr>
          <w:trHeight w:val="20"/>
          <w:jc w:val="center"/>
        </w:trPr>
        <w:tc>
          <w:tcPr>
            <w:tcW w:w="1666" w:type="pct"/>
            <w:noWrap/>
            <w:hideMark/>
          </w:tcPr>
          <w:p w14:paraId="2AA9F2EC" w14:textId="77777777" w:rsidR="008840F4" w:rsidRPr="00351649" w:rsidRDefault="00447B5F">
            <w:pPr>
              <w:rPr>
                <w:rFonts w:ascii="Arial" w:hAnsi="Arial" w:cs="Arial"/>
                <w:bCs/>
                <w:sz w:val="20"/>
                <w:szCs w:val="20"/>
                <w:lang w:val="en-GB"/>
              </w:rPr>
            </w:pPr>
            <w:r w:rsidRPr="00351649">
              <w:rPr>
                <w:rFonts w:ascii="Arial" w:hAnsi="Arial" w:cs="Arial"/>
                <w:b/>
                <w:bCs/>
                <w:sz w:val="20"/>
                <w:szCs w:val="20"/>
                <w:lang w:val="en-GB"/>
              </w:rPr>
              <w:t>Please write a few sentences regarding the importance of this manuscript for the scientific community.</w:t>
            </w:r>
            <w:r w:rsidRPr="00351649">
              <w:rPr>
                <w:rFonts w:ascii="Arial" w:hAnsi="Arial" w:cs="Arial"/>
                <w:bCs/>
                <w:sz w:val="20"/>
                <w:szCs w:val="20"/>
                <w:lang w:val="en-GB"/>
              </w:rPr>
              <w:t xml:space="preserve"> A minimum of 3-4 sentences may </w:t>
            </w:r>
          </w:p>
          <w:p w14:paraId="54D9161C" w14:textId="77777777" w:rsidR="008840F4" w:rsidRPr="00351649" w:rsidRDefault="00447B5F">
            <w:pPr>
              <w:rPr>
                <w:rFonts w:ascii="Arial" w:eastAsia="MS Mincho" w:hAnsi="Arial" w:cs="Arial"/>
                <w:bCs/>
                <w:sz w:val="20"/>
                <w:szCs w:val="20"/>
                <w:lang w:val="en-GB"/>
              </w:rPr>
            </w:pPr>
            <w:r w:rsidRPr="00351649">
              <w:rPr>
                <w:rFonts w:ascii="Arial" w:hAnsi="Arial" w:cs="Arial"/>
                <w:bCs/>
                <w:sz w:val="20"/>
                <w:szCs w:val="20"/>
                <w:lang w:val="en-GB"/>
              </w:rPr>
              <w:t>be required for this part.</w:t>
            </w:r>
          </w:p>
        </w:tc>
        <w:tc>
          <w:tcPr>
            <w:tcW w:w="1667" w:type="pct"/>
          </w:tcPr>
          <w:p w14:paraId="41B73C51" w14:textId="77777777" w:rsidR="00671FEA" w:rsidRPr="00351649" w:rsidRDefault="00671FEA" w:rsidP="00671FEA">
            <w:pPr>
              <w:contextualSpacing/>
              <w:jc w:val="both"/>
              <w:rPr>
                <w:rFonts w:ascii="Arial" w:hAnsi="Arial" w:cs="Arial"/>
                <w:sz w:val="20"/>
                <w:szCs w:val="20"/>
              </w:rPr>
            </w:pPr>
            <w:r w:rsidRPr="00351649">
              <w:rPr>
                <w:rFonts w:ascii="Arial" w:hAnsi="Arial" w:cs="Arial"/>
                <w:sz w:val="20"/>
                <w:szCs w:val="20"/>
              </w:rPr>
              <w:t xml:space="preserve">The manuscript addresses an important but relatively underrecognized public health issue by examining knowledge, perceptions, and preventive practices related to trichomoniasis among female university students in Ghana. </w:t>
            </w:r>
          </w:p>
          <w:p w14:paraId="2EF6A247" w14:textId="2D91D481" w:rsidR="00671FEA" w:rsidRPr="00351649" w:rsidRDefault="00671FEA" w:rsidP="00671FEA">
            <w:pPr>
              <w:contextualSpacing/>
              <w:jc w:val="both"/>
              <w:rPr>
                <w:rFonts w:ascii="Arial" w:hAnsi="Arial" w:cs="Arial"/>
                <w:sz w:val="20"/>
                <w:szCs w:val="20"/>
              </w:rPr>
            </w:pPr>
            <w:r w:rsidRPr="00351649">
              <w:rPr>
                <w:rFonts w:ascii="Arial" w:hAnsi="Arial" w:cs="Arial"/>
                <w:sz w:val="20"/>
                <w:szCs w:val="20"/>
              </w:rPr>
              <w:t>Its findings demonstrate that high general awareness does not necessarily translate into accurate knowledge or consistent preventive behavior, particularly regarding transmission, diagnosis, reinfection, condom use, and stigma.</w:t>
            </w:r>
          </w:p>
          <w:p w14:paraId="273209DD" w14:textId="7CED1975" w:rsidR="008840F4" w:rsidRPr="00351649" w:rsidRDefault="00671FEA" w:rsidP="00671FEA">
            <w:pPr>
              <w:contextualSpacing/>
              <w:jc w:val="both"/>
              <w:rPr>
                <w:rFonts w:ascii="Arial" w:hAnsi="Arial" w:cs="Arial"/>
                <w:b/>
                <w:bCs/>
                <w:sz w:val="20"/>
                <w:szCs w:val="20"/>
                <w:lang w:val="en-GB"/>
              </w:rPr>
            </w:pPr>
            <w:r w:rsidRPr="00351649">
              <w:rPr>
                <w:rFonts w:ascii="Arial" w:hAnsi="Arial" w:cs="Arial"/>
                <w:sz w:val="20"/>
                <w:szCs w:val="20"/>
              </w:rPr>
              <w:t>The study therefore provides useful evidence for designing culturally sensitive sexual-health education, anti-stigma interventions, and STI prevention strategies within tertiary institutions. Its findings may also provide a basis for further research on trichomoniasis awareness and prevention among young women in Ghana and other sub-Saharan African settings.</w:t>
            </w:r>
          </w:p>
        </w:tc>
        <w:tc>
          <w:tcPr>
            <w:tcW w:w="1667" w:type="pct"/>
          </w:tcPr>
          <w:p w14:paraId="45B12705" w14:textId="77777777" w:rsidR="008840F4" w:rsidRPr="00351649" w:rsidRDefault="008840F4">
            <w:pPr>
              <w:keepNext/>
              <w:outlineLvl w:val="1"/>
              <w:rPr>
                <w:rFonts w:ascii="Arial" w:eastAsia="MS Mincho" w:hAnsi="Arial" w:cs="Arial"/>
                <w:bCs/>
                <w:sz w:val="20"/>
                <w:szCs w:val="20"/>
                <w:lang w:val="en-GB"/>
              </w:rPr>
            </w:pPr>
          </w:p>
        </w:tc>
      </w:tr>
    </w:tbl>
    <w:p w14:paraId="3ED40169" w14:textId="77777777" w:rsidR="008840F4" w:rsidRPr="00351649" w:rsidRDefault="008840F4">
      <w:pPr>
        <w:rPr>
          <w:rFonts w:ascii="Arial" w:hAnsi="Arial" w:cs="Arial"/>
          <w:sz w:val="20"/>
          <w:szCs w:val="20"/>
          <w:lang w:val="en-GB"/>
        </w:rPr>
      </w:pPr>
    </w:p>
    <w:p w14:paraId="6646E7F8" w14:textId="77777777" w:rsidR="008840F4" w:rsidRPr="00351649" w:rsidRDefault="00447B5F">
      <w:pPr>
        <w:keepNext/>
        <w:outlineLvl w:val="1"/>
        <w:rPr>
          <w:rFonts w:ascii="Arial" w:eastAsia="MS Mincho" w:hAnsi="Arial" w:cs="Arial"/>
          <w:b/>
          <w:bCs/>
          <w:sz w:val="20"/>
          <w:szCs w:val="20"/>
          <w:highlight w:val="yellow"/>
          <w:u w:val="single"/>
          <w:lang w:val="en-GB"/>
        </w:rPr>
      </w:pPr>
      <w:r w:rsidRPr="00351649">
        <w:rPr>
          <w:rFonts w:ascii="Arial" w:eastAsia="MS Mincho" w:hAnsi="Arial" w:cs="Arial"/>
          <w:b/>
          <w:bCs/>
          <w:sz w:val="20"/>
          <w:szCs w:val="20"/>
          <w:highlight w:val="yellow"/>
          <w:u w:val="single"/>
          <w:lang w:val="en-GB"/>
        </w:rPr>
        <w:t>PART 2.1 (Objective Evaluation)</w:t>
      </w:r>
    </w:p>
    <w:p w14:paraId="493DF23B" w14:textId="77777777" w:rsidR="008840F4" w:rsidRPr="00351649" w:rsidRDefault="008840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8840F4" w:rsidRPr="00351649" w14:paraId="380B8D0E" w14:textId="77777777">
        <w:trPr>
          <w:trHeight w:val="20"/>
          <w:jc w:val="center"/>
        </w:trPr>
        <w:tc>
          <w:tcPr>
            <w:tcW w:w="1666" w:type="pct"/>
            <w:noWrap/>
          </w:tcPr>
          <w:p w14:paraId="688292CE" w14:textId="77777777" w:rsidR="008840F4" w:rsidRPr="00351649" w:rsidRDefault="008840F4">
            <w:pPr>
              <w:keepNext/>
              <w:outlineLvl w:val="1"/>
              <w:rPr>
                <w:rFonts w:ascii="Arial" w:eastAsia="MS Mincho" w:hAnsi="Arial" w:cs="Arial"/>
                <w:b/>
                <w:bCs/>
                <w:sz w:val="20"/>
                <w:szCs w:val="20"/>
                <w:lang w:val="en-GB"/>
              </w:rPr>
            </w:pPr>
          </w:p>
        </w:tc>
        <w:tc>
          <w:tcPr>
            <w:tcW w:w="1667" w:type="pct"/>
            <w:hideMark/>
          </w:tcPr>
          <w:p w14:paraId="7446CCB6" w14:textId="77777777" w:rsidR="008840F4" w:rsidRPr="00351649" w:rsidRDefault="00447B5F">
            <w:pPr>
              <w:keepNext/>
              <w:outlineLvl w:val="1"/>
              <w:rPr>
                <w:rFonts w:ascii="Arial" w:eastAsia="MS Mincho" w:hAnsi="Arial" w:cs="Arial"/>
                <w:b/>
                <w:bCs/>
                <w:sz w:val="20"/>
                <w:szCs w:val="20"/>
                <w:lang w:val="en-GB"/>
              </w:rPr>
            </w:pPr>
            <w:r w:rsidRPr="00351649">
              <w:rPr>
                <w:rFonts w:ascii="Arial" w:eastAsia="MS Mincho" w:hAnsi="Arial" w:cs="Arial"/>
                <w:b/>
                <w:bCs/>
                <w:sz w:val="20"/>
                <w:szCs w:val="20"/>
                <w:lang w:val="en-GB"/>
              </w:rPr>
              <w:t>Rating of the Reviewers</w:t>
            </w:r>
          </w:p>
        </w:tc>
        <w:tc>
          <w:tcPr>
            <w:tcW w:w="1667" w:type="pct"/>
            <w:hideMark/>
          </w:tcPr>
          <w:p w14:paraId="5B286730" w14:textId="4D6C59D4" w:rsidR="008840F4" w:rsidRPr="00351649" w:rsidRDefault="00447B5F">
            <w:pPr>
              <w:spacing w:after="160" w:line="256" w:lineRule="auto"/>
              <w:rPr>
                <w:rFonts w:ascii="Arial" w:hAnsi="Arial" w:cs="Arial"/>
                <w:b/>
                <w:sz w:val="20"/>
                <w:szCs w:val="20"/>
                <w:lang w:val="en-GB"/>
              </w:rPr>
            </w:pPr>
            <w:r w:rsidRPr="00351649">
              <w:rPr>
                <w:rFonts w:ascii="Arial" w:eastAsia="Calibri" w:hAnsi="Arial" w:cs="Arial"/>
                <w:b/>
                <w:kern w:val="2"/>
                <w:sz w:val="20"/>
                <w:szCs w:val="20"/>
                <w:lang w:val="en-GB"/>
              </w:rPr>
              <w:t>Author’s Feedback</w:t>
            </w:r>
            <w:r w:rsidRPr="00351649">
              <w:rPr>
                <w:rFonts w:ascii="Arial" w:eastAsia="Calibri" w:hAnsi="Arial" w:cs="Arial"/>
                <w:kern w:val="2"/>
                <w:sz w:val="20"/>
                <w:szCs w:val="20"/>
                <w:lang w:val="en-GB"/>
              </w:rPr>
              <w:t xml:space="preserve"> </w:t>
            </w:r>
            <w:r w:rsidR="002D4953" w:rsidRPr="00351649">
              <w:rPr>
                <w:rFonts w:ascii="Arial" w:hAnsi="Arial" w:cs="Arial"/>
                <w:b/>
                <w:kern w:val="2"/>
                <w:sz w:val="20"/>
                <w:szCs w:val="20"/>
                <w:highlight w:val="yellow"/>
                <w:lang w:val="en-GB"/>
              </w:rPr>
              <w:t>(</w:t>
            </w:r>
            <w:r w:rsidR="002D4953" w:rsidRPr="00351649">
              <w:rPr>
                <w:rFonts w:ascii="Arial" w:hAnsi="Arial" w:cs="Arial"/>
                <w:bCs/>
                <w:kern w:val="2"/>
                <w:sz w:val="20"/>
                <w:szCs w:val="20"/>
                <w:highlight w:val="yellow"/>
                <w:lang w:val="en-GB"/>
              </w:rPr>
              <w:t>Revision of the Manuscript and Feedback of Authors are mandatory for Rating of 2 and 1)</w:t>
            </w:r>
          </w:p>
        </w:tc>
      </w:tr>
      <w:tr w:rsidR="008840F4" w:rsidRPr="00351649" w14:paraId="24927449" w14:textId="77777777">
        <w:trPr>
          <w:trHeight w:val="20"/>
          <w:jc w:val="center"/>
        </w:trPr>
        <w:tc>
          <w:tcPr>
            <w:tcW w:w="1666" w:type="pct"/>
            <w:noWrap/>
            <w:hideMark/>
          </w:tcPr>
          <w:p w14:paraId="2E2F2C27" w14:textId="77777777" w:rsidR="008840F4" w:rsidRPr="00351649" w:rsidRDefault="00447B5F">
            <w:pPr>
              <w:rPr>
                <w:rFonts w:ascii="Arial" w:hAnsi="Arial" w:cs="Arial"/>
                <w:b/>
                <w:bCs/>
                <w:sz w:val="20"/>
                <w:szCs w:val="20"/>
                <w:lang w:val="en-GB"/>
              </w:rPr>
            </w:pPr>
            <w:r w:rsidRPr="00351649">
              <w:rPr>
                <w:rFonts w:ascii="Arial" w:hAnsi="Arial" w:cs="Arial"/>
                <w:b/>
                <w:bCs/>
                <w:sz w:val="20"/>
                <w:szCs w:val="20"/>
                <w:lang w:val="en-GB"/>
              </w:rPr>
              <w:t xml:space="preserve">1. Is the title clear and appropriate for the study? </w:t>
            </w:r>
          </w:p>
          <w:p w14:paraId="62BD9461"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1DF240A1" w14:textId="77777777" w:rsidR="008840F4" w:rsidRPr="00351649" w:rsidRDefault="00447B5F">
            <w:pPr>
              <w:rPr>
                <w:rFonts w:ascii="Arial" w:hAnsi="Arial" w:cs="Arial"/>
                <w:sz w:val="20"/>
                <w:szCs w:val="20"/>
                <w:u w:val="single"/>
                <w:lang w:val="en-GB"/>
              </w:rPr>
            </w:pPr>
            <w:r w:rsidRPr="003516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549880" w14:textId="5F543B5F" w:rsidR="008840F4" w:rsidRPr="00351649" w:rsidRDefault="00671FEA">
            <w:pPr>
              <w:ind w:left="360"/>
              <w:rPr>
                <w:rFonts w:ascii="Arial" w:hAnsi="Arial" w:cs="Arial"/>
                <w:sz w:val="20"/>
                <w:szCs w:val="20"/>
              </w:rPr>
            </w:pPr>
            <w:r w:rsidRPr="00351649">
              <w:rPr>
                <w:rFonts w:ascii="Arial" w:hAnsi="Arial" w:cs="Arial"/>
                <w:sz w:val="20"/>
                <w:szCs w:val="20"/>
              </w:rPr>
              <w:t>Excellent</w:t>
            </w:r>
          </w:p>
          <w:p w14:paraId="71A62FD6" w14:textId="43E32DC6" w:rsidR="00671FEA" w:rsidRPr="00351649" w:rsidRDefault="00671FEA" w:rsidP="00671FEA">
            <w:pPr>
              <w:ind w:left="360"/>
              <w:jc w:val="both"/>
              <w:rPr>
                <w:rFonts w:ascii="Arial" w:hAnsi="Arial" w:cs="Arial"/>
                <w:b/>
                <w:bCs/>
                <w:sz w:val="20"/>
                <w:szCs w:val="20"/>
                <w:lang w:val="en-GB"/>
              </w:rPr>
            </w:pPr>
            <w:r w:rsidRPr="00351649">
              <w:rPr>
                <w:rFonts w:ascii="Arial" w:hAnsi="Arial" w:cs="Arial"/>
                <w:sz w:val="20"/>
                <w:szCs w:val="20"/>
              </w:rPr>
              <w:t>The title is clear, concise, and appropriately reflects the main population, setting, and study focus. It is consistent with the stated objectives of assessing knowledge and perceptions of trichomoniasis among female university students</w:t>
            </w:r>
          </w:p>
        </w:tc>
        <w:tc>
          <w:tcPr>
            <w:tcW w:w="1667" w:type="pct"/>
          </w:tcPr>
          <w:p w14:paraId="0F860C4C"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3F5C27DE" w14:textId="77777777">
        <w:trPr>
          <w:trHeight w:val="20"/>
          <w:jc w:val="center"/>
        </w:trPr>
        <w:tc>
          <w:tcPr>
            <w:tcW w:w="1666" w:type="pct"/>
            <w:noWrap/>
            <w:hideMark/>
          </w:tcPr>
          <w:p w14:paraId="2183E299" w14:textId="77777777" w:rsidR="008840F4" w:rsidRPr="00351649" w:rsidRDefault="00447B5F">
            <w:pPr>
              <w:keepNext/>
              <w:outlineLvl w:val="1"/>
              <w:rPr>
                <w:rFonts w:ascii="Arial" w:eastAsia="MS Mincho" w:hAnsi="Arial" w:cs="Arial"/>
                <w:b/>
                <w:bCs/>
                <w:sz w:val="20"/>
                <w:szCs w:val="20"/>
                <w:lang w:val="en-GB"/>
              </w:rPr>
            </w:pPr>
            <w:r w:rsidRPr="00351649">
              <w:rPr>
                <w:rFonts w:ascii="Arial" w:eastAsia="MS Mincho" w:hAnsi="Arial" w:cs="Arial"/>
                <w:b/>
                <w:bCs/>
                <w:sz w:val="20"/>
                <w:szCs w:val="20"/>
                <w:lang w:val="en-GB"/>
              </w:rPr>
              <w:lastRenderedPageBreak/>
              <w:t xml:space="preserve">2. Is the abstract of the article comprehensive? </w:t>
            </w:r>
          </w:p>
          <w:p w14:paraId="5B98C566"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0ED9AE47" w14:textId="77777777" w:rsidR="008840F4" w:rsidRPr="00351649" w:rsidRDefault="00447B5F">
            <w:pPr>
              <w:rPr>
                <w:rFonts w:ascii="Arial" w:hAnsi="Arial" w:cs="Arial"/>
                <w:sz w:val="20"/>
                <w:szCs w:val="20"/>
                <w:lang w:val="en-GB"/>
              </w:rPr>
            </w:pPr>
            <w:r w:rsidRPr="003516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AE3E6B" w14:textId="77777777" w:rsidR="008840F4" w:rsidRPr="00351649" w:rsidRDefault="00671FEA">
            <w:pPr>
              <w:ind w:left="360"/>
              <w:rPr>
                <w:rFonts w:ascii="Arial" w:hAnsi="Arial" w:cs="Arial"/>
                <w:sz w:val="20"/>
                <w:szCs w:val="20"/>
              </w:rPr>
            </w:pPr>
            <w:r w:rsidRPr="00351649">
              <w:rPr>
                <w:rFonts w:ascii="Arial" w:hAnsi="Arial" w:cs="Arial"/>
                <w:sz w:val="20"/>
                <w:szCs w:val="20"/>
              </w:rPr>
              <w:t>Good.</w:t>
            </w:r>
          </w:p>
          <w:p w14:paraId="4FFF9390" w14:textId="3E8D87B3" w:rsidR="00671FEA" w:rsidRPr="00351649" w:rsidRDefault="00671FEA" w:rsidP="00671FEA">
            <w:pPr>
              <w:jc w:val="both"/>
              <w:rPr>
                <w:rFonts w:ascii="Arial" w:hAnsi="Arial" w:cs="Arial"/>
                <w:b/>
                <w:bCs/>
                <w:sz w:val="20"/>
                <w:szCs w:val="20"/>
                <w:lang w:val="en-GB"/>
              </w:rPr>
            </w:pPr>
            <w:r w:rsidRPr="00351649">
              <w:rPr>
                <w:rFonts w:ascii="Arial" w:hAnsi="Arial" w:cs="Arial"/>
                <w:sz w:val="20"/>
                <w:szCs w:val="20"/>
              </w:rPr>
              <w:t xml:space="preserve">The abstract is generally comprehensive, as it presents the </w:t>
            </w:r>
            <w:r w:rsidRPr="00351649">
              <w:rPr>
                <w:rStyle w:val="Strong"/>
                <w:rFonts w:ascii="Arial" w:eastAsia="MS Mincho" w:hAnsi="Arial" w:cs="Arial"/>
                <w:b w:val="0"/>
                <w:sz w:val="20"/>
                <w:szCs w:val="20"/>
              </w:rPr>
              <w:t>background, objective, methodology, sample size, key findings, and conclusion/recommendations</w:t>
            </w:r>
            <w:r w:rsidRPr="00351649">
              <w:rPr>
                <w:rFonts w:ascii="Arial" w:hAnsi="Arial" w:cs="Arial"/>
                <w:sz w:val="20"/>
                <w:szCs w:val="20"/>
              </w:rPr>
              <w:t>. It reports several important quantitative findings, allowing the reader to understand the main results without consulting the full manuscript. However, some methodological details are limited, and the abstract could be improved by presenting the study design and sampling approach more explicitly and by ensuring that the conclusions remain closely aligned with the descriptive nature of the study</w:t>
            </w:r>
          </w:p>
        </w:tc>
        <w:tc>
          <w:tcPr>
            <w:tcW w:w="1667" w:type="pct"/>
          </w:tcPr>
          <w:p w14:paraId="1ACCD6E1"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536D3BD6" w14:textId="77777777">
        <w:trPr>
          <w:trHeight w:val="20"/>
          <w:jc w:val="center"/>
        </w:trPr>
        <w:tc>
          <w:tcPr>
            <w:tcW w:w="1666" w:type="pct"/>
            <w:noWrap/>
            <w:hideMark/>
          </w:tcPr>
          <w:p w14:paraId="4D7236FB" w14:textId="77777777" w:rsidR="008840F4" w:rsidRPr="00351649" w:rsidRDefault="00447B5F">
            <w:pPr>
              <w:keepNext/>
              <w:outlineLvl w:val="1"/>
              <w:rPr>
                <w:rFonts w:ascii="Arial" w:eastAsia="MS Mincho" w:hAnsi="Arial" w:cs="Arial"/>
                <w:b/>
                <w:bCs/>
                <w:sz w:val="20"/>
                <w:szCs w:val="20"/>
                <w:lang w:val="en-GB" w:eastAsia="x-none"/>
              </w:rPr>
            </w:pPr>
            <w:r w:rsidRPr="00351649">
              <w:rPr>
                <w:rFonts w:ascii="Arial" w:eastAsia="MS Mincho" w:hAnsi="Arial" w:cs="Arial"/>
                <w:b/>
                <w:bCs/>
                <w:sz w:val="20"/>
                <w:szCs w:val="20"/>
                <w:lang w:val="en-GB" w:eastAsia="x-none"/>
              </w:rPr>
              <w:t>3. Are the keywords appropriate and useful?</w:t>
            </w:r>
          </w:p>
          <w:p w14:paraId="31B41207"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64245E06" w14:textId="77777777" w:rsidR="008840F4" w:rsidRPr="00351649" w:rsidRDefault="00447B5F">
            <w:pPr>
              <w:rPr>
                <w:rFonts w:ascii="Arial" w:hAnsi="Arial" w:cs="Arial"/>
                <w:sz w:val="20"/>
                <w:szCs w:val="20"/>
                <w:lang w:val="en-GB" w:eastAsia="x-none"/>
              </w:rPr>
            </w:pPr>
            <w:r w:rsidRPr="003516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8B63C4" w14:textId="77777777" w:rsidR="008840F4" w:rsidRPr="00351649" w:rsidRDefault="00671FEA">
            <w:pPr>
              <w:ind w:left="360"/>
              <w:rPr>
                <w:rFonts w:ascii="Arial" w:hAnsi="Arial" w:cs="Arial"/>
                <w:sz w:val="20"/>
                <w:szCs w:val="20"/>
              </w:rPr>
            </w:pPr>
            <w:r w:rsidRPr="00351649">
              <w:rPr>
                <w:rFonts w:ascii="Arial" w:hAnsi="Arial" w:cs="Arial"/>
                <w:sz w:val="20"/>
                <w:szCs w:val="20"/>
              </w:rPr>
              <w:t>Good</w:t>
            </w:r>
          </w:p>
          <w:p w14:paraId="6237F0F5" w14:textId="5C2AA726" w:rsidR="00671FEA" w:rsidRPr="00351649" w:rsidRDefault="00671FEA" w:rsidP="00671FEA">
            <w:pPr>
              <w:jc w:val="both"/>
              <w:rPr>
                <w:rFonts w:ascii="Arial" w:hAnsi="Arial" w:cs="Arial"/>
                <w:b/>
                <w:bCs/>
                <w:sz w:val="20"/>
                <w:szCs w:val="20"/>
                <w:lang w:val="en-GB"/>
              </w:rPr>
            </w:pPr>
            <w:r w:rsidRPr="00351649">
              <w:rPr>
                <w:rFonts w:ascii="Arial" w:hAnsi="Arial" w:cs="Arial"/>
                <w:sz w:val="20"/>
                <w:szCs w:val="20"/>
              </w:rPr>
              <w:t xml:space="preserve">The keywords could be slightly improved by including terms related to </w:t>
            </w:r>
            <w:r w:rsidRPr="00351649">
              <w:rPr>
                <w:rStyle w:val="Strong"/>
                <w:rFonts w:ascii="Arial" w:eastAsia="MS Mincho" w:hAnsi="Arial" w:cs="Arial"/>
                <w:b w:val="0"/>
                <w:sz w:val="20"/>
                <w:szCs w:val="20"/>
              </w:rPr>
              <w:t>STI prevention, attitudes, or preventive practices</w:t>
            </w:r>
            <w:r w:rsidRPr="00351649">
              <w:rPr>
                <w:rFonts w:ascii="Arial" w:hAnsi="Arial" w:cs="Arial"/>
                <w:sz w:val="20"/>
                <w:szCs w:val="20"/>
              </w:rPr>
              <w:t xml:space="preserve">, which are also important components of the study. </w:t>
            </w:r>
          </w:p>
        </w:tc>
        <w:tc>
          <w:tcPr>
            <w:tcW w:w="1667" w:type="pct"/>
          </w:tcPr>
          <w:p w14:paraId="1723CC9C"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54FEB40D" w14:textId="77777777">
        <w:trPr>
          <w:trHeight w:val="20"/>
          <w:jc w:val="center"/>
        </w:trPr>
        <w:tc>
          <w:tcPr>
            <w:tcW w:w="1666" w:type="pct"/>
            <w:noWrap/>
            <w:hideMark/>
          </w:tcPr>
          <w:p w14:paraId="209D5F4E" w14:textId="427F13DF" w:rsidR="008840F4" w:rsidRPr="00351649" w:rsidRDefault="00447B5F">
            <w:pPr>
              <w:keepNext/>
              <w:outlineLvl w:val="1"/>
              <w:rPr>
                <w:rFonts w:ascii="Arial" w:eastAsia="MS Mincho" w:hAnsi="Arial" w:cs="Arial"/>
                <w:b/>
                <w:bCs/>
                <w:sz w:val="20"/>
                <w:szCs w:val="20"/>
                <w:lang w:val="en-GB" w:eastAsia="x-none"/>
              </w:rPr>
            </w:pPr>
            <w:r w:rsidRPr="00351649">
              <w:rPr>
                <w:rFonts w:ascii="Arial" w:eastAsia="MS Mincho" w:hAnsi="Arial" w:cs="Arial"/>
                <w:b/>
                <w:bCs/>
                <w:sz w:val="20"/>
                <w:szCs w:val="20"/>
                <w:lang w:val="en-GB" w:eastAsia="x-none"/>
              </w:rPr>
              <w:t>4. Is the background information of the paper sufficient and well organized?</w:t>
            </w:r>
          </w:p>
          <w:p w14:paraId="505DEFA7"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3EBFBBF9" w14:textId="77777777" w:rsidR="008840F4" w:rsidRPr="00351649" w:rsidRDefault="00447B5F">
            <w:pPr>
              <w:rPr>
                <w:rFonts w:ascii="Arial" w:hAnsi="Arial" w:cs="Arial"/>
                <w:sz w:val="20"/>
                <w:szCs w:val="20"/>
                <w:lang w:val="en-GB" w:eastAsia="x-none"/>
              </w:rPr>
            </w:pPr>
            <w:r w:rsidRPr="003516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912297" w14:textId="77777777" w:rsidR="008840F4" w:rsidRPr="00351649" w:rsidRDefault="00671FEA">
            <w:pPr>
              <w:ind w:left="360"/>
              <w:rPr>
                <w:rFonts w:ascii="Arial" w:hAnsi="Arial" w:cs="Arial"/>
                <w:sz w:val="20"/>
                <w:szCs w:val="20"/>
              </w:rPr>
            </w:pPr>
            <w:r w:rsidRPr="00351649">
              <w:rPr>
                <w:rFonts w:ascii="Arial" w:hAnsi="Arial" w:cs="Arial"/>
                <w:sz w:val="20"/>
                <w:szCs w:val="20"/>
              </w:rPr>
              <w:t>Satisfactory</w:t>
            </w:r>
          </w:p>
          <w:p w14:paraId="5C9B2548" w14:textId="127A3E82" w:rsidR="00671FEA" w:rsidRPr="00351649" w:rsidRDefault="00671FEA" w:rsidP="00671FEA">
            <w:pPr>
              <w:jc w:val="both"/>
              <w:rPr>
                <w:rFonts w:ascii="Arial" w:hAnsi="Arial" w:cs="Arial"/>
                <w:b/>
                <w:bCs/>
                <w:sz w:val="20"/>
                <w:szCs w:val="20"/>
                <w:lang w:val="en-GB"/>
              </w:rPr>
            </w:pPr>
            <w:r w:rsidRPr="00351649">
              <w:rPr>
                <w:rFonts w:ascii="Arial" w:hAnsi="Arial" w:cs="Arial"/>
                <w:sz w:val="20"/>
                <w:szCs w:val="20"/>
              </w:rPr>
              <w:t>The background could be better organized and contains some repetition, while the rationale and specific knowledge gap for conducting the study among female students at Presbyterian University could be presented more clearly. Strengthening the logical progression from the global context to Ghana and then to the specific study population would improve the background.</w:t>
            </w:r>
          </w:p>
        </w:tc>
        <w:tc>
          <w:tcPr>
            <w:tcW w:w="1667" w:type="pct"/>
          </w:tcPr>
          <w:p w14:paraId="46F23597"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42696CE0" w14:textId="77777777">
        <w:trPr>
          <w:trHeight w:val="20"/>
          <w:jc w:val="center"/>
        </w:trPr>
        <w:tc>
          <w:tcPr>
            <w:tcW w:w="1666" w:type="pct"/>
            <w:noWrap/>
            <w:hideMark/>
          </w:tcPr>
          <w:p w14:paraId="4A4E3A87" w14:textId="77777777" w:rsidR="008840F4" w:rsidRPr="00351649" w:rsidRDefault="00447B5F">
            <w:pPr>
              <w:keepNext/>
              <w:outlineLvl w:val="1"/>
              <w:rPr>
                <w:rFonts w:ascii="Arial" w:eastAsia="MS Mincho" w:hAnsi="Arial" w:cs="Arial"/>
                <w:b/>
                <w:bCs/>
                <w:sz w:val="20"/>
                <w:szCs w:val="20"/>
                <w:lang w:val="en-GB" w:eastAsia="x-none"/>
              </w:rPr>
            </w:pPr>
            <w:r w:rsidRPr="00351649">
              <w:rPr>
                <w:rFonts w:ascii="Arial" w:eastAsia="MS Mincho" w:hAnsi="Arial" w:cs="Arial"/>
                <w:b/>
                <w:bCs/>
                <w:sz w:val="20"/>
                <w:szCs w:val="20"/>
                <w:lang w:val="en-GB" w:eastAsia="x-none"/>
              </w:rPr>
              <w:t>5. Are the research objectives/hypotheses clearly stated?</w:t>
            </w:r>
          </w:p>
          <w:p w14:paraId="362824C9"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3D180165" w14:textId="77777777" w:rsidR="008840F4" w:rsidRPr="00351649" w:rsidRDefault="00447B5F">
            <w:pPr>
              <w:rPr>
                <w:rFonts w:ascii="Arial" w:hAnsi="Arial" w:cs="Arial"/>
                <w:sz w:val="20"/>
                <w:szCs w:val="20"/>
                <w:lang w:val="en-GB" w:eastAsia="x-none"/>
              </w:rPr>
            </w:pPr>
            <w:r w:rsidRPr="003516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E985FE7" w14:textId="77777777" w:rsidR="00671FEA" w:rsidRPr="00351649" w:rsidRDefault="00671FEA" w:rsidP="00671FEA">
            <w:pPr>
              <w:ind w:left="360"/>
              <w:rPr>
                <w:rFonts w:ascii="Arial" w:hAnsi="Arial" w:cs="Arial"/>
                <w:sz w:val="20"/>
                <w:szCs w:val="20"/>
              </w:rPr>
            </w:pPr>
            <w:r w:rsidRPr="00351649">
              <w:rPr>
                <w:rFonts w:ascii="Arial" w:hAnsi="Arial" w:cs="Arial"/>
                <w:sz w:val="20"/>
                <w:szCs w:val="20"/>
              </w:rPr>
              <w:t>Good</w:t>
            </w:r>
          </w:p>
          <w:p w14:paraId="5CFA5961" w14:textId="2E1D88CD" w:rsidR="00671FEA" w:rsidRPr="00351649" w:rsidRDefault="00671FEA" w:rsidP="00D9425A">
            <w:pPr>
              <w:rPr>
                <w:rFonts w:ascii="Arial" w:hAnsi="Arial" w:cs="Arial"/>
                <w:sz w:val="20"/>
                <w:szCs w:val="20"/>
              </w:rPr>
            </w:pPr>
            <w:r w:rsidRPr="00351649">
              <w:rPr>
                <w:rFonts w:ascii="Arial" w:hAnsi="Arial" w:cs="Arial"/>
                <w:sz w:val="20"/>
                <w:szCs w:val="20"/>
              </w:rPr>
              <w:t>The research objective is clearly stated and</w:t>
            </w:r>
            <w:r w:rsidR="00D9425A" w:rsidRPr="00351649">
              <w:rPr>
                <w:rFonts w:ascii="Arial" w:hAnsi="Arial" w:cs="Arial"/>
                <w:sz w:val="20"/>
                <w:szCs w:val="20"/>
              </w:rPr>
              <w:t xml:space="preserve"> is consistent with the </w:t>
            </w:r>
            <w:r w:rsidRPr="00351649">
              <w:rPr>
                <w:rFonts w:ascii="Arial" w:hAnsi="Arial" w:cs="Arial"/>
                <w:sz w:val="20"/>
                <w:szCs w:val="20"/>
              </w:rPr>
              <w:t>focus of t</w:t>
            </w:r>
            <w:r w:rsidR="00D9425A" w:rsidRPr="00351649">
              <w:rPr>
                <w:rFonts w:ascii="Arial" w:hAnsi="Arial" w:cs="Arial"/>
                <w:sz w:val="20"/>
                <w:szCs w:val="20"/>
              </w:rPr>
              <w:t xml:space="preserve">he manuscript. </w:t>
            </w:r>
            <w:r w:rsidRPr="00351649">
              <w:rPr>
                <w:rFonts w:ascii="Arial" w:hAnsi="Arial" w:cs="Arial"/>
                <w:sz w:val="20"/>
                <w:szCs w:val="20"/>
              </w:rPr>
              <w:t xml:space="preserve">The study does not appear to formulate a formal hypothesis, which is acceptable for its descriptive </w:t>
            </w:r>
            <w:r w:rsidR="00D9425A" w:rsidRPr="00351649">
              <w:rPr>
                <w:rFonts w:ascii="Arial" w:hAnsi="Arial" w:cs="Arial"/>
                <w:sz w:val="20"/>
                <w:szCs w:val="20"/>
              </w:rPr>
              <w:t>cross-sectional design.</w:t>
            </w:r>
          </w:p>
        </w:tc>
        <w:tc>
          <w:tcPr>
            <w:tcW w:w="1667" w:type="pct"/>
          </w:tcPr>
          <w:p w14:paraId="0B43C857"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0A96075D" w14:textId="77777777">
        <w:trPr>
          <w:trHeight w:val="20"/>
          <w:jc w:val="center"/>
        </w:trPr>
        <w:tc>
          <w:tcPr>
            <w:tcW w:w="1666" w:type="pct"/>
            <w:noWrap/>
            <w:hideMark/>
          </w:tcPr>
          <w:p w14:paraId="61829AD9" w14:textId="56A3E840" w:rsidR="008840F4" w:rsidRPr="00351649" w:rsidRDefault="00447B5F">
            <w:pPr>
              <w:keepNext/>
              <w:outlineLvl w:val="1"/>
              <w:rPr>
                <w:rFonts w:ascii="Arial" w:eastAsia="MS Mincho" w:hAnsi="Arial" w:cs="Arial"/>
                <w:b/>
                <w:bCs/>
                <w:sz w:val="20"/>
                <w:szCs w:val="20"/>
                <w:lang w:val="en-GB" w:eastAsia="x-none"/>
              </w:rPr>
            </w:pPr>
            <w:r w:rsidRPr="00351649">
              <w:rPr>
                <w:rFonts w:ascii="Arial" w:eastAsia="MS Mincho" w:hAnsi="Arial" w:cs="Arial"/>
                <w:b/>
                <w:bCs/>
                <w:sz w:val="20"/>
                <w:szCs w:val="20"/>
                <w:lang w:val="en-GB" w:eastAsia="x-none"/>
              </w:rPr>
              <w:t>6. Is the literature review relevant and up to date?</w:t>
            </w:r>
          </w:p>
          <w:p w14:paraId="6A7B6FFD"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1C84321A" w14:textId="77777777" w:rsidR="008840F4" w:rsidRPr="00351649" w:rsidRDefault="00447B5F">
            <w:pPr>
              <w:rPr>
                <w:rFonts w:ascii="Arial" w:hAnsi="Arial" w:cs="Arial"/>
                <w:sz w:val="20"/>
                <w:szCs w:val="20"/>
                <w:lang w:val="en-GB" w:eastAsia="x-none"/>
              </w:rPr>
            </w:pPr>
            <w:r w:rsidRPr="003516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E22191" w14:textId="77777777" w:rsidR="008840F4" w:rsidRPr="00351649" w:rsidRDefault="00D9425A">
            <w:pPr>
              <w:ind w:left="360"/>
              <w:rPr>
                <w:rFonts w:ascii="Arial" w:hAnsi="Arial" w:cs="Arial"/>
                <w:sz w:val="20"/>
                <w:szCs w:val="20"/>
              </w:rPr>
            </w:pPr>
            <w:r w:rsidRPr="00351649">
              <w:rPr>
                <w:rFonts w:ascii="Arial" w:hAnsi="Arial" w:cs="Arial"/>
                <w:sz w:val="20"/>
                <w:szCs w:val="20"/>
              </w:rPr>
              <w:t>Satisfactory</w:t>
            </w:r>
          </w:p>
          <w:p w14:paraId="1682C639" w14:textId="36FFBCD0" w:rsidR="00D9425A" w:rsidRPr="00351649" w:rsidRDefault="00D9425A" w:rsidP="00D9425A">
            <w:pPr>
              <w:jc w:val="both"/>
              <w:rPr>
                <w:rFonts w:ascii="Arial" w:hAnsi="Arial" w:cs="Arial"/>
                <w:b/>
                <w:bCs/>
                <w:sz w:val="20"/>
                <w:szCs w:val="20"/>
                <w:lang w:val="en-GB"/>
              </w:rPr>
            </w:pPr>
            <w:r w:rsidRPr="00351649">
              <w:rPr>
                <w:rFonts w:ascii="Arial" w:hAnsi="Arial" w:cs="Arial"/>
                <w:sz w:val="20"/>
                <w:szCs w:val="20"/>
              </w:rPr>
              <w:t xml:space="preserve">The literature review is generally relevant to the topic and provides background on trichomoniasis, transmission, knowledge, perceptions, prevention, and related studies. However, it would benefit from </w:t>
            </w:r>
            <w:r w:rsidRPr="00351649">
              <w:rPr>
                <w:rStyle w:val="Strong"/>
                <w:rFonts w:ascii="Arial" w:eastAsia="MS Mincho" w:hAnsi="Arial" w:cs="Arial"/>
                <w:b w:val="0"/>
                <w:sz w:val="20"/>
                <w:szCs w:val="20"/>
              </w:rPr>
              <w:t>more recent and better-integrated evidence</w:t>
            </w:r>
            <w:r w:rsidRPr="00351649">
              <w:rPr>
                <w:rFonts w:ascii="Arial" w:hAnsi="Arial" w:cs="Arial"/>
                <w:b/>
                <w:sz w:val="20"/>
                <w:szCs w:val="20"/>
              </w:rPr>
              <w:t xml:space="preserve">, </w:t>
            </w:r>
            <w:r w:rsidRPr="00351649">
              <w:rPr>
                <w:rFonts w:ascii="Arial" w:hAnsi="Arial" w:cs="Arial"/>
                <w:sz w:val="20"/>
                <w:szCs w:val="20"/>
              </w:rPr>
              <w:t xml:space="preserve">particularly studies from Ghana and comparable sub-Saharan African settings. </w:t>
            </w:r>
          </w:p>
        </w:tc>
        <w:tc>
          <w:tcPr>
            <w:tcW w:w="1667" w:type="pct"/>
          </w:tcPr>
          <w:p w14:paraId="31FB23B8"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72C1F9F3" w14:textId="77777777">
        <w:trPr>
          <w:trHeight w:val="20"/>
          <w:jc w:val="center"/>
        </w:trPr>
        <w:tc>
          <w:tcPr>
            <w:tcW w:w="1666" w:type="pct"/>
            <w:noWrap/>
            <w:hideMark/>
          </w:tcPr>
          <w:p w14:paraId="38A53322" w14:textId="0C2EAB4B" w:rsidR="008840F4" w:rsidRPr="00351649" w:rsidRDefault="00447B5F">
            <w:pPr>
              <w:keepNext/>
              <w:outlineLvl w:val="1"/>
              <w:rPr>
                <w:rFonts w:ascii="Arial" w:eastAsia="MS Mincho" w:hAnsi="Arial" w:cs="Arial"/>
                <w:b/>
                <w:bCs/>
                <w:sz w:val="20"/>
                <w:szCs w:val="20"/>
                <w:lang w:val="en-GB" w:eastAsia="x-none"/>
              </w:rPr>
            </w:pPr>
            <w:r w:rsidRPr="00351649">
              <w:rPr>
                <w:rFonts w:ascii="Arial" w:eastAsia="MS Mincho" w:hAnsi="Arial" w:cs="Arial"/>
                <w:b/>
                <w:bCs/>
                <w:sz w:val="20"/>
                <w:szCs w:val="20"/>
                <w:lang w:val="en-GB" w:eastAsia="x-none"/>
              </w:rPr>
              <w:t>7. Is the research methodology appropriate for the study?</w:t>
            </w:r>
          </w:p>
          <w:p w14:paraId="34A7699B"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158B3960" w14:textId="77777777" w:rsidR="008840F4" w:rsidRPr="00351649" w:rsidRDefault="00447B5F">
            <w:pPr>
              <w:rPr>
                <w:rFonts w:ascii="Arial" w:hAnsi="Arial" w:cs="Arial"/>
                <w:sz w:val="20"/>
                <w:szCs w:val="20"/>
                <w:lang w:val="en-GB"/>
              </w:rPr>
            </w:pPr>
            <w:r w:rsidRPr="003516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57AC4A" w14:textId="77777777" w:rsidR="008840F4" w:rsidRPr="00351649" w:rsidRDefault="008840F4">
            <w:pPr>
              <w:ind w:left="360"/>
              <w:rPr>
                <w:rFonts w:ascii="Arial" w:hAnsi="Arial" w:cs="Arial"/>
                <w:b/>
                <w:bCs/>
                <w:sz w:val="20"/>
                <w:szCs w:val="20"/>
                <w:lang w:val="en-GB"/>
              </w:rPr>
            </w:pPr>
          </w:p>
          <w:p w14:paraId="083ABF2B" w14:textId="7E227AA2" w:rsidR="00D9425A" w:rsidRPr="00351649" w:rsidRDefault="00D9425A" w:rsidP="00D9425A">
            <w:pPr>
              <w:rPr>
                <w:rFonts w:ascii="Arial" w:hAnsi="Arial" w:cs="Arial"/>
                <w:sz w:val="20"/>
                <w:szCs w:val="20"/>
              </w:rPr>
            </w:pPr>
            <w:r w:rsidRPr="00351649">
              <w:rPr>
                <w:rFonts w:ascii="Arial" w:hAnsi="Arial" w:cs="Arial"/>
                <w:sz w:val="20"/>
                <w:szCs w:val="20"/>
              </w:rPr>
              <w:t>Good</w:t>
            </w:r>
          </w:p>
          <w:p w14:paraId="0BC7989C" w14:textId="77777777" w:rsidR="00D9425A" w:rsidRPr="00351649" w:rsidRDefault="00D9425A" w:rsidP="00D9425A">
            <w:pPr>
              <w:rPr>
                <w:rFonts w:ascii="Arial" w:hAnsi="Arial" w:cs="Arial"/>
                <w:sz w:val="20"/>
                <w:szCs w:val="20"/>
              </w:rPr>
            </w:pPr>
          </w:p>
          <w:p w14:paraId="1924D817" w14:textId="53597364" w:rsidR="00D9425A" w:rsidRPr="00351649" w:rsidRDefault="00D9425A" w:rsidP="00D9425A">
            <w:pPr>
              <w:jc w:val="both"/>
              <w:rPr>
                <w:rFonts w:ascii="Arial" w:hAnsi="Arial" w:cs="Arial"/>
                <w:b/>
                <w:bCs/>
                <w:sz w:val="20"/>
                <w:szCs w:val="20"/>
                <w:lang w:val="en-GB"/>
              </w:rPr>
            </w:pPr>
            <w:r w:rsidRPr="00351649">
              <w:rPr>
                <w:rFonts w:ascii="Arial" w:hAnsi="Arial" w:cs="Arial"/>
                <w:sz w:val="20"/>
                <w:szCs w:val="20"/>
              </w:rPr>
              <w:t xml:space="preserve">The use of </w:t>
            </w:r>
            <w:r w:rsidRPr="00351649">
              <w:rPr>
                <w:rStyle w:val="Strong"/>
                <w:rFonts w:ascii="Arial" w:eastAsia="MS Mincho" w:hAnsi="Arial" w:cs="Arial"/>
                <w:b w:val="0"/>
                <w:sz w:val="20"/>
                <w:szCs w:val="20"/>
              </w:rPr>
              <w:t>purposive sampling at a single university</w:t>
            </w:r>
            <w:r w:rsidRPr="00351649">
              <w:rPr>
                <w:rFonts w:ascii="Arial" w:hAnsi="Arial" w:cs="Arial"/>
                <w:sz w:val="20"/>
                <w:szCs w:val="20"/>
              </w:rPr>
              <w:t xml:space="preserve"> limits representativeness and generalizability, and the manuscript does not provide sufficient information on the </w:t>
            </w:r>
            <w:r w:rsidRPr="00351649">
              <w:rPr>
                <w:rStyle w:val="Strong"/>
                <w:rFonts w:ascii="Arial" w:eastAsia="MS Mincho" w:hAnsi="Arial" w:cs="Arial"/>
                <w:b w:val="0"/>
                <w:sz w:val="20"/>
                <w:szCs w:val="20"/>
              </w:rPr>
              <w:t>validity and reliability of the questionnaire.</w:t>
            </w:r>
          </w:p>
        </w:tc>
        <w:tc>
          <w:tcPr>
            <w:tcW w:w="1667" w:type="pct"/>
          </w:tcPr>
          <w:p w14:paraId="3582B762"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1CFEE066" w14:textId="77777777">
        <w:trPr>
          <w:trHeight w:val="20"/>
          <w:jc w:val="center"/>
        </w:trPr>
        <w:tc>
          <w:tcPr>
            <w:tcW w:w="1666" w:type="pct"/>
            <w:noWrap/>
            <w:hideMark/>
          </w:tcPr>
          <w:p w14:paraId="169EC6D5" w14:textId="0336409D" w:rsidR="008840F4" w:rsidRPr="00351649" w:rsidRDefault="00447B5F">
            <w:pPr>
              <w:keepNext/>
              <w:outlineLvl w:val="1"/>
              <w:rPr>
                <w:rFonts w:ascii="Arial" w:eastAsia="MS Mincho" w:hAnsi="Arial" w:cs="Arial"/>
                <w:b/>
                <w:bCs/>
                <w:sz w:val="20"/>
                <w:szCs w:val="20"/>
                <w:lang w:val="en-GB" w:eastAsia="x-none"/>
              </w:rPr>
            </w:pPr>
            <w:r w:rsidRPr="00351649">
              <w:rPr>
                <w:rFonts w:ascii="Arial" w:eastAsia="MS Mincho" w:hAnsi="Arial" w:cs="Arial"/>
                <w:b/>
                <w:bCs/>
                <w:sz w:val="20"/>
                <w:szCs w:val="20"/>
                <w:lang w:val="en-GB" w:eastAsia="x-none"/>
              </w:rPr>
              <w:t>8. Were ethical issues properly addressed (if applicable)?</w:t>
            </w:r>
          </w:p>
          <w:p w14:paraId="643E8E0D"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4EDC7D29" w14:textId="77777777" w:rsidR="008840F4" w:rsidRPr="00351649" w:rsidRDefault="00447B5F">
            <w:pPr>
              <w:rPr>
                <w:rFonts w:ascii="Arial" w:hAnsi="Arial" w:cs="Arial"/>
                <w:sz w:val="20"/>
                <w:szCs w:val="20"/>
                <w:lang w:val="en-GB" w:eastAsia="x-none"/>
              </w:rPr>
            </w:pPr>
            <w:r w:rsidRPr="003516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5866A5" w14:textId="77777777" w:rsidR="008840F4" w:rsidRPr="00351649" w:rsidRDefault="008840F4">
            <w:pPr>
              <w:ind w:left="360"/>
              <w:rPr>
                <w:rFonts w:ascii="Arial" w:hAnsi="Arial" w:cs="Arial"/>
                <w:b/>
                <w:bCs/>
                <w:sz w:val="20"/>
                <w:szCs w:val="20"/>
                <w:lang w:val="en-GB"/>
              </w:rPr>
            </w:pPr>
          </w:p>
          <w:p w14:paraId="78BF698D" w14:textId="62414094" w:rsidR="00D9425A" w:rsidRPr="00351649" w:rsidRDefault="00D9425A" w:rsidP="00D9425A">
            <w:pPr>
              <w:rPr>
                <w:rFonts w:ascii="Arial" w:hAnsi="Arial" w:cs="Arial"/>
                <w:b/>
                <w:sz w:val="20"/>
                <w:szCs w:val="20"/>
              </w:rPr>
            </w:pPr>
            <w:r w:rsidRPr="00351649">
              <w:rPr>
                <w:rFonts w:ascii="Arial" w:hAnsi="Arial" w:cs="Arial"/>
                <w:b/>
                <w:color w:val="404040"/>
                <w:sz w:val="20"/>
                <w:szCs w:val="20"/>
                <w:shd w:val="clear" w:color="auto" w:fill="FFFFFF"/>
                <w:lang w:val="en-GB"/>
              </w:rPr>
              <w:t>Satisfactory</w:t>
            </w:r>
          </w:p>
          <w:p w14:paraId="7BBA7212" w14:textId="6E59CCBC" w:rsidR="00D9425A" w:rsidRPr="00351649" w:rsidRDefault="00D9425A" w:rsidP="00D9425A">
            <w:pPr>
              <w:jc w:val="both"/>
              <w:rPr>
                <w:rFonts w:ascii="Arial" w:hAnsi="Arial" w:cs="Arial"/>
                <w:b/>
                <w:bCs/>
                <w:sz w:val="20"/>
                <w:szCs w:val="20"/>
                <w:lang w:val="en-GB"/>
              </w:rPr>
            </w:pPr>
            <w:r w:rsidRPr="00351649">
              <w:rPr>
                <w:rFonts w:ascii="Arial" w:hAnsi="Arial" w:cs="Arial"/>
                <w:sz w:val="20"/>
                <w:szCs w:val="20"/>
              </w:rPr>
              <w:t xml:space="preserve">The ethical section provides limited detail, particularly regarding the </w:t>
            </w:r>
            <w:r w:rsidRPr="00351649">
              <w:rPr>
                <w:rStyle w:val="Strong"/>
                <w:rFonts w:ascii="Arial" w:eastAsia="MS Mincho" w:hAnsi="Arial" w:cs="Arial"/>
                <w:b w:val="0"/>
                <w:sz w:val="20"/>
                <w:szCs w:val="20"/>
              </w:rPr>
              <w:t>approval/reference number, informed consent procedures, confidentiality, anonymity, and participants’ right to withdraw</w:t>
            </w:r>
            <w:r w:rsidRPr="00351649">
              <w:rPr>
                <w:rFonts w:ascii="Arial" w:hAnsi="Arial" w:cs="Arial"/>
                <w:b/>
                <w:sz w:val="20"/>
                <w:szCs w:val="20"/>
              </w:rPr>
              <w:t>.</w:t>
            </w:r>
            <w:r w:rsidRPr="00351649">
              <w:rPr>
                <w:rFonts w:ascii="Arial" w:hAnsi="Arial" w:cs="Arial"/>
                <w:sz w:val="20"/>
                <w:szCs w:val="20"/>
              </w:rPr>
              <w:t xml:space="preserve"> Providing these details would strengthen the ethical reporting and improve transparency.</w:t>
            </w:r>
          </w:p>
        </w:tc>
        <w:tc>
          <w:tcPr>
            <w:tcW w:w="1667" w:type="pct"/>
          </w:tcPr>
          <w:p w14:paraId="3AB7171F"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7F88D1F5" w14:textId="77777777">
        <w:trPr>
          <w:trHeight w:val="20"/>
          <w:jc w:val="center"/>
        </w:trPr>
        <w:tc>
          <w:tcPr>
            <w:tcW w:w="1666" w:type="pct"/>
            <w:noWrap/>
            <w:hideMark/>
          </w:tcPr>
          <w:p w14:paraId="78F35E40" w14:textId="77777777" w:rsidR="008840F4" w:rsidRPr="00351649" w:rsidRDefault="00447B5F">
            <w:pPr>
              <w:rPr>
                <w:rFonts w:ascii="Arial" w:hAnsi="Arial" w:cs="Arial"/>
                <w:b/>
                <w:sz w:val="20"/>
                <w:szCs w:val="20"/>
                <w:lang w:val="en-GB"/>
              </w:rPr>
            </w:pPr>
            <w:r w:rsidRPr="00351649">
              <w:rPr>
                <w:rFonts w:ascii="Arial" w:hAnsi="Arial" w:cs="Arial"/>
                <w:b/>
                <w:sz w:val="20"/>
                <w:szCs w:val="20"/>
                <w:lang w:val="en-GB"/>
              </w:rPr>
              <w:t xml:space="preserve">9. Are the results presented clearly? </w:t>
            </w:r>
          </w:p>
          <w:p w14:paraId="2B73BC1B"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12041F38" w14:textId="77777777" w:rsidR="008840F4" w:rsidRPr="00351649" w:rsidRDefault="00447B5F">
            <w:pPr>
              <w:rPr>
                <w:rFonts w:ascii="Arial" w:hAnsi="Arial" w:cs="Arial"/>
                <w:bCs/>
                <w:sz w:val="20"/>
                <w:szCs w:val="20"/>
                <w:lang w:val="en-GB"/>
              </w:rPr>
            </w:pPr>
            <w:r w:rsidRPr="00351649">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0D31528B" w14:textId="77777777" w:rsidR="008840F4" w:rsidRPr="00351649" w:rsidRDefault="008840F4">
            <w:pPr>
              <w:contextualSpacing/>
              <w:rPr>
                <w:rFonts w:ascii="Arial" w:hAnsi="Arial" w:cs="Arial"/>
                <w:bCs/>
                <w:sz w:val="20"/>
                <w:szCs w:val="20"/>
                <w:lang w:val="en-GB"/>
              </w:rPr>
            </w:pPr>
          </w:p>
          <w:p w14:paraId="12ECA515" w14:textId="77F1D09B" w:rsidR="00FA17F0" w:rsidRPr="00351649" w:rsidRDefault="00FA17F0">
            <w:pPr>
              <w:contextualSpacing/>
              <w:rPr>
                <w:rFonts w:ascii="Arial" w:hAnsi="Arial" w:cs="Arial"/>
                <w:sz w:val="20"/>
                <w:szCs w:val="20"/>
              </w:rPr>
            </w:pPr>
            <w:r w:rsidRPr="00351649">
              <w:rPr>
                <w:rFonts w:ascii="Arial" w:hAnsi="Arial" w:cs="Arial"/>
                <w:sz w:val="20"/>
                <w:szCs w:val="20"/>
              </w:rPr>
              <w:t>Good</w:t>
            </w:r>
          </w:p>
          <w:p w14:paraId="432E5ECA" w14:textId="39384D72" w:rsidR="00D9425A" w:rsidRPr="00351649" w:rsidRDefault="00D9425A" w:rsidP="00FA17F0">
            <w:pPr>
              <w:contextualSpacing/>
              <w:jc w:val="both"/>
              <w:rPr>
                <w:rFonts w:ascii="Arial" w:hAnsi="Arial" w:cs="Arial"/>
                <w:bCs/>
                <w:sz w:val="20"/>
                <w:szCs w:val="20"/>
                <w:lang w:val="en-GB"/>
              </w:rPr>
            </w:pPr>
            <w:r w:rsidRPr="00351649">
              <w:rPr>
                <w:rFonts w:ascii="Arial" w:hAnsi="Arial" w:cs="Arial"/>
                <w:sz w:val="20"/>
                <w:szCs w:val="20"/>
              </w:rPr>
              <w:lastRenderedPageBreak/>
              <w:t>The use of frequencies and percentages makes the findings relati</w:t>
            </w:r>
            <w:r w:rsidR="00FA17F0" w:rsidRPr="00351649">
              <w:rPr>
                <w:rFonts w:ascii="Arial" w:hAnsi="Arial" w:cs="Arial"/>
                <w:sz w:val="20"/>
                <w:szCs w:val="20"/>
              </w:rPr>
              <w:t>vely easy to understand. but</w:t>
            </w:r>
            <w:r w:rsidRPr="00351649">
              <w:rPr>
                <w:rFonts w:ascii="Arial" w:hAnsi="Arial" w:cs="Arial"/>
                <w:sz w:val="20"/>
                <w:szCs w:val="20"/>
              </w:rPr>
              <w:t>, some tables and findings could be presented more concisely and consistently, and the distinction between descriptive findings and their interpretation could be strengthened.</w:t>
            </w:r>
          </w:p>
        </w:tc>
        <w:tc>
          <w:tcPr>
            <w:tcW w:w="1667" w:type="pct"/>
          </w:tcPr>
          <w:p w14:paraId="64F7551B"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0E420E74" w14:textId="77777777">
        <w:trPr>
          <w:trHeight w:val="20"/>
          <w:jc w:val="center"/>
        </w:trPr>
        <w:tc>
          <w:tcPr>
            <w:tcW w:w="1666" w:type="pct"/>
            <w:noWrap/>
            <w:hideMark/>
          </w:tcPr>
          <w:p w14:paraId="3EEBAC73" w14:textId="77777777" w:rsidR="008840F4" w:rsidRPr="00351649" w:rsidRDefault="00447B5F">
            <w:pPr>
              <w:rPr>
                <w:rFonts w:ascii="Arial" w:hAnsi="Arial" w:cs="Arial"/>
                <w:b/>
                <w:sz w:val="20"/>
                <w:szCs w:val="20"/>
                <w:lang w:val="en-GB"/>
              </w:rPr>
            </w:pPr>
            <w:r w:rsidRPr="00351649">
              <w:rPr>
                <w:rFonts w:ascii="Arial" w:hAnsi="Arial" w:cs="Arial"/>
                <w:b/>
                <w:sz w:val="20"/>
                <w:szCs w:val="20"/>
                <w:lang w:val="en-GB"/>
              </w:rPr>
              <w:t>10. Are tables and figures clear, relevant, and necessary?</w:t>
            </w:r>
          </w:p>
          <w:p w14:paraId="724388C6"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23E2FB55"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5 = Excellent 4 = Good 3 = Satisfactory 2 = Needs Improvement 1 = Poor N/A = Not Applicable</w:t>
            </w:r>
          </w:p>
          <w:p w14:paraId="55D0B8D4" w14:textId="77777777" w:rsidR="008840F4" w:rsidRPr="00351649" w:rsidRDefault="008840F4">
            <w:pPr>
              <w:rPr>
                <w:rFonts w:ascii="Arial" w:hAnsi="Arial" w:cs="Arial"/>
                <w:color w:val="404040"/>
                <w:sz w:val="20"/>
                <w:szCs w:val="20"/>
                <w:shd w:val="clear" w:color="auto" w:fill="FFFFFF"/>
                <w:lang w:val="en-GB"/>
              </w:rPr>
            </w:pPr>
          </w:p>
          <w:p w14:paraId="434F8BC2" w14:textId="77777777" w:rsidR="008840F4" w:rsidRPr="00351649" w:rsidRDefault="008840F4">
            <w:pPr>
              <w:rPr>
                <w:rFonts w:ascii="Arial" w:hAnsi="Arial" w:cs="Arial"/>
                <w:sz w:val="20"/>
                <w:szCs w:val="20"/>
                <w:lang w:val="en-GB"/>
              </w:rPr>
            </w:pPr>
          </w:p>
        </w:tc>
        <w:tc>
          <w:tcPr>
            <w:tcW w:w="1667" w:type="pct"/>
          </w:tcPr>
          <w:p w14:paraId="73DEF607" w14:textId="77777777" w:rsidR="008840F4" w:rsidRPr="00351649" w:rsidRDefault="00FA17F0">
            <w:pPr>
              <w:contextualSpacing/>
              <w:rPr>
                <w:rFonts w:ascii="Arial" w:hAnsi="Arial" w:cs="Arial"/>
                <w:sz w:val="20"/>
                <w:szCs w:val="20"/>
              </w:rPr>
            </w:pPr>
            <w:r w:rsidRPr="00351649">
              <w:rPr>
                <w:rFonts w:ascii="Arial" w:hAnsi="Arial" w:cs="Arial"/>
                <w:sz w:val="20"/>
                <w:szCs w:val="20"/>
              </w:rPr>
              <w:t>Good</w:t>
            </w:r>
          </w:p>
          <w:p w14:paraId="5DB17D26" w14:textId="2B0AE1A2" w:rsidR="00FA17F0" w:rsidRPr="00351649" w:rsidRDefault="00FA17F0">
            <w:pPr>
              <w:contextualSpacing/>
              <w:rPr>
                <w:rFonts w:ascii="Arial" w:hAnsi="Arial" w:cs="Arial"/>
                <w:bCs/>
                <w:sz w:val="20"/>
                <w:szCs w:val="20"/>
                <w:lang w:val="en-GB"/>
              </w:rPr>
            </w:pPr>
            <w:r w:rsidRPr="00351649">
              <w:rPr>
                <w:rFonts w:ascii="Arial" w:hAnsi="Arial" w:cs="Arial"/>
                <w:sz w:val="20"/>
                <w:szCs w:val="20"/>
              </w:rPr>
              <w:t>Some tables could be made more concise and consistently formatted, with clearer titles and more direct linkage to the corresponding text.</w:t>
            </w:r>
          </w:p>
        </w:tc>
        <w:tc>
          <w:tcPr>
            <w:tcW w:w="1667" w:type="pct"/>
          </w:tcPr>
          <w:p w14:paraId="7D1AF551"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1A188128" w14:textId="77777777">
        <w:trPr>
          <w:trHeight w:val="20"/>
          <w:jc w:val="center"/>
        </w:trPr>
        <w:tc>
          <w:tcPr>
            <w:tcW w:w="1666" w:type="pct"/>
            <w:noWrap/>
            <w:hideMark/>
          </w:tcPr>
          <w:p w14:paraId="17312C85" w14:textId="77777777" w:rsidR="008840F4" w:rsidRPr="00351649" w:rsidRDefault="00447B5F">
            <w:pPr>
              <w:rPr>
                <w:rFonts w:ascii="Arial" w:hAnsi="Arial" w:cs="Arial"/>
                <w:b/>
                <w:sz w:val="20"/>
                <w:szCs w:val="20"/>
                <w:lang w:val="en-GB"/>
              </w:rPr>
            </w:pPr>
            <w:r w:rsidRPr="00351649">
              <w:rPr>
                <w:rFonts w:ascii="Arial" w:hAnsi="Arial" w:cs="Arial"/>
                <w:b/>
                <w:sz w:val="20"/>
                <w:szCs w:val="20"/>
                <w:lang w:val="en-GB"/>
              </w:rPr>
              <w:t>11. Does the discussion relate findings to existing literature?</w:t>
            </w:r>
          </w:p>
          <w:p w14:paraId="54859C84"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24D2689E" w14:textId="77777777" w:rsidR="008840F4" w:rsidRPr="00351649" w:rsidRDefault="00447B5F">
            <w:pPr>
              <w:rPr>
                <w:rFonts w:ascii="Arial" w:hAnsi="Arial" w:cs="Arial"/>
                <w:sz w:val="20"/>
                <w:szCs w:val="20"/>
                <w:lang w:val="en-GB"/>
              </w:rPr>
            </w:pPr>
            <w:r w:rsidRPr="003516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EDEF7E" w14:textId="77777777" w:rsidR="008840F4" w:rsidRPr="00351649" w:rsidRDefault="00FA17F0">
            <w:pPr>
              <w:contextualSpacing/>
              <w:rPr>
                <w:rFonts w:ascii="Arial" w:hAnsi="Arial" w:cs="Arial"/>
                <w:bCs/>
                <w:sz w:val="20"/>
                <w:szCs w:val="20"/>
                <w:lang w:val="en-GB"/>
              </w:rPr>
            </w:pPr>
            <w:r w:rsidRPr="00351649">
              <w:rPr>
                <w:rFonts w:ascii="Arial" w:hAnsi="Arial" w:cs="Arial"/>
                <w:bCs/>
                <w:sz w:val="20"/>
                <w:szCs w:val="20"/>
                <w:lang w:val="en-GB"/>
              </w:rPr>
              <w:t>Good</w:t>
            </w:r>
          </w:p>
          <w:p w14:paraId="3704481F" w14:textId="79781E11" w:rsidR="00FA17F0" w:rsidRPr="00351649" w:rsidRDefault="00FA17F0" w:rsidP="00FA17F0">
            <w:pPr>
              <w:contextualSpacing/>
              <w:jc w:val="both"/>
              <w:rPr>
                <w:rFonts w:ascii="Arial" w:hAnsi="Arial" w:cs="Arial"/>
                <w:bCs/>
                <w:sz w:val="20"/>
                <w:szCs w:val="20"/>
                <w:lang w:val="en-GB"/>
              </w:rPr>
            </w:pPr>
            <w:r w:rsidRPr="00351649">
              <w:rPr>
                <w:rFonts w:ascii="Arial" w:hAnsi="Arial" w:cs="Arial"/>
                <w:sz w:val="20"/>
                <w:szCs w:val="20"/>
              </w:rPr>
              <w:t>The discussion could be strengthened by reducing repetition and providing a more critical interpretation of similarities and differences between the present findings and previous studies.</w:t>
            </w:r>
          </w:p>
        </w:tc>
        <w:tc>
          <w:tcPr>
            <w:tcW w:w="1667" w:type="pct"/>
          </w:tcPr>
          <w:p w14:paraId="3A4F951E"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0F5D8ABD" w14:textId="77777777">
        <w:trPr>
          <w:trHeight w:val="20"/>
          <w:jc w:val="center"/>
        </w:trPr>
        <w:tc>
          <w:tcPr>
            <w:tcW w:w="1666" w:type="pct"/>
            <w:noWrap/>
            <w:hideMark/>
          </w:tcPr>
          <w:p w14:paraId="391FAC88" w14:textId="0A09AACA" w:rsidR="008840F4" w:rsidRPr="00351649" w:rsidRDefault="00447B5F">
            <w:pPr>
              <w:rPr>
                <w:rFonts w:ascii="Arial" w:hAnsi="Arial" w:cs="Arial"/>
                <w:b/>
                <w:sz w:val="20"/>
                <w:szCs w:val="20"/>
                <w:lang w:val="en-GB"/>
              </w:rPr>
            </w:pPr>
            <w:r w:rsidRPr="00351649">
              <w:rPr>
                <w:rFonts w:ascii="Arial" w:hAnsi="Arial" w:cs="Arial"/>
                <w:b/>
                <w:sz w:val="20"/>
                <w:szCs w:val="20"/>
                <w:lang w:val="en-GB"/>
              </w:rPr>
              <w:t>12. Are the conclusions supported by the data?</w:t>
            </w:r>
          </w:p>
          <w:p w14:paraId="0F2A9E73"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710D485D" w14:textId="77777777" w:rsidR="008840F4" w:rsidRPr="00351649" w:rsidRDefault="00447B5F">
            <w:pPr>
              <w:rPr>
                <w:rFonts w:ascii="Arial" w:hAnsi="Arial" w:cs="Arial"/>
                <w:sz w:val="20"/>
                <w:szCs w:val="20"/>
                <w:lang w:val="en-GB"/>
              </w:rPr>
            </w:pPr>
            <w:r w:rsidRPr="003516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9E0688" w14:textId="2DF53101" w:rsidR="008840F4" w:rsidRPr="00351649" w:rsidRDefault="00FA17F0">
            <w:pPr>
              <w:contextualSpacing/>
              <w:rPr>
                <w:rFonts w:ascii="Arial" w:hAnsi="Arial" w:cs="Arial"/>
                <w:bCs/>
                <w:sz w:val="20"/>
                <w:szCs w:val="20"/>
                <w:lang w:val="en-GB"/>
              </w:rPr>
            </w:pPr>
            <w:r w:rsidRPr="00351649">
              <w:rPr>
                <w:rFonts w:ascii="Arial" w:hAnsi="Arial" w:cs="Arial"/>
                <w:bCs/>
                <w:sz w:val="20"/>
                <w:szCs w:val="20"/>
                <w:lang w:val="en-GB"/>
              </w:rPr>
              <w:t>Excellent</w:t>
            </w:r>
          </w:p>
        </w:tc>
        <w:tc>
          <w:tcPr>
            <w:tcW w:w="1667" w:type="pct"/>
          </w:tcPr>
          <w:p w14:paraId="3A6D54DE"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5E42453B" w14:textId="77777777">
        <w:trPr>
          <w:trHeight w:val="20"/>
          <w:jc w:val="center"/>
        </w:trPr>
        <w:tc>
          <w:tcPr>
            <w:tcW w:w="1666" w:type="pct"/>
            <w:noWrap/>
            <w:hideMark/>
          </w:tcPr>
          <w:p w14:paraId="12A03015" w14:textId="77777777" w:rsidR="008840F4" w:rsidRPr="00351649" w:rsidRDefault="00447B5F">
            <w:pPr>
              <w:rPr>
                <w:rFonts w:ascii="Arial" w:hAnsi="Arial" w:cs="Arial"/>
                <w:b/>
                <w:sz w:val="20"/>
                <w:szCs w:val="20"/>
                <w:lang w:val="en-GB"/>
              </w:rPr>
            </w:pPr>
            <w:r w:rsidRPr="00351649">
              <w:rPr>
                <w:rFonts w:ascii="Arial" w:hAnsi="Arial" w:cs="Arial"/>
                <w:b/>
                <w:sz w:val="20"/>
                <w:szCs w:val="20"/>
                <w:lang w:val="en-GB"/>
              </w:rPr>
              <w:t>13. Are the limitations of the study discussed?</w:t>
            </w:r>
          </w:p>
          <w:p w14:paraId="26614AAE"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7D7ABFC3" w14:textId="77777777" w:rsidR="008840F4" w:rsidRPr="00351649" w:rsidRDefault="00447B5F">
            <w:pPr>
              <w:rPr>
                <w:rFonts w:ascii="Arial" w:hAnsi="Arial" w:cs="Arial"/>
                <w:sz w:val="20"/>
                <w:szCs w:val="20"/>
                <w:lang w:val="en-GB"/>
              </w:rPr>
            </w:pPr>
            <w:r w:rsidRPr="003516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1B54D7" w14:textId="77777777" w:rsidR="008840F4" w:rsidRPr="00351649" w:rsidRDefault="00FA17F0">
            <w:pPr>
              <w:contextualSpacing/>
              <w:rPr>
                <w:rFonts w:ascii="Arial" w:hAnsi="Arial" w:cs="Arial"/>
                <w:sz w:val="20"/>
                <w:szCs w:val="20"/>
              </w:rPr>
            </w:pPr>
            <w:r w:rsidRPr="00351649">
              <w:rPr>
                <w:rFonts w:ascii="Arial" w:hAnsi="Arial" w:cs="Arial"/>
                <w:sz w:val="20"/>
                <w:szCs w:val="20"/>
              </w:rPr>
              <w:t>Needs Improvement</w:t>
            </w:r>
          </w:p>
          <w:p w14:paraId="486E65A1" w14:textId="77777777" w:rsidR="00FA17F0" w:rsidRPr="00351649" w:rsidRDefault="00FA17F0" w:rsidP="00FA17F0">
            <w:pPr>
              <w:spacing w:before="100" w:beforeAutospacing="1" w:after="100" w:afterAutospacing="1"/>
              <w:jc w:val="both"/>
              <w:rPr>
                <w:rFonts w:ascii="Arial" w:hAnsi="Arial" w:cs="Arial"/>
                <w:sz w:val="20"/>
                <w:szCs w:val="20"/>
                <w:lang w:val="pt-PT" w:eastAsia="pt-PT"/>
              </w:rPr>
            </w:pPr>
            <w:r w:rsidRPr="00351649">
              <w:rPr>
                <w:rFonts w:ascii="Arial" w:hAnsi="Arial" w:cs="Arial"/>
                <w:sz w:val="20"/>
                <w:szCs w:val="20"/>
                <w:lang w:val="pt-PT" w:eastAsia="pt-PT"/>
              </w:rPr>
              <w:t xml:space="preserve">The manuscript does not adequately present a dedicated discussion of the study’s limitations. Important limitations can be inferred from the methodology, particularly the </w:t>
            </w:r>
            <w:r w:rsidRPr="00351649">
              <w:rPr>
                <w:rFonts w:ascii="Arial" w:hAnsi="Arial" w:cs="Arial"/>
                <w:bCs/>
                <w:sz w:val="20"/>
                <w:szCs w:val="20"/>
                <w:lang w:val="pt-PT" w:eastAsia="pt-PT"/>
              </w:rPr>
              <w:t>purposive sampling, single-university setting, cross-sectional design, and reliance on self-reported questionnaire data</w:t>
            </w:r>
            <w:r w:rsidRPr="00351649">
              <w:rPr>
                <w:rFonts w:ascii="Arial" w:hAnsi="Arial" w:cs="Arial"/>
                <w:sz w:val="20"/>
                <w:szCs w:val="20"/>
                <w:lang w:val="pt-PT" w:eastAsia="pt-PT"/>
              </w:rPr>
              <w:t>, but these are not sufficiently acknowledged as limitations by the authors.</w:t>
            </w:r>
          </w:p>
          <w:p w14:paraId="4E3DA555" w14:textId="77777777" w:rsidR="00FA17F0" w:rsidRPr="00351649" w:rsidRDefault="00FA17F0" w:rsidP="00FA17F0">
            <w:pPr>
              <w:spacing w:before="100" w:beforeAutospacing="1" w:after="100" w:afterAutospacing="1"/>
              <w:jc w:val="both"/>
              <w:rPr>
                <w:rFonts w:ascii="Arial" w:hAnsi="Arial" w:cs="Arial"/>
                <w:sz w:val="20"/>
                <w:szCs w:val="20"/>
                <w:lang w:val="pt-PT" w:eastAsia="pt-PT"/>
              </w:rPr>
            </w:pPr>
            <w:r w:rsidRPr="00351649">
              <w:rPr>
                <w:rFonts w:ascii="Arial" w:hAnsi="Arial" w:cs="Arial"/>
                <w:sz w:val="20"/>
                <w:szCs w:val="20"/>
                <w:lang w:val="pt-PT" w:eastAsia="pt-PT"/>
              </w:rPr>
              <w:t xml:space="preserve">A clear limitations subsection should be added, explaining how these factors may affect </w:t>
            </w:r>
            <w:r w:rsidRPr="00351649">
              <w:rPr>
                <w:rFonts w:ascii="Arial" w:hAnsi="Arial" w:cs="Arial"/>
                <w:bCs/>
                <w:sz w:val="20"/>
                <w:szCs w:val="20"/>
                <w:lang w:val="pt-PT" w:eastAsia="pt-PT"/>
              </w:rPr>
              <w:t>representativeness, generalizability, potential response bias, and interpretation of the findings</w:t>
            </w:r>
            <w:r w:rsidRPr="00351649">
              <w:rPr>
                <w:rFonts w:ascii="Arial" w:hAnsi="Arial" w:cs="Arial"/>
                <w:sz w:val="20"/>
                <w:szCs w:val="20"/>
                <w:lang w:val="pt-PT" w:eastAsia="pt-PT"/>
              </w:rPr>
              <w:t>.</w:t>
            </w:r>
          </w:p>
          <w:p w14:paraId="691B91C6" w14:textId="1215C460" w:rsidR="00FA17F0" w:rsidRPr="00351649" w:rsidRDefault="00FA17F0">
            <w:pPr>
              <w:contextualSpacing/>
              <w:rPr>
                <w:rFonts w:ascii="Arial" w:hAnsi="Arial" w:cs="Arial"/>
                <w:bCs/>
                <w:sz w:val="20"/>
                <w:szCs w:val="20"/>
                <w:lang w:val="en-GB"/>
              </w:rPr>
            </w:pPr>
          </w:p>
        </w:tc>
        <w:tc>
          <w:tcPr>
            <w:tcW w:w="1667" w:type="pct"/>
          </w:tcPr>
          <w:p w14:paraId="61B45589"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15126C84" w14:textId="77777777">
        <w:trPr>
          <w:trHeight w:val="20"/>
          <w:jc w:val="center"/>
        </w:trPr>
        <w:tc>
          <w:tcPr>
            <w:tcW w:w="1666" w:type="pct"/>
            <w:noWrap/>
            <w:hideMark/>
          </w:tcPr>
          <w:p w14:paraId="2F66C7D2" w14:textId="77777777" w:rsidR="008840F4" w:rsidRPr="00351649" w:rsidRDefault="00447B5F">
            <w:pPr>
              <w:rPr>
                <w:rFonts w:ascii="Arial" w:hAnsi="Arial" w:cs="Arial"/>
                <w:b/>
                <w:sz w:val="20"/>
                <w:szCs w:val="20"/>
                <w:lang w:val="en-GB"/>
              </w:rPr>
            </w:pPr>
            <w:r w:rsidRPr="00351649">
              <w:rPr>
                <w:rFonts w:ascii="Arial" w:hAnsi="Arial" w:cs="Arial"/>
                <w:b/>
                <w:sz w:val="20"/>
                <w:szCs w:val="20"/>
                <w:lang w:val="en-GB"/>
              </w:rPr>
              <w:t>14. Are the references relevant and sufficient (in number)?</w:t>
            </w:r>
          </w:p>
          <w:p w14:paraId="150C7F89"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1B855FBF"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5 = Excellent 4 = Good 3 = Satisfactory 2 = Needs Improvement 1 = Poor </w:t>
            </w:r>
          </w:p>
          <w:p w14:paraId="66B6E5F8" w14:textId="77777777" w:rsidR="008840F4" w:rsidRPr="00351649" w:rsidRDefault="00447B5F">
            <w:pPr>
              <w:rPr>
                <w:rFonts w:ascii="Arial" w:hAnsi="Arial" w:cs="Arial"/>
                <w:sz w:val="20"/>
                <w:szCs w:val="20"/>
                <w:lang w:val="en-GB"/>
              </w:rPr>
            </w:pPr>
            <w:r w:rsidRPr="00351649">
              <w:rPr>
                <w:rFonts w:ascii="Arial" w:hAnsi="Arial" w:cs="Arial"/>
                <w:color w:val="404040"/>
                <w:sz w:val="20"/>
                <w:szCs w:val="20"/>
                <w:shd w:val="clear" w:color="auto" w:fill="FFFFFF"/>
                <w:lang w:val="en-GB"/>
              </w:rPr>
              <w:t>N/A = Not Applicable</w:t>
            </w:r>
          </w:p>
        </w:tc>
        <w:tc>
          <w:tcPr>
            <w:tcW w:w="1667" w:type="pct"/>
          </w:tcPr>
          <w:p w14:paraId="11A15528" w14:textId="75F81D72" w:rsidR="008840F4" w:rsidRPr="00351649" w:rsidRDefault="00FA17F0">
            <w:pPr>
              <w:contextualSpacing/>
              <w:rPr>
                <w:rFonts w:ascii="Arial" w:hAnsi="Arial" w:cs="Arial"/>
                <w:bCs/>
                <w:sz w:val="20"/>
                <w:szCs w:val="20"/>
                <w:lang w:val="en-GB"/>
              </w:rPr>
            </w:pPr>
            <w:r w:rsidRPr="00351649">
              <w:rPr>
                <w:rFonts w:ascii="Arial" w:hAnsi="Arial" w:cs="Arial"/>
                <w:bCs/>
                <w:sz w:val="20"/>
                <w:szCs w:val="20"/>
                <w:lang w:val="en-GB"/>
              </w:rPr>
              <w:t>Excellent</w:t>
            </w:r>
          </w:p>
        </w:tc>
        <w:tc>
          <w:tcPr>
            <w:tcW w:w="1667" w:type="pct"/>
          </w:tcPr>
          <w:p w14:paraId="754C8EE2"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5D6541F7" w14:textId="77777777">
        <w:trPr>
          <w:trHeight w:val="20"/>
          <w:jc w:val="center"/>
        </w:trPr>
        <w:tc>
          <w:tcPr>
            <w:tcW w:w="1666" w:type="pct"/>
            <w:noWrap/>
            <w:hideMark/>
          </w:tcPr>
          <w:p w14:paraId="7ED9B387" w14:textId="77777777" w:rsidR="008840F4" w:rsidRPr="00351649" w:rsidRDefault="00447B5F">
            <w:pPr>
              <w:rPr>
                <w:rFonts w:ascii="Arial" w:hAnsi="Arial" w:cs="Arial"/>
                <w:b/>
                <w:sz w:val="20"/>
                <w:szCs w:val="20"/>
                <w:lang w:val="en-GB"/>
              </w:rPr>
            </w:pPr>
            <w:r w:rsidRPr="00351649">
              <w:rPr>
                <w:rFonts w:ascii="Arial" w:hAnsi="Arial" w:cs="Arial"/>
                <w:b/>
                <w:sz w:val="20"/>
                <w:szCs w:val="20"/>
                <w:lang w:val="en-GB"/>
              </w:rPr>
              <w:t>15. Is the manuscript written in clear and understandable language?</w:t>
            </w:r>
          </w:p>
          <w:p w14:paraId="00C94F5D"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Rating Scale: </w:t>
            </w:r>
          </w:p>
          <w:p w14:paraId="45F64614" w14:textId="77777777" w:rsidR="008840F4" w:rsidRPr="00351649" w:rsidRDefault="00447B5F">
            <w:pPr>
              <w:rPr>
                <w:rFonts w:ascii="Arial" w:hAnsi="Arial" w:cs="Arial"/>
                <w:color w:val="404040"/>
                <w:sz w:val="20"/>
                <w:szCs w:val="20"/>
                <w:shd w:val="clear" w:color="auto" w:fill="FFFFFF"/>
                <w:lang w:val="en-GB"/>
              </w:rPr>
            </w:pPr>
            <w:r w:rsidRPr="00351649">
              <w:rPr>
                <w:rFonts w:ascii="Arial" w:hAnsi="Arial" w:cs="Arial"/>
                <w:color w:val="404040"/>
                <w:sz w:val="20"/>
                <w:szCs w:val="20"/>
                <w:shd w:val="clear" w:color="auto" w:fill="FFFFFF"/>
                <w:lang w:val="en-GB"/>
              </w:rPr>
              <w:t xml:space="preserve">5 = Excellent 4 = Good 3 = Satisfactory 2 = Needs Improvement 1 = Poor </w:t>
            </w:r>
          </w:p>
          <w:p w14:paraId="13EB35F3" w14:textId="77777777" w:rsidR="008840F4" w:rsidRPr="00351649" w:rsidRDefault="00447B5F">
            <w:pPr>
              <w:rPr>
                <w:rFonts w:ascii="Arial" w:hAnsi="Arial" w:cs="Arial"/>
                <w:sz w:val="20"/>
                <w:szCs w:val="20"/>
                <w:lang w:val="en-GB"/>
              </w:rPr>
            </w:pPr>
            <w:r w:rsidRPr="00351649">
              <w:rPr>
                <w:rFonts w:ascii="Arial" w:hAnsi="Arial" w:cs="Arial"/>
                <w:color w:val="404040"/>
                <w:sz w:val="20"/>
                <w:szCs w:val="20"/>
                <w:shd w:val="clear" w:color="auto" w:fill="FFFFFF"/>
                <w:lang w:val="en-GB"/>
              </w:rPr>
              <w:t>N/A = Not Applicable</w:t>
            </w:r>
          </w:p>
        </w:tc>
        <w:tc>
          <w:tcPr>
            <w:tcW w:w="1667" w:type="pct"/>
          </w:tcPr>
          <w:p w14:paraId="4181718F" w14:textId="03665BAC" w:rsidR="008840F4" w:rsidRPr="00351649" w:rsidRDefault="00FA17F0">
            <w:pPr>
              <w:contextualSpacing/>
              <w:rPr>
                <w:rFonts w:ascii="Arial" w:hAnsi="Arial" w:cs="Arial"/>
                <w:bCs/>
                <w:sz w:val="20"/>
                <w:szCs w:val="20"/>
                <w:lang w:val="en-GB"/>
              </w:rPr>
            </w:pPr>
            <w:r w:rsidRPr="00351649">
              <w:rPr>
                <w:rFonts w:ascii="Arial" w:hAnsi="Arial" w:cs="Arial"/>
                <w:bCs/>
                <w:sz w:val="20"/>
                <w:szCs w:val="20"/>
                <w:lang w:val="en-GB"/>
              </w:rPr>
              <w:t>Excellent</w:t>
            </w:r>
          </w:p>
        </w:tc>
        <w:tc>
          <w:tcPr>
            <w:tcW w:w="1667" w:type="pct"/>
          </w:tcPr>
          <w:p w14:paraId="1DEE6354" w14:textId="77777777" w:rsidR="008840F4" w:rsidRPr="00351649" w:rsidRDefault="008840F4">
            <w:pPr>
              <w:keepNext/>
              <w:outlineLvl w:val="1"/>
              <w:rPr>
                <w:rFonts w:ascii="Arial" w:eastAsia="MS Mincho" w:hAnsi="Arial" w:cs="Arial"/>
                <w:bCs/>
                <w:sz w:val="20"/>
                <w:szCs w:val="20"/>
                <w:lang w:val="en-GB"/>
              </w:rPr>
            </w:pPr>
          </w:p>
        </w:tc>
      </w:tr>
    </w:tbl>
    <w:p w14:paraId="10A08044" w14:textId="77777777" w:rsidR="008840F4" w:rsidRPr="00351649" w:rsidRDefault="008840F4">
      <w:pPr>
        <w:jc w:val="both"/>
        <w:rPr>
          <w:rFonts w:ascii="Arial" w:eastAsia="MS Mincho" w:hAnsi="Arial" w:cs="Arial"/>
          <w:b/>
          <w:bCs/>
          <w:sz w:val="20"/>
          <w:szCs w:val="20"/>
          <w:u w:val="single"/>
          <w:lang w:val="en-GB" w:eastAsia="x-none"/>
        </w:rPr>
      </w:pPr>
    </w:p>
    <w:p w14:paraId="78657AE1" w14:textId="77777777" w:rsidR="008840F4" w:rsidRPr="00351649" w:rsidRDefault="008840F4">
      <w:pPr>
        <w:jc w:val="both"/>
        <w:rPr>
          <w:rFonts w:ascii="Arial" w:eastAsia="MS Mincho" w:hAnsi="Arial" w:cs="Arial"/>
          <w:b/>
          <w:bCs/>
          <w:sz w:val="20"/>
          <w:szCs w:val="20"/>
          <w:u w:val="single"/>
          <w:lang w:val="en-GB" w:eastAsia="x-none"/>
        </w:rPr>
      </w:pPr>
    </w:p>
    <w:p w14:paraId="68280332" w14:textId="77777777" w:rsidR="008840F4" w:rsidRPr="00351649" w:rsidRDefault="00447B5F">
      <w:pPr>
        <w:keepNext/>
        <w:outlineLvl w:val="1"/>
        <w:rPr>
          <w:rFonts w:ascii="Arial" w:eastAsia="MS Mincho" w:hAnsi="Arial" w:cs="Arial"/>
          <w:b/>
          <w:bCs/>
          <w:sz w:val="20"/>
          <w:szCs w:val="20"/>
          <w:u w:val="single"/>
          <w:lang w:val="en-GB"/>
        </w:rPr>
      </w:pPr>
      <w:r w:rsidRPr="00351649">
        <w:rPr>
          <w:rFonts w:ascii="Arial" w:eastAsia="MS Mincho" w:hAnsi="Arial" w:cs="Arial"/>
          <w:b/>
          <w:bCs/>
          <w:sz w:val="20"/>
          <w:szCs w:val="20"/>
          <w:highlight w:val="yellow"/>
          <w:u w:val="single"/>
          <w:lang w:val="en-GB"/>
        </w:rPr>
        <w:t>PART 2.2 (Subjective Evaluation)</w:t>
      </w:r>
    </w:p>
    <w:p w14:paraId="620F7FEF" w14:textId="77777777" w:rsidR="008840F4" w:rsidRPr="00351649" w:rsidRDefault="008840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8840F4" w:rsidRPr="00351649" w14:paraId="695C5240" w14:textId="77777777">
        <w:trPr>
          <w:trHeight w:val="20"/>
          <w:jc w:val="center"/>
        </w:trPr>
        <w:tc>
          <w:tcPr>
            <w:tcW w:w="1666" w:type="pct"/>
            <w:noWrap/>
          </w:tcPr>
          <w:p w14:paraId="07ABEDD0" w14:textId="77777777" w:rsidR="008840F4" w:rsidRPr="00351649" w:rsidRDefault="008840F4">
            <w:pPr>
              <w:keepNext/>
              <w:outlineLvl w:val="1"/>
              <w:rPr>
                <w:rFonts w:ascii="Arial" w:eastAsia="MS Mincho" w:hAnsi="Arial" w:cs="Arial"/>
                <w:b/>
                <w:bCs/>
                <w:sz w:val="20"/>
                <w:szCs w:val="20"/>
                <w:lang w:val="en-GB"/>
              </w:rPr>
            </w:pPr>
          </w:p>
        </w:tc>
        <w:tc>
          <w:tcPr>
            <w:tcW w:w="1667" w:type="pct"/>
          </w:tcPr>
          <w:p w14:paraId="69CEECF2" w14:textId="77777777" w:rsidR="008840F4" w:rsidRPr="00351649" w:rsidRDefault="00447B5F">
            <w:pPr>
              <w:keepNext/>
              <w:outlineLvl w:val="1"/>
              <w:rPr>
                <w:rFonts w:ascii="Arial" w:eastAsia="MS Mincho" w:hAnsi="Arial" w:cs="Arial"/>
                <w:b/>
                <w:bCs/>
                <w:sz w:val="20"/>
                <w:szCs w:val="20"/>
                <w:lang w:val="en-GB"/>
              </w:rPr>
            </w:pPr>
            <w:r w:rsidRPr="00351649">
              <w:rPr>
                <w:rFonts w:ascii="Arial" w:eastAsia="MS Mincho" w:hAnsi="Arial" w:cs="Arial"/>
                <w:b/>
                <w:bCs/>
                <w:sz w:val="20"/>
                <w:szCs w:val="20"/>
                <w:lang w:val="en-GB"/>
              </w:rPr>
              <w:t>Reviewer’s comment</w:t>
            </w:r>
          </w:p>
          <w:p w14:paraId="4264FC72" w14:textId="77777777" w:rsidR="008840F4" w:rsidRPr="00351649" w:rsidRDefault="008840F4">
            <w:pPr>
              <w:rPr>
                <w:rFonts w:ascii="Arial" w:hAnsi="Arial" w:cs="Arial"/>
                <w:sz w:val="20"/>
                <w:szCs w:val="20"/>
                <w:lang w:val="en-GB"/>
              </w:rPr>
            </w:pPr>
          </w:p>
        </w:tc>
        <w:tc>
          <w:tcPr>
            <w:tcW w:w="1667" w:type="pct"/>
          </w:tcPr>
          <w:p w14:paraId="373576E8" w14:textId="77777777" w:rsidR="008840F4" w:rsidRPr="00351649" w:rsidRDefault="00447B5F">
            <w:pPr>
              <w:spacing w:after="160" w:line="256" w:lineRule="auto"/>
              <w:rPr>
                <w:rFonts w:ascii="Arial" w:eastAsia="Calibri" w:hAnsi="Arial" w:cs="Arial"/>
                <w:kern w:val="2"/>
                <w:sz w:val="20"/>
                <w:szCs w:val="20"/>
                <w:lang w:val="en-IN"/>
              </w:rPr>
            </w:pPr>
            <w:r w:rsidRPr="00351649">
              <w:rPr>
                <w:rFonts w:ascii="Arial" w:eastAsia="Calibri" w:hAnsi="Arial" w:cs="Arial"/>
                <w:b/>
                <w:kern w:val="2"/>
                <w:sz w:val="20"/>
                <w:szCs w:val="20"/>
                <w:lang w:val="en-IN"/>
              </w:rPr>
              <w:t>Author’s Feedback</w:t>
            </w:r>
            <w:r w:rsidRPr="00351649">
              <w:rPr>
                <w:rFonts w:ascii="Arial" w:eastAsia="Calibri" w:hAnsi="Arial" w:cs="Arial"/>
                <w:kern w:val="2"/>
                <w:sz w:val="20"/>
                <w:szCs w:val="20"/>
                <w:lang w:val="en-IN"/>
              </w:rPr>
              <w:t xml:space="preserve"> </w:t>
            </w:r>
            <w:r w:rsidRPr="00351649">
              <w:rPr>
                <w:rFonts w:ascii="Arial" w:eastAsia="Calibri" w:hAnsi="Arial" w:cs="Arial"/>
                <w:kern w:val="2"/>
                <w:sz w:val="20"/>
                <w:szCs w:val="20"/>
                <w:highlight w:val="yellow"/>
                <w:lang w:val="en-IN"/>
              </w:rPr>
              <w:t>(It is mandatory that authors should write his/her feedback here)</w:t>
            </w:r>
          </w:p>
          <w:p w14:paraId="191F85CA"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7A2E8794" w14:textId="77777777">
        <w:trPr>
          <w:trHeight w:val="20"/>
          <w:jc w:val="center"/>
        </w:trPr>
        <w:tc>
          <w:tcPr>
            <w:tcW w:w="1666" w:type="pct"/>
            <w:noWrap/>
          </w:tcPr>
          <w:p w14:paraId="15CC401D" w14:textId="77777777" w:rsidR="008840F4" w:rsidRPr="00351649" w:rsidRDefault="00447B5F">
            <w:pPr>
              <w:rPr>
                <w:rFonts w:ascii="Arial" w:hAnsi="Arial" w:cs="Arial"/>
                <w:b/>
                <w:bCs/>
                <w:sz w:val="20"/>
                <w:szCs w:val="20"/>
                <w:lang w:val="en-GB"/>
              </w:rPr>
            </w:pPr>
            <w:r w:rsidRPr="00351649">
              <w:rPr>
                <w:rFonts w:ascii="Arial" w:hAnsi="Arial" w:cs="Arial"/>
                <w:b/>
                <w:bCs/>
                <w:sz w:val="20"/>
                <w:szCs w:val="20"/>
                <w:lang w:val="en-GB"/>
              </w:rPr>
              <w:t>Is the title of the article suitable?</w:t>
            </w:r>
          </w:p>
          <w:p w14:paraId="57C44A5D" w14:textId="77777777" w:rsidR="008840F4" w:rsidRPr="00351649" w:rsidRDefault="008840F4">
            <w:pPr>
              <w:rPr>
                <w:rFonts w:ascii="Arial" w:hAnsi="Arial" w:cs="Arial"/>
                <w:bCs/>
                <w:sz w:val="20"/>
                <w:szCs w:val="20"/>
                <w:lang w:val="en-GB"/>
              </w:rPr>
            </w:pPr>
          </w:p>
          <w:p w14:paraId="2065A39C" w14:textId="77777777" w:rsidR="008840F4" w:rsidRPr="00351649" w:rsidRDefault="00447B5F">
            <w:pPr>
              <w:rPr>
                <w:rFonts w:ascii="Arial" w:hAnsi="Arial" w:cs="Arial"/>
                <w:bCs/>
                <w:sz w:val="20"/>
                <w:szCs w:val="20"/>
                <w:lang w:val="en-GB"/>
              </w:rPr>
            </w:pPr>
            <w:r w:rsidRPr="00351649">
              <w:rPr>
                <w:rFonts w:ascii="Arial" w:hAnsi="Arial" w:cs="Arial"/>
                <w:bCs/>
                <w:sz w:val="20"/>
                <w:szCs w:val="20"/>
                <w:lang w:val="en-GB"/>
              </w:rPr>
              <w:t>If your answer is NO, please provide a brief, clear suggestion for improvement.</w:t>
            </w:r>
          </w:p>
          <w:p w14:paraId="764258A2" w14:textId="77777777" w:rsidR="008840F4" w:rsidRPr="00351649" w:rsidRDefault="008840F4">
            <w:pPr>
              <w:rPr>
                <w:rFonts w:ascii="Arial" w:hAnsi="Arial" w:cs="Arial"/>
                <w:sz w:val="20"/>
                <w:szCs w:val="20"/>
                <w:u w:val="single"/>
                <w:lang w:val="en-GB"/>
              </w:rPr>
            </w:pPr>
          </w:p>
        </w:tc>
        <w:tc>
          <w:tcPr>
            <w:tcW w:w="1667" w:type="pct"/>
          </w:tcPr>
          <w:p w14:paraId="6A4F2B32" w14:textId="1D922160" w:rsidR="008840F4" w:rsidRPr="00351649" w:rsidRDefault="00FA17F0">
            <w:pPr>
              <w:ind w:left="360"/>
              <w:rPr>
                <w:rFonts w:ascii="Arial" w:hAnsi="Arial" w:cs="Arial"/>
                <w:b/>
                <w:bCs/>
                <w:sz w:val="20"/>
                <w:szCs w:val="20"/>
                <w:lang w:val="en-GB"/>
              </w:rPr>
            </w:pPr>
            <w:r w:rsidRPr="00351649">
              <w:rPr>
                <w:rFonts w:ascii="Arial" w:hAnsi="Arial" w:cs="Arial"/>
                <w:b/>
                <w:bCs/>
                <w:sz w:val="20"/>
                <w:szCs w:val="20"/>
                <w:lang w:val="en-GB"/>
              </w:rPr>
              <w:t>Yes</w:t>
            </w:r>
          </w:p>
        </w:tc>
        <w:tc>
          <w:tcPr>
            <w:tcW w:w="1667" w:type="pct"/>
          </w:tcPr>
          <w:p w14:paraId="7A39102D"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131D5358" w14:textId="77777777">
        <w:trPr>
          <w:trHeight w:val="20"/>
          <w:jc w:val="center"/>
        </w:trPr>
        <w:tc>
          <w:tcPr>
            <w:tcW w:w="1666" w:type="pct"/>
            <w:noWrap/>
          </w:tcPr>
          <w:p w14:paraId="66143512" w14:textId="77777777" w:rsidR="008840F4" w:rsidRPr="00351649" w:rsidRDefault="00447B5F">
            <w:pPr>
              <w:keepNext/>
              <w:outlineLvl w:val="1"/>
              <w:rPr>
                <w:rFonts w:ascii="Arial" w:eastAsia="MS Mincho" w:hAnsi="Arial" w:cs="Arial"/>
                <w:b/>
                <w:bCs/>
                <w:sz w:val="20"/>
                <w:szCs w:val="20"/>
                <w:lang w:val="en-GB"/>
              </w:rPr>
            </w:pPr>
            <w:r w:rsidRPr="00351649">
              <w:rPr>
                <w:rFonts w:ascii="Arial" w:eastAsia="MS Mincho" w:hAnsi="Arial" w:cs="Arial"/>
                <w:b/>
                <w:bCs/>
                <w:sz w:val="20"/>
                <w:szCs w:val="20"/>
                <w:lang w:val="en-GB"/>
              </w:rPr>
              <w:lastRenderedPageBreak/>
              <w:t xml:space="preserve">Is the abstract of the article comprehensive? </w:t>
            </w:r>
          </w:p>
          <w:p w14:paraId="3044DA91" w14:textId="2AB11EA4" w:rsidR="008840F4" w:rsidRPr="00351649" w:rsidRDefault="008840F4">
            <w:pPr>
              <w:rPr>
                <w:rFonts w:ascii="Arial" w:hAnsi="Arial" w:cs="Arial"/>
                <w:bCs/>
                <w:sz w:val="20"/>
                <w:szCs w:val="20"/>
                <w:lang w:val="en-GB"/>
              </w:rPr>
            </w:pPr>
          </w:p>
          <w:p w14:paraId="5C81BD26" w14:textId="77777777" w:rsidR="008840F4" w:rsidRPr="00351649" w:rsidRDefault="00447B5F">
            <w:pPr>
              <w:rPr>
                <w:rFonts w:ascii="Arial" w:hAnsi="Arial" w:cs="Arial"/>
                <w:bCs/>
                <w:sz w:val="20"/>
                <w:szCs w:val="20"/>
                <w:lang w:val="en-GB"/>
              </w:rPr>
            </w:pPr>
            <w:r w:rsidRPr="00351649">
              <w:rPr>
                <w:rFonts w:ascii="Arial" w:hAnsi="Arial" w:cs="Arial"/>
                <w:bCs/>
                <w:sz w:val="20"/>
                <w:szCs w:val="20"/>
                <w:lang w:val="en-GB"/>
              </w:rPr>
              <w:t>If your answer is NO, please provide a brief, clear suggestion for improvement.</w:t>
            </w:r>
          </w:p>
          <w:p w14:paraId="784237CA" w14:textId="77777777" w:rsidR="008840F4" w:rsidRPr="00351649" w:rsidRDefault="008840F4">
            <w:pPr>
              <w:rPr>
                <w:rFonts w:ascii="Arial" w:hAnsi="Arial" w:cs="Arial"/>
                <w:sz w:val="20"/>
                <w:szCs w:val="20"/>
                <w:lang w:val="en-GB"/>
              </w:rPr>
            </w:pPr>
          </w:p>
        </w:tc>
        <w:tc>
          <w:tcPr>
            <w:tcW w:w="1667" w:type="pct"/>
          </w:tcPr>
          <w:p w14:paraId="1F632A2F" w14:textId="48356E36" w:rsidR="008840F4" w:rsidRPr="00351649" w:rsidRDefault="00FA17F0">
            <w:pPr>
              <w:ind w:left="360"/>
              <w:rPr>
                <w:rFonts w:ascii="Arial" w:hAnsi="Arial" w:cs="Arial"/>
                <w:b/>
                <w:bCs/>
                <w:sz w:val="20"/>
                <w:szCs w:val="20"/>
                <w:lang w:val="en-GB"/>
              </w:rPr>
            </w:pPr>
            <w:r w:rsidRPr="00351649">
              <w:rPr>
                <w:rFonts w:ascii="Arial" w:hAnsi="Arial" w:cs="Arial"/>
                <w:b/>
                <w:bCs/>
                <w:sz w:val="20"/>
                <w:szCs w:val="20"/>
                <w:lang w:val="en-GB"/>
              </w:rPr>
              <w:t>Yes</w:t>
            </w:r>
          </w:p>
        </w:tc>
        <w:tc>
          <w:tcPr>
            <w:tcW w:w="1667" w:type="pct"/>
          </w:tcPr>
          <w:p w14:paraId="3A5612D5"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139A8D36" w14:textId="77777777">
        <w:trPr>
          <w:trHeight w:val="20"/>
          <w:jc w:val="center"/>
        </w:trPr>
        <w:tc>
          <w:tcPr>
            <w:tcW w:w="1666" w:type="pct"/>
            <w:noWrap/>
            <w:hideMark/>
          </w:tcPr>
          <w:p w14:paraId="671301E7" w14:textId="77777777" w:rsidR="008840F4" w:rsidRPr="00351649" w:rsidRDefault="00447B5F">
            <w:pPr>
              <w:keepNext/>
              <w:outlineLvl w:val="1"/>
              <w:rPr>
                <w:rFonts w:ascii="Arial" w:eastAsia="MS Mincho" w:hAnsi="Arial" w:cs="Arial"/>
                <w:bCs/>
                <w:sz w:val="20"/>
                <w:szCs w:val="20"/>
                <w:lang w:val="en-GB"/>
              </w:rPr>
            </w:pPr>
            <w:r w:rsidRPr="00351649">
              <w:rPr>
                <w:rFonts w:ascii="Arial" w:eastAsia="MS Mincho" w:hAnsi="Arial" w:cs="Arial"/>
                <w:b/>
                <w:bCs/>
                <w:sz w:val="20"/>
                <w:szCs w:val="20"/>
                <w:lang w:val="en-GB"/>
              </w:rPr>
              <w:t xml:space="preserve">Is the manuscript scientifically correct? </w:t>
            </w:r>
            <w:r w:rsidRPr="00351649">
              <w:rPr>
                <w:rFonts w:ascii="Arial" w:eastAsia="MS Mincho" w:hAnsi="Arial" w:cs="Arial"/>
                <w:b/>
                <w:bCs/>
                <w:sz w:val="20"/>
                <w:szCs w:val="20"/>
                <w:lang w:val="en-GB"/>
              </w:rPr>
              <w:br/>
            </w:r>
          </w:p>
          <w:p w14:paraId="5F3CD7D4" w14:textId="77777777" w:rsidR="008840F4" w:rsidRPr="00351649" w:rsidRDefault="00447B5F">
            <w:pPr>
              <w:rPr>
                <w:rFonts w:ascii="Arial" w:hAnsi="Arial" w:cs="Arial"/>
                <w:bCs/>
                <w:sz w:val="20"/>
                <w:szCs w:val="20"/>
                <w:lang w:val="en-GB"/>
              </w:rPr>
            </w:pPr>
            <w:r w:rsidRPr="00351649">
              <w:rPr>
                <w:rFonts w:ascii="Arial" w:hAnsi="Arial" w:cs="Arial"/>
                <w:bCs/>
                <w:sz w:val="20"/>
                <w:szCs w:val="20"/>
                <w:lang w:val="en-GB"/>
              </w:rPr>
              <w:t>If your answer is NO, please provide a brief, clear suggestion for improvement</w:t>
            </w:r>
          </w:p>
          <w:p w14:paraId="3C30C2D9" w14:textId="77777777" w:rsidR="008840F4" w:rsidRPr="00351649" w:rsidRDefault="00447B5F">
            <w:pPr>
              <w:rPr>
                <w:rFonts w:ascii="Arial" w:hAnsi="Arial" w:cs="Arial"/>
                <w:b/>
                <w:sz w:val="20"/>
                <w:szCs w:val="20"/>
                <w:lang w:val="en-GB"/>
              </w:rPr>
            </w:pPr>
            <w:r w:rsidRPr="00351649">
              <w:rPr>
                <w:rFonts w:ascii="Arial" w:hAnsi="Arial" w:cs="Arial"/>
                <w:bCs/>
                <w:sz w:val="20"/>
                <w:szCs w:val="20"/>
                <w:lang w:val="en-GB"/>
              </w:rPr>
              <w:t>.</w:t>
            </w:r>
          </w:p>
        </w:tc>
        <w:tc>
          <w:tcPr>
            <w:tcW w:w="1667" w:type="pct"/>
          </w:tcPr>
          <w:p w14:paraId="35AFC8B6" w14:textId="014DC00C" w:rsidR="008840F4" w:rsidRPr="00351649" w:rsidRDefault="00FA17F0">
            <w:pPr>
              <w:contextualSpacing/>
              <w:rPr>
                <w:rFonts w:ascii="Arial" w:hAnsi="Arial" w:cs="Arial"/>
                <w:bCs/>
                <w:sz w:val="20"/>
                <w:szCs w:val="20"/>
                <w:lang w:val="en-GB"/>
              </w:rPr>
            </w:pPr>
            <w:r w:rsidRPr="00351649">
              <w:rPr>
                <w:rFonts w:ascii="Arial" w:hAnsi="Arial" w:cs="Arial"/>
                <w:bCs/>
                <w:sz w:val="20"/>
                <w:szCs w:val="20"/>
                <w:lang w:val="en-GB"/>
              </w:rPr>
              <w:t>Yes</w:t>
            </w:r>
          </w:p>
        </w:tc>
        <w:tc>
          <w:tcPr>
            <w:tcW w:w="1667" w:type="pct"/>
          </w:tcPr>
          <w:p w14:paraId="33B3CBB4"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4C4AB751" w14:textId="77777777">
        <w:trPr>
          <w:trHeight w:val="20"/>
          <w:jc w:val="center"/>
        </w:trPr>
        <w:tc>
          <w:tcPr>
            <w:tcW w:w="1666" w:type="pct"/>
            <w:noWrap/>
          </w:tcPr>
          <w:p w14:paraId="2B281BC6" w14:textId="77777777" w:rsidR="008840F4" w:rsidRPr="00351649" w:rsidRDefault="00447B5F">
            <w:pPr>
              <w:rPr>
                <w:rFonts w:ascii="Arial" w:hAnsi="Arial" w:cs="Arial"/>
                <w:b/>
                <w:bCs/>
                <w:sz w:val="20"/>
                <w:szCs w:val="20"/>
                <w:lang w:val="en-GB"/>
              </w:rPr>
            </w:pPr>
            <w:r w:rsidRPr="00351649">
              <w:rPr>
                <w:rFonts w:ascii="Arial" w:hAnsi="Arial" w:cs="Arial"/>
                <w:b/>
                <w:bCs/>
                <w:sz w:val="20"/>
                <w:szCs w:val="20"/>
                <w:lang w:val="en-GB"/>
              </w:rPr>
              <w:t xml:space="preserve">Are the references sufficient and recent? </w:t>
            </w:r>
          </w:p>
          <w:p w14:paraId="3CBE3586" w14:textId="77777777" w:rsidR="008840F4" w:rsidRPr="00351649" w:rsidRDefault="00447B5F">
            <w:pPr>
              <w:rPr>
                <w:rFonts w:ascii="Arial" w:hAnsi="Arial" w:cs="Arial"/>
                <w:bCs/>
                <w:sz w:val="20"/>
                <w:szCs w:val="20"/>
                <w:lang w:val="en-GB"/>
              </w:rPr>
            </w:pPr>
            <w:r w:rsidRPr="00351649">
              <w:rPr>
                <w:rFonts w:ascii="Arial" w:hAnsi="Arial" w:cs="Arial"/>
                <w:bCs/>
                <w:sz w:val="20"/>
                <w:szCs w:val="20"/>
                <w:lang w:val="en-GB"/>
              </w:rPr>
              <w:t>(YES or NO)</w:t>
            </w:r>
          </w:p>
          <w:p w14:paraId="6818312A" w14:textId="77777777" w:rsidR="008840F4" w:rsidRPr="00351649" w:rsidRDefault="008840F4">
            <w:pPr>
              <w:rPr>
                <w:rFonts w:ascii="Arial" w:hAnsi="Arial" w:cs="Arial"/>
                <w:bCs/>
                <w:sz w:val="20"/>
                <w:szCs w:val="20"/>
                <w:lang w:val="en-GB"/>
              </w:rPr>
            </w:pPr>
          </w:p>
          <w:p w14:paraId="03231026" w14:textId="77777777" w:rsidR="008840F4" w:rsidRPr="00351649" w:rsidRDefault="00447B5F">
            <w:pPr>
              <w:rPr>
                <w:rFonts w:ascii="Arial" w:hAnsi="Arial" w:cs="Arial"/>
                <w:bCs/>
                <w:sz w:val="20"/>
                <w:szCs w:val="20"/>
                <w:lang w:val="en-GB"/>
              </w:rPr>
            </w:pPr>
            <w:r w:rsidRPr="00351649">
              <w:rPr>
                <w:rFonts w:ascii="Arial" w:hAnsi="Arial" w:cs="Arial"/>
                <w:bCs/>
                <w:sz w:val="20"/>
                <w:szCs w:val="20"/>
                <w:lang w:val="en-GB"/>
              </w:rPr>
              <w:t>If your answer is NO, please provide clear suggestion for improvement.</w:t>
            </w:r>
          </w:p>
          <w:p w14:paraId="732F26E4" w14:textId="77777777" w:rsidR="008840F4" w:rsidRPr="00351649" w:rsidRDefault="008840F4">
            <w:pPr>
              <w:rPr>
                <w:rFonts w:ascii="Arial" w:hAnsi="Arial" w:cs="Arial"/>
                <w:b/>
                <w:bCs/>
                <w:sz w:val="20"/>
                <w:szCs w:val="20"/>
                <w:lang w:val="en-GB"/>
              </w:rPr>
            </w:pPr>
          </w:p>
        </w:tc>
        <w:tc>
          <w:tcPr>
            <w:tcW w:w="1667" w:type="pct"/>
          </w:tcPr>
          <w:p w14:paraId="72F3F5A9" w14:textId="28429CEC" w:rsidR="008840F4" w:rsidRPr="00351649" w:rsidRDefault="00FA17F0">
            <w:pPr>
              <w:contextualSpacing/>
              <w:rPr>
                <w:rFonts w:ascii="Arial" w:hAnsi="Arial" w:cs="Arial"/>
                <w:bCs/>
                <w:sz w:val="20"/>
                <w:szCs w:val="20"/>
                <w:lang w:val="en-GB"/>
              </w:rPr>
            </w:pPr>
            <w:r w:rsidRPr="00351649">
              <w:rPr>
                <w:rFonts w:ascii="Arial" w:hAnsi="Arial" w:cs="Arial"/>
                <w:bCs/>
                <w:sz w:val="20"/>
                <w:szCs w:val="20"/>
                <w:lang w:val="en-GB"/>
              </w:rPr>
              <w:t>Yes</w:t>
            </w:r>
          </w:p>
        </w:tc>
        <w:tc>
          <w:tcPr>
            <w:tcW w:w="1667" w:type="pct"/>
          </w:tcPr>
          <w:p w14:paraId="1424367B" w14:textId="77777777" w:rsidR="008840F4" w:rsidRPr="00351649" w:rsidRDefault="008840F4">
            <w:pPr>
              <w:keepNext/>
              <w:outlineLvl w:val="1"/>
              <w:rPr>
                <w:rFonts w:ascii="Arial" w:eastAsia="MS Mincho" w:hAnsi="Arial" w:cs="Arial"/>
                <w:bCs/>
                <w:sz w:val="20"/>
                <w:szCs w:val="20"/>
                <w:lang w:val="en-GB"/>
              </w:rPr>
            </w:pPr>
          </w:p>
        </w:tc>
      </w:tr>
      <w:tr w:rsidR="008840F4" w:rsidRPr="00351649" w14:paraId="44104680" w14:textId="77777777">
        <w:trPr>
          <w:trHeight w:val="20"/>
          <w:jc w:val="center"/>
        </w:trPr>
        <w:tc>
          <w:tcPr>
            <w:tcW w:w="1666" w:type="pct"/>
            <w:noWrap/>
          </w:tcPr>
          <w:p w14:paraId="696785D3" w14:textId="77777777" w:rsidR="008840F4" w:rsidRPr="00351649" w:rsidRDefault="00447B5F">
            <w:pPr>
              <w:rPr>
                <w:rFonts w:ascii="Arial" w:hAnsi="Arial" w:cs="Arial"/>
                <w:b/>
                <w:bCs/>
                <w:sz w:val="20"/>
                <w:szCs w:val="20"/>
                <w:lang w:val="en-GB"/>
              </w:rPr>
            </w:pPr>
            <w:r w:rsidRPr="00351649">
              <w:rPr>
                <w:rFonts w:ascii="Arial" w:hAnsi="Arial" w:cs="Arial"/>
                <w:b/>
                <w:bCs/>
                <w:sz w:val="20"/>
                <w:szCs w:val="20"/>
                <w:lang w:val="en-GB"/>
              </w:rPr>
              <w:t>Are there ethical issues in this manuscript?</w:t>
            </w:r>
          </w:p>
          <w:p w14:paraId="4385E2F8" w14:textId="77777777" w:rsidR="008840F4" w:rsidRPr="00351649" w:rsidRDefault="00447B5F">
            <w:pPr>
              <w:rPr>
                <w:rFonts w:ascii="Arial" w:hAnsi="Arial" w:cs="Arial"/>
                <w:bCs/>
                <w:sz w:val="20"/>
                <w:szCs w:val="20"/>
                <w:lang w:val="en-GB"/>
              </w:rPr>
            </w:pPr>
            <w:r w:rsidRPr="00351649">
              <w:rPr>
                <w:rFonts w:ascii="Arial" w:hAnsi="Arial" w:cs="Arial"/>
                <w:bCs/>
                <w:sz w:val="20"/>
                <w:szCs w:val="20"/>
                <w:lang w:val="en-GB"/>
              </w:rPr>
              <w:t>(YES or NO)</w:t>
            </w:r>
          </w:p>
          <w:p w14:paraId="02610C7B" w14:textId="77777777" w:rsidR="008840F4" w:rsidRPr="00351649" w:rsidRDefault="008840F4">
            <w:pPr>
              <w:rPr>
                <w:rFonts w:ascii="Arial" w:hAnsi="Arial" w:cs="Arial"/>
                <w:bCs/>
                <w:sz w:val="20"/>
                <w:szCs w:val="20"/>
                <w:lang w:val="en-GB"/>
              </w:rPr>
            </w:pPr>
          </w:p>
          <w:p w14:paraId="602869A1" w14:textId="77777777" w:rsidR="008840F4" w:rsidRPr="00351649" w:rsidRDefault="00447B5F">
            <w:pPr>
              <w:rPr>
                <w:rFonts w:ascii="Arial" w:hAnsi="Arial" w:cs="Arial"/>
                <w:bCs/>
                <w:sz w:val="20"/>
                <w:szCs w:val="20"/>
                <w:lang w:val="en-GB"/>
              </w:rPr>
            </w:pPr>
            <w:r w:rsidRPr="00351649">
              <w:rPr>
                <w:rFonts w:ascii="Arial" w:hAnsi="Arial" w:cs="Arial"/>
                <w:bCs/>
                <w:sz w:val="20"/>
                <w:szCs w:val="20"/>
                <w:lang w:val="en-GB"/>
              </w:rPr>
              <w:t>(If yes, kindly please write down the ethical issues here in details)</w:t>
            </w:r>
          </w:p>
          <w:p w14:paraId="09692002" w14:textId="77777777" w:rsidR="008840F4" w:rsidRPr="00351649" w:rsidRDefault="008840F4">
            <w:pPr>
              <w:rPr>
                <w:rFonts w:ascii="Arial" w:hAnsi="Arial" w:cs="Arial"/>
                <w:bCs/>
                <w:sz w:val="20"/>
                <w:szCs w:val="20"/>
                <w:lang w:val="en-GB"/>
              </w:rPr>
            </w:pPr>
          </w:p>
        </w:tc>
        <w:tc>
          <w:tcPr>
            <w:tcW w:w="1667" w:type="pct"/>
          </w:tcPr>
          <w:p w14:paraId="20FDA107" w14:textId="2456437E" w:rsidR="008840F4" w:rsidRPr="00351649" w:rsidRDefault="00FA17F0">
            <w:pPr>
              <w:contextualSpacing/>
              <w:rPr>
                <w:rFonts w:ascii="Arial" w:hAnsi="Arial" w:cs="Arial"/>
                <w:bCs/>
                <w:sz w:val="20"/>
                <w:szCs w:val="20"/>
                <w:lang w:val="en-GB"/>
              </w:rPr>
            </w:pPr>
            <w:r w:rsidRPr="00351649">
              <w:rPr>
                <w:rFonts w:ascii="Arial" w:hAnsi="Arial" w:cs="Arial"/>
                <w:bCs/>
                <w:sz w:val="20"/>
                <w:szCs w:val="20"/>
                <w:lang w:val="en-GB"/>
              </w:rPr>
              <w:t>Yes</w:t>
            </w:r>
          </w:p>
        </w:tc>
        <w:tc>
          <w:tcPr>
            <w:tcW w:w="1667" w:type="pct"/>
          </w:tcPr>
          <w:p w14:paraId="3D175B24" w14:textId="77777777" w:rsidR="008840F4" w:rsidRPr="00351649" w:rsidRDefault="008840F4">
            <w:pPr>
              <w:keepNext/>
              <w:outlineLvl w:val="1"/>
              <w:rPr>
                <w:rFonts w:ascii="Arial" w:eastAsia="MS Mincho" w:hAnsi="Arial" w:cs="Arial"/>
                <w:bCs/>
                <w:sz w:val="20"/>
                <w:szCs w:val="20"/>
                <w:lang w:val="en-GB"/>
              </w:rPr>
            </w:pPr>
          </w:p>
        </w:tc>
      </w:tr>
    </w:tbl>
    <w:p w14:paraId="3F6D6ED9" w14:textId="77777777" w:rsidR="008840F4" w:rsidRPr="00351649" w:rsidRDefault="008840F4">
      <w:pPr>
        <w:keepNext/>
        <w:outlineLvl w:val="1"/>
        <w:rPr>
          <w:rFonts w:ascii="Arial" w:eastAsia="MS Mincho" w:hAnsi="Arial" w:cs="Arial"/>
          <w:b/>
          <w:bCs/>
          <w:sz w:val="20"/>
          <w:szCs w:val="20"/>
          <w:highlight w:val="yellow"/>
          <w:lang w:val="en-GB"/>
        </w:rPr>
      </w:pPr>
    </w:p>
    <w:p w14:paraId="27DCD860" w14:textId="77777777" w:rsidR="00351649" w:rsidRPr="00351649" w:rsidRDefault="00351649" w:rsidP="00351649">
      <w:pPr>
        <w:rPr>
          <w:rFonts w:ascii="Arial" w:hAnsi="Arial" w:cs="Arial"/>
          <w:sz w:val="20"/>
          <w:szCs w:val="20"/>
          <w:lang w:val="en-GB"/>
        </w:rPr>
      </w:pPr>
    </w:p>
    <w:p w14:paraId="5E65A2CE" w14:textId="77777777" w:rsidR="00351649" w:rsidRPr="00351649" w:rsidRDefault="00351649" w:rsidP="00351649">
      <w:pPr>
        <w:rPr>
          <w:rFonts w:ascii="Arial" w:hAnsi="Arial" w:cs="Arial"/>
          <w:sz w:val="20"/>
          <w:szCs w:val="20"/>
          <w:lang w:val="en-GB"/>
        </w:rPr>
      </w:pPr>
      <w:r w:rsidRPr="00351649">
        <w:rPr>
          <w:rFonts w:ascii="Arial" w:hAnsi="Arial" w:cs="Arial"/>
          <w:sz w:val="20"/>
          <w:szCs w:val="20"/>
          <w:lang w:val="en-GB"/>
        </w:rPr>
        <w:t>Reviewer details:</w:t>
      </w:r>
    </w:p>
    <w:p w14:paraId="7C23A10F" w14:textId="77777777" w:rsidR="00351649" w:rsidRPr="00351649" w:rsidRDefault="00351649" w:rsidP="00351649">
      <w:pPr>
        <w:rPr>
          <w:rFonts w:ascii="Arial" w:hAnsi="Arial" w:cs="Arial"/>
          <w:sz w:val="20"/>
          <w:szCs w:val="20"/>
          <w:lang w:val="en-GB"/>
        </w:rPr>
      </w:pPr>
    </w:p>
    <w:p w14:paraId="7DE6AFAF" w14:textId="77777777" w:rsidR="00351649" w:rsidRPr="00351649" w:rsidRDefault="00351649" w:rsidP="00351649">
      <w:pPr>
        <w:rPr>
          <w:rFonts w:ascii="Arial" w:hAnsi="Arial" w:cs="Arial"/>
          <w:sz w:val="20"/>
          <w:szCs w:val="20"/>
          <w:lang w:val="en-GB"/>
        </w:rPr>
      </w:pPr>
      <w:r w:rsidRPr="00351649">
        <w:rPr>
          <w:rFonts w:ascii="Arial" w:hAnsi="Arial" w:cs="Arial"/>
          <w:sz w:val="20"/>
          <w:szCs w:val="20"/>
          <w:lang w:val="en-GB"/>
        </w:rPr>
        <w:t xml:space="preserve">. </w:t>
      </w:r>
      <w:proofErr w:type="spellStart"/>
      <w:r w:rsidRPr="00351649">
        <w:rPr>
          <w:rFonts w:ascii="Arial" w:hAnsi="Arial" w:cs="Arial"/>
          <w:sz w:val="20"/>
          <w:szCs w:val="20"/>
          <w:lang w:val="en-GB"/>
        </w:rPr>
        <w:t>Izaidino</w:t>
      </w:r>
      <w:proofErr w:type="spellEnd"/>
      <w:r w:rsidRPr="00351649">
        <w:rPr>
          <w:rFonts w:ascii="Arial" w:hAnsi="Arial" w:cs="Arial"/>
          <w:sz w:val="20"/>
          <w:szCs w:val="20"/>
          <w:lang w:val="en-GB"/>
        </w:rPr>
        <w:t xml:space="preserve"> Jaime Muchanga, São Tomás University of Mozambique, Mozambique</w:t>
      </w:r>
    </w:p>
    <w:p w14:paraId="15EEDADE" w14:textId="77777777" w:rsidR="00351649" w:rsidRPr="00351649" w:rsidRDefault="00351649" w:rsidP="00351649">
      <w:pPr>
        <w:rPr>
          <w:rFonts w:ascii="Arial" w:hAnsi="Arial" w:cs="Arial"/>
          <w:sz w:val="20"/>
          <w:szCs w:val="20"/>
          <w:lang w:val="en-GB"/>
        </w:rPr>
      </w:pPr>
    </w:p>
    <w:p w14:paraId="074F27BB" w14:textId="77777777" w:rsidR="00351649" w:rsidRPr="00351649" w:rsidRDefault="00351649" w:rsidP="00351649">
      <w:pPr>
        <w:rPr>
          <w:rFonts w:ascii="Arial" w:hAnsi="Arial" w:cs="Arial"/>
          <w:sz w:val="20"/>
          <w:szCs w:val="20"/>
          <w:lang w:val="en-GB"/>
        </w:rPr>
      </w:pPr>
    </w:p>
    <w:p w14:paraId="64424635" w14:textId="77777777" w:rsidR="008840F4" w:rsidRPr="00351649" w:rsidRDefault="008840F4">
      <w:pPr>
        <w:rPr>
          <w:rFonts w:ascii="Arial" w:hAnsi="Arial" w:cs="Arial"/>
          <w:sz w:val="20"/>
          <w:szCs w:val="20"/>
          <w:highlight w:val="yellow"/>
          <w:lang w:val="en-GB"/>
        </w:rPr>
      </w:pPr>
    </w:p>
    <w:sectPr w:rsidR="008840F4" w:rsidRPr="0035164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09380" w14:textId="77777777" w:rsidR="00660898" w:rsidRDefault="00660898">
      <w:r>
        <w:separator/>
      </w:r>
    </w:p>
  </w:endnote>
  <w:endnote w:type="continuationSeparator" w:id="0">
    <w:p w14:paraId="71C620B6" w14:textId="77777777" w:rsidR="00660898" w:rsidRDefault="00660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42E1" w14:textId="77777777" w:rsidR="008840F4" w:rsidRDefault="008840F4">
    <w:pPr>
      <w:pStyle w:val="Footer"/>
      <w:jc w:val="right"/>
    </w:pPr>
  </w:p>
  <w:p w14:paraId="3FCAB17E" w14:textId="77777777" w:rsidR="008840F4" w:rsidRDefault="00447B5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FA17F0">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FA17F0">
      <w:rPr>
        <w:b/>
        <w:noProof/>
        <w:sz w:val="20"/>
      </w:rPr>
      <w:t>4</w:t>
    </w:r>
    <w:r>
      <w:rPr>
        <w:b/>
        <w:sz w:val="20"/>
      </w:rPr>
      <w:fldChar w:fldCharType="end"/>
    </w:r>
  </w:p>
  <w:p w14:paraId="5E07FCFF" w14:textId="77777777" w:rsidR="008840F4" w:rsidRDefault="00447B5F">
    <w:pPr>
      <w:pStyle w:val="Footer"/>
      <w:jc w:val="right"/>
      <w:rPr>
        <w:b/>
        <w:sz w:val="20"/>
      </w:rPr>
    </w:pPr>
    <w:r>
      <w:rPr>
        <w:b/>
        <w:sz w:val="20"/>
      </w:rPr>
      <w:t>V240326</w:t>
    </w:r>
  </w:p>
  <w:p w14:paraId="7381B4C0" w14:textId="77777777" w:rsidR="008840F4" w:rsidRDefault="008840F4">
    <w:pPr>
      <w:pStyle w:val="Footer"/>
      <w:jc w:val="right"/>
    </w:pPr>
  </w:p>
  <w:p w14:paraId="52001C17" w14:textId="77777777" w:rsidR="008840F4" w:rsidRDefault="008840F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6194E" w14:textId="77777777" w:rsidR="00660898" w:rsidRDefault="00660898">
      <w:r>
        <w:separator/>
      </w:r>
    </w:p>
  </w:footnote>
  <w:footnote w:type="continuationSeparator" w:id="0">
    <w:p w14:paraId="0F07C617" w14:textId="77777777" w:rsidR="00660898" w:rsidRDefault="00660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559D" w14:textId="77777777" w:rsidR="008840F4" w:rsidRDefault="008840F4">
    <w:pPr>
      <w:spacing w:before="100" w:beforeAutospacing="1" w:after="100" w:afterAutospacing="1"/>
      <w:jc w:val="center"/>
      <w:rPr>
        <w:b/>
        <w:bCs/>
        <w:color w:val="003399"/>
        <w:szCs w:val="20"/>
        <w:u w:val="single"/>
        <w:lang w:val="en-GB"/>
      </w:rPr>
    </w:pPr>
  </w:p>
  <w:p w14:paraId="3BF034C3" w14:textId="77777777" w:rsidR="008840F4" w:rsidRDefault="00447B5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35627100">
    <w:abstractNumId w:val="4"/>
  </w:num>
  <w:num w:numId="2" w16cid:durableId="81800792">
    <w:abstractNumId w:val="8"/>
  </w:num>
  <w:num w:numId="3" w16cid:durableId="1146974156">
    <w:abstractNumId w:val="7"/>
  </w:num>
  <w:num w:numId="4" w16cid:durableId="212815979">
    <w:abstractNumId w:val="9"/>
  </w:num>
  <w:num w:numId="5" w16cid:durableId="499079196">
    <w:abstractNumId w:val="6"/>
  </w:num>
  <w:num w:numId="6" w16cid:durableId="716008025">
    <w:abstractNumId w:val="0"/>
  </w:num>
  <w:num w:numId="7" w16cid:durableId="1913469868">
    <w:abstractNumId w:val="3"/>
  </w:num>
  <w:num w:numId="8" w16cid:durableId="1614432762">
    <w:abstractNumId w:val="11"/>
  </w:num>
  <w:num w:numId="9" w16cid:durableId="1827433245">
    <w:abstractNumId w:val="10"/>
  </w:num>
  <w:num w:numId="10" w16cid:durableId="459803879">
    <w:abstractNumId w:val="2"/>
  </w:num>
  <w:num w:numId="11" w16cid:durableId="267541044">
    <w:abstractNumId w:val="1"/>
  </w:num>
  <w:num w:numId="12" w16cid:durableId="15491021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0F4"/>
    <w:rsid w:val="00154820"/>
    <w:rsid w:val="002D4953"/>
    <w:rsid w:val="003376BE"/>
    <w:rsid w:val="00351649"/>
    <w:rsid w:val="00396E86"/>
    <w:rsid w:val="003A67C8"/>
    <w:rsid w:val="0040135D"/>
    <w:rsid w:val="00447B5F"/>
    <w:rsid w:val="0049278F"/>
    <w:rsid w:val="004F6F01"/>
    <w:rsid w:val="00504528"/>
    <w:rsid w:val="00603D24"/>
    <w:rsid w:val="006122A0"/>
    <w:rsid w:val="00660898"/>
    <w:rsid w:val="00671FEA"/>
    <w:rsid w:val="006A2275"/>
    <w:rsid w:val="00717F11"/>
    <w:rsid w:val="00721A9E"/>
    <w:rsid w:val="0075049A"/>
    <w:rsid w:val="008840F4"/>
    <w:rsid w:val="009E03C8"/>
    <w:rsid w:val="00A31527"/>
    <w:rsid w:val="00B049FF"/>
    <w:rsid w:val="00D9425A"/>
    <w:rsid w:val="00FA17F0"/>
    <w:rsid w:val="00FE5A37"/>
    <w:rsid w:val="00FE69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4B80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uiPriority w:val="22"/>
    <w:qFormat/>
    <w:rsid w:val="00671FEA"/>
    <w:rPr>
      <w:b/>
      <w:bCs/>
    </w:rPr>
  </w:style>
  <w:style w:type="character" w:styleId="UnresolvedMention">
    <w:name w:val="Unresolved Mention"/>
    <w:basedOn w:val="DefaultParagraphFont"/>
    <w:uiPriority w:val="99"/>
    <w:semiHidden/>
    <w:unhideWhenUsed/>
    <w:rsid w:val="00603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12573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dagh/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1286</Words>
  <Characters>7335</Characters>
  <Application>Microsoft Office Word</Application>
  <DocSecurity>0</DocSecurity>
  <Lines>61</Lines>
  <Paragraphs>17</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8604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7</cp:revision>
  <dcterms:created xsi:type="dcterms:W3CDTF">2026-10-24T21:11:00Z</dcterms:created>
  <dcterms:modified xsi:type="dcterms:W3CDTF">2026-10-28T08:53:00Z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