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4F61C6" w:rsidRPr="000C01B2" w14:paraId="521935D0" w14:textId="77777777">
        <w:trPr>
          <w:trHeight w:val="254"/>
        </w:trPr>
        <w:tc>
          <w:tcPr>
            <w:tcW w:w="3296" w:type="dxa"/>
          </w:tcPr>
          <w:p w14:paraId="1049CE9D" w14:textId="77777777" w:rsidR="004F61C6" w:rsidRPr="000C01B2" w:rsidRDefault="00000000">
            <w:pPr>
              <w:pStyle w:val="TableParagraph"/>
              <w:spacing w:line="223" w:lineRule="exact"/>
              <w:ind w:left="199"/>
              <w:rPr>
                <w:rFonts w:ascii="Arial" w:hAnsi="Arial" w:cs="Arial"/>
                <w:sz w:val="20"/>
                <w:szCs w:val="20"/>
              </w:rPr>
            </w:pPr>
            <w:r w:rsidRPr="000C01B2">
              <w:rPr>
                <w:rFonts w:ascii="Arial" w:hAnsi="Arial" w:cs="Arial"/>
                <w:sz w:val="20"/>
                <w:szCs w:val="20"/>
              </w:rPr>
              <w:t>Journal</w:t>
            </w:r>
            <w:r w:rsidRPr="000C01B2">
              <w:rPr>
                <w:rFonts w:ascii="Arial" w:hAnsi="Arial" w:cs="Arial"/>
                <w:spacing w:val="-8"/>
                <w:sz w:val="20"/>
                <w:szCs w:val="20"/>
              </w:rPr>
              <w:t xml:space="preserve"> </w:t>
            </w:r>
            <w:r w:rsidRPr="000C01B2">
              <w:rPr>
                <w:rFonts w:ascii="Arial" w:hAnsi="Arial" w:cs="Arial"/>
                <w:spacing w:val="-2"/>
                <w:sz w:val="20"/>
                <w:szCs w:val="20"/>
              </w:rPr>
              <w:t>Name:</w:t>
            </w:r>
          </w:p>
        </w:tc>
        <w:tc>
          <w:tcPr>
            <w:tcW w:w="10598" w:type="dxa"/>
          </w:tcPr>
          <w:p w14:paraId="7A88184D" w14:textId="77777777" w:rsidR="004F61C6" w:rsidRPr="000C01B2" w:rsidRDefault="004F61C6">
            <w:pPr>
              <w:pStyle w:val="TableParagraph"/>
              <w:spacing w:line="234" w:lineRule="exact"/>
              <w:rPr>
                <w:rFonts w:ascii="Arial" w:hAnsi="Arial" w:cs="Arial"/>
                <w:sz w:val="20"/>
                <w:szCs w:val="20"/>
              </w:rPr>
            </w:pPr>
            <w:hyperlink r:id="rId7">
              <w:r w:rsidRPr="000C01B2">
                <w:rPr>
                  <w:rFonts w:ascii="Arial" w:hAnsi="Arial" w:cs="Arial"/>
                  <w:color w:val="0000FF"/>
                  <w:sz w:val="20"/>
                  <w:szCs w:val="20"/>
                  <w:u w:val="single" w:color="0000FF"/>
                </w:rPr>
                <w:t>Journal</w:t>
              </w:r>
              <w:r w:rsidRPr="000C01B2">
                <w:rPr>
                  <w:rFonts w:ascii="Arial" w:hAnsi="Arial" w:cs="Arial"/>
                  <w:color w:val="0000FF"/>
                  <w:spacing w:val="-6"/>
                  <w:sz w:val="20"/>
                  <w:szCs w:val="20"/>
                  <w:u w:val="single" w:color="0000FF"/>
                </w:rPr>
                <w:t xml:space="preserve"> </w:t>
              </w:r>
              <w:r w:rsidRPr="000C01B2">
                <w:rPr>
                  <w:rFonts w:ascii="Arial" w:hAnsi="Arial" w:cs="Arial"/>
                  <w:color w:val="0000FF"/>
                  <w:sz w:val="20"/>
                  <w:szCs w:val="20"/>
                  <w:u w:val="single" w:color="0000FF"/>
                </w:rPr>
                <w:t>of</w:t>
              </w:r>
              <w:r w:rsidRPr="000C01B2">
                <w:rPr>
                  <w:rFonts w:ascii="Arial" w:hAnsi="Arial" w:cs="Arial"/>
                  <w:color w:val="0000FF"/>
                  <w:spacing w:val="-4"/>
                  <w:sz w:val="20"/>
                  <w:szCs w:val="20"/>
                  <w:u w:val="single" w:color="0000FF"/>
                </w:rPr>
                <w:t xml:space="preserve"> </w:t>
              </w:r>
              <w:r w:rsidRPr="000C01B2">
                <w:rPr>
                  <w:rFonts w:ascii="Arial" w:hAnsi="Arial" w:cs="Arial"/>
                  <w:color w:val="0000FF"/>
                  <w:sz w:val="20"/>
                  <w:szCs w:val="20"/>
                  <w:u w:val="single" w:color="0000FF"/>
                </w:rPr>
                <w:t>Basic</w:t>
              </w:r>
              <w:r w:rsidRPr="000C01B2">
                <w:rPr>
                  <w:rFonts w:ascii="Arial" w:hAnsi="Arial" w:cs="Arial"/>
                  <w:color w:val="0000FF"/>
                  <w:spacing w:val="-5"/>
                  <w:sz w:val="20"/>
                  <w:szCs w:val="20"/>
                  <w:u w:val="single" w:color="0000FF"/>
                </w:rPr>
                <w:t xml:space="preserve"> </w:t>
              </w:r>
              <w:r w:rsidRPr="000C01B2">
                <w:rPr>
                  <w:rFonts w:ascii="Arial" w:hAnsi="Arial" w:cs="Arial"/>
                  <w:color w:val="0000FF"/>
                  <w:sz w:val="20"/>
                  <w:szCs w:val="20"/>
                  <w:u w:val="single" w:color="0000FF"/>
                </w:rPr>
                <w:t>and</w:t>
              </w:r>
              <w:r w:rsidRPr="000C01B2">
                <w:rPr>
                  <w:rFonts w:ascii="Arial" w:hAnsi="Arial" w:cs="Arial"/>
                  <w:color w:val="0000FF"/>
                  <w:spacing w:val="-7"/>
                  <w:sz w:val="20"/>
                  <w:szCs w:val="20"/>
                  <w:u w:val="single" w:color="0000FF"/>
                </w:rPr>
                <w:t xml:space="preserve"> </w:t>
              </w:r>
              <w:r w:rsidRPr="000C01B2">
                <w:rPr>
                  <w:rFonts w:ascii="Arial" w:hAnsi="Arial" w:cs="Arial"/>
                  <w:color w:val="0000FF"/>
                  <w:sz w:val="20"/>
                  <w:szCs w:val="20"/>
                  <w:u w:val="single" w:color="0000FF"/>
                </w:rPr>
                <w:t>Applied</w:t>
              </w:r>
              <w:r w:rsidRPr="000C01B2">
                <w:rPr>
                  <w:rFonts w:ascii="Arial" w:hAnsi="Arial" w:cs="Arial"/>
                  <w:color w:val="0000FF"/>
                  <w:spacing w:val="-6"/>
                  <w:sz w:val="20"/>
                  <w:szCs w:val="20"/>
                  <w:u w:val="single" w:color="0000FF"/>
                </w:rPr>
                <w:t xml:space="preserve"> </w:t>
              </w:r>
              <w:r w:rsidRPr="000C01B2">
                <w:rPr>
                  <w:rFonts w:ascii="Arial" w:hAnsi="Arial" w:cs="Arial"/>
                  <w:color w:val="0000FF"/>
                  <w:sz w:val="20"/>
                  <w:szCs w:val="20"/>
                  <w:u w:val="single" w:color="0000FF"/>
                </w:rPr>
                <w:t>Research</w:t>
              </w:r>
              <w:r w:rsidRPr="000C01B2">
                <w:rPr>
                  <w:rFonts w:ascii="Arial" w:hAnsi="Arial" w:cs="Arial"/>
                  <w:color w:val="0000FF"/>
                  <w:spacing w:val="-4"/>
                  <w:sz w:val="20"/>
                  <w:szCs w:val="20"/>
                  <w:u w:val="single" w:color="0000FF"/>
                </w:rPr>
                <w:t xml:space="preserve"> </w:t>
              </w:r>
              <w:r w:rsidRPr="000C01B2">
                <w:rPr>
                  <w:rFonts w:ascii="Arial" w:hAnsi="Arial" w:cs="Arial"/>
                  <w:color w:val="0000FF"/>
                  <w:spacing w:val="-2"/>
                  <w:sz w:val="20"/>
                  <w:szCs w:val="20"/>
                  <w:u w:val="single" w:color="0000FF"/>
                </w:rPr>
                <w:t>international</w:t>
              </w:r>
            </w:hyperlink>
          </w:p>
        </w:tc>
      </w:tr>
      <w:tr w:rsidR="004F61C6" w:rsidRPr="000C01B2" w14:paraId="0FD2D0CF" w14:textId="77777777">
        <w:trPr>
          <w:trHeight w:val="230"/>
        </w:trPr>
        <w:tc>
          <w:tcPr>
            <w:tcW w:w="3296" w:type="dxa"/>
          </w:tcPr>
          <w:p w14:paraId="2C323F82" w14:textId="77777777" w:rsidR="004F61C6" w:rsidRPr="000C01B2" w:rsidRDefault="00000000">
            <w:pPr>
              <w:pStyle w:val="TableParagraph"/>
              <w:spacing w:line="210" w:lineRule="exact"/>
              <w:ind w:left="199"/>
              <w:rPr>
                <w:rFonts w:ascii="Arial" w:hAnsi="Arial" w:cs="Arial"/>
                <w:sz w:val="20"/>
                <w:szCs w:val="20"/>
              </w:rPr>
            </w:pPr>
            <w:r w:rsidRPr="000C01B2">
              <w:rPr>
                <w:rFonts w:ascii="Arial" w:hAnsi="Arial" w:cs="Arial"/>
                <w:sz w:val="20"/>
                <w:szCs w:val="20"/>
              </w:rPr>
              <w:t>Manuscript</w:t>
            </w:r>
            <w:r w:rsidRPr="000C01B2">
              <w:rPr>
                <w:rFonts w:ascii="Arial" w:hAnsi="Arial" w:cs="Arial"/>
                <w:spacing w:val="-12"/>
                <w:sz w:val="20"/>
                <w:szCs w:val="20"/>
              </w:rPr>
              <w:t xml:space="preserve"> </w:t>
            </w:r>
            <w:r w:rsidRPr="000C01B2">
              <w:rPr>
                <w:rFonts w:ascii="Arial" w:hAnsi="Arial" w:cs="Arial"/>
                <w:spacing w:val="-2"/>
                <w:sz w:val="20"/>
                <w:szCs w:val="20"/>
              </w:rPr>
              <w:t>Number:</w:t>
            </w:r>
          </w:p>
        </w:tc>
        <w:tc>
          <w:tcPr>
            <w:tcW w:w="10598" w:type="dxa"/>
          </w:tcPr>
          <w:p w14:paraId="1EBB3AFD" w14:textId="77777777" w:rsidR="004F61C6" w:rsidRPr="000C01B2" w:rsidRDefault="00000000">
            <w:pPr>
              <w:pStyle w:val="TableParagraph"/>
              <w:spacing w:line="210" w:lineRule="exact"/>
              <w:rPr>
                <w:rFonts w:ascii="Arial" w:hAnsi="Arial" w:cs="Arial"/>
                <w:b/>
                <w:sz w:val="20"/>
                <w:szCs w:val="20"/>
              </w:rPr>
            </w:pPr>
            <w:r w:rsidRPr="000C01B2">
              <w:rPr>
                <w:rFonts w:ascii="Arial" w:hAnsi="Arial" w:cs="Arial"/>
                <w:b/>
                <w:spacing w:val="-2"/>
                <w:sz w:val="20"/>
                <w:szCs w:val="20"/>
              </w:rPr>
              <w:t>Ms_JOBARI_15863</w:t>
            </w:r>
          </w:p>
        </w:tc>
      </w:tr>
      <w:tr w:rsidR="004F61C6" w:rsidRPr="000C01B2" w14:paraId="2FDCBAF8" w14:textId="77777777">
        <w:trPr>
          <w:trHeight w:val="230"/>
        </w:trPr>
        <w:tc>
          <w:tcPr>
            <w:tcW w:w="3296" w:type="dxa"/>
          </w:tcPr>
          <w:p w14:paraId="25A140F6" w14:textId="77777777" w:rsidR="004F61C6" w:rsidRPr="000C01B2" w:rsidRDefault="00000000">
            <w:pPr>
              <w:pStyle w:val="TableParagraph"/>
              <w:spacing w:line="210" w:lineRule="exact"/>
              <w:ind w:left="199"/>
              <w:rPr>
                <w:rFonts w:ascii="Arial" w:hAnsi="Arial" w:cs="Arial"/>
                <w:sz w:val="20"/>
                <w:szCs w:val="20"/>
              </w:rPr>
            </w:pPr>
            <w:r w:rsidRPr="000C01B2">
              <w:rPr>
                <w:rFonts w:ascii="Arial" w:hAnsi="Arial" w:cs="Arial"/>
                <w:sz w:val="20"/>
                <w:szCs w:val="20"/>
              </w:rPr>
              <w:t>Title</w:t>
            </w:r>
            <w:r w:rsidRPr="000C01B2">
              <w:rPr>
                <w:rFonts w:ascii="Arial" w:hAnsi="Arial" w:cs="Arial"/>
                <w:spacing w:val="-4"/>
                <w:sz w:val="20"/>
                <w:szCs w:val="20"/>
              </w:rPr>
              <w:t xml:space="preserve"> </w:t>
            </w:r>
            <w:r w:rsidRPr="000C01B2">
              <w:rPr>
                <w:rFonts w:ascii="Arial" w:hAnsi="Arial" w:cs="Arial"/>
                <w:sz w:val="20"/>
                <w:szCs w:val="20"/>
              </w:rPr>
              <w:t>of</w:t>
            </w:r>
            <w:r w:rsidRPr="000C01B2">
              <w:rPr>
                <w:rFonts w:ascii="Arial" w:hAnsi="Arial" w:cs="Arial"/>
                <w:spacing w:val="-4"/>
                <w:sz w:val="20"/>
                <w:szCs w:val="20"/>
              </w:rPr>
              <w:t xml:space="preserve"> </w:t>
            </w:r>
            <w:r w:rsidRPr="000C01B2">
              <w:rPr>
                <w:rFonts w:ascii="Arial" w:hAnsi="Arial" w:cs="Arial"/>
                <w:sz w:val="20"/>
                <w:szCs w:val="20"/>
              </w:rPr>
              <w:t>the</w:t>
            </w:r>
            <w:r w:rsidRPr="000C01B2">
              <w:rPr>
                <w:rFonts w:ascii="Arial" w:hAnsi="Arial" w:cs="Arial"/>
                <w:spacing w:val="-2"/>
                <w:sz w:val="20"/>
                <w:szCs w:val="20"/>
              </w:rPr>
              <w:t xml:space="preserve"> Manuscript:</w:t>
            </w:r>
          </w:p>
        </w:tc>
        <w:tc>
          <w:tcPr>
            <w:tcW w:w="10598" w:type="dxa"/>
          </w:tcPr>
          <w:p w14:paraId="3645D3D7" w14:textId="77777777" w:rsidR="004F61C6" w:rsidRPr="000C01B2" w:rsidRDefault="00000000">
            <w:pPr>
              <w:pStyle w:val="TableParagraph"/>
              <w:spacing w:line="210" w:lineRule="exact"/>
              <w:rPr>
                <w:rFonts w:ascii="Arial" w:hAnsi="Arial" w:cs="Arial"/>
                <w:b/>
                <w:sz w:val="20"/>
                <w:szCs w:val="20"/>
              </w:rPr>
            </w:pPr>
            <w:r w:rsidRPr="000C01B2">
              <w:rPr>
                <w:rFonts w:ascii="Arial" w:hAnsi="Arial" w:cs="Arial"/>
                <w:b/>
                <w:sz w:val="20"/>
                <w:szCs w:val="20"/>
              </w:rPr>
              <w:t>Environmental</w:t>
            </w:r>
            <w:r w:rsidRPr="000C01B2">
              <w:rPr>
                <w:rFonts w:ascii="Arial" w:hAnsi="Arial" w:cs="Arial"/>
                <w:b/>
                <w:spacing w:val="-8"/>
                <w:sz w:val="20"/>
                <w:szCs w:val="20"/>
              </w:rPr>
              <w:t xml:space="preserve"> </w:t>
            </w:r>
            <w:r w:rsidRPr="000C01B2">
              <w:rPr>
                <w:rFonts w:ascii="Arial" w:hAnsi="Arial" w:cs="Arial"/>
                <w:b/>
                <w:sz w:val="20"/>
                <w:szCs w:val="20"/>
              </w:rPr>
              <w:t>Patterns,</w:t>
            </w:r>
            <w:r w:rsidRPr="000C01B2">
              <w:rPr>
                <w:rFonts w:ascii="Arial" w:hAnsi="Arial" w:cs="Arial"/>
                <w:b/>
                <w:spacing w:val="-7"/>
                <w:sz w:val="20"/>
                <w:szCs w:val="20"/>
              </w:rPr>
              <w:t xml:space="preserve"> </w:t>
            </w:r>
            <w:r w:rsidRPr="000C01B2">
              <w:rPr>
                <w:rFonts w:ascii="Arial" w:hAnsi="Arial" w:cs="Arial"/>
                <w:b/>
                <w:sz w:val="20"/>
                <w:szCs w:val="20"/>
              </w:rPr>
              <w:t>Diversity,</w:t>
            </w:r>
            <w:r w:rsidRPr="000C01B2">
              <w:rPr>
                <w:rFonts w:ascii="Arial" w:hAnsi="Arial" w:cs="Arial"/>
                <w:b/>
                <w:spacing w:val="-7"/>
                <w:sz w:val="20"/>
                <w:szCs w:val="20"/>
              </w:rPr>
              <w:t xml:space="preserve"> </w:t>
            </w:r>
            <w:r w:rsidRPr="000C01B2">
              <w:rPr>
                <w:rFonts w:ascii="Arial" w:hAnsi="Arial" w:cs="Arial"/>
                <w:b/>
                <w:sz w:val="20"/>
                <w:szCs w:val="20"/>
              </w:rPr>
              <w:t>and</w:t>
            </w:r>
            <w:r w:rsidRPr="000C01B2">
              <w:rPr>
                <w:rFonts w:ascii="Arial" w:hAnsi="Arial" w:cs="Arial"/>
                <w:b/>
                <w:spacing w:val="-8"/>
                <w:sz w:val="20"/>
                <w:szCs w:val="20"/>
              </w:rPr>
              <w:t xml:space="preserve"> </w:t>
            </w:r>
            <w:r w:rsidRPr="000C01B2">
              <w:rPr>
                <w:rFonts w:ascii="Arial" w:hAnsi="Arial" w:cs="Arial"/>
                <w:b/>
                <w:sz w:val="20"/>
                <w:szCs w:val="20"/>
              </w:rPr>
              <w:t>Phytoplankton</w:t>
            </w:r>
            <w:r w:rsidRPr="000C01B2">
              <w:rPr>
                <w:rFonts w:ascii="Arial" w:hAnsi="Arial" w:cs="Arial"/>
                <w:b/>
                <w:spacing w:val="-8"/>
                <w:sz w:val="20"/>
                <w:szCs w:val="20"/>
              </w:rPr>
              <w:t xml:space="preserve"> </w:t>
            </w:r>
            <w:r w:rsidRPr="000C01B2">
              <w:rPr>
                <w:rFonts w:ascii="Arial" w:hAnsi="Arial" w:cs="Arial"/>
                <w:b/>
                <w:sz w:val="20"/>
                <w:szCs w:val="20"/>
              </w:rPr>
              <w:t>Composition</w:t>
            </w:r>
            <w:r w:rsidRPr="000C01B2">
              <w:rPr>
                <w:rFonts w:ascii="Arial" w:hAnsi="Arial" w:cs="Arial"/>
                <w:b/>
                <w:spacing w:val="-8"/>
                <w:sz w:val="20"/>
                <w:szCs w:val="20"/>
              </w:rPr>
              <w:t xml:space="preserve"> </w:t>
            </w:r>
            <w:r w:rsidRPr="000C01B2">
              <w:rPr>
                <w:rFonts w:ascii="Arial" w:hAnsi="Arial" w:cs="Arial"/>
                <w:b/>
                <w:sz w:val="20"/>
                <w:szCs w:val="20"/>
              </w:rPr>
              <w:t>in</w:t>
            </w:r>
            <w:r w:rsidRPr="000C01B2">
              <w:rPr>
                <w:rFonts w:ascii="Arial" w:hAnsi="Arial" w:cs="Arial"/>
                <w:b/>
                <w:spacing w:val="-8"/>
                <w:sz w:val="20"/>
                <w:szCs w:val="20"/>
              </w:rPr>
              <w:t xml:space="preserve"> </w:t>
            </w:r>
            <w:r w:rsidRPr="000C01B2">
              <w:rPr>
                <w:rFonts w:ascii="Arial" w:hAnsi="Arial" w:cs="Arial"/>
                <w:b/>
                <w:sz w:val="20"/>
                <w:szCs w:val="20"/>
              </w:rPr>
              <w:t>Urban</w:t>
            </w:r>
            <w:r w:rsidRPr="000C01B2">
              <w:rPr>
                <w:rFonts w:ascii="Arial" w:hAnsi="Arial" w:cs="Arial"/>
                <w:b/>
                <w:spacing w:val="-8"/>
                <w:sz w:val="20"/>
                <w:szCs w:val="20"/>
              </w:rPr>
              <w:t xml:space="preserve"> </w:t>
            </w:r>
            <w:r w:rsidRPr="000C01B2">
              <w:rPr>
                <w:rFonts w:ascii="Arial" w:hAnsi="Arial" w:cs="Arial"/>
                <w:b/>
                <w:sz w:val="20"/>
                <w:szCs w:val="20"/>
              </w:rPr>
              <w:t>Lakes</w:t>
            </w:r>
            <w:r w:rsidRPr="000C01B2">
              <w:rPr>
                <w:rFonts w:ascii="Arial" w:hAnsi="Arial" w:cs="Arial"/>
                <w:b/>
                <w:spacing w:val="-8"/>
                <w:sz w:val="20"/>
                <w:szCs w:val="20"/>
              </w:rPr>
              <w:t xml:space="preserve"> </w:t>
            </w:r>
            <w:r w:rsidRPr="000C01B2">
              <w:rPr>
                <w:rFonts w:ascii="Arial" w:hAnsi="Arial" w:cs="Arial"/>
                <w:b/>
                <w:sz w:val="20"/>
                <w:szCs w:val="20"/>
              </w:rPr>
              <w:t>of</w:t>
            </w:r>
            <w:r w:rsidRPr="000C01B2">
              <w:rPr>
                <w:rFonts w:ascii="Arial" w:hAnsi="Arial" w:cs="Arial"/>
                <w:b/>
                <w:spacing w:val="-7"/>
                <w:sz w:val="20"/>
                <w:szCs w:val="20"/>
              </w:rPr>
              <w:t xml:space="preserve"> </w:t>
            </w:r>
            <w:r w:rsidRPr="000C01B2">
              <w:rPr>
                <w:rFonts w:ascii="Arial" w:hAnsi="Arial" w:cs="Arial"/>
                <w:b/>
                <w:sz w:val="20"/>
                <w:szCs w:val="20"/>
              </w:rPr>
              <w:t>Yamoussoukro,</w:t>
            </w:r>
            <w:r w:rsidRPr="000C01B2">
              <w:rPr>
                <w:rFonts w:ascii="Arial" w:hAnsi="Arial" w:cs="Arial"/>
                <w:b/>
                <w:spacing w:val="-7"/>
                <w:sz w:val="20"/>
                <w:szCs w:val="20"/>
              </w:rPr>
              <w:t xml:space="preserve"> </w:t>
            </w:r>
            <w:r w:rsidRPr="000C01B2">
              <w:rPr>
                <w:rFonts w:ascii="Arial" w:hAnsi="Arial" w:cs="Arial"/>
                <w:b/>
                <w:sz w:val="20"/>
                <w:szCs w:val="20"/>
              </w:rPr>
              <w:t>Côte</w:t>
            </w:r>
            <w:r w:rsidRPr="000C01B2">
              <w:rPr>
                <w:rFonts w:ascii="Arial" w:hAnsi="Arial" w:cs="Arial"/>
                <w:b/>
                <w:spacing w:val="-7"/>
                <w:sz w:val="20"/>
                <w:szCs w:val="20"/>
              </w:rPr>
              <w:t xml:space="preserve"> </w:t>
            </w:r>
            <w:r w:rsidRPr="000C01B2">
              <w:rPr>
                <w:rFonts w:ascii="Arial" w:hAnsi="Arial" w:cs="Arial"/>
                <w:b/>
                <w:spacing w:val="-2"/>
                <w:sz w:val="20"/>
                <w:szCs w:val="20"/>
              </w:rPr>
              <w:t>d'Ivoire</w:t>
            </w:r>
          </w:p>
        </w:tc>
      </w:tr>
      <w:tr w:rsidR="004F61C6" w:rsidRPr="000C01B2" w14:paraId="567C5DCD" w14:textId="77777777">
        <w:trPr>
          <w:trHeight w:val="229"/>
        </w:trPr>
        <w:tc>
          <w:tcPr>
            <w:tcW w:w="3296" w:type="dxa"/>
          </w:tcPr>
          <w:p w14:paraId="41FD8A18" w14:textId="77777777" w:rsidR="004F61C6" w:rsidRPr="000C01B2" w:rsidRDefault="00000000">
            <w:pPr>
              <w:pStyle w:val="TableParagraph"/>
              <w:spacing w:line="210" w:lineRule="exact"/>
              <w:ind w:left="199"/>
              <w:rPr>
                <w:rFonts w:ascii="Arial" w:hAnsi="Arial" w:cs="Arial"/>
                <w:sz w:val="20"/>
                <w:szCs w:val="20"/>
              </w:rPr>
            </w:pPr>
            <w:r w:rsidRPr="000C01B2">
              <w:rPr>
                <w:rFonts w:ascii="Arial" w:hAnsi="Arial" w:cs="Arial"/>
                <w:sz w:val="20"/>
                <w:szCs w:val="20"/>
              </w:rPr>
              <w:t>Type</w:t>
            </w:r>
            <w:r w:rsidRPr="000C01B2">
              <w:rPr>
                <w:rFonts w:ascii="Arial" w:hAnsi="Arial" w:cs="Arial"/>
                <w:spacing w:val="-4"/>
                <w:sz w:val="20"/>
                <w:szCs w:val="20"/>
              </w:rPr>
              <w:t xml:space="preserve"> </w:t>
            </w:r>
            <w:r w:rsidRPr="000C01B2">
              <w:rPr>
                <w:rFonts w:ascii="Arial" w:hAnsi="Arial" w:cs="Arial"/>
                <w:sz w:val="20"/>
                <w:szCs w:val="20"/>
              </w:rPr>
              <w:t>of</w:t>
            </w:r>
            <w:r w:rsidRPr="000C01B2">
              <w:rPr>
                <w:rFonts w:ascii="Arial" w:hAnsi="Arial" w:cs="Arial"/>
                <w:spacing w:val="-5"/>
                <w:sz w:val="20"/>
                <w:szCs w:val="20"/>
              </w:rPr>
              <w:t xml:space="preserve"> </w:t>
            </w:r>
            <w:r w:rsidRPr="000C01B2">
              <w:rPr>
                <w:rFonts w:ascii="Arial" w:hAnsi="Arial" w:cs="Arial"/>
                <w:sz w:val="20"/>
                <w:szCs w:val="20"/>
              </w:rPr>
              <w:t>the</w:t>
            </w:r>
            <w:r w:rsidRPr="000C01B2">
              <w:rPr>
                <w:rFonts w:ascii="Arial" w:hAnsi="Arial" w:cs="Arial"/>
                <w:spacing w:val="-2"/>
                <w:sz w:val="20"/>
                <w:szCs w:val="20"/>
              </w:rPr>
              <w:t xml:space="preserve"> Article</w:t>
            </w:r>
          </w:p>
        </w:tc>
        <w:tc>
          <w:tcPr>
            <w:tcW w:w="10598" w:type="dxa"/>
          </w:tcPr>
          <w:p w14:paraId="36A797EE" w14:textId="77777777" w:rsidR="004F61C6" w:rsidRPr="000C01B2" w:rsidRDefault="00000000">
            <w:pPr>
              <w:pStyle w:val="TableParagraph"/>
              <w:spacing w:line="210" w:lineRule="exact"/>
              <w:rPr>
                <w:rFonts w:ascii="Arial" w:hAnsi="Arial" w:cs="Arial"/>
                <w:b/>
                <w:sz w:val="20"/>
                <w:szCs w:val="20"/>
              </w:rPr>
            </w:pPr>
            <w:r w:rsidRPr="000C01B2">
              <w:rPr>
                <w:rFonts w:ascii="Arial" w:hAnsi="Arial" w:cs="Arial"/>
                <w:b/>
                <w:sz w:val="20"/>
                <w:szCs w:val="20"/>
              </w:rPr>
              <w:t>Research</w:t>
            </w:r>
            <w:r w:rsidRPr="000C01B2">
              <w:rPr>
                <w:rFonts w:ascii="Arial" w:hAnsi="Arial" w:cs="Arial"/>
                <w:b/>
                <w:spacing w:val="-6"/>
                <w:sz w:val="20"/>
                <w:szCs w:val="20"/>
              </w:rPr>
              <w:t xml:space="preserve"> </w:t>
            </w:r>
            <w:r w:rsidRPr="000C01B2">
              <w:rPr>
                <w:rFonts w:ascii="Arial" w:hAnsi="Arial" w:cs="Arial"/>
                <w:b/>
                <w:sz w:val="20"/>
                <w:szCs w:val="20"/>
              </w:rPr>
              <w:t>article</w:t>
            </w:r>
            <w:r w:rsidRPr="000C01B2">
              <w:rPr>
                <w:rFonts w:ascii="Arial" w:hAnsi="Arial" w:cs="Arial"/>
                <w:b/>
                <w:spacing w:val="-5"/>
                <w:sz w:val="20"/>
                <w:szCs w:val="20"/>
              </w:rPr>
              <w:t xml:space="preserve"> </w:t>
            </w:r>
            <w:r w:rsidRPr="000C01B2">
              <w:rPr>
                <w:rFonts w:ascii="Arial" w:hAnsi="Arial" w:cs="Arial"/>
                <w:b/>
                <w:sz w:val="20"/>
                <w:szCs w:val="20"/>
              </w:rPr>
              <w:t>/</w:t>
            </w:r>
            <w:r w:rsidRPr="000C01B2">
              <w:rPr>
                <w:rFonts w:ascii="Arial" w:hAnsi="Arial" w:cs="Arial"/>
                <w:b/>
                <w:spacing w:val="-6"/>
                <w:sz w:val="20"/>
                <w:szCs w:val="20"/>
              </w:rPr>
              <w:t xml:space="preserve"> </w:t>
            </w:r>
            <w:r w:rsidRPr="000C01B2">
              <w:rPr>
                <w:rFonts w:ascii="Arial" w:hAnsi="Arial" w:cs="Arial"/>
                <w:b/>
                <w:sz w:val="20"/>
                <w:szCs w:val="20"/>
              </w:rPr>
              <w:t>Short</w:t>
            </w:r>
            <w:r w:rsidRPr="000C01B2">
              <w:rPr>
                <w:rFonts w:ascii="Arial" w:hAnsi="Arial" w:cs="Arial"/>
                <w:b/>
                <w:spacing w:val="-3"/>
                <w:sz w:val="20"/>
                <w:szCs w:val="20"/>
              </w:rPr>
              <w:t xml:space="preserve"> </w:t>
            </w:r>
            <w:r w:rsidRPr="000C01B2">
              <w:rPr>
                <w:rFonts w:ascii="Arial" w:hAnsi="Arial" w:cs="Arial"/>
                <w:b/>
                <w:sz w:val="20"/>
                <w:szCs w:val="20"/>
              </w:rPr>
              <w:t>Communication/</w:t>
            </w:r>
            <w:r w:rsidRPr="000C01B2">
              <w:rPr>
                <w:rFonts w:ascii="Arial" w:hAnsi="Arial" w:cs="Arial"/>
                <w:b/>
                <w:spacing w:val="-6"/>
                <w:sz w:val="20"/>
                <w:szCs w:val="20"/>
              </w:rPr>
              <w:t xml:space="preserve"> </w:t>
            </w:r>
            <w:r w:rsidRPr="000C01B2">
              <w:rPr>
                <w:rFonts w:ascii="Arial" w:hAnsi="Arial" w:cs="Arial"/>
                <w:b/>
                <w:sz w:val="20"/>
                <w:szCs w:val="20"/>
              </w:rPr>
              <w:t>Case</w:t>
            </w:r>
            <w:r w:rsidRPr="000C01B2">
              <w:rPr>
                <w:rFonts w:ascii="Arial" w:hAnsi="Arial" w:cs="Arial"/>
                <w:b/>
                <w:spacing w:val="-5"/>
                <w:sz w:val="20"/>
                <w:szCs w:val="20"/>
              </w:rPr>
              <w:t xml:space="preserve"> </w:t>
            </w:r>
            <w:r w:rsidRPr="000C01B2">
              <w:rPr>
                <w:rFonts w:ascii="Arial" w:hAnsi="Arial" w:cs="Arial"/>
                <w:b/>
                <w:sz w:val="20"/>
                <w:szCs w:val="20"/>
              </w:rPr>
              <w:t>Report</w:t>
            </w:r>
            <w:r w:rsidRPr="000C01B2">
              <w:rPr>
                <w:rFonts w:ascii="Arial" w:hAnsi="Arial" w:cs="Arial"/>
                <w:b/>
                <w:spacing w:val="-4"/>
                <w:sz w:val="20"/>
                <w:szCs w:val="20"/>
              </w:rPr>
              <w:t xml:space="preserve"> </w:t>
            </w:r>
            <w:r w:rsidRPr="000C01B2">
              <w:rPr>
                <w:rFonts w:ascii="Arial" w:hAnsi="Arial" w:cs="Arial"/>
                <w:b/>
                <w:sz w:val="20"/>
                <w:szCs w:val="20"/>
              </w:rPr>
              <w:t>/</w:t>
            </w:r>
            <w:r w:rsidRPr="000C01B2">
              <w:rPr>
                <w:rFonts w:ascii="Arial" w:hAnsi="Arial" w:cs="Arial"/>
                <w:b/>
                <w:spacing w:val="-5"/>
                <w:sz w:val="20"/>
                <w:szCs w:val="20"/>
              </w:rPr>
              <w:t xml:space="preserve"> </w:t>
            </w:r>
            <w:r w:rsidRPr="000C01B2">
              <w:rPr>
                <w:rFonts w:ascii="Arial" w:hAnsi="Arial" w:cs="Arial"/>
                <w:b/>
                <w:sz w:val="20"/>
                <w:szCs w:val="20"/>
              </w:rPr>
              <w:t>Case</w:t>
            </w:r>
            <w:r w:rsidRPr="000C01B2">
              <w:rPr>
                <w:rFonts w:ascii="Arial" w:hAnsi="Arial" w:cs="Arial"/>
                <w:b/>
                <w:spacing w:val="-5"/>
                <w:sz w:val="20"/>
                <w:szCs w:val="20"/>
              </w:rPr>
              <w:t xml:space="preserve"> </w:t>
            </w:r>
            <w:r w:rsidRPr="000C01B2">
              <w:rPr>
                <w:rFonts w:ascii="Arial" w:hAnsi="Arial" w:cs="Arial"/>
                <w:b/>
                <w:spacing w:val="-2"/>
                <w:sz w:val="20"/>
                <w:szCs w:val="20"/>
              </w:rPr>
              <w:t>Study</w:t>
            </w:r>
          </w:p>
        </w:tc>
      </w:tr>
    </w:tbl>
    <w:p w14:paraId="406C8834" w14:textId="77777777" w:rsidR="004F61C6" w:rsidRPr="000C01B2" w:rsidRDefault="00000000">
      <w:pPr>
        <w:pStyle w:val="BodyText"/>
        <w:ind w:left="23"/>
        <w:rPr>
          <w:rFonts w:ascii="Arial" w:hAnsi="Arial" w:cs="Arial"/>
        </w:rPr>
      </w:pPr>
      <w:r w:rsidRPr="000C01B2">
        <w:rPr>
          <w:rFonts w:ascii="Arial" w:hAnsi="Arial" w:cs="Arial"/>
          <w:color w:val="000000"/>
          <w:highlight w:val="yellow"/>
          <w:u w:val="single"/>
        </w:rPr>
        <w:t>PART</w:t>
      </w:r>
      <w:r w:rsidRPr="000C01B2">
        <w:rPr>
          <w:rFonts w:ascii="Arial" w:hAnsi="Arial" w:cs="Arial"/>
          <w:color w:val="000000"/>
          <w:spacing w:val="-5"/>
          <w:highlight w:val="yellow"/>
          <w:u w:val="single"/>
        </w:rPr>
        <w:t xml:space="preserve"> </w:t>
      </w:r>
      <w:r w:rsidRPr="000C01B2">
        <w:rPr>
          <w:rFonts w:ascii="Arial" w:hAnsi="Arial" w:cs="Arial"/>
          <w:color w:val="000000"/>
          <w:highlight w:val="yellow"/>
          <w:u w:val="single"/>
        </w:rPr>
        <w:t>1</w:t>
      </w:r>
      <w:r w:rsidRPr="000C01B2">
        <w:rPr>
          <w:rFonts w:ascii="Arial" w:hAnsi="Arial" w:cs="Arial"/>
          <w:color w:val="000000"/>
          <w:spacing w:val="-4"/>
          <w:highlight w:val="yellow"/>
          <w:u w:val="single"/>
        </w:rPr>
        <w:t xml:space="preserve"> </w:t>
      </w:r>
      <w:r w:rsidRPr="000C01B2">
        <w:rPr>
          <w:rFonts w:ascii="Arial" w:hAnsi="Arial" w:cs="Arial"/>
          <w:color w:val="000000"/>
          <w:highlight w:val="yellow"/>
          <w:u w:val="single"/>
        </w:rPr>
        <w:t>(Importance</w:t>
      </w:r>
      <w:r w:rsidRPr="000C01B2">
        <w:rPr>
          <w:rFonts w:ascii="Arial" w:hAnsi="Arial" w:cs="Arial"/>
          <w:color w:val="000000"/>
          <w:spacing w:val="-4"/>
          <w:highlight w:val="yellow"/>
          <w:u w:val="single"/>
        </w:rPr>
        <w:t xml:space="preserve"> </w:t>
      </w:r>
      <w:r w:rsidRPr="000C01B2">
        <w:rPr>
          <w:rFonts w:ascii="Arial" w:hAnsi="Arial" w:cs="Arial"/>
          <w:color w:val="000000"/>
          <w:highlight w:val="yellow"/>
          <w:u w:val="single"/>
        </w:rPr>
        <w:t>of</w:t>
      </w:r>
      <w:r w:rsidRPr="000C01B2">
        <w:rPr>
          <w:rFonts w:ascii="Arial" w:hAnsi="Arial" w:cs="Arial"/>
          <w:color w:val="000000"/>
          <w:spacing w:val="-4"/>
          <w:highlight w:val="yellow"/>
          <w:u w:val="single"/>
        </w:rPr>
        <w:t xml:space="preserve"> </w:t>
      </w:r>
      <w:r w:rsidRPr="000C01B2">
        <w:rPr>
          <w:rFonts w:ascii="Arial" w:hAnsi="Arial" w:cs="Arial"/>
          <w:color w:val="000000"/>
          <w:highlight w:val="yellow"/>
          <w:u w:val="single"/>
        </w:rPr>
        <w:t>the</w:t>
      </w:r>
      <w:r w:rsidRPr="000C01B2">
        <w:rPr>
          <w:rFonts w:ascii="Arial" w:hAnsi="Arial" w:cs="Arial"/>
          <w:color w:val="000000"/>
          <w:spacing w:val="-4"/>
          <w:highlight w:val="yellow"/>
          <w:u w:val="single"/>
        </w:rPr>
        <w:t xml:space="preserve"> </w:t>
      </w:r>
      <w:r w:rsidRPr="000C01B2">
        <w:rPr>
          <w:rFonts w:ascii="Arial" w:hAnsi="Arial" w:cs="Arial"/>
          <w:color w:val="000000"/>
          <w:spacing w:val="-2"/>
          <w:highlight w:val="yellow"/>
          <w:u w:val="single"/>
        </w:rPr>
        <w:t>manuscript)</w:t>
      </w:r>
    </w:p>
    <w:p w14:paraId="1EB1FE45" w14:textId="77777777" w:rsidR="004F61C6" w:rsidRPr="000C01B2" w:rsidRDefault="004F61C6">
      <w:pPr>
        <w:rPr>
          <w:rFonts w:ascii="Arial" w:hAnsi="Arial" w:cs="Arial"/>
          <w:b/>
          <w:sz w:val="20"/>
          <w:szCs w:val="2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27"/>
        <w:gridCol w:w="4627"/>
      </w:tblGrid>
      <w:tr w:rsidR="004F61C6" w:rsidRPr="000C01B2" w14:paraId="506D9226" w14:textId="77777777">
        <w:trPr>
          <w:trHeight w:val="635"/>
        </w:trPr>
        <w:tc>
          <w:tcPr>
            <w:tcW w:w="4623" w:type="dxa"/>
          </w:tcPr>
          <w:p w14:paraId="2D746C91" w14:textId="77777777" w:rsidR="004F61C6" w:rsidRPr="000C01B2" w:rsidRDefault="004F61C6">
            <w:pPr>
              <w:pStyle w:val="TableParagraph"/>
              <w:ind w:left="0"/>
              <w:rPr>
                <w:rFonts w:ascii="Arial" w:hAnsi="Arial" w:cs="Arial"/>
                <w:sz w:val="20"/>
                <w:szCs w:val="20"/>
              </w:rPr>
            </w:pPr>
          </w:p>
        </w:tc>
        <w:tc>
          <w:tcPr>
            <w:tcW w:w="4627" w:type="dxa"/>
          </w:tcPr>
          <w:p w14:paraId="6675C5CC" w14:textId="77777777" w:rsidR="004F61C6" w:rsidRPr="000C01B2" w:rsidRDefault="00000000">
            <w:pPr>
              <w:pStyle w:val="TableParagraph"/>
              <w:ind w:left="108"/>
              <w:rPr>
                <w:rFonts w:ascii="Arial" w:hAnsi="Arial" w:cs="Arial"/>
                <w:b/>
                <w:sz w:val="20"/>
                <w:szCs w:val="20"/>
              </w:rPr>
            </w:pPr>
            <w:r w:rsidRPr="000C01B2">
              <w:rPr>
                <w:rFonts w:ascii="Arial" w:hAnsi="Arial" w:cs="Arial"/>
                <w:b/>
                <w:sz w:val="20"/>
                <w:szCs w:val="20"/>
              </w:rPr>
              <w:t>Comments</w:t>
            </w:r>
            <w:r w:rsidRPr="000C01B2">
              <w:rPr>
                <w:rFonts w:ascii="Arial" w:hAnsi="Arial" w:cs="Arial"/>
                <w:b/>
                <w:spacing w:val="-6"/>
                <w:sz w:val="20"/>
                <w:szCs w:val="20"/>
              </w:rPr>
              <w:t xml:space="preserve"> </w:t>
            </w:r>
            <w:r w:rsidRPr="000C01B2">
              <w:rPr>
                <w:rFonts w:ascii="Arial" w:hAnsi="Arial" w:cs="Arial"/>
                <w:b/>
                <w:sz w:val="20"/>
                <w:szCs w:val="20"/>
              </w:rPr>
              <w:t>of</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pacing w:val="-2"/>
                <w:sz w:val="20"/>
                <w:szCs w:val="20"/>
              </w:rPr>
              <w:t>Reviewers</w:t>
            </w:r>
          </w:p>
        </w:tc>
        <w:tc>
          <w:tcPr>
            <w:tcW w:w="4627" w:type="dxa"/>
          </w:tcPr>
          <w:p w14:paraId="4F321C1E" w14:textId="77777777" w:rsidR="004F61C6" w:rsidRPr="000C01B2" w:rsidRDefault="00000000">
            <w:pPr>
              <w:pStyle w:val="TableParagraph"/>
              <w:ind w:left="108"/>
              <w:rPr>
                <w:rFonts w:ascii="Arial" w:hAnsi="Arial" w:cs="Arial"/>
                <w:b/>
                <w:sz w:val="20"/>
                <w:szCs w:val="20"/>
              </w:rPr>
            </w:pPr>
            <w:r w:rsidRPr="000C01B2">
              <w:rPr>
                <w:rFonts w:ascii="Arial" w:hAnsi="Arial" w:cs="Arial"/>
                <w:b/>
                <w:sz w:val="20"/>
                <w:szCs w:val="20"/>
              </w:rPr>
              <w:t>Author’s</w:t>
            </w:r>
            <w:r w:rsidRPr="000C01B2">
              <w:rPr>
                <w:rFonts w:ascii="Arial" w:hAnsi="Arial" w:cs="Arial"/>
                <w:b/>
                <w:spacing w:val="-11"/>
                <w:sz w:val="20"/>
                <w:szCs w:val="20"/>
              </w:rPr>
              <w:t xml:space="preserve"> </w:t>
            </w:r>
            <w:r w:rsidRPr="000C01B2">
              <w:rPr>
                <w:rFonts w:ascii="Arial" w:hAnsi="Arial" w:cs="Arial"/>
                <w:b/>
                <w:spacing w:val="-2"/>
                <w:sz w:val="20"/>
                <w:szCs w:val="20"/>
              </w:rPr>
              <w:t>Feedback</w:t>
            </w:r>
          </w:p>
        </w:tc>
      </w:tr>
      <w:tr w:rsidR="004F61C6" w:rsidRPr="000C01B2" w14:paraId="15316C3C" w14:textId="77777777">
        <w:trPr>
          <w:trHeight w:val="3912"/>
        </w:trPr>
        <w:tc>
          <w:tcPr>
            <w:tcW w:w="4623" w:type="dxa"/>
          </w:tcPr>
          <w:p w14:paraId="168CA12F" w14:textId="77777777" w:rsidR="004F61C6" w:rsidRPr="000C01B2" w:rsidRDefault="00000000">
            <w:pPr>
              <w:pStyle w:val="TableParagraph"/>
              <w:spacing w:line="237" w:lineRule="auto"/>
              <w:ind w:right="497"/>
              <w:rPr>
                <w:rFonts w:ascii="Arial" w:hAnsi="Arial" w:cs="Arial"/>
                <w:sz w:val="20"/>
                <w:szCs w:val="20"/>
              </w:rPr>
            </w:pPr>
            <w:r w:rsidRPr="000C01B2">
              <w:rPr>
                <w:rFonts w:ascii="Arial" w:hAnsi="Arial" w:cs="Arial"/>
                <w:b/>
                <w:sz w:val="20"/>
                <w:szCs w:val="20"/>
              </w:rPr>
              <w:t>Please write a few sentences regarding the importance</w:t>
            </w:r>
            <w:r w:rsidRPr="000C01B2">
              <w:rPr>
                <w:rFonts w:ascii="Arial" w:hAnsi="Arial" w:cs="Arial"/>
                <w:b/>
                <w:spacing w:val="-8"/>
                <w:sz w:val="20"/>
                <w:szCs w:val="20"/>
              </w:rPr>
              <w:t xml:space="preserve"> </w:t>
            </w:r>
            <w:r w:rsidRPr="000C01B2">
              <w:rPr>
                <w:rFonts w:ascii="Arial" w:hAnsi="Arial" w:cs="Arial"/>
                <w:b/>
                <w:sz w:val="20"/>
                <w:szCs w:val="20"/>
              </w:rPr>
              <w:t>of</w:t>
            </w:r>
            <w:r w:rsidRPr="000C01B2">
              <w:rPr>
                <w:rFonts w:ascii="Arial" w:hAnsi="Arial" w:cs="Arial"/>
                <w:b/>
                <w:spacing w:val="-8"/>
                <w:sz w:val="20"/>
                <w:szCs w:val="20"/>
              </w:rPr>
              <w:t xml:space="preserve"> </w:t>
            </w:r>
            <w:r w:rsidRPr="000C01B2">
              <w:rPr>
                <w:rFonts w:ascii="Arial" w:hAnsi="Arial" w:cs="Arial"/>
                <w:b/>
                <w:sz w:val="20"/>
                <w:szCs w:val="20"/>
              </w:rPr>
              <w:t>this</w:t>
            </w:r>
            <w:r w:rsidRPr="000C01B2">
              <w:rPr>
                <w:rFonts w:ascii="Arial" w:hAnsi="Arial" w:cs="Arial"/>
                <w:b/>
                <w:spacing w:val="-7"/>
                <w:sz w:val="20"/>
                <w:szCs w:val="20"/>
              </w:rPr>
              <w:t xml:space="preserve"> </w:t>
            </w:r>
            <w:r w:rsidRPr="000C01B2">
              <w:rPr>
                <w:rFonts w:ascii="Arial" w:hAnsi="Arial" w:cs="Arial"/>
                <w:b/>
                <w:sz w:val="20"/>
                <w:szCs w:val="20"/>
              </w:rPr>
              <w:t>manuscript</w:t>
            </w:r>
            <w:r w:rsidRPr="000C01B2">
              <w:rPr>
                <w:rFonts w:ascii="Arial" w:hAnsi="Arial" w:cs="Arial"/>
                <w:b/>
                <w:spacing w:val="-8"/>
                <w:sz w:val="20"/>
                <w:szCs w:val="20"/>
              </w:rPr>
              <w:t xml:space="preserve"> </w:t>
            </w:r>
            <w:r w:rsidRPr="000C01B2">
              <w:rPr>
                <w:rFonts w:ascii="Arial" w:hAnsi="Arial" w:cs="Arial"/>
                <w:b/>
                <w:sz w:val="20"/>
                <w:szCs w:val="20"/>
              </w:rPr>
              <w:t>for</w:t>
            </w:r>
            <w:r w:rsidRPr="000C01B2">
              <w:rPr>
                <w:rFonts w:ascii="Arial" w:hAnsi="Arial" w:cs="Arial"/>
                <w:b/>
                <w:spacing w:val="-8"/>
                <w:sz w:val="20"/>
                <w:szCs w:val="20"/>
              </w:rPr>
              <w:t xml:space="preserve"> </w:t>
            </w:r>
            <w:r w:rsidRPr="000C01B2">
              <w:rPr>
                <w:rFonts w:ascii="Arial" w:hAnsi="Arial" w:cs="Arial"/>
                <w:b/>
                <w:sz w:val="20"/>
                <w:szCs w:val="20"/>
              </w:rPr>
              <w:t>the</w:t>
            </w:r>
            <w:r w:rsidRPr="000C01B2">
              <w:rPr>
                <w:rFonts w:ascii="Arial" w:hAnsi="Arial" w:cs="Arial"/>
                <w:b/>
                <w:spacing w:val="-8"/>
                <w:sz w:val="20"/>
                <w:szCs w:val="20"/>
              </w:rPr>
              <w:t xml:space="preserve"> </w:t>
            </w:r>
            <w:r w:rsidRPr="000C01B2">
              <w:rPr>
                <w:rFonts w:ascii="Arial" w:hAnsi="Arial" w:cs="Arial"/>
                <w:b/>
                <w:sz w:val="20"/>
                <w:szCs w:val="20"/>
              </w:rPr>
              <w:t xml:space="preserve">scientific community. </w:t>
            </w:r>
            <w:r w:rsidRPr="000C01B2">
              <w:rPr>
                <w:rFonts w:ascii="Arial" w:hAnsi="Arial" w:cs="Arial"/>
                <w:sz w:val="20"/>
                <w:szCs w:val="20"/>
              </w:rPr>
              <w:t>A minimum of 3-4 sentences may</w:t>
            </w:r>
            <w:r w:rsidRPr="000C01B2">
              <w:rPr>
                <w:rFonts w:ascii="Arial" w:hAnsi="Arial" w:cs="Arial"/>
                <w:spacing w:val="40"/>
                <w:sz w:val="20"/>
                <w:szCs w:val="20"/>
              </w:rPr>
              <w:t xml:space="preserve"> </w:t>
            </w:r>
            <w:r w:rsidRPr="000C01B2">
              <w:rPr>
                <w:rFonts w:ascii="Arial" w:hAnsi="Arial" w:cs="Arial"/>
                <w:sz w:val="20"/>
                <w:szCs w:val="20"/>
              </w:rPr>
              <w:t>be required for this part.</w:t>
            </w:r>
          </w:p>
        </w:tc>
        <w:tc>
          <w:tcPr>
            <w:tcW w:w="4627" w:type="dxa"/>
          </w:tcPr>
          <w:p w14:paraId="2C1058B3" w14:textId="77777777" w:rsidR="004F61C6" w:rsidRPr="000C01B2" w:rsidRDefault="00000000">
            <w:pPr>
              <w:pStyle w:val="TableParagraph"/>
              <w:ind w:left="108" w:right="162"/>
              <w:rPr>
                <w:rFonts w:ascii="Arial" w:hAnsi="Arial" w:cs="Arial"/>
                <w:b/>
                <w:sz w:val="20"/>
                <w:szCs w:val="20"/>
              </w:rPr>
            </w:pPr>
            <w:r w:rsidRPr="000C01B2">
              <w:rPr>
                <w:rFonts w:ascii="Arial" w:hAnsi="Arial" w:cs="Arial"/>
                <w:b/>
                <w:sz w:val="20"/>
                <w:szCs w:val="20"/>
              </w:rPr>
              <w:t>This manuscript provides important ecological baseline data on the phytoplankton community structures of eight urban lakes in Yamoussoukro, Côte d'Ivoire. Urban lakes are vital aquatic ecosystems</w:t>
            </w:r>
            <w:r w:rsidRPr="000C01B2">
              <w:rPr>
                <w:rFonts w:ascii="Arial" w:hAnsi="Arial" w:cs="Arial"/>
                <w:b/>
                <w:spacing w:val="-10"/>
                <w:sz w:val="20"/>
                <w:szCs w:val="20"/>
              </w:rPr>
              <w:t xml:space="preserve"> </w:t>
            </w:r>
            <w:r w:rsidRPr="000C01B2">
              <w:rPr>
                <w:rFonts w:ascii="Arial" w:hAnsi="Arial" w:cs="Arial"/>
                <w:b/>
                <w:sz w:val="20"/>
                <w:szCs w:val="20"/>
              </w:rPr>
              <w:t>under</w:t>
            </w:r>
            <w:r w:rsidRPr="000C01B2">
              <w:rPr>
                <w:rFonts w:ascii="Arial" w:hAnsi="Arial" w:cs="Arial"/>
                <w:b/>
                <w:spacing w:val="-9"/>
                <w:sz w:val="20"/>
                <w:szCs w:val="20"/>
              </w:rPr>
              <w:t xml:space="preserve"> </w:t>
            </w:r>
            <w:r w:rsidRPr="000C01B2">
              <w:rPr>
                <w:rFonts w:ascii="Arial" w:hAnsi="Arial" w:cs="Arial"/>
                <w:b/>
                <w:sz w:val="20"/>
                <w:szCs w:val="20"/>
              </w:rPr>
              <w:t>severe</w:t>
            </w:r>
            <w:r w:rsidRPr="000C01B2">
              <w:rPr>
                <w:rFonts w:ascii="Arial" w:hAnsi="Arial" w:cs="Arial"/>
                <w:b/>
                <w:spacing w:val="-9"/>
                <w:sz w:val="20"/>
                <w:szCs w:val="20"/>
              </w:rPr>
              <w:t xml:space="preserve"> </w:t>
            </w:r>
            <w:r w:rsidRPr="000C01B2">
              <w:rPr>
                <w:rFonts w:ascii="Arial" w:hAnsi="Arial" w:cs="Arial"/>
                <w:b/>
                <w:sz w:val="20"/>
                <w:szCs w:val="20"/>
              </w:rPr>
              <w:t>anthropogenic</w:t>
            </w:r>
            <w:r w:rsidRPr="000C01B2">
              <w:rPr>
                <w:rFonts w:ascii="Arial" w:hAnsi="Arial" w:cs="Arial"/>
                <w:b/>
                <w:spacing w:val="-9"/>
                <w:sz w:val="20"/>
                <w:szCs w:val="20"/>
              </w:rPr>
              <w:t xml:space="preserve"> </w:t>
            </w:r>
            <w:r w:rsidRPr="000C01B2">
              <w:rPr>
                <w:rFonts w:ascii="Arial" w:hAnsi="Arial" w:cs="Arial"/>
                <w:b/>
                <w:sz w:val="20"/>
                <w:szCs w:val="20"/>
              </w:rPr>
              <w:t>stress,</w:t>
            </w:r>
            <w:r w:rsidRPr="000C01B2">
              <w:rPr>
                <w:rFonts w:ascii="Arial" w:hAnsi="Arial" w:cs="Arial"/>
                <w:b/>
                <w:spacing w:val="-9"/>
                <w:sz w:val="20"/>
                <w:szCs w:val="20"/>
              </w:rPr>
              <w:t xml:space="preserve"> </w:t>
            </w:r>
            <w:r w:rsidRPr="000C01B2">
              <w:rPr>
                <w:rFonts w:ascii="Arial" w:hAnsi="Arial" w:cs="Arial"/>
                <w:b/>
                <w:sz w:val="20"/>
                <w:szCs w:val="20"/>
              </w:rPr>
              <w:t>and understanding their biological dynamics is crucial for sustainable management. By identifying 191 distinct taxa and evaluating their spatial heterogeneity in relation to distinct physicochemical gradients (such as nutrient enrichment, conductivity, and dissolved oxygen), this</w:t>
            </w:r>
            <w:r w:rsidRPr="000C01B2">
              <w:rPr>
                <w:rFonts w:ascii="Arial" w:hAnsi="Arial" w:cs="Arial"/>
                <w:b/>
                <w:spacing w:val="-1"/>
                <w:sz w:val="20"/>
                <w:szCs w:val="20"/>
              </w:rPr>
              <w:t xml:space="preserve"> </w:t>
            </w:r>
            <w:r w:rsidRPr="000C01B2">
              <w:rPr>
                <w:rFonts w:ascii="Arial" w:hAnsi="Arial" w:cs="Arial"/>
                <w:b/>
                <w:sz w:val="20"/>
                <w:szCs w:val="20"/>
              </w:rPr>
              <w:t>study highlights</w:t>
            </w:r>
            <w:r w:rsidRPr="000C01B2">
              <w:rPr>
                <w:rFonts w:ascii="Arial" w:hAnsi="Arial" w:cs="Arial"/>
                <w:b/>
                <w:spacing w:val="-1"/>
                <w:sz w:val="20"/>
                <w:szCs w:val="20"/>
              </w:rPr>
              <w:t xml:space="preserve"> </w:t>
            </w:r>
            <w:r w:rsidRPr="000C01B2">
              <w:rPr>
                <w:rFonts w:ascii="Arial" w:hAnsi="Arial" w:cs="Arial"/>
                <w:b/>
                <w:sz w:val="20"/>
                <w:szCs w:val="20"/>
              </w:rPr>
              <w:t>how microalgae communities serve as effective bioindicators of eutrophication. Ultimately, this research offers valuable insights for tropical limnology and provides a scientific foundation for the environmental rehabilitation</w:t>
            </w:r>
          </w:p>
          <w:p w14:paraId="0A278F97" w14:textId="77777777" w:rsidR="004F61C6" w:rsidRPr="000C01B2" w:rsidRDefault="00000000">
            <w:pPr>
              <w:pStyle w:val="TableParagraph"/>
              <w:spacing w:line="212" w:lineRule="exact"/>
              <w:ind w:left="108"/>
              <w:rPr>
                <w:rFonts w:ascii="Arial" w:hAnsi="Arial" w:cs="Arial"/>
                <w:b/>
                <w:sz w:val="20"/>
                <w:szCs w:val="20"/>
              </w:rPr>
            </w:pPr>
            <w:r w:rsidRPr="000C01B2">
              <w:rPr>
                <w:rFonts w:ascii="Arial" w:hAnsi="Arial" w:cs="Arial"/>
                <w:b/>
                <w:sz w:val="20"/>
                <w:szCs w:val="20"/>
              </w:rPr>
              <w:t>and</w:t>
            </w:r>
            <w:r w:rsidRPr="000C01B2">
              <w:rPr>
                <w:rFonts w:ascii="Arial" w:hAnsi="Arial" w:cs="Arial"/>
                <w:b/>
                <w:spacing w:val="-4"/>
                <w:sz w:val="20"/>
                <w:szCs w:val="20"/>
              </w:rPr>
              <w:t xml:space="preserve"> </w:t>
            </w:r>
            <w:r w:rsidRPr="000C01B2">
              <w:rPr>
                <w:rFonts w:ascii="Arial" w:hAnsi="Arial" w:cs="Arial"/>
                <w:b/>
                <w:sz w:val="20"/>
                <w:szCs w:val="20"/>
              </w:rPr>
              <w:t>monitoring</w:t>
            </w:r>
            <w:r w:rsidRPr="000C01B2">
              <w:rPr>
                <w:rFonts w:ascii="Arial" w:hAnsi="Arial" w:cs="Arial"/>
                <w:b/>
                <w:spacing w:val="-4"/>
                <w:sz w:val="20"/>
                <w:szCs w:val="20"/>
              </w:rPr>
              <w:t xml:space="preserve"> </w:t>
            </w:r>
            <w:r w:rsidRPr="000C01B2">
              <w:rPr>
                <w:rFonts w:ascii="Arial" w:hAnsi="Arial" w:cs="Arial"/>
                <w:b/>
                <w:sz w:val="20"/>
                <w:szCs w:val="20"/>
              </w:rPr>
              <w:t>of</w:t>
            </w:r>
            <w:r w:rsidRPr="000C01B2">
              <w:rPr>
                <w:rFonts w:ascii="Arial" w:hAnsi="Arial" w:cs="Arial"/>
                <w:b/>
                <w:spacing w:val="-4"/>
                <w:sz w:val="20"/>
                <w:szCs w:val="20"/>
              </w:rPr>
              <w:t xml:space="preserve"> </w:t>
            </w:r>
            <w:r w:rsidRPr="000C01B2">
              <w:rPr>
                <w:rFonts w:ascii="Arial" w:hAnsi="Arial" w:cs="Arial"/>
                <w:b/>
                <w:sz w:val="20"/>
                <w:szCs w:val="20"/>
              </w:rPr>
              <w:t>degraded</w:t>
            </w:r>
            <w:r w:rsidRPr="000C01B2">
              <w:rPr>
                <w:rFonts w:ascii="Arial" w:hAnsi="Arial" w:cs="Arial"/>
                <w:b/>
                <w:spacing w:val="-6"/>
                <w:sz w:val="20"/>
                <w:szCs w:val="20"/>
              </w:rPr>
              <w:t xml:space="preserve"> </w:t>
            </w:r>
            <w:r w:rsidRPr="000C01B2">
              <w:rPr>
                <w:rFonts w:ascii="Arial" w:hAnsi="Arial" w:cs="Arial"/>
                <w:b/>
                <w:sz w:val="20"/>
                <w:szCs w:val="20"/>
              </w:rPr>
              <w:t>urban</w:t>
            </w:r>
            <w:r w:rsidRPr="000C01B2">
              <w:rPr>
                <w:rFonts w:ascii="Arial" w:hAnsi="Arial" w:cs="Arial"/>
                <w:b/>
                <w:spacing w:val="-5"/>
                <w:sz w:val="20"/>
                <w:szCs w:val="20"/>
              </w:rPr>
              <w:t xml:space="preserve"> </w:t>
            </w:r>
            <w:r w:rsidRPr="000C01B2">
              <w:rPr>
                <w:rFonts w:ascii="Arial" w:hAnsi="Arial" w:cs="Arial"/>
                <w:b/>
                <w:sz w:val="20"/>
                <w:szCs w:val="20"/>
              </w:rPr>
              <w:t>water</w:t>
            </w:r>
            <w:r w:rsidRPr="000C01B2">
              <w:rPr>
                <w:rFonts w:ascii="Arial" w:hAnsi="Arial" w:cs="Arial"/>
                <w:b/>
                <w:spacing w:val="-5"/>
                <w:sz w:val="20"/>
                <w:szCs w:val="20"/>
              </w:rPr>
              <w:t xml:space="preserve"> </w:t>
            </w:r>
            <w:r w:rsidRPr="000C01B2">
              <w:rPr>
                <w:rFonts w:ascii="Arial" w:hAnsi="Arial" w:cs="Arial"/>
                <w:b/>
                <w:spacing w:val="-2"/>
                <w:sz w:val="20"/>
                <w:szCs w:val="20"/>
              </w:rPr>
              <w:t>bodies.</w:t>
            </w:r>
          </w:p>
        </w:tc>
        <w:tc>
          <w:tcPr>
            <w:tcW w:w="4627" w:type="dxa"/>
          </w:tcPr>
          <w:p w14:paraId="2ABC4F0D" w14:textId="77777777" w:rsidR="004F61C6" w:rsidRPr="000C01B2" w:rsidRDefault="004F61C6" w:rsidP="00DF4F5A">
            <w:pPr>
              <w:rPr>
                <w:rFonts w:ascii="Arial" w:hAnsi="Arial" w:cs="Arial"/>
                <w:sz w:val="20"/>
                <w:szCs w:val="20"/>
              </w:rPr>
            </w:pPr>
          </w:p>
        </w:tc>
      </w:tr>
    </w:tbl>
    <w:p w14:paraId="5E584D25" w14:textId="77777777" w:rsidR="004F61C6" w:rsidRPr="000C01B2" w:rsidRDefault="00000000">
      <w:pPr>
        <w:pStyle w:val="BodyText"/>
        <w:ind w:left="23"/>
        <w:rPr>
          <w:rFonts w:ascii="Arial" w:hAnsi="Arial" w:cs="Arial"/>
        </w:rPr>
      </w:pPr>
      <w:r w:rsidRPr="000C01B2">
        <w:rPr>
          <w:rFonts w:ascii="Arial" w:hAnsi="Arial" w:cs="Arial"/>
          <w:color w:val="000000"/>
          <w:highlight w:val="yellow"/>
          <w:u w:val="single"/>
        </w:rPr>
        <w:t>PART</w:t>
      </w:r>
      <w:r w:rsidRPr="000C01B2">
        <w:rPr>
          <w:rFonts w:ascii="Arial" w:hAnsi="Arial" w:cs="Arial"/>
          <w:color w:val="000000"/>
          <w:spacing w:val="-6"/>
          <w:highlight w:val="yellow"/>
          <w:u w:val="single"/>
        </w:rPr>
        <w:t xml:space="preserve"> </w:t>
      </w:r>
      <w:r w:rsidRPr="000C01B2">
        <w:rPr>
          <w:rFonts w:ascii="Arial" w:hAnsi="Arial" w:cs="Arial"/>
          <w:color w:val="000000"/>
          <w:highlight w:val="yellow"/>
          <w:u w:val="single"/>
        </w:rPr>
        <w:t>2.1</w:t>
      </w:r>
      <w:r w:rsidRPr="000C01B2">
        <w:rPr>
          <w:rFonts w:ascii="Arial" w:hAnsi="Arial" w:cs="Arial"/>
          <w:color w:val="000000"/>
          <w:spacing w:val="-4"/>
          <w:highlight w:val="yellow"/>
          <w:u w:val="single"/>
        </w:rPr>
        <w:t xml:space="preserve"> </w:t>
      </w:r>
      <w:r w:rsidRPr="000C01B2">
        <w:rPr>
          <w:rFonts w:ascii="Arial" w:hAnsi="Arial" w:cs="Arial"/>
          <w:color w:val="000000"/>
          <w:highlight w:val="yellow"/>
          <w:u w:val="single"/>
        </w:rPr>
        <w:t>(Objective</w:t>
      </w:r>
      <w:r w:rsidRPr="000C01B2">
        <w:rPr>
          <w:rFonts w:ascii="Arial" w:hAnsi="Arial" w:cs="Arial"/>
          <w:color w:val="000000"/>
          <w:spacing w:val="-5"/>
          <w:highlight w:val="yellow"/>
          <w:u w:val="single"/>
        </w:rPr>
        <w:t xml:space="preserve"> </w:t>
      </w:r>
      <w:r w:rsidRPr="000C01B2">
        <w:rPr>
          <w:rFonts w:ascii="Arial" w:hAnsi="Arial" w:cs="Arial"/>
          <w:color w:val="000000"/>
          <w:spacing w:val="-2"/>
          <w:highlight w:val="yellow"/>
          <w:u w:val="single"/>
        </w:rPr>
        <w:t>Evaluation)</w:t>
      </w:r>
    </w:p>
    <w:p w14:paraId="7C946518" w14:textId="77777777" w:rsidR="004F61C6" w:rsidRPr="000C01B2" w:rsidRDefault="004F61C6">
      <w:pPr>
        <w:spacing w:before="3"/>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F61C6" w:rsidRPr="000C01B2" w14:paraId="7DD737F2" w14:textId="77777777">
        <w:trPr>
          <w:trHeight w:val="894"/>
        </w:trPr>
        <w:tc>
          <w:tcPr>
            <w:tcW w:w="4628" w:type="dxa"/>
          </w:tcPr>
          <w:p w14:paraId="63F7560F" w14:textId="77777777" w:rsidR="004F61C6" w:rsidRPr="000C01B2" w:rsidRDefault="004F61C6">
            <w:pPr>
              <w:pStyle w:val="TableParagraph"/>
              <w:ind w:left="0"/>
              <w:rPr>
                <w:rFonts w:ascii="Arial" w:hAnsi="Arial" w:cs="Arial"/>
                <w:sz w:val="20"/>
                <w:szCs w:val="20"/>
              </w:rPr>
            </w:pPr>
          </w:p>
        </w:tc>
        <w:tc>
          <w:tcPr>
            <w:tcW w:w="4632" w:type="dxa"/>
          </w:tcPr>
          <w:p w14:paraId="22AD5F88" w14:textId="77777777" w:rsidR="004F61C6" w:rsidRPr="000C01B2" w:rsidRDefault="00000000">
            <w:pPr>
              <w:pStyle w:val="TableParagraph"/>
              <w:spacing w:line="228" w:lineRule="exact"/>
              <w:rPr>
                <w:rFonts w:ascii="Arial" w:hAnsi="Arial" w:cs="Arial"/>
                <w:b/>
                <w:sz w:val="20"/>
                <w:szCs w:val="20"/>
              </w:rPr>
            </w:pPr>
            <w:r w:rsidRPr="000C01B2">
              <w:rPr>
                <w:rFonts w:ascii="Arial" w:hAnsi="Arial" w:cs="Arial"/>
                <w:b/>
                <w:sz w:val="20"/>
                <w:szCs w:val="20"/>
              </w:rPr>
              <w:t>Rating</w:t>
            </w:r>
            <w:r w:rsidRPr="000C01B2">
              <w:rPr>
                <w:rFonts w:ascii="Arial" w:hAnsi="Arial" w:cs="Arial"/>
                <w:b/>
                <w:spacing w:val="-3"/>
                <w:sz w:val="20"/>
                <w:szCs w:val="20"/>
              </w:rPr>
              <w:t xml:space="preserve"> </w:t>
            </w:r>
            <w:r w:rsidRPr="000C01B2">
              <w:rPr>
                <w:rFonts w:ascii="Arial" w:hAnsi="Arial" w:cs="Arial"/>
                <w:b/>
                <w:sz w:val="20"/>
                <w:szCs w:val="20"/>
              </w:rPr>
              <w:t>of</w:t>
            </w:r>
            <w:r w:rsidRPr="000C01B2">
              <w:rPr>
                <w:rFonts w:ascii="Arial" w:hAnsi="Arial" w:cs="Arial"/>
                <w:b/>
                <w:spacing w:val="-3"/>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pacing w:val="-2"/>
                <w:sz w:val="20"/>
                <w:szCs w:val="20"/>
              </w:rPr>
              <w:t>Reviewers</w:t>
            </w:r>
          </w:p>
        </w:tc>
        <w:tc>
          <w:tcPr>
            <w:tcW w:w="4632" w:type="dxa"/>
          </w:tcPr>
          <w:p w14:paraId="7036B554" w14:textId="77777777" w:rsidR="004F61C6" w:rsidRPr="000C01B2" w:rsidRDefault="00000000">
            <w:pPr>
              <w:pStyle w:val="TableParagraph"/>
              <w:spacing w:line="254" w:lineRule="auto"/>
              <w:ind w:left="108" w:right="135"/>
              <w:rPr>
                <w:rFonts w:ascii="Arial" w:hAnsi="Arial" w:cs="Arial"/>
                <w:sz w:val="20"/>
                <w:szCs w:val="20"/>
              </w:rPr>
            </w:pPr>
            <w:r w:rsidRPr="000C01B2">
              <w:rPr>
                <w:rFonts w:ascii="Arial" w:hAnsi="Arial" w:cs="Arial"/>
                <w:b/>
                <w:sz w:val="20"/>
                <w:szCs w:val="20"/>
              </w:rPr>
              <w:t>Author’s</w:t>
            </w:r>
            <w:r w:rsidRPr="000C01B2">
              <w:rPr>
                <w:rFonts w:ascii="Arial" w:hAnsi="Arial" w:cs="Arial"/>
                <w:b/>
                <w:spacing w:val="-8"/>
                <w:sz w:val="20"/>
                <w:szCs w:val="20"/>
              </w:rPr>
              <w:t xml:space="preserve"> </w:t>
            </w:r>
            <w:r w:rsidRPr="000C01B2">
              <w:rPr>
                <w:rFonts w:ascii="Arial" w:hAnsi="Arial" w:cs="Arial"/>
                <w:b/>
                <w:sz w:val="20"/>
                <w:szCs w:val="20"/>
              </w:rPr>
              <w:t>Feedback</w:t>
            </w:r>
            <w:r w:rsidRPr="000C01B2">
              <w:rPr>
                <w:rFonts w:ascii="Arial" w:hAnsi="Arial" w:cs="Arial"/>
                <w:b/>
                <w:spacing w:val="-7"/>
                <w:sz w:val="20"/>
                <w:szCs w:val="20"/>
              </w:rPr>
              <w:t xml:space="preserve"> </w:t>
            </w:r>
            <w:r w:rsidRPr="000C01B2">
              <w:rPr>
                <w:rFonts w:ascii="Arial" w:hAnsi="Arial" w:cs="Arial"/>
                <w:b/>
                <w:color w:val="000000"/>
                <w:sz w:val="20"/>
                <w:szCs w:val="20"/>
                <w:highlight w:val="yellow"/>
              </w:rPr>
              <w:t>(</w:t>
            </w:r>
            <w:r w:rsidRPr="000C01B2">
              <w:rPr>
                <w:rFonts w:ascii="Arial" w:hAnsi="Arial" w:cs="Arial"/>
                <w:color w:val="000000"/>
                <w:sz w:val="20"/>
                <w:szCs w:val="20"/>
                <w:highlight w:val="yellow"/>
              </w:rPr>
              <w:t>Revision</w:t>
            </w:r>
            <w:r w:rsidRPr="000C01B2">
              <w:rPr>
                <w:rFonts w:ascii="Arial" w:hAnsi="Arial" w:cs="Arial"/>
                <w:color w:val="000000"/>
                <w:spacing w:val="-8"/>
                <w:sz w:val="20"/>
                <w:szCs w:val="20"/>
                <w:highlight w:val="yellow"/>
              </w:rPr>
              <w:t xml:space="preserve"> </w:t>
            </w:r>
            <w:r w:rsidRPr="000C01B2">
              <w:rPr>
                <w:rFonts w:ascii="Arial" w:hAnsi="Arial" w:cs="Arial"/>
                <w:color w:val="000000"/>
                <w:sz w:val="20"/>
                <w:szCs w:val="20"/>
                <w:highlight w:val="yellow"/>
              </w:rPr>
              <w:t>of</w:t>
            </w:r>
            <w:r w:rsidRPr="000C01B2">
              <w:rPr>
                <w:rFonts w:ascii="Arial" w:hAnsi="Arial" w:cs="Arial"/>
                <w:color w:val="000000"/>
                <w:spacing w:val="-9"/>
                <w:sz w:val="20"/>
                <w:szCs w:val="20"/>
                <w:highlight w:val="yellow"/>
              </w:rPr>
              <w:t xml:space="preserve"> </w:t>
            </w:r>
            <w:r w:rsidRPr="000C01B2">
              <w:rPr>
                <w:rFonts w:ascii="Arial" w:hAnsi="Arial" w:cs="Arial"/>
                <w:color w:val="000000"/>
                <w:sz w:val="20"/>
                <w:szCs w:val="20"/>
                <w:highlight w:val="yellow"/>
              </w:rPr>
              <w:t>the</w:t>
            </w:r>
            <w:r w:rsidRPr="000C01B2">
              <w:rPr>
                <w:rFonts w:ascii="Arial" w:hAnsi="Arial" w:cs="Arial"/>
                <w:color w:val="000000"/>
                <w:spacing w:val="-7"/>
                <w:sz w:val="20"/>
                <w:szCs w:val="20"/>
                <w:highlight w:val="yellow"/>
              </w:rPr>
              <w:t xml:space="preserve"> </w:t>
            </w:r>
            <w:r w:rsidRPr="000C01B2">
              <w:rPr>
                <w:rFonts w:ascii="Arial" w:hAnsi="Arial" w:cs="Arial"/>
                <w:color w:val="000000"/>
                <w:sz w:val="20"/>
                <w:szCs w:val="20"/>
                <w:highlight w:val="yellow"/>
              </w:rPr>
              <w:t>Manuscript</w:t>
            </w:r>
            <w:r w:rsidRPr="000C01B2">
              <w:rPr>
                <w:rFonts w:ascii="Arial" w:hAnsi="Arial" w:cs="Arial"/>
                <w:color w:val="000000"/>
                <w:spacing w:val="-8"/>
                <w:sz w:val="20"/>
                <w:szCs w:val="20"/>
                <w:highlight w:val="yellow"/>
              </w:rPr>
              <w:t xml:space="preserve"> </w:t>
            </w:r>
            <w:r w:rsidRPr="000C01B2">
              <w:rPr>
                <w:rFonts w:ascii="Arial" w:hAnsi="Arial" w:cs="Arial"/>
                <w:color w:val="000000"/>
                <w:sz w:val="20"/>
                <w:szCs w:val="20"/>
                <w:highlight w:val="yellow"/>
              </w:rPr>
              <w:t>and</w:t>
            </w:r>
            <w:r w:rsidRPr="000C01B2">
              <w:rPr>
                <w:rFonts w:ascii="Arial" w:hAnsi="Arial" w:cs="Arial"/>
                <w:color w:val="000000"/>
                <w:sz w:val="20"/>
                <w:szCs w:val="20"/>
              </w:rPr>
              <w:t xml:space="preserve"> </w:t>
            </w:r>
            <w:r w:rsidRPr="000C01B2">
              <w:rPr>
                <w:rFonts w:ascii="Arial" w:hAnsi="Arial" w:cs="Arial"/>
                <w:color w:val="000000"/>
                <w:sz w:val="20"/>
                <w:szCs w:val="20"/>
                <w:highlight w:val="yellow"/>
              </w:rPr>
              <w:t>Feedback of Authors are mandatory for Rating of 2</w:t>
            </w:r>
            <w:r w:rsidRPr="000C01B2">
              <w:rPr>
                <w:rFonts w:ascii="Arial" w:hAnsi="Arial" w:cs="Arial"/>
                <w:color w:val="000000"/>
                <w:sz w:val="20"/>
                <w:szCs w:val="20"/>
              </w:rPr>
              <w:t xml:space="preserve"> </w:t>
            </w:r>
            <w:r w:rsidRPr="000C01B2">
              <w:rPr>
                <w:rFonts w:ascii="Arial" w:hAnsi="Arial" w:cs="Arial"/>
                <w:color w:val="000000"/>
                <w:sz w:val="20"/>
                <w:szCs w:val="20"/>
                <w:highlight w:val="yellow"/>
              </w:rPr>
              <w:t>and 1)</w:t>
            </w:r>
          </w:p>
        </w:tc>
      </w:tr>
      <w:tr w:rsidR="004F61C6" w:rsidRPr="000C01B2" w14:paraId="1463D1E0" w14:textId="77777777">
        <w:trPr>
          <w:trHeight w:val="921"/>
        </w:trPr>
        <w:tc>
          <w:tcPr>
            <w:tcW w:w="4628" w:type="dxa"/>
          </w:tcPr>
          <w:p w14:paraId="448A366D" w14:textId="77777777" w:rsidR="004F61C6" w:rsidRPr="000C01B2" w:rsidRDefault="00000000">
            <w:pPr>
              <w:pStyle w:val="TableParagraph"/>
              <w:spacing w:line="227" w:lineRule="exact"/>
              <w:rPr>
                <w:rFonts w:ascii="Arial" w:hAnsi="Arial" w:cs="Arial"/>
                <w:b/>
                <w:sz w:val="20"/>
                <w:szCs w:val="20"/>
              </w:rPr>
            </w:pPr>
            <w:r w:rsidRPr="000C01B2">
              <w:rPr>
                <w:rFonts w:ascii="Arial" w:hAnsi="Arial" w:cs="Arial"/>
                <w:b/>
                <w:sz w:val="20"/>
                <w:szCs w:val="20"/>
              </w:rPr>
              <w:t>1.</w:t>
            </w:r>
            <w:r w:rsidRPr="000C01B2">
              <w:rPr>
                <w:rFonts w:ascii="Arial" w:hAnsi="Arial" w:cs="Arial"/>
                <w:b/>
                <w:spacing w:val="-4"/>
                <w:sz w:val="20"/>
                <w:szCs w:val="20"/>
              </w:rPr>
              <w:t xml:space="preserve"> </w:t>
            </w:r>
            <w:r w:rsidRPr="000C01B2">
              <w:rPr>
                <w:rFonts w:ascii="Arial" w:hAnsi="Arial" w:cs="Arial"/>
                <w:b/>
                <w:sz w:val="20"/>
                <w:szCs w:val="20"/>
              </w:rPr>
              <w:t>Is</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title</w:t>
            </w:r>
            <w:r w:rsidRPr="000C01B2">
              <w:rPr>
                <w:rFonts w:ascii="Arial" w:hAnsi="Arial" w:cs="Arial"/>
                <w:b/>
                <w:spacing w:val="-3"/>
                <w:sz w:val="20"/>
                <w:szCs w:val="20"/>
              </w:rPr>
              <w:t xml:space="preserve"> </w:t>
            </w:r>
            <w:r w:rsidRPr="000C01B2">
              <w:rPr>
                <w:rFonts w:ascii="Arial" w:hAnsi="Arial" w:cs="Arial"/>
                <w:b/>
                <w:sz w:val="20"/>
                <w:szCs w:val="20"/>
              </w:rPr>
              <w:t>clear</w:t>
            </w:r>
            <w:r w:rsidRPr="000C01B2">
              <w:rPr>
                <w:rFonts w:ascii="Arial" w:hAnsi="Arial" w:cs="Arial"/>
                <w:b/>
                <w:spacing w:val="-3"/>
                <w:sz w:val="20"/>
                <w:szCs w:val="20"/>
              </w:rPr>
              <w:t xml:space="preserve"> </w:t>
            </w:r>
            <w:r w:rsidRPr="000C01B2">
              <w:rPr>
                <w:rFonts w:ascii="Arial" w:hAnsi="Arial" w:cs="Arial"/>
                <w:b/>
                <w:sz w:val="20"/>
                <w:szCs w:val="20"/>
              </w:rPr>
              <w:t>and</w:t>
            </w:r>
            <w:r w:rsidRPr="000C01B2">
              <w:rPr>
                <w:rFonts w:ascii="Arial" w:hAnsi="Arial" w:cs="Arial"/>
                <w:b/>
                <w:spacing w:val="-4"/>
                <w:sz w:val="20"/>
                <w:szCs w:val="20"/>
              </w:rPr>
              <w:t xml:space="preserve"> </w:t>
            </w:r>
            <w:r w:rsidRPr="000C01B2">
              <w:rPr>
                <w:rFonts w:ascii="Arial" w:hAnsi="Arial" w:cs="Arial"/>
                <w:b/>
                <w:sz w:val="20"/>
                <w:szCs w:val="20"/>
              </w:rPr>
              <w:t>appropriate</w:t>
            </w:r>
            <w:r w:rsidRPr="000C01B2">
              <w:rPr>
                <w:rFonts w:ascii="Arial" w:hAnsi="Arial" w:cs="Arial"/>
                <w:b/>
                <w:spacing w:val="-3"/>
                <w:sz w:val="20"/>
                <w:szCs w:val="20"/>
              </w:rPr>
              <w:t xml:space="preserve"> </w:t>
            </w:r>
            <w:r w:rsidRPr="000C01B2">
              <w:rPr>
                <w:rFonts w:ascii="Arial" w:hAnsi="Arial" w:cs="Arial"/>
                <w:b/>
                <w:sz w:val="20"/>
                <w:szCs w:val="20"/>
              </w:rPr>
              <w:t>for</w:t>
            </w:r>
            <w:r w:rsidRPr="000C01B2">
              <w:rPr>
                <w:rFonts w:ascii="Arial" w:hAnsi="Arial" w:cs="Arial"/>
                <w:b/>
                <w:spacing w:val="-5"/>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pacing w:val="-2"/>
                <w:sz w:val="20"/>
                <w:szCs w:val="20"/>
              </w:rPr>
              <w:t>study?</w:t>
            </w:r>
          </w:p>
          <w:p w14:paraId="0556C2A7" w14:textId="77777777" w:rsidR="004F61C6" w:rsidRPr="000C01B2" w:rsidRDefault="00000000">
            <w:pPr>
              <w:pStyle w:val="TableParagraph"/>
              <w:spacing w:line="227"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6C7625FB"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0B9BF98F" w14:textId="77777777" w:rsidR="004F61C6" w:rsidRPr="000C01B2" w:rsidRDefault="00000000">
            <w:pPr>
              <w:pStyle w:val="TableParagraph"/>
              <w:ind w:left="467"/>
              <w:rPr>
                <w:rFonts w:ascii="Arial" w:hAnsi="Arial" w:cs="Arial"/>
                <w:b/>
                <w:sz w:val="20"/>
                <w:szCs w:val="20"/>
              </w:rPr>
            </w:pPr>
            <w:r w:rsidRPr="000C01B2">
              <w:rPr>
                <w:rFonts w:ascii="Arial" w:hAnsi="Arial" w:cs="Arial"/>
                <w:b/>
                <w:spacing w:val="-10"/>
                <w:sz w:val="20"/>
                <w:szCs w:val="20"/>
              </w:rPr>
              <w:t>5</w:t>
            </w:r>
          </w:p>
        </w:tc>
        <w:tc>
          <w:tcPr>
            <w:tcW w:w="4632" w:type="dxa"/>
          </w:tcPr>
          <w:p w14:paraId="79C1A1A9" w14:textId="77777777" w:rsidR="004F61C6" w:rsidRPr="000C01B2" w:rsidRDefault="004F61C6">
            <w:pPr>
              <w:pStyle w:val="TableParagraph"/>
              <w:ind w:left="0"/>
              <w:rPr>
                <w:rFonts w:ascii="Arial" w:hAnsi="Arial" w:cs="Arial"/>
                <w:sz w:val="20"/>
                <w:szCs w:val="20"/>
              </w:rPr>
            </w:pPr>
          </w:p>
        </w:tc>
      </w:tr>
    </w:tbl>
    <w:p w14:paraId="54772D0E" w14:textId="77777777" w:rsidR="004F61C6" w:rsidRPr="000C01B2" w:rsidRDefault="004F61C6">
      <w:pPr>
        <w:pStyle w:val="TableParagraph"/>
        <w:rPr>
          <w:rFonts w:ascii="Arial" w:hAnsi="Arial" w:cs="Arial"/>
          <w:sz w:val="20"/>
          <w:szCs w:val="20"/>
        </w:rPr>
        <w:sectPr w:rsidR="004F61C6" w:rsidRPr="000C01B2">
          <w:headerReference w:type="default" r:id="rId8"/>
          <w:footerReference w:type="default" r:id="rId9"/>
          <w:type w:val="continuous"/>
          <w:pgSz w:w="16840" w:h="23820"/>
          <w:pgMar w:top="1760" w:right="1417" w:bottom="1620" w:left="1417" w:header="1039" w:footer="1394"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F61C6" w:rsidRPr="000C01B2" w14:paraId="20564CEE" w14:textId="77777777">
        <w:trPr>
          <w:trHeight w:val="921"/>
        </w:trPr>
        <w:tc>
          <w:tcPr>
            <w:tcW w:w="4628" w:type="dxa"/>
          </w:tcPr>
          <w:p w14:paraId="7B085224"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lastRenderedPageBreak/>
              <w:t>2.</w:t>
            </w:r>
            <w:r w:rsidRPr="000C01B2">
              <w:rPr>
                <w:rFonts w:ascii="Arial" w:hAnsi="Arial" w:cs="Arial"/>
                <w:b/>
                <w:spacing w:val="-4"/>
                <w:sz w:val="20"/>
                <w:szCs w:val="20"/>
              </w:rPr>
              <w:t xml:space="preserve"> </w:t>
            </w:r>
            <w:r w:rsidRPr="000C01B2">
              <w:rPr>
                <w:rFonts w:ascii="Arial" w:hAnsi="Arial" w:cs="Arial"/>
                <w:b/>
                <w:sz w:val="20"/>
                <w:szCs w:val="20"/>
              </w:rPr>
              <w:t>Is</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abstract</w:t>
            </w:r>
            <w:r w:rsidRPr="000C01B2">
              <w:rPr>
                <w:rFonts w:ascii="Arial" w:hAnsi="Arial" w:cs="Arial"/>
                <w:b/>
                <w:spacing w:val="-2"/>
                <w:sz w:val="20"/>
                <w:szCs w:val="20"/>
              </w:rPr>
              <w:t xml:space="preserve"> </w:t>
            </w:r>
            <w:r w:rsidRPr="000C01B2">
              <w:rPr>
                <w:rFonts w:ascii="Arial" w:hAnsi="Arial" w:cs="Arial"/>
                <w:b/>
                <w:sz w:val="20"/>
                <w:szCs w:val="20"/>
              </w:rPr>
              <w:t>of</w:t>
            </w:r>
            <w:r w:rsidRPr="000C01B2">
              <w:rPr>
                <w:rFonts w:ascii="Arial" w:hAnsi="Arial" w:cs="Arial"/>
                <w:b/>
                <w:spacing w:val="-5"/>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article</w:t>
            </w:r>
            <w:r w:rsidRPr="000C01B2">
              <w:rPr>
                <w:rFonts w:ascii="Arial" w:hAnsi="Arial" w:cs="Arial"/>
                <w:b/>
                <w:spacing w:val="-3"/>
                <w:sz w:val="20"/>
                <w:szCs w:val="20"/>
              </w:rPr>
              <w:t xml:space="preserve"> </w:t>
            </w:r>
            <w:r w:rsidRPr="000C01B2">
              <w:rPr>
                <w:rFonts w:ascii="Arial" w:hAnsi="Arial" w:cs="Arial"/>
                <w:b/>
                <w:spacing w:val="-2"/>
                <w:sz w:val="20"/>
                <w:szCs w:val="20"/>
              </w:rPr>
              <w:t>comprehensive?</w:t>
            </w:r>
          </w:p>
          <w:p w14:paraId="09442A0A" w14:textId="77777777" w:rsidR="004F61C6" w:rsidRPr="000C01B2" w:rsidRDefault="00000000">
            <w:pPr>
              <w:pStyle w:val="TableParagraph"/>
              <w:spacing w:line="228"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170D77F5"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1"/>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7ABFBFED"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10"/>
                <w:sz w:val="20"/>
                <w:szCs w:val="20"/>
              </w:rPr>
              <w:t>4</w:t>
            </w:r>
          </w:p>
        </w:tc>
        <w:tc>
          <w:tcPr>
            <w:tcW w:w="4632" w:type="dxa"/>
          </w:tcPr>
          <w:p w14:paraId="2932E3B5" w14:textId="77777777" w:rsidR="004F61C6" w:rsidRPr="000C01B2" w:rsidRDefault="004F61C6">
            <w:pPr>
              <w:pStyle w:val="TableParagraph"/>
              <w:ind w:left="0"/>
              <w:rPr>
                <w:rFonts w:ascii="Arial" w:hAnsi="Arial" w:cs="Arial"/>
                <w:sz w:val="20"/>
                <w:szCs w:val="20"/>
              </w:rPr>
            </w:pPr>
          </w:p>
        </w:tc>
      </w:tr>
      <w:tr w:rsidR="004F61C6" w:rsidRPr="000C01B2" w14:paraId="54223D91" w14:textId="77777777">
        <w:trPr>
          <w:trHeight w:val="918"/>
        </w:trPr>
        <w:tc>
          <w:tcPr>
            <w:tcW w:w="4628" w:type="dxa"/>
          </w:tcPr>
          <w:p w14:paraId="29D20674"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t>3.</w:t>
            </w:r>
            <w:r w:rsidRPr="000C01B2">
              <w:rPr>
                <w:rFonts w:ascii="Arial" w:hAnsi="Arial" w:cs="Arial"/>
                <w:b/>
                <w:spacing w:val="-5"/>
                <w:sz w:val="20"/>
                <w:szCs w:val="20"/>
              </w:rPr>
              <w:t xml:space="preserve"> </w:t>
            </w:r>
            <w:r w:rsidRPr="000C01B2">
              <w:rPr>
                <w:rFonts w:ascii="Arial" w:hAnsi="Arial" w:cs="Arial"/>
                <w:b/>
                <w:sz w:val="20"/>
                <w:szCs w:val="20"/>
              </w:rPr>
              <w:t>Are</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z w:val="20"/>
                <w:szCs w:val="20"/>
              </w:rPr>
              <w:t>keywords</w:t>
            </w:r>
            <w:r w:rsidRPr="000C01B2">
              <w:rPr>
                <w:rFonts w:ascii="Arial" w:hAnsi="Arial" w:cs="Arial"/>
                <w:b/>
                <w:spacing w:val="-5"/>
                <w:sz w:val="20"/>
                <w:szCs w:val="20"/>
              </w:rPr>
              <w:t xml:space="preserve"> </w:t>
            </w:r>
            <w:r w:rsidRPr="000C01B2">
              <w:rPr>
                <w:rFonts w:ascii="Arial" w:hAnsi="Arial" w:cs="Arial"/>
                <w:b/>
                <w:sz w:val="20"/>
                <w:szCs w:val="20"/>
              </w:rPr>
              <w:t>appropriate</w:t>
            </w:r>
            <w:r w:rsidRPr="000C01B2">
              <w:rPr>
                <w:rFonts w:ascii="Arial" w:hAnsi="Arial" w:cs="Arial"/>
                <w:b/>
                <w:spacing w:val="-4"/>
                <w:sz w:val="20"/>
                <w:szCs w:val="20"/>
              </w:rPr>
              <w:t xml:space="preserve"> </w:t>
            </w:r>
            <w:r w:rsidRPr="000C01B2">
              <w:rPr>
                <w:rFonts w:ascii="Arial" w:hAnsi="Arial" w:cs="Arial"/>
                <w:b/>
                <w:sz w:val="20"/>
                <w:szCs w:val="20"/>
              </w:rPr>
              <w:t>and</w:t>
            </w:r>
            <w:r w:rsidRPr="000C01B2">
              <w:rPr>
                <w:rFonts w:ascii="Arial" w:hAnsi="Arial" w:cs="Arial"/>
                <w:b/>
                <w:spacing w:val="-6"/>
                <w:sz w:val="20"/>
                <w:szCs w:val="20"/>
              </w:rPr>
              <w:t xml:space="preserve"> </w:t>
            </w:r>
            <w:r w:rsidRPr="000C01B2">
              <w:rPr>
                <w:rFonts w:ascii="Arial" w:hAnsi="Arial" w:cs="Arial"/>
                <w:b/>
                <w:spacing w:val="-2"/>
                <w:sz w:val="20"/>
                <w:szCs w:val="20"/>
              </w:rPr>
              <w:t>useful?</w:t>
            </w:r>
          </w:p>
          <w:p w14:paraId="794E4842" w14:textId="77777777" w:rsidR="004F61C6" w:rsidRPr="000C01B2" w:rsidRDefault="00000000">
            <w:pPr>
              <w:pStyle w:val="TableParagraph"/>
              <w:spacing w:line="227"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4B370E0D" w14:textId="77777777" w:rsidR="004F61C6" w:rsidRPr="000C01B2" w:rsidRDefault="00000000">
            <w:pPr>
              <w:pStyle w:val="TableParagraph"/>
              <w:spacing w:line="230" w:lineRule="exac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1A22EF27"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10"/>
                <w:sz w:val="20"/>
                <w:szCs w:val="20"/>
              </w:rPr>
              <w:t>5</w:t>
            </w:r>
          </w:p>
        </w:tc>
        <w:tc>
          <w:tcPr>
            <w:tcW w:w="4632" w:type="dxa"/>
          </w:tcPr>
          <w:p w14:paraId="493D6A42" w14:textId="77777777" w:rsidR="004F61C6" w:rsidRPr="000C01B2" w:rsidRDefault="004F61C6">
            <w:pPr>
              <w:pStyle w:val="TableParagraph"/>
              <w:ind w:left="0"/>
              <w:rPr>
                <w:rFonts w:ascii="Arial" w:hAnsi="Arial" w:cs="Arial"/>
                <w:sz w:val="20"/>
                <w:szCs w:val="20"/>
              </w:rPr>
            </w:pPr>
          </w:p>
        </w:tc>
      </w:tr>
      <w:tr w:rsidR="004F61C6" w:rsidRPr="000C01B2" w14:paraId="5AB862CD" w14:textId="77777777">
        <w:trPr>
          <w:trHeight w:val="1149"/>
        </w:trPr>
        <w:tc>
          <w:tcPr>
            <w:tcW w:w="4628" w:type="dxa"/>
          </w:tcPr>
          <w:p w14:paraId="40A0CA7A"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4.</w:t>
            </w:r>
            <w:r w:rsidRPr="000C01B2">
              <w:rPr>
                <w:rFonts w:ascii="Arial" w:hAnsi="Arial" w:cs="Arial"/>
                <w:b/>
                <w:spacing w:val="-5"/>
                <w:sz w:val="20"/>
                <w:szCs w:val="20"/>
              </w:rPr>
              <w:t xml:space="preserve"> </w:t>
            </w:r>
            <w:r w:rsidRPr="000C01B2">
              <w:rPr>
                <w:rFonts w:ascii="Arial" w:hAnsi="Arial" w:cs="Arial"/>
                <w:b/>
                <w:sz w:val="20"/>
                <w:szCs w:val="20"/>
              </w:rPr>
              <w:t>Is</w:t>
            </w:r>
            <w:r w:rsidRPr="000C01B2">
              <w:rPr>
                <w:rFonts w:ascii="Arial" w:hAnsi="Arial" w:cs="Arial"/>
                <w:b/>
                <w:spacing w:val="-6"/>
                <w:sz w:val="20"/>
                <w:szCs w:val="20"/>
              </w:rPr>
              <w:t xml:space="preserve"> </w:t>
            </w:r>
            <w:r w:rsidRPr="000C01B2">
              <w:rPr>
                <w:rFonts w:ascii="Arial" w:hAnsi="Arial" w:cs="Arial"/>
                <w:b/>
                <w:sz w:val="20"/>
                <w:szCs w:val="20"/>
              </w:rPr>
              <w:t>the</w:t>
            </w:r>
            <w:r w:rsidRPr="000C01B2">
              <w:rPr>
                <w:rFonts w:ascii="Arial" w:hAnsi="Arial" w:cs="Arial"/>
                <w:b/>
                <w:spacing w:val="-5"/>
                <w:sz w:val="20"/>
                <w:szCs w:val="20"/>
              </w:rPr>
              <w:t xml:space="preserve"> </w:t>
            </w:r>
            <w:r w:rsidRPr="000C01B2">
              <w:rPr>
                <w:rFonts w:ascii="Arial" w:hAnsi="Arial" w:cs="Arial"/>
                <w:b/>
                <w:sz w:val="20"/>
                <w:szCs w:val="20"/>
              </w:rPr>
              <w:t>background</w:t>
            </w:r>
            <w:r w:rsidRPr="000C01B2">
              <w:rPr>
                <w:rFonts w:ascii="Arial" w:hAnsi="Arial" w:cs="Arial"/>
                <w:b/>
                <w:spacing w:val="-6"/>
                <w:sz w:val="20"/>
                <w:szCs w:val="20"/>
              </w:rPr>
              <w:t xml:space="preserve"> </w:t>
            </w:r>
            <w:r w:rsidRPr="000C01B2">
              <w:rPr>
                <w:rFonts w:ascii="Arial" w:hAnsi="Arial" w:cs="Arial"/>
                <w:b/>
                <w:sz w:val="20"/>
                <w:szCs w:val="20"/>
              </w:rPr>
              <w:t>information</w:t>
            </w:r>
            <w:r w:rsidRPr="000C01B2">
              <w:rPr>
                <w:rFonts w:ascii="Arial" w:hAnsi="Arial" w:cs="Arial"/>
                <w:b/>
                <w:spacing w:val="-6"/>
                <w:sz w:val="20"/>
                <w:szCs w:val="20"/>
              </w:rPr>
              <w:t xml:space="preserve"> </w:t>
            </w:r>
            <w:r w:rsidRPr="000C01B2">
              <w:rPr>
                <w:rFonts w:ascii="Arial" w:hAnsi="Arial" w:cs="Arial"/>
                <w:b/>
                <w:sz w:val="20"/>
                <w:szCs w:val="20"/>
              </w:rPr>
              <w:t>of</w:t>
            </w:r>
            <w:r w:rsidRPr="000C01B2">
              <w:rPr>
                <w:rFonts w:ascii="Arial" w:hAnsi="Arial" w:cs="Arial"/>
                <w:b/>
                <w:spacing w:val="-7"/>
                <w:sz w:val="20"/>
                <w:szCs w:val="20"/>
              </w:rPr>
              <w:t xml:space="preserve"> </w:t>
            </w:r>
            <w:r w:rsidRPr="000C01B2">
              <w:rPr>
                <w:rFonts w:ascii="Arial" w:hAnsi="Arial" w:cs="Arial"/>
                <w:b/>
                <w:sz w:val="20"/>
                <w:szCs w:val="20"/>
              </w:rPr>
              <w:t>the</w:t>
            </w:r>
            <w:r w:rsidRPr="000C01B2">
              <w:rPr>
                <w:rFonts w:ascii="Arial" w:hAnsi="Arial" w:cs="Arial"/>
                <w:b/>
                <w:spacing w:val="-5"/>
                <w:sz w:val="20"/>
                <w:szCs w:val="20"/>
              </w:rPr>
              <w:t xml:space="preserve"> </w:t>
            </w:r>
            <w:r w:rsidRPr="000C01B2">
              <w:rPr>
                <w:rFonts w:ascii="Arial" w:hAnsi="Arial" w:cs="Arial"/>
                <w:b/>
                <w:sz w:val="20"/>
                <w:szCs w:val="20"/>
              </w:rPr>
              <w:t>paper sufficient and well organized?</w:t>
            </w:r>
          </w:p>
          <w:p w14:paraId="73848C40" w14:textId="77777777" w:rsidR="004F61C6" w:rsidRPr="000C01B2" w:rsidRDefault="00000000">
            <w:pPr>
              <w:pStyle w:val="TableParagraph"/>
              <w:spacing w:line="226"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3F055C99"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4BBE4268"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10"/>
                <w:sz w:val="20"/>
                <w:szCs w:val="20"/>
              </w:rPr>
              <w:t>4</w:t>
            </w:r>
          </w:p>
        </w:tc>
        <w:tc>
          <w:tcPr>
            <w:tcW w:w="4632" w:type="dxa"/>
          </w:tcPr>
          <w:p w14:paraId="5D066E0A" w14:textId="77777777" w:rsidR="004F61C6" w:rsidRPr="000C01B2" w:rsidRDefault="004F61C6">
            <w:pPr>
              <w:pStyle w:val="TableParagraph"/>
              <w:ind w:left="0"/>
              <w:rPr>
                <w:rFonts w:ascii="Arial" w:hAnsi="Arial" w:cs="Arial"/>
                <w:sz w:val="20"/>
                <w:szCs w:val="20"/>
              </w:rPr>
            </w:pPr>
          </w:p>
        </w:tc>
      </w:tr>
      <w:tr w:rsidR="004F61C6" w:rsidRPr="000C01B2" w14:paraId="7ABE7D01" w14:textId="77777777">
        <w:trPr>
          <w:trHeight w:val="1151"/>
        </w:trPr>
        <w:tc>
          <w:tcPr>
            <w:tcW w:w="4628" w:type="dxa"/>
          </w:tcPr>
          <w:p w14:paraId="6EB34543"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5.</w:t>
            </w:r>
            <w:r w:rsidRPr="000C01B2">
              <w:rPr>
                <w:rFonts w:ascii="Arial" w:hAnsi="Arial" w:cs="Arial"/>
                <w:b/>
                <w:spacing w:val="-8"/>
                <w:sz w:val="20"/>
                <w:szCs w:val="20"/>
              </w:rPr>
              <w:t xml:space="preserve"> </w:t>
            </w:r>
            <w:r w:rsidRPr="000C01B2">
              <w:rPr>
                <w:rFonts w:ascii="Arial" w:hAnsi="Arial" w:cs="Arial"/>
                <w:b/>
                <w:sz w:val="20"/>
                <w:szCs w:val="20"/>
              </w:rPr>
              <w:t>Are</w:t>
            </w:r>
            <w:r w:rsidRPr="000C01B2">
              <w:rPr>
                <w:rFonts w:ascii="Arial" w:hAnsi="Arial" w:cs="Arial"/>
                <w:b/>
                <w:spacing w:val="-8"/>
                <w:sz w:val="20"/>
                <w:szCs w:val="20"/>
              </w:rPr>
              <w:t xml:space="preserve"> </w:t>
            </w:r>
            <w:r w:rsidRPr="000C01B2">
              <w:rPr>
                <w:rFonts w:ascii="Arial" w:hAnsi="Arial" w:cs="Arial"/>
                <w:b/>
                <w:sz w:val="20"/>
                <w:szCs w:val="20"/>
              </w:rPr>
              <w:t>the</w:t>
            </w:r>
            <w:r w:rsidRPr="000C01B2">
              <w:rPr>
                <w:rFonts w:ascii="Arial" w:hAnsi="Arial" w:cs="Arial"/>
                <w:b/>
                <w:spacing w:val="-8"/>
                <w:sz w:val="20"/>
                <w:szCs w:val="20"/>
              </w:rPr>
              <w:t xml:space="preserve"> </w:t>
            </w:r>
            <w:r w:rsidRPr="000C01B2">
              <w:rPr>
                <w:rFonts w:ascii="Arial" w:hAnsi="Arial" w:cs="Arial"/>
                <w:b/>
                <w:sz w:val="20"/>
                <w:szCs w:val="20"/>
              </w:rPr>
              <w:t>research</w:t>
            </w:r>
            <w:r w:rsidRPr="000C01B2">
              <w:rPr>
                <w:rFonts w:ascii="Arial" w:hAnsi="Arial" w:cs="Arial"/>
                <w:b/>
                <w:spacing w:val="-9"/>
                <w:sz w:val="20"/>
                <w:szCs w:val="20"/>
              </w:rPr>
              <w:t xml:space="preserve"> </w:t>
            </w:r>
            <w:r w:rsidRPr="000C01B2">
              <w:rPr>
                <w:rFonts w:ascii="Arial" w:hAnsi="Arial" w:cs="Arial"/>
                <w:b/>
                <w:sz w:val="20"/>
                <w:szCs w:val="20"/>
              </w:rPr>
              <w:t>objectives/hypotheses</w:t>
            </w:r>
            <w:r w:rsidRPr="000C01B2">
              <w:rPr>
                <w:rFonts w:ascii="Arial" w:hAnsi="Arial" w:cs="Arial"/>
                <w:b/>
                <w:spacing w:val="-9"/>
                <w:sz w:val="20"/>
                <w:szCs w:val="20"/>
              </w:rPr>
              <w:t xml:space="preserve"> </w:t>
            </w:r>
            <w:r w:rsidRPr="000C01B2">
              <w:rPr>
                <w:rFonts w:ascii="Arial" w:hAnsi="Arial" w:cs="Arial"/>
                <w:b/>
                <w:sz w:val="20"/>
                <w:szCs w:val="20"/>
              </w:rPr>
              <w:t xml:space="preserve">clearly </w:t>
            </w:r>
            <w:r w:rsidRPr="000C01B2">
              <w:rPr>
                <w:rFonts w:ascii="Arial" w:hAnsi="Arial" w:cs="Arial"/>
                <w:b/>
                <w:spacing w:val="-2"/>
                <w:sz w:val="20"/>
                <w:szCs w:val="20"/>
              </w:rPr>
              <w:t>stated?</w:t>
            </w:r>
          </w:p>
          <w:p w14:paraId="6E74FFAB" w14:textId="77777777" w:rsidR="004F61C6" w:rsidRPr="000C01B2" w:rsidRDefault="00000000">
            <w:pPr>
              <w:pStyle w:val="TableParagraph"/>
              <w:spacing w:line="224"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1981255B"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1"/>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0A82CCA2" w14:textId="77777777" w:rsidR="004F61C6" w:rsidRPr="000C01B2" w:rsidRDefault="00000000">
            <w:pPr>
              <w:pStyle w:val="TableParagraph"/>
              <w:ind w:left="467"/>
              <w:rPr>
                <w:rFonts w:ascii="Arial" w:hAnsi="Arial" w:cs="Arial"/>
                <w:b/>
                <w:sz w:val="20"/>
                <w:szCs w:val="20"/>
              </w:rPr>
            </w:pPr>
            <w:r w:rsidRPr="000C01B2">
              <w:rPr>
                <w:rFonts w:ascii="Arial" w:hAnsi="Arial" w:cs="Arial"/>
                <w:b/>
                <w:spacing w:val="-10"/>
                <w:sz w:val="20"/>
                <w:szCs w:val="20"/>
              </w:rPr>
              <w:t>4</w:t>
            </w:r>
          </w:p>
        </w:tc>
        <w:tc>
          <w:tcPr>
            <w:tcW w:w="4632" w:type="dxa"/>
          </w:tcPr>
          <w:p w14:paraId="56F11BA5" w14:textId="77777777" w:rsidR="004F61C6" w:rsidRPr="000C01B2" w:rsidRDefault="004F61C6">
            <w:pPr>
              <w:pStyle w:val="TableParagraph"/>
              <w:ind w:left="0"/>
              <w:rPr>
                <w:rFonts w:ascii="Arial" w:hAnsi="Arial" w:cs="Arial"/>
                <w:sz w:val="20"/>
                <w:szCs w:val="20"/>
              </w:rPr>
            </w:pPr>
          </w:p>
        </w:tc>
      </w:tr>
      <w:tr w:rsidR="004F61C6" w:rsidRPr="000C01B2" w14:paraId="5440341D" w14:textId="77777777">
        <w:trPr>
          <w:trHeight w:val="918"/>
        </w:trPr>
        <w:tc>
          <w:tcPr>
            <w:tcW w:w="4628" w:type="dxa"/>
          </w:tcPr>
          <w:p w14:paraId="78CE7710"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t>6.</w:t>
            </w:r>
            <w:r w:rsidRPr="000C01B2">
              <w:rPr>
                <w:rFonts w:ascii="Arial" w:hAnsi="Arial" w:cs="Arial"/>
                <w:b/>
                <w:spacing w:val="-4"/>
                <w:sz w:val="20"/>
                <w:szCs w:val="20"/>
              </w:rPr>
              <w:t xml:space="preserve"> </w:t>
            </w:r>
            <w:r w:rsidRPr="000C01B2">
              <w:rPr>
                <w:rFonts w:ascii="Arial" w:hAnsi="Arial" w:cs="Arial"/>
                <w:b/>
                <w:sz w:val="20"/>
                <w:szCs w:val="20"/>
              </w:rPr>
              <w:t>Is</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literature</w:t>
            </w:r>
            <w:r w:rsidRPr="000C01B2">
              <w:rPr>
                <w:rFonts w:ascii="Arial" w:hAnsi="Arial" w:cs="Arial"/>
                <w:b/>
                <w:spacing w:val="-3"/>
                <w:sz w:val="20"/>
                <w:szCs w:val="20"/>
              </w:rPr>
              <w:t xml:space="preserve"> </w:t>
            </w:r>
            <w:r w:rsidRPr="000C01B2">
              <w:rPr>
                <w:rFonts w:ascii="Arial" w:hAnsi="Arial" w:cs="Arial"/>
                <w:b/>
                <w:sz w:val="20"/>
                <w:szCs w:val="20"/>
              </w:rPr>
              <w:t>review</w:t>
            </w:r>
            <w:r w:rsidRPr="000C01B2">
              <w:rPr>
                <w:rFonts w:ascii="Arial" w:hAnsi="Arial" w:cs="Arial"/>
                <w:b/>
                <w:spacing w:val="-3"/>
                <w:sz w:val="20"/>
                <w:szCs w:val="20"/>
              </w:rPr>
              <w:t xml:space="preserve"> </w:t>
            </w:r>
            <w:r w:rsidRPr="000C01B2">
              <w:rPr>
                <w:rFonts w:ascii="Arial" w:hAnsi="Arial" w:cs="Arial"/>
                <w:b/>
                <w:sz w:val="20"/>
                <w:szCs w:val="20"/>
              </w:rPr>
              <w:t>relevant</w:t>
            </w:r>
            <w:r w:rsidRPr="000C01B2">
              <w:rPr>
                <w:rFonts w:ascii="Arial" w:hAnsi="Arial" w:cs="Arial"/>
                <w:b/>
                <w:spacing w:val="-4"/>
                <w:sz w:val="20"/>
                <w:szCs w:val="20"/>
              </w:rPr>
              <w:t xml:space="preserve"> </w:t>
            </w:r>
            <w:r w:rsidRPr="000C01B2">
              <w:rPr>
                <w:rFonts w:ascii="Arial" w:hAnsi="Arial" w:cs="Arial"/>
                <w:b/>
                <w:sz w:val="20"/>
                <w:szCs w:val="20"/>
              </w:rPr>
              <w:t>and</w:t>
            </w:r>
            <w:r w:rsidRPr="000C01B2">
              <w:rPr>
                <w:rFonts w:ascii="Arial" w:hAnsi="Arial" w:cs="Arial"/>
                <w:b/>
                <w:spacing w:val="-4"/>
                <w:sz w:val="20"/>
                <w:szCs w:val="20"/>
              </w:rPr>
              <w:t xml:space="preserve"> </w:t>
            </w:r>
            <w:r w:rsidRPr="000C01B2">
              <w:rPr>
                <w:rFonts w:ascii="Arial" w:hAnsi="Arial" w:cs="Arial"/>
                <w:b/>
                <w:sz w:val="20"/>
                <w:szCs w:val="20"/>
              </w:rPr>
              <w:t>up</w:t>
            </w:r>
            <w:r w:rsidRPr="000C01B2">
              <w:rPr>
                <w:rFonts w:ascii="Arial" w:hAnsi="Arial" w:cs="Arial"/>
                <w:b/>
                <w:spacing w:val="-4"/>
                <w:sz w:val="20"/>
                <w:szCs w:val="20"/>
              </w:rPr>
              <w:t xml:space="preserve"> </w:t>
            </w:r>
            <w:r w:rsidRPr="000C01B2">
              <w:rPr>
                <w:rFonts w:ascii="Arial" w:hAnsi="Arial" w:cs="Arial"/>
                <w:b/>
                <w:sz w:val="20"/>
                <w:szCs w:val="20"/>
              </w:rPr>
              <w:t>to</w:t>
            </w:r>
            <w:r w:rsidRPr="000C01B2">
              <w:rPr>
                <w:rFonts w:ascii="Arial" w:hAnsi="Arial" w:cs="Arial"/>
                <w:b/>
                <w:spacing w:val="-2"/>
                <w:sz w:val="20"/>
                <w:szCs w:val="20"/>
              </w:rPr>
              <w:t xml:space="preserve"> date?</w:t>
            </w:r>
          </w:p>
          <w:p w14:paraId="23BA89A4" w14:textId="77777777" w:rsidR="004F61C6" w:rsidRPr="000C01B2" w:rsidRDefault="00000000">
            <w:pPr>
              <w:pStyle w:val="TableParagraph"/>
              <w:spacing w:line="227"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463F108D" w14:textId="77777777" w:rsidR="004F61C6" w:rsidRPr="000C01B2" w:rsidRDefault="00000000">
            <w:pPr>
              <w:pStyle w:val="TableParagraph"/>
              <w:spacing w:line="230" w:lineRule="exac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7C6ABEFF"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10"/>
                <w:sz w:val="20"/>
                <w:szCs w:val="20"/>
              </w:rPr>
              <w:t>4</w:t>
            </w:r>
          </w:p>
        </w:tc>
        <w:tc>
          <w:tcPr>
            <w:tcW w:w="4632" w:type="dxa"/>
          </w:tcPr>
          <w:p w14:paraId="262E2B4F" w14:textId="77777777" w:rsidR="004F61C6" w:rsidRPr="000C01B2" w:rsidRDefault="004F61C6">
            <w:pPr>
              <w:pStyle w:val="TableParagraph"/>
              <w:ind w:left="0"/>
              <w:rPr>
                <w:rFonts w:ascii="Arial" w:hAnsi="Arial" w:cs="Arial"/>
                <w:sz w:val="20"/>
                <w:szCs w:val="20"/>
              </w:rPr>
            </w:pPr>
          </w:p>
        </w:tc>
      </w:tr>
      <w:tr w:rsidR="004F61C6" w:rsidRPr="000C01B2" w14:paraId="79C23430" w14:textId="77777777">
        <w:trPr>
          <w:trHeight w:val="1149"/>
        </w:trPr>
        <w:tc>
          <w:tcPr>
            <w:tcW w:w="4628" w:type="dxa"/>
          </w:tcPr>
          <w:p w14:paraId="3E1C2223"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7.</w:t>
            </w:r>
            <w:r w:rsidRPr="000C01B2">
              <w:rPr>
                <w:rFonts w:ascii="Arial" w:hAnsi="Arial" w:cs="Arial"/>
                <w:b/>
                <w:spacing w:val="-6"/>
                <w:sz w:val="20"/>
                <w:szCs w:val="20"/>
              </w:rPr>
              <w:t xml:space="preserve"> </w:t>
            </w:r>
            <w:r w:rsidRPr="000C01B2">
              <w:rPr>
                <w:rFonts w:ascii="Arial" w:hAnsi="Arial" w:cs="Arial"/>
                <w:b/>
                <w:sz w:val="20"/>
                <w:szCs w:val="20"/>
              </w:rPr>
              <w:t>Is</w:t>
            </w:r>
            <w:r w:rsidRPr="000C01B2">
              <w:rPr>
                <w:rFonts w:ascii="Arial" w:hAnsi="Arial" w:cs="Arial"/>
                <w:b/>
                <w:spacing w:val="-7"/>
                <w:sz w:val="20"/>
                <w:szCs w:val="20"/>
              </w:rPr>
              <w:t xml:space="preserve"> </w:t>
            </w:r>
            <w:r w:rsidRPr="000C01B2">
              <w:rPr>
                <w:rFonts w:ascii="Arial" w:hAnsi="Arial" w:cs="Arial"/>
                <w:b/>
                <w:sz w:val="20"/>
                <w:szCs w:val="20"/>
              </w:rPr>
              <w:t>the</w:t>
            </w:r>
            <w:r w:rsidRPr="000C01B2">
              <w:rPr>
                <w:rFonts w:ascii="Arial" w:hAnsi="Arial" w:cs="Arial"/>
                <w:b/>
                <w:spacing w:val="-6"/>
                <w:sz w:val="20"/>
                <w:szCs w:val="20"/>
              </w:rPr>
              <w:t xml:space="preserve"> </w:t>
            </w:r>
            <w:r w:rsidRPr="000C01B2">
              <w:rPr>
                <w:rFonts w:ascii="Arial" w:hAnsi="Arial" w:cs="Arial"/>
                <w:b/>
                <w:sz w:val="20"/>
                <w:szCs w:val="20"/>
              </w:rPr>
              <w:t>research</w:t>
            </w:r>
            <w:r w:rsidRPr="000C01B2">
              <w:rPr>
                <w:rFonts w:ascii="Arial" w:hAnsi="Arial" w:cs="Arial"/>
                <w:b/>
                <w:spacing w:val="-4"/>
                <w:sz w:val="20"/>
                <w:szCs w:val="20"/>
              </w:rPr>
              <w:t xml:space="preserve"> </w:t>
            </w:r>
            <w:r w:rsidRPr="000C01B2">
              <w:rPr>
                <w:rFonts w:ascii="Arial" w:hAnsi="Arial" w:cs="Arial"/>
                <w:b/>
                <w:sz w:val="20"/>
                <w:szCs w:val="20"/>
              </w:rPr>
              <w:t>methodology</w:t>
            </w:r>
            <w:r w:rsidRPr="000C01B2">
              <w:rPr>
                <w:rFonts w:ascii="Arial" w:hAnsi="Arial" w:cs="Arial"/>
                <w:b/>
                <w:spacing w:val="-5"/>
                <w:sz w:val="20"/>
                <w:szCs w:val="20"/>
              </w:rPr>
              <w:t xml:space="preserve"> </w:t>
            </w:r>
            <w:r w:rsidRPr="000C01B2">
              <w:rPr>
                <w:rFonts w:ascii="Arial" w:hAnsi="Arial" w:cs="Arial"/>
                <w:b/>
                <w:sz w:val="20"/>
                <w:szCs w:val="20"/>
              </w:rPr>
              <w:t>appropriate</w:t>
            </w:r>
            <w:r w:rsidRPr="000C01B2">
              <w:rPr>
                <w:rFonts w:ascii="Arial" w:hAnsi="Arial" w:cs="Arial"/>
                <w:b/>
                <w:spacing w:val="-6"/>
                <w:sz w:val="20"/>
                <w:szCs w:val="20"/>
              </w:rPr>
              <w:t xml:space="preserve"> </w:t>
            </w:r>
            <w:r w:rsidRPr="000C01B2">
              <w:rPr>
                <w:rFonts w:ascii="Arial" w:hAnsi="Arial" w:cs="Arial"/>
                <w:b/>
                <w:sz w:val="20"/>
                <w:szCs w:val="20"/>
              </w:rPr>
              <w:t>for</w:t>
            </w:r>
            <w:r w:rsidRPr="000C01B2">
              <w:rPr>
                <w:rFonts w:ascii="Arial" w:hAnsi="Arial" w:cs="Arial"/>
                <w:b/>
                <w:spacing w:val="-6"/>
                <w:sz w:val="20"/>
                <w:szCs w:val="20"/>
              </w:rPr>
              <w:t xml:space="preserve"> </w:t>
            </w:r>
            <w:r w:rsidRPr="000C01B2">
              <w:rPr>
                <w:rFonts w:ascii="Arial" w:hAnsi="Arial" w:cs="Arial"/>
                <w:b/>
                <w:sz w:val="20"/>
                <w:szCs w:val="20"/>
              </w:rPr>
              <w:t xml:space="preserve">the </w:t>
            </w:r>
            <w:r w:rsidRPr="000C01B2">
              <w:rPr>
                <w:rFonts w:ascii="Arial" w:hAnsi="Arial" w:cs="Arial"/>
                <w:b/>
                <w:spacing w:val="-2"/>
                <w:sz w:val="20"/>
                <w:szCs w:val="20"/>
              </w:rPr>
              <w:t>study?</w:t>
            </w:r>
          </w:p>
          <w:p w14:paraId="58567E3E" w14:textId="77777777" w:rsidR="004F61C6" w:rsidRPr="000C01B2" w:rsidRDefault="00000000">
            <w:pPr>
              <w:pStyle w:val="TableParagraph"/>
              <w:spacing w:line="227"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0935EF16"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7521DB4E"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10"/>
                <w:sz w:val="20"/>
                <w:szCs w:val="20"/>
              </w:rPr>
              <w:t>4</w:t>
            </w:r>
          </w:p>
        </w:tc>
        <w:tc>
          <w:tcPr>
            <w:tcW w:w="4632" w:type="dxa"/>
          </w:tcPr>
          <w:p w14:paraId="2EE74802" w14:textId="77777777" w:rsidR="004F61C6" w:rsidRPr="000C01B2" w:rsidRDefault="004F61C6">
            <w:pPr>
              <w:pStyle w:val="TableParagraph"/>
              <w:ind w:left="0"/>
              <w:rPr>
                <w:rFonts w:ascii="Arial" w:hAnsi="Arial" w:cs="Arial"/>
                <w:sz w:val="20"/>
                <w:szCs w:val="20"/>
              </w:rPr>
            </w:pPr>
          </w:p>
        </w:tc>
      </w:tr>
      <w:tr w:rsidR="004F61C6" w:rsidRPr="000C01B2" w14:paraId="1DB0FCC7" w14:textId="77777777">
        <w:trPr>
          <w:trHeight w:val="1151"/>
        </w:trPr>
        <w:tc>
          <w:tcPr>
            <w:tcW w:w="4628" w:type="dxa"/>
          </w:tcPr>
          <w:p w14:paraId="2A590FDF"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8.</w:t>
            </w:r>
            <w:r w:rsidRPr="000C01B2">
              <w:rPr>
                <w:rFonts w:ascii="Arial" w:hAnsi="Arial" w:cs="Arial"/>
                <w:b/>
                <w:spacing w:val="-7"/>
                <w:sz w:val="20"/>
                <w:szCs w:val="20"/>
              </w:rPr>
              <w:t xml:space="preserve"> </w:t>
            </w:r>
            <w:r w:rsidRPr="000C01B2">
              <w:rPr>
                <w:rFonts w:ascii="Arial" w:hAnsi="Arial" w:cs="Arial"/>
                <w:b/>
                <w:sz w:val="20"/>
                <w:szCs w:val="20"/>
              </w:rPr>
              <w:t>Were</w:t>
            </w:r>
            <w:r w:rsidRPr="000C01B2">
              <w:rPr>
                <w:rFonts w:ascii="Arial" w:hAnsi="Arial" w:cs="Arial"/>
                <w:b/>
                <w:spacing w:val="-7"/>
                <w:sz w:val="20"/>
                <w:szCs w:val="20"/>
              </w:rPr>
              <w:t xml:space="preserve"> </w:t>
            </w:r>
            <w:r w:rsidRPr="000C01B2">
              <w:rPr>
                <w:rFonts w:ascii="Arial" w:hAnsi="Arial" w:cs="Arial"/>
                <w:b/>
                <w:sz w:val="20"/>
                <w:szCs w:val="20"/>
              </w:rPr>
              <w:t>ethical</w:t>
            </w:r>
            <w:r w:rsidRPr="000C01B2">
              <w:rPr>
                <w:rFonts w:ascii="Arial" w:hAnsi="Arial" w:cs="Arial"/>
                <w:b/>
                <w:spacing w:val="-8"/>
                <w:sz w:val="20"/>
                <w:szCs w:val="20"/>
              </w:rPr>
              <w:t xml:space="preserve"> </w:t>
            </w:r>
            <w:r w:rsidRPr="000C01B2">
              <w:rPr>
                <w:rFonts w:ascii="Arial" w:hAnsi="Arial" w:cs="Arial"/>
                <w:b/>
                <w:sz w:val="20"/>
                <w:szCs w:val="20"/>
              </w:rPr>
              <w:t>issues</w:t>
            </w:r>
            <w:r w:rsidRPr="000C01B2">
              <w:rPr>
                <w:rFonts w:ascii="Arial" w:hAnsi="Arial" w:cs="Arial"/>
                <w:b/>
                <w:spacing w:val="-8"/>
                <w:sz w:val="20"/>
                <w:szCs w:val="20"/>
              </w:rPr>
              <w:t xml:space="preserve"> </w:t>
            </w:r>
            <w:r w:rsidRPr="000C01B2">
              <w:rPr>
                <w:rFonts w:ascii="Arial" w:hAnsi="Arial" w:cs="Arial"/>
                <w:b/>
                <w:sz w:val="20"/>
                <w:szCs w:val="20"/>
              </w:rPr>
              <w:t>properly</w:t>
            </w:r>
            <w:r w:rsidRPr="000C01B2">
              <w:rPr>
                <w:rFonts w:ascii="Arial" w:hAnsi="Arial" w:cs="Arial"/>
                <w:b/>
                <w:spacing w:val="-7"/>
                <w:sz w:val="20"/>
                <w:szCs w:val="20"/>
              </w:rPr>
              <w:t xml:space="preserve"> </w:t>
            </w:r>
            <w:r w:rsidRPr="000C01B2">
              <w:rPr>
                <w:rFonts w:ascii="Arial" w:hAnsi="Arial" w:cs="Arial"/>
                <w:b/>
                <w:sz w:val="20"/>
                <w:szCs w:val="20"/>
              </w:rPr>
              <w:t>addressed</w:t>
            </w:r>
            <w:r w:rsidRPr="000C01B2">
              <w:rPr>
                <w:rFonts w:ascii="Arial" w:hAnsi="Arial" w:cs="Arial"/>
                <w:b/>
                <w:spacing w:val="-7"/>
                <w:sz w:val="20"/>
                <w:szCs w:val="20"/>
              </w:rPr>
              <w:t xml:space="preserve"> </w:t>
            </w:r>
            <w:r w:rsidRPr="000C01B2">
              <w:rPr>
                <w:rFonts w:ascii="Arial" w:hAnsi="Arial" w:cs="Arial"/>
                <w:b/>
                <w:sz w:val="20"/>
                <w:szCs w:val="20"/>
              </w:rPr>
              <w:t xml:space="preserve">(if </w:t>
            </w:r>
            <w:r w:rsidRPr="000C01B2">
              <w:rPr>
                <w:rFonts w:ascii="Arial" w:hAnsi="Arial" w:cs="Arial"/>
                <w:b/>
                <w:spacing w:val="-2"/>
                <w:sz w:val="20"/>
                <w:szCs w:val="20"/>
              </w:rPr>
              <w:t>applicable)?</w:t>
            </w:r>
          </w:p>
          <w:p w14:paraId="35C2B05C" w14:textId="77777777" w:rsidR="004F61C6" w:rsidRPr="000C01B2" w:rsidRDefault="00000000">
            <w:pPr>
              <w:pStyle w:val="TableParagraph"/>
              <w:spacing w:line="224"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08F484CE"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3"/>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27977BF9" w14:textId="77777777" w:rsidR="004F61C6" w:rsidRPr="000C01B2" w:rsidRDefault="00000000">
            <w:pPr>
              <w:pStyle w:val="TableParagraph"/>
              <w:ind w:left="467"/>
              <w:rPr>
                <w:rFonts w:ascii="Arial" w:hAnsi="Arial" w:cs="Arial"/>
                <w:b/>
                <w:sz w:val="20"/>
                <w:szCs w:val="20"/>
              </w:rPr>
            </w:pPr>
            <w:r w:rsidRPr="000C01B2">
              <w:rPr>
                <w:rFonts w:ascii="Arial" w:hAnsi="Arial" w:cs="Arial"/>
                <w:b/>
                <w:spacing w:val="-5"/>
                <w:sz w:val="20"/>
                <w:szCs w:val="20"/>
              </w:rPr>
              <w:t>N/A</w:t>
            </w:r>
          </w:p>
        </w:tc>
        <w:tc>
          <w:tcPr>
            <w:tcW w:w="4632" w:type="dxa"/>
          </w:tcPr>
          <w:p w14:paraId="797BCE94" w14:textId="77777777" w:rsidR="004F61C6" w:rsidRPr="000C01B2" w:rsidRDefault="004F61C6">
            <w:pPr>
              <w:pStyle w:val="TableParagraph"/>
              <w:ind w:left="0"/>
              <w:rPr>
                <w:rFonts w:ascii="Arial" w:hAnsi="Arial" w:cs="Arial"/>
                <w:sz w:val="20"/>
                <w:szCs w:val="20"/>
              </w:rPr>
            </w:pPr>
          </w:p>
        </w:tc>
      </w:tr>
      <w:tr w:rsidR="004F61C6" w:rsidRPr="000C01B2" w14:paraId="35CC1F8B" w14:textId="77777777">
        <w:trPr>
          <w:trHeight w:val="918"/>
        </w:trPr>
        <w:tc>
          <w:tcPr>
            <w:tcW w:w="4628" w:type="dxa"/>
          </w:tcPr>
          <w:p w14:paraId="29DE1F42"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t>9.</w:t>
            </w:r>
            <w:r w:rsidRPr="000C01B2">
              <w:rPr>
                <w:rFonts w:ascii="Arial" w:hAnsi="Arial" w:cs="Arial"/>
                <w:b/>
                <w:spacing w:val="-5"/>
                <w:sz w:val="20"/>
                <w:szCs w:val="20"/>
              </w:rPr>
              <w:t xml:space="preserve"> </w:t>
            </w:r>
            <w:r w:rsidRPr="000C01B2">
              <w:rPr>
                <w:rFonts w:ascii="Arial" w:hAnsi="Arial" w:cs="Arial"/>
                <w:b/>
                <w:sz w:val="20"/>
                <w:szCs w:val="20"/>
              </w:rPr>
              <w:t>Are</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5"/>
                <w:sz w:val="20"/>
                <w:szCs w:val="20"/>
              </w:rPr>
              <w:t xml:space="preserve"> </w:t>
            </w:r>
            <w:r w:rsidRPr="000C01B2">
              <w:rPr>
                <w:rFonts w:ascii="Arial" w:hAnsi="Arial" w:cs="Arial"/>
                <w:b/>
                <w:sz w:val="20"/>
                <w:szCs w:val="20"/>
              </w:rPr>
              <w:t>results</w:t>
            </w:r>
            <w:r w:rsidRPr="000C01B2">
              <w:rPr>
                <w:rFonts w:ascii="Arial" w:hAnsi="Arial" w:cs="Arial"/>
                <w:b/>
                <w:spacing w:val="-5"/>
                <w:sz w:val="20"/>
                <w:szCs w:val="20"/>
              </w:rPr>
              <w:t xml:space="preserve"> </w:t>
            </w:r>
            <w:r w:rsidRPr="000C01B2">
              <w:rPr>
                <w:rFonts w:ascii="Arial" w:hAnsi="Arial" w:cs="Arial"/>
                <w:b/>
                <w:sz w:val="20"/>
                <w:szCs w:val="20"/>
              </w:rPr>
              <w:t>presented</w:t>
            </w:r>
            <w:r w:rsidRPr="000C01B2">
              <w:rPr>
                <w:rFonts w:ascii="Arial" w:hAnsi="Arial" w:cs="Arial"/>
                <w:b/>
                <w:spacing w:val="-3"/>
                <w:sz w:val="20"/>
                <w:szCs w:val="20"/>
              </w:rPr>
              <w:t xml:space="preserve"> </w:t>
            </w:r>
            <w:r w:rsidRPr="000C01B2">
              <w:rPr>
                <w:rFonts w:ascii="Arial" w:hAnsi="Arial" w:cs="Arial"/>
                <w:b/>
                <w:spacing w:val="-2"/>
                <w:sz w:val="20"/>
                <w:szCs w:val="20"/>
              </w:rPr>
              <w:t>clearly?</w:t>
            </w:r>
          </w:p>
          <w:p w14:paraId="4961ECF6" w14:textId="77777777" w:rsidR="004F61C6" w:rsidRPr="000C01B2" w:rsidRDefault="00000000">
            <w:pPr>
              <w:pStyle w:val="TableParagraph"/>
              <w:spacing w:line="228"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4CCC65DE" w14:textId="77777777" w:rsidR="004F61C6" w:rsidRPr="000C01B2" w:rsidRDefault="00000000">
            <w:pPr>
              <w:pStyle w:val="TableParagraph"/>
              <w:spacing w:line="228" w:lineRule="exac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586CE0F2" w14:textId="77777777" w:rsidR="004F61C6" w:rsidRPr="000C01B2" w:rsidRDefault="00000000">
            <w:pPr>
              <w:pStyle w:val="TableParagraph"/>
              <w:spacing w:line="223" w:lineRule="exact"/>
              <w:rPr>
                <w:rFonts w:ascii="Arial" w:hAnsi="Arial" w:cs="Arial"/>
                <w:sz w:val="20"/>
                <w:szCs w:val="20"/>
              </w:rPr>
            </w:pPr>
            <w:r w:rsidRPr="000C01B2">
              <w:rPr>
                <w:rFonts w:ascii="Arial" w:hAnsi="Arial" w:cs="Arial"/>
                <w:spacing w:val="-10"/>
                <w:sz w:val="20"/>
                <w:szCs w:val="20"/>
              </w:rPr>
              <w:t>3</w:t>
            </w:r>
          </w:p>
        </w:tc>
        <w:tc>
          <w:tcPr>
            <w:tcW w:w="4632" w:type="dxa"/>
          </w:tcPr>
          <w:p w14:paraId="63FE81F2" w14:textId="77777777" w:rsidR="004F61C6" w:rsidRPr="000C01B2" w:rsidRDefault="004F61C6">
            <w:pPr>
              <w:pStyle w:val="TableParagraph"/>
              <w:ind w:left="0"/>
              <w:rPr>
                <w:rFonts w:ascii="Arial" w:hAnsi="Arial" w:cs="Arial"/>
                <w:sz w:val="20"/>
                <w:szCs w:val="20"/>
              </w:rPr>
            </w:pPr>
          </w:p>
        </w:tc>
      </w:tr>
      <w:tr w:rsidR="004F61C6" w:rsidRPr="000C01B2" w14:paraId="4B8CE0EE" w14:textId="77777777">
        <w:trPr>
          <w:trHeight w:val="1610"/>
        </w:trPr>
        <w:tc>
          <w:tcPr>
            <w:tcW w:w="4628" w:type="dxa"/>
          </w:tcPr>
          <w:p w14:paraId="72E2F049"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10.</w:t>
            </w:r>
            <w:r w:rsidRPr="000C01B2">
              <w:rPr>
                <w:rFonts w:ascii="Arial" w:hAnsi="Arial" w:cs="Arial"/>
                <w:b/>
                <w:spacing w:val="-6"/>
                <w:sz w:val="20"/>
                <w:szCs w:val="20"/>
              </w:rPr>
              <w:t xml:space="preserve"> </w:t>
            </w:r>
            <w:r w:rsidRPr="000C01B2">
              <w:rPr>
                <w:rFonts w:ascii="Arial" w:hAnsi="Arial" w:cs="Arial"/>
                <w:b/>
                <w:sz w:val="20"/>
                <w:szCs w:val="20"/>
              </w:rPr>
              <w:t>Are</w:t>
            </w:r>
            <w:r w:rsidRPr="000C01B2">
              <w:rPr>
                <w:rFonts w:ascii="Arial" w:hAnsi="Arial" w:cs="Arial"/>
                <w:b/>
                <w:spacing w:val="-6"/>
                <w:sz w:val="20"/>
                <w:szCs w:val="20"/>
              </w:rPr>
              <w:t xml:space="preserve"> </w:t>
            </w:r>
            <w:r w:rsidRPr="000C01B2">
              <w:rPr>
                <w:rFonts w:ascii="Arial" w:hAnsi="Arial" w:cs="Arial"/>
                <w:b/>
                <w:sz w:val="20"/>
                <w:szCs w:val="20"/>
              </w:rPr>
              <w:t>tables</w:t>
            </w:r>
            <w:r w:rsidRPr="000C01B2">
              <w:rPr>
                <w:rFonts w:ascii="Arial" w:hAnsi="Arial" w:cs="Arial"/>
                <w:b/>
                <w:spacing w:val="-7"/>
                <w:sz w:val="20"/>
                <w:szCs w:val="20"/>
              </w:rPr>
              <w:t xml:space="preserve"> </w:t>
            </w:r>
            <w:r w:rsidRPr="000C01B2">
              <w:rPr>
                <w:rFonts w:ascii="Arial" w:hAnsi="Arial" w:cs="Arial"/>
                <w:b/>
                <w:sz w:val="20"/>
                <w:szCs w:val="20"/>
              </w:rPr>
              <w:t>and</w:t>
            </w:r>
            <w:r w:rsidRPr="000C01B2">
              <w:rPr>
                <w:rFonts w:ascii="Arial" w:hAnsi="Arial" w:cs="Arial"/>
                <w:b/>
                <w:spacing w:val="-7"/>
                <w:sz w:val="20"/>
                <w:szCs w:val="20"/>
              </w:rPr>
              <w:t xml:space="preserve"> </w:t>
            </w:r>
            <w:r w:rsidRPr="000C01B2">
              <w:rPr>
                <w:rFonts w:ascii="Arial" w:hAnsi="Arial" w:cs="Arial"/>
                <w:b/>
                <w:sz w:val="20"/>
                <w:szCs w:val="20"/>
              </w:rPr>
              <w:t>figures</w:t>
            </w:r>
            <w:r w:rsidRPr="000C01B2">
              <w:rPr>
                <w:rFonts w:ascii="Arial" w:hAnsi="Arial" w:cs="Arial"/>
                <w:b/>
                <w:spacing w:val="-7"/>
                <w:sz w:val="20"/>
                <w:szCs w:val="20"/>
              </w:rPr>
              <w:t xml:space="preserve"> </w:t>
            </w:r>
            <w:r w:rsidRPr="000C01B2">
              <w:rPr>
                <w:rFonts w:ascii="Arial" w:hAnsi="Arial" w:cs="Arial"/>
                <w:b/>
                <w:sz w:val="20"/>
                <w:szCs w:val="20"/>
              </w:rPr>
              <w:t>clear,</w:t>
            </w:r>
            <w:r w:rsidRPr="000C01B2">
              <w:rPr>
                <w:rFonts w:ascii="Arial" w:hAnsi="Arial" w:cs="Arial"/>
                <w:b/>
                <w:spacing w:val="-5"/>
                <w:sz w:val="20"/>
                <w:szCs w:val="20"/>
              </w:rPr>
              <w:t xml:space="preserve"> </w:t>
            </w:r>
            <w:r w:rsidRPr="000C01B2">
              <w:rPr>
                <w:rFonts w:ascii="Arial" w:hAnsi="Arial" w:cs="Arial"/>
                <w:b/>
                <w:sz w:val="20"/>
                <w:szCs w:val="20"/>
              </w:rPr>
              <w:t>relevant,</w:t>
            </w:r>
            <w:r w:rsidRPr="000C01B2">
              <w:rPr>
                <w:rFonts w:ascii="Arial" w:hAnsi="Arial" w:cs="Arial"/>
                <w:b/>
                <w:spacing w:val="-7"/>
                <w:sz w:val="20"/>
                <w:szCs w:val="20"/>
              </w:rPr>
              <w:t xml:space="preserve"> </w:t>
            </w:r>
            <w:r w:rsidRPr="000C01B2">
              <w:rPr>
                <w:rFonts w:ascii="Arial" w:hAnsi="Arial" w:cs="Arial"/>
                <w:b/>
                <w:sz w:val="20"/>
                <w:szCs w:val="20"/>
              </w:rPr>
              <w:t xml:space="preserve">and </w:t>
            </w:r>
            <w:r w:rsidRPr="000C01B2">
              <w:rPr>
                <w:rFonts w:ascii="Arial" w:hAnsi="Arial" w:cs="Arial"/>
                <w:b/>
                <w:spacing w:val="-2"/>
                <w:sz w:val="20"/>
                <w:szCs w:val="20"/>
              </w:rPr>
              <w:t>necessary?</w:t>
            </w:r>
          </w:p>
          <w:p w14:paraId="072903BA" w14:textId="77777777" w:rsidR="004F61C6" w:rsidRPr="000C01B2" w:rsidRDefault="00000000">
            <w:pPr>
              <w:pStyle w:val="TableParagraph"/>
              <w:spacing w:line="226"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4B80BCED" w14:textId="77777777" w:rsidR="004F61C6" w:rsidRPr="000C01B2" w:rsidRDefault="00000000">
            <w:pPr>
              <w:pStyle w:val="TableParagraph"/>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24DCBF71" w14:textId="77777777" w:rsidR="004F61C6" w:rsidRPr="000C01B2" w:rsidRDefault="00000000">
            <w:pPr>
              <w:pStyle w:val="TableParagraph"/>
              <w:spacing w:line="223" w:lineRule="exact"/>
              <w:rPr>
                <w:rFonts w:ascii="Arial" w:hAnsi="Arial" w:cs="Arial"/>
                <w:sz w:val="20"/>
                <w:szCs w:val="20"/>
              </w:rPr>
            </w:pPr>
            <w:r w:rsidRPr="000C01B2">
              <w:rPr>
                <w:rFonts w:ascii="Arial" w:hAnsi="Arial" w:cs="Arial"/>
                <w:spacing w:val="-10"/>
                <w:sz w:val="20"/>
                <w:szCs w:val="20"/>
              </w:rPr>
              <w:t>3</w:t>
            </w:r>
          </w:p>
        </w:tc>
        <w:tc>
          <w:tcPr>
            <w:tcW w:w="4632" w:type="dxa"/>
          </w:tcPr>
          <w:p w14:paraId="43A928BE" w14:textId="77777777" w:rsidR="004F61C6" w:rsidRPr="000C01B2" w:rsidRDefault="004F61C6">
            <w:pPr>
              <w:pStyle w:val="TableParagraph"/>
              <w:ind w:left="0"/>
              <w:rPr>
                <w:rFonts w:ascii="Arial" w:hAnsi="Arial" w:cs="Arial"/>
                <w:sz w:val="20"/>
                <w:szCs w:val="20"/>
              </w:rPr>
            </w:pPr>
          </w:p>
        </w:tc>
      </w:tr>
      <w:tr w:rsidR="004F61C6" w:rsidRPr="000C01B2" w14:paraId="476264BE" w14:textId="77777777">
        <w:trPr>
          <w:trHeight w:val="1149"/>
        </w:trPr>
        <w:tc>
          <w:tcPr>
            <w:tcW w:w="4628" w:type="dxa"/>
          </w:tcPr>
          <w:p w14:paraId="769DF77B"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11.</w:t>
            </w:r>
            <w:r w:rsidRPr="000C01B2">
              <w:rPr>
                <w:rFonts w:ascii="Arial" w:hAnsi="Arial" w:cs="Arial"/>
                <w:b/>
                <w:spacing w:val="-6"/>
                <w:sz w:val="20"/>
                <w:szCs w:val="20"/>
              </w:rPr>
              <w:t xml:space="preserve"> </w:t>
            </w:r>
            <w:r w:rsidRPr="000C01B2">
              <w:rPr>
                <w:rFonts w:ascii="Arial" w:hAnsi="Arial" w:cs="Arial"/>
                <w:b/>
                <w:sz w:val="20"/>
                <w:szCs w:val="20"/>
              </w:rPr>
              <w:t>Does</w:t>
            </w:r>
            <w:r w:rsidRPr="000C01B2">
              <w:rPr>
                <w:rFonts w:ascii="Arial" w:hAnsi="Arial" w:cs="Arial"/>
                <w:b/>
                <w:spacing w:val="-7"/>
                <w:sz w:val="20"/>
                <w:szCs w:val="20"/>
              </w:rPr>
              <w:t xml:space="preserve"> </w:t>
            </w:r>
            <w:r w:rsidRPr="000C01B2">
              <w:rPr>
                <w:rFonts w:ascii="Arial" w:hAnsi="Arial" w:cs="Arial"/>
                <w:b/>
                <w:sz w:val="20"/>
                <w:szCs w:val="20"/>
              </w:rPr>
              <w:t>the</w:t>
            </w:r>
            <w:r w:rsidRPr="000C01B2">
              <w:rPr>
                <w:rFonts w:ascii="Arial" w:hAnsi="Arial" w:cs="Arial"/>
                <w:b/>
                <w:spacing w:val="-6"/>
                <w:sz w:val="20"/>
                <w:szCs w:val="20"/>
              </w:rPr>
              <w:t xml:space="preserve"> </w:t>
            </w:r>
            <w:r w:rsidRPr="000C01B2">
              <w:rPr>
                <w:rFonts w:ascii="Arial" w:hAnsi="Arial" w:cs="Arial"/>
                <w:b/>
                <w:sz w:val="20"/>
                <w:szCs w:val="20"/>
              </w:rPr>
              <w:t>discussion</w:t>
            </w:r>
            <w:r w:rsidRPr="000C01B2">
              <w:rPr>
                <w:rFonts w:ascii="Arial" w:hAnsi="Arial" w:cs="Arial"/>
                <w:b/>
                <w:spacing w:val="-7"/>
                <w:sz w:val="20"/>
                <w:szCs w:val="20"/>
              </w:rPr>
              <w:t xml:space="preserve"> </w:t>
            </w:r>
            <w:r w:rsidRPr="000C01B2">
              <w:rPr>
                <w:rFonts w:ascii="Arial" w:hAnsi="Arial" w:cs="Arial"/>
                <w:b/>
                <w:sz w:val="20"/>
                <w:szCs w:val="20"/>
              </w:rPr>
              <w:t>relate</w:t>
            </w:r>
            <w:r w:rsidRPr="000C01B2">
              <w:rPr>
                <w:rFonts w:ascii="Arial" w:hAnsi="Arial" w:cs="Arial"/>
                <w:b/>
                <w:spacing w:val="-6"/>
                <w:sz w:val="20"/>
                <w:szCs w:val="20"/>
              </w:rPr>
              <w:t xml:space="preserve"> </w:t>
            </w:r>
            <w:r w:rsidRPr="000C01B2">
              <w:rPr>
                <w:rFonts w:ascii="Arial" w:hAnsi="Arial" w:cs="Arial"/>
                <w:b/>
                <w:sz w:val="20"/>
                <w:szCs w:val="20"/>
              </w:rPr>
              <w:t>findings</w:t>
            </w:r>
            <w:r w:rsidRPr="000C01B2">
              <w:rPr>
                <w:rFonts w:ascii="Arial" w:hAnsi="Arial" w:cs="Arial"/>
                <w:b/>
                <w:spacing w:val="-7"/>
                <w:sz w:val="20"/>
                <w:szCs w:val="20"/>
              </w:rPr>
              <w:t xml:space="preserve"> </w:t>
            </w:r>
            <w:r w:rsidRPr="000C01B2">
              <w:rPr>
                <w:rFonts w:ascii="Arial" w:hAnsi="Arial" w:cs="Arial"/>
                <w:b/>
                <w:sz w:val="20"/>
                <w:szCs w:val="20"/>
              </w:rPr>
              <w:t>to</w:t>
            </w:r>
            <w:r w:rsidRPr="000C01B2">
              <w:rPr>
                <w:rFonts w:ascii="Arial" w:hAnsi="Arial" w:cs="Arial"/>
                <w:b/>
                <w:spacing w:val="-5"/>
                <w:sz w:val="20"/>
                <w:szCs w:val="20"/>
              </w:rPr>
              <w:t xml:space="preserve"> </w:t>
            </w:r>
            <w:r w:rsidRPr="000C01B2">
              <w:rPr>
                <w:rFonts w:ascii="Arial" w:hAnsi="Arial" w:cs="Arial"/>
                <w:b/>
                <w:sz w:val="20"/>
                <w:szCs w:val="20"/>
              </w:rPr>
              <w:t xml:space="preserve">existing </w:t>
            </w:r>
            <w:r w:rsidRPr="000C01B2">
              <w:rPr>
                <w:rFonts w:ascii="Arial" w:hAnsi="Arial" w:cs="Arial"/>
                <w:b/>
                <w:spacing w:val="-2"/>
                <w:sz w:val="20"/>
                <w:szCs w:val="20"/>
              </w:rPr>
              <w:t>literature?</w:t>
            </w:r>
          </w:p>
          <w:p w14:paraId="252C0E8A" w14:textId="77777777" w:rsidR="004F61C6" w:rsidRPr="000C01B2" w:rsidRDefault="00000000">
            <w:pPr>
              <w:pStyle w:val="TableParagraph"/>
              <w:spacing w:line="226"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26368A7E"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156BCCC2" w14:textId="77777777" w:rsidR="004F61C6" w:rsidRPr="000C01B2" w:rsidRDefault="00000000">
            <w:pPr>
              <w:pStyle w:val="TableParagraph"/>
              <w:spacing w:line="223" w:lineRule="exact"/>
              <w:rPr>
                <w:rFonts w:ascii="Arial" w:hAnsi="Arial" w:cs="Arial"/>
                <w:sz w:val="20"/>
                <w:szCs w:val="20"/>
              </w:rPr>
            </w:pPr>
            <w:r w:rsidRPr="000C01B2">
              <w:rPr>
                <w:rFonts w:ascii="Arial" w:hAnsi="Arial" w:cs="Arial"/>
                <w:spacing w:val="-10"/>
                <w:sz w:val="20"/>
                <w:szCs w:val="20"/>
              </w:rPr>
              <w:t>4</w:t>
            </w:r>
          </w:p>
        </w:tc>
        <w:tc>
          <w:tcPr>
            <w:tcW w:w="4632" w:type="dxa"/>
          </w:tcPr>
          <w:p w14:paraId="639ADECE" w14:textId="77777777" w:rsidR="004F61C6" w:rsidRPr="000C01B2" w:rsidRDefault="004F61C6">
            <w:pPr>
              <w:pStyle w:val="TableParagraph"/>
              <w:ind w:left="0"/>
              <w:rPr>
                <w:rFonts w:ascii="Arial" w:hAnsi="Arial" w:cs="Arial"/>
                <w:sz w:val="20"/>
                <w:szCs w:val="20"/>
              </w:rPr>
            </w:pPr>
          </w:p>
        </w:tc>
      </w:tr>
      <w:tr w:rsidR="004F61C6" w:rsidRPr="000C01B2" w14:paraId="0ECCA3BB" w14:textId="77777777">
        <w:trPr>
          <w:trHeight w:val="921"/>
        </w:trPr>
        <w:tc>
          <w:tcPr>
            <w:tcW w:w="4628" w:type="dxa"/>
          </w:tcPr>
          <w:p w14:paraId="24BFBA0C" w14:textId="77777777" w:rsidR="004F61C6" w:rsidRPr="000C01B2" w:rsidRDefault="00000000">
            <w:pPr>
              <w:pStyle w:val="TableParagraph"/>
              <w:spacing w:line="227" w:lineRule="exact"/>
              <w:rPr>
                <w:rFonts w:ascii="Arial" w:hAnsi="Arial" w:cs="Arial"/>
                <w:b/>
                <w:sz w:val="20"/>
                <w:szCs w:val="20"/>
              </w:rPr>
            </w:pPr>
            <w:r w:rsidRPr="000C01B2">
              <w:rPr>
                <w:rFonts w:ascii="Arial" w:hAnsi="Arial" w:cs="Arial"/>
                <w:b/>
                <w:sz w:val="20"/>
                <w:szCs w:val="20"/>
              </w:rPr>
              <w:t>12.</w:t>
            </w:r>
            <w:r w:rsidRPr="000C01B2">
              <w:rPr>
                <w:rFonts w:ascii="Arial" w:hAnsi="Arial" w:cs="Arial"/>
                <w:b/>
                <w:spacing w:val="-4"/>
                <w:sz w:val="20"/>
                <w:szCs w:val="20"/>
              </w:rPr>
              <w:t xml:space="preserve"> </w:t>
            </w:r>
            <w:r w:rsidRPr="000C01B2">
              <w:rPr>
                <w:rFonts w:ascii="Arial" w:hAnsi="Arial" w:cs="Arial"/>
                <w:b/>
                <w:sz w:val="20"/>
                <w:szCs w:val="20"/>
              </w:rPr>
              <w:t>Are</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z w:val="20"/>
                <w:szCs w:val="20"/>
              </w:rPr>
              <w:t>conclusions</w:t>
            </w:r>
            <w:r w:rsidRPr="000C01B2">
              <w:rPr>
                <w:rFonts w:ascii="Arial" w:hAnsi="Arial" w:cs="Arial"/>
                <w:b/>
                <w:spacing w:val="-5"/>
                <w:sz w:val="20"/>
                <w:szCs w:val="20"/>
              </w:rPr>
              <w:t xml:space="preserve"> </w:t>
            </w:r>
            <w:r w:rsidRPr="000C01B2">
              <w:rPr>
                <w:rFonts w:ascii="Arial" w:hAnsi="Arial" w:cs="Arial"/>
                <w:b/>
                <w:sz w:val="20"/>
                <w:szCs w:val="20"/>
              </w:rPr>
              <w:t>supported</w:t>
            </w:r>
            <w:r w:rsidRPr="000C01B2">
              <w:rPr>
                <w:rFonts w:ascii="Arial" w:hAnsi="Arial" w:cs="Arial"/>
                <w:b/>
                <w:spacing w:val="-4"/>
                <w:sz w:val="20"/>
                <w:szCs w:val="20"/>
              </w:rPr>
              <w:t xml:space="preserve"> </w:t>
            </w:r>
            <w:r w:rsidRPr="000C01B2">
              <w:rPr>
                <w:rFonts w:ascii="Arial" w:hAnsi="Arial" w:cs="Arial"/>
                <w:b/>
                <w:sz w:val="20"/>
                <w:szCs w:val="20"/>
              </w:rPr>
              <w:t>by</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pacing w:val="-2"/>
                <w:sz w:val="20"/>
                <w:szCs w:val="20"/>
              </w:rPr>
              <w:t>data?</w:t>
            </w:r>
          </w:p>
          <w:p w14:paraId="6A511CD9" w14:textId="77777777" w:rsidR="004F61C6" w:rsidRPr="000C01B2" w:rsidRDefault="00000000">
            <w:pPr>
              <w:pStyle w:val="TableParagraph"/>
              <w:spacing w:line="227"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44CC9D67"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78BF59D2" w14:textId="77777777" w:rsidR="004F61C6" w:rsidRPr="000C01B2" w:rsidRDefault="00000000">
            <w:pPr>
              <w:pStyle w:val="TableParagraph"/>
              <w:spacing w:line="225" w:lineRule="exact"/>
              <w:rPr>
                <w:rFonts w:ascii="Arial" w:hAnsi="Arial" w:cs="Arial"/>
                <w:sz w:val="20"/>
                <w:szCs w:val="20"/>
              </w:rPr>
            </w:pPr>
            <w:r w:rsidRPr="000C01B2">
              <w:rPr>
                <w:rFonts w:ascii="Arial" w:hAnsi="Arial" w:cs="Arial"/>
                <w:spacing w:val="-10"/>
                <w:sz w:val="20"/>
                <w:szCs w:val="20"/>
              </w:rPr>
              <w:t>5</w:t>
            </w:r>
          </w:p>
        </w:tc>
        <w:tc>
          <w:tcPr>
            <w:tcW w:w="4632" w:type="dxa"/>
          </w:tcPr>
          <w:p w14:paraId="5FE5D296" w14:textId="77777777" w:rsidR="004F61C6" w:rsidRPr="000C01B2" w:rsidRDefault="004F61C6">
            <w:pPr>
              <w:pStyle w:val="TableParagraph"/>
              <w:ind w:left="0"/>
              <w:rPr>
                <w:rFonts w:ascii="Arial" w:hAnsi="Arial" w:cs="Arial"/>
                <w:sz w:val="20"/>
                <w:szCs w:val="20"/>
              </w:rPr>
            </w:pPr>
          </w:p>
        </w:tc>
      </w:tr>
      <w:tr w:rsidR="004F61C6" w:rsidRPr="000C01B2" w14:paraId="7A7299AA" w14:textId="77777777">
        <w:trPr>
          <w:trHeight w:val="918"/>
        </w:trPr>
        <w:tc>
          <w:tcPr>
            <w:tcW w:w="4628" w:type="dxa"/>
          </w:tcPr>
          <w:p w14:paraId="5BB1EB3D"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t>13.</w:t>
            </w:r>
            <w:r w:rsidRPr="000C01B2">
              <w:rPr>
                <w:rFonts w:ascii="Arial" w:hAnsi="Arial" w:cs="Arial"/>
                <w:b/>
                <w:spacing w:val="-5"/>
                <w:sz w:val="20"/>
                <w:szCs w:val="20"/>
              </w:rPr>
              <w:t xml:space="preserve"> </w:t>
            </w:r>
            <w:r w:rsidRPr="000C01B2">
              <w:rPr>
                <w:rFonts w:ascii="Arial" w:hAnsi="Arial" w:cs="Arial"/>
                <w:b/>
                <w:sz w:val="20"/>
                <w:szCs w:val="20"/>
              </w:rPr>
              <w:t>Are</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z w:val="20"/>
                <w:szCs w:val="20"/>
              </w:rPr>
              <w:t>limitations</w:t>
            </w:r>
            <w:r w:rsidRPr="000C01B2">
              <w:rPr>
                <w:rFonts w:ascii="Arial" w:hAnsi="Arial" w:cs="Arial"/>
                <w:b/>
                <w:spacing w:val="-5"/>
                <w:sz w:val="20"/>
                <w:szCs w:val="20"/>
              </w:rPr>
              <w:t xml:space="preserve"> </w:t>
            </w:r>
            <w:r w:rsidRPr="000C01B2">
              <w:rPr>
                <w:rFonts w:ascii="Arial" w:hAnsi="Arial" w:cs="Arial"/>
                <w:b/>
                <w:sz w:val="20"/>
                <w:szCs w:val="20"/>
              </w:rPr>
              <w:t>of</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5"/>
                <w:sz w:val="20"/>
                <w:szCs w:val="20"/>
              </w:rPr>
              <w:t xml:space="preserve"> </w:t>
            </w:r>
            <w:r w:rsidRPr="000C01B2">
              <w:rPr>
                <w:rFonts w:ascii="Arial" w:hAnsi="Arial" w:cs="Arial"/>
                <w:b/>
                <w:sz w:val="20"/>
                <w:szCs w:val="20"/>
              </w:rPr>
              <w:t>study</w:t>
            </w:r>
            <w:r w:rsidRPr="000C01B2">
              <w:rPr>
                <w:rFonts w:ascii="Arial" w:hAnsi="Arial" w:cs="Arial"/>
                <w:b/>
                <w:spacing w:val="-3"/>
                <w:sz w:val="20"/>
                <w:szCs w:val="20"/>
              </w:rPr>
              <w:t xml:space="preserve"> </w:t>
            </w:r>
            <w:r w:rsidRPr="000C01B2">
              <w:rPr>
                <w:rFonts w:ascii="Arial" w:hAnsi="Arial" w:cs="Arial"/>
                <w:b/>
                <w:spacing w:val="-2"/>
                <w:sz w:val="20"/>
                <w:szCs w:val="20"/>
              </w:rPr>
              <w:t>discussed?</w:t>
            </w:r>
          </w:p>
          <w:p w14:paraId="539A66BD" w14:textId="77777777" w:rsidR="004F61C6" w:rsidRPr="000C01B2" w:rsidRDefault="00000000">
            <w:pPr>
              <w:pStyle w:val="TableParagraph"/>
              <w:spacing w:line="228"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656449DC" w14:textId="77777777" w:rsidR="004F61C6" w:rsidRPr="000C01B2" w:rsidRDefault="00000000">
            <w:pPr>
              <w:pStyle w:val="TableParagraph"/>
              <w:spacing w:line="230" w:lineRule="atLeast"/>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 N/A = Not Applicable</w:t>
            </w:r>
          </w:p>
        </w:tc>
        <w:tc>
          <w:tcPr>
            <w:tcW w:w="4632" w:type="dxa"/>
          </w:tcPr>
          <w:p w14:paraId="537257A9" w14:textId="77777777" w:rsidR="004F61C6" w:rsidRPr="000C01B2" w:rsidRDefault="00000000">
            <w:pPr>
              <w:pStyle w:val="TableParagraph"/>
              <w:spacing w:line="223" w:lineRule="exact"/>
              <w:rPr>
                <w:rFonts w:ascii="Arial" w:hAnsi="Arial" w:cs="Arial"/>
                <w:sz w:val="20"/>
                <w:szCs w:val="20"/>
              </w:rPr>
            </w:pPr>
            <w:r w:rsidRPr="000C01B2">
              <w:rPr>
                <w:rFonts w:ascii="Arial" w:hAnsi="Arial" w:cs="Arial"/>
                <w:sz w:val="20"/>
                <w:szCs w:val="20"/>
              </w:rPr>
              <w:t>2,</w:t>
            </w:r>
            <w:r w:rsidRPr="000C01B2">
              <w:rPr>
                <w:rFonts w:ascii="Arial" w:hAnsi="Arial" w:cs="Arial"/>
                <w:spacing w:val="-3"/>
                <w:sz w:val="20"/>
                <w:szCs w:val="20"/>
              </w:rPr>
              <w:t xml:space="preserve"> </w:t>
            </w:r>
            <w:r w:rsidRPr="000C01B2">
              <w:rPr>
                <w:rFonts w:ascii="Arial" w:hAnsi="Arial" w:cs="Arial"/>
                <w:sz w:val="20"/>
                <w:szCs w:val="20"/>
              </w:rPr>
              <w:t>Limitations</w:t>
            </w:r>
            <w:r w:rsidRPr="000C01B2">
              <w:rPr>
                <w:rFonts w:ascii="Arial" w:hAnsi="Arial" w:cs="Arial"/>
                <w:spacing w:val="-4"/>
                <w:sz w:val="20"/>
                <w:szCs w:val="20"/>
              </w:rPr>
              <w:t xml:space="preserve"> </w:t>
            </w:r>
            <w:r w:rsidRPr="000C01B2">
              <w:rPr>
                <w:rFonts w:ascii="Arial" w:hAnsi="Arial" w:cs="Arial"/>
                <w:sz w:val="20"/>
                <w:szCs w:val="20"/>
              </w:rPr>
              <w:t>needs</w:t>
            </w:r>
            <w:r w:rsidRPr="000C01B2">
              <w:rPr>
                <w:rFonts w:ascii="Arial" w:hAnsi="Arial" w:cs="Arial"/>
                <w:spacing w:val="-5"/>
                <w:sz w:val="20"/>
                <w:szCs w:val="20"/>
              </w:rPr>
              <w:t xml:space="preserve"> </w:t>
            </w:r>
            <w:r w:rsidRPr="000C01B2">
              <w:rPr>
                <w:rFonts w:ascii="Arial" w:hAnsi="Arial" w:cs="Arial"/>
                <w:sz w:val="20"/>
                <w:szCs w:val="20"/>
              </w:rPr>
              <w:t>to</w:t>
            </w:r>
            <w:r w:rsidRPr="000C01B2">
              <w:rPr>
                <w:rFonts w:ascii="Arial" w:hAnsi="Arial" w:cs="Arial"/>
                <w:spacing w:val="-2"/>
                <w:sz w:val="20"/>
                <w:szCs w:val="20"/>
              </w:rPr>
              <w:t xml:space="preserve"> </w:t>
            </w:r>
            <w:r w:rsidRPr="000C01B2">
              <w:rPr>
                <w:rFonts w:ascii="Arial" w:hAnsi="Arial" w:cs="Arial"/>
                <w:sz w:val="20"/>
                <w:szCs w:val="20"/>
              </w:rPr>
              <w:t>be</w:t>
            </w:r>
            <w:r w:rsidRPr="000C01B2">
              <w:rPr>
                <w:rFonts w:ascii="Arial" w:hAnsi="Arial" w:cs="Arial"/>
                <w:spacing w:val="-4"/>
                <w:sz w:val="20"/>
                <w:szCs w:val="20"/>
              </w:rPr>
              <w:t xml:space="preserve"> </w:t>
            </w:r>
            <w:r w:rsidRPr="000C01B2">
              <w:rPr>
                <w:rFonts w:ascii="Arial" w:hAnsi="Arial" w:cs="Arial"/>
                <w:spacing w:val="-2"/>
                <w:sz w:val="20"/>
                <w:szCs w:val="20"/>
              </w:rPr>
              <w:t>discussed.</w:t>
            </w:r>
          </w:p>
        </w:tc>
        <w:tc>
          <w:tcPr>
            <w:tcW w:w="4632" w:type="dxa"/>
          </w:tcPr>
          <w:p w14:paraId="6499C6F5" w14:textId="77777777" w:rsidR="004F61C6" w:rsidRPr="000C01B2" w:rsidRDefault="004F61C6">
            <w:pPr>
              <w:pStyle w:val="TableParagraph"/>
              <w:ind w:left="0"/>
              <w:rPr>
                <w:rFonts w:ascii="Arial" w:hAnsi="Arial" w:cs="Arial"/>
                <w:sz w:val="20"/>
                <w:szCs w:val="20"/>
              </w:rPr>
            </w:pPr>
          </w:p>
        </w:tc>
      </w:tr>
      <w:tr w:rsidR="004F61C6" w:rsidRPr="000C01B2" w14:paraId="24AE595C" w14:textId="77777777">
        <w:trPr>
          <w:trHeight w:val="1379"/>
        </w:trPr>
        <w:tc>
          <w:tcPr>
            <w:tcW w:w="4628" w:type="dxa"/>
          </w:tcPr>
          <w:p w14:paraId="197E07D8"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14.</w:t>
            </w:r>
            <w:r w:rsidRPr="000C01B2">
              <w:rPr>
                <w:rFonts w:ascii="Arial" w:hAnsi="Arial" w:cs="Arial"/>
                <w:b/>
                <w:spacing w:val="-6"/>
                <w:sz w:val="20"/>
                <w:szCs w:val="20"/>
              </w:rPr>
              <w:t xml:space="preserve"> </w:t>
            </w:r>
            <w:r w:rsidRPr="000C01B2">
              <w:rPr>
                <w:rFonts w:ascii="Arial" w:hAnsi="Arial" w:cs="Arial"/>
                <w:b/>
                <w:sz w:val="20"/>
                <w:szCs w:val="20"/>
              </w:rPr>
              <w:t>Are</w:t>
            </w:r>
            <w:r w:rsidRPr="000C01B2">
              <w:rPr>
                <w:rFonts w:ascii="Arial" w:hAnsi="Arial" w:cs="Arial"/>
                <w:b/>
                <w:spacing w:val="-6"/>
                <w:sz w:val="20"/>
                <w:szCs w:val="20"/>
              </w:rPr>
              <w:t xml:space="preserve"> </w:t>
            </w:r>
            <w:r w:rsidRPr="000C01B2">
              <w:rPr>
                <w:rFonts w:ascii="Arial" w:hAnsi="Arial" w:cs="Arial"/>
                <w:b/>
                <w:sz w:val="20"/>
                <w:szCs w:val="20"/>
              </w:rPr>
              <w:t>the</w:t>
            </w:r>
            <w:r w:rsidRPr="000C01B2">
              <w:rPr>
                <w:rFonts w:ascii="Arial" w:hAnsi="Arial" w:cs="Arial"/>
                <w:b/>
                <w:spacing w:val="-6"/>
                <w:sz w:val="20"/>
                <w:szCs w:val="20"/>
              </w:rPr>
              <w:t xml:space="preserve"> </w:t>
            </w:r>
            <w:r w:rsidRPr="000C01B2">
              <w:rPr>
                <w:rFonts w:ascii="Arial" w:hAnsi="Arial" w:cs="Arial"/>
                <w:b/>
                <w:sz w:val="20"/>
                <w:szCs w:val="20"/>
              </w:rPr>
              <w:t>references</w:t>
            </w:r>
            <w:r w:rsidRPr="000C01B2">
              <w:rPr>
                <w:rFonts w:ascii="Arial" w:hAnsi="Arial" w:cs="Arial"/>
                <w:b/>
                <w:spacing w:val="-7"/>
                <w:sz w:val="20"/>
                <w:szCs w:val="20"/>
              </w:rPr>
              <w:t xml:space="preserve"> </w:t>
            </w:r>
            <w:r w:rsidRPr="000C01B2">
              <w:rPr>
                <w:rFonts w:ascii="Arial" w:hAnsi="Arial" w:cs="Arial"/>
                <w:b/>
                <w:sz w:val="20"/>
                <w:szCs w:val="20"/>
              </w:rPr>
              <w:t>relevant</w:t>
            </w:r>
            <w:r w:rsidRPr="000C01B2">
              <w:rPr>
                <w:rFonts w:ascii="Arial" w:hAnsi="Arial" w:cs="Arial"/>
                <w:b/>
                <w:spacing w:val="-6"/>
                <w:sz w:val="20"/>
                <w:szCs w:val="20"/>
              </w:rPr>
              <w:t xml:space="preserve"> </w:t>
            </w:r>
            <w:r w:rsidRPr="000C01B2">
              <w:rPr>
                <w:rFonts w:ascii="Arial" w:hAnsi="Arial" w:cs="Arial"/>
                <w:b/>
                <w:sz w:val="20"/>
                <w:szCs w:val="20"/>
              </w:rPr>
              <w:t>and</w:t>
            </w:r>
            <w:r w:rsidRPr="000C01B2">
              <w:rPr>
                <w:rFonts w:ascii="Arial" w:hAnsi="Arial" w:cs="Arial"/>
                <w:b/>
                <w:spacing w:val="-7"/>
                <w:sz w:val="20"/>
                <w:szCs w:val="20"/>
              </w:rPr>
              <w:t xml:space="preserve"> </w:t>
            </w:r>
            <w:r w:rsidRPr="000C01B2">
              <w:rPr>
                <w:rFonts w:ascii="Arial" w:hAnsi="Arial" w:cs="Arial"/>
                <w:b/>
                <w:sz w:val="20"/>
                <w:szCs w:val="20"/>
              </w:rPr>
              <w:t>sufficient</w:t>
            </w:r>
            <w:r w:rsidRPr="000C01B2">
              <w:rPr>
                <w:rFonts w:ascii="Arial" w:hAnsi="Arial" w:cs="Arial"/>
                <w:b/>
                <w:spacing w:val="-6"/>
                <w:sz w:val="20"/>
                <w:szCs w:val="20"/>
              </w:rPr>
              <w:t xml:space="preserve"> </w:t>
            </w:r>
            <w:r w:rsidRPr="000C01B2">
              <w:rPr>
                <w:rFonts w:ascii="Arial" w:hAnsi="Arial" w:cs="Arial"/>
                <w:b/>
                <w:sz w:val="20"/>
                <w:szCs w:val="20"/>
              </w:rPr>
              <w:t xml:space="preserve">(in </w:t>
            </w:r>
            <w:r w:rsidRPr="000C01B2">
              <w:rPr>
                <w:rFonts w:ascii="Arial" w:hAnsi="Arial" w:cs="Arial"/>
                <w:b/>
                <w:spacing w:val="-2"/>
                <w:sz w:val="20"/>
                <w:szCs w:val="20"/>
              </w:rPr>
              <w:t>number)?</w:t>
            </w:r>
          </w:p>
          <w:p w14:paraId="12FFB154" w14:textId="77777777" w:rsidR="004F61C6" w:rsidRPr="000C01B2" w:rsidRDefault="00000000">
            <w:pPr>
              <w:pStyle w:val="TableParagraph"/>
              <w:spacing w:line="224"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76429E68" w14:textId="77777777" w:rsidR="004F61C6" w:rsidRPr="000C01B2" w:rsidRDefault="00000000">
            <w:pPr>
              <w:pStyle w:val="TableParagraph"/>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w:t>
            </w:r>
          </w:p>
          <w:p w14:paraId="74C3F324" w14:textId="77777777" w:rsidR="004F61C6" w:rsidRPr="000C01B2" w:rsidRDefault="00000000">
            <w:pPr>
              <w:pStyle w:val="TableParagraph"/>
              <w:spacing w:before="1" w:line="215" w:lineRule="exact"/>
              <w:rPr>
                <w:rFonts w:ascii="Arial" w:hAnsi="Arial" w:cs="Arial"/>
                <w:sz w:val="20"/>
                <w:szCs w:val="20"/>
              </w:rPr>
            </w:pPr>
            <w:r w:rsidRPr="000C01B2">
              <w:rPr>
                <w:rFonts w:ascii="Arial" w:hAnsi="Arial" w:cs="Arial"/>
                <w:color w:val="404040"/>
                <w:sz w:val="20"/>
                <w:szCs w:val="20"/>
              </w:rPr>
              <w:t>N/A</w:t>
            </w:r>
            <w:r w:rsidRPr="000C01B2">
              <w:rPr>
                <w:rFonts w:ascii="Arial" w:hAnsi="Arial" w:cs="Arial"/>
                <w:color w:val="404040"/>
                <w:spacing w:val="-4"/>
                <w:sz w:val="20"/>
                <w:szCs w:val="20"/>
              </w:rPr>
              <w:t xml:space="preserve"> </w:t>
            </w:r>
            <w:r w:rsidRPr="000C01B2">
              <w:rPr>
                <w:rFonts w:ascii="Arial" w:hAnsi="Arial" w:cs="Arial"/>
                <w:color w:val="404040"/>
                <w:sz w:val="20"/>
                <w:szCs w:val="20"/>
              </w:rPr>
              <w:t>=</w:t>
            </w:r>
            <w:r w:rsidRPr="000C01B2">
              <w:rPr>
                <w:rFonts w:ascii="Arial" w:hAnsi="Arial" w:cs="Arial"/>
                <w:color w:val="404040"/>
                <w:spacing w:val="-2"/>
                <w:sz w:val="20"/>
                <w:szCs w:val="20"/>
              </w:rPr>
              <w:t xml:space="preserve"> </w:t>
            </w:r>
            <w:r w:rsidRPr="000C01B2">
              <w:rPr>
                <w:rFonts w:ascii="Arial" w:hAnsi="Arial" w:cs="Arial"/>
                <w:color w:val="404040"/>
                <w:sz w:val="20"/>
                <w:szCs w:val="20"/>
              </w:rPr>
              <w:t>Not</w:t>
            </w:r>
            <w:r w:rsidRPr="000C01B2">
              <w:rPr>
                <w:rFonts w:ascii="Arial" w:hAnsi="Arial" w:cs="Arial"/>
                <w:color w:val="404040"/>
                <w:spacing w:val="-2"/>
                <w:sz w:val="20"/>
                <w:szCs w:val="20"/>
              </w:rPr>
              <w:t xml:space="preserve"> Applicable</w:t>
            </w:r>
          </w:p>
        </w:tc>
        <w:tc>
          <w:tcPr>
            <w:tcW w:w="4632" w:type="dxa"/>
          </w:tcPr>
          <w:p w14:paraId="1C53938E" w14:textId="77777777" w:rsidR="004F61C6" w:rsidRPr="000C01B2" w:rsidRDefault="00000000">
            <w:pPr>
              <w:pStyle w:val="TableParagraph"/>
              <w:spacing w:line="225" w:lineRule="exact"/>
              <w:rPr>
                <w:rFonts w:ascii="Arial" w:hAnsi="Arial" w:cs="Arial"/>
                <w:sz w:val="20"/>
                <w:szCs w:val="20"/>
              </w:rPr>
            </w:pPr>
            <w:r w:rsidRPr="000C01B2">
              <w:rPr>
                <w:rFonts w:ascii="Arial" w:hAnsi="Arial" w:cs="Arial"/>
                <w:spacing w:val="-10"/>
                <w:sz w:val="20"/>
                <w:szCs w:val="20"/>
              </w:rPr>
              <w:t>4</w:t>
            </w:r>
          </w:p>
        </w:tc>
        <w:tc>
          <w:tcPr>
            <w:tcW w:w="4632" w:type="dxa"/>
          </w:tcPr>
          <w:p w14:paraId="4D508294" w14:textId="77777777" w:rsidR="004F61C6" w:rsidRPr="000C01B2" w:rsidRDefault="004F61C6">
            <w:pPr>
              <w:pStyle w:val="TableParagraph"/>
              <w:ind w:left="0"/>
              <w:rPr>
                <w:rFonts w:ascii="Arial" w:hAnsi="Arial" w:cs="Arial"/>
                <w:sz w:val="20"/>
                <w:szCs w:val="20"/>
              </w:rPr>
            </w:pPr>
          </w:p>
        </w:tc>
      </w:tr>
      <w:tr w:rsidR="004F61C6" w:rsidRPr="000C01B2" w14:paraId="3566649E" w14:textId="77777777">
        <w:trPr>
          <w:trHeight w:val="1382"/>
        </w:trPr>
        <w:tc>
          <w:tcPr>
            <w:tcW w:w="4628" w:type="dxa"/>
          </w:tcPr>
          <w:p w14:paraId="4FA6DFFC"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15.</w:t>
            </w:r>
            <w:r w:rsidRPr="000C01B2">
              <w:rPr>
                <w:rFonts w:ascii="Arial" w:hAnsi="Arial" w:cs="Arial"/>
                <w:b/>
                <w:spacing w:val="-6"/>
                <w:sz w:val="20"/>
                <w:szCs w:val="20"/>
              </w:rPr>
              <w:t xml:space="preserve"> </w:t>
            </w:r>
            <w:r w:rsidRPr="000C01B2">
              <w:rPr>
                <w:rFonts w:ascii="Arial" w:hAnsi="Arial" w:cs="Arial"/>
                <w:b/>
                <w:sz w:val="20"/>
                <w:szCs w:val="20"/>
              </w:rPr>
              <w:t>Is</w:t>
            </w:r>
            <w:r w:rsidRPr="000C01B2">
              <w:rPr>
                <w:rFonts w:ascii="Arial" w:hAnsi="Arial" w:cs="Arial"/>
                <w:b/>
                <w:spacing w:val="-7"/>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z w:val="20"/>
                <w:szCs w:val="20"/>
              </w:rPr>
              <w:t>manuscript</w:t>
            </w:r>
            <w:r w:rsidRPr="000C01B2">
              <w:rPr>
                <w:rFonts w:ascii="Arial" w:hAnsi="Arial" w:cs="Arial"/>
                <w:b/>
                <w:spacing w:val="-6"/>
                <w:sz w:val="20"/>
                <w:szCs w:val="20"/>
              </w:rPr>
              <w:t xml:space="preserve"> </w:t>
            </w:r>
            <w:r w:rsidRPr="000C01B2">
              <w:rPr>
                <w:rFonts w:ascii="Arial" w:hAnsi="Arial" w:cs="Arial"/>
                <w:b/>
                <w:sz w:val="20"/>
                <w:szCs w:val="20"/>
              </w:rPr>
              <w:t>written</w:t>
            </w:r>
            <w:r w:rsidRPr="000C01B2">
              <w:rPr>
                <w:rFonts w:ascii="Arial" w:hAnsi="Arial" w:cs="Arial"/>
                <w:b/>
                <w:spacing w:val="-6"/>
                <w:sz w:val="20"/>
                <w:szCs w:val="20"/>
              </w:rPr>
              <w:t xml:space="preserve"> </w:t>
            </w:r>
            <w:r w:rsidRPr="000C01B2">
              <w:rPr>
                <w:rFonts w:ascii="Arial" w:hAnsi="Arial" w:cs="Arial"/>
                <w:b/>
                <w:sz w:val="20"/>
                <w:szCs w:val="20"/>
              </w:rPr>
              <w:t>in</w:t>
            </w:r>
            <w:r w:rsidRPr="000C01B2">
              <w:rPr>
                <w:rFonts w:ascii="Arial" w:hAnsi="Arial" w:cs="Arial"/>
                <w:b/>
                <w:spacing w:val="-7"/>
                <w:sz w:val="20"/>
                <w:szCs w:val="20"/>
              </w:rPr>
              <w:t xml:space="preserve"> </w:t>
            </w:r>
            <w:r w:rsidRPr="000C01B2">
              <w:rPr>
                <w:rFonts w:ascii="Arial" w:hAnsi="Arial" w:cs="Arial"/>
                <w:b/>
                <w:sz w:val="20"/>
                <w:szCs w:val="20"/>
              </w:rPr>
              <w:t>clear</w:t>
            </w:r>
            <w:r w:rsidRPr="000C01B2">
              <w:rPr>
                <w:rFonts w:ascii="Arial" w:hAnsi="Arial" w:cs="Arial"/>
                <w:b/>
                <w:spacing w:val="-6"/>
                <w:sz w:val="20"/>
                <w:szCs w:val="20"/>
              </w:rPr>
              <w:t xml:space="preserve"> </w:t>
            </w:r>
            <w:r w:rsidRPr="000C01B2">
              <w:rPr>
                <w:rFonts w:ascii="Arial" w:hAnsi="Arial" w:cs="Arial"/>
                <w:b/>
                <w:sz w:val="20"/>
                <w:szCs w:val="20"/>
              </w:rPr>
              <w:t>and understandable language?</w:t>
            </w:r>
          </w:p>
          <w:p w14:paraId="4FEB9DEA" w14:textId="77777777" w:rsidR="004F61C6" w:rsidRPr="000C01B2" w:rsidRDefault="00000000">
            <w:pPr>
              <w:pStyle w:val="TableParagraph"/>
              <w:spacing w:line="224" w:lineRule="exact"/>
              <w:rPr>
                <w:rFonts w:ascii="Arial" w:hAnsi="Arial" w:cs="Arial"/>
                <w:sz w:val="20"/>
                <w:szCs w:val="20"/>
              </w:rPr>
            </w:pPr>
            <w:r w:rsidRPr="000C01B2">
              <w:rPr>
                <w:rFonts w:ascii="Arial" w:hAnsi="Arial" w:cs="Arial"/>
                <w:color w:val="404040"/>
                <w:sz w:val="20"/>
                <w:szCs w:val="20"/>
              </w:rPr>
              <w:t>Rating</w:t>
            </w:r>
            <w:r w:rsidRPr="000C01B2">
              <w:rPr>
                <w:rFonts w:ascii="Arial" w:hAnsi="Arial" w:cs="Arial"/>
                <w:color w:val="404040"/>
                <w:spacing w:val="-8"/>
                <w:sz w:val="20"/>
                <w:szCs w:val="20"/>
              </w:rPr>
              <w:t xml:space="preserve"> </w:t>
            </w:r>
            <w:r w:rsidRPr="000C01B2">
              <w:rPr>
                <w:rFonts w:ascii="Arial" w:hAnsi="Arial" w:cs="Arial"/>
                <w:color w:val="404040"/>
                <w:spacing w:val="-2"/>
                <w:sz w:val="20"/>
                <w:szCs w:val="20"/>
              </w:rPr>
              <w:t>Scale:</w:t>
            </w:r>
          </w:p>
          <w:p w14:paraId="1D15EBE8" w14:textId="77777777" w:rsidR="004F61C6" w:rsidRPr="000C01B2" w:rsidRDefault="00000000">
            <w:pPr>
              <w:pStyle w:val="TableParagraph"/>
              <w:rPr>
                <w:rFonts w:ascii="Arial" w:hAnsi="Arial" w:cs="Arial"/>
                <w:sz w:val="20"/>
                <w:szCs w:val="20"/>
              </w:rPr>
            </w:pPr>
            <w:r w:rsidRPr="000C01B2">
              <w:rPr>
                <w:rFonts w:ascii="Arial" w:hAnsi="Arial" w:cs="Arial"/>
                <w:color w:val="404040"/>
                <w:sz w:val="20"/>
                <w:szCs w:val="20"/>
              </w:rPr>
              <w:t>5</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Excellent</w:t>
            </w:r>
            <w:r w:rsidRPr="000C01B2">
              <w:rPr>
                <w:rFonts w:ascii="Arial" w:hAnsi="Arial" w:cs="Arial"/>
                <w:color w:val="404040"/>
                <w:spacing w:val="-5"/>
                <w:sz w:val="20"/>
                <w:szCs w:val="20"/>
              </w:rPr>
              <w:t xml:space="preserve"> </w:t>
            </w:r>
            <w:r w:rsidRPr="000C01B2">
              <w:rPr>
                <w:rFonts w:ascii="Arial" w:hAnsi="Arial" w:cs="Arial"/>
                <w:color w:val="404040"/>
                <w:sz w:val="20"/>
                <w:szCs w:val="20"/>
              </w:rPr>
              <w:t>4</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Good</w:t>
            </w:r>
            <w:r w:rsidRPr="000C01B2">
              <w:rPr>
                <w:rFonts w:ascii="Arial" w:hAnsi="Arial" w:cs="Arial"/>
                <w:color w:val="404040"/>
                <w:spacing w:val="-3"/>
                <w:sz w:val="20"/>
                <w:szCs w:val="20"/>
              </w:rPr>
              <w:t xml:space="preserve"> </w:t>
            </w:r>
            <w:r w:rsidRPr="000C01B2">
              <w:rPr>
                <w:rFonts w:ascii="Arial" w:hAnsi="Arial" w:cs="Arial"/>
                <w:color w:val="404040"/>
                <w:sz w:val="20"/>
                <w:szCs w:val="20"/>
              </w:rPr>
              <w:t>3</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Satisfactory</w:t>
            </w:r>
            <w:r w:rsidRPr="000C01B2">
              <w:rPr>
                <w:rFonts w:ascii="Arial" w:hAnsi="Arial" w:cs="Arial"/>
                <w:color w:val="404040"/>
                <w:spacing w:val="-8"/>
                <w:sz w:val="20"/>
                <w:szCs w:val="20"/>
              </w:rPr>
              <w:t xml:space="preserve"> </w:t>
            </w:r>
            <w:r w:rsidRPr="000C01B2">
              <w:rPr>
                <w:rFonts w:ascii="Arial" w:hAnsi="Arial" w:cs="Arial"/>
                <w:color w:val="404040"/>
                <w:sz w:val="20"/>
                <w:szCs w:val="20"/>
              </w:rPr>
              <w:t>2</w:t>
            </w:r>
            <w:r w:rsidRPr="000C01B2">
              <w:rPr>
                <w:rFonts w:ascii="Arial" w:hAnsi="Arial" w:cs="Arial"/>
                <w:color w:val="404040"/>
                <w:spacing w:val="-3"/>
                <w:sz w:val="20"/>
                <w:szCs w:val="20"/>
              </w:rPr>
              <w:t xml:space="preserve"> </w:t>
            </w:r>
            <w:r w:rsidRPr="000C01B2">
              <w:rPr>
                <w:rFonts w:ascii="Arial" w:hAnsi="Arial" w:cs="Arial"/>
                <w:color w:val="404040"/>
                <w:sz w:val="20"/>
                <w:szCs w:val="20"/>
              </w:rPr>
              <w:t>=</w:t>
            </w:r>
            <w:r w:rsidRPr="000C01B2">
              <w:rPr>
                <w:rFonts w:ascii="Arial" w:hAnsi="Arial" w:cs="Arial"/>
                <w:color w:val="404040"/>
                <w:spacing w:val="-4"/>
                <w:sz w:val="20"/>
                <w:szCs w:val="20"/>
              </w:rPr>
              <w:t xml:space="preserve"> </w:t>
            </w:r>
            <w:r w:rsidRPr="000C01B2">
              <w:rPr>
                <w:rFonts w:ascii="Arial" w:hAnsi="Arial" w:cs="Arial"/>
                <w:color w:val="404040"/>
                <w:sz w:val="20"/>
                <w:szCs w:val="20"/>
              </w:rPr>
              <w:t>Needs Improvement 1 = Poor</w:t>
            </w:r>
          </w:p>
          <w:p w14:paraId="6D07EB36" w14:textId="77777777" w:rsidR="004F61C6" w:rsidRPr="000C01B2" w:rsidRDefault="00000000">
            <w:pPr>
              <w:pStyle w:val="TableParagraph"/>
              <w:spacing w:before="1" w:line="217" w:lineRule="exact"/>
              <w:rPr>
                <w:rFonts w:ascii="Arial" w:hAnsi="Arial" w:cs="Arial"/>
                <w:sz w:val="20"/>
                <w:szCs w:val="20"/>
              </w:rPr>
            </w:pPr>
            <w:r w:rsidRPr="000C01B2">
              <w:rPr>
                <w:rFonts w:ascii="Arial" w:hAnsi="Arial" w:cs="Arial"/>
                <w:color w:val="404040"/>
                <w:sz w:val="20"/>
                <w:szCs w:val="20"/>
              </w:rPr>
              <w:t>N/A</w:t>
            </w:r>
            <w:r w:rsidRPr="000C01B2">
              <w:rPr>
                <w:rFonts w:ascii="Arial" w:hAnsi="Arial" w:cs="Arial"/>
                <w:color w:val="404040"/>
                <w:spacing w:val="-4"/>
                <w:sz w:val="20"/>
                <w:szCs w:val="20"/>
              </w:rPr>
              <w:t xml:space="preserve"> </w:t>
            </w:r>
            <w:r w:rsidRPr="000C01B2">
              <w:rPr>
                <w:rFonts w:ascii="Arial" w:hAnsi="Arial" w:cs="Arial"/>
                <w:color w:val="404040"/>
                <w:sz w:val="20"/>
                <w:szCs w:val="20"/>
              </w:rPr>
              <w:t>=</w:t>
            </w:r>
            <w:r w:rsidRPr="000C01B2">
              <w:rPr>
                <w:rFonts w:ascii="Arial" w:hAnsi="Arial" w:cs="Arial"/>
                <w:color w:val="404040"/>
                <w:spacing w:val="-2"/>
                <w:sz w:val="20"/>
                <w:szCs w:val="20"/>
              </w:rPr>
              <w:t xml:space="preserve"> </w:t>
            </w:r>
            <w:r w:rsidRPr="000C01B2">
              <w:rPr>
                <w:rFonts w:ascii="Arial" w:hAnsi="Arial" w:cs="Arial"/>
                <w:color w:val="404040"/>
                <w:sz w:val="20"/>
                <w:szCs w:val="20"/>
              </w:rPr>
              <w:t>Not</w:t>
            </w:r>
            <w:r w:rsidRPr="000C01B2">
              <w:rPr>
                <w:rFonts w:ascii="Arial" w:hAnsi="Arial" w:cs="Arial"/>
                <w:color w:val="404040"/>
                <w:spacing w:val="-2"/>
                <w:sz w:val="20"/>
                <w:szCs w:val="20"/>
              </w:rPr>
              <w:t xml:space="preserve"> Applicable</w:t>
            </w:r>
          </w:p>
        </w:tc>
        <w:tc>
          <w:tcPr>
            <w:tcW w:w="4632" w:type="dxa"/>
          </w:tcPr>
          <w:p w14:paraId="63D75ED7" w14:textId="77777777" w:rsidR="004F61C6" w:rsidRPr="000C01B2" w:rsidRDefault="00000000">
            <w:pPr>
              <w:pStyle w:val="TableParagraph"/>
              <w:spacing w:line="225" w:lineRule="exact"/>
              <w:rPr>
                <w:rFonts w:ascii="Arial" w:hAnsi="Arial" w:cs="Arial"/>
                <w:sz w:val="20"/>
                <w:szCs w:val="20"/>
              </w:rPr>
            </w:pPr>
            <w:r w:rsidRPr="000C01B2">
              <w:rPr>
                <w:rFonts w:ascii="Arial" w:hAnsi="Arial" w:cs="Arial"/>
                <w:spacing w:val="-10"/>
                <w:sz w:val="20"/>
                <w:szCs w:val="20"/>
              </w:rPr>
              <w:t>4</w:t>
            </w:r>
          </w:p>
        </w:tc>
        <w:tc>
          <w:tcPr>
            <w:tcW w:w="4632" w:type="dxa"/>
          </w:tcPr>
          <w:p w14:paraId="585E516B" w14:textId="77777777" w:rsidR="004F61C6" w:rsidRPr="000C01B2" w:rsidRDefault="004F61C6">
            <w:pPr>
              <w:pStyle w:val="TableParagraph"/>
              <w:ind w:left="0"/>
              <w:rPr>
                <w:rFonts w:ascii="Arial" w:hAnsi="Arial" w:cs="Arial"/>
                <w:sz w:val="20"/>
                <w:szCs w:val="20"/>
              </w:rPr>
            </w:pPr>
          </w:p>
        </w:tc>
      </w:tr>
    </w:tbl>
    <w:p w14:paraId="342EC6B5" w14:textId="77777777" w:rsidR="004F61C6" w:rsidRPr="000C01B2" w:rsidRDefault="004F61C6">
      <w:pPr>
        <w:rPr>
          <w:rFonts w:ascii="Arial" w:hAnsi="Arial" w:cs="Arial"/>
          <w:b/>
          <w:sz w:val="20"/>
          <w:szCs w:val="20"/>
        </w:rPr>
      </w:pPr>
    </w:p>
    <w:p w14:paraId="0189E845" w14:textId="77777777" w:rsidR="004F61C6" w:rsidRPr="000C01B2" w:rsidRDefault="004F61C6">
      <w:pPr>
        <w:spacing w:before="14"/>
        <w:rPr>
          <w:rFonts w:ascii="Arial" w:hAnsi="Arial" w:cs="Arial"/>
          <w:b/>
          <w:sz w:val="20"/>
          <w:szCs w:val="20"/>
        </w:rPr>
      </w:pPr>
    </w:p>
    <w:p w14:paraId="22A062BB" w14:textId="77777777" w:rsidR="004F61C6" w:rsidRPr="000C01B2" w:rsidRDefault="00000000">
      <w:pPr>
        <w:pStyle w:val="BodyText"/>
        <w:ind w:left="23"/>
        <w:rPr>
          <w:rFonts w:ascii="Arial" w:hAnsi="Arial" w:cs="Arial"/>
        </w:rPr>
      </w:pPr>
      <w:r w:rsidRPr="000C01B2">
        <w:rPr>
          <w:rFonts w:ascii="Arial" w:hAnsi="Arial" w:cs="Arial"/>
          <w:color w:val="000000"/>
          <w:highlight w:val="yellow"/>
          <w:u w:val="single"/>
        </w:rPr>
        <w:t>PART</w:t>
      </w:r>
      <w:r w:rsidRPr="000C01B2">
        <w:rPr>
          <w:rFonts w:ascii="Arial" w:hAnsi="Arial" w:cs="Arial"/>
          <w:color w:val="000000"/>
          <w:spacing w:val="-7"/>
          <w:highlight w:val="yellow"/>
          <w:u w:val="single"/>
        </w:rPr>
        <w:t xml:space="preserve"> </w:t>
      </w:r>
      <w:r w:rsidRPr="000C01B2">
        <w:rPr>
          <w:rFonts w:ascii="Arial" w:hAnsi="Arial" w:cs="Arial"/>
          <w:color w:val="000000"/>
          <w:highlight w:val="yellow"/>
          <w:u w:val="single"/>
        </w:rPr>
        <w:t>2.2</w:t>
      </w:r>
      <w:r w:rsidRPr="000C01B2">
        <w:rPr>
          <w:rFonts w:ascii="Arial" w:hAnsi="Arial" w:cs="Arial"/>
          <w:color w:val="000000"/>
          <w:spacing w:val="-4"/>
          <w:highlight w:val="yellow"/>
          <w:u w:val="single"/>
        </w:rPr>
        <w:t xml:space="preserve"> </w:t>
      </w:r>
      <w:r w:rsidRPr="000C01B2">
        <w:rPr>
          <w:rFonts w:ascii="Arial" w:hAnsi="Arial" w:cs="Arial"/>
          <w:color w:val="000000"/>
          <w:highlight w:val="yellow"/>
          <w:u w:val="single"/>
        </w:rPr>
        <w:t>(Subjective</w:t>
      </w:r>
      <w:r w:rsidRPr="000C01B2">
        <w:rPr>
          <w:rFonts w:ascii="Arial" w:hAnsi="Arial" w:cs="Arial"/>
          <w:color w:val="000000"/>
          <w:spacing w:val="-6"/>
          <w:highlight w:val="yellow"/>
          <w:u w:val="single"/>
        </w:rPr>
        <w:t xml:space="preserve"> </w:t>
      </w:r>
      <w:r w:rsidRPr="000C01B2">
        <w:rPr>
          <w:rFonts w:ascii="Arial" w:hAnsi="Arial" w:cs="Arial"/>
          <w:color w:val="000000"/>
          <w:spacing w:val="-2"/>
          <w:highlight w:val="yellow"/>
          <w:u w:val="single"/>
        </w:rPr>
        <w:t>Evaluation)</w:t>
      </w:r>
    </w:p>
    <w:p w14:paraId="7DF8543B" w14:textId="77777777" w:rsidR="004F61C6" w:rsidRPr="000C01B2" w:rsidRDefault="004F61C6">
      <w:pPr>
        <w:spacing w:before="2"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F61C6" w:rsidRPr="000C01B2" w14:paraId="03D49D72" w14:textId="77777777">
        <w:trPr>
          <w:trHeight w:val="880"/>
        </w:trPr>
        <w:tc>
          <w:tcPr>
            <w:tcW w:w="4628" w:type="dxa"/>
          </w:tcPr>
          <w:p w14:paraId="3AC45EE5" w14:textId="77777777" w:rsidR="004F61C6" w:rsidRPr="000C01B2" w:rsidRDefault="004F61C6">
            <w:pPr>
              <w:pStyle w:val="TableParagraph"/>
              <w:ind w:left="0"/>
              <w:rPr>
                <w:rFonts w:ascii="Arial" w:hAnsi="Arial" w:cs="Arial"/>
                <w:sz w:val="20"/>
                <w:szCs w:val="20"/>
              </w:rPr>
            </w:pPr>
          </w:p>
        </w:tc>
        <w:tc>
          <w:tcPr>
            <w:tcW w:w="4632" w:type="dxa"/>
          </w:tcPr>
          <w:p w14:paraId="1A795860" w14:textId="77777777" w:rsidR="004F61C6" w:rsidRPr="000C01B2" w:rsidRDefault="00000000">
            <w:pPr>
              <w:pStyle w:val="TableParagraph"/>
              <w:spacing w:line="228" w:lineRule="exact"/>
              <w:rPr>
                <w:rFonts w:ascii="Arial" w:hAnsi="Arial" w:cs="Arial"/>
                <w:b/>
                <w:sz w:val="20"/>
                <w:szCs w:val="20"/>
              </w:rPr>
            </w:pPr>
            <w:r w:rsidRPr="000C01B2">
              <w:rPr>
                <w:rFonts w:ascii="Arial" w:hAnsi="Arial" w:cs="Arial"/>
                <w:b/>
                <w:sz w:val="20"/>
                <w:szCs w:val="20"/>
              </w:rPr>
              <w:t>Reviewer’s</w:t>
            </w:r>
            <w:r w:rsidRPr="000C01B2">
              <w:rPr>
                <w:rFonts w:ascii="Arial" w:hAnsi="Arial" w:cs="Arial"/>
                <w:b/>
                <w:spacing w:val="-9"/>
                <w:sz w:val="20"/>
                <w:szCs w:val="20"/>
              </w:rPr>
              <w:t xml:space="preserve"> </w:t>
            </w:r>
            <w:r w:rsidRPr="000C01B2">
              <w:rPr>
                <w:rFonts w:ascii="Arial" w:hAnsi="Arial" w:cs="Arial"/>
                <w:b/>
                <w:spacing w:val="-2"/>
                <w:sz w:val="20"/>
                <w:szCs w:val="20"/>
              </w:rPr>
              <w:t>comment</w:t>
            </w:r>
          </w:p>
        </w:tc>
        <w:tc>
          <w:tcPr>
            <w:tcW w:w="4632" w:type="dxa"/>
          </w:tcPr>
          <w:p w14:paraId="3C4024E8" w14:textId="77777777" w:rsidR="004F61C6" w:rsidRPr="000C01B2" w:rsidRDefault="00000000">
            <w:pPr>
              <w:pStyle w:val="TableParagraph"/>
              <w:spacing w:line="252" w:lineRule="auto"/>
              <w:ind w:left="108" w:right="135"/>
              <w:rPr>
                <w:rFonts w:ascii="Arial" w:hAnsi="Arial" w:cs="Arial"/>
                <w:sz w:val="20"/>
                <w:szCs w:val="20"/>
              </w:rPr>
            </w:pPr>
            <w:r w:rsidRPr="000C01B2">
              <w:rPr>
                <w:rFonts w:ascii="Arial" w:hAnsi="Arial" w:cs="Arial"/>
                <w:b/>
                <w:sz w:val="20"/>
                <w:szCs w:val="20"/>
              </w:rPr>
              <w:t>Author’s</w:t>
            </w:r>
            <w:r w:rsidRPr="000C01B2">
              <w:rPr>
                <w:rFonts w:ascii="Arial" w:hAnsi="Arial" w:cs="Arial"/>
                <w:b/>
                <w:spacing w:val="-8"/>
                <w:sz w:val="20"/>
                <w:szCs w:val="20"/>
              </w:rPr>
              <w:t xml:space="preserve"> </w:t>
            </w:r>
            <w:r w:rsidRPr="000C01B2">
              <w:rPr>
                <w:rFonts w:ascii="Arial" w:hAnsi="Arial" w:cs="Arial"/>
                <w:b/>
                <w:sz w:val="20"/>
                <w:szCs w:val="20"/>
              </w:rPr>
              <w:t>Feedback</w:t>
            </w:r>
            <w:r w:rsidRPr="000C01B2">
              <w:rPr>
                <w:rFonts w:ascii="Arial" w:hAnsi="Arial" w:cs="Arial"/>
                <w:b/>
                <w:spacing w:val="-7"/>
                <w:sz w:val="20"/>
                <w:szCs w:val="20"/>
              </w:rPr>
              <w:t xml:space="preserve"> </w:t>
            </w:r>
            <w:r w:rsidRPr="000C01B2">
              <w:rPr>
                <w:rFonts w:ascii="Arial" w:hAnsi="Arial" w:cs="Arial"/>
                <w:color w:val="000000"/>
                <w:sz w:val="20"/>
                <w:szCs w:val="20"/>
                <w:highlight w:val="yellow"/>
              </w:rPr>
              <w:t>(It</w:t>
            </w:r>
            <w:r w:rsidRPr="000C01B2">
              <w:rPr>
                <w:rFonts w:ascii="Arial" w:hAnsi="Arial" w:cs="Arial"/>
                <w:color w:val="000000"/>
                <w:spacing w:val="-8"/>
                <w:sz w:val="20"/>
                <w:szCs w:val="20"/>
                <w:highlight w:val="yellow"/>
              </w:rPr>
              <w:t xml:space="preserve"> </w:t>
            </w:r>
            <w:r w:rsidRPr="000C01B2">
              <w:rPr>
                <w:rFonts w:ascii="Arial" w:hAnsi="Arial" w:cs="Arial"/>
                <w:color w:val="000000"/>
                <w:sz w:val="20"/>
                <w:szCs w:val="20"/>
                <w:highlight w:val="yellow"/>
              </w:rPr>
              <w:t>is</w:t>
            </w:r>
            <w:r w:rsidRPr="000C01B2">
              <w:rPr>
                <w:rFonts w:ascii="Arial" w:hAnsi="Arial" w:cs="Arial"/>
                <w:color w:val="000000"/>
                <w:spacing w:val="-6"/>
                <w:sz w:val="20"/>
                <w:szCs w:val="20"/>
                <w:highlight w:val="yellow"/>
              </w:rPr>
              <w:t xml:space="preserve"> </w:t>
            </w:r>
            <w:r w:rsidRPr="000C01B2">
              <w:rPr>
                <w:rFonts w:ascii="Arial" w:hAnsi="Arial" w:cs="Arial"/>
                <w:color w:val="000000"/>
                <w:sz w:val="20"/>
                <w:szCs w:val="20"/>
                <w:highlight w:val="yellow"/>
              </w:rPr>
              <w:t>mandatory</w:t>
            </w:r>
            <w:r w:rsidRPr="000C01B2">
              <w:rPr>
                <w:rFonts w:ascii="Arial" w:hAnsi="Arial" w:cs="Arial"/>
                <w:color w:val="000000"/>
                <w:spacing w:val="-11"/>
                <w:sz w:val="20"/>
                <w:szCs w:val="20"/>
                <w:highlight w:val="yellow"/>
              </w:rPr>
              <w:t xml:space="preserve"> </w:t>
            </w:r>
            <w:r w:rsidRPr="000C01B2">
              <w:rPr>
                <w:rFonts w:ascii="Arial" w:hAnsi="Arial" w:cs="Arial"/>
                <w:color w:val="000000"/>
                <w:sz w:val="20"/>
                <w:szCs w:val="20"/>
                <w:highlight w:val="yellow"/>
              </w:rPr>
              <w:t>that</w:t>
            </w:r>
            <w:r w:rsidRPr="000C01B2">
              <w:rPr>
                <w:rFonts w:ascii="Arial" w:hAnsi="Arial" w:cs="Arial"/>
                <w:color w:val="000000"/>
                <w:spacing w:val="-7"/>
                <w:sz w:val="20"/>
                <w:szCs w:val="20"/>
                <w:highlight w:val="yellow"/>
              </w:rPr>
              <w:t xml:space="preserve"> </w:t>
            </w:r>
            <w:r w:rsidRPr="000C01B2">
              <w:rPr>
                <w:rFonts w:ascii="Arial" w:hAnsi="Arial" w:cs="Arial"/>
                <w:color w:val="000000"/>
                <w:sz w:val="20"/>
                <w:szCs w:val="20"/>
                <w:highlight w:val="yellow"/>
              </w:rPr>
              <w:t>authors</w:t>
            </w:r>
            <w:r w:rsidRPr="000C01B2">
              <w:rPr>
                <w:rFonts w:ascii="Arial" w:hAnsi="Arial" w:cs="Arial"/>
                <w:color w:val="000000"/>
                <w:sz w:val="20"/>
                <w:szCs w:val="20"/>
              </w:rPr>
              <w:t xml:space="preserve"> </w:t>
            </w:r>
            <w:r w:rsidRPr="000C01B2">
              <w:rPr>
                <w:rFonts w:ascii="Arial" w:hAnsi="Arial" w:cs="Arial"/>
                <w:color w:val="000000"/>
                <w:sz w:val="20"/>
                <w:szCs w:val="20"/>
                <w:highlight w:val="yellow"/>
              </w:rPr>
              <w:t>should write his/her feedback here)</w:t>
            </w:r>
          </w:p>
        </w:tc>
      </w:tr>
      <w:tr w:rsidR="004F61C6" w:rsidRPr="000C01B2" w14:paraId="7DE57D86" w14:textId="77777777">
        <w:trPr>
          <w:trHeight w:val="1151"/>
        </w:trPr>
        <w:tc>
          <w:tcPr>
            <w:tcW w:w="4628" w:type="dxa"/>
          </w:tcPr>
          <w:p w14:paraId="0EA8C4A1" w14:textId="77777777" w:rsidR="004F61C6" w:rsidRPr="000C01B2" w:rsidRDefault="00000000">
            <w:pPr>
              <w:pStyle w:val="TableParagraph"/>
              <w:spacing w:line="228" w:lineRule="exact"/>
              <w:rPr>
                <w:rFonts w:ascii="Arial" w:hAnsi="Arial" w:cs="Arial"/>
                <w:b/>
                <w:sz w:val="20"/>
                <w:szCs w:val="20"/>
              </w:rPr>
            </w:pPr>
            <w:r w:rsidRPr="000C01B2">
              <w:rPr>
                <w:rFonts w:ascii="Arial" w:hAnsi="Arial" w:cs="Arial"/>
                <w:b/>
                <w:sz w:val="20"/>
                <w:szCs w:val="20"/>
              </w:rPr>
              <w:t>Is</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title</w:t>
            </w:r>
            <w:r w:rsidRPr="000C01B2">
              <w:rPr>
                <w:rFonts w:ascii="Arial" w:hAnsi="Arial" w:cs="Arial"/>
                <w:b/>
                <w:spacing w:val="-2"/>
                <w:sz w:val="20"/>
                <w:szCs w:val="20"/>
              </w:rPr>
              <w:t xml:space="preserve"> </w:t>
            </w:r>
            <w:r w:rsidRPr="000C01B2">
              <w:rPr>
                <w:rFonts w:ascii="Arial" w:hAnsi="Arial" w:cs="Arial"/>
                <w:b/>
                <w:sz w:val="20"/>
                <w:szCs w:val="20"/>
              </w:rPr>
              <w:t>of</w:t>
            </w:r>
            <w:r w:rsidRPr="000C01B2">
              <w:rPr>
                <w:rFonts w:ascii="Arial" w:hAnsi="Arial" w:cs="Arial"/>
                <w:b/>
                <w:spacing w:val="-3"/>
                <w:sz w:val="20"/>
                <w:szCs w:val="20"/>
              </w:rPr>
              <w:t xml:space="preserve"> </w:t>
            </w:r>
            <w:r w:rsidRPr="000C01B2">
              <w:rPr>
                <w:rFonts w:ascii="Arial" w:hAnsi="Arial" w:cs="Arial"/>
                <w:b/>
                <w:sz w:val="20"/>
                <w:szCs w:val="20"/>
              </w:rPr>
              <w:t>the</w:t>
            </w:r>
            <w:r w:rsidRPr="000C01B2">
              <w:rPr>
                <w:rFonts w:ascii="Arial" w:hAnsi="Arial" w:cs="Arial"/>
                <w:b/>
                <w:spacing w:val="-2"/>
                <w:sz w:val="20"/>
                <w:szCs w:val="20"/>
              </w:rPr>
              <w:t xml:space="preserve"> </w:t>
            </w:r>
            <w:r w:rsidRPr="000C01B2">
              <w:rPr>
                <w:rFonts w:ascii="Arial" w:hAnsi="Arial" w:cs="Arial"/>
                <w:b/>
                <w:sz w:val="20"/>
                <w:szCs w:val="20"/>
              </w:rPr>
              <w:t>article</w:t>
            </w:r>
            <w:r w:rsidRPr="000C01B2">
              <w:rPr>
                <w:rFonts w:ascii="Arial" w:hAnsi="Arial" w:cs="Arial"/>
                <w:b/>
                <w:spacing w:val="-3"/>
                <w:sz w:val="20"/>
                <w:szCs w:val="20"/>
              </w:rPr>
              <w:t xml:space="preserve"> </w:t>
            </w:r>
            <w:r w:rsidRPr="000C01B2">
              <w:rPr>
                <w:rFonts w:ascii="Arial" w:hAnsi="Arial" w:cs="Arial"/>
                <w:b/>
                <w:spacing w:val="-2"/>
                <w:sz w:val="20"/>
                <w:szCs w:val="20"/>
              </w:rPr>
              <w:t>suitable?</w:t>
            </w:r>
          </w:p>
          <w:p w14:paraId="7B8C2063" w14:textId="77777777" w:rsidR="004F61C6" w:rsidRPr="000C01B2" w:rsidRDefault="00000000">
            <w:pPr>
              <w:pStyle w:val="TableParagraph"/>
              <w:spacing w:before="226"/>
              <w:rPr>
                <w:rFonts w:ascii="Arial" w:hAnsi="Arial" w:cs="Arial"/>
                <w:sz w:val="20"/>
                <w:szCs w:val="20"/>
              </w:rPr>
            </w:pPr>
            <w:r w:rsidRPr="000C01B2">
              <w:rPr>
                <w:rFonts w:ascii="Arial" w:hAnsi="Arial" w:cs="Arial"/>
                <w:sz w:val="20"/>
                <w:szCs w:val="20"/>
              </w:rPr>
              <w:t>If</w:t>
            </w:r>
            <w:r w:rsidRPr="000C01B2">
              <w:rPr>
                <w:rFonts w:ascii="Arial" w:hAnsi="Arial" w:cs="Arial"/>
                <w:spacing w:val="-4"/>
                <w:sz w:val="20"/>
                <w:szCs w:val="20"/>
              </w:rPr>
              <w:t xml:space="preserve"> </w:t>
            </w:r>
            <w:r w:rsidRPr="000C01B2">
              <w:rPr>
                <w:rFonts w:ascii="Arial" w:hAnsi="Arial" w:cs="Arial"/>
                <w:sz w:val="20"/>
                <w:szCs w:val="20"/>
              </w:rPr>
              <w:t>your</w:t>
            </w:r>
            <w:r w:rsidRPr="000C01B2">
              <w:rPr>
                <w:rFonts w:ascii="Arial" w:hAnsi="Arial" w:cs="Arial"/>
                <w:spacing w:val="-5"/>
                <w:sz w:val="20"/>
                <w:szCs w:val="20"/>
              </w:rPr>
              <w:t xml:space="preserve"> </w:t>
            </w:r>
            <w:r w:rsidRPr="000C01B2">
              <w:rPr>
                <w:rFonts w:ascii="Arial" w:hAnsi="Arial" w:cs="Arial"/>
                <w:sz w:val="20"/>
                <w:szCs w:val="20"/>
              </w:rPr>
              <w:t>answer</w:t>
            </w:r>
            <w:r w:rsidRPr="000C01B2">
              <w:rPr>
                <w:rFonts w:ascii="Arial" w:hAnsi="Arial" w:cs="Arial"/>
                <w:spacing w:val="-4"/>
                <w:sz w:val="20"/>
                <w:szCs w:val="20"/>
              </w:rPr>
              <w:t xml:space="preserve"> </w:t>
            </w:r>
            <w:r w:rsidRPr="000C01B2">
              <w:rPr>
                <w:rFonts w:ascii="Arial" w:hAnsi="Arial" w:cs="Arial"/>
                <w:sz w:val="20"/>
                <w:szCs w:val="20"/>
              </w:rPr>
              <w:t>is</w:t>
            </w:r>
            <w:r w:rsidRPr="000C01B2">
              <w:rPr>
                <w:rFonts w:ascii="Arial" w:hAnsi="Arial" w:cs="Arial"/>
                <w:spacing w:val="-6"/>
                <w:sz w:val="20"/>
                <w:szCs w:val="20"/>
              </w:rPr>
              <w:t xml:space="preserve"> </w:t>
            </w:r>
            <w:r w:rsidRPr="000C01B2">
              <w:rPr>
                <w:rFonts w:ascii="Arial" w:hAnsi="Arial" w:cs="Arial"/>
                <w:sz w:val="20"/>
                <w:szCs w:val="20"/>
              </w:rPr>
              <w:t>NO,</w:t>
            </w:r>
            <w:r w:rsidRPr="000C01B2">
              <w:rPr>
                <w:rFonts w:ascii="Arial" w:hAnsi="Arial" w:cs="Arial"/>
                <w:spacing w:val="-5"/>
                <w:sz w:val="20"/>
                <w:szCs w:val="20"/>
              </w:rPr>
              <w:t xml:space="preserve"> </w:t>
            </w:r>
            <w:r w:rsidRPr="000C01B2">
              <w:rPr>
                <w:rFonts w:ascii="Arial" w:hAnsi="Arial" w:cs="Arial"/>
                <w:sz w:val="20"/>
                <w:szCs w:val="20"/>
              </w:rPr>
              <w:t>please</w:t>
            </w:r>
            <w:r w:rsidRPr="000C01B2">
              <w:rPr>
                <w:rFonts w:ascii="Arial" w:hAnsi="Arial" w:cs="Arial"/>
                <w:spacing w:val="-5"/>
                <w:sz w:val="20"/>
                <w:szCs w:val="20"/>
              </w:rPr>
              <w:t xml:space="preserve"> </w:t>
            </w:r>
            <w:r w:rsidRPr="000C01B2">
              <w:rPr>
                <w:rFonts w:ascii="Arial" w:hAnsi="Arial" w:cs="Arial"/>
                <w:sz w:val="20"/>
                <w:szCs w:val="20"/>
              </w:rPr>
              <w:t>provide</w:t>
            </w:r>
            <w:r w:rsidRPr="000C01B2">
              <w:rPr>
                <w:rFonts w:ascii="Arial" w:hAnsi="Arial" w:cs="Arial"/>
                <w:spacing w:val="-5"/>
                <w:sz w:val="20"/>
                <w:szCs w:val="20"/>
              </w:rPr>
              <w:t xml:space="preserve"> </w:t>
            </w:r>
            <w:r w:rsidRPr="000C01B2">
              <w:rPr>
                <w:rFonts w:ascii="Arial" w:hAnsi="Arial" w:cs="Arial"/>
                <w:sz w:val="20"/>
                <w:szCs w:val="20"/>
              </w:rPr>
              <w:t>a</w:t>
            </w:r>
            <w:r w:rsidRPr="000C01B2">
              <w:rPr>
                <w:rFonts w:ascii="Arial" w:hAnsi="Arial" w:cs="Arial"/>
                <w:spacing w:val="-5"/>
                <w:sz w:val="20"/>
                <w:szCs w:val="20"/>
              </w:rPr>
              <w:t xml:space="preserve"> </w:t>
            </w:r>
            <w:r w:rsidRPr="000C01B2">
              <w:rPr>
                <w:rFonts w:ascii="Arial" w:hAnsi="Arial" w:cs="Arial"/>
                <w:sz w:val="20"/>
                <w:szCs w:val="20"/>
              </w:rPr>
              <w:t>brief,</w:t>
            </w:r>
            <w:r w:rsidRPr="000C01B2">
              <w:rPr>
                <w:rFonts w:ascii="Arial" w:hAnsi="Arial" w:cs="Arial"/>
                <w:spacing w:val="-5"/>
                <w:sz w:val="20"/>
                <w:szCs w:val="20"/>
              </w:rPr>
              <w:t xml:space="preserve"> </w:t>
            </w:r>
            <w:r w:rsidRPr="000C01B2">
              <w:rPr>
                <w:rFonts w:ascii="Arial" w:hAnsi="Arial" w:cs="Arial"/>
                <w:sz w:val="20"/>
                <w:szCs w:val="20"/>
              </w:rPr>
              <w:t>clear suggestion for improvement.</w:t>
            </w:r>
          </w:p>
        </w:tc>
        <w:tc>
          <w:tcPr>
            <w:tcW w:w="4632" w:type="dxa"/>
          </w:tcPr>
          <w:p w14:paraId="49C3763E"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5"/>
                <w:sz w:val="20"/>
                <w:szCs w:val="20"/>
              </w:rPr>
              <w:t>YES</w:t>
            </w:r>
          </w:p>
        </w:tc>
        <w:tc>
          <w:tcPr>
            <w:tcW w:w="4632" w:type="dxa"/>
          </w:tcPr>
          <w:p w14:paraId="6A9C0129" w14:textId="77777777" w:rsidR="004F61C6" w:rsidRPr="000C01B2" w:rsidRDefault="004F61C6">
            <w:pPr>
              <w:pStyle w:val="TableParagraph"/>
              <w:ind w:left="0"/>
              <w:rPr>
                <w:rFonts w:ascii="Arial" w:hAnsi="Arial" w:cs="Arial"/>
                <w:sz w:val="20"/>
                <w:szCs w:val="20"/>
              </w:rPr>
            </w:pPr>
          </w:p>
        </w:tc>
      </w:tr>
    </w:tbl>
    <w:p w14:paraId="680D72A4" w14:textId="77777777" w:rsidR="004F61C6" w:rsidRPr="000C01B2" w:rsidRDefault="004F61C6">
      <w:pPr>
        <w:pStyle w:val="TableParagraph"/>
        <w:rPr>
          <w:rFonts w:ascii="Arial" w:hAnsi="Arial" w:cs="Arial"/>
          <w:sz w:val="20"/>
          <w:szCs w:val="20"/>
        </w:rPr>
        <w:sectPr w:rsidR="004F61C6" w:rsidRPr="000C01B2">
          <w:pgSz w:w="16840" w:h="23820"/>
          <w:pgMar w:top="1760" w:right="1417" w:bottom="2704" w:left="1417" w:header="1039" w:footer="1394"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4F61C6" w:rsidRPr="000C01B2" w14:paraId="269D1AA3" w14:textId="77777777">
        <w:trPr>
          <w:trHeight w:val="1149"/>
        </w:trPr>
        <w:tc>
          <w:tcPr>
            <w:tcW w:w="4628" w:type="dxa"/>
          </w:tcPr>
          <w:p w14:paraId="66F3EC3F" w14:textId="77777777" w:rsidR="004F61C6" w:rsidRPr="000C01B2" w:rsidRDefault="00000000">
            <w:pPr>
              <w:pStyle w:val="TableParagraph"/>
              <w:spacing w:line="228" w:lineRule="exact"/>
              <w:rPr>
                <w:rFonts w:ascii="Arial" w:hAnsi="Arial" w:cs="Arial"/>
                <w:b/>
                <w:sz w:val="20"/>
                <w:szCs w:val="20"/>
              </w:rPr>
            </w:pPr>
            <w:r w:rsidRPr="000C01B2">
              <w:rPr>
                <w:rFonts w:ascii="Arial" w:hAnsi="Arial" w:cs="Arial"/>
                <w:b/>
                <w:sz w:val="20"/>
                <w:szCs w:val="20"/>
              </w:rPr>
              <w:lastRenderedPageBreak/>
              <w:t>Is</w:t>
            </w:r>
            <w:r w:rsidRPr="000C01B2">
              <w:rPr>
                <w:rFonts w:ascii="Arial" w:hAnsi="Arial" w:cs="Arial"/>
                <w:b/>
                <w:spacing w:val="-4"/>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abstract</w:t>
            </w:r>
            <w:r w:rsidRPr="000C01B2">
              <w:rPr>
                <w:rFonts w:ascii="Arial" w:hAnsi="Arial" w:cs="Arial"/>
                <w:b/>
                <w:spacing w:val="-3"/>
                <w:sz w:val="20"/>
                <w:szCs w:val="20"/>
              </w:rPr>
              <w:t xml:space="preserve"> </w:t>
            </w:r>
            <w:r w:rsidRPr="000C01B2">
              <w:rPr>
                <w:rFonts w:ascii="Arial" w:hAnsi="Arial" w:cs="Arial"/>
                <w:b/>
                <w:sz w:val="20"/>
                <w:szCs w:val="20"/>
              </w:rPr>
              <w:t>of</w:t>
            </w:r>
            <w:r w:rsidRPr="000C01B2">
              <w:rPr>
                <w:rFonts w:ascii="Arial" w:hAnsi="Arial" w:cs="Arial"/>
                <w:b/>
                <w:spacing w:val="-3"/>
                <w:sz w:val="20"/>
                <w:szCs w:val="20"/>
              </w:rPr>
              <w:t xml:space="preserve"> </w:t>
            </w:r>
            <w:r w:rsidRPr="000C01B2">
              <w:rPr>
                <w:rFonts w:ascii="Arial" w:hAnsi="Arial" w:cs="Arial"/>
                <w:b/>
                <w:sz w:val="20"/>
                <w:szCs w:val="20"/>
              </w:rPr>
              <w:t>the</w:t>
            </w:r>
            <w:r w:rsidRPr="000C01B2">
              <w:rPr>
                <w:rFonts w:ascii="Arial" w:hAnsi="Arial" w:cs="Arial"/>
                <w:b/>
                <w:spacing w:val="-3"/>
                <w:sz w:val="20"/>
                <w:szCs w:val="20"/>
              </w:rPr>
              <w:t xml:space="preserve"> </w:t>
            </w:r>
            <w:r w:rsidRPr="000C01B2">
              <w:rPr>
                <w:rFonts w:ascii="Arial" w:hAnsi="Arial" w:cs="Arial"/>
                <w:b/>
                <w:sz w:val="20"/>
                <w:szCs w:val="20"/>
              </w:rPr>
              <w:t>article</w:t>
            </w:r>
            <w:r w:rsidRPr="000C01B2">
              <w:rPr>
                <w:rFonts w:ascii="Arial" w:hAnsi="Arial" w:cs="Arial"/>
                <w:b/>
                <w:spacing w:val="-4"/>
                <w:sz w:val="20"/>
                <w:szCs w:val="20"/>
              </w:rPr>
              <w:t xml:space="preserve"> </w:t>
            </w:r>
            <w:r w:rsidRPr="000C01B2">
              <w:rPr>
                <w:rFonts w:ascii="Arial" w:hAnsi="Arial" w:cs="Arial"/>
                <w:b/>
                <w:spacing w:val="-2"/>
                <w:sz w:val="20"/>
                <w:szCs w:val="20"/>
              </w:rPr>
              <w:t>comprehensive?</w:t>
            </w:r>
          </w:p>
          <w:p w14:paraId="36BB1197" w14:textId="77777777" w:rsidR="004F61C6" w:rsidRPr="000C01B2" w:rsidRDefault="00000000">
            <w:pPr>
              <w:pStyle w:val="TableParagraph"/>
              <w:spacing w:before="226"/>
              <w:rPr>
                <w:rFonts w:ascii="Arial" w:hAnsi="Arial" w:cs="Arial"/>
                <w:sz w:val="20"/>
                <w:szCs w:val="20"/>
              </w:rPr>
            </w:pPr>
            <w:r w:rsidRPr="000C01B2">
              <w:rPr>
                <w:rFonts w:ascii="Arial" w:hAnsi="Arial" w:cs="Arial"/>
                <w:sz w:val="20"/>
                <w:szCs w:val="20"/>
              </w:rPr>
              <w:t>If</w:t>
            </w:r>
            <w:r w:rsidRPr="000C01B2">
              <w:rPr>
                <w:rFonts w:ascii="Arial" w:hAnsi="Arial" w:cs="Arial"/>
                <w:spacing w:val="-4"/>
                <w:sz w:val="20"/>
                <w:szCs w:val="20"/>
              </w:rPr>
              <w:t xml:space="preserve"> </w:t>
            </w:r>
            <w:r w:rsidRPr="000C01B2">
              <w:rPr>
                <w:rFonts w:ascii="Arial" w:hAnsi="Arial" w:cs="Arial"/>
                <w:sz w:val="20"/>
                <w:szCs w:val="20"/>
              </w:rPr>
              <w:t>your</w:t>
            </w:r>
            <w:r w:rsidRPr="000C01B2">
              <w:rPr>
                <w:rFonts w:ascii="Arial" w:hAnsi="Arial" w:cs="Arial"/>
                <w:spacing w:val="-5"/>
                <w:sz w:val="20"/>
                <w:szCs w:val="20"/>
              </w:rPr>
              <w:t xml:space="preserve"> </w:t>
            </w:r>
            <w:r w:rsidRPr="000C01B2">
              <w:rPr>
                <w:rFonts w:ascii="Arial" w:hAnsi="Arial" w:cs="Arial"/>
                <w:sz w:val="20"/>
                <w:szCs w:val="20"/>
              </w:rPr>
              <w:t>answer</w:t>
            </w:r>
            <w:r w:rsidRPr="000C01B2">
              <w:rPr>
                <w:rFonts w:ascii="Arial" w:hAnsi="Arial" w:cs="Arial"/>
                <w:spacing w:val="-4"/>
                <w:sz w:val="20"/>
                <w:szCs w:val="20"/>
              </w:rPr>
              <w:t xml:space="preserve"> </w:t>
            </w:r>
            <w:r w:rsidRPr="000C01B2">
              <w:rPr>
                <w:rFonts w:ascii="Arial" w:hAnsi="Arial" w:cs="Arial"/>
                <w:sz w:val="20"/>
                <w:szCs w:val="20"/>
              </w:rPr>
              <w:t>is</w:t>
            </w:r>
            <w:r w:rsidRPr="000C01B2">
              <w:rPr>
                <w:rFonts w:ascii="Arial" w:hAnsi="Arial" w:cs="Arial"/>
                <w:spacing w:val="-6"/>
                <w:sz w:val="20"/>
                <w:szCs w:val="20"/>
              </w:rPr>
              <w:t xml:space="preserve"> </w:t>
            </w:r>
            <w:r w:rsidRPr="000C01B2">
              <w:rPr>
                <w:rFonts w:ascii="Arial" w:hAnsi="Arial" w:cs="Arial"/>
                <w:sz w:val="20"/>
                <w:szCs w:val="20"/>
              </w:rPr>
              <w:t>NO,</w:t>
            </w:r>
            <w:r w:rsidRPr="000C01B2">
              <w:rPr>
                <w:rFonts w:ascii="Arial" w:hAnsi="Arial" w:cs="Arial"/>
                <w:spacing w:val="-5"/>
                <w:sz w:val="20"/>
                <w:szCs w:val="20"/>
              </w:rPr>
              <w:t xml:space="preserve"> </w:t>
            </w:r>
            <w:r w:rsidRPr="000C01B2">
              <w:rPr>
                <w:rFonts w:ascii="Arial" w:hAnsi="Arial" w:cs="Arial"/>
                <w:sz w:val="20"/>
                <w:szCs w:val="20"/>
              </w:rPr>
              <w:t>please</w:t>
            </w:r>
            <w:r w:rsidRPr="000C01B2">
              <w:rPr>
                <w:rFonts w:ascii="Arial" w:hAnsi="Arial" w:cs="Arial"/>
                <w:spacing w:val="-5"/>
                <w:sz w:val="20"/>
                <w:szCs w:val="20"/>
              </w:rPr>
              <w:t xml:space="preserve"> </w:t>
            </w:r>
            <w:r w:rsidRPr="000C01B2">
              <w:rPr>
                <w:rFonts w:ascii="Arial" w:hAnsi="Arial" w:cs="Arial"/>
                <w:sz w:val="20"/>
                <w:szCs w:val="20"/>
              </w:rPr>
              <w:t>provide</w:t>
            </w:r>
            <w:r w:rsidRPr="000C01B2">
              <w:rPr>
                <w:rFonts w:ascii="Arial" w:hAnsi="Arial" w:cs="Arial"/>
                <w:spacing w:val="-5"/>
                <w:sz w:val="20"/>
                <w:szCs w:val="20"/>
              </w:rPr>
              <w:t xml:space="preserve"> </w:t>
            </w:r>
            <w:r w:rsidRPr="000C01B2">
              <w:rPr>
                <w:rFonts w:ascii="Arial" w:hAnsi="Arial" w:cs="Arial"/>
                <w:sz w:val="20"/>
                <w:szCs w:val="20"/>
              </w:rPr>
              <w:t>a</w:t>
            </w:r>
            <w:r w:rsidRPr="000C01B2">
              <w:rPr>
                <w:rFonts w:ascii="Arial" w:hAnsi="Arial" w:cs="Arial"/>
                <w:spacing w:val="-5"/>
                <w:sz w:val="20"/>
                <w:szCs w:val="20"/>
              </w:rPr>
              <w:t xml:space="preserve"> </w:t>
            </w:r>
            <w:r w:rsidRPr="000C01B2">
              <w:rPr>
                <w:rFonts w:ascii="Arial" w:hAnsi="Arial" w:cs="Arial"/>
                <w:sz w:val="20"/>
                <w:szCs w:val="20"/>
              </w:rPr>
              <w:t>brief,</w:t>
            </w:r>
            <w:r w:rsidRPr="000C01B2">
              <w:rPr>
                <w:rFonts w:ascii="Arial" w:hAnsi="Arial" w:cs="Arial"/>
                <w:spacing w:val="-5"/>
                <w:sz w:val="20"/>
                <w:szCs w:val="20"/>
              </w:rPr>
              <w:t xml:space="preserve"> </w:t>
            </w:r>
            <w:r w:rsidRPr="000C01B2">
              <w:rPr>
                <w:rFonts w:ascii="Arial" w:hAnsi="Arial" w:cs="Arial"/>
                <w:sz w:val="20"/>
                <w:szCs w:val="20"/>
              </w:rPr>
              <w:t>clear suggestion for improvement.</w:t>
            </w:r>
          </w:p>
        </w:tc>
        <w:tc>
          <w:tcPr>
            <w:tcW w:w="4632" w:type="dxa"/>
          </w:tcPr>
          <w:p w14:paraId="419EAC7D" w14:textId="77777777" w:rsidR="004F61C6" w:rsidRPr="000C01B2" w:rsidRDefault="00000000">
            <w:pPr>
              <w:pStyle w:val="TableParagraph"/>
              <w:spacing w:line="228" w:lineRule="exact"/>
              <w:ind w:left="467"/>
              <w:rPr>
                <w:rFonts w:ascii="Arial" w:hAnsi="Arial" w:cs="Arial"/>
                <w:b/>
                <w:sz w:val="20"/>
                <w:szCs w:val="20"/>
              </w:rPr>
            </w:pPr>
            <w:r w:rsidRPr="000C01B2">
              <w:rPr>
                <w:rFonts w:ascii="Arial" w:hAnsi="Arial" w:cs="Arial"/>
                <w:b/>
                <w:spacing w:val="-5"/>
                <w:sz w:val="20"/>
                <w:szCs w:val="20"/>
              </w:rPr>
              <w:t>YES</w:t>
            </w:r>
          </w:p>
        </w:tc>
        <w:tc>
          <w:tcPr>
            <w:tcW w:w="4632" w:type="dxa"/>
          </w:tcPr>
          <w:p w14:paraId="7F4C210E" w14:textId="77777777" w:rsidR="004F61C6" w:rsidRPr="000C01B2" w:rsidRDefault="004F61C6">
            <w:pPr>
              <w:pStyle w:val="TableParagraph"/>
              <w:ind w:left="0"/>
              <w:rPr>
                <w:rFonts w:ascii="Arial" w:hAnsi="Arial" w:cs="Arial"/>
                <w:sz w:val="20"/>
                <w:szCs w:val="20"/>
              </w:rPr>
            </w:pPr>
          </w:p>
        </w:tc>
      </w:tr>
      <w:tr w:rsidR="004F61C6" w:rsidRPr="000C01B2" w14:paraId="4AD22156" w14:textId="77777777">
        <w:trPr>
          <w:trHeight w:val="1151"/>
        </w:trPr>
        <w:tc>
          <w:tcPr>
            <w:tcW w:w="4628" w:type="dxa"/>
          </w:tcPr>
          <w:p w14:paraId="74139F20" w14:textId="77777777" w:rsidR="004F61C6" w:rsidRPr="000C01B2" w:rsidRDefault="00000000">
            <w:pPr>
              <w:pStyle w:val="TableParagraph"/>
              <w:rPr>
                <w:rFonts w:ascii="Arial" w:hAnsi="Arial" w:cs="Arial"/>
                <w:b/>
                <w:sz w:val="20"/>
                <w:szCs w:val="20"/>
              </w:rPr>
            </w:pPr>
            <w:r w:rsidRPr="000C01B2">
              <w:rPr>
                <w:rFonts w:ascii="Arial" w:hAnsi="Arial" w:cs="Arial"/>
                <w:b/>
                <w:sz w:val="20"/>
                <w:szCs w:val="20"/>
              </w:rPr>
              <w:t>Is</w:t>
            </w:r>
            <w:r w:rsidRPr="000C01B2">
              <w:rPr>
                <w:rFonts w:ascii="Arial" w:hAnsi="Arial" w:cs="Arial"/>
                <w:b/>
                <w:spacing w:val="-8"/>
                <w:sz w:val="20"/>
                <w:szCs w:val="20"/>
              </w:rPr>
              <w:t xml:space="preserve"> </w:t>
            </w:r>
            <w:r w:rsidRPr="000C01B2">
              <w:rPr>
                <w:rFonts w:ascii="Arial" w:hAnsi="Arial" w:cs="Arial"/>
                <w:b/>
                <w:sz w:val="20"/>
                <w:szCs w:val="20"/>
              </w:rPr>
              <w:t>the</w:t>
            </w:r>
            <w:r w:rsidRPr="000C01B2">
              <w:rPr>
                <w:rFonts w:ascii="Arial" w:hAnsi="Arial" w:cs="Arial"/>
                <w:b/>
                <w:spacing w:val="-4"/>
                <w:sz w:val="20"/>
                <w:szCs w:val="20"/>
              </w:rPr>
              <w:t xml:space="preserve"> </w:t>
            </w:r>
            <w:r w:rsidRPr="000C01B2">
              <w:rPr>
                <w:rFonts w:ascii="Arial" w:hAnsi="Arial" w:cs="Arial"/>
                <w:b/>
                <w:sz w:val="20"/>
                <w:szCs w:val="20"/>
              </w:rPr>
              <w:t>manuscript</w:t>
            </w:r>
            <w:r w:rsidRPr="000C01B2">
              <w:rPr>
                <w:rFonts w:ascii="Arial" w:hAnsi="Arial" w:cs="Arial"/>
                <w:b/>
                <w:spacing w:val="-7"/>
                <w:sz w:val="20"/>
                <w:szCs w:val="20"/>
              </w:rPr>
              <w:t xml:space="preserve"> </w:t>
            </w:r>
            <w:r w:rsidRPr="000C01B2">
              <w:rPr>
                <w:rFonts w:ascii="Arial" w:hAnsi="Arial" w:cs="Arial"/>
                <w:b/>
                <w:sz w:val="20"/>
                <w:szCs w:val="20"/>
              </w:rPr>
              <w:t>scientifically</w:t>
            </w:r>
            <w:r w:rsidRPr="000C01B2">
              <w:rPr>
                <w:rFonts w:ascii="Arial" w:hAnsi="Arial" w:cs="Arial"/>
                <w:b/>
                <w:spacing w:val="-6"/>
                <w:sz w:val="20"/>
                <w:szCs w:val="20"/>
              </w:rPr>
              <w:t xml:space="preserve"> </w:t>
            </w:r>
            <w:r w:rsidRPr="000C01B2">
              <w:rPr>
                <w:rFonts w:ascii="Arial" w:hAnsi="Arial" w:cs="Arial"/>
                <w:b/>
                <w:spacing w:val="-2"/>
                <w:sz w:val="20"/>
                <w:szCs w:val="20"/>
              </w:rPr>
              <w:t>correct?</w:t>
            </w:r>
          </w:p>
          <w:p w14:paraId="2FCC8C81" w14:textId="77777777" w:rsidR="004F61C6" w:rsidRPr="000C01B2" w:rsidRDefault="00000000">
            <w:pPr>
              <w:pStyle w:val="TableParagraph"/>
              <w:spacing w:before="224"/>
              <w:rPr>
                <w:rFonts w:ascii="Arial" w:hAnsi="Arial" w:cs="Arial"/>
                <w:sz w:val="20"/>
                <w:szCs w:val="20"/>
              </w:rPr>
            </w:pPr>
            <w:r w:rsidRPr="000C01B2">
              <w:rPr>
                <w:rFonts w:ascii="Arial" w:hAnsi="Arial" w:cs="Arial"/>
                <w:sz w:val="20"/>
                <w:szCs w:val="20"/>
              </w:rPr>
              <w:t>If</w:t>
            </w:r>
            <w:r w:rsidRPr="000C01B2">
              <w:rPr>
                <w:rFonts w:ascii="Arial" w:hAnsi="Arial" w:cs="Arial"/>
                <w:spacing w:val="-4"/>
                <w:sz w:val="20"/>
                <w:szCs w:val="20"/>
              </w:rPr>
              <w:t xml:space="preserve"> </w:t>
            </w:r>
            <w:r w:rsidRPr="000C01B2">
              <w:rPr>
                <w:rFonts w:ascii="Arial" w:hAnsi="Arial" w:cs="Arial"/>
                <w:sz w:val="20"/>
                <w:szCs w:val="20"/>
              </w:rPr>
              <w:t>your</w:t>
            </w:r>
            <w:r w:rsidRPr="000C01B2">
              <w:rPr>
                <w:rFonts w:ascii="Arial" w:hAnsi="Arial" w:cs="Arial"/>
                <w:spacing w:val="-5"/>
                <w:sz w:val="20"/>
                <w:szCs w:val="20"/>
              </w:rPr>
              <w:t xml:space="preserve"> </w:t>
            </w:r>
            <w:r w:rsidRPr="000C01B2">
              <w:rPr>
                <w:rFonts w:ascii="Arial" w:hAnsi="Arial" w:cs="Arial"/>
                <w:sz w:val="20"/>
                <w:szCs w:val="20"/>
              </w:rPr>
              <w:t>answer</w:t>
            </w:r>
            <w:r w:rsidRPr="000C01B2">
              <w:rPr>
                <w:rFonts w:ascii="Arial" w:hAnsi="Arial" w:cs="Arial"/>
                <w:spacing w:val="-4"/>
                <w:sz w:val="20"/>
                <w:szCs w:val="20"/>
              </w:rPr>
              <w:t xml:space="preserve"> </w:t>
            </w:r>
            <w:r w:rsidRPr="000C01B2">
              <w:rPr>
                <w:rFonts w:ascii="Arial" w:hAnsi="Arial" w:cs="Arial"/>
                <w:sz w:val="20"/>
                <w:szCs w:val="20"/>
              </w:rPr>
              <w:t>is</w:t>
            </w:r>
            <w:r w:rsidRPr="000C01B2">
              <w:rPr>
                <w:rFonts w:ascii="Arial" w:hAnsi="Arial" w:cs="Arial"/>
                <w:spacing w:val="-6"/>
                <w:sz w:val="20"/>
                <w:szCs w:val="20"/>
              </w:rPr>
              <w:t xml:space="preserve"> </w:t>
            </w:r>
            <w:r w:rsidRPr="000C01B2">
              <w:rPr>
                <w:rFonts w:ascii="Arial" w:hAnsi="Arial" w:cs="Arial"/>
                <w:sz w:val="20"/>
                <w:szCs w:val="20"/>
              </w:rPr>
              <w:t>NO,</w:t>
            </w:r>
            <w:r w:rsidRPr="000C01B2">
              <w:rPr>
                <w:rFonts w:ascii="Arial" w:hAnsi="Arial" w:cs="Arial"/>
                <w:spacing w:val="-5"/>
                <w:sz w:val="20"/>
                <w:szCs w:val="20"/>
              </w:rPr>
              <w:t xml:space="preserve"> </w:t>
            </w:r>
            <w:r w:rsidRPr="000C01B2">
              <w:rPr>
                <w:rFonts w:ascii="Arial" w:hAnsi="Arial" w:cs="Arial"/>
                <w:sz w:val="20"/>
                <w:szCs w:val="20"/>
              </w:rPr>
              <w:t>please</w:t>
            </w:r>
            <w:r w:rsidRPr="000C01B2">
              <w:rPr>
                <w:rFonts w:ascii="Arial" w:hAnsi="Arial" w:cs="Arial"/>
                <w:spacing w:val="-5"/>
                <w:sz w:val="20"/>
                <w:szCs w:val="20"/>
              </w:rPr>
              <w:t xml:space="preserve"> </w:t>
            </w:r>
            <w:r w:rsidRPr="000C01B2">
              <w:rPr>
                <w:rFonts w:ascii="Arial" w:hAnsi="Arial" w:cs="Arial"/>
                <w:sz w:val="20"/>
                <w:szCs w:val="20"/>
              </w:rPr>
              <w:t>provide</w:t>
            </w:r>
            <w:r w:rsidRPr="000C01B2">
              <w:rPr>
                <w:rFonts w:ascii="Arial" w:hAnsi="Arial" w:cs="Arial"/>
                <w:spacing w:val="-5"/>
                <w:sz w:val="20"/>
                <w:szCs w:val="20"/>
              </w:rPr>
              <w:t xml:space="preserve"> </w:t>
            </w:r>
            <w:r w:rsidRPr="000C01B2">
              <w:rPr>
                <w:rFonts w:ascii="Arial" w:hAnsi="Arial" w:cs="Arial"/>
                <w:sz w:val="20"/>
                <w:szCs w:val="20"/>
              </w:rPr>
              <w:t>a</w:t>
            </w:r>
            <w:r w:rsidRPr="000C01B2">
              <w:rPr>
                <w:rFonts w:ascii="Arial" w:hAnsi="Arial" w:cs="Arial"/>
                <w:spacing w:val="-5"/>
                <w:sz w:val="20"/>
                <w:szCs w:val="20"/>
              </w:rPr>
              <w:t xml:space="preserve"> </w:t>
            </w:r>
            <w:r w:rsidRPr="000C01B2">
              <w:rPr>
                <w:rFonts w:ascii="Arial" w:hAnsi="Arial" w:cs="Arial"/>
                <w:sz w:val="20"/>
                <w:szCs w:val="20"/>
              </w:rPr>
              <w:t>brief,</w:t>
            </w:r>
            <w:r w:rsidRPr="000C01B2">
              <w:rPr>
                <w:rFonts w:ascii="Arial" w:hAnsi="Arial" w:cs="Arial"/>
                <w:spacing w:val="-5"/>
                <w:sz w:val="20"/>
                <w:szCs w:val="20"/>
              </w:rPr>
              <w:t xml:space="preserve"> </w:t>
            </w:r>
            <w:r w:rsidRPr="000C01B2">
              <w:rPr>
                <w:rFonts w:ascii="Arial" w:hAnsi="Arial" w:cs="Arial"/>
                <w:sz w:val="20"/>
                <w:szCs w:val="20"/>
              </w:rPr>
              <w:t>clear suggestion for improvement</w:t>
            </w:r>
          </w:p>
          <w:p w14:paraId="553710B2" w14:textId="77777777" w:rsidR="004F61C6" w:rsidRPr="000C01B2" w:rsidRDefault="00000000">
            <w:pPr>
              <w:pStyle w:val="TableParagraph"/>
              <w:spacing w:line="217" w:lineRule="exact"/>
              <w:rPr>
                <w:rFonts w:ascii="Arial" w:hAnsi="Arial" w:cs="Arial"/>
                <w:sz w:val="20"/>
                <w:szCs w:val="20"/>
              </w:rPr>
            </w:pPr>
            <w:r w:rsidRPr="000C01B2">
              <w:rPr>
                <w:rFonts w:ascii="Arial" w:hAnsi="Arial" w:cs="Arial"/>
                <w:spacing w:val="-10"/>
                <w:sz w:val="20"/>
                <w:szCs w:val="20"/>
              </w:rPr>
              <w:t>.</w:t>
            </w:r>
          </w:p>
        </w:tc>
        <w:tc>
          <w:tcPr>
            <w:tcW w:w="4632" w:type="dxa"/>
          </w:tcPr>
          <w:p w14:paraId="4ECB7813" w14:textId="77777777" w:rsidR="004F61C6" w:rsidRPr="000C01B2" w:rsidRDefault="00000000">
            <w:pPr>
              <w:pStyle w:val="TableParagraph"/>
              <w:spacing w:line="225" w:lineRule="exact"/>
              <w:rPr>
                <w:rFonts w:ascii="Arial" w:hAnsi="Arial" w:cs="Arial"/>
                <w:spacing w:val="-5"/>
                <w:sz w:val="20"/>
                <w:szCs w:val="20"/>
              </w:rPr>
            </w:pPr>
            <w:r w:rsidRPr="000C01B2">
              <w:rPr>
                <w:rFonts w:ascii="Arial" w:hAnsi="Arial" w:cs="Arial"/>
                <w:spacing w:val="-5"/>
                <w:sz w:val="20"/>
                <w:szCs w:val="20"/>
              </w:rPr>
              <w:t>YES</w:t>
            </w:r>
          </w:p>
          <w:p w14:paraId="60185E69" w14:textId="77777777" w:rsidR="00DA3980" w:rsidRPr="000C01B2" w:rsidRDefault="00DA3980">
            <w:pPr>
              <w:pStyle w:val="TableParagraph"/>
              <w:spacing w:line="225" w:lineRule="exact"/>
              <w:rPr>
                <w:rFonts w:ascii="Arial" w:hAnsi="Arial" w:cs="Arial"/>
                <w:spacing w:val="-5"/>
                <w:sz w:val="20"/>
                <w:szCs w:val="20"/>
              </w:rPr>
            </w:pPr>
          </w:p>
          <w:p w14:paraId="207DAA11" w14:textId="77777777" w:rsidR="00DA3980" w:rsidRPr="000C01B2" w:rsidRDefault="00DA3980">
            <w:pPr>
              <w:pStyle w:val="TableParagraph"/>
              <w:spacing w:line="225" w:lineRule="exact"/>
              <w:rPr>
                <w:rFonts w:ascii="Arial" w:hAnsi="Arial" w:cs="Arial"/>
                <w:sz w:val="20"/>
                <w:szCs w:val="20"/>
              </w:rPr>
            </w:pPr>
            <w:r w:rsidRPr="000C01B2">
              <w:rPr>
                <w:rFonts w:ascii="Arial" w:hAnsi="Arial" w:cs="Arial"/>
                <w:sz w:val="20"/>
                <w:szCs w:val="20"/>
              </w:rPr>
              <w:t>The manuscript is well-conceived, scientifically robust, and balances field observation with appropriate multivariate statistical validation. The data effectively highlights the spatial heterogeneity</w:t>
            </w:r>
            <w:r w:rsidRPr="000C01B2">
              <w:rPr>
                <w:rFonts w:ascii="Arial" w:hAnsi="Arial" w:cs="Arial"/>
                <w:spacing w:val="-2"/>
                <w:sz w:val="20"/>
                <w:szCs w:val="20"/>
              </w:rPr>
              <w:t xml:space="preserve"> </w:t>
            </w:r>
            <w:r w:rsidRPr="000C01B2">
              <w:rPr>
                <w:rFonts w:ascii="Arial" w:hAnsi="Arial" w:cs="Arial"/>
                <w:sz w:val="20"/>
                <w:szCs w:val="20"/>
              </w:rPr>
              <w:t>of the urban lakes. However, the authors must perform</w:t>
            </w:r>
            <w:r w:rsidRPr="000C01B2">
              <w:rPr>
                <w:rFonts w:ascii="Arial" w:hAnsi="Arial" w:cs="Arial"/>
                <w:spacing w:val="-2"/>
                <w:sz w:val="20"/>
                <w:szCs w:val="20"/>
              </w:rPr>
              <w:t xml:space="preserve"> </w:t>
            </w:r>
            <w:r w:rsidRPr="000C01B2">
              <w:rPr>
                <w:rFonts w:ascii="Arial" w:hAnsi="Arial" w:cs="Arial"/>
                <w:sz w:val="20"/>
                <w:szCs w:val="20"/>
              </w:rPr>
              <w:t>a rigorous typographical check, as there are several instances of commas used as decimal places</w:t>
            </w:r>
            <w:r w:rsidRPr="000C01B2">
              <w:rPr>
                <w:rFonts w:ascii="Arial" w:hAnsi="Arial" w:cs="Arial"/>
                <w:spacing w:val="-3"/>
                <w:sz w:val="20"/>
                <w:szCs w:val="20"/>
              </w:rPr>
              <w:t xml:space="preserve"> </w:t>
            </w:r>
            <w:r w:rsidRPr="000C01B2">
              <w:rPr>
                <w:rFonts w:ascii="Arial" w:hAnsi="Arial" w:cs="Arial"/>
                <w:sz w:val="20"/>
                <w:szCs w:val="20"/>
              </w:rPr>
              <w:t>in</w:t>
            </w:r>
            <w:r w:rsidRPr="000C01B2">
              <w:rPr>
                <w:rFonts w:ascii="Arial" w:hAnsi="Arial" w:cs="Arial"/>
                <w:spacing w:val="-4"/>
                <w:sz w:val="20"/>
                <w:szCs w:val="20"/>
              </w:rPr>
              <w:t xml:space="preserve"> </w:t>
            </w:r>
            <w:r w:rsidRPr="000C01B2">
              <w:rPr>
                <w:rFonts w:ascii="Arial" w:hAnsi="Arial" w:cs="Arial"/>
                <w:sz w:val="20"/>
                <w:szCs w:val="20"/>
              </w:rPr>
              <w:t>Table</w:t>
            </w:r>
            <w:r w:rsidRPr="000C01B2">
              <w:rPr>
                <w:rFonts w:ascii="Arial" w:hAnsi="Arial" w:cs="Arial"/>
                <w:spacing w:val="-2"/>
                <w:sz w:val="20"/>
                <w:szCs w:val="20"/>
              </w:rPr>
              <w:t xml:space="preserve"> </w:t>
            </w:r>
            <w:r w:rsidRPr="000C01B2">
              <w:rPr>
                <w:rFonts w:ascii="Arial" w:hAnsi="Arial" w:cs="Arial"/>
                <w:sz w:val="20"/>
                <w:szCs w:val="20"/>
              </w:rPr>
              <w:t>1,</w:t>
            </w:r>
            <w:r w:rsidRPr="000C01B2">
              <w:rPr>
                <w:rFonts w:ascii="Arial" w:hAnsi="Arial" w:cs="Arial"/>
                <w:spacing w:val="-2"/>
                <w:sz w:val="20"/>
                <w:szCs w:val="20"/>
              </w:rPr>
              <w:t xml:space="preserve"> </w:t>
            </w:r>
            <w:r w:rsidRPr="000C01B2">
              <w:rPr>
                <w:rFonts w:ascii="Arial" w:hAnsi="Arial" w:cs="Arial"/>
                <w:sz w:val="20"/>
                <w:szCs w:val="20"/>
              </w:rPr>
              <w:t>alongside minor</w:t>
            </w:r>
            <w:r w:rsidRPr="000C01B2">
              <w:rPr>
                <w:rFonts w:ascii="Arial" w:hAnsi="Arial" w:cs="Arial"/>
                <w:spacing w:val="-2"/>
                <w:sz w:val="20"/>
                <w:szCs w:val="20"/>
              </w:rPr>
              <w:t xml:space="preserve"> </w:t>
            </w:r>
            <w:r w:rsidRPr="000C01B2">
              <w:rPr>
                <w:rFonts w:ascii="Arial" w:hAnsi="Arial" w:cs="Arial"/>
                <w:sz w:val="20"/>
                <w:szCs w:val="20"/>
              </w:rPr>
              <w:t>variable</w:t>
            </w:r>
            <w:r w:rsidRPr="000C01B2">
              <w:rPr>
                <w:rFonts w:ascii="Arial" w:hAnsi="Arial" w:cs="Arial"/>
                <w:spacing w:val="-2"/>
                <w:sz w:val="20"/>
                <w:szCs w:val="20"/>
              </w:rPr>
              <w:t xml:space="preserve"> </w:t>
            </w:r>
            <w:r w:rsidRPr="000C01B2">
              <w:rPr>
                <w:rFonts w:ascii="Arial" w:hAnsi="Arial" w:cs="Arial"/>
                <w:sz w:val="20"/>
                <w:szCs w:val="20"/>
              </w:rPr>
              <w:t>labeling</w:t>
            </w:r>
            <w:r w:rsidRPr="000C01B2">
              <w:rPr>
                <w:rFonts w:ascii="Arial" w:hAnsi="Arial" w:cs="Arial"/>
                <w:spacing w:val="-1"/>
                <w:sz w:val="20"/>
                <w:szCs w:val="20"/>
              </w:rPr>
              <w:t xml:space="preserve"> </w:t>
            </w:r>
            <w:r w:rsidRPr="000C01B2">
              <w:rPr>
                <w:rFonts w:ascii="Arial" w:hAnsi="Arial" w:cs="Arial"/>
                <w:sz w:val="20"/>
                <w:szCs w:val="20"/>
              </w:rPr>
              <w:t>mismatches</w:t>
            </w:r>
            <w:r w:rsidRPr="000C01B2">
              <w:rPr>
                <w:rFonts w:ascii="Arial" w:hAnsi="Arial" w:cs="Arial"/>
                <w:spacing w:val="-3"/>
                <w:sz w:val="20"/>
                <w:szCs w:val="20"/>
              </w:rPr>
              <w:t xml:space="preserve"> </w:t>
            </w:r>
            <w:r w:rsidRPr="000C01B2">
              <w:rPr>
                <w:rFonts w:ascii="Arial" w:hAnsi="Arial" w:cs="Arial"/>
                <w:sz w:val="20"/>
                <w:szCs w:val="20"/>
              </w:rPr>
              <w:t>between</w:t>
            </w:r>
            <w:r w:rsidRPr="000C01B2">
              <w:rPr>
                <w:rFonts w:ascii="Arial" w:hAnsi="Arial" w:cs="Arial"/>
                <w:spacing w:val="-3"/>
                <w:sz w:val="20"/>
                <w:szCs w:val="20"/>
              </w:rPr>
              <w:t xml:space="preserve"> </w:t>
            </w:r>
            <w:r w:rsidRPr="000C01B2">
              <w:rPr>
                <w:rFonts w:ascii="Arial" w:hAnsi="Arial" w:cs="Arial"/>
                <w:sz w:val="20"/>
                <w:szCs w:val="20"/>
              </w:rPr>
              <w:t>the</w:t>
            </w:r>
            <w:r w:rsidRPr="000C01B2">
              <w:rPr>
                <w:rFonts w:ascii="Arial" w:hAnsi="Arial" w:cs="Arial"/>
                <w:spacing w:val="-2"/>
                <w:sz w:val="20"/>
                <w:szCs w:val="20"/>
              </w:rPr>
              <w:t xml:space="preserve"> </w:t>
            </w:r>
            <w:r w:rsidRPr="000C01B2">
              <w:rPr>
                <w:rFonts w:ascii="Arial" w:hAnsi="Arial" w:cs="Arial"/>
                <w:sz w:val="20"/>
                <w:szCs w:val="20"/>
              </w:rPr>
              <w:t>text</w:t>
            </w:r>
            <w:r w:rsidRPr="000C01B2">
              <w:rPr>
                <w:rFonts w:ascii="Arial" w:hAnsi="Arial" w:cs="Arial"/>
                <w:spacing w:val="-3"/>
                <w:sz w:val="20"/>
                <w:szCs w:val="20"/>
              </w:rPr>
              <w:t xml:space="preserve"> </w:t>
            </w:r>
            <w:r w:rsidRPr="000C01B2">
              <w:rPr>
                <w:rFonts w:ascii="Arial" w:hAnsi="Arial" w:cs="Arial"/>
                <w:sz w:val="20"/>
                <w:szCs w:val="20"/>
              </w:rPr>
              <w:t>and</w:t>
            </w:r>
            <w:r w:rsidRPr="000C01B2">
              <w:rPr>
                <w:rFonts w:ascii="Arial" w:hAnsi="Arial" w:cs="Arial"/>
                <w:spacing w:val="-1"/>
                <w:sz w:val="20"/>
                <w:szCs w:val="20"/>
              </w:rPr>
              <w:t xml:space="preserve"> </w:t>
            </w:r>
            <w:r w:rsidRPr="000C01B2">
              <w:rPr>
                <w:rFonts w:ascii="Arial" w:hAnsi="Arial" w:cs="Arial"/>
                <w:sz w:val="20"/>
                <w:szCs w:val="20"/>
              </w:rPr>
              <w:t>figures</w:t>
            </w:r>
            <w:r w:rsidRPr="000C01B2">
              <w:rPr>
                <w:rFonts w:ascii="Arial" w:hAnsi="Arial" w:cs="Arial"/>
                <w:spacing w:val="-3"/>
                <w:sz w:val="20"/>
                <w:szCs w:val="20"/>
              </w:rPr>
              <w:t xml:space="preserve"> </w:t>
            </w:r>
            <w:r w:rsidRPr="000C01B2">
              <w:rPr>
                <w:rFonts w:ascii="Arial" w:hAnsi="Arial" w:cs="Arial"/>
                <w:sz w:val="20"/>
                <w:szCs w:val="20"/>
              </w:rPr>
              <w:t>(e.g.,</w:t>
            </w:r>
            <w:r w:rsidRPr="000C01B2">
              <w:rPr>
                <w:rFonts w:ascii="Arial" w:hAnsi="Arial" w:cs="Arial"/>
                <w:spacing w:val="-2"/>
                <w:sz w:val="20"/>
                <w:szCs w:val="20"/>
              </w:rPr>
              <w:t xml:space="preserve"> </w:t>
            </w:r>
            <w:r w:rsidRPr="000C01B2">
              <w:rPr>
                <w:rFonts w:ascii="Arial" w:hAnsi="Arial" w:cs="Arial"/>
                <w:sz w:val="20"/>
                <w:szCs w:val="20"/>
              </w:rPr>
              <w:t>CND</w:t>
            </w:r>
            <w:r w:rsidRPr="000C01B2">
              <w:rPr>
                <w:rFonts w:ascii="Arial" w:hAnsi="Arial" w:cs="Arial"/>
                <w:spacing w:val="-2"/>
                <w:sz w:val="20"/>
                <w:szCs w:val="20"/>
              </w:rPr>
              <w:t xml:space="preserve"> </w:t>
            </w:r>
            <w:r w:rsidRPr="000C01B2">
              <w:rPr>
                <w:rFonts w:ascii="Arial" w:hAnsi="Arial" w:cs="Arial"/>
                <w:sz w:val="20"/>
                <w:szCs w:val="20"/>
              </w:rPr>
              <w:t>vs</w:t>
            </w:r>
            <w:r w:rsidRPr="000C01B2">
              <w:rPr>
                <w:rFonts w:ascii="Arial" w:hAnsi="Arial" w:cs="Arial"/>
                <w:spacing w:val="-3"/>
                <w:sz w:val="20"/>
                <w:szCs w:val="20"/>
              </w:rPr>
              <w:t xml:space="preserve"> </w:t>
            </w:r>
            <w:r w:rsidRPr="000C01B2">
              <w:rPr>
                <w:rFonts w:ascii="Arial" w:hAnsi="Arial" w:cs="Arial"/>
                <w:sz w:val="20"/>
                <w:szCs w:val="20"/>
              </w:rPr>
              <w:t>ND for</w:t>
            </w:r>
            <w:r w:rsidRPr="000C01B2">
              <w:rPr>
                <w:rFonts w:ascii="Arial" w:hAnsi="Arial" w:cs="Arial"/>
                <w:spacing w:val="-2"/>
                <w:sz w:val="20"/>
                <w:szCs w:val="20"/>
              </w:rPr>
              <w:t xml:space="preserve"> </w:t>
            </w:r>
            <w:r w:rsidRPr="000C01B2">
              <w:rPr>
                <w:rFonts w:ascii="Arial" w:hAnsi="Arial" w:cs="Arial"/>
                <w:sz w:val="20"/>
                <w:szCs w:val="20"/>
              </w:rPr>
              <w:t>conductivity,</w:t>
            </w:r>
            <w:r w:rsidRPr="000C01B2">
              <w:rPr>
                <w:rFonts w:ascii="Arial" w:hAnsi="Arial" w:cs="Arial"/>
                <w:spacing w:val="-2"/>
                <w:sz w:val="20"/>
                <w:szCs w:val="20"/>
              </w:rPr>
              <w:t xml:space="preserve"> </w:t>
            </w:r>
            <w:r w:rsidRPr="000C01B2">
              <w:rPr>
                <w:rFonts w:ascii="Arial" w:hAnsi="Arial" w:cs="Arial"/>
                <w:sz w:val="20"/>
                <w:szCs w:val="20"/>
              </w:rPr>
              <w:t>and</w:t>
            </w:r>
            <w:r w:rsidRPr="000C01B2">
              <w:rPr>
                <w:rFonts w:ascii="Arial" w:hAnsi="Arial" w:cs="Arial"/>
                <w:spacing w:val="-1"/>
                <w:sz w:val="20"/>
                <w:szCs w:val="20"/>
              </w:rPr>
              <w:t xml:space="preserve"> </w:t>
            </w:r>
            <w:r w:rsidRPr="000C01B2">
              <w:rPr>
                <w:rFonts w:ascii="Arial" w:hAnsi="Arial" w:cs="Arial"/>
                <w:sz w:val="20"/>
                <w:szCs w:val="20"/>
              </w:rPr>
              <w:t>calling</w:t>
            </w:r>
            <w:r w:rsidRPr="000C01B2">
              <w:rPr>
                <w:rFonts w:ascii="Arial" w:hAnsi="Arial" w:cs="Arial"/>
                <w:spacing w:val="-3"/>
                <w:sz w:val="20"/>
                <w:szCs w:val="20"/>
              </w:rPr>
              <w:t xml:space="preserve"> </w:t>
            </w:r>
            <w:r w:rsidRPr="000C01B2">
              <w:rPr>
                <w:rFonts w:ascii="Arial" w:hAnsi="Arial" w:cs="Arial"/>
                <w:sz w:val="20"/>
                <w:szCs w:val="20"/>
              </w:rPr>
              <w:t>abundance metrics</w:t>
            </w:r>
            <w:r w:rsidRPr="000C01B2">
              <w:rPr>
                <w:rFonts w:ascii="Arial" w:hAnsi="Arial" w:cs="Arial"/>
                <w:spacing w:val="-3"/>
                <w:sz w:val="20"/>
                <w:szCs w:val="20"/>
              </w:rPr>
              <w:t xml:space="preserve"> </w:t>
            </w:r>
            <w:r w:rsidRPr="000C01B2">
              <w:rPr>
                <w:rFonts w:ascii="Arial" w:hAnsi="Arial" w:cs="Arial"/>
                <w:sz w:val="20"/>
                <w:szCs w:val="20"/>
              </w:rPr>
              <w:t>"biomass" in the text of section 3.4.1). Once these minor formatting issues and study limitations are addressed, the paper is well-suited for publication.</w:t>
            </w:r>
          </w:p>
          <w:p w14:paraId="3C8862B8" w14:textId="21EAD71C" w:rsidR="004170AD" w:rsidRPr="000C01B2" w:rsidRDefault="004170AD">
            <w:pPr>
              <w:pStyle w:val="TableParagraph"/>
              <w:spacing w:line="225" w:lineRule="exact"/>
              <w:rPr>
                <w:rFonts w:ascii="Arial" w:hAnsi="Arial" w:cs="Arial"/>
                <w:sz w:val="20"/>
                <w:szCs w:val="20"/>
              </w:rPr>
            </w:pPr>
          </w:p>
        </w:tc>
        <w:tc>
          <w:tcPr>
            <w:tcW w:w="4632" w:type="dxa"/>
          </w:tcPr>
          <w:p w14:paraId="573FEF74" w14:textId="77777777" w:rsidR="004F61C6" w:rsidRPr="000C01B2" w:rsidRDefault="004F61C6">
            <w:pPr>
              <w:pStyle w:val="TableParagraph"/>
              <w:ind w:left="0"/>
              <w:rPr>
                <w:rFonts w:ascii="Arial" w:hAnsi="Arial" w:cs="Arial"/>
                <w:sz w:val="20"/>
                <w:szCs w:val="20"/>
              </w:rPr>
            </w:pPr>
          </w:p>
        </w:tc>
      </w:tr>
      <w:tr w:rsidR="004F61C6" w:rsidRPr="000C01B2" w14:paraId="445DF514" w14:textId="77777777">
        <w:trPr>
          <w:trHeight w:val="1379"/>
        </w:trPr>
        <w:tc>
          <w:tcPr>
            <w:tcW w:w="4628" w:type="dxa"/>
          </w:tcPr>
          <w:p w14:paraId="7A55C52B"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t>Are</w:t>
            </w:r>
            <w:r w:rsidRPr="000C01B2">
              <w:rPr>
                <w:rFonts w:ascii="Arial" w:hAnsi="Arial" w:cs="Arial"/>
                <w:b/>
                <w:spacing w:val="-5"/>
                <w:sz w:val="20"/>
                <w:szCs w:val="20"/>
              </w:rPr>
              <w:t xml:space="preserve"> </w:t>
            </w:r>
            <w:r w:rsidRPr="000C01B2">
              <w:rPr>
                <w:rFonts w:ascii="Arial" w:hAnsi="Arial" w:cs="Arial"/>
                <w:b/>
                <w:sz w:val="20"/>
                <w:szCs w:val="20"/>
              </w:rPr>
              <w:t>the</w:t>
            </w:r>
            <w:r w:rsidRPr="000C01B2">
              <w:rPr>
                <w:rFonts w:ascii="Arial" w:hAnsi="Arial" w:cs="Arial"/>
                <w:b/>
                <w:spacing w:val="-5"/>
                <w:sz w:val="20"/>
                <w:szCs w:val="20"/>
              </w:rPr>
              <w:t xml:space="preserve"> </w:t>
            </w:r>
            <w:r w:rsidRPr="000C01B2">
              <w:rPr>
                <w:rFonts w:ascii="Arial" w:hAnsi="Arial" w:cs="Arial"/>
                <w:b/>
                <w:sz w:val="20"/>
                <w:szCs w:val="20"/>
              </w:rPr>
              <w:t>references</w:t>
            </w:r>
            <w:r w:rsidRPr="000C01B2">
              <w:rPr>
                <w:rFonts w:ascii="Arial" w:hAnsi="Arial" w:cs="Arial"/>
                <w:b/>
                <w:spacing w:val="-6"/>
                <w:sz w:val="20"/>
                <w:szCs w:val="20"/>
              </w:rPr>
              <w:t xml:space="preserve"> </w:t>
            </w:r>
            <w:r w:rsidRPr="000C01B2">
              <w:rPr>
                <w:rFonts w:ascii="Arial" w:hAnsi="Arial" w:cs="Arial"/>
                <w:b/>
                <w:sz w:val="20"/>
                <w:szCs w:val="20"/>
              </w:rPr>
              <w:t>sufficient</w:t>
            </w:r>
            <w:r w:rsidRPr="000C01B2">
              <w:rPr>
                <w:rFonts w:ascii="Arial" w:hAnsi="Arial" w:cs="Arial"/>
                <w:b/>
                <w:spacing w:val="-2"/>
                <w:sz w:val="20"/>
                <w:szCs w:val="20"/>
              </w:rPr>
              <w:t xml:space="preserve"> </w:t>
            </w:r>
            <w:r w:rsidRPr="000C01B2">
              <w:rPr>
                <w:rFonts w:ascii="Arial" w:hAnsi="Arial" w:cs="Arial"/>
                <w:b/>
                <w:sz w:val="20"/>
                <w:szCs w:val="20"/>
              </w:rPr>
              <w:t>and</w:t>
            </w:r>
            <w:r w:rsidRPr="000C01B2">
              <w:rPr>
                <w:rFonts w:ascii="Arial" w:hAnsi="Arial" w:cs="Arial"/>
                <w:b/>
                <w:spacing w:val="-6"/>
                <w:sz w:val="20"/>
                <w:szCs w:val="20"/>
              </w:rPr>
              <w:t xml:space="preserve"> </w:t>
            </w:r>
            <w:r w:rsidRPr="000C01B2">
              <w:rPr>
                <w:rFonts w:ascii="Arial" w:hAnsi="Arial" w:cs="Arial"/>
                <w:b/>
                <w:spacing w:val="-2"/>
                <w:sz w:val="20"/>
                <w:szCs w:val="20"/>
              </w:rPr>
              <w:t>recent?</w:t>
            </w:r>
          </w:p>
          <w:p w14:paraId="4779F629" w14:textId="77777777" w:rsidR="004F61C6" w:rsidRPr="000C01B2" w:rsidRDefault="00000000">
            <w:pPr>
              <w:pStyle w:val="TableParagraph"/>
              <w:spacing w:line="228" w:lineRule="exact"/>
              <w:rPr>
                <w:rFonts w:ascii="Arial" w:hAnsi="Arial" w:cs="Arial"/>
                <w:sz w:val="20"/>
                <w:szCs w:val="20"/>
              </w:rPr>
            </w:pPr>
            <w:r w:rsidRPr="000C01B2">
              <w:rPr>
                <w:rFonts w:ascii="Arial" w:hAnsi="Arial" w:cs="Arial"/>
                <w:sz w:val="20"/>
                <w:szCs w:val="20"/>
              </w:rPr>
              <w:t>(YES</w:t>
            </w:r>
            <w:r w:rsidRPr="000C01B2">
              <w:rPr>
                <w:rFonts w:ascii="Arial" w:hAnsi="Arial" w:cs="Arial"/>
                <w:spacing w:val="-4"/>
                <w:sz w:val="20"/>
                <w:szCs w:val="20"/>
              </w:rPr>
              <w:t xml:space="preserve"> </w:t>
            </w:r>
            <w:r w:rsidRPr="000C01B2">
              <w:rPr>
                <w:rFonts w:ascii="Arial" w:hAnsi="Arial" w:cs="Arial"/>
                <w:sz w:val="20"/>
                <w:szCs w:val="20"/>
              </w:rPr>
              <w:t>or</w:t>
            </w:r>
            <w:r w:rsidRPr="000C01B2">
              <w:rPr>
                <w:rFonts w:ascii="Arial" w:hAnsi="Arial" w:cs="Arial"/>
                <w:spacing w:val="-3"/>
                <w:sz w:val="20"/>
                <w:szCs w:val="20"/>
              </w:rPr>
              <w:t xml:space="preserve"> </w:t>
            </w:r>
            <w:r w:rsidRPr="000C01B2">
              <w:rPr>
                <w:rFonts w:ascii="Arial" w:hAnsi="Arial" w:cs="Arial"/>
                <w:spacing w:val="-5"/>
                <w:sz w:val="20"/>
                <w:szCs w:val="20"/>
              </w:rPr>
              <w:t>NO)</w:t>
            </w:r>
          </w:p>
          <w:p w14:paraId="2CE56055" w14:textId="77777777" w:rsidR="004F61C6" w:rsidRPr="000C01B2" w:rsidRDefault="00000000">
            <w:pPr>
              <w:pStyle w:val="TableParagraph"/>
              <w:spacing w:before="228"/>
              <w:ind w:right="200"/>
              <w:rPr>
                <w:rFonts w:ascii="Arial" w:hAnsi="Arial" w:cs="Arial"/>
                <w:sz w:val="20"/>
                <w:szCs w:val="20"/>
              </w:rPr>
            </w:pPr>
            <w:r w:rsidRPr="000C01B2">
              <w:rPr>
                <w:rFonts w:ascii="Arial" w:hAnsi="Arial" w:cs="Arial"/>
                <w:sz w:val="20"/>
                <w:szCs w:val="20"/>
              </w:rPr>
              <w:t>If</w:t>
            </w:r>
            <w:r w:rsidRPr="000C01B2">
              <w:rPr>
                <w:rFonts w:ascii="Arial" w:hAnsi="Arial" w:cs="Arial"/>
                <w:spacing w:val="-5"/>
                <w:sz w:val="20"/>
                <w:szCs w:val="20"/>
              </w:rPr>
              <w:t xml:space="preserve"> </w:t>
            </w:r>
            <w:r w:rsidRPr="000C01B2">
              <w:rPr>
                <w:rFonts w:ascii="Arial" w:hAnsi="Arial" w:cs="Arial"/>
                <w:sz w:val="20"/>
                <w:szCs w:val="20"/>
              </w:rPr>
              <w:t>your</w:t>
            </w:r>
            <w:r w:rsidRPr="000C01B2">
              <w:rPr>
                <w:rFonts w:ascii="Arial" w:hAnsi="Arial" w:cs="Arial"/>
                <w:spacing w:val="-6"/>
                <w:sz w:val="20"/>
                <w:szCs w:val="20"/>
              </w:rPr>
              <w:t xml:space="preserve"> </w:t>
            </w:r>
            <w:r w:rsidRPr="000C01B2">
              <w:rPr>
                <w:rFonts w:ascii="Arial" w:hAnsi="Arial" w:cs="Arial"/>
                <w:sz w:val="20"/>
                <w:szCs w:val="20"/>
              </w:rPr>
              <w:t>answer</w:t>
            </w:r>
            <w:r w:rsidRPr="000C01B2">
              <w:rPr>
                <w:rFonts w:ascii="Arial" w:hAnsi="Arial" w:cs="Arial"/>
                <w:spacing w:val="-5"/>
                <w:sz w:val="20"/>
                <w:szCs w:val="20"/>
              </w:rPr>
              <w:t xml:space="preserve"> </w:t>
            </w:r>
            <w:r w:rsidRPr="000C01B2">
              <w:rPr>
                <w:rFonts w:ascii="Arial" w:hAnsi="Arial" w:cs="Arial"/>
                <w:sz w:val="20"/>
                <w:szCs w:val="20"/>
              </w:rPr>
              <w:t>is</w:t>
            </w:r>
            <w:r w:rsidRPr="000C01B2">
              <w:rPr>
                <w:rFonts w:ascii="Arial" w:hAnsi="Arial" w:cs="Arial"/>
                <w:spacing w:val="-7"/>
                <w:sz w:val="20"/>
                <w:szCs w:val="20"/>
              </w:rPr>
              <w:t xml:space="preserve"> </w:t>
            </w:r>
            <w:r w:rsidRPr="000C01B2">
              <w:rPr>
                <w:rFonts w:ascii="Arial" w:hAnsi="Arial" w:cs="Arial"/>
                <w:sz w:val="20"/>
                <w:szCs w:val="20"/>
              </w:rPr>
              <w:t>NO,</w:t>
            </w:r>
            <w:r w:rsidRPr="000C01B2">
              <w:rPr>
                <w:rFonts w:ascii="Arial" w:hAnsi="Arial" w:cs="Arial"/>
                <w:spacing w:val="-6"/>
                <w:sz w:val="20"/>
                <w:szCs w:val="20"/>
              </w:rPr>
              <w:t xml:space="preserve"> </w:t>
            </w:r>
            <w:r w:rsidRPr="000C01B2">
              <w:rPr>
                <w:rFonts w:ascii="Arial" w:hAnsi="Arial" w:cs="Arial"/>
                <w:sz w:val="20"/>
                <w:szCs w:val="20"/>
              </w:rPr>
              <w:t>please</w:t>
            </w:r>
            <w:r w:rsidRPr="000C01B2">
              <w:rPr>
                <w:rFonts w:ascii="Arial" w:hAnsi="Arial" w:cs="Arial"/>
                <w:spacing w:val="-6"/>
                <w:sz w:val="20"/>
                <w:szCs w:val="20"/>
              </w:rPr>
              <w:t xml:space="preserve"> </w:t>
            </w:r>
            <w:r w:rsidRPr="000C01B2">
              <w:rPr>
                <w:rFonts w:ascii="Arial" w:hAnsi="Arial" w:cs="Arial"/>
                <w:sz w:val="20"/>
                <w:szCs w:val="20"/>
              </w:rPr>
              <w:t>provide</w:t>
            </w:r>
            <w:r w:rsidRPr="000C01B2">
              <w:rPr>
                <w:rFonts w:ascii="Arial" w:hAnsi="Arial" w:cs="Arial"/>
                <w:spacing w:val="-6"/>
                <w:sz w:val="20"/>
                <w:szCs w:val="20"/>
              </w:rPr>
              <w:t xml:space="preserve"> </w:t>
            </w:r>
            <w:r w:rsidRPr="000C01B2">
              <w:rPr>
                <w:rFonts w:ascii="Arial" w:hAnsi="Arial" w:cs="Arial"/>
                <w:sz w:val="20"/>
                <w:szCs w:val="20"/>
              </w:rPr>
              <w:t>clear</w:t>
            </w:r>
            <w:r w:rsidRPr="000C01B2">
              <w:rPr>
                <w:rFonts w:ascii="Arial" w:hAnsi="Arial" w:cs="Arial"/>
                <w:spacing w:val="-6"/>
                <w:sz w:val="20"/>
                <w:szCs w:val="20"/>
              </w:rPr>
              <w:t xml:space="preserve"> </w:t>
            </w:r>
            <w:r w:rsidRPr="000C01B2">
              <w:rPr>
                <w:rFonts w:ascii="Arial" w:hAnsi="Arial" w:cs="Arial"/>
                <w:sz w:val="20"/>
                <w:szCs w:val="20"/>
              </w:rPr>
              <w:t>suggestion for improvement.</w:t>
            </w:r>
          </w:p>
        </w:tc>
        <w:tc>
          <w:tcPr>
            <w:tcW w:w="4632" w:type="dxa"/>
          </w:tcPr>
          <w:p w14:paraId="76AD63C2" w14:textId="77777777" w:rsidR="004F61C6" w:rsidRPr="000C01B2" w:rsidRDefault="00000000">
            <w:pPr>
              <w:pStyle w:val="TableParagraph"/>
              <w:spacing w:line="223" w:lineRule="exact"/>
              <w:rPr>
                <w:rFonts w:ascii="Arial" w:hAnsi="Arial" w:cs="Arial"/>
                <w:sz w:val="20"/>
                <w:szCs w:val="20"/>
              </w:rPr>
            </w:pPr>
            <w:r w:rsidRPr="000C01B2">
              <w:rPr>
                <w:rFonts w:ascii="Arial" w:hAnsi="Arial" w:cs="Arial"/>
                <w:spacing w:val="-5"/>
                <w:sz w:val="20"/>
                <w:szCs w:val="20"/>
              </w:rPr>
              <w:t>YES</w:t>
            </w:r>
          </w:p>
        </w:tc>
        <w:tc>
          <w:tcPr>
            <w:tcW w:w="4632" w:type="dxa"/>
          </w:tcPr>
          <w:p w14:paraId="74D9033B" w14:textId="77777777" w:rsidR="004F61C6" w:rsidRPr="000C01B2" w:rsidRDefault="004F61C6">
            <w:pPr>
              <w:pStyle w:val="TableParagraph"/>
              <w:ind w:left="0"/>
              <w:rPr>
                <w:rFonts w:ascii="Arial" w:hAnsi="Arial" w:cs="Arial"/>
                <w:sz w:val="20"/>
                <w:szCs w:val="20"/>
              </w:rPr>
            </w:pPr>
          </w:p>
        </w:tc>
      </w:tr>
      <w:tr w:rsidR="004F61C6" w:rsidRPr="000C01B2" w14:paraId="2AF75619" w14:textId="77777777">
        <w:trPr>
          <w:trHeight w:val="1379"/>
        </w:trPr>
        <w:tc>
          <w:tcPr>
            <w:tcW w:w="4628" w:type="dxa"/>
          </w:tcPr>
          <w:p w14:paraId="638FE9D6" w14:textId="77777777" w:rsidR="004F61C6" w:rsidRPr="000C01B2" w:rsidRDefault="00000000">
            <w:pPr>
              <w:pStyle w:val="TableParagraph"/>
              <w:spacing w:line="226" w:lineRule="exact"/>
              <w:rPr>
                <w:rFonts w:ascii="Arial" w:hAnsi="Arial" w:cs="Arial"/>
                <w:b/>
                <w:sz w:val="20"/>
                <w:szCs w:val="20"/>
              </w:rPr>
            </w:pPr>
            <w:r w:rsidRPr="000C01B2">
              <w:rPr>
                <w:rFonts w:ascii="Arial" w:hAnsi="Arial" w:cs="Arial"/>
                <w:b/>
                <w:sz w:val="20"/>
                <w:szCs w:val="20"/>
              </w:rPr>
              <w:t>Are</w:t>
            </w:r>
            <w:r w:rsidRPr="000C01B2">
              <w:rPr>
                <w:rFonts w:ascii="Arial" w:hAnsi="Arial" w:cs="Arial"/>
                <w:b/>
                <w:spacing w:val="-4"/>
                <w:sz w:val="20"/>
                <w:szCs w:val="20"/>
              </w:rPr>
              <w:t xml:space="preserve"> </w:t>
            </w:r>
            <w:r w:rsidRPr="000C01B2">
              <w:rPr>
                <w:rFonts w:ascii="Arial" w:hAnsi="Arial" w:cs="Arial"/>
                <w:b/>
                <w:sz w:val="20"/>
                <w:szCs w:val="20"/>
              </w:rPr>
              <w:t>there</w:t>
            </w:r>
            <w:r w:rsidRPr="000C01B2">
              <w:rPr>
                <w:rFonts w:ascii="Arial" w:hAnsi="Arial" w:cs="Arial"/>
                <w:b/>
                <w:spacing w:val="-4"/>
                <w:sz w:val="20"/>
                <w:szCs w:val="20"/>
              </w:rPr>
              <w:t xml:space="preserve"> </w:t>
            </w:r>
            <w:r w:rsidRPr="000C01B2">
              <w:rPr>
                <w:rFonts w:ascii="Arial" w:hAnsi="Arial" w:cs="Arial"/>
                <w:b/>
                <w:sz w:val="20"/>
                <w:szCs w:val="20"/>
              </w:rPr>
              <w:t>ethical</w:t>
            </w:r>
            <w:r w:rsidRPr="000C01B2">
              <w:rPr>
                <w:rFonts w:ascii="Arial" w:hAnsi="Arial" w:cs="Arial"/>
                <w:b/>
                <w:spacing w:val="-4"/>
                <w:sz w:val="20"/>
                <w:szCs w:val="20"/>
              </w:rPr>
              <w:t xml:space="preserve"> </w:t>
            </w:r>
            <w:r w:rsidRPr="000C01B2">
              <w:rPr>
                <w:rFonts w:ascii="Arial" w:hAnsi="Arial" w:cs="Arial"/>
                <w:b/>
                <w:sz w:val="20"/>
                <w:szCs w:val="20"/>
              </w:rPr>
              <w:t>issues</w:t>
            </w:r>
            <w:r w:rsidRPr="000C01B2">
              <w:rPr>
                <w:rFonts w:ascii="Arial" w:hAnsi="Arial" w:cs="Arial"/>
                <w:b/>
                <w:spacing w:val="-4"/>
                <w:sz w:val="20"/>
                <w:szCs w:val="20"/>
              </w:rPr>
              <w:t xml:space="preserve"> </w:t>
            </w:r>
            <w:r w:rsidRPr="000C01B2">
              <w:rPr>
                <w:rFonts w:ascii="Arial" w:hAnsi="Arial" w:cs="Arial"/>
                <w:b/>
                <w:sz w:val="20"/>
                <w:szCs w:val="20"/>
              </w:rPr>
              <w:t>in</w:t>
            </w:r>
            <w:r w:rsidRPr="000C01B2">
              <w:rPr>
                <w:rFonts w:ascii="Arial" w:hAnsi="Arial" w:cs="Arial"/>
                <w:b/>
                <w:spacing w:val="-5"/>
                <w:sz w:val="20"/>
                <w:szCs w:val="20"/>
              </w:rPr>
              <w:t xml:space="preserve"> </w:t>
            </w:r>
            <w:r w:rsidRPr="000C01B2">
              <w:rPr>
                <w:rFonts w:ascii="Arial" w:hAnsi="Arial" w:cs="Arial"/>
                <w:b/>
                <w:sz w:val="20"/>
                <w:szCs w:val="20"/>
              </w:rPr>
              <w:t>this</w:t>
            </w:r>
            <w:r w:rsidRPr="000C01B2">
              <w:rPr>
                <w:rFonts w:ascii="Arial" w:hAnsi="Arial" w:cs="Arial"/>
                <w:b/>
                <w:spacing w:val="-2"/>
                <w:sz w:val="20"/>
                <w:szCs w:val="20"/>
              </w:rPr>
              <w:t xml:space="preserve"> manuscript?</w:t>
            </w:r>
          </w:p>
          <w:p w14:paraId="230AB453" w14:textId="77777777" w:rsidR="004F61C6" w:rsidRPr="000C01B2" w:rsidRDefault="00000000">
            <w:pPr>
              <w:pStyle w:val="TableParagraph"/>
              <w:spacing w:line="228" w:lineRule="exact"/>
              <w:rPr>
                <w:rFonts w:ascii="Arial" w:hAnsi="Arial" w:cs="Arial"/>
                <w:sz w:val="20"/>
                <w:szCs w:val="20"/>
              </w:rPr>
            </w:pPr>
            <w:r w:rsidRPr="000C01B2">
              <w:rPr>
                <w:rFonts w:ascii="Arial" w:hAnsi="Arial" w:cs="Arial"/>
                <w:sz w:val="20"/>
                <w:szCs w:val="20"/>
              </w:rPr>
              <w:t>(YES</w:t>
            </w:r>
            <w:r w:rsidRPr="000C01B2">
              <w:rPr>
                <w:rFonts w:ascii="Arial" w:hAnsi="Arial" w:cs="Arial"/>
                <w:spacing w:val="-4"/>
                <w:sz w:val="20"/>
                <w:szCs w:val="20"/>
              </w:rPr>
              <w:t xml:space="preserve"> </w:t>
            </w:r>
            <w:r w:rsidRPr="000C01B2">
              <w:rPr>
                <w:rFonts w:ascii="Arial" w:hAnsi="Arial" w:cs="Arial"/>
                <w:sz w:val="20"/>
                <w:szCs w:val="20"/>
              </w:rPr>
              <w:t>or</w:t>
            </w:r>
            <w:r w:rsidRPr="000C01B2">
              <w:rPr>
                <w:rFonts w:ascii="Arial" w:hAnsi="Arial" w:cs="Arial"/>
                <w:spacing w:val="-3"/>
                <w:sz w:val="20"/>
                <w:szCs w:val="20"/>
              </w:rPr>
              <w:t xml:space="preserve"> </w:t>
            </w:r>
            <w:r w:rsidRPr="000C01B2">
              <w:rPr>
                <w:rFonts w:ascii="Arial" w:hAnsi="Arial" w:cs="Arial"/>
                <w:spacing w:val="-5"/>
                <w:sz w:val="20"/>
                <w:szCs w:val="20"/>
              </w:rPr>
              <w:t>NO)</w:t>
            </w:r>
          </w:p>
          <w:p w14:paraId="6CB4981C" w14:textId="77777777" w:rsidR="004F61C6" w:rsidRPr="000C01B2" w:rsidRDefault="00000000">
            <w:pPr>
              <w:pStyle w:val="TableParagraph"/>
              <w:spacing w:before="228"/>
              <w:ind w:right="200"/>
              <w:rPr>
                <w:rFonts w:ascii="Arial" w:hAnsi="Arial" w:cs="Arial"/>
                <w:sz w:val="20"/>
                <w:szCs w:val="20"/>
              </w:rPr>
            </w:pPr>
            <w:r w:rsidRPr="000C01B2">
              <w:rPr>
                <w:rFonts w:ascii="Arial" w:hAnsi="Arial" w:cs="Arial"/>
                <w:sz w:val="20"/>
                <w:szCs w:val="20"/>
              </w:rPr>
              <w:t>(If</w:t>
            </w:r>
            <w:r w:rsidRPr="000C01B2">
              <w:rPr>
                <w:rFonts w:ascii="Arial" w:hAnsi="Arial" w:cs="Arial"/>
                <w:spacing w:val="-6"/>
                <w:sz w:val="20"/>
                <w:szCs w:val="20"/>
              </w:rPr>
              <w:t xml:space="preserve"> </w:t>
            </w:r>
            <w:r w:rsidRPr="000C01B2">
              <w:rPr>
                <w:rFonts w:ascii="Arial" w:hAnsi="Arial" w:cs="Arial"/>
                <w:sz w:val="20"/>
                <w:szCs w:val="20"/>
              </w:rPr>
              <w:t>yes,</w:t>
            </w:r>
            <w:r w:rsidRPr="000C01B2">
              <w:rPr>
                <w:rFonts w:ascii="Arial" w:hAnsi="Arial" w:cs="Arial"/>
                <w:spacing w:val="-5"/>
                <w:sz w:val="20"/>
                <w:szCs w:val="20"/>
              </w:rPr>
              <w:t xml:space="preserve"> </w:t>
            </w:r>
            <w:r w:rsidRPr="000C01B2">
              <w:rPr>
                <w:rFonts w:ascii="Arial" w:hAnsi="Arial" w:cs="Arial"/>
                <w:sz w:val="20"/>
                <w:szCs w:val="20"/>
              </w:rPr>
              <w:t>kindly</w:t>
            </w:r>
            <w:r w:rsidRPr="000C01B2">
              <w:rPr>
                <w:rFonts w:ascii="Arial" w:hAnsi="Arial" w:cs="Arial"/>
                <w:spacing w:val="-8"/>
                <w:sz w:val="20"/>
                <w:szCs w:val="20"/>
              </w:rPr>
              <w:t xml:space="preserve"> </w:t>
            </w:r>
            <w:r w:rsidRPr="000C01B2">
              <w:rPr>
                <w:rFonts w:ascii="Arial" w:hAnsi="Arial" w:cs="Arial"/>
                <w:sz w:val="20"/>
                <w:szCs w:val="20"/>
              </w:rPr>
              <w:t>please</w:t>
            </w:r>
            <w:r w:rsidRPr="000C01B2">
              <w:rPr>
                <w:rFonts w:ascii="Arial" w:hAnsi="Arial" w:cs="Arial"/>
                <w:spacing w:val="-5"/>
                <w:sz w:val="20"/>
                <w:szCs w:val="20"/>
              </w:rPr>
              <w:t xml:space="preserve"> </w:t>
            </w:r>
            <w:r w:rsidRPr="000C01B2">
              <w:rPr>
                <w:rFonts w:ascii="Arial" w:hAnsi="Arial" w:cs="Arial"/>
                <w:sz w:val="20"/>
                <w:szCs w:val="20"/>
              </w:rPr>
              <w:t>write</w:t>
            </w:r>
            <w:r w:rsidRPr="000C01B2">
              <w:rPr>
                <w:rFonts w:ascii="Arial" w:hAnsi="Arial" w:cs="Arial"/>
                <w:spacing w:val="-7"/>
                <w:sz w:val="20"/>
                <w:szCs w:val="20"/>
              </w:rPr>
              <w:t xml:space="preserve"> </w:t>
            </w:r>
            <w:r w:rsidRPr="000C01B2">
              <w:rPr>
                <w:rFonts w:ascii="Arial" w:hAnsi="Arial" w:cs="Arial"/>
                <w:sz w:val="20"/>
                <w:szCs w:val="20"/>
              </w:rPr>
              <w:t>down</w:t>
            </w:r>
            <w:r w:rsidRPr="000C01B2">
              <w:rPr>
                <w:rFonts w:ascii="Arial" w:hAnsi="Arial" w:cs="Arial"/>
                <w:spacing w:val="-6"/>
                <w:sz w:val="20"/>
                <w:szCs w:val="20"/>
              </w:rPr>
              <w:t xml:space="preserve"> </w:t>
            </w:r>
            <w:r w:rsidRPr="000C01B2">
              <w:rPr>
                <w:rFonts w:ascii="Arial" w:hAnsi="Arial" w:cs="Arial"/>
                <w:sz w:val="20"/>
                <w:szCs w:val="20"/>
              </w:rPr>
              <w:t>the</w:t>
            </w:r>
            <w:r w:rsidRPr="000C01B2">
              <w:rPr>
                <w:rFonts w:ascii="Arial" w:hAnsi="Arial" w:cs="Arial"/>
                <w:spacing w:val="-7"/>
                <w:sz w:val="20"/>
                <w:szCs w:val="20"/>
              </w:rPr>
              <w:t xml:space="preserve"> </w:t>
            </w:r>
            <w:r w:rsidRPr="000C01B2">
              <w:rPr>
                <w:rFonts w:ascii="Arial" w:hAnsi="Arial" w:cs="Arial"/>
                <w:sz w:val="20"/>
                <w:szCs w:val="20"/>
              </w:rPr>
              <w:t>ethical</w:t>
            </w:r>
            <w:r w:rsidRPr="000C01B2">
              <w:rPr>
                <w:rFonts w:ascii="Arial" w:hAnsi="Arial" w:cs="Arial"/>
                <w:spacing w:val="-7"/>
                <w:sz w:val="20"/>
                <w:szCs w:val="20"/>
              </w:rPr>
              <w:t xml:space="preserve"> </w:t>
            </w:r>
            <w:r w:rsidRPr="000C01B2">
              <w:rPr>
                <w:rFonts w:ascii="Arial" w:hAnsi="Arial" w:cs="Arial"/>
                <w:sz w:val="20"/>
                <w:szCs w:val="20"/>
              </w:rPr>
              <w:t>issues here in details)</w:t>
            </w:r>
          </w:p>
        </w:tc>
        <w:tc>
          <w:tcPr>
            <w:tcW w:w="4632" w:type="dxa"/>
          </w:tcPr>
          <w:p w14:paraId="673C60B5" w14:textId="77777777" w:rsidR="004F61C6" w:rsidRPr="000C01B2" w:rsidRDefault="00000000">
            <w:pPr>
              <w:pStyle w:val="TableParagraph"/>
              <w:spacing w:line="223" w:lineRule="exact"/>
              <w:rPr>
                <w:rFonts w:ascii="Arial" w:hAnsi="Arial" w:cs="Arial"/>
                <w:sz w:val="20"/>
                <w:szCs w:val="20"/>
              </w:rPr>
            </w:pPr>
            <w:r w:rsidRPr="000C01B2">
              <w:rPr>
                <w:rFonts w:ascii="Arial" w:hAnsi="Arial" w:cs="Arial"/>
                <w:spacing w:val="-5"/>
                <w:sz w:val="20"/>
                <w:szCs w:val="20"/>
              </w:rPr>
              <w:t>NO</w:t>
            </w:r>
          </w:p>
        </w:tc>
        <w:tc>
          <w:tcPr>
            <w:tcW w:w="4632" w:type="dxa"/>
          </w:tcPr>
          <w:p w14:paraId="1256E762" w14:textId="77777777" w:rsidR="004F61C6" w:rsidRPr="000C01B2" w:rsidRDefault="004F61C6">
            <w:pPr>
              <w:pStyle w:val="TableParagraph"/>
              <w:ind w:left="0"/>
              <w:rPr>
                <w:rFonts w:ascii="Arial" w:hAnsi="Arial" w:cs="Arial"/>
                <w:sz w:val="20"/>
                <w:szCs w:val="20"/>
              </w:rPr>
            </w:pPr>
          </w:p>
        </w:tc>
      </w:tr>
    </w:tbl>
    <w:p w14:paraId="331B7BDE" w14:textId="77777777" w:rsidR="000C01B2" w:rsidRPr="000C01B2" w:rsidRDefault="000C01B2" w:rsidP="000C01B2">
      <w:pPr>
        <w:pStyle w:val="Affiliation"/>
        <w:spacing w:after="0" w:line="240" w:lineRule="auto"/>
        <w:jc w:val="left"/>
        <w:rPr>
          <w:rFonts w:ascii="Arial" w:hAnsi="Arial" w:cs="Arial"/>
          <w:b/>
        </w:rPr>
      </w:pPr>
    </w:p>
    <w:p w14:paraId="406BC22C" w14:textId="77777777" w:rsidR="000C01B2" w:rsidRPr="000C01B2" w:rsidRDefault="000C01B2" w:rsidP="000C01B2">
      <w:pPr>
        <w:pStyle w:val="Affiliation"/>
        <w:spacing w:after="0" w:line="240" w:lineRule="auto"/>
        <w:jc w:val="left"/>
        <w:rPr>
          <w:rFonts w:ascii="Arial" w:hAnsi="Arial" w:cs="Arial"/>
          <w:b/>
          <w:u w:val="single"/>
        </w:rPr>
      </w:pPr>
      <w:r w:rsidRPr="000C01B2">
        <w:rPr>
          <w:rFonts w:ascii="Arial" w:hAnsi="Arial" w:cs="Arial"/>
          <w:b/>
          <w:u w:val="single"/>
        </w:rPr>
        <w:t>Reviewer details:</w:t>
      </w:r>
    </w:p>
    <w:p w14:paraId="0104F99D" w14:textId="77777777" w:rsidR="000C01B2" w:rsidRPr="000C01B2" w:rsidRDefault="000C01B2" w:rsidP="000C01B2">
      <w:pPr>
        <w:pStyle w:val="Affiliation"/>
        <w:spacing w:after="0" w:line="240" w:lineRule="auto"/>
        <w:jc w:val="left"/>
        <w:rPr>
          <w:rFonts w:ascii="Arial" w:hAnsi="Arial" w:cs="Arial"/>
        </w:rPr>
      </w:pPr>
    </w:p>
    <w:p w14:paraId="36E8B787" w14:textId="77777777" w:rsidR="000C01B2" w:rsidRPr="000C01B2" w:rsidRDefault="000C01B2" w:rsidP="000C01B2">
      <w:pPr>
        <w:rPr>
          <w:rFonts w:ascii="Arial" w:hAnsi="Arial" w:cs="Arial"/>
          <w:sz w:val="20"/>
          <w:szCs w:val="20"/>
        </w:rPr>
      </w:pPr>
      <w:r w:rsidRPr="000C01B2">
        <w:rPr>
          <w:rFonts w:ascii="Arial" w:hAnsi="Arial" w:cs="Arial"/>
          <w:sz w:val="20"/>
          <w:szCs w:val="20"/>
        </w:rPr>
        <w:t>.</w:t>
      </w:r>
      <w:r w:rsidRPr="000C01B2">
        <w:rPr>
          <w:rFonts w:ascii="Arial" w:hAnsi="Arial" w:cs="Arial"/>
          <w:color w:val="000000"/>
          <w:sz w:val="20"/>
          <w:szCs w:val="20"/>
        </w:rPr>
        <w:t xml:space="preserve"> Rahul Kumar Singh, Banaras Hindu University, India</w:t>
      </w:r>
      <w:r w:rsidRPr="000C01B2">
        <w:rPr>
          <w:rFonts w:ascii="Arial" w:hAnsi="Arial" w:cs="Arial"/>
          <w:color w:val="000000"/>
          <w:sz w:val="20"/>
          <w:szCs w:val="20"/>
        </w:rPr>
        <w:br/>
      </w:r>
    </w:p>
    <w:p w14:paraId="18D5986D" w14:textId="77777777" w:rsidR="000C01B2" w:rsidRPr="000C01B2" w:rsidRDefault="000C01B2" w:rsidP="000C01B2">
      <w:pPr>
        <w:pStyle w:val="Affiliation"/>
        <w:spacing w:after="0" w:line="240" w:lineRule="auto"/>
        <w:jc w:val="left"/>
        <w:rPr>
          <w:rFonts w:ascii="Arial" w:hAnsi="Arial" w:cs="Arial"/>
        </w:rPr>
      </w:pPr>
    </w:p>
    <w:p w14:paraId="20E84FD7" w14:textId="77777777" w:rsidR="007D1E2D" w:rsidRPr="000C01B2" w:rsidRDefault="007D1E2D" w:rsidP="000C01B2">
      <w:pPr>
        <w:rPr>
          <w:rFonts w:ascii="Arial" w:hAnsi="Arial" w:cs="Arial"/>
          <w:sz w:val="20"/>
          <w:szCs w:val="20"/>
        </w:rPr>
      </w:pPr>
    </w:p>
    <w:sectPr w:rsidR="007D1E2D" w:rsidRPr="000C01B2">
      <w:type w:val="continuous"/>
      <w:pgSz w:w="16840" w:h="23820"/>
      <w:pgMar w:top="1760" w:right="1417" w:bottom="1620" w:left="1417" w:header="1039" w:footer="13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603E8" w14:textId="77777777" w:rsidR="00C42BE8" w:rsidRDefault="00C42BE8">
      <w:r>
        <w:separator/>
      </w:r>
    </w:p>
  </w:endnote>
  <w:endnote w:type="continuationSeparator" w:id="0">
    <w:p w14:paraId="1E658ED8" w14:textId="77777777" w:rsidR="00C42BE8" w:rsidRDefault="00C42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DB56" w14:textId="77777777" w:rsidR="004F61C6" w:rsidRDefault="00000000">
    <w:pPr>
      <w:pStyle w:val="BodyText"/>
      <w:spacing w:line="200" w:lineRule="exact"/>
      <w:rPr>
        <w:b w:val="0"/>
      </w:rPr>
    </w:pPr>
    <w:r>
      <w:rPr>
        <w:b w:val="0"/>
        <w:noProof/>
      </w:rPr>
      <mc:AlternateContent>
        <mc:Choice Requires="wps">
          <w:drawing>
            <wp:anchor distT="0" distB="0" distL="0" distR="0" simplePos="0" relativeHeight="251659264" behindDoc="1" locked="0" layoutInCell="1" allowOverlap="1" wp14:anchorId="7EE1CB63" wp14:editId="374492C5">
              <wp:simplePos x="0" y="0"/>
              <wp:positionH relativeFrom="page">
                <wp:posOffset>9192006</wp:posOffset>
              </wp:positionH>
              <wp:positionV relativeFrom="page">
                <wp:posOffset>14070641</wp:posOffset>
              </wp:positionV>
              <wp:extent cx="715010" cy="314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314960"/>
                      </a:xfrm>
                      <a:prstGeom prst="rect">
                        <a:avLst/>
                      </a:prstGeom>
                    </wps:spPr>
                    <wps:txbx>
                      <w:txbxContent>
                        <w:p w14:paraId="2D781C2D" w14:textId="77777777" w:rsidR="004F61C6" w:rsidRDefault="00000000">
                          <w:pPr>
                            <w:spacing w:before="10" w:line="244" w:lineRule="auto"/>
                            <w:ind w:left="180" w:right="19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7EE1CB63" id="_x0000_t202" coordsize="21600,21600" o:spt="202" path="m,l,21600r21600,l21600,xe">
              <v:stroke joinstyle="miter"/>
              <v:path gradientshapeok="t" o:connecttype="rect"/>
            </v:shapetype>
            <v:shape id="Textbox 2" o:spid="_x0000_s1027" type="#_x0000_t202" style="position:absolute;margin-left:723.8pt;margin-top:1107.9pt;width:56.3pt;height:24.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" filled="f" stroked="f">
              <v:textbox inset="0,0,0,0">
                <w:txbxContent>
                  <w:p w14:paraId="2D781C2D" w14:textId="77777777" w:rsidR="004F61C6" w:rsidRDefault="00000000">
                    <w:pPr>
                      <w:spacing w:before="10" w:line="244" w:lineRule="auto"/>
                      <w:ind w:left="180" w:right="19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E3EF5" w14:textId="77777777" w:rsidR="00C42BE8" w:rsidRDefault="00C42BE8">
      <w:r>
        <w:separator/>
      </w:r>
    </w:p>
  </w:footnote>
  <w:footnote w:type="continuationSeparator" w:id="0">
    <w:p w14:paraId="090FF301" w14:textId="77777777" w:rsidR="00C42BE8" w:rsidRDefault="00C42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A36F" w14:textId="77777777" w:rsidR="004F61C6" w:rsidRDefault="00000000">
    <w:pPr>
      <w:pStyle w:val="BodyText"/>
      <w:spacing w:line="200" w:lineRule="exact"/>
      <w:rPr>
        <w:b w:val="0"/>
      </w:rPr>
    </w:pPr>
    <w:r>
      <w:rPr>
        <w:b w:val="0"/>
        <w:noProof/>
      </w:rPr>
      <mc:AlternateContent>
        <mc:Choice Requires="wps">
          <w:drawing>
            <wp:anchor distT="0" distB="0" distL="0" distR="0" simplePos="0" relativeHeight="251657216" behindDoc="1" locked="0" layoutInCell="1" allowOverlap="1" wp14:anchorId="4A213433" wp14:editId="76DC5CD2">
              <wp:simplePos x="0" y="0"/>
              <wp:positionH relativeFrom="page">
                <wp:posOffset>4695571</wp:posOffset>
              </wp:positionH>
              <wp:positionV relativeFrom="page">
                <wp:posOffset>799649</wp:posOffset>
              </wp:positionV>
              <wp:extent cx="129984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165735"/>
                      </a:xfrm>
                      <a:prstGeom prst="rect">
                        <a:avLst/>
                      </a:prstGeom>
                    </wps:spPr>
                    <wps:txbx>
                      <w:txbxContent>
                        <w:p w14:paraId="7A3B20D7" w14:textId="77777777" w:rsidR="004F61C6"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4A213433" id="_x0000_t202" coordsize="21600,21600" o:spt="202" path="m,l,21600r21600,l21600,xe">
              <v:stroke joinstyle="miter"/>
              <v:path gradientshapeok="t" o:connecttype="rect"/>
            </v:shapetype>
            <v:shape id="Textbox 1" o:spid="_x0000_s1026" type="#_x0000_t202" style="position:absolute;margin-left:369.75pt;margin-top:62.95pt;width:102.3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" filled="f" stroked="f">
              <v:textbox inset="0,0,0,0">
                <w:txbxContent>
                  <w:p w14:paraId="7A3B20D7" w14:textId="77777777" w:rsidR="004F61C6"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91142"/>
    <w:multiLevelType w:val="hybridMultilevel"/>
    <w:tmpl w:val="75DCDA6E"/>
    <w:lvl w:ilvl="0" w:tplc="4ACC041A">
      <w:start w:val="1"/>
      <w:numFmt w:val="decimal"/>
      <w:lvlText w:val="%1."/>
      <w:lvlJc w:val="left"/>
      <w:pPr>
        <w:ind w:left="224" w:hanging="201"/>
        <w:jc w:val="left"/>
      </w:pPr>
      <w:rPr>
        <w:rFonts w:hint="default"/>
        <w:spacing w:val="0"/>
        <w:w w:val="86"/>
        <w:lang w:val="en-US" w:eastAsia="en-US" w:bidi="ar-SA"/>
      </w:rPr>
    </w:lvl>
    <w:lvl w:ilvl="1" w:tplc="D2E2E7F8">
      <w:numFmt w:val="bullet"/>
      <w:lvlText w:val="•"/>
      <w:lvlJc w:val="left"/>
      <w:pPr>
        <w:ind w:left="1598" w:hanging="201"/>
      </w:pPr>
      <w:rPr>
        <w:rFonts w:hint="default"/>
        <w:lang w:val="en-US" w:eastAsia="en-US" w:bidi="ar-SA"/>
      </w:rPr>
    </w:lvl>
    <w:lvl w:ilvl="2" w:tplc="D422AC44">
      <w:numFmt w:val="bullet"/>
      <w:lvlText w:val="•"/>
      <w:lvlJc w:val="left"/>
      <w:pPr>
        <w:ind w:left="2976" w:hanging="201"/>
      </w:pPr>
      <w:rPr>
        <w:rFonts w:hint="default"/>
        <w:lang w:val="en-US" w:eastAsia="en-US" w:bidi="ar-SA"/>
      </w:rPr>
    </w:lvl>
    <w:lvl w:ilvl="3" w:tplc="4A201CFE">
      <w:numFmt w:val="bullet"/>
      <w:lvlText w:val="•"/>
      <w:lvlJc w:val="left"/>
      <w:pPr>
        <w:ind w:left="4355" w:hanging="201"/>
      </w:pPr>
      <w:rPr>
        <w:rFonts w:hint="default"/>
        <w:lang w:val="en-US" w:eastAsia="en-US" w:bidi="ar-SA"/>
      </w:rPr>
    </w:lvl>
    <w:lvl w:ilvl="4" w:tplc="7EC4AAF6">
      <w:numFmt w:val="bullet"/>
      <w:lvlText w:val="•"/>
      <w:lvlJc w:val="left"/>
      <w:pPr>
        <w:ind w:left="5733" w:hanging="201"/>
      </w:pPr>
      <w:rPr>
        <w:rFonts w:hint="default"/>
        <w:lang w:val="en-US" w:eastAsia="en-US" w:bidi="ar-SA"/>
      </w:rPr>
    </w:lvl>
    <w:lvl w:ilvl="5" w:tplc="36B08E60">
      <w:numFmt w:val="bullet"/>
      <w:lvlText w:val="•"/>
      <w:lvlJc w:val="left"/>
      <w:pPr>
        <w:ind w:left="7112" w:hanging="201"/>
      </w:pPr>
      <w:rPr>
        <w:rFonts w:hint="default"/>
        <w:lang w:val="en-US" w:eastAsia="en-US" w:bidi="ar-SA"/>
      </w:rPr>
    </w:lvl>
    <w:lvl w:ilvl="6" w:tplc="758C05B2">
      <w:numFmt w:val="bullet"/>
      <w:lvlText w:val="•"/>
      <w:lvlJc w:val="left"/>
      <w:pPr>
        <w:ind w:left="8490" w:hanging="201"/>
      </w:pPr>
      <w:rPr>
        <w:rFonts w:hint="default"/>
        <w:lang w:val="en-US" w:eastAsia="en-US" w:bidi="ar-SA"/>
      </w:rPr>
    </w:lvl>
    <w:lvl w:ilvl="7" w:tplc="C2388CE0">
      <w:numFmt w:val="bullet"/>
      <w:lvlText w:val="•"/>
      <w:lvlJc w:val="left"/>
      <w:pPr>
        <w:ind w:left="9869" w:hanging="201"/>
      </w:pPr>
      <w:rPr>
        <w:rFonts w:hint="default"/>
        <w:lang w:val="en-US" w:eastAsia="en-US" w:bidi="ar-SA"/>
      </w:rPr>
    </w:lvl>
    <w:lvl w:ilvl="8" w:tplc="EB629A6A">
      <w:numFmt w:val="bullet"/>
      <w:lvlText w:val="•"/>
      <w:lvlJc w:val="left"/>
      <w:pPr>
        <w:ind w:left="11247" w:hanging="201"/>
      </w:pPr>
      <w:rPr>
        <w:rFonts w:hint="default"/>
        <w:lang w:val="en-US" w:eastAsia="en-US" w:bidi="ar-SA"/>
      </w:rPr>
    </w:lvl>
  </w:abstractNum>
  <w:num w:numId="1" w16cid:durableId="1595898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F61C6"/>
    <w:rsid w:val="000C01B2"/>
    <w:rsid w:val="000D2E55"/>
    <w:rsid w:val="00363B92"/>
    <w:rsid w:val="004170AD"/>
    <w:rsid w:val="004F61C6"/>
    <w:rsid w:val="007D1E2D"/>
    <w:rsid w:val="007D7DE4"/>
    <w:rsid w:val="00B50783"/>
    <w:rsid w:val="00B975F0"/>
    <w:rsid w:val="00C42BE8"/>
    <w:rsid w:val="00C9052C"/>
    <w:rsid w:val="00DA3980"/>
    <w:rsid w:val="00DF4F5A"/>
    <w:rsid w:val="00E15A08"/>
    <w:rsid w:val="00EF6A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E920"/>
  <w15:docId w15:val="{CB71085E-5C1E-4161-8C13-3731D5DD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paragraph" w:customStyle="1" w:styleId="Affiliation">
    <w:name w:val="Affiliation"/>
    <w:basedOn w:val="Normal"/>
    <w:rsid w:val="000C01B2"/>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843</Words>
  <Characters>4808</Characters>
  <Application>Microsoft Office Word</Application>
  <DocSecurity>0</DocSecurity>
  <Lines>40</Lines>
  <Paragraphs>11</Paragraphs>
  <ScaleCrop>false</ScaleCrop>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11</cp:revision>
  <dcterms:created xsi:type="dcterms:W3CDTF">2026-10-09T09:07:00Z</dcterms:created>
  <dcterms:modified xsi:type="dcterms:W3CDTF">2026-10-12T07:39:00Z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 2016</vt:lpwstr>
  </property>
  <property fmtid="{D5CDD505-2E9C-101B-9397-08002B2CF9AE}" pid="5" name="LastSaved">
    <vt:filetime>2026-10-09T00:00:00Z</vt:filetime>
  </property>
  <property fmtid="{D5CDD505-2E9C-101B-9397-08002B2CF9AE}" pid="6" name="Producer">
    <vt:lpwstr>Microsoft® Word 2016</vt:lpwstr>
  </property>
</Properties>
</file>