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4A0341" w:rsidRPr="00307407" w14:paraId="319E4A8C" w14:textId="77777777">
        <w:trPr>
          <w:trHeight w:val="20"/>
          <w:jc w:val="center"/>
        </w:trPr>
        <w:tc>
          <w:tcPr>
            <w:tcW w:w="1186" w:type="pct"/>
          </w:tcPr>
          <w:p w14:paraId="6D3B5E74" w14:textId="77777777" w:rsidR="004A0341" w:rsidRPr="00307407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07407">
              <w:rPr>
                <w:rFonts w:ascii="Arial" w:hAnsi="Arial" w:cs="Arial"/>
                <w:bCs/>
                <w:sz w:val="20"/>
                <w:szCs w:val="20"/>
                <w:lang w:val="en-GB"/>
              </w:rPr>
              <w:t>Journal Name:</w:t>
            </w:r>
          </w:p>
        </w:tc>
        <w:tc>
          <w:tcPr>
            <w:tcW w:w="3814" w:type="pct"/>
          </w:tcPr>
          <w:p w14:paraId="19A387D2" w14:textId="77777777" w:rsidR="004A0341" w:rsidRPr="00307407" w:rsidRDefault="004A0341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307407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Basic and Applied Research international</w:t>
              </w:r>
            </w:hyperlink>
          </w:p>
        </w:tc>
      </w:tr>
      <w:tr w:rsidR="004A0341" w:rsidRPr="00307407" w14:paraId="234C22F6" w14:textId="77777777">
        <w:trPr>
          <w:trHeight w:val="20"/>
          <w:jc w:val="center"/>
        </w:trPr>
        <w:tc>
          <w:tcPr>
            <w:tcW w:w="1186" w:type="pct"/>
          </w:tcPr>
          <w:p w14:paraId="209EACBC" w14:textId="77777777" w:rsidR="004A0341" w:rsidRPr="00307407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07407">
              <w:rPr>
                <w:rFonts w:ascii="Arial" w:hAnsi="Arial" w:cs="Arial"/>
                <w:bCs/>
                <w:sz w:val="20"/>
                <w:szCs w:val="20"/>
                <w:lang w:val="en-GB"/>
              </w:rPr>
              <w:t>Manuscript Number:</w:t>
            </w:r>
          </w:p>
        </w:tc>
        <w:tc>
          <w:tcPr>
            <w:tcW w:w="3814" w:type="pct"/>
          </w:tcPr>
          <w:p w14:paraId="025573E7" w14:textId="77777777" w:rsidR="004A0341" w:rsidRPr="00307407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0740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Ms_JOBARI_15842</w:t>
            </w:r>
          </w:p>
        </w:tc>
      </w:tr>
      <w:tr w:rsidR="004A0341" w:rsidRPr="00307407" w14:paraId="25724276" w14:textId="77777777">
        <w:trPr>
          <w:trHeight w:val="20"/>
          <w:jc w:val="center"/>
        </w:trPr>
        <w:tc>
          <w:tcPr>
            <w:tcW w:w="1186" w:type="pct"/>
          </w:tcPr>
          <w:p w14:paraId="3AE5FA22" w14:textId="77777777" w:rsidR="004A0341" w:rsidRPr="00307407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07407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Title of the Manuscript: </w:t>
            </w:r>
          </w:p>
        </w:tc>
        <w:tc>
          <w:tcPr>
            <w:tcW w:w="3814" w:type="pct"/>
          </w:tcPr>
          <w:p w14:paraId="23B9AEC3" w14:textId="77777777" w:rsidR="004A0341" w:rsidRPr="00307407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07407">
              <w:rPr>
                <w:rFonts w:ascii="Arial" w:hAnsi="Arial" w:cs="Arial"/>
                <w:b/>
                <w:sz w:val="20"/>
                <w:szCs w:val="20"/>
                <w:lang w:val="en-GB"/>
              </w:rPr>
              <w:t>Explainable Multimodal Artificial Intelligence for Precision Laboratory Diagnosis: Integrating Biomarkers, Molecular Profiles, Immunological Signatures, and Clinical Data</w:t>
            </w:r>
          </w:p>
        </w:tc>
      </w:tr>
      <w:tr w:rsidR="004A0341" w:rsidRPr="00307407" w14:paraId="4479D333" w14:textId="77777777">
        <w:trPr>
          <w:trHeight w:val="20"/>
          <w:jc w:val="center"/>
        </w:trPr>
        <w:tc>
          <w:tcPr>
            <w:tcW w:w="1186" w:type="pct"/>
          </w:tcPr>
          <w:p w14:paraId="2B6C779E" w14:textId="77777777" w:rsidR="004A0341" w:rsidRPr="00307407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07407">
              <w:rPr>
                <w:rFonts w:ascii="Arial" w:hAnsi="Arial" w:cs="Arial"/>
                <w:bCs/>
                <w:sz w:val="20"/>
                <w:szCs w:val="20"/>
                <w:lang w:val="en-GB"/>
              </w:rPr>
              <w:t>Type of the Article</w:t>
            </w:r>
          </w:p>
        </w:tc>
        <w:tc>
          <w:tcPr>
            <w:tcW w:w="3814" w:type="pct"/>
          </w:tcPr>
          <w:p w14:paraId="7B35BE90" w14:textId="77777777" w:rsidR="004A0341" w:rsidRPr="00307407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07407">
              <w:rPr>
                <w:rFonts w:ascii="Arial" w:hAnsi="Arial" w:cs="Arial"/>
                <w:b/>
                <w:sz w:val="20"/>
                <w:szCs w:val="20"/>
                <w:lang w:val="en-GB"/>
              </w:rPr>
              <w:t>REVIEW ARTICLE</w:t>
            </w:r>
          </w:p>
          <w:p w14:paraId="57DC962B" w14:textId="77777777" w:rsidR="004A0341" w:rsidRPr="00307407" w:rsidRDefault="004A034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10A834BB" w14:textId="77777777" w:rsidR="004A0341" w:rsidRPr="00307407" w:rsidRDefault="004A0341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7B7B7481" w14:textId="77777777" w:rsidR="004A0341" w:rsidRPr="00307407" w:rsidRDefault="004A0341">
      <w:pPr>
        <w:jc w:val="both"/>
        <w:rPr>
          <w:rFonts w:ascii="Arial" w:eastAsia="MS Mincho" w:hAnsi="Arial" w:cs="Arial"/>
          <w:sz w:val="20"/>
          <w:szCs w:val="20"/>
          <w:lang w:val="en-GB"/>
        </w:rPr>
      </w:pPr>
    </w:p>
    <w:p w14:paraId="4A316163" w14:textId="77777777" w:rsidR="004A0341" w:rsidRPr="00307407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/>
        </w:rPr>
      </w:pPr>
      <w:r w:rsidRPr="00307407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/>
        </w:rPr>
        <w:t>PART 1 (Importance of the manuscript)</w:t>
      </w:r>
    </w:p>
    <w:p w14:paraId="6371FBCA" w14:textId="77777777" w:rsidR="004A0341" w:rsidRPr="00307407" w:rsidRDefault="004A0341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/>
        </w:rPr>
      </w:pPr>
    </w:p>
    <w:p w14:paraId="26D552A5" w14:textId="77777777" w:rsidR="004A0341" w:rsidRPr="00307407" w:rsidRDefault="004A0341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4A0341" w:rsidRPr="00307407" w14:paraId="4996A741" w14:textId="77777777">
        <w:trPr>
          <w:trHeight w:val="20"/>
          <w:jc w:val="center"/>
        </w:trPr>
        <w:tc>
          <w:tcPr>
            <w:tcW w:w="1666" w:type="pct"/>
            <w:noWrap/>
          </w:tcPr>
          <w:p w14:paraId="60D04ABF" w14:textId="77777777" w:rsidR="004A0341" w:rsidRPr="00307407" w:rsidRDefault="004A0341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1D0742E" w14:textId="77777777" w:rsidR="004A0341" w:rsidRPr="00307407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0740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2505C6AE" w14:textId="77777777" w:rsidR="004A0341" w:rsidRPr="00307407" w:rsidRDefault="00000000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307407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307407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69A3BD00" w14:textId="77777777" w:rsidR="004A0341" w:rsidRPr="00307407" w:rsidRDefault="004A0341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A0341" w:rsidRPr="00307407" w14:paraId="7D0DFE93" w14:textId="77777777">
        <w:trPr>
          <w:trHeight w:val="20"/>
          <w:jc w:val="center"/>
        </w:trPr>
        <w:tc>
          <w:tcPr>
            <w:tcW w:w="1666" w:type="pct"/>
            <w:noWrap/>
          </w:tcPr>
          <w:p w14:paraId="339B44ED" w14:textId="77777777" w:rsidR="004A0341" w:rsidRPr="00307407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0740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307407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  <w:p w14:paraId="66B0098B" w14:textId="77777777" w:rsidR="004A0341" w:rsidRPr="00307407" w:rsidRDefault="004A0341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A6B0459" w14:textId="77777777" w:rsidR="004A0341" w:rsidRPr="00307407" w:rsidRDefault="00000000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07407">
              <w:rPr>
                <w:rFonts w:ascii="Arial" w:hAnsi="Arial" w:cs="Arial"/>
                <w:b/>
                <w:bCs/>
                <w:sz w:val="20"/>
                <w:szCs w:val="20"/>
              </w:rPr>
              <w:t>Interesting and innovative topic. It touches upon a rising and hot topic which is AI integration in health care. The tool can work as a separate invention itself</w:t>
            </w:r>
          </w:p>
        </w:tc>
        <w:tc>
          <w:tcPr>
            <w:tcW w:w="1667" w:type="pct"/>
          </w:tcPr>
          <w:p w14:paraId="46927E8F" w14:textId="77777777" w:rsidR="004A0341" w:rsidRPr="00307407" w:rsidRDefault="004A0341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CEC4A4F" w14:textId="77777777" w:rsidR="004A0341" w:rsidRPr="00307407" w:rsidRDefault="004A0341">
      <w:pPr>
        <w:rPr>
          <w:rFonts w:ascii="Arial" w:hAnsi="Arial" w:cs="Arial"/>
          <w:sz w:val="20"/>
          <w:szCs w:val="20"/>
          <w:lang w:val="en-GB"/>
        </w:rPr>
      </w:pPr>
    </w:p>
    <w:p w14:paraId="2FEB8ABF" w14:textId="77777777" w:rsidR="004A0341" w:rsidRPr="00307407" w:rsidRDefault="004A0341">
      <w:pPr>
        <w:rPr>
          <w:rFonts w:ascii="Arial" w:hAnsi="Arial" w:cs="Arial"/>
          <w:sz w:val="20"/>
          <w:szCs w:val="20"/>
          <w:lang w:val="en-GB"/>
        </w:rPr>
      </w:pPr>
    </w:p>
    <w:p w14:paraId="7A369740" w14:textId="77777777" w:rsidR="004A0341" w:rsidRPr="00307407" w:rsidRDefault="00000000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307407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1B557899" w14:textId="77777777" w:rsidR="004A0341" w:rsidRPr="00307407" w:rsidRDefault="004A0341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4A0341" w:rsidRPr="00307407" w14:paraId="5D74B7DC" w14:textId="77777777">
        <w:trPr>
          <w:trHeight w:val="20"/>
          <w:jc w:val="center"/>
        </w:trPr>
        <w:tc>
          <w:tcPr>
            <w:tcW w:w="1666" w:type="pct"/>
            <w:noWrap/>
          </w:tcPr>
          <w:p w14:paraId="39005349" w14:textId="77777777" w:rsidR="004A0341" w:rsidRPr="00307407" w:rsidRDefault="004A0341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C87D8DB" w14:textId="77777777" w:rsidR="004A0341" w:rsidRPr="00307407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0740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62973262" w14:textId="77777777" w:rsidR="004A0341" w:rsidRPr="00307407" w:rsidRDefault="00000000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07407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307407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Pr="00307407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Pr="00307407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4A0341" w:rsidRPr="00307407" w14:paraId="4181A765" w14:textId="77777777">
        <w:trPr>
          <w:trHeight w:val="20"/>
          <w:jc w:val="center"/>
        </w:trPr>
        <w:tc>
          <w:tcPr>
            <w:tcW w:w="1666" w:type="pct"/>
            <w:noWrap/>
          </w:tcPr>
          <w:p w14:paraId="61BE6017" w14:textId="77777777" w:rsidR="004A0341" w:rsidRPr="00307407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0740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paper? </w:t>
            </w:r>
          </w:p>
          <w:p w14:paraId="5F794525" w14:textId="77777777" w:rsidR="004A0341" w:rsidRPr="0030740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074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A5E80C5" w14:textId="77777777" w:rsidR="004A0341" w:rsidRPr="00307407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3074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67EE7B9" w14:textId="77777777" w:rsidR="004A0341" w:rsidRPr="00307407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07407">
              <w:rPr>
                <w:rFonts w:ascii="Arial" w:hAnsi="Arial" w:cs="Arial"/>
                <w:b/>
                <w:bCs/>
                <w:sz w:val="20"/>
                <w:szCs w:val="20"/>
              </w:rPr>
              <w:t>3 (the word "explainable" is not robust enough)</w:t>
            </w:r>
          </w:p>
        </w:tc>
        <w:tc>
          <w:tcPr>
            <w:tcW w:w="1667" w:type="pct"/>
          </w:tcPr>
          <w:p w14:paraId="6D8C7C18" w14:textId="77777777" w:rsidR="004A0341" w:rsidRPr="00307407" w:rsidRDefault="004A0341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A0341" w:rsidRPr="00307407" w14:paraId="03C4A865" w14:textId="77777777">
        <w:trPr>
          <w:trHeight w:val="20"/>
          <w:jc w:val="center"/>
        </w:trPr>
        <w:tc>
          <w:tcPr>
            <w:tcW w:w="1666" w:type="pct"/>
            <w:noWrap/>
          </w:tcPr>
          <w:p w14:paraId="25FF9F24" w14:textId="77777777" w:rsidR="004A0341" w:rsidRPr="00307407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0740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A88EC90" w14:textId="77777777" w:rsidR="004A0341" w:rsidRPr="0030740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074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1E82AE6" w14:textId="77777777" w:rsidR="004A0341" w:rsidRPr="0030740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074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2C2AA8C" w14:textId="77777777" w:rsidR="004A0341" w:rsidRPr="00307407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07407">
              <w:rPr>
                <w:rFonts w:ascii="Arial" w:hAnsi="Arial" w:cs="Arial"/>
                <w:b/>
                <w:bCs/>
                <w:sz w:val="20"/>
                <w:szCs w:val="20"/>
              </w:rPr>
              <w:t>3 (no mention of the sample source used to validate the tool and the Results behind this testing)</w:t>
            </w:r>
          </w:p>
        </w:tc>
        <w:tc>
          <w:tcPr>
            <w:tcW w:w="1667" w:type="pct"/>
          </w:tcPr>
          <w:p w14:paraId="11159368" w14:textId="77777777" w:rsidR="004A0341" w:rsidRPr="00307407" w:rsidRDefault="004A0341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A0341" w:rsidRPr="00307407" w14:paraId="08050E8D" w14:textId="77777777">
        <w:trPr>
          <w:trHeight w:val="20"/>
          <w:jc w:val="center"/>
        </w:trPr>
        <w:tc>
          <w:tcPr>
            <w:tcW w:w="1666" w:type="pct"/>
            <w:noWrap/>
          </w:tcPr>
          <w:p w14:paraId="2A7CD33B" w14:textId="77777777" w:rsidR="004A0341" w:rsidRPr="00307407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0740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3. Are the keywords appropriate and useful?</w:t>
            </w:r>
          </w:p>
          <w:p w14:paraId="11C03C2D" w14:textId="77777777" w:rsidR="004A0341" w:rsidRPr="0030740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074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6D1579A" w14:textId="77777777" w:rsidR="004A0341" w:rsidRPr="0030740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074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81A6CD5" w14:textId="77777777" w:rsidR="004A0341" w:rsidRPr="00307407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07407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28CE28EF" w14:textId="77777777" w:rsidR="004A0341" w:rsidRPr="00307407" w:rsidRDefault="004A0341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A0341" w:rsidRPr="00307407" w14:paraId="174C242F" w14:textId="77777777">
        <w:trPr>
          <w:trHeight w:val="20"/>
          <w:jc w:val="center"/>
        </w:trPr>
        <w:tc>
          <w:tcPr>
            <w:tcW w:w="1666" w:type="pct"/>
            <w:noWrap/>
          </w:tcPr>
          <w:p w14:paraId="450BF3C4" w14:textId="77777777" w:rsidR="004A0341" w:rsidRPr="00307407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0740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4. Is the background information of the paper sufficient and well organized?</w:t>
            </w:r>
          </w:p>
          <w:p w14:paraId="7693770C" w14:textId="77777777" w:rsidR="004A0341" w:rsidRPr="0030740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074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24B0731" w14:textId="77777777" w:rsidR="004A0341" w:rsidRPr="0030740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074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35F91C7" w14:textId="77777777" w:rsidR="004A0341" w:rsidRPr="00307407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07407">
              <w:rPr>
                <w:rFonts w:ascii="Arial" w:hAnsi="Arial" w:cs="Arial"/>
                <w:b/>
                <w:bCs/>
                <w:sz w:val="20"/>
                <w:szCs w:val="20"/>
              </w:rPr>
              <w:t>3 (background needs to be expanded as the current trends and stats both regionally and globally have not been explored enough)</w:t>
            </w:r>
          </w:p>
        </w:tc>
        <w:tc>
          <w:tcPr>
            <w:tcW w:w="1667" w:type="pct"/>
          </w:tcPr>
          <w:p w14:paraId="64687B39" w14:textId="77777777" w:rsidR="004A0341" w:rsidRPr="00307407" w:rsidRDefault="004A0341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A0341" w:rsidRPr="00307407" w14:paraId="35DD5335" w14:textId="77777777">
        <w:trPr>
          <w:trHeight w:val="20"/>
          <w:jc w:val="center"/>
        </w:trPr>
        <w:tc>
          <w:tcPr>
            <w:tcW w:w="1666" w:type="pct"/>
            <w:noWrap/>
          </w:tcPr>
          <w:p w14:paraId="5F14D6D2" w14:textId="77777777" w:rsidR="004A0341" w:rsidRPr="00307407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0740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5. Are the objectives clearly stated?</w:t>
            </w:r>
          </w:p>
          <w:p w14:paraId="3D821586" w14:textId="77777777" w:rsidR="004A0341" w:rsidRPr="0030740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074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2808A59" w14:textId="77777777" w:rsidR="004A0341" w:rsidRPr="0030740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074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8485BE9" w14:textId="77777777" w:rsidR="004A0341" w:rsidRPr="00307407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07407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6AFAE2D7" w14:textId="77777777" w:rsidR="004A0341" w:rsidRPr="00307407" w:rsidRDefault="004A0341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A0341" w:rsidRPr="00307407" w14:paraId="05BA86B9" w14:textId="77777777">
        <w:trPr>
          <w:trHeight w:val="20"/>
          <w:jc w:val="center"/>
        </w:trPr>
        <w:tc>
          <w:tcPr>
            <w:tcW w:w="1666" w:type="pct"/>
            <w:noWrap/>
          </w:tcPr>
          <w:p w14:paraId="06CDF0E6" w14:textId="77777777" w:rsidR="004A0341" w:rsidRPr="00307407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0740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6. Is the literature review relevant?</w:t>
            </w:r>
          </w:p>
          <w:p w14:paraId="259F5676" w14:textId="77777777" w:rsidR="004A0341" w:rsidRPr="0030740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074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CC4BB77" w14:textId="77777777" w:rsidR="004A0341" w:rsidRPr="0030740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074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258B2D3" w14:textId="77777777" w:rsidR="004A0341" w:rsidRPr="00307407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07407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2FD12664" w14:textId="77777777" w:rsidR="004A0341" w:rsidRPr="00307407" w:rsidRDefault="004A0341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A0341" w:rsidRPr="00307407" w14:paraId="7BEC03BD" w14:textId="77777777">
        <w:trPr>
          <w:trHeight w:val="20"/>
          <w:jc w:val="center"/>
        </w:trPr>
        <w:tc>
          <w:tcPr>
            <w:tcW w:w="1666" w:type="pct"/>
            <w:noWrap/>
          </w:tcPr>
          <w:p w14:paraId="5FCF2A1E" w14:textId="77777777" w:rsidR="004A0341" w:rsidRPr="00307407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0740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7. Is the literature review recent?</w:t>
            </w:r>
          </w:p>
          <w:p w14:paraId="298FA29B" w14:textId="77777777" w:rsidR="004A0341" w:rsidRPr="0030740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074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65DE8C2" w14:textId="77777777" w:rsidR="004A0341" w:rsidRPr="00307407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07407">
              <w:rPr>
                <w:rFonts w:ascii="Arial" w:eastAsia="MS Mincho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BB702C9" w14:textId="77777777" w:rsidR="004A0341" w:rsidRPr="00307407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07407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16F2CE96" w14:textId="77777777" w:rsidR="004A0341" w:rsidRPr="00307407" w:rsidRDefault="004A0341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A0341" w:rsidRPr="00307407" w14:paraId="4E5390C1" w14:textId="77777777">
        <w:trPr>
          <w:trHeight w:val="20"/>
          <w:jc w:val="center"/>
        </w:trPr>
        <w:tc>
          <w:tcPr>
            <w:tcW w:w="1666" w:type="pct"/>
            <w:noWrap/>
          </w:tcPr>
          <w:p w14:paraId="28587328" w14:textId="77777777" w:rsidR="004A0341" w:rsidRPr="00307407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0740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8. Is the literature search methodology explained properly? </w:t>
            </w:r>
          </w:p>
          <w:p w14:paraId="644684FE" w14:textId="77777777" w:rsidR="004A0341" w:rsidRPr="0030740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074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68FEB6" w14:textId="77777777" w:rsidR="004A0341" w:rsidRPr="0030740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074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70037F3" w14:textId="77777777" w:rsidR="004A0341" w:rsidRPr="00307407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0740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2 (didn't explain which diseases exactly were used to test the tool, just the categories of them were mentioned. As later </w:t>
            </w:r>
            <w:proofErr w:type="gramStart"/>
            <w:r w:rsidRPr="00307407">
              <w:rPr>
                <w:rFonts w:ascii="Arial" w:hAnsi="Arial" w:cs="Arial"/>
                <w:b/>
                <w:bCs/>
                <w:sz w:val="20"/>
                <w:szCs w:val="20"/>
              </w:rPr>
              <w:t>mentioned</w:t>
            </w:r>
            <w:proofErr w:type="gramEnd"/>
            <w:r w:rsidRPr="0030740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that's its conceptual, still some testing with pre-existing datasets should be done before publishing the tool to the public)</w:t>
            </w:r>
          </w:p>
        </w:tc>
        <w:tc>
          <w:tcPr>
            <w:tcW w:w="1667" w:type="pct"/>
          </w:tcPr>
          <w:p w14:paraId="3E6F4915" w14:textId="77777777" w:rsidR="004A0341" w:rsidRPr="00307407" w:rsidRDefault="004A0341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A0341" w:rsidRPr="00307407" w14:paraId="7C8BE192" w14:textId="77777777">
        <w:trPr>
          <w:trHeight w:val="20"/>
          <w:jc w:val="center"/>
        </w:trPr>
        <w:tc>
          <w:tcPr>
            <w:tcW w:w="1666" w:type="pct"/>
            <w:noWrap/>
          </w:tcPr>
          <w:p w14:paraId="76E52C0E" w14:textId="77777777" w:rsidR="004A0341" w:rsidRPr="00307407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0740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9. Is the Critical analysis of literature done?</w:t>
            </w:r>
          </w:p>
          <w:p w14:paraId="50D7FD29" w14:textId="77777777" w:rsidR="004A0341" w:rsidRPr="0030740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074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917F347" w14:textId="77777777" w:rsidR="004A0341" w:rsidRPr="0030740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074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6DC950D" w14:textId="77777777" w:rsidR="004A0341" w:rsidRPr="00307407" w:rsidRDefault="004A034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74EFEA6" w14:textId="77777777" w:rsidR="004A0341" w:rsidRPr="00307407" w:rsidRDefault="004A0341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A0341" w:rsidRPr="00307407" w14:paraId="34C888A1" w14:textId="77777777">
        <w:trPr>
          <w:trHeight w:val="20"/>
          <w:jc w:val="center"/>
        </w:trPr>
        <w:tc>
          <w:tcPr>
            <w:tcW w:w="1666" w:type="pct"/>
            <w:noWrap/>
          </w:tcPr>
          <w:p w14:paraId="1D5991E1" w14:textId="77777777" w:rsidR="004A0341" w:rsidRPr="00307407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07407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10. Is </w:t>
            </w:r>
            <w:r w:rsidRPr="00307407">
              <w:rPr>
                <w:rFonts w:ascii="Arial" w:hAnsi="Arial" w:cs="Arial"/>
                <w:sz w:val="20"/>
                <w:szCs w:val="20"/>
                <w:lang w:val="en-GB"/>
              </w:rPr>
              <w:t xml:space="preserve">Identification of research gaps/future directions </w:t>
            </w:r>
            <w:proofErr w:type="gramStart"/>
            <w:r w:rsidRPr="00307407">
              <w:rPr>
                <w:rFonts w:ascii="Arial" w:hAnsi="Arial" w:cs="Arial"/>
                <w:sz w:val="20"/>
                <w:szCs w:val="20"/>
                <w:lang w:val="en-GB"/>
              </w:rPr>
              <w:t xml:space="preserve">done </w:t>
            </w:r>
            <w:r w:rsidRPr="00307407">
              <w:rPr>
                <w:rFonts w:ascii="Arial" w:hAnsi="Arial" w:cs="Arial"/>
                <w:b/>
                <w:sz w:val="20"/>
                <w:szCs w:val="20"/>
                <w:lang w:val="en-GB"/>
              </w:rPr>
              <w:t>?</w:t>
            </w:r>
            <w:proofErr w:type="gramEnd"/>
          </w:p>
          <w:p w14:paraId="103E37B0" w14:textId="77777777" w:rsidR="004A0341" w:rsidRPr="0030740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074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DEB1156" w14:textId="77777777" w:rsidR="004A0341" w:rsidRPr="0030740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074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7E04E522" w14:textId="77777777" w:rsidR="004A0341" w:rsidRPr="00307407" w:rsidRDefault="004A034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CD741D7" w14:textId="77777777" w:rsidR="004A0341" w:rsidRPr="00307407" w:rsidRDefault="004A034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9058B95" w14:textId="77777777" w:rsidR="004A0341" w:rsidRPr="00307407" w:rsidRDefault="004A0341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A0341" w:rsidRPr="00307407" w14:paraId="2E7D618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C2E567E" w14:textId="77777777" w:rsidR="004A0341" w:rsidRPr="00307407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07407">
              <w:rPr>
                <w:rFonts w:ascii="Arial" w:hAnsi="Arial" w:cs="Arial"/>
                <w:b/>
                <w:sz w:val="20"/>
                <w:szCs w:val="20"/>
                <w:lang w:val="en-GB"/>
              </w:rPr>
              <w:t>11. Are the conclusions logically arrived?</w:t>
            </w:r>
          </w:p>
          <w:p w14:paraId="68B8D69E" w14:textId="77777777" w:rsidR="004A0341" w:rsidRPr="0030740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074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60E6A1B" w14:textId="77777777" w:rsidR="004A0341" w:rsidRPr="0030740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074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N/A = Not </w:t>
            </w:r>
            <w:r w:rsidRPr="003074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Applicable</w:t>
            </w:r>
          </w:p>
        </w:tc>
        <w:tc>
          <w:tcPr>
            <w:tcW w:w="1667" w:type="pct"/>
          </w:tcPr>
          <w:p w14:paraId="42094734" w14:textId="77777777" w:rsidR="004A0341" w:rsidRPr="00307407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07407">
              <w:rPr>
                <w:rFonts w:ascii="Arial" w:hAnsi="Arial" w:cs="Arial"/>
                <w:bCs/>
                <w:sz w:val="20"/>
                <w:szCs w:val="20"/>
              </w:rPr>
              <w:lastRenderedPageBreak/>
              <w:t>4</w:t>
            </w:r>
          </w:p>
        </w:tc>
        <w:tc>
          <w:tcPr>
            <w:tcW w:w="1667" w:type="pct"/>
          </w:tcPr>
          <w:p w14:paraId="78FD74F9" w14:textId="77777777" w:rsidR="004A0341" w:rsidRPr="00307407" w:rsidRDefault="004A0341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A0341" w:rsidRPr="00307407" w14:paraId="4144BF41" w14:textId="77777777">
        <w:trPr>
          <w:trHeight w:val="20"/>
          <w:jc w:val="center"/>
        </w:trPr>
        <w:tc>
          <w:tcPr>
            <w:tcW w:w="1666" w:type="pct"/>
            <w:noWrap/>
          </w:tcPr>
          <w:p w14:paraId="1B144A0C" w14:textId="77777777" w:rsidR="004A0341" w:rsidRPr="00307407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07407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limitations of the paper discussed?</w:t>
            </w:r>
          </w:p>
          <w:p w14:paraId="74697071" w14:textId="77777777" w:rsidR="004A0341" w:rsidRPr="0030740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074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C0BA733" w14:textId="77777777" w:rsidR="004A0341" w:rsidRPr="0030740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074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61A04A7" w14:textId="77777777" w:rsidR="004A0341" w:rsidRPr="00307407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07407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1F314C31" w14:textId="77777777" w:rsidR="004A0341" w:rsidRPr="00307407" w:rsidRDefault="004A0341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A0341" w:rsidRPr="00307407" w14:paraId="3A48F6B3" w14:textId="77777777">
        <w:trPr>
          <w:trHeight w:val="20"/>
          <w:jc w:val="center"/>
        </w:trPr>
        <w:tc>
          <w:tcPr>
            <w:tcW w:w="1666" w:type="pct"/>
            <w:noWrap/>
          </w:tcPr>
          <w:p w14:paraId="0569F716" w14:textId="77777777" w:rsidR="004A0341" w:rsidRPr="00307407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07407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13. What is the </w:t>
            </w:r>
            <w:r w:rsidRPr="00307407">
              <w:rPr>
                <w:rFonts w:ascii="Arial" w:hAnsi="Arial" w:cs="Arial"/>
                <w:sz w:val="20"/>
                <w:szCs w:val="20"/>
                <w:lang w:val="en-GB"/>
              </w:rPr>
              <w:t>Quality of references (i.e. from peer reviewed authentic sources)</w:t>
            </w:r>
          </w:p>
          <w:p w14:paraId="4D38ABA2" w14:textId="77777777" w:rsidR="004A0341" w:rsidRPr="0030740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074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21D38E0" w14:textId="77777777" w:rsidR="004A0341" w:rsidRPr="0030740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074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061BA6BF" w14:textId="77777777" w:rsidR="004A0341" w:rsidRPr="0030740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074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DD897CB" w14:textId="77777777" w:rsidR="004A0341" w:rsidRPr="00307407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07407">
              <w:rPr>
                <w:rFonts w:ascii="Arial" w:hAnsi="Arial" w:cs="Arial"/>
                <w:bCs/>
                <w:sz w:val="20"/>
                <w:szCs w:val="20"/>
              </w:rPr>
              <w:t>3 (journals are not strongly supported and indexed enough)</w:t>
            </w:r>
          </w:p>
        </w:tc>
        <w:tc>
          <w:tcPr>
            <w:tcW w:w="1667" w:type="pct"/>
          </w:tcPr>
          <w:p w14:paraId="29443F9B" w14:textId="77777777" w:rsidR="004A0341" w:rsidRPr="00307407" w:rsidRDefault="004A0341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A0341" w:rsidRPr="00307407" w14:paraId="0CD31FFD" w14:textId="77777777">
        <w:trPr>
          <w:trHeight w:val="20"/>
          <w:jc w:val="center"/>
        </w:trPr>
        <w:tc>
          <w:tcPr>
            <w:tcW w:w="1666" w:type="pct"/>
            <w:noWrap/>
          </w:tcPr>
          <w:p w14:paraId="1C2CFF41" w14:textId="77777777" w:rsidR="004A0341" w:rsidRPr="00307407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07407">
              <w:rPr>
                <w:rFonts w:ascii="Arial" w:hAnsi="Arial" w:cs="Arial"/>
                <w:b/>
                <w:sz w:val="20"/>
                <w:szCs w:val="20"/>
                <w:lang w:val="en-GB"/>
              </w:rPr>
              <w:t>14. Is the manuscript written in clear and understandable language?</w:t>
            </w:r>
          </w:p>
          <w:p w14:paraId="05492C5F" w14:textId="77777777" w:rsidR="004A0341" w:rsidRPr="0030740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074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337DE20" w14:textId="77777777" w:rsidR="004A0341" w:rsidRPr="0030740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074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1515281" w14:textId="77777777" w:rsidR="004A0341" w:rsidRPr="0030740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074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7D719BF" w14:textId="77777777" w:rsidR="004A0341" w:rsidRPr="00307407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07407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72038A07" w14:textId="77777777" w:rsidR="004A0341" w:rsidRPr="00307407" w:rsidRDefault="004A0341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A7EE0B0" w14:textId="77777777" w:rsidR="004A0341" w:rsidRPr="00307407" w:rsidRDefault="004A0341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107E871F" w14:textId="77777777" w:rsidR="004A0341" w:rsidRPr="00307407" w:rsidRDefault="004A0341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6112792A" w14:textId="77777777" w:rsidR="004A0341" w:rsidRPr="00307407" w:rsidRDefault="00000000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307407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1CBF3659" w14:textId="77777777" w:rsidR="004A0341" w:rsidRPr="00307407" w:rsidRDefault="004A0341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4A0341" w:rsidRPr="00307407" w14:paraId="02D57F54" w14:textId="77777777">
        <w:trPr>
          <w:trHeight w:val="20"/>
          <w:jc w:val="center"/>
        </w:trPr>
        <w:tc>
          <w:tcPr>
            <w:tcW w:w="1666" w:type="pct"/>
            <w:noWrap/>
          </w:tcPr>
          <w:p w14:paraId="6E94B1FF" w14:textId="77777777" w:rsidR="004A0341" w:rsidRPr="00307407" w:rsidRDefault="004A0341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97D7048" w14:textId="77777777" w:rsidR="004A0341" w:rsidRPr="00307407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0740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3C4962AF" w14:textId="77777777" w:rsidR="004A0341" w:rsidRPr="00307407" w:rsidRDefault="004A034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65B95F5" w14:textId="77777777" w:rsidR="004A0341" w:rsidRPr="00307407" w:rsidRDefault="00000000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307407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307407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307407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294D5A8" w14:textId="77777777" w:rsidR="004A0341" w:rsidRPr="00307407" w:rsidRDefault="004A0341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A0341" w:rsidRPr="00307407" w14:paraId="72CD7B9D" w14:textId="77777777">
        <w:trPr>
          <w:trHeight w:val="20"/>
          <w:jc w:val="center"/>
        </w:trPr>
        <w:tc>
          <w:tcPr>
            <w:tcW w:w="1666" w:type="pct"/>
            <w:noWrap/>
          </w:tcPr>
          <w:p w14:paraId="53825F34" w14:textId="77777777" w:rsidR="004A0341" w:rsidRPr="00307407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0740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4B8B35BE" w14:textId="77777777" w:rsidR="004A0341" w:rsidRPr="00307407" w:rsidRDefault="004A034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699A16D" w14:textId="77777777" w:rsidR="004A0341" w:rsidRPr="00307407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30740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3ED29F8D" w14:textId="77777777" w:rsidR="004A0341" w:rsidRPr="00307407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07407">
              <w:rPr>
                <w:rFonts w:ascii="Arial" w:hAnsi="Arial" w:cs="Arial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667" w:type="pct"/>
          </w:tcPr>
          <w:p w14:paraId="313FAC9B" w14:textId="77777777" w:rsidR="004A0341" w:rsidRPr="00307407" w:rsidRDefault="004A0341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A0341" w:rsidRPr="00307407" w14:paraId="331A256B" w14:textId="77777777">
        <w:trPr>
          <w:trHeight w:val="20"/>
          <w:jc w:val="center"/>
        </w:trPr>
        <w:tc>
          <w:tcPr>
            <w:tcW w:w="1666" w:type="pct"/>
            <w:noWrap/>
          </w:tcPr>
          <w:p w14:paraId="500C36E9" w14:textId="77777777" w:rsidR="004A0341" w:rsidRPr="00307407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0740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FA372AA" w14:textId="77777777" w:rsidR="004A0341" w:rsidRPr="00307407" w:rsidRDefault="004A034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C72E4C9" w14:textId="77777777" w:rsidR="004A0341" w:rsidRPr="0030740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0740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1EBFC4C5" w14:textId="77777777" w:rsidR="004A0341" w:rsidRPr="00307407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0740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To some </w:t>
            </w:r>
            <w:proofErr w:type="spellStart"/>
            <w:r w:rsidRPr="00307407">
              <w:rPr>
                <w:rFonts w:ascii="Arial" w:hAnsi="Arial" w:cs="Arial"/>
                <w:b/>
                <w:bCs/>
                <w:sz w:val="20"/>
                <w:szCs w:val="20"/>
              </w:rPr>
              <w:t>extend</w:t>
            </w:r>
            <w:proofErr w:type="spellEnd"/>
            <w:r w:rsidRPr="00307407">
              <w:rPr>
                <w:rFonts w:ascii="Arial" w:hAnsi="Arial" w:cs="Arial"/>
                <w:b/>
                <w:bCs/>
                <w:sz w:val="20"/>
                <w:szCs w:val="20"/>
              </w:rPr>
              <w:t>, but lacking on the methodology part</w:t>
            </w:r>
          </w:p>
        </w:tc>
        <w:tc>
          <w:tcPr>
            <w:tcW w:w="1667" w:type="pct"/>
          </w:tcPr>
          <w:p w14:paraId="3DEC7390" w14:textId="77777777" w:rsidR="004A0341" w:rsidRPr="00307407" w:rsidRDefault="004A0341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A0341" w:rsidRPr="00307407" w14:paraId="0F46EBC3" w14:textId="77777777">
        <w:trPr>
          <w:trHeight w:val="20"/>
          <w:jc w:val="center"/>
        </w:trPr>
        <w:tc>
          <w:tcPr>
            <w:tcW w:w="1666" w:type="pct"/>
            <w:noWrap/>
          </w:tcPr>
          <w:p w14:paraId="0D1A4600" w14:textId="77777777" w:rsidR="004A0341" w:rsidRPr="00307407" w:rsidRDefault="00000000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30740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30740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43FC3675" w14:textId="77777777" w:rsidR="004A0341" w:rsidRPr="00307407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0740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5A688B8D" w14:textId="77777777" w:rsidR="004A0341" w:rsidRPr="00307407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307407">
              <w:rPr>
                <w:rFonts w:ascii="Arial" w:hAnsi="Arial" w:cs="Arial"/>
                <w:bCs/>
                <w:sz w:val="20"/>
                <w:szCs w:val="20"/>
              </w:rPr>
              <w:t>Yes</w:t>
            </w:r>
          </w:p>
          <w:p w14:paraId="393C3E91" w14:textId="3532F2B8" w:rsidR="00BB7382" w:rsidRPr="00307407" w:rsidRDefault="00BB7382" w:rsidP="00BB738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07407">
              <w:rPr>
                <w:rFonts w:ascii="Arial" w:hAnsi="Arial" w:cs="Arial"/>
                <w:bCs/>
                <w:sz w:val="20"/>
                <w:szCs w:val="20"/>
                <w:lang w:val="en-GB"/>
              </w:rPr>
              <w:t>• Again, testing is mandatory for a tool before publishing.</w:t>
            </w:r>
          </w:p>
          <w:p w14:paraId="3DC1F2C8" w14:textId="0BC777BD" w:rsidR="00BB7382" w:rsidRPr="00307407" w:rsidRDefault="00BB7382" w:rsidP="00BB738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48BB90C" w14:textId="77777777" w:rsidR="004A0341" w:rsidRPr="00307407" w:rsidRDefault="004A0341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A0341" w:rsidRPr="00307407" w14:paraId="0240C25D" w14:textId="77777777">
        <w:trPr>
          <w:trHeight w:val="20"/>
          <w:jc w:val="center"/>
        </w:trPr>
        <w:tc>
          <w:tcPr>
            <w:tcW w:w="1666" w:type="pct"/>
            <w:noWrap/>
          </w:tcPr>
          <w:p w14:paraId="2ECF489F" w14:textId="77777777" w:rsidR="004A0341" w:rsidRPr="00307407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0740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121B8C0" w14:textId="77777777" w:rsidR="004A0341" w:rsidRPr="00307407" w:rsidRDefault="004A034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5B99868" w14:textId="77777777" w:rsidR="004A0341" w:rsidRPr="00307407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0740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1667" w:type="pct"/>
          </w:tcPr>
          <w:p w14:paraId="5D123957" w14:textId="77777777" w:rsidR="004A0341" w:rsidRPr="00307407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307407">
              <w:rPr>
                <w:rFonts w:ascii="Arial" w:hAnsi="Arial" w:cs="Arial"/>
                <w:bCs/>
                <w:sz w:val="20"/>
                <w:szCs w:val="20"/>
              </w:rPr>
              <w:t>Yes</w:t>
            </w:r>
          </w:p>
          <w:p w14:paraId="1C18B4E3" w14:textId="46152B82" w:rsidR="00BB7382" w:rsidRPr="00307407" w:rsidRDefault="00BB738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07407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• References have repetition, so </w:t>
            </w:r>
            <w:proofErr w:type="spellStart"/>
            <w:r w:rsidRPr="00307407">
              <w:rPr>
                <w:rFonts w:ascii="Arial" w:hAnsi="Arial" w:cs="Arial"/>
                <w:bCs/>
                <w:sz w:val="20"/>
                <w:szCs w:val="20"/>
                <w:lang w:val="en-GB"/>
              </w:rPr>
              <w:t>self citation</w:t>
            </w:r>
            <w:proofErr w:type="spellEnd"/>
            <w:r w:rsidRPr="00307407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is suspected but authors names are not given</w:t>
            </w:r>
          </w:p>
        </w:tc>
        <w:tc>
          <w:tcPr>
            <w:tcW w:w="1667" w:type="pct"/>
          </w:tcPr>
          <w:p w14:paraId="7AE0198A" w14:textId="77777777" w:rsidR="004A0341" w:rsidRPr="00307407" w:rsidRDefault="004A0341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A0341" w:rsidRPr="00307407" w14:paraId="30FCFF23" w14:textId="77777777">
        <w:trPr>
          <w:trHeight w:val="20"/>
          <w:jc w:val="center"/>
        </w:trPr>
        <w:tc>
          <w:tcPr>
            <w:tcW w:w="1666" w:type="pct"/>
            <w:noWrap/>
          </w:tcPr>
          <w:p w14:paraId="096D2DC0" w14:textId="77777777" w:rsidR="004A0341" w:rsidRPr="00307407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0740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3C80C890" w14:textId="77777777" w:rsidR="004A0341" w:rsidRPr="00307407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07407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339B146B" w14:textId="77777777" w:rsidR="004A0341" w:rsidRPr="00307407" w:rsidRDefault="004A034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F6B2ECD" w14:textId="77777777" w:rsidR="004A0341" w:rsidRPr="00307407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07407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2DEF57D3" w14:textId="77777777" w:rsidR="004A0341" w:rsidRPr="00307407" w:rsidRDefault="004A0341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208FBF7" w14:textId="77777777" w:rsidR="004A0341" w:rsidRPr="00307407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07407">
              <w:rPr>
                <w:rFonts w:ascii="Arial" w:hAnsi="Arial" w:cs="Arial"/>
                <w:bCs/>
                <w:sz w:val="20"/>
                <w:szCs w:val="20"/>
              </w:rPr>
              <w:t>No</w:t>
            </w:r>
          </w:p>
        </w:tc>
        <w:tc>
          <w:tcPr>
            <w:tcW w:w="1667" w:type="pct"/>
          </w:tcPr>
          <w:p w14:paraId="3DB7030E" w14:textId="77777777" w:rsidR="004A0341" w:rsidRPr="00307407" w:rsidRDefault="004A0341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4D4AD64" w14:textId="77777777" w:rsidR="004A0341" w:rsidRPr="00307407" w:rsidRDefault="004A0341">
      <w:pPr>
        <w:rPr>
          <w:rFonts w:ascii="Arial" w:hAnsi="Arial" w:cs="Arial"/>
          <w:sz w:val="20"/>
          <w:szCs w:val="20"/>
          <w:lang w:val="en-GB"/>
        </w:rPr>
      </w:pPr>
    </w:p>
    <w:p w14:paraId="45563816" w14:textId="77777777" w:rsidR="00307407" w:rsidRPr="00307407" w:rsidRDefault="00307407" w:rsidP="00307407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17B278F7" w14:textId="77777777" w:rsidR="00307407" w:rsidRPr="00307407" w:rsidRDefault="00307407" w:rsidP="00307407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307407">
        <w:rPr>
          <w:rFonts w:ascii="Arial" w:hAnsi="Arial" w:cs="Arial"/>
          <w:b/>
          <w:u w:val="single"/>
        </w:rPr>
        <w:t>Reviewer details:</w:t>
      </w:r>
    </w:p>
    <w:p w14:paraId="1AB66148" w14:textId="77777777" w:rsidR="00307407" w:rsidRPr="00307407" w:rsidRDefault="00307407">
      <w:pPr>
        <w:rPr>
          <w:rFonts w:ascii="Arial" w:hAnsi="Arial" w:cs="Arial"/>
          <w:sz w:val="20"/>
          <w:szCs w:val="20"/>
          <w:lang w:val="en-GB"/>
        </w:rPr>
      </w:pPr>
    </w:p>
    <w:p w14:paraId="76BFAB2E" w14:textId="499C4FC7" w:rsidR="00307407" w:rsidRPr="00307407" w:rsidRDefault="00307407" w:rsidP="00307407">
      <w:pPr>
        <w:rPr>
          <w:rFonts w:ascii="Arial" w:hAnsi="Arial" w:cs="Arial"/>
          <w:sz w:val="20"/>
          <w:szCs w:val="20"/>
          <w:lang w:val="en-GB"/>
        </w:rPr>
      </w:pPr>
      <w:r w:rsidRPr="00307407">
        <w:rPr>
          <w:rFonts w:ascii="Arial" w:hAnsi="Arial" w:cs="Arial"/>
          <w:sz w:val="20"/>
          <w:szCs w:val="20"/>
          <w:lang w:val="en-GB"/>
        </w:rPr>
        <w:t xml:space="preserve">Mohamed Fouad </w:t>
      </w:r>
      <w:proofErr w:type="spellStart"/>
      <w:r w:rsidRPr="00307407">
        <w:rPr>
          <w:rFonts w:ascii="Arial" w:hAnsi="Arial" w:cs="Arial"/>
          <w:sz w:val="20"/>
          <w:szCs w:val="20"/>
          <w:lang w:val="en-GB"/>
        </w:rPr>
        <w:t>Sheikheldin</w:t>
      </w:r>
      <w:proofErr w:type="spellEnd"/>
      <w:r w:rsidRPr="00307407">
        <w:rPr>
          <w:rFonts w:ascii="Arial" w:hAnsi="Arial" w:cs="Arial"/>
          <w:sz w:val="20"/>
          <w:szCs w:val="20"/>
          <w:lang w:val="en-GB"/>
        </w:rPr>
        <w:t xml:space="preserve"> Atta</w:t>
      </w:r>
      <w:r w:rsidRPr="00307407">
        <w:rPr>
          <w:rFonts w:ascii="Arial" w:hAnsi="Arial" w:cs="Arial"/>
          <w:sz w:val="20"/>
          <w:szCs w:val="20"/>
          <w:lang w:val="en-GB"/>
        </w:rPr>
        <w:t xml:space="preserve">, </w:t>
      </w:r>
      <w:r w:rsidRPr="00307407">
        <w:rPr>
          <w:rFonts w:ascii="Arial" w:hAnsi="Arial" w:cs="Arial"/>
          <w:sz w:val="20"/>
          <w:szCs w:val="20"/>
          <w:lang w:val="en-GB"/>
        </w:rPr>
        <w:t>Al-</w:t>
      </w:r>
      <w:proofErr w:type="spellStart"/>
      <w:r w:rsidRPr="00307407">
        <w:rPr>
          <w:rFonts w:ascii="Arial" w:hAnsi="Arial" w:cs="Arial"/>
          <w:sz w:val="20"/>
          <w:szCs w:val="20"/>
          <w:lang w:val="en-GB"/>
        </w:rPr>
        <w:t>Neelain</w:t>
      </w:r>
      <w:proofErr w:type="spellEnd"/>
      <w:r w:rsidRPr="00307407">
        <w:rPr>
          <w:rFonts w:ascii="Arial" w:hAnsi="Arial" w:cs="Arial"/>
          <w:sz w:val="20"/>
          <w:szCs w:val="20"/>
          <w:lang w:val="en-GB"/>
        </w:rPr>
        <w:t xml:space="preserve"> University</w:t>
      </w:r>
      <w:r w:rsidRPr="00307407">
        <w:rPr>
          <w:rFonts w:ascii="Arial" w:hAnsi="Arial" w:cs="Arial"/>
          <w:sz w:val="20"/>
          <w:szCs w:val="20"/>
          <w:lang w:val="en-GB"/>
        </w:rPr>
        <w:t xml:space="preserve">, </w:t>
      </w:r>
      <w:r w:rsidRPr="00307407">
        <w:rPr>
          <w:rFonts w:ascii="Arial" w:hAnsi="Arial" w:cs="Arial"/>
          <w:sz w:val="20"/>
          <w:szCs w:val="20"/>
          <w:lang w:val="en-GB"/>
        </w:rPr>
        <w:t>Sudan</w:t>
      </w:r>
    </w:p>
    <w:sectPr w:rsidR="00307407" w:rsidRPr="00307407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F2A81C" w14:textId="77777777" w:rsidR="00C63D40" w:rsidRDefault="00C63D40">
      <w:r>
        <w:separator/>
      </w:r>
    </w:p>
  </w:endnote>
  <w:endnote w:type="continuationSeparator" w:id="0">
    <w:p w14:paraId="5261221C" w14:textId="77777777" w:rsidR="00C63D40" w:rsidRDefault="00C63D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EC294B" w14:textId="77777777" w:rsidR="004A0341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b/>
        <w:sz w:val="20"/>
      </w:rPr>
      <w:br/>
      <w:t>V240326</w:t>
    </w:r>
  </w:p>
  <w:p w14:paraId="35F8DBF1" w14:textId="77777777" w:rsidR="004A0341" w:rsidRDefault="004A0341">
    <w:pPr>
      <w:pStyle w:val="Footer"/>
      <w:jc w:val="right"/>
    </w:pPr>
  </w:p>
  <w:p w14:paraId="271A8126" w14:textId="77777777" w:rsidR="004A0341" w:rsidRDefault="004A0341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4EC3DB" w14:textId="77777777" w:rsidR="00C63D40" w:rsidRDefault="00C63D40">
      <w:r>
        <w:separator/>
      </w:r>
    </w:p>
  </w:footnote>
  <w:footnote w:type="continuationSeparator" w:id="0">
    <w:p w14:paraId="427C876C" w14:textId="77777777" w:rsidR="00C63D40" w:rsidRDefault="00C63D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C7645" w14:textId="77777777" w:rsidR="004A0341" w:rsidRDefault="004A0341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7F823916" w14:textId="77777777" w:rsidR="004A0341" w:rsidRDefault="00000000">
    <w:pPr>
      <w:spacing w:before="100" w:beforeAutospacing="1" w:after="100" w:afterAutospacing="1"/>
      <w:jc w:val="center"/>
      <w:rPr>
        <w:color w:val="000000"/>
        <w:sz w:val="20"/>
      </w:rPr>
    </w:pPr>
    <w:r>
      <w:rPr>
        <w:bCs/>
        <w:color w:val="000000"/>
        <w:sz w:val="20"/>
        <w:highlight w:val="lightGray"/>
        <w:lang w:val="en-GB"/>
      </w:rPr>
      <w:t>Review Form (Review)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0000002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0000004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0000005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0000006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0000008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8" w15:restartNumberingAfterBreak="0">
    <w:nsid w:val="00000009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000000A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D5043C7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3634923">
    <w:abstractNumId w:val="3"/>
  </w:num>
  <w:num w:numId="2" w16cid:durableId="13381888">
    <w:abstractNumId w:val="7"/>
  </w:num>
  <w:num w:numId="3" w16cid:durableId="1451129139">
    <w:abstractNumId w:val="6"/>
  </w:num>
  <w:num w:numId="4" w16cid:durableId="1451360620">
    <w:abstractNumId w:val="8"/>
  </w:num>
  <w:num w:numId="5" w16cid:durableId="1820340125">
    <w:abstractNumId w:val="5"/>
  </w:num>
  <w:num w:numId="6" w16cid:durableId="2028750315">
    <w:abstractNumId w:val="11"/>
  </w:num>
  <w:num w:numId="7" w16cid:durableId="1339698851">
    <w:abstractNumId w:val="2"/>
  </w:num>
  <w:num w:numId="8" w16cid:durableId="2023311054">
    <w:abstractNumId w:val="10"/>
  </w:num>
  <w:num w:numId="9" w16cid:durableId="1274829252">
    <w:abstractNumId w:val="9"/>
  </w:num>
  <w:num w:numId="10" w16cid:durableId="854611693">
    <w:abstractNumId w:val="1"/>
  </w:num>
  <w:num w:numId="11" w16cid:durableId="2116170952">
    <w:abstractNumId w:val="0"/>
  </w:num>
  <w:num w:numId="12" w16cid:durableId="3036298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A0341"/>
    <w:rsid w:val="001C74D2"/>
    <w:rsid w:val="002D092F"/>
    <w:rsid w:val="00302C79"/>
    <w:rsid w:val="00307407"/>
    <w:rsid w:val="004A0341"/>
    <w:rsid w:val="007B2BA6"/>
    <w:rsid w:val="009867F5"/>
    <w:rsid w:val="00BB7382"/>
    <w:rsid w:val="00C63D40"/>
    <w:rsid w:val="00E62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E2DD33"/>
  <w15:docId w15:val="{9DC2F039-BF97-487D-9934-CC2C937E7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/>
    </w:rPr>
  </w:style>
  <w:style w:type="paragraph" w:styleId="Heading4">
    <w:name w:val="heading 4"/>
    <w:basedOn w:val="Normal"/>
    <w:link w:val="Heading4Char"/>
    <w:uiPriority w:val="9"/>
    <w:semiHidden/>
    <w:unhideWhenUsed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uiPriority w:val="99"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307407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bari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736</Words>
  <Characters>4199</Characters>
  <Application>Microsoft Office Word</Application>
  <DocSecurity>0</DocSecurity>
  <Lines>34</Lines>
  <Paragraphs>9</Paragraphs>
  <ScaleCrop>false</ScaleCrop>
  <Company/>
  <LinksUpToDate>false</LinksUpToDate>
  <CharactersWithSpaces>4926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Surojit Bera</dc:creator>
  <cp:lastModifiedBy>SDI 1156</cp:lastModifiedBy>
  <cp:revision>40</cp:revision>
  <dcterms:created xsi:type="dcterms:W3CDTF">2026-03-24T06:32:00Z</dcterms:created>
  <dcterms:modified xsi:type="dcterms:W3CDTF">2026-10-06T13:32:00Z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  <property fmtid="{D5CDD505-2E9C-101B-9397-08002B2CF9AE}" pid="3" name="ICV">
    <vt:lpwstr>19a1b52ca18d48f2968e53e96a56dd02</vt:lpwstr>
  </property>
</Properties>
</file>