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3C6B09" w:rsidRPr="008E2DD8" w14:paraId="62996946" w14:textId="77777777">
        <w:trPr>
          <w:trHeight w:val="20"/>
          <w:jc w:val="center"/>
        </w:trPr>
        <w:tc>
          <w:tcPr>
            <w:tcW w:w="1186" w:type="pct"/>
          </w:tcPr>
          <w:p w14:paraId="7FEBB918" w14:textId="77777777" w:rsidR="003C6B09" w:rsidRPr="008E2DD8" w:rsidRDefault="00000000">
            <w:pPr>
              <w:pStyle w:val="BodyText"/>
              <w:ind w:left="90"/>
              <w:jc w:val="left"/>
              <w:rPr>
                <w:rFonts w:ascii="Arial" w:hAnsi="Arial" w:cs="Arial"/>
                <w:bCs/>
                <w:sz w:val="20"/>
                <w:szCs w:val="20"/>
                <w:lang w:val="en-GB" w:eastAsia="en-US"/>
              </w:rPr>
            </w:pPr>
            <w:r w:rsidRPr="008E2DD8">
              <w:rPr>
                <w:rFonts w:ascii="Arial" w:hAnsi="Arial" w:cs="Arial"/>
                <w:bCs/>
                <w:sz w:val="20"/>
                <w:szCs w:val="20"/>
                <w:lang w:val="en-GB" w:eastAsia="en-US"/>
              </w:rPr>
              <w:t>Journal Name:</w:t>
            </w:r>
          </w:p>
        </w:tc>
        <w:tc>
          <w:tcPr>
            <w:tcW w:w="3814" w:type="pct"/>
          </w:tcPr>
          <w:p w14:paraId="1128BAF8" w14:textId="77777777" w:rsidR="003C6B09" w:rsidRPr="008E2DD8" w:rsidRDefault="003C6B09">
            <w:pPr>
              <w:rPr>
                <w:rFonts w:ascii="Arial" w:hAnsi="Arial" w:cs="Arial"/>
                <w:b/>
                <w:bCs/>
                <w:color w:val="0000FF"/>
                <w:sz w:val="20"/>
                <w:szCs w:val="20"/>
                <w:lang w:val="en-GB"/>
              </w:rPr>
            </w:pPr>
            <w:hyperlink r:id="rId6" w:history="1">
              <w:r w:rsidRPr="008E2DD8">
                <w:rPr>
                  <w:rFonts w:ascii="Arial" w:hAnsi="Arial" w:cs="Arial"/>
                  <w:color w:val="0000FF"/>
                  <w:sz w:val="20"/>
                  <w:szCs w:val="20"/>
                  <w:u w:val="single"/>
                </w:rPr>
                <w:t>Journal of Biology and Nature</w:t>
              </w:r>
            </w:hyperlink>
          </w:p>
        </w:tc>
      </w:tr>
      <w:tr w:rsidR="003C6B09" w:rsidRPr="008E2DD8" w14:paraId="5AA2286B" w14:textId="77777777">
        <w:trPr>
          <w:trHeight w:val="20"/>
          <w:jc w:val="center"/>
        </w:trPr>
        <w:tc>
          <w:tcPr>
            <w:tcW w:w="1186" w:type="pct"/>
          </w:tcPr>
          <w:p w14:paraId="32689093" w14:textId="77777777" w:rsidR="003C6B09" w:rsidRPr="008E2DD8" w:rsidRDefault="00000000">
            <w:pPr>
              <w:pStyle w:val="BodyText"/>
              <w:ind w:left="90"/>
              <w:jc w:val="left"/>
              <w:rPr>
                <w:rFonts w:ascii="Arial" w:hAnsi="Arial" w:cs="Arial"/>
                <w:bCs/>
                <w:sz w:val="20"/>
                <w:szCs w:val="20"/>
                <w:lang w:val="en-GB" w:eastAsia="en-US"/>
              </w:rPr>
            </w:pPr>
            <w:r w:rsidRPr="008E2DD8">
              <w:rPr>
                <w:rFonts w:ascii="Arial" w:hAnsi="Arial" w:cs="Arial"/>
                <w:bCs/>
                <w:sz w:val="20"/>
                <w:szCs w:val="20"/>
                <w:lang w:val="en-GB" w:eastAsia="en-US"/>
              </w:rPr>
              <w:t>Manuscript Number:</w:t>
            </w:r>
          </w:p>
        </w:tc>
        <w:tc>
          <w:tcPr>
            <w:tcW w:w="3814" w:type="pct"/>
          </w:tcPr>
          <w:p w14:paraId="707F31B0" w14:textId="77777777" w:rsidR="003C6B09" w:rsidRPr="008E2DD8" w:rsidRDefault="00000000">
            <w:pPr>
              <w:pStyle w:val="NormalWeb"/>
              <w:spacing w:before="0" w:beforeAutospacing="0" w:after="0" w:afterAutospacing="0"/>
              <w:rPr>
                <w:rFonts w:ascii="Arial" w:hAnsi="Arial" w:cs="Arial"/>
                <w:b/>
                <w:bCs/>
                <w:sz w:val="20"/>
                <w:szCs w:val="20"/>
                <w:lang w:val="en-GB"/>
              </w:rPr>
            </w:pPr>
            <w:r w:rsidRPr="008E2DD8">
              <w:rPr>
                <w:rFonts w:ascii="Arial" w:hAnsi="Arial" w:cs="Arial"/>
                <w:b/>
                <w:bCs/>
                <w:sz w:val="20"/>
                <w:szCs w:val="20"/>
                <w:lang w:val="en-GB"/>
              </w:rPr>
              <w:t>Ms_JOBAN_15786</w:t>
            </w:r>
          </w:p>
        </w:tc>
      </w:tr>
      <w:tr w:rsidR="003C6B09" w:rsidRPr="008E2DD8" w14:paraId="63808087" w14:textId="77777777">
        <w:trPr>
          <w:trHeight w:val="20"/>
          <w:jc w:val="center"/>
        </w:trPr>
        <w:tc>
          <w:tcPr>
            <w:tcW w:w="1186" w:type="pct"/>
          </w:tcPr>
          <w:p w14:paraId="19F577E6" w14:textId="77777777" w:rsidR="003C6B09" w:rsidRPr="008E2DD8" w:rsidRDefault="00000000">
            <w:pPr>
              <w:pStyle w:val="BodyText"/>
              <w:ind w:left="90"/>
              <w:jc w:val="left"/>
              <w:rPr>
                <w:rFonts w:ascii="Arial" w:hAnsi="Arial" w:cs="Arial"/>
                <w:bCs/>
                <w:sz w:val="20"/>
                <w:szCs w:val="20"/>
                <w:lang w:val="en-GB" w:eastAsia="en-US"/>
              </w:rPr>
            </w:pPr>
            <w:r w:rsidRPr="008E2DD8">
              <w:rPr>
                <w:rFonts w:ascii="Arial" w:hAnsi="Arial" w:cs="Arial"/>
                <w:bCs/>
                <w:sz w:val="20"/>
                <w:szCs w:val="20"/>
                <w:lang w:val="en-GB" w:eastAsia="en-US"/>
              </w:rPr>
              <w:t xml:space="preserve">Title of the Manuscript: </w:t>
            </w:r>
          </w:p>
        </w:tc>
        <w:tc>
          <w:tcPr>
            <w:tcW w:w="3814" w:type="pct"/>
          </w:tcPr>
          <w:p w14:paraId="79058306" w14:textId="77777777" w:rsidR="003C6B09" w:rsidRPr="008E2DD8" w:rsidRDefault="00000000">
            <w:pPr>
              <w:pStyle w:val="NormalWeb"/>
              <w:spacing w:before="0" w:beforeAutospacing="0" w:after="0" w:afterAutospacing="0"/>
              <w:rPr>
                <w:rFonts w:ascii="Arial" w:hAnsi="Arial" w:cs="Arial"/>
                <w:b/>
                <w:sz w:val="20"/>
                <w:szCs w:val="20"/>
                <w:lang w:val="en-GB"/>
              </w:rPr>
            </w:pPr>
            <w:r w:rsidRPr="008E2DD8">
              <w:rPr>
                <w:rFonts w:ascii="Arial" w:hAnsi="Arial" w:cs="Arial"/>
                <w:b/>
                <w:sz w:val="20"/>
                <w:szCs w:val="20"/>
                <w:lang w:val="en-GB"/>
              </w:rPr>
              <w:t xml:space="preserve">Root colonization but no growth response in African eggplant (Solanum </w:t>
            </w:r>
            <w:proofErr w:type="spellStart"/>
            <w:r w:rsidRPr="008E2DD8">
              <w:rPr>
                <w:rFonts w:ascii="Arial" w:hAnsi="Arial" w:cs="Arial"/>
                <w:b/>
                <w:sz w:val="20"/>
                <w:szCs w:val="20"/>
                <w:lang w:val="en-GB"/>
              </w:rPr>
              <w:t>aethiopicum</w:t>
            </w:r>
            <w:proofErr w:type="spellEnd"/>
            <w:r w:rsidRPr="008E2DD8">
              <w:rPr>
                <w:rFonts w:ascii="Arial" w:hAnsi="Arial" w:cs="Arial"/>
                <w:b/>
                <w:sz w:val="20"/>
                <w:szCs w:val="20"/>
                <w:lang w:val="en-GB"/>
              </w:rPr>
              <w:t xml:space="preserve"> L.) inoculated with two indigenous and one commercial arbuscular mycorrhizal fungal inoculants</w:t>
            </w:r>
          </w:p>
        </w:tc>
      </w:tr>
      <w:tr w:rsidR="003C6B09" w:rsidRPr="008E2DD8" w14:paraId="359CBF68" w14:textId="77777777">
        <w:trPr>
          <w:trHeight w:val="20"/>
          <w:jc w:val="center"/>
        </w:trPr>
        <w:tc>
          <w:tcPr>
            <w:tcW w:w="1186" w:type="pct"/>
          </w:tcPr>
          <w:p w14:paraId="53CFA4EA" w14:textId="77777777" w:rsidR="003C6B09" w:rsidRPr="008E2DD8" w:rsidRDefault="00000000">
            <w:pPr>
              <w:pStyle w:val="BodyText"/>
              <w:ind w:left="90"/>
              <w:jc w:val="left"/>
              <w:rPr>
                <w:rFonts w:ascii="Arial" w:hAnsi="Arial" w:cs="Arial"/>
                <w:bCs/>
                <w:sz w:val="20"/>
                <w:szCs w:val="20"/>
                <w:lang w:val="en-GB" w:eastAsia="en-US"/>
              </w:rPr>
            </w:pPr>
            <w:r w:rsidRPr="008E2DD8">
              <w:rPr>
                <w:rFonts w:ascii="Arial" w:hAnsi="Arial" w:cs="Arial"/>
                <w:bCs/>
                <w:sz w:val="20"/>
                <w:szCs w:val="20"/>
                <w:lang w:val="en-GB" w:eastAsia="en-US"/>
              </w:rPr>
              <w:t>Type of the Article</w:t>
            </w:r>
          </w:p>
        </w:tc>
        <w:tc>
          <w:tcPr>
            <w:tcW w:w="3814" w:type="pct"/>
          </w:tcPr>
          <w:p w14:paraId="1235D0ED" w14:textId="77777777" w:rsidR="003C6B09" w:rsidRPr="008E2DD8" w:rsidRDefault="00000000">
            <w:pPr>
              <w:pStyle w:val="NormalWeb"/>
              <w:spacing w:before="0" w:beforeAutospacing="0" w:after="0" w:afterAutospacing="0"/>
              <w:rPr>
                <w:rFonts w:ascii="Arial" w:hAnsi="Arial" w:cs="Arial"/>
                <w:b/>
                <w:sz w:val="20"/>
                <w:szCs w:val="20"/>
                <w:lang w:val="en-GB"/>
              </w:rPr>
            </w:pPr>
            <w:r w:rsidRPr="008E2DD8">
              <w:rPr>
                <w:rFonts w:ascii="Arial" w:hAnsi="Arial" w:cs="Arial"/>
                <w:b/>
                <w:sz w:val="20"/>
                <w:szCs w:val="20"/>
                <w:lang w:val="en-GB"/>
              </w:rPr>
              <w:t xml:space="preserve">Research article / Short Communication/ Case Report / Case Study </w:t>
            </w:r>
          </w:p>
        </w:tc>
      </w:tr>
    </w:tbl>
    <w:p w14:paraId="34CF9C5B" w14:textId="77777777" w:rsidR="003C6B09" w:rsidRPr="008E2DD8" w:rsidRDefault="003C6B09">
      <w:pPr>
        <w:jc w:val="both"/>
        <w:rPr>
          <w:rFonts w:ascii="Arial" w:eastAsia="MS Mincho" w:hAnsi="Arial" w:cs="Arial"/>
          <w:sz w:val="20"/>
          <w:szCs w:val="20"/>
          <w:lang w:val="en-GB" w:eastAsia="zh-CN"/>
        </w:rPr>
      </w:pPr>
    </w:p>
    <w:p w14:paraId="1BAE20A8" w14:textId="77777777" w:rsidR="003C6B09" w:rsidRPr="008E2DD8" w:rsidRDefault="00000000">
      <w:pPr>
        <w:jc w:val="both"/>
        <w:rPr>
          <w:rFonts w:ascii="Arial" w:eastAsia="MS Mincho" w:hAnsi="Arial" w:cs="Arial"/>
          <w:b/>
          <w:sz w:val="20"/>
          <w:szCs w:val="20"/>
          <w:u w:val="single"/>
          <w:lang w:val="en-GB" w:eastAsia="zh-CN"/>
        </w:rPr>
      </w:pPr>
      <w:r w:rsidRPr="008E2DD8">
        <w:rPr>
          <w:rFonts w:ascii="Arial" w:eastAsia="MS Mincho" w:hAnsi="Arial" w:cs="Arial"/>
          <w:b/>
          <w:sz w:val="20"/>
          <w:szCs w:val="20"/>
          <w:highlight w:val="yellow"/>
          <w:u w:val="single"/>
          <w:lang w:val="en-GB" w:eastAsia="zh-CN"/>
        </w:rPr>
        <w:t>PART 1 (Importance of the manuscript)</w:t>
      </w:r>
      <w:r w:rsidRPr="008E2DD8">
        <w:rPr>
          <w:rFonts w:ascii="Arial" w:eastAsia="MS Mincho" w:hAnsi="Arial" w:cs="Arial"/>
          <w:b/>
          <w:sz w:val="20"/>
          <w:szCs w:val="20"/>
          <w:u w:val="single"/>
          <w:lang w:val="en-GB" w:eastAsia="zh-CN"/>
        </w:rPr>
        <w:t xml:space="preserve"> </w:t>
      </w:r>
    </w:p>
    <w:p w14:paraId="02279F75" w14:textId="77777777" w:rsidR="003C6B09" w:rsidRPr="008E2DD8" w:rsidRDefault="003C6B09">
      <w:pPr>
        <w:ind w:left="1440"/>
        <w:jc w:val="both"/>
        <w:rPr>
          <w:rFonts w:ascii="Arial" w:eastAsia="MS Mincho" w:hAnsi="Arial" w:cs="Arial"/>
          <w:bCs/>
          <w:sz w:val="20"/>
          <w:szCs w:val="20"/>
          <w:lang w:val="en-GB" w:eastAsia="zh-CN"/>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3C6B09" w:rsidRPr="008E2DD8" w14:paraId="44146927" w14:textId="77777777">
        <w:trPr>
          <w:trHeight w:val="20"/>
          <w:jc w:val="center"/>
        </w:trPr>
        <w:tc>
          <w:tcPr>
            <w:tcW w:w="1666" w:type="pct"/>
            <w:noWrap/>
          </w:tcPr>
          <w:p w14:paraId="451CF77D" w14:textId="77777777" w:rsidR="003C6B09" w:rsidRPr="008E2DD8" w:rsidRDefault="003C6B09">
            <w:pPr>
              <w:keepNext/>
              <w:outlineLvl w:val="1"/>
              <w:rPr>
                <w:rFonts w:ascii="Arial" w:eastAsia="MS Mincho" w:hAnsi="Arial" w:cs="Arial"/>
                <w:b/>
                <w:bCs/>
                <w:sz w:val="20"/>
                <w:szCs w:val="20"/>
                <w:lang w:val="en-GB"/>
              </w:rPr>
            </w:pPr>
          </w:p>
        </w:tc>
        <w:tc>
          <w:tcPr>
            <w:tcW w:w="1667" w:type="pct"/>
          </w:tcPr>
          <w:p w14:paraId="034F41CB" w14:textId="77777777" w:rsidR="003C6B09" w:rsidRPr="008E2DD8" w:rsidRDefault="00000000">
            <w:pPr>
              <w:keepNext/>
              <w:outlineLvl w:val="1"/>
              <w:rPr>
                <w:rFonts w:ascii="Arial" w:eastAsia="MS Mincho" w:hAnsi="Arial" w:cs="Arial"/>
                <w:b/>
                <w:bCs/>
                <w:sz w:val="20"/>
                <w:szCs w:val="20"/>
                <w:lang w:val="en-GB"/>
              </w:rPr>
            </w:pPr>
            <w:r w:rsidRPr="008E2DD8">
              <w:rPr>
                <w:rFonts w:ascii="Arial" w:eastAsia="MS Mincho" w:hAnsi="Arial" w:cs="Arial"/>
                <w:b/>
                <w:bCs/>
                <w:sz w:val="20"/>
                <w:szCs w:val="20"/>
                <w:lang w:val="en-GB"/>
              </w:rPr>
              <w:t>Comments of the Reviewers</w:t>
            </w:r>
          </w:p>
        </w:tc>
        <w:tc>
          <w:tcPr>
            <w:tcW w:w="1667" w:type="pct"/>
          </w:tcPr>
          <w:p w14:paraId="129BC8E3" w14:textId="77777777" w:rsidR="003C6B09" w:rsidRPr="008E2DD8" w:rsidRDefault="00000000">
            <w:pPr>
              <w:spacing w:after="160" w:line="256" w:lineRule="auto"/>
              <w:rPr>
                <w:rFonts w:ascii="Arial" w:eastAsia="Calibri" w:hAnsi="Arial" w:cs="Arial"/>
                <w:kern w:val="2"/>
                <w:sz w:val="20"/>
                <w:szCs w:val="20"/>
                <w:lang w:val="en-GB"/>
              </w:rPr>
            </w:pPr>
            <w:r w:rsidRPr="008E2DD8">
              <w:rPr>
                <w:rFonts w:ascii="Arial" w:eastAsia="Calibri" w:hAnsi="Arial" w:cs="Arial"/>
                <w:b/>
                <w:kern w:val="2"/>
                <w:sz w:val="20"/>
                <w:szCs w:val="20"/>
                <w:lang w:val="en-GB"/>
              </w:rPr>
              <w:t>Author’s Feedback</w:t>
            </w:r>
            <w:r w:rsidRPr="008E2DD8">
              <w:rPr>
                <w:rFonts w:ascii="Arial" w:eastAsia="Calibri" w:hAnsi="Arial" w:cs="Arial"/>
                <w:kern w:val="2"/>
                <w:sz w:val="20"/>
                <w:szCs w:val="20"/>
                <w:lang w:val="en-GB"/>
              </w:rPr>
              <w:t xml:space="preserve"> </w:t>
            </w:r>
          </w:p>
          <w:p w14:paraId="7D767286" w14:textId="77777777" w:rsidR="003C6B09" w:rsidRPr="008E2DD8" w:rsidRDefault="003C6B09">
            <w:pPr>
              <w:keepNext/>
              <w:outlineLvl w:val="1"/>
              <w:rPr>
                <w:rFonts w:ascii="Arial" w:eastAsia="MS Mincho" w:hAnsi="Arial" w:cs="Arial"/>
                <w:bCs/>
                <w:sz w:val="20"/>
                <w:szCs w:val="20"/>
                <w:lang w:val="en-GB"/>
              </w:rPr>
            </w:pPr>
          </w:p>
        </w:tc>
      </w:tr>
      <w:tr w:rsidR="003C6B09" w:rsidRPr="008E2DD8" w14:paraId="13E870BC" w14:textId="77777777">
        <w:trPr>
          <w:trHeight w:val="20"/>
          <w:jc w:val="center"/>
        </w:trPr>
        <w:tc>
          <w:tcPr>
            <w:tcW w:w="1666" w:type="pct"/>
            <w:noWrap/>
          </w:tcPr>
          <w:p w14:paraId="5E12DB5A" w14:textId="77777777" w:rsidR="003C6B09" w:rsidRPr="008E2DD8" w:rsidRDefault="00000000">
            <w:pPr>
              <w:rPr>
                <w:rFonts w:ascii="Arial" w:hAnsi="Arial" w:cs="Arial"/>
                <w:bCs/>
                <w:sz w:val="20"/>
                <w:szCs w:val="20"/>
                <w:lang w:val="en-GB"/>
              </w:rPr>
            </w:pPr>
            <w:r w:rsidRPr="008E2DD8">
              <w:rPr>
                <w:rFonts w:ascii="Arial" w:hAnsi="Arial" w:cs="Arial"/>
                <w:b/>
                <w:bCs/>
                <w:sz w:val="20"/>
                <w:szCs w:val="20"/>
                <w:lang w:val="en-GB"/>
              </w:rPr>
              <w:t>Please write a few sentences regarding the importance of this manuscript for the scientific community.</w:t>
            </w:r>
            <w:r w:rsidRPr="008E2DD8">
              <w:rPr>
                <w:rFonts w:ascii="Arial" w:hAnsi="Arial" w:cs="Arial"/>
                <w:bCs/>
                <w:sz w:val="20"/>
                <w:szCs w:val="20"/>
                <w:lang w:val="en-GB"/>
              </w:rPr>
              <w:t xml:space="preserve"> A minimum of 3-4 sentences may </w:t>
            </w:r>
          </w:p>
          <w:p w14:paraId="1475F1E7" w14:textId="77777777" w:rsidR="003C6B09" w:rsidRPr="008E2DD8" w:rsidRDefault="00000000">
            <w:pPr>
              <w:rPr>
                <w:rFonts w:ascii="Arial" w:eastAsia="MS Mincho" w:hAnsi="Arial" w:cs="Arial"/>
                <w:bCs/>
                <w:sz w:val="20"/>
                <w:szCs w:val="20"/>
                <w:lang w:val="en-GB"/>
              </w:rPr>
            </w:pPr>
            <w:r w:rsidRPr="008E2DD8">
              <w:rPr>
                <w:rFonts w:ascii="Arial" w:hAnsi="Arial" w:cs="Arial"/>
                <w:bCs/>
                <w:sz w:val="20"/>
                <w:szCs w:val="20"/>
                <w:lang w:val="en-GB"/>
              </w:rPr>
              <w:t>be required for this part.</w:t>
            </w:r>
          </w:p>
        </w:tc>
        <w:tc>
          <w:tcPr>
            <w:tcW w:w="1667" w:type="pct"/>
          </w:tcPr>
          <w:p w14:paraId="4C81341C" w14:textId="77777777" w:rsidR="003C6B09" w:rsidRPr="008E2DD8" w:rsidRDefault="00000000">
            <w:pPr>
              <w:contextualSpacing/>
              <w:rPr>
                <w:rFonts w:ascii="Arial" w:hAnsi="Arial" w:cs="Arial"/>
                <w:b/>
                <w:bCs/>
                <w:sz w:val="20"/>
                <w:szCs w:val="20"/>
                <w:lang w:val="en-GB"/>
              </w:rPr>
            </w:pPr>
            <w:r w:rsidRPr="008E2DD8">
              <w:rPr>
                <w:rFonts w:ascii="Arial" w:hAnsi="Arial" w:cs="Arial"/>
                <w:b/>
                <w:bCs/>
                <w:sz w:val="20"/>
                <w:szCs w:val="20"/>
                <w:lang w:val="en-GB"/>
              </w:rPr>
              <w:t xml:space="preserve">This manuscript provides useful evidence on the potential of indigenous arbuscular mycorrhizal fungal (AMF) inoculants as locally available biofertilization options for African eggplant production. The study is particularly relevant because it compares indigenous inoculants with a commercial product and demonstrates that locally sourced AMF can successfully colonize Solanum </w:t>
            </w:r>
            <w:proofErr w:type="spellStart"/>
            <w:r w:rsidRPr="008E2DD8">
              <w:rPr>
                <w:rFonts w:ascii="Arial" w:hAnsi="Arial" w:cs="Arial"/>
                <w:b/>
                <w:bCs/>
                <w:sz w:val="20"/>
                <w:szCs w:val="20"/>
                <w:lang w:val="en-GB"/>
              </w:rPr>
              <w:t>aethiopicum</w:t>
            </w:r>
            <w:proofErr w:type="spellEnd"/>
            <w:r w:rsidRPr="008E2DD8">
              <w:rPr>
                <w:rFonts w:ascii="Arial" w:hAnsi="Arial" w:cs="Arial"/>
                <w:b/>
                <w:bCs/>
                <w:sz w:val="20"/>
                <w:szCs w:val="20"/>
                <w:lang w:val="en-GB"/>
              </w:rPr>
              <w:t xml:space="preserve"> roots under greenhouse conditions. Importantly, the findings also show that root colonization does not necessarily result in improved plant growth, highlighting the need to consider both fungal establishment and the functional benefits of AMF–plant interactions. The study therefore contributes to a better understanding of context-dependent AMF effectiveness and provides a basis for future field studies aimed at developing sustainable biofertilization strategies for vegetable production in West Africa.</w:t>
            </w:r>
          </w:p>
          <w:p w14:paraId="0BCDD51B" w14:textId="77777777" w:rsidR="003C6B09" w:rsidRPr="008E2DD8" w:rsidRDefault="003C6B09">
            <w:pPr>
              <w:contextualSpacing/>
              <w:rPr>
                <w:rFonts w:ascii="Arial" w:hAnsi="Arial" w:cs="Arial"/>
                <w:b/>
                <w:bCs/>
                <w:sz w:val="20"/>
                <w:szCs w:val="20"/>
                <w:lang w:val="en-GB"/>
              </w:rPr>
            </w:pPr>
          </w:p>
        </w:tc>
        <w:tc>
          <w:tcPr>
            <w:tcW w:w="1667" w:type="pct"/>
          </w:tcPr>
          <w:p w14:paraId="72752A66" w14:textId="77777777" w:rsidR="003C6B09" w:rsidRPr="008E2DD8" w:rsidRDefault="003C6B09">
            <w:pPr>
              <w:keepNext/>
              <w:outlineLvl w:val="1"/>
              <w:rPr>
                <w:rFonts w:ascii="Arial" w:eastAsia="MS Mincho" w:hAnsi="Arial" w:cs="Arial"/>
                <w:bCs/>
                <w:sz w:val="20"/>
                <w:szCs w:val="20"/>
                <w:lang w:val="en-GB"/>
              </w:rPr>
            </w:pPr>
          </w:p>
        </w:tc>
      </w:tr>
    </w:tbl>
    <w:p w14:paraId="591C1045" w14:textId="77777777" w:rsidR="003C6B09" w:rsidRPr="008E2DD8" w:rsidRDefault="003C6B09">
      <w:pPr>
        <w:rPr>
          <w:rFonts w:ascii="Arial" w:hAnsi="Arial" w:cs="Arial"/>
          <w:sz w:val="20"/>
          <w:szCs w:val="20"/>
          <w:lang w:val="en-GB"/>
        </w:rPr>
      </w:pPr>
    </w:p>
    <w:p w14:paraId="24A90601" w14:textId="77777777" w:rsidR="003C6B09" w:rsidRPr="008E2DD8" w:rsidRDefault="00000000">
      <w:pPr>
        <w:keepNext/>
        <w:outlineLvl w:val="1"/>
        <w:rPr>
          <w:rFonts w:ascii="Arial" w:eastAsia="MS Mincho" w:hAnsi="Arial" w:cs="Arial"/>
          <w:b/>
          <w:bCs/>
          <w:sz w:val="20"/>
          <w:szCs w:val="20"/>
          <w:highlight w:val="yellow"/>
          <w:u w:val="single"/>
          <w:lang w:val="en-GB"/>
        </w:rPr>
      </w:pPr>
      <w:r w:rsidRPr="008E2DD8">
        <w:rPr>
          <w:rFonts w:ascii="Arial" w:eastAsia="MS Mincho" w:hAnsi="Arial" w:cs="Arial"/>
          <w:b/>
          <w:bCs/>
          <w:sz w:val="20"/>
          <w:szCs w:val="20"/>
          <w:highlight w:val="yellow"/>
          <w:u w:val="single"/>
          <w:lang w:val="en-GB"/>
        </w:rPr>
        <w:t>PART 2.1 (Objective Evaluation)</w:t>
      </w:r>
    </w:p>
    <w:p w14:paraId="03580D2A" w14:textId="77777777" w:rsidR="003C6B09" w:rsidRPr="008E2DD8" w:rsidRDefault="003C6B0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C6B09" w:rsidRPr="008E2DD8" w14:paraId="2B55F16D" w14:textId="77777777">
        <w:trPr>
          <w:trHeight w:val="20"/>
          <w:jc w:val="center"/>
        </w:trPr>
        <w:tc>
          <w:tcPr>
            <w:tcW w:w="1666" w:type="pct"/>
            <w:noWrap/>
          </w:tcPr>
          <w:p w14:paraId="63FDAB98" w14:textId="77777777" w:rsidR="003C6B09" w:rsidRPr="008E2DD8" w:rsidRDefault="003C6B09">
            <w:pPr>
              <w:keepNext/>
              <w:outlineLvl w:val="1"/>
              <w:rPr>
                <w:rFonts w:ascii="Arial" w:eastAsia="MS Mincho" w:hAnsi="Arial" w:cs="Arial"/>
                <w:b/>
                <w:bCs/>
                <w:sz w:val="20"/>
                <w:szCs w:val="20"/>
                <w:lang w:val="en-GB"/>
              </w:rPr>
            </w:pPr>
          </w:p>
        </w:tc>
        <w:tc>
          <w:tcPr>
            <w:tcW w:w="1667" w:type="pct"/>
          </w:tcPr>
          <w:p w14:paraId="15ACCDEC" w14:textId="77777777" w:rsidR="003C6B09" w:rsidRPr="008E2DD8" w:rsidRDefault="00000000">
            <w:pPr>
              <w:keepNext/>
              <w:outlineLvl w:val="1"/>
              <w:rPr>
                <w:rFonts w:ascii="Arial" w:eastAsia="MS Mincho" w:hAnsi="Arial" w:cs="Arial"/>
                <w:b/>
                <w:bCs/>
                <w:sz w:val="20"/>
                <w:szCs w:val="20"/>
                <w:lang w:val="en-GB"/>
              </w:rPr>
            </w:pPr>
            <w:r w:rsidRPr="008E2DD8">
              <w:rPr>
                <w:rFonts w:ascii="Arial" w:eastAsia="MS Mincho" w:hAnsi="Arial" w:cs="Arial"/>
                <w:b/>
                <w:bCs/>
                <w:sz w:val="20"/>
                <w:szCs w:val="20"/>
                <w:lang w:val="en-GB"/>
              </w:rPr>
              <w:t>Rating of the Reviewers</w:t>
            </w:r>
          </w:p>
        </w:tc>
        <w:tc>
          <w:tcPr>
            <w:tcW w:w="1667" w:type="pct"/>
          </w:tcPr>
          <w:p w14:paraId="21649933" w14:textId="77777777" w:rsidR="003C6B09" w:rsidRPr="008E2DD8" w:rsidRDefault="00000000">
            <w:pPr>
              <w:spacing w:after="160" w:line="256" w:lineRule="auto"/>
              <w:rPr>
                <w:rFonts w:ascii="Arial" w:hAnsi="Arial" w:cs="Arial"/>
                <w:b/>
                <w:sz w:val="20"/>
                <w:szCs w:val="20"/>
                <w:lang w:val="en-GB"/>
              </w:rPr>
            </w:pPr>
            <w:r w:rsidRPr="008E2DD8">
              <w:rPr>
                <w:rFonts w:ascii="Arial" w:eastAsia="Calibri" w:hAnsi="Arial" w:cs="Arial"/>
                <w:b/>
                <w:kern w:val="2"/>
                <w:sz w:val="20"/>
                <w:szCs w:val="20"/>
                <w:lang w:val="en-GB"/>
              </w:rPr>
              <w:t>Author’s Feedback</w:t>
            </w:r>
            <w:r w:rsidRPr="008E2DD8">
              <w:rPr>
                <w:rFonts w:ascii="Arial" w:eastAsia="Calibri" w:hAnsi="Arial" w:cs="Arial"/>
                <w:kern w:val="2"/>
                <w:sz w:val="20"/>
                <w:szCs w:val="20"/>
                <w:lang w:val="en-GB"/>
              </w:rPr>
              <w:t xml:space="preserve"> </w:t>
            </w:r>
            <w:r w:rsidRPr="008E2DD8">
              <w:rPr>
                <w:rFonts w:ascii="Arial" w:hAnsi="Arial" w:cs="Arial"/>
                <w:b/>
                <w:kern w:val="2"/>
                <w:sz w:val="20"/>
                <w:szCs w:val="20"/>
                <w:highlight w:val="yellow"/>
                <w:lang w:val="en-GB"/>
              </w:rPr>
              <w:t>(</w:t>
            </w:r>
            <w:r w:rsidRPr="008E2DD8">
              <w:rPr>
                <w:rFonts w:ascii="Arial" w:hAnsi="Arial" w:cs="Arial"/>
                <w:bCs/>
                <w:kern w:val="2"/>
                <w:sz w:val="20"/>
                <w:szCs w:val="20"/>
                <w:highlight w:val="yellow"/>
                <w:lang w:val="en-GB"/>
              </w:rPr>
              <w:t>Revision of the Manuscript and Feedback of Authors are mandatory for Rating of 2 and 1)</w:t>
            </w:r>
          </w:p>
        </w:tc>
      </w:tr>
      <w:tr w:rsidR="003C6B09" w:rsidRPr="008E2DD8" w14:paraId="031B0634" w14:textId="77777777">
        <w:trPr>
          <w:trHeight w:val="20"/>
          <w:jc w:val="center"/>
        </w:trPr>
        <w:tc>
          <w:tcPr>
            <w:tcW w:w="1666" w:type="pct"/>
            <w:noWrap/>
          </w:tcPr>
          <w:p w14:paraId="1B1BA968" w14:textId="77777777" w:rsidR="003C6B09" w:rsidRPr="008E2DD8" w:rsidRDefault="00000000">
            <w:pPr>
              <w:rPr>
                <w:rFonts w:ascii="Arial" w:hAnsi="Arial" w:cs="Arial"/>
                <w:b/>
                <w:bCs/>
                <w:sz w:val="20"/>
                <w:szCs w:val="20"/>
                <w:lang w:val="en-GB"/>
              </w:rPr>
            </w:pPr>
            <w:r w:rsidRPr="008E2DD8">
              <w:rPr>
                <w:rFonts w:ascii="Arial" w:hAnsi="Arial" w:cs="Arial"/>
                <w:b/>
                <w:bCs/>
                <w:sz w:val="20"/>
                <w:szCs w:val="20"/>
                <w:lang w:val="en-GB"/>
              </w:rPr>
              <w:t xml:space="preserve">1. Is the title clear and appropriate for the study? </w:t>
            </w:r>
          </w:p>
          <w:p w14:paraId="0F3EC736" w14:textId="77777777" w:rsidR="003C6B09" w:rsidRPr="008E2DD8" w:rsidRDefault="00000000">
            <w:pPr>
              <w:rPr>
                <w:rFonts w:ascii="Arial" w:hAnsi="Arial" w:cs="Arial"/>
                <w:color w:val="404040"/>
                <w:sz w:val="20"/>
                <w:szCs w:val="20"/>
                <w:shd w:val="clear" w:color="auto" w:fill="FFFFFF"/>
                <w:lang w:val="en-GB"/>
              </w:rPr>
            </w:pPr>
            <w:r w:rsidRPr="008E2DD8">
              <w:rPr>
                <w:rFonts w:ascii="Arial" w:hAnsi="Arial" w:cs="Arial"/>
                <w:color w:val="404040"/>
                <w:sz w:val="20"/>
                <w:szCs w:val="20"/>
                <w:shd w:val="clear" w:color="auto" w:fill="FFFFFF"/>
                <w:lang w:val="en-GB"/>
              </w:rPr>
              <w:t xml:space="preserve">Rating Scale: </w:t>
            </w:r>
          </w:p>
          <w:p w14:paraId="766D2094" w14:textId="77777777" w:rsidR="003C6B09" w:rsidRPr="008E2DD8" w:rsidRDefault="00000000">
            <w:pPr>
              <w:rPr>
                <w:rFonts w:ascii="Arial" w:hAnsi="Arial" w:cs="Arial"/>
                <w:sz w:val="20"/>
                <w:szCs w:val="20"/>
                <w:u w:val="single"/>
                <w:lang w:val="en-GB"/>
              </w:rPr>
            </w:pPr>
            <w:r w:rsidRPr="008E2D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87D649" w14:textId="77777777" w:rsidR="003C6B09" w:rsidRPr="008E2DD8" w:rsidRDefault="00000000">
            <w:pPr>
              <w:ind w:left="360"/>
              <w:rPr>
                <w:rFonts w:ascii="Arial" w:hAnsi="Arial" w:cs="Arial"/>
                <w:b/>
                <w:bCs/>
                <w:sz w:val="20"/>
                <w:szCs w:val="20"/>
                <w:lang w:val="en-IN"/>
              </w:rPr>
            </w:pPr>
            <w:r w:rsidRPr="008E2DD8">
              <w:rPr>
                <w:rFonts w:ascii="Arial" w:hAnsi="Arial" w:cs="Arial"/>
                <w:b/>
                <w:bCs/>
                <w:sz w:val="20"/>
                <w:szCs w:val="20"/>
                <w:lang w:val="en-IN"/>
              </w:rPr>
              <w:t>3.5</w:t>
            </w:r>
          </w:p>
        </w:tc>
        <w:tc>
          <w:tcPr>
            <w:tcW w:w="1667" w:type="pct"/>
          </w:tcPr>
          <w:p w14:paraId="1D348690" w14:textId="77777777" w:rsidR="003C6B09" w:rsidRPr="008E2DD8" w:rsidRDefault="003C6B09">
            <w:pPr>
              <w:keepNext/>
              <w:outlineLvl w:val="1"/>
              <w:rPr>
                <w:rFonts w:ascii="Arial" w:eastAsia="MS Mincho" w:hAnsi="Arial" w:cs="Arial"/>
                <w:bCs/>
                <w:sz w:val="20"/>
                <w:szCs w:val="20"/>
                <w:lang w:val="en-GB"/>
              </w:rPr>
            </w:pPr>
          </w:p>
        </w:tc>
      </w:tr>
      <w:tr w:rsidR="003C6B09" w:rsidRPr="008E2DD8" w14:paraId="4A5FB90C" w14:textId="77777777">
        <w:trPr>
          <w:trHeight w:val="20"/>
          <w:jc w:val="center"/>
        </w:trPr>
        <w:tc>
          <w:tcPr>
            <w:tcW w:w="1666" w:type="pct"/>
            <w:noWrap/>
          </w:tcPr>
          <w:p w14:paraId="3EC99BBC" w14:textId="77777777" w:rsidR="003C6B09" w:rsidRPr="008E2DD8" w:rsidRDefault="00000000">
            <w:pPr>
              <w:keepNext/>
              <w:outlineLvl w:val="1"/>
              <w:rPr>
                <w:rFonts w:ascii="Arial" w:eastAsia="MS Mincho" w:hAnsi="Arial" w:cs="Arial"/>
                <w:b/>
                <w:bCs/>
                <w:sz w:val="20"/>
                <w:szCs w:val="20"/>
                <w:lang w:val="en-GB"/>
              </w:rPr>
            </w:pPr>
            <w:r w:rsidRPr="008E2DD8">
              <w:rPr>
                <w:rFonts w:ascii="Arial" w:eastAsia="MS Mincho" w:hAnsi="Arial" w:cs="Arial"/>
                <w:b/>
                <w:bCs/>
                <w:sz w:val="20"/>
                <w:szCs w:val="20"/>
                <w:lang w:val="en-GB"/>
              </w:rPr>
              <w:lastRenderedPageBreak/>
              <w:t xml:space="preserve">2. Is the abstract of the article comprehensive? </w:t>
            </w:r>
          </w:p>
          <w:p w14:paraId="57684088" w14:textId="77777777" w:rsidR="003C6B09" w:rsidRPr="008E2DD8" w:rsidRDefault="00000000">
            <w:pPr>
              <w:rPr>
                <w:rFonts w:ascii="Arial" w:hAnsi="Arial" w:cs="Arial"/>
                <w:color w:val="404040"/>
                <w:sz w:val="20"/>
                <w:szCs w:val="20"/>
                <w:shd w:val="clear" w:color="auto" w:fill="FFFFFF"/>
                <w:lang w:val="en-GB"/>
              </w:rPr>
            </w:pPr>
            <w:r w:rsidRPr="008E2DD8">
              <w:rPr>
                <w:rFonts w:ascii="Arial" w:hAnsi="Arial" w:cs="Arial"/>
                <w:color w:val="404040"/>
                <w:sz w:val="20"/>
                <w:szCs w:val="20"/>
                <w:shd w:val="clear" w:color="auto" w:fill="FFFFFF"/>
                <w:lang w:val="en-GB"/>
              </w:rPr>
              <w:t xml:space="preserve">Rating Scale: </w:t>
            </w:r>
          </w:p>
          <w:p w14:paraId="55808BF4" w14:textId="77777777" w:rsidR="003C6B09" w:rsidRPr="008E2DD8" w:rsidRDefault="00000000">
            <w:pPr>
              <w:rPr>
                <w:rFonts w:ascii="Arial" w:hAnsi="Arial" w:cs="Arial"/>
                <w:sz w:val="20"/>
                <w:szCs w:val="20"/>
                <w:lang w:val="en-GB"/>
              </w:rPr>
            </w:pPr>
            <w:r w:rsidRPr="008E2D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85F4B8" w14:textId="77777777" w:rsidR="003C6B09" w:rsidRPr="008E2DD8" w:rsidRDefault="00000000">
            <w:pPr>
              <w:ind w:left="360"/>
              <w:rPr>
                <w:rFonts w:ascii="Arial" w:hAnsi="Arial" w:cs="Arial"/>
                <w:b/>
                <w:bCs/>
                <w:sz w:val="20"/>
                <w:szCs w:val="20"/>
                <w:lang w:val="en-IN"/>
              </w:rPr>
            </w:pPr>
            <w:r w:rsidRPr="008E2DD8">
              <w:rPr>
                <w:rFonts w:ascii="Arial" w:hAnsi="Arial" w:cs="Arial"/>
                <w:b/>
                <w:bCs/>
                <w:sz w:val="20"/>
                <w:szCs w:val="20"/>
                <w:lang w:val="en-IN"/>
              </w:rPr>
              <w:t>3.5</w:t>
            </w:r>
          </w:p>
        </w:tc>
        <w:tc>
          <w:tcPr>
            <w:tcW w:w="1667" w:type="pct"/>
          </w:tcPr>
          <w:p w14:paraId="110A11F6" w14:textId="77777777" w:rsidR="003C6B09" w:rsidRPr="008E2DD8" w:rsidRDefault="003C6B09">
            <w:pPr>
              <w:keepNext/>
              <w:outlineLvl w:val="1"/>
              <w:rPr>
                <w:rFonts w:ascii="Arial" w:eastAsia="MS Mincho" w:hAnsi="Arial" w:cs="Arial"/>
                <w:bCs/>
                <w:sz w:val="20"/>
                <w:szCs w:val="20"/>
                <w:lang w:val="en-GB"/>
              </w:rPr>
            </w:pPr>
          </w:p>
        </w:tc>
      </w:tr>
      <w:tr w:rsidR="003C6B09" w:rsidRPr="008E2DD8" w14:paraId="35740874" w14:textId="77777777">
        <w:trPr>
          <w:trHeight w:val="20"/>
          <w:jc w:val="center"/>
        </w:trPr>
        <w:tc>
          <w:tcPr>
            <w:tcW w:w="1666" w:type="pct"/>
            <w:noWrap/>
          </w:tcPr>
          <w:p w14:paraId="554AE16B" w14:textId="77777777" w:rsidR="003C6B09" w:rsidRPr="008E2DD8" w:rsidRDefault="00000000">
            <w:pPr>
              <w:keepNext/>
              <w:outlineLvl w:val="1"/>
              <w:rPr>
                <w:rFonts w:ascii="Arial" w:eastAsia="MS Mincho" w:hAnsi="Arial" w:cs="Arial"/>
                <w:b/>
                <w:bCs/>
                <w:sz w:val="20"/>
                <w:szCs w:val="20"/>
                <w:lang w:val="en-GB" w:eastAsia="zh-CN"/>
              </w:rPr>
            </w:pPr>
            <w:r w:rsidRPr="008E2DD8">
              <w:rPr>
                <w:rFonts w:ascii="Arial" w:eastAsia="MS Mincho" w:hAnsi="Arial" w:cs="Arial"/>
                <w:b/>
                <w:bCs/>
                <w:sz w:val="20"/>
                <w:szCs w:val="20"/>
                <w:lang w:val="en-GB" w:eastAsia="zh-CN"/>
              </w:rPr>
              <w:t>3. Are the keywords appropriate and useful?</w:t>
            </w:r>
          </w:p>
          <w:p w14:paraId="34B69A77" w14:textId="77777777" w:rsidR="003C6B09" w:rsidRPr="008E2DD8" w:rsidRDefault="00000000">
            <w:pPr>
              <w:rPr>
                <w:rFonts w:ascii="Arial" w:hAnsi="Arial" w:cs="Arial"/>
                <w:color w:val="404040"/>
                <w:sz w:val="20"/>
                <w:szCs w:val="20"/>
                <w:shd w:val="clear" w:color="auto" w:fill="FFFFFF"/>
                <w:lang w:val="en-GB"/>
              </w:rPr>
            </w:pPr>
            <w:r w:rsidRPr="008E2DD8">
              <w:rPr>
                <w:rFonts w:ascii="Arial" w:hAnsi="Arial" w:cs="Arial"/>
                <w:color w:val="404040"/>
                <w:sz w:val="20"/>
                <w:szCs w:val="20"/>
                <w:shd w:val="clear" w:color="auto" w:fill="FFFFFF"/>
                <w:lang w:val="en-GB"/>
              </w:rPr>
              <w:t xml:space="preserve">Rating Scale: </w:t>
            </w:r>
          </w:p>
          <w:p w14:paraId="5C50A3D7" w14:textId="77777777" w:rsidR="003C6B09" w:rsidRPr="008E2DD8" w:rsidRDefault="00000000">
            <w:pPr>
              <w:rPr>
                <w:rFonts w:ascii="Arial" w:hAnsi="Arial" w:cs="Arial"/>
                <w:sz w:val="20"/>
                <w:szCs w:val="20"/>
                <w:lang w:val="en-GB" w:eastAsia="zh-CN"/>
              </w:rPr>
            </w:pPr>
            <w:r w:rsidRPr="008E2D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AA5C6E" w14:textId="77777777" w:rsidR="003C6B09" w:rsidRPr="008E2DD8" w:rsidRDefault="00000000">
            <w:pPr>
              <w:ind w:left="360"/>
              <w:rPr>
                <w:rFonts w:ascii="Arial" w:hAnsi="Arial" w:cs="Arial"/>
                <w:b/>
                <w:bCs/>
                <w:sz w:val="20"/>
                <w:szCs w:val="20"/>
                <w:lang w:val="en-IN"/>
              </w:rPr>
            </w:pPr>
            <w:r w:rsidRPr="008E2DD8">
              <w:rPr>
                <w:rFonts w:ascii="Arial" w:hAnsi="Arial" w:cs="Arial"/>
                <w:b/>
                <w:bCs/>
                <w:sz w:val="20"/>
                <w:szCs w:val="20"/>
                <w:lang w:val="en-IN"/>
              </w:rPr>
              <w:t>3.5</w:t>
            </w:r>
          </w:p>
        </w:tc>
        <w:tc>
          <w:tcPr>
            <w:tcW w:w="1667" w:type="pct"/>
          </w:tcPr>
          <w:p w14:paraId="4EA89BF6" w14:textId="77777777" w:rsidR="003C6B09" w:rsidRPr="008E2DD8" w:rsidRDefault="003C6B09">
            <w:pPr>
              <w:keepNext/>
              <w:outlineLvl w:val="1"/>
              <w:rPr>
                <w:rFonts w:ascii="Arial" w:eastAsia="MS Mincho" w:hAnsi="Arial" w:cs="Arial"/>
                <w:bCs/>
                <w:sz w:val="20"/>
                <w:szCs w:val="20"/>
                <w:lang w:val="en-GB"/>
              </w:rPr>
            </w:pPr>
          </w:p>
        </w:tc>
      </w:tr>
      <w:tr w:rsidR="003C6B09" w:rsidRPr="008E2DD8" w14:paraId="0B2A4F10" w14:textId="77777777">
        <w:trPr>
          <w:trHeight w:val="20"/>
          <w:jc w:val="center"/>
        </w:trPr>
        <w:tc>
          <w:tcPr>
            <w:tcW w:w="1666" w:type="pct"/>
            <w:noWrap/>
          </w:tcPr>
          <w:p w14:paraId="3F752D0C" w14:textId="77777777" w:rsidR="003C6B09" w:rsidRPr="008E2DD8" w:rsidRDefault="00000000">
            <w:pPr>
              <w:keepNext/>
              <w:outlineLvl w:val="1"/>
              <w:rPr>
                <w:rFonts w:ascii="Arial" w:eastAsia="MS Mincho" w:hAnsi="Arial" w:cs="Arial"/>
                <w:b/>
                <w:bCs/>
                <w:sz w:val="20"/>
                <w:szCs w:val="20"/>
                <w:lang w:val="en-GB" w:eastAsia="zh-CN"/>
              </w:rPr>
            </w:pPr>
            <w:r w:rsidRPr="008E2DD8">
              <w:rPr>
                <w:rFonts w:ascii="Arial" w:eastAsia="MS Mincho" w:hAnsi="Arial" w:cs="Arial"/>
                <w:b/>
                <w:bCs/>
                <w:sz w:val="20"/>
                <w:szCs w:val="20"/>
                <w:lang w:val="en-GB" w:eastAsia="zh-CN"/>
              </w:rPr>
              <w:t>4. Is the background information of the paper sufficient and well organized?</w:t>
            </w:r>
          </w:p>
          <w:p w14:paraId="0D4DF636" w14:textId="77777777" w:rsidR="003C6B09" w:rsidRPr="008E2DD8" w:rsidRDefault="00000000">
            <w:pPr>
              <w:rPr>
                <w:rFonts w:ascii="Arial" w:hAnsi="Arial" w:cs="Arial"/>
                <w:color w:val="404040"/>
                <w:sz w:val="20"/>
                <w:szCs w:val="20"/>
                <w:shd w:val="clear" w:color="auto" w:fill="FFFFFF"/>
                <w:lang w:val="en-GB"/>
              </w:rPr>
            </w:pPr>
            <w:r w:rsidRPr="008E2DD8">
              <w:rPr>
                <w:rFonts w:ascii="Arial" w:hAnsi="Arial" w:cs="Arial"/>
                <w:color w:val="404040"/>
                <w:sz w:val="20"/>
                <w:szCs w:val="20"/>
                <w:shd w:val="clear" w:color="auto" w:fill="FFFFFF"/>
                <w:lang w:val="en-GB"/>
              </w:rPr>
              <w:t xml:space="preserve">Rating Scale: </w:t>
            </w:r>
          </w:p>
          <w:p w14:paraId="02EB28B9" w14:textId="77777777" w:rsidR="003C6B09" w:rsidRPr="008E2DD8" w:rsidRDefault="00000000">
            <w:pPr>
              <w:rPr>
                <w:rFonts w:ascii="Arial" w:hAnsi="Arial" w:cs="Arial"/>
                <w:sz w:val="20"/>
                <w:szCs w:val="20"/>
                <w:lang w:val="en-GB" w:eastAsia="zh-CN"/>
              </w:rPr>
            </w:pPr>
            <w:r w:rsidRPr="008E2D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85F00A" w14:textId="77777777" w:rsidR="003C6B09" w:rsidRPr="008E2DD8" w:rsidRDefault="00000000">
            <w:pPr>
              <w:ind w:left="360"/>
              <w:rPr>
                <w:rFonts w:ascii="Arial" w:hAnsi="Arial" w:cs="Arial"/>
                <w:b/>
                <w:bCs/>
                <w:sz w:val="20"/>
                <w:szCs w:val="20"/>
                <w:lang w:val="en-IN"/>
              </w:rPr>
            </w:pPr>
            <w:r w:rsidRPr="008E2DD8">
              <w:rPr>
                <w:rFonts w:ascii="Arial" w:hAnsi="Arial" w:cs="Arial"/>
                <w:b/>
                <w:bCs/>
                <w:sz w:val="20"/>
                <w:szCs w:val="20"/>
                <w:lang w:val="en-IN"/>
              </w:rPr>
              <w:t>3</w:t>
            </w:r>
          </w:p>
        </w:tc>
        <w:tc>
          <w:tcPr>
            <w:tcW w:w="1667" w:type="pct"/>
          </w:tcPr>
          <w:p w14:paraId="37567744" w14:textId="77777777" w:rsidR="003C6B09" w:rsidRPr="008E2DD8" w:rsidRDefault="003C6B09">
            <w:pPr>
              <w:keepNext/>
              <w:outlineLvl w:val="1"/>
              <w:rPr>
                <w:rFonts w:ascii="Arial" w:eastAsia="MS Mincho" w:hAnsi="Arial" w:cs="Arial"/>
                <w:bCs/>
                <w:sz w:val="20"/>
                <w:szCs w:val="20"/>
                <w:lang w:val="en-GB"/>
              </w:rPr>
            </w:pPr>
          </w:p>
        </w:tc>
      </w:tr>
      <w:tr w:rsidR="003C6B09" w:rsidRPr="008E2DD8" w14:paraId="0FF71670" w14:textId="77777777">
        <w:trPr>
          <w:trHeight w:val="20"/>
          <w:jc w:val="center"/>
        </w:trPr>
        <w:tc>
          <w:tcPr>
            <w:tcW w:w="1666" w:type="pct"/>
            <w:noWrap/>
          </w:tcPr>
          <w:p w14:paraId="7127C6BE" w14:textId="77777777" w:rsidR="003C6B09" w:rsidRPr="008E2DD8" w:rsidRDefault="00000000">
            <w:pPr>
              <w:keepNext/>
              <w:outlineLvl w:val="1"/>
              <w:rPr>
                <w:rFonts w:ascii="Arial" w:eastAsia="MS Mincho" w:hAnsi="Arial" w:cs="Arial"/>
                <w:b/>
                <w:bCs/>
                <w:sz w:val="20"/>
                <w:szCs w:val="20"/>
                <w:lang w:val="en-GB" w:eastAsia="zh-CN"/>
              </w:rPr>
            </w:pPr>
            <w:r w:rsidRPr="008E2DD8">
              <w:rPr>
                <w:rFonts w:ascii="Arial" w:eastAsia="MS Mincho" w:hAnsi="Arial" w:cs="Arial"/>
                <w:b/>
                <w:bCs/>
                <w:sz w:val="20"/>
                <w:szCs w:val="20"/>
                <w:lang w:val="en-GB" w:eastAsia="zh-CN"/>
              </w:rPr>
              <w:t>5. Are the research objectives/hypotheses clearly stated?</w:t>
            </w:r>
          </w:p>
          <w:p w14:paraId="1E004E21" w14:textId="77777777" w:rsidR="003C6B09" w:rsidRPr="008E2DD8" w:rsidRDefault="00000000">
            <w:pPr>
              <w:rPr>
                <w:rFonts w:ascii="Arial" w:hAnsi="Arial" w:cs="Arial"/>
                <w:color w:val="404040"/>
                <w:sz w:val="20"/>
                <w:szCs w:val="20"/>
                <w:shd w:val="clear" w:color="auto" w:fill="FFFFFF"/>
                <w:lang w:val="en-GB"/>
              </w:rPr>
            </w:pPr>
            <w:r w:rsidRPr="008E2DD8">
              <w:rPr>
                <w:rFonts w:ascii="Arial" w:hAnsi="Arial" w:cs="Arial"/>
                <w:color w:val="404040"/>
                <w:sz w:val="20"/>
                <w:szCs w:val="20"/>
                <w:shd w:val="clear" w:color="auto" w:fill="FFFFFF"/>
                <w:lang w:val="en-GB"/>
              </w:rPr>
              <w:t xml:space="preserve">Rating Scale: </w:t>
            </w:r>
          </w:p>
          <w:p w14:paraId="0CC1F912" w14:textId="77777777" w:rsidR="003C6B09" w:rsidRPr="008E2DD8" w:rsidRDefault="00000000">
            <w:pPr>
              <w:rPr>
                <w:rFonts w:ascii="Arial" w:hAnsi="Arial" w:cs="Arial"/>
                <w:sz w:val="20"/>
                <w:szCs w:val="20"/>
                <w:lang w:val="en-GB" w:eastAsia="zh-CN"/>
              </w:rPr>
            </w:pPr>
            <w:r w:rsidRPr="008E2D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7CDA0B" w14:textId="77777777" w:rsidR="003C6B09" w:rsidRPr="008E2DD8" w:rsidRDefault="00000000">
            <w:pPr>
              <w:ind w:left="360"/>
              <w:rPr>
                <w:rFonts w:ascii="Arial" w:hAnsi="Arial" w:cs="Arial"/>
                <w:b/>
                <w:bCs/>
                <w:sz w:val="20"/>
                <w:szCs w:val="20"/>
                <w:lang w:val="en-IN"/>
              </w:rPr>
            </w:pPr>
            <w:r w:rsidRPr="008E2DD8">
              <w:rPr>
                <w:rFonts w:ascii="Arial" w:hAnsi="Arial" w:cs="Arial"/>
                <w:b/>
                <w:bCs/>
                <w:sz w:val="20"/>
                <w:szCs w:val="20"/>
                <w:lang w:val="en-IN"/>
              </w:rPr>
              <w:t>3</w:t>
            </w:r>
          </w:p>
        </w:tc>
        <w:tc>
          <w:tcPr>
            <w:tcW w:w="1667" w:type="pct"/>
          </w:tcPr>
          <w:p w14:paraId="38C59BCF" w14:textId="77777777" w:rsidR="003C6B09" w:rsidRPr="008E2DD8" w:rsidRDefault="003C6B09">
            <w:pPr>
              <w:keepNext/>
              <w:outlineLvl w:val="1"/>
              <w:rPr>
                <w:rFonts w:ascii="Arial" w:eastAsia="MS Mincho" w:hAnsi="Arial" w:cs="Arial"/>
                <w:bCs/>
                <w:sz w:val="20"/>
                <w:szCs w:val="20"/>
                <w:lang w:val="en-GB"/>
              </w:rPr>
            </w:pPr>
          </w:p>
        </w:tc>
      </w:tr>
      <w:tr w:rsidR="003C6B09" w:rsidRPr="008E2DD8" w14:paraId="01083693" w14:textId="77777777">
        <w:trPr>
          <w:trHeight w:val="20"/>
          <w:jc w:val="center"/>
        </w:trPr>
        <w:tc>
          <w:tcPr>
            <w:tcW w:w="1666" w:type="pct"/>
            <w:noWrap/>
          </w:tcPr>
          <w:p w14:paraId="1524900C" w14:textId="77777777" w:rsidR="003C6B09" w:rsidRPr="008E2DD8" w:rsidRDefault="00000000">
            <w:pPr>
              <w:keepNext/>
              <w:outlineLvl w:val="1"/>
              <w:rPr>
                <w:rFonts w:ascii="Arial" w:eastAsia="MS Mincho" w:hAnsi="Arial" w:cs="Arial"/>
                <w:b/>
                <w:bCs/>
                <w:sz w:val="20"/>
                <w:szCs w:val="20"/>
                <w:lang w:val="en-GB" w:eastAsia="zh-CN"/>
              </w:rPr>
            </w:pPr>
            <w:r w:rsidRPr="008E2DD8">
              <w:rPr>
                <w:rFonts w:ascii="Arial" w:eastAsia="MS Mincho" w:hAnsi="Arial" w:cs="Arial"/>
                <w:b/>
                <w:bCs/>
                <w:sz w:val="20"/>
                <w:szCs w:val="20"/>
                <w:lang w:val="en-GB" w:eastAsia="zh-CN"/>
              </w:rPr>
              <w:t>6. Is the literature review relevant and up to date?</w:t>
            </w:r>
          </w:p>
          <w:p w14:paraId="36B6C92B" w14:textId="77777777" w:rsidR="003C6B09" w:rsidRPr="008E2DD8" w:rsidRDefault="00000000">
            <w:pPr>
              <w:rPr>
                <w:rFonts w:ascii="Arial" w:hAnsi="Arial" w:cs="Arial"/>
                <w:color w:val="404040"/>
                <w:sz w:val="20"/>
                <w:szCs w:val="20"/>
                <w:shd w:val="clear" w:color="auto" w:fill="FFFFFF"/>
                <w:lang w:val="en-GB"/>
              </w:rPr>
            </w:pPr>
            <w:r w:rsidRPr="008E2DD8">
              <w:rPr>
                <w:rFonts w:ascii="Arial" w:hAnsi="Arial" w:cs="Arial"/>
                <w:color w:val="404040"/>
                <w:sz w:val="20"/>
                <w:szCs w:val="20"/>
                <w:shd w:val="clear" w:color="auto" w:fill="FFFFFF"/>
                <w:lang w:val="en-GB"/>
              </w:rPr>
              <w:t xml:space="preserve">Rating Scale: </w:t>
            </w:r>
          </w:p>
          <w:p w14:paraId="1D5041ED" w14:textId="77777777" w:rsidR="003C6B09" w:rsidRPr="008E2DD8" w:rsidRDefault="00000000">
            <w:pPr>
              <w:rPr>
                <w:rFonts w:ascii="Arial" w:hAnsi="Arial" w:cs="Arial"/>
                <w:sz w:val="20"/>
                <w:szCs w:val="20"/>
                <w:lang w:val="en-GB" w:eastAsia="zh-CN"/>
              </w:rPr>
            </w:pPr>
            <w:r w:rsidRPr="008E2D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DE9A1" w14:textId="77777777" w:rsidR="003C6B09" w:rsidRPr="008E2DD8" w:rsidRDefault="00000000">
            <w:pPr>
              <w:ind w:left="360"/>
              <w:rPr>
                <w:rFonts w:ascii="Arial" w:hAnsi="Arial" w:cs="Arial"/>
                <w:b/>
                <w:bCs/>
                <w:sz w:val="20"/>
                <w:szCs w:val="20"/>
                <w:lang w:val="en-IN"/>
              </w:rPr>
            </w:pPr>
            <w:r w:rsidRPr="008E2DD8">
              <w:rPr>
                <w:rFonts w:ascii="Arial" w:hAnsi="Arial" w:cs="Arial"/>
                <w:b/>
                <w:bCs/>
                <w:sz w:val="20"/>
                <w:szCs w:val="20"/>
                <w:lang w:val="en-IN"/>
              </w:rPr>
              <w:t>3</w:t>
            </w:r>
          </w:p>
        </w:tc>
        <w:tc>
          <w:tcPr>
            <w:tcW w:w="1667" w:type="pct"/>
          </w:tcPr>
          <w:p w14:paraId="69F898BB" w14:textId="77777777" w:rsidR="003C6B09" w:rsidRPr="008E2DD8" w:rsidRDefault="003C6B09">
            <w:pPr>
              <w:keepNext/>
              <w:outlineLvl w:val="1"/>
              <w:rPr>
                <w:rFonts w:ascii="Arial" w:eastAsia="MS Mincho" w:hAnsi="Arial" w:cs="Arial"/>
                <w:bCs/>
                <w:sz w:val="20"/>
                <w:szCs w:val="20"/>
                <w:lang w:val="en-GB"/>
              </w:rPr>
            </w:pPr>
          </w:p>
        </w:tc>
      </w:tr>
      <w:tr w:rsidR="003C6B09" w:rsidRPr="008E2DD8" w14:paraId="06820623" w14:textId="77777777">
        <w:trPr>
          <w:trHeight w:val="20"/>
          <w:jc w:val="center"/>
        </w:trPr>
        <w:tc>
          <w:tcPr>
            <w:tcW w:w="1666" w:type="pct"/>
            <w:noWrap/>
          </w:tcPr>
          <w:p w14:paraId="33224373" w14:textId="77777777" w:rsidR="003C6B09" w:rsidRPr="008E2DD8" w:rsidRDefault="00000000">
            <w:pPr>
              <w:keepNext/>
              <w:outlineLvl w:val="1"/>
              <w:rPr>
                <w:rFonts w:ascii="Arial" w:eastAsia="MS Mincho" w:hAnsi="Arial" w:cs="Arial"/>
                <w:b/>
                <w:bCs/>
                <w:sz w:val="20"/>
                <w:szCs w:val="20"/>
                <w:lang w:val="en-GB" w:eastAsia="zh-CN"/>
              </w:rPr>
            </w:pPr>
            <w:r w:rsidRPr="008E2DD8">
              <w:rPr>
                <w:rFonts w:ascii="Arial" w:eastAsia="MS Mincho" w:hAnsi="Arial" w:cs="Arial"/>
                <w:b/>
                <w:bCs/>
                <w:sz w:val="20"/>
                <w:szCs w:val="20"/>
                <w:lang w:val="en-GB" w:eastAsia="zh-CN"/>
              </w:rPr>
              <w:t>7. Is the research methodology appropriate for the study?</w:t>
            </w:r>
          </w:p>
          <w:p w14:paraId="44826666" w14:textId="77777777" w:rsidR="003C6B09" w:rsidRPr="008E2DD8" w:rsidRDefault="00000000">
            <w:pPr>
              <w:rPr>
                <w:rFonts w:ascii="Arial" w:hAnsi="Arial" w:cs="Arial"/>
                <w:color w:val="404040"/>
                <w:sz w:val="20"/>
                <w:szCs w:val="20"/>
                <w:shd w:val="clear" w:color="auto" w:fill="FFFFFF"/>
                <w:lang w:val="en-GB"/>
              </w:rPr>
            </w:pPr>
            <w:r w:rsidRPr="008E2DD8">
              <w:rPr>
                <w:rFonts w:ascii="Arial" w:hAnsi="Arial" w:cs="Arial"/>
                <w:color w:val="404040"/>
                <w:sz w:val="20"/>
                <w:szCs w:val="20"/>
                <w:shd w:val="clear" w:color="auto" w:fill="FFFFFF"/>
                <w:lang w:val="en-GB"/>
              </w:rPr>
              <w:t xml:space="preserve">Rating Scale: </w:t>
            </w:r>
          </w:p>
          <w:p w14:paraId="599F314E" w14:textId="77777777" w:rsidR="003C6B09" w:rsidRPr="008E2DD8" w:rsidRDefault="00000000">
            <w:pPr>
              <w:rPr>
                <w:rFonts w:ascii="Arial" w:hAnsi="Arial" w:cs="Arial"/>
                <w:sz w:val="20"/>
                <w:szCs w:val="20"/>
                <w:lang w:val="en-GB"/>
              </w:rPr>
            </w:pPr>
            <w:r w:rsidRPr="008E2D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336230" w14:textId="77777777" w:rsidR="003C6B09" w:rsidRPr="008E2DD8" w:rsidRDefault="00000000">
            <w:pPr>
              <w:ind w:left="360"/>
              <w:rPr>
                <w:rFonts w:ascii="Arial" w:hAnsi="Arial" w:cs="Arial"/>
                <w:b/>
                <w:bCs/>
                <w:sz w:val="20"/>
                <w:szCs w:val="20"/>
                <w:lang w:val="en-IN"/>
              </w:rPr>
            </w:pPr>
            <w:r w:rsidRPr="008E2DD8">
              <w:rPr>
                <w:rFonts w:ascii="Arial" w:hAnsi="Arial" w:cs="Arial"/>
                <w:b/>
                <w:bCs/>
                <w:sz w:val="20"/>
                <w:szCs w:val="20"/>
                <w:lang w:val="en-IN"/>
              </w:rPr>
              <w:t>4</w:t>
            </w:r>
          </w:p>
        </w:tc>
        <w:tc>
          <w:tcPr>
            <w:tcW w:w="1667" w:type="pct"/>
          </w:tcPr>
          <w:p w14:paraId="0D4AB803" w14:textId="77777777" w:rsidR="003C6B09" w:rsidRPr="008E2DD8" w:rsidRDefault="003C6B09">
            <w:pPr>
              <w:keepNext/>
              <w:outlineLvl w:val="1"/>
              <w:rPr>
                <w:rFonts w:ascii="Arial" w:eastAsia="MS Mincho" w:hAnsi="Arial" w:cs="Arial"/>
                <w:bCs/>
                <w:sz w:val="20"/>
                <w:szCs w:val="20"/>
                <w:lang w:val="en-GB"/>
              </w:rPr>
            </w:pPr>
          </w:p>
        </w:tc>
      </w:tr>
      <w:tr w:rsidR="003C6B09" w:rsidRPr="008E2DD8" w14:paraId="49DF8401" w14:textId="77777777">
        <w:trPr>
          <w:trHeight w:val="20"/>
          <w:jc w:val="center"/>
        </w:trPr>
        <w:tc>
          <w:tcPr>
            <w:tcW w:w="1666" w:type="pct"/>
            <w:noWrap/>
          </w:tcPr>
          <w:p w14:paraId="45322549" w14:textId="77777777" w:rsidR="003C6B09" w:rsidRPr="008E2DD8" w:rsidRDefault="00000000">
            <w:pPr>
              <w:keepNext/>
              <w:outlineLvl w:val="1"/>
              <w:rPr>
                <w:rFonts w:ascii="Arial" w:eastAsia="MS Mincho" w:hAnsi="Arial" w:cs="Arial"/>
                <w:b/>
                <w:bCs/>
                <w:sz w:val="20"/>
                <w:szCs w:val="20"/>
                <w:lang w:val="en-GB" w:eastAsia="zh-CN"/>
              </w:rPr>
            </w:pPr>
            <w:r w:rsidRPr="008E2DD8">
              <w:rPr>
                <w:rFonts w:ascii="Arial" w:eastAsia="MS Mincho" w:hAnsi="Arial" w:cs="Arial"/>
                <w:b/>
                <w:bCs/>
                <w:sz w:val="20"/>
                <w:szCs w:val="20"/>
                <w:lang w:val="en-GB" w:eastAsia="zh-CN"/>
              </w:rPr>
              <w:t>8. Were ethical issues properly addressed (if applicable)?</w:t>
            </w:r>
          </w:p>
          <w:p w14:paraId="2FCD40AE" w14:textId="77777777" w:rsidR="003C6B09" w:rsidRPr="008E2DD8" w:rsidRDefault="00000000">
            <w:pPr>
              <w:rPr>
                <w:rFonts w:ascii="Arial" w:hAnsi="Arial" w:cs="Arial"/>
                <w:color w:val="404040"/>
                <w:sz w:val="20"/>
                <w:szCs w:val="20"/>
                <w:shd w:val="clear" w:color="auto" w:fill="FFFFFF"/>
                <w:lang w:val="en-GB"/>
              </w:rPr>
            </w:pPr>
            <w:r w:rsidRPr="008E2DD8">
              <w:rPr>
                <w:rFonts w:ascii="Arial" w:hAnsi="Arial" w:cs="Arial"/>
                <w:color w:val="404040"/>
                <w:sz w:val="20"/>
                <w:szCs w:val="20"/>
                <w:shd w:val="clear" w:color="auto" w:fill="FFFFFF"/>
                <w:lang w:val="en-GB"/>
              </w:rPr>
              <w:t xml:space="preserve">Rating Scale: </w:t>
            </w:r>
          </w:p>
          <w:p w14:paraId="703720E9" w14:textId="77777777" w:rsidR="003C6B09" w:rsidRPr="008E2DD8" w:rsidRDefault="00000000">
            <w:pPr>
              <w:rPr>
                <w:rFonts w:ascii="Arial" w:hAnsi="Arial" w:cs="Arial"/>
                <w:sz w:val="20"/>
                <w:szCs w:val="20"/>
                <w:lang w:val="en-GB" w:eastAsia="zh-CN"/>
              </w:rPr>
            </w:pPr>
            <w:r w:rsidRPr="008E2D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F67259" w14:textId="77777777" w:rsidR="003C6B09" w:rsidRPr="008E2DD8" w:rsidRDefault="00000000">
            <w:pPr>
              <w:ind w:left="360"/>
              <w:rPr>
                <w:rFonts w:ascii="Arial" w:hAnsi="Arial" w:cs="Arial"/>
                <w:b/>
                <w:bCs/>
                <w:sz w:val="20"/>
                <w:szCs w:val="20"/>
                <w:lang w:val="en-IN"/>
              </w:rPr>
            </w:pPr>
            <w:r w:rsidRPr="008E2DD8">
              <w:rPr>
                <w:rFonts w:ascii="Arial" w:hAnsi="Arial" w:cs="Arial"/>
                <w:b/>
                <w:bCs/>
                <w:sz w:val="20"/>
                <w:szCs w:val="20"/>
                <w:lang w:val="en-IN"/>
              </w:rPr>
              <w:t>3</w:t>
            </w:r>
          </w:p>
        </w:tc>
        <w:tc>
          <w:tcPr>
            <w:tcW w:w="1667" w:type="pct"/>
          </w:tcPr>
          <w:p w14:paraId="428D82CB" w14:textId="77777777" w:rsidR="003C6B09" w:rsidRPr="008E2DD8" w:rsidRDefault="003C6B09">
            <w:pPr>
              <w:keepNext/>
              <w:outlineLvl w:val="1"/>
              <w:rPr>
                <w:rFonts w:ascii="Arial" w:eastAsia="MS Mincho" w:hAnsi="Arial" w:cs="Arial"/>
                <w:bCs/>
                <w:sz w:val="20"/>
                <w:szCs w:val="20"/>
                <w:lang w:val="en-GB"/>
              </w:rPr>
            </w:pPr>
          </w:p>
        </w:tc>
      </w:tr>
      <w:tr w:rsidR="003C6B09" w:rsidRPr="008E2DD8" w14:paraId="2906A702" w14:textId="77777777">
        <w:trPr>
          <w:trHeight w:val="20"/>
          <w:jc w:val="center"/>
        </w:trPr>
        <w:tc>
          <w:tcPr>
            <w:tcW w:w="1666" w:type="pct"/>
            <w:noWrap/>
          </w:tcPr>
          <w:p w14:paraId="1ED80789" w14:textId="77777777" w:rsidR="003C6B09" w:rsidRPr="008E2DD8" w:rsidRDefault="00000000">
            <w:pPr>
              <w:rPr>
                <w:rFonts w:ascii="Arial" w:hAnsi="Arial" w:cs="Arial"/>
                <w:b/>
                <w:sz w:val="20"/>
                <w:szCs w:val="20"/>
                <w:lang w:val="en-GB"/>
              </w:rPr>
            </w:pPr>
            <w:r w:rsidRPr="008E2DD8">
              <w:rPr>
                <w:rFonts w:ascii="Arial" w:hAnsi="Arial" w:cs="Arial"/>
                <w:b/>
                <w:sz w:val="20"/>
                <w:szCs w:val="20"/>
                <w:lang w:val="en-GB"/>
              </w:rPr>
              <w:t xml:space="preserve">9. Are the results presented clearly? </w:t>
            </w:r>
          </w:p>
          <w:p w14:paraId="60A5DF32" w14:textId="77777777" w:rsidR="003C6B09" w:rsidRPr="008E2DD8" w:rsidRDefault="00000000">
            <w:pPr>
              <w:rPr>
                <w:rFonts w:ascii="Arial" w:hAnsi="Arial" w:cs="Arial"/>
                <w:color w:val="404040"/>
                <w:sz w:val="20"/>
                <w:szCs w:val="20"/>
                <w:shd w:val="clear" w:color="auto" w:fill="FFFFFF"/>
                <w:lang w:val="en-GB"/>
              </w:rPr>
            </w:pPr>
            <w:r w:rsidRPr="008E2DD8">
              <w:rPr>
                <w:rFonts w:ascii="Arial" w:hAnsi="Arial" w:cs="Arial"/>
                <w:color w:val="404040"/>
                <w:sz w:val="20"/>
                <w:szCs w:val="20"/>
                <w:shd w:val="clear" w:color="auto" w:fill="FFFFFF"/>
                <w:lang w:val="en-GB"/>
              </w:rPr>
              <w:t xml:space="preserve">Rating Scale: </w:t>
            </w:r>
          </w:p>
          <w:p w14:paraId="5670657E" w14:textId="77777777" w:rsidR="003C6B09" w:rsidRPr="008E2DD8" w:rsidRDefault="00000000">
            <w:pPr>
              <w:rPr>
                <w:rFonts w:ascii="Arial" w:hAnsi="Arial" w:cs="Arial"/>
                <w:bCs/>
                <w:sz w:val="20"/>
                <w:szCs w:val="20"/>
                <w:lang w:val="en-GB"/>
              </w:rPr>
            </w:pPr>
            <w:r w:rsidRPr="008E2D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F274EE" w14:textId="77777777" w:rsidR="003C6B09" w:rsidRPr="008E2DD8" w:rsidRDefault="00000000">
            <w:pPr>
              <w:contextualSpacing/>
              <w:rPr>
                <w:rFonts w:ascii="Arial" w:hAnsi="Arial" w:cs="Arial"/>
                <w:bCs/>
                <w:sz w:val="20"/>
                <w:szCs w:val="20"/>
                <w:lang w:val="en-IN"/>
              </w:rPr>
            </w:pPr>
            <w:r w:rsidRPr="008E2DD8">
              <w:rPr>
                <w:rFonts w:ascii="Arial" w:hAnsi="Arial" w:cs="Arial"/>
                <w:bCs/>
                <w:sz w:val="20"/>
                <w:szCs w:val="20"/>
                <w:lang w:val="en-IN"/>
              </w:rPr>
              <w:t>3</w:t>
            </w:r>
          </w:p>
        </w:tc>
        <w:tc>
          <w:tcPr>
            <w:tcW w:w="1667" w:type="pct"/>
          </w:tcPr>
          <w:p w14:paraId="607CA65A" w14:textId="77777777" w:rsidR="003C6B09" w:rsidRPr="008E2DD8" w:rsidRDefault="003C6B09">
            <w:pPr>
              <w:keepNext/>
              <w:outlineLvl w:val="1"/>
              <w:rPr>
                <w:rFonts w:ascii="Arial" w:eastAsia="MS Mincho" w:hAnsi="Arial" w:cs="Arial"/>
                <w:bCs/>
                <w:sz w:val="20"/>
                <w:szCs w:val="20"/>
                <w:lang w:val="en-GB"/>
              </w:rPr>
            </w:pPr>
          </w:p>
        </w:tc>
      </w:tr>
      <w:tr w:rsidR="003C6B09" w:rsidRPr="008E2DD8" w14:paraId="5572FBBA" w14:textId="77777777">
        <w:trPr>
          <w:trHeight w:val="20"/>
          <w:jc w:val="center"/>
        </w:trPr>
        <w:tc>
          <w:tcPr>
            <w:tcW w:w="1666" w:type="pct"/>
            <w:noWrap/>
          </w:tcPr>
          <w:p w14:paraId="7F41C92C" w14:textId="77777777" w:rsidR="003C6B09" w:rsidRPr="008E2DD8" w:rsidRDefault="00000000">
            <w:pPr>
              <w:rPr>
                <w:rFonts w:ascii="Arial" w:hAnsi="Arial" w:cs="Arial"/>
                <w:b/>
                <w:sz w:val="20"/>
                <w:szCs w:val="20"/>
                <w:lang w:val="en-GB"/>
              </w:rPr>
            </w:pPr>
            <w:r w:rsidRPr="008E2DD8">
              <w:rPr>
                <w:rFonts w:ascii="Arial" w:hAnsi="Arial" w:cs="Arial"/>
                <w:b/>
                <w:sz w:val="20"/>
                <w:szCs w:val="20"/>
                <w:lang w:val="en-GB"/>
              </w:rPr>
              <w:t>10. Are tables and figures clear, relevant, and necessary?</w:t>
            </w:r>
          </w:p>
          <w:p w14:paraId="19CF87D6" w14:textId="77777777" w:rsidR="003C6B09" w:rsidRPr="008E2DD8" w:rsidRDefault="00000000">
            <w:pPr>
              <w:rPr>
                <w:rFonts w:ascii="Arial" w:hAnsi="Arial" w:cs="Arial"/>
                <w:color w:val="404040"/>
                <w:sz w:val="20"/>
                <w:szCs w:val="20"/>
                <w:shd w:val="clear" w:color="auto" w:fill="FFFFFF"/>
                <w:lang w:val="en-GB"/>
              </w:rPr>
            </w:pPr>
            <w:r w:rsidRPr="008E2DD8">
              <w:rPr>
                <w:rFonts w:ascii="Arial" w:hAnsi="Arial" w:cs="Arial"/>
                <w:color w:val="404040"/>
                <w:sz w:val="20"/>
                <w:szCs w:val="20"/>
                <w:shd w:val="clear" w:color="auto" w:fill="FFFFFF"/>
                <w:lang w:val="en-GB"/>
              </w:rPr>
              <w:t xml:space="preserve">Rating Scale: </w:t>
            </w:r>
          </w:p>
          <w:p w14:paraId="499AD11E" w14:textId="77777777" w:rsidR="003C6B09" w:rsidRPr="008E2DD8" w:rsidRDefault="00000000">
            <w:pPr>
              <w:rPr>
                <w:rFonts w:ascii="Arial" w:hAnsi="Arial" w:cs="Arial"/>
                <w:color w:val="404040"/>
                <w:sz w:val="20"/>
                <w:szCs w:val="20"/>
                <w:shd w:val="clear" w:color="auto" w:fill="FFFFFF"/>
                <w:lang w:val="en-GB"/>
              </w:rPr>
            </w:pPr>
            <w:r w:rsidRPr="008E2DD8">
              <w:rPr>
                <w:rFonts w:ascii="Arial" w:hAnsi="Arial" w:cs="Arial"/>
                <w:color w:val="404040"/>
                <w:sz w:val="20"/>
                <w:szCs w:val="20"/>
                <w:shd w:val="clear" w:color="auto" w:fill="FFFFFF"/>
                <w:lang w:val="en-GB"/>
              </w:rPr>
              <w:t>5 = Excellent 4 = Good 3 = Satisfactory 2 = Needs Improvement 1 = Poor N/A = Not Applicable</w:t>
            </w:r>
          </w:p>
          <w:p w14:paraId="53554476" w14:textId="77777777" w:rsidR="003C6B09" w:rsidRPr="008E2DD8" w:rsidRDefault="003C6B09">
            <w:pPr>
              <w:rPr>
                <w:rFonts w:ascii="Arial" w:hAnsi="Arial" w:cs="Arial"/>
                <w:color w:val="404040"/>
                <w:sz w:val="20"/>
                <w:szCs w:val="20"/>
                <w:shd w:val="clear" w:color="auto" w:fill="FFFFFF"/>
                <w:lang w:val="en-GB"/>
              </w:rPr>
            </w:pPr>
          </w:p>
          <w:p w14:paraId="09305789" w14:textId="77777777" w:rsidR="003C6B09" w:rsidRPr="008E2DD8" w:rsidRDefault="003C6B09">
            <w:pPr>
              <w:rPr>
                <w:rFonts w:ascii="Arial" w:hAnsi="Arial" w:cs="Arial"/>
                <w:sz w:val="20"/>
                <w:szCs w:val="20"/>
                <w:lang w:val="en-GB"/>
              </w:rPr>
            </w:pPr>
          </w:p>
        </w:tc>
        <w:tc>
          <w:tcPr>
            <w:tcW w:w="1667" w:type="pct"/>
          </w:tcPr>
          <w:p w14:paraId="1E9ACF21" w14:textId="77777777" w:rsidR="003C6B09" w:rsidRPr="008E2DD8" w:rsidRDefault="00000000">
            <w:pPr>
              <w:contextualSpacing/>
              <w:rPr>
                <w:rFonts w:ascii="Arial" w:hAnsi="Arial" w:cs="Arial"/>
                <w:bCs/>
                <w:sz w:val="20"/>
                <w:szCs w:val="20"/>
                <w:lang w:val="en-IN"/>
              </w:rPr>
            </w:pPr>
            <w:r w:rsidRPr="008E2DD8">
              <w:rPr>
                <w:rFonts w:ascii="Arial" w:hAnsi="Arial" w:cs="Arial"/>
                <w:bCs/>
                <w:sz w:val="20"/>
                <w:szCs w:val="20"/>
                <w:lang w:val="en-IN"/>
              </w:rPr>
              <w:t>3</w:t>
            </w:r>
          </w:p>
        </w:tc>
        <w:tc>
          <w:tcPr>
            <w:tcW w:w="1667" w:type="pct"/>
          </w:tcPr>
          <w:p w14:paraId="3408ECD8" w14:textId="77777777" w:rsidR="003C6B09" w:rsidRPr="008E2DD8" w:rsidRDefault="003C6B09">
            <w:pPr>
              <w:keepNext/>
              <w:outlineLvl w:val="1"/>
              <w:rPr>
                <w:rFonts w:ascii="Arial" w:eastAsia="MS Mincho" w:hAnsi="Arial" w:cs="Arial"/>
                <w:bCs/>
                <w:sz w:val="20"/>
                <w:szCs w:val="20"/>
                <w:lang w:val="en-GB"/>
              </w:rPr>
            </w:pPr>
          </w:p>
        </w:tc>
      </w:tr>
      <w:tr w:rsidR="003C6B09" w:rsidRPr="008E2DD8" w14:paraId="649E6340" w14:textId="77777777">
        <w:trPr>
          <w:trHeight w:val="20"/>
          <w:jc w:val="center"/>
        </w:trPr>
        <w:tc>
          <w:tcPr>
            <w:tcW w:w="1666" w:type="pct"/>
            <w:noWrap/>
          </w:tcPr>
          <w:p w14:paraId="372FDF92" w14:textId="77777777" w:rsidR="003C6B09" w:rsidRPr="008E2DD8" w:rsidRDefault="00000000">
            <w:pPr>
              <w:rPr>
                <w:rFonts w:ascii="Arial" w:hAnsi="Arial" w:cs="Arial"/>
                <w:b/>
                <w:sz w:val="20"/>
                <w:szCs w:val="20"/>
                <w:lang w:val="en-GB"/>
              </w:rPr>
            </w:pPr>
            <w:r w:rsidRPr="008E2DD8">
              <w:rPr>
                <w:rFonts w:ascii="Arial" w:hAnsi="Arial" w:cs="Arial"/>
                <w:b/>
                <w:sz w:val="20"/>
                <w:szCs w:val="20"/>
                <w:lang w:val="en-GB"/>
              </w:rPr>
              <w:t>11. Does the discussion relate findings to existing literature?</w:t>
            </w:r>
          </w:p>
          <w:p w14:paraId="42A0A514" w14:textId="77777777" w:rsidR="003C6B09" w:rsidRPr="008E2DD8" w:rsidRDefault="00000000">
            <w:pPr>
              <w:rPr>
                <w:rFonts w:ascii="Arial" w:hAnsi="Arial" w:cs="Arial"/>
                <w:color w:val="404040"/>
                <w:sz w:val="20"/>
                <w:szCs w:val="20"/>
                <w:shd w:val="clear" w:color="auto" w:fill="FFFFFF"/>
                <w:lang w:val="en-GB"/>
              </w:rPr>
            </w:pPr>
            <w:r w:rsidRPr="008E2DD8">
              <w:rPr>
                <w:rFonts w:ascii="Arial" w:hAnsi="Arial" w:cs="Arial"/>
                <w:color w:val="404040"/>
                <w:sz w:val="20"/>
                <w:szCs w:val="20"/>
                <w:shd w:val="clear" w:color="auto" w:fill="FFFFFF"/>
                <w:lang w:val="en-GB"/>
              </w:rPr>
              <w:t xml:space="preserve">Rating Scale: </w:t>
            </w:r>
          </w:p>
          <w:p w14:paraId="27E9BD38" w14:textId="77777777" w:rsidR="003C6B09" w:rsidRPr="008E2DD8" w:rsidRDefault="00000000">
            <w:pPr>
              <w:rPr>
                <w:rFonts w:ascii="Arial" w:hAnsi="Arial" w:cs="Arial"/>
                <w:sz w:val="20"/>
                <w:szCs w:val="20"/>
                <w:lang w:val="en-GB"/>
              </w:rPr>
            </w:pPr>
            <w:r w:rsidRPr="008E2D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0CD5B9" w14:textId="77777777" w:rsidR="003C6B09" w:rsidRPr="008E2DD8" w:rsidRDefault="00000000">
            <w:pPr>
              <w:contextualSpacing/>
              <w:rPr>
                <w:rFonts w:ascii="Arial" w:hAnsi="Arial" w:cs="Arial"/>
                <w:bCs/>
                <w:sz w:val="20"/>
                <w:szCs w:val="20"/>
                <w:lang w:val="en-IN"/>
              </w:rPr>
            </w:pPr>
            <w:r w:rsidRPr="008E2DD8">
              <w:rPr>
                <w:rFonts w:ascii="Arial" w:hAnsi="Arial" w:cs="Arial"/>
                <w:bCs/>
                <w:sz w:val="20"/>
                <w:szCs w:val="20"/>
                <w:lang w:val="en-IN"/>
              </w:rPr>
              <w:t>3</w:t>
            </w:r>
          </w:p>
        </w:tc>
        <w:tc>
          <w:tcPr>
            <w:tcW w:w="1667" w:type="pct"/>
          </w:tcPr>
          <w:p w14:paraId="007005E2" w14:textId="77777777" w:rsidR="003C6B09" w:rsidRPr="008E2DD8" w:rsidRDefault="003C6B09">
            <w:pPr>
              <w:keepNext/>
              <w:outlineLvl w:val="1"/>
              <w:rPr>
                <w:rFonts w:ascii="Arial" w:eastAsia="MS Mincho" w:hAnsi="Arial" w:cs="Arial"/>
                <w:bCs/>
                <w:sz w:val="20"/>
                <w:szCs w:val="20"/>
                <w:lang w:val="en-GB"/>
              </w:rPr>
            </w:pPr>
          </w:p>
        </w:tc>
      </w:tr>
      <w:tr w:rsidR="003C6B09" w:rsidRPr="008E2DD8" w14:paraId="2022618C" w14:textId="77777777">
        <w:trPr>
          <w:trHeight w:val="20"/>
          <w:jc w:val="center"/>
        </w:trPr>
        <w:tc>
          <w:tcPr>
            <w:tcW w:w="1666" w:type="pct"/>
            <w:noWrap/>
          </w:tcPr>
          <w:p w14:paraId="2B527847" w14:textId="77777777" w:rsidR="003C6B09" w:rsidRPr="008E2DD8" w:rsidRDefault="00000000">
            <w:pPr>
              <w:rPr>
                <w:rFonts w:ascii="Arial" w:hAnsi="Arial" w:cs="Arial"/>
                <w:b/>
                <w:sz w:val="20"/>
                <w:szCs w:val="20"/>
                <w:lang w:val="en-GB"/>
              </w:rPr>
            </w:pPr>
            <w:r w:rsidRPr="008E2DD8">
              <w:rPr>
                <w:rFonts w:ascii="Arial" w:hAnsi="Arial" w:cs="Arial"/>
                <w:b/>
                <w:sz w:val="20"/>
                <w:szCs w:val="20"/>
                <w:lang w:val="en-GB"/>
              </w:rPr>
              <w:t>12. Are the conclusions supported by the data?</w:t>
            </w:r>
          </w:p>
          <w:p w14:paraId="15DCFB8F" w14:textId="77777777" w:rsidR="003C6B09" w:rsidRPr="008E2DD8" w:rsidRDefault="00000000">
            <w:pPr>
              <w:rPr>
                <w:rFonts w:ascii="Arial" w:hAnsi="Arial" w:cs="Arial"/>
                <w:color w:val="404040"/>
                <w:sz w:val="20"/>
                <w:szCs w:val="20"/>
                <w:shd w:val="clear" w:color="auto" w:fill="FFFFFF"/>
                <w:lang w:val="en-GB"/>
              </w:rPr>
            </w:pPr>
            <w:r w:rsidRPr="008E2DD8">
              <w:rPr>
                <w:rFonts w:ascii="Arial" w:hAnsi="Arial" w:cs="Arial"/>
                <w:color w:val="404040"/>
                <w:sz w:val="20"/>
                <w:szCs w:val="20"/>
                <w:shd w:val="clear" w:color="auto" w:fill="FFFFFF"/>
                <w:lang w:val="en-GB"/>
              </w:rPr>
              <w:t xml:space="preserve">Rating Scale: </w:t>
            </w:r>
          </w:p>
          <w:p w14:paraId="59AB6687" w14:textId="77777777" w:rsidR="003C6B09" w:rsidRPr="008E2DD8" w:rsidRDefault="00000000">
            <w:pPr>
              <w:rPr>
                <w:rFonts w:ascii="Arial" w:hAnsi="Arial" w:cs="Arial"/>
                <w:sz w:val="20"/>
                <w:szCs w:val="20"/>
                <w:lang w:val="en-GB"/>
              </w:rPr>
            </w:pPr>
            <w:r w:rsidRPr="008E2D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89311F" w14:textId="77777777" w:rsidR="003C6B09" w:rsidRPr="008E2DD8" w:rsidRDefault="00000000">
            <w:pPr>
              <w:contextualSpacing/>
              <w:rPr>
                <w:rFonts w:ascii="Arial" w:hAnsi="Arial" w:cs="Arial"/>
                <w:bCs/>
                <w:sz w:val="20"/>
                <w:szCs w:val="20"/>
                <w:lang w:val="en-IN"/>
              </w:rPr>
            </w:pPr>
            <w:r w:rsidRPr="008E2DD8">
              <w:rPr>
                <w:rFonts w:ascii="Arial" w:hAnsi="Arial" w:cs="Arial"/>
                <w:bCs/>
                <w:sz w:val="20"/>
                <w:szCs w:val="20"/>
                <w:lang w:val="en-IN"/>
              </w:rPr>
              <w:t>3</w:t>
            </w:r>
          </w:p>
        </w:tc>
        <w:tc>
          <w:tcPr>
            <w:tcW w:w="1667" w:type="pct"/>
          </w:tcPr>
          <w:p w14:paraId="6D2E3133" w14:textId="77777777" w:rsidR="003C6B09" w:rsidRPr="008E2DD8" w:rsidRDefault="003C6B09">
            <w:pPr>
              <w:keepNext/>
              <w:outlineLvl w:val="1"/>
              <w:rPr>
                <w:rFonts w:ascii="Arial" w:eastAsia="MS Mincho" w:hAnsi="Arial" w:cs="Arial"/>
                <w:bCs/>
                <w:sz w:val="20"/>
                <w:szCs w:val="20"/>
                <w:lang w:val="en-GB"/>
              </w:rPr>
            </w:pPr>
          </w:p>
        </w:tc>
      </w:tr>
      <w:tr w:rsidR="003C6B09" w:rsidRPr="008E2DD8" w14:paraId="42E99EF1" w14:textId="77777777">
        <w:trPr>
          <w:trHeight w:val="20"/>
          <w:jc w:val="center"/>
        </w:trPr>
        <w:tc>
          <w:tcPr>
            <w:tcW w:w="1666" w:type="pct"/>
            <w:noWrap/>
          </w:tcPr>
          <w:p w14:paraId="6205009D" w14:textId="77777777" w:rsidR="003C6B09" w:rsidRPr="008E2DD8" w:rsidRDefault="00000000">
            <w:pPr>
              <w:rPr>
                <w:rFonts w:ascii="Arial" w:hAnsi="Arial" w:cs="Arial"/>
                <w:b/>
                <w:sz w:val="20"/>
                <w:szCs w:val="20"/>
                <w:lang w:val="en-GB"/>
              </w:rPr>
            </w:pPr>
            <w:r w:rsidRPr="008E2DD8">
              <w:rPr>
                <w:rFonts w:ascii="Arial" w:hAnsi="Arial" w:cs="Arial"/>
                <w:b/>
                <w:sz w:val="20"/>
                <w:szCs w:val="20"/>
                <w:lang w:val="en-GB"/>
              </w:rPr>
              <w:t>13. Are the limitations of the study discussed?</w:t>
            </w:r>
          </w:p>
          <w:p w14:paraId="74F56F2F" w14:textId="77777777" w:rsidR="003C6B09" w:rsidRPr="008E2DD8" w:rsidRDefault="00000000">
            <w:pPr>
              <w:rPr>
                <w:rFonts w:ascii="Arial" w:hAnsi="Arial" w:cs="Arial"/>
                <w:color w:val="404040"/>
                <w:sz w:val="20"/>
                <w:szCs w:val="20"/>
                <w:shd w:val="clear" w:color="auto" w:fill="FFFFFF"/>
                <w:lang w:val="en-GB"/>
              </w:rPr>
            </w:pPr>
            <w:r w:rsidRPr="008E2DD8">
              <w:rPr>
                <w:rFonts w:ascii="Arial" w:hAnsi="Arial" w:cs="Arial"/>
                <w:color w:val="404040"/>
                <w:sz w:val="20"/>
                <w:szCs w:val="20"/>
                <w:shd w:val="clear" w:color="auto" w:fill="FFFFFF"/>
                <w:lang w:val="en-GB"/>
              </w:rPr>
              <w:t xml:space="preserve">Rating Scale: </w:t>
            </w:r>
          </w:p>
          <w:p w14:paraId="06B74A59" w14:textId="77777777" w:rsidR="003C6B09" w:rsidRPr="008E2DD8" w:rsidRDefault="00000000">
            <w:pPr>
              <w:rPr>
                <w:rFonts w:ascii="Arial" w:hAnsi="Arial" w:cs="Arial"/>
                <w:sz w:val="20"/>
                <w:szCs w:val="20"/>
                <w:lang w:val="en-GB"/>
              </w:rPr>
            </w:pPr>
            <w:r w:rsidRPr="008E2D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ABFDF1" w14:textId="77777777" w:rsidR="003C6B09" w:rsidRPr="008E2DD8" w:rsidRDefault="00000000">
            <w:pPr>
              <w:contextualSpacing/>
              <w:rPr>
                <w:rFonts w:ascii="Arial" w:hAnsi="Arial" w:cs="Arial"/>
                <w:bCs/>
                <w:sz w:val="20"/>
                <w:szCs w:val="20"/>
                <w:lang w:val="en-IN"/>
              </w:rPr>
            </w:pPr>
            <w:r w:rsidRPr="008E2DD8">
              <w:rPr>
                <w:rFonts w:ascii="Arial" w:hAnsi="Arial" w:cs="Arial"/>
                <w:bCs/>
                <w:sz w:val="20"/>
                <w:szCs w:val="20"/>
                <w:lang w:val="en-IN"/>
              </w:rPr>
              <w:t>2.5</w:t>
            </w:r>
          </w:p>
        </w:tc>
        <w:tc>
          <w:tcPr>
            <w:tcW w:w="1667" w:type="pct"/>
          </w:tcPr>
          <w:p w14:paraId="2139D694" w14:textId="77777777" w:rsidR="003C6B09" w:rsidRPr="008E2DD8" w:rsidRDefault="003C6B09">
            <w:pPr>
              <w:keepNext/>
              <w:outlineLvl w:val="1"/>
              <w:rPr>
                <w:rFonts w:ascii="Arial" w:eastAsia="MS Mincho" w:hAnsi="Arial" w:cs="Arial"/>
                <w:bCs/>
                <w:sz w:val="20"/>
                <w:szCs w:val="20"/>
                <w:lang w:val="en-GB"/>
              </w:rPr>
            </w:pPr>
          </w:p>
        </w:tc>
      </w:tr>
      <w:tr w:rsidR="003C6B09" w:rsidRPr="008E2DD8" w14:paraId="50056B8A" w14:textId="77777777">
        <w:trPr>
          <w:trHeight w:val="20"/>
          <w:jc w:val="center"/>
        </w:trPr>
        <w:tc>
          <w:tcPr>
            <w:tcW w:w="1666" w:type="pct"/>
            <w:noWrap/>
          </w:tcPr>
          <w:p w14:paraId="17835FB7" w14:textId="77777777" w:rsidR="003C6B09" w:rsidRPr="008E2DD8" w:rsidRDefault="00000000">
            <w:pPr>
              <w:rPr>
                <w:rFonts w:ascii="Arial" w:hAnsi="Arial" w:cs="Arial"/>
                <w:b/>
                <w:sz w:val="20"/>
                <w:szCs w:val="20"/>
                <w:lang w:val="en-GB"/>
              </w:rPr>
            </w:pPr>
            <w:r w:rsidRPr="008E2DD8">
              <w:rPr>
                <w:rFonts w:ascii="Arial" w:hAnsi="Arial" w:cs="Arial"/>
                <w:b/>
                <w:sz w:val="20"/>
                <w:szCs w:val="20"/>
                <w:lang w:val="en-GB"/>
              </w:rPr>
              <w:t>14. Are the references relevant and sufficient (in number)?</w:t>
            </w:r>
          </w:p>
          <w:p w14:paraId="25FBB2FE" w14:textId="77777777" w:rsidR="003C6B09" w:rsidRPr="008E2DD8" w:rsidRDefault="00000000">
            <w:pPr>
              <w:rPr>
                <w:rFonts w:ascii="Arial" w:hAnsi="Arial" w:cs="Arial"/>
                <w:color w:val="404040"/>
                <w:sz w:val="20"/>
                <w:szCs w:val="20"/>
                <w:shd w:val="clear" w:color="auto" w:fill="FFFFFF"/>
                <w:lang w:val="en-GB"/>
              </w:rPr>
            </w:pPr>
            <w:r w:rsidRPr="008E2DD8">
              <w:rPr>
                <w:rFonts w:ascii="Arial" w:hAnsi="Arial" w:cs="Arial"/>
                <w:color w:val="404040"/>
                <w:sz w:val="20"/>
                <w:szCs w:val="20"/>
                <w:shd w:val="clear" w:color="auto" w:fill="FFFFFF"/>
                <w:lang w:val="en-GB"/>
              </w:rPr>
              <w:t xml:space="preserve">Rating Scale: </w:t>
            </w:r>
          </w:p>
          <w:p w14:paraId="440E8700" w14:textId="77777777" w:rsidR="003C6B09" w:rsidRPr="008E2DD8" w:rsidRDefault="00000000">
            <w:pPr>
              <w:rPr>
                <w:rFonts w:ascii="Arial" w:hAnsi="Arial" w:cs="Arial"/>
                <w:color w:val="404040"/>
                <w:sz w:val="20"/>
                <w:szCs w:val="20"/>
                <w:shd w:val="clear" w:color="auto" w:fill="FFFFFF"/>
                <w:lang w:val="en-GB"/>
              </w:rPr>
            </w:pPr>
            <w:r w:rsidRPr="008E2DD8">
              <w:rPr>
                <w:rFonts w:ascii="Arial" w:hAnsi="Arial" w:cs="Arial"/>
                <w:color w:val="404040"/>
                <w:sz w:val="20"/>
                <w:szCs w:val="20"/>
                <w:shd w:val="clear" w:color="auto" w:fill="FFFFFF"/>
                <w:lang w:val="en-GB"/>
              </w:rPr>
              <w:t xml:space="preserve">5 = Excellent 4 = Good 3 = Satisfactory 2 = Needs Improvement 1 = Poor </w:t>
            </w:r>
          </w:p>
          <w:p w14:paraId="7C5DE4D6" w14:textId="77777777" w:rsidR="003C6B09" w:rsidRPr="008E2DD8" w:rsidRDefault="00000000">
            <w:pPr>
              <w:rPr>
                <w:rFonts w:ascii="Arial" w:hAnsi="Arial" w:cs="Arial"/>
                <w:sz w:val="20"/>
                <w:szCs w:val="20"/>
                <w:lang w:val="en-GB"/>
              </w:rPr>
            </w:pPr>
            <w:r w:rsidRPr="008E2DD8">
              <w:rPr>
                <w:rFonts w:ascii="Arial" w:hAnsi="Arial" w:cs="Arial"/>
                <w:color w:val="404040"/>
                <w:sz w:val="20"/>
                <w:szCs w:val="20"/>
                <w:shd w:val="clear" w:color="auto" w:fill="FFFFFF"/>
                <w:lang w:val="en-GB"/>
              </w:rPr>
              <w:t>N/A = Not Applicable</w:t>
            </w:r>
          </w:p>
        </w:tc>
        <w:tc>
          <w:tcPr>
            <w:tcW w:w="1667" w:type="pct"/>
          </w:tcPr>
          <w:p w14:paraId="3920DDC7" w14:textId="77777777" w:rsidR="003C6B09" w:rsidRPr="008E2DD8" w:rsidRDefault="00000000">
            <w:pPr>
              <w:contextualSpacing/>
              <w:rPr>
                <w:rFonts w:ascii="Arial" w:hAnsi="Arial" w:cs="Arial"/>
                <w:bCs/>
                <w:sz w:val="20"/>
                <w:szCs w:val="20"/>
                <w:lang w:val="en-IN"/>
              </w:rPr>
            </w:pPr>
            <w:r w:rsidRPr="008E2DD8">
              <w:rPr>
                <w:rFonts w:ascii="Arial" w:hAnsi="Arial" w:cs="Arial"/>
                <w:bCs/>
                <w:sz w:val="20"/>
                <w:szCs w:val="20"/>
                <w:lang w:val="en-IN"/>
              </w:rPr>
              <w:t>3</w:t>
            </w:r>
          </w:p>
        </w:tc>
        <w:tc>
          <w:tcPr>
            <w:tcW w:w="1667" w:type="pct"/>
          </w:tcPr>
          <w:p w14:paraId="3CE8F4D5" w14:textId="77777777" w:rsidR="003C6B09" w:rsidRPr="008E2DD8" w:rsidRDefault="003C6B09">
            <w:pPr>
              <w:keepNext/>
              <w:outlineLvl w:val="1"/>
              <w:rPr>
                <w:rFonts w:ascii="Arial" w:eastAsia="MS Mincho" w:hAnsi="Arial" w:cs="Arial"/>
                <w:bCs/>
                <w:sz w:val="20"/>
                <w:szCs w:val="20"/>
                <w:lang w:val="en-GB"/>
              </w:rPr>
            </w:pPr>
          </w:p>
        </w:tc>
      </w:tr>
      <w:tr w:rsidR="003C6B09" w:rsidRPr="008E2DD8" w14:paraId="40C2E790" w14:textId="77777777">
        <w:trPr>
          <w:trHeight w:val="20"/>
          <w:jc w:val="center"/>
        </w:trPr>
        <w:tc>
          <w:tcPr>
            <w:tcW w:w="1666" w:type="pct"/>
            <w:noWrap/>
          </w:tcPr>
          <w:p w14:paraId="7AFB7701" w14:textId="77777777" w:rsidR="003C6B09" w:rsidRPr="008E2DD8" w:rsidRDefault="00000000">
            <w:pPr>
              <w:rPr>
                <w:rFonts w:ascii="Arial" w:hAnsi="Arial" w:cs="Arial"/>
                <w:b/>
                <w:sz w:val="20"/>
                <w:szCs w:val="20"/>
                <w:lang w:val="en-GB"/>
              </w:rPr>
            </w:pPr>
            <w:r w:rsidRPr="008E2DD8">
              <w:rPr>
                <w:rFonts w:ascii="Arial" w:hAnsi="Arial" w:cs="Arial"/>
                <w:b/>
                <w:sz w:val="20"/>
                <w:szCs w:val="20"/>
                <w:lang w:val="en-GB"/>
              </w:rPr>
              <w:t>15. Is the manuscript written in clear and understandable language?</w:t>
            </w:r>
          </w:p>
          <w:p w14:paraId="1C115475" w14:textId="77777777" w:rsidR="003C6B09" w:rsidRPr="008E2DD8" w:rsidRDefault="00000000">
            <w:pPr>
              <w:rPr>
                <w:rFonts w:ascii="Arial" w:hAnsi="Arial" w:cs="Arial"/>
                <w:color w:val="404040"/>
                <w:sz w:val="20"/>
                <w:szCs w:val="20"/>
                <w:shd w:val="clear" w:color="auto" w:fill="FFFFFF"/>
                <w:lang w:val="en-GB"/>
              </w:rPr>
            </w:pPr>
            <w:r w:rsidRPr="008E2DD8">
              <w:rPr>
                <w:rFonts w:ascii="Arial" w:hAnsi="Arial" w:cs="Arial"/>
                <w:color w:val="404040"/>
                <w:sz w:val="20"/>
                <w:szCs w:val="20"/>
                <w:shd w:val="clear" w:color="auto" w:fill="FFFFFF"/>
                <w:lang w:val="en-GB"/>
              </w:rPr>
              <w:t xml:space="preserve">Rating Scale: </w:t>
            </w:r>
          </w:p>
          <w:p w14:paraId="5FE1BFFA" w14:textId="77777777" w:rsidR="003C6B09" w:rsidRPr="008E2DD8" w:rsidRDefault="00000000">
            <w:pPr>
              <w:rPr>
                <w:rFonts w:ascii="Arial" w:hAnsi="Arial" w:cs="Arial"/>
                <w:color w:val="404040"/>
                <w:sz w:val="20"/>
                <w:szCs w:val="20"/>
                <w:shd w:val="clear" w:color="auto" w:fill="FFFFFF"/>
                <w:lang w:val="en-GB"/>
              </w:rPr>
            </w:pPr>
            <w:r w:rsidRPr="008E2DD8">
              <w:rPr>
                <w:rFonts w:ascii="Arial" w:hAnsi="Arial" w:cs="Arial"/>
                <w:color w:val="404040"/>
                <w:sz w:val="20"/>
                <w:szCs w:val="20"/>
                <w:shd w:val="clear" w:color="auto" w:fill="FFFFFF"/>
                <w:lang w:val="en-GB"/>
              </w:rPr>
              <w:t xml:space="preserve">5 = Excellent 4 = Good 3 = Satisfactory 2 = Needs Improvement 1 = Poor </w:t>
            </w:r>
          </w:p>
          <w:p w14:paraId="728ED1DA" w14:textId="77777777" w:rsidR="003C6B09" w:rsidRPr="008E2DD8" w:rsidRDefault="00000000">
            <w:pPr>
              <w:rPr>
                <w:rFonts w:ascii="Arial" w:hAnsi="Arial" w:cs="Arial"/>
                <w:sz w:val="20"/>
                <w:szCs w:val="20"/>
                <w:lang w:val="en-GB"/>
              </w:rPr>
            </w:pPr>
            <w:r w:rsidRPr="008E2DD8">
              <w:rPr>
                <w:rFonts w:ascii="Arial" w:hAnsi="Arial" w:cs="Arial"/>
                <w:color w:val="404040"/>
                <w:sz w:val="20"/>
                <w:szCs w:val="20"/>
                <w:shd w:val="clear" w:color="auto" w:fill="FFFFFF"/>
                <w:lang w:val="en-GB"/>
              </w:rPr>
              <w:t>N/A = Not Applicable</w:t>
            </w:r>
          </w:p>
        </w:tc>
        <w:tc>
          <w:tcPr>
            <w:tcW w:w="1667" w:type="pct"/>
          </w:tcPr>
          <w:p w14:paraId="6C1597F2" w14:textId="77777777" w:rsidR="003C6B09" w:rsidRPr="008E2DD8" w:rsidRDefault="00000000">
            <w:pPr>
              <w:contextualSpacing/>
              <w:rPr>
                <w:rFonts w:ascii="Arial" w:hAnsi="Arial" w:cs="Arial"/>
                <w:bCs/>
                <w:sz w:val="20"/>
                <w:szCs w:val="20"/>
                <w:lang w:val="en-IN"/>
              </w:rPr>
            </w:pPr>
            <w:r w:rsidRPr="008E2DD8">
              <w:rPr>
                <w:rFonts w:ascii="Arial" w:hAnsi="Arial" w:cs="Arial"/>
                <w:bCs/>
                <w:sz w:val="20"/>
                <w:szCs w:val="20"/>
                <w:lang w:val="en-IN"/>
              </w:rPr>
              <w:t>3.5</w:t>
            </w:r>
          </w:p>
        </w:tc>
        <w:tc>
          <w:tcPr>
            <w:tcW w:w="1667" w:type="pct"/>
          </w:tcPr>
          <w:p w14:paraId="13731395" w14:textId="77777777" w:rsidR="003C6B09" w:rsidRPr="008E2DD8" w:rsidRDefault="003C6B09">
            <w:pPr>
              <w:keepNext/>
              <w:outlineLvl w:val="1"/>
              <w:rPr>
                <w:rFonts w:ascii="Arial" w:eastAsia="MS Mincho" w:hAnsi="Arial" w:cs="Arial"/>
                <w:bCs/>
                <w:sz w:val="20"/>
                <w:szCs w:val="20"/>
                <w:lang w:val="en-GB"/>
              </w:rPr>
            </w:pPr>
          </w:p>
        </w:tc>
      </w:tr>
    </w:tbl>
    <w:p w14:paraId="103A4E24" w14:textId="77777777" w:rsidR="003C6B09" w:rsidRPr="008E2DD8" w:rsidRDefault="003C6B09">
      <w:pPr>
        <w:jc w:val="both"/>
        <w:rPr>
          <w:rFonts w:ascii="Arial" w:eastAsia="MS Mincho" w:hAnsi="Arial" w:cs="Arial"/>
          <w:b/>
          <w:bCs/>
          <w:sz w:val="20"/>
          <w:szCs w:val="20"/>
          <w:u w:val="single"/>
          <w:lang w:val="en-GB" w:eastAsia="zh-CN"/>
        </w:rPr>
      </w:pPr>
    </w:p>
    <w:p w14:paraId="27D471DA" w14:textId="77777777" w:rsidR="003C6B09" w:rsidRPr="008E2DD8" w:rsidRDefault="003C6B09">
      <w:pPr>
        <w:jc w:val="both"/>
        <w:rPr>
          <w:rFonts w:ascii="Arial" w:eastAsia="MS Mincho" w:hAnsi="Arial" w:cs="Arial"/>
          <w:b/>
          <w:bCs/>
          <w:sz w:val="20"/>
          <w:szCs w:val="20"/>
          <w:u w:val="single"/>
          <w:lang w:val="en-GB" w:eastAsia="zh-CN"/>
        </w:rPr>
      </w:pPr>
    </w:p>
    <w:p w14:paraId="1C208992" w14:textId="77777777" w:rsidR="003C6B09" w:rsidRPr="008E2DD8" w:rsidRDefault="00000000">
      <w:pPr>
        <w:keepNext/>
        <w:outlineLvl w:val="1"/>
        <w:rPr>
          <w:rFonts w:ascii="Arial" w:eastAsia="MS Mincho" w:hAnsi="Arial" w:cs="Arial"/>
          <w:b/>
          <w:bCs/>
          <w:sz w:val="20"/>
          <w:szCs w:val="20"/>
          <w:u w:val="single"/>
          <w:lang w:val="en-GB"/>
        </w:rPr>
      </w:pPr>
      <w:r w:rsidRPr="008E2DD8">
        <w:rPr>
          <w:rFonts w:ascii="Arial" w:eastAsia="MS Mincho" w:hAnsi="Arial" w:cs="Arial"/>
          <w:b/>
          <w:bCs/>
          <w:sz w:val="20"/>
          <w:szCs w:val="20"/>
          <w:highlight w:val="yellow"/>
          <w:u w:val="single"/>
          <w:lang w:val="en-GB"/>
        </w:rPr>
        <w:lastRenderedPageBreak/>
        <w:t>PART 2.2 (Subjective Evaluation)</w:t>
      </w:r>
    </w:p>
    <w:p w14:paraId="274A638F" w14:textId="77777777" w:rsidR="003C6B09" w:rsidRPr="008E2DD8" w:rsidRDefault="003C6B0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C6B09" w:rsidRPr="008E2DD8" w14:paraId="0C8DEB0A" w14:textId="77777777">
        <w:trPr>
          <w:trHeight w:val="20"/>
          <w:jc w:val="center"/>
        </w:trPr>
        <w:tc>
          <w:tcPr>
            <w:tcW w:w="1666" w:type="pct"/>
            <w:noWrap/>
          </w:tcPr>
          <w:p w14:paraId="6BDA1D4B" w14:textId="77777777" w:rsidR="003C6B09" w:rsidRPr="008E2DD8" w:rsidRDefault="003C6B09">
            <w:pPr>
              <w:keepNext/>
              <w:outlineLvl w:val="1"/>
              <w:rPr>
                <w:rFonts w:ascii="Arial" w:eastAsia="MS Mincho" w:hAnsi="Arial" w:cs="Arial"/>
                <w:b/>
                <w:bCs/>
                <w:sz w:val="20"/>
                <w:szCs w:val="20"/>
                <w:lang w:val="en-GB"/>
              </w:rPr>
            </w:pPr>
          </w:p>
        </w:tc>
        <w:tc>
          <w:tcPr>
            <w:tcW w:w="1667" w:type="pct"/>
          </w:tcPr>
          <w:p w14:paraId="29A2B6DD" w14:textId="77777777" w:rsidR="003C6B09" w:rsidRPr="008E2DD8" w:rsidRDefault="00000000">
            <w:pPr>
              <w:keepNext/>
              <w:outlineLvl w:val="1"/>
              <w:rPr>
                <w:rFonts w:ascii="Arial" w:eastAsia="MS Mincho" w:hAnsi="Arial" w:cs="Arial"/>
                <w:b/>
                <w:bCs/>
                <w:sz w:val="20"/>
                <w:szCs w:val="20"/>
                <w:lang w:val="en-GB"/>
              </w:rPr>
            </w:pPr>
            <w:r w:rsidRPr="008E2DD8">
              <w:rPr>
                <w:rFonts w:ascii="Arial" w:eastAsia="MS Mincho" w:hAnsi="Arial" w:cs="Arial"/>
                <w:b/>
                <w:bCs/>
                <w:sz w:val="20"/>
                <w:szCs w:val="20"/>
                <w:lang w:val="en-GB"/>
              </w:rPr>
              <w:t>Reviewer’s comment</w:t>
            </w:r>
          </w:p>
          <w:p w14:paraId="624E166C" w14:textId="77777777" w:rsidR="003C6B09" w:rsidRPr="008E2DD8" w:rsidRDefault="003C6B09">
            <w:pPr>
              <w:rPr>
                <w:rFonts w:ascii="Arial" w:hAnsi="Arial" w:cs="Arial"/>
                <w:sz w:val="20"/>
                <w:szCs w:val="20"/>
                <w:lang w:val="en-GB"/>
              </w:rPr>
            </w:pPr>
          </w:p>
        </w:tc>
        <w:tc>
          <w:tcPr>
            <w:tcW w:w="1667" w:type="pct"/>
          </w:tcPr>
          <w:p w14:paraId="68BF1AC7" w14:textId="77777777" w:rsidR="003C6B09" w:rsidRPr="008E2DD8" w:rsidRDefault="00000000">
            <w:pPr>
              <w:spacing w:after="160" w:line="256" w:lineRule="auto"/>
              <w:rPr>
                <w:rFonts w:ascii="Arial" w:eastAsia="Calibri" w:hAnsi="Arial" w:cs="Arial"/>
                <w:kern w:val="2"/>
                <w:sz w:val="20"/>
                <w:szCs w:val="20"/>
                <w:lang w:val="en-IN"/>
              </w:rPr>
            </w:pPr>
            <w:r w:rsidRPr="008E2DD8">
              <w:rPr>
                <w:rFonts w:ascii="Arial" w:eastAsia="Calibri" w:hAnsi="Arial" w:cs="Arial"/>
                <w:b/>
                <w:kern w:val="2"/>
                <w:sz w:val="20"/>
                <w:szCs w:val="20"/>
                <w:lang w:val="en-IN"/>
              </w:rPr>
              <w:t>Author’s Feedback</w:t>
            </w:r>
            <w:r w:rsidRPr="008E2DD8">
              <w:rPr>
                <w:rFonts w:ascii="Arial" w:eastAsia="Calibri" w:hAnsi="Arial" w:cs="Arial"/>
                <w:kern w:val="2"/>
                <w:sz w:val="20"/>
                <w:szCs w:val="20"/>
                <w:lang w:val="en-IN"/>
              </w:rPr>
              <w:t xml:space="preserve"> </w:t>
            </w:r>
            <w:r w:rsidRPr="008E2DD8">
              <w:rPr>
                <w:rFonts w:ascii="Arial" w:eastAsia="Calibri" w:hAnsi="Arial" w:cs="Arial"/>
                <w:kern w:val="2"/>
                <w:sz w:val="20"/>
                <w:szCs w:val="20"/>
                <w:highlight w:val="yellow"/>
                <w:lang w:val="en-IN"/>
              </w:rPr>
              <w:t>(It is mandatory that authors should write his/her feedback here)</w:t>
            </w:r>
          </w:p>
          <w:p w14:paraId="06733391" w14:textId="77777777" w:rsidR="003C6B09" w:rsidRPr="008E2DD8" w:rsidRDefault="003C6B09">
            <w:pPr>
              <w:keepNext/>
              <w:outlineLvl w:val="1"/>
              <w:rPr>
                <w:rFonts w:ascii="Arial" w:eastAsia="MS Mincho" w:hAnsi="Arial" w:cs="Arial"/>
                <w:bCs/>
                <w:sz w:val="20"/>
                <w:szCs w:val="20"/>
                <w:lang w:val="en-GB"/>
              </w:rPr>
            </w:pPr>
          </w:p>
        </w:tc>
      </w:tr>
      <w:tr w:rsidR="003C6B09" w:rsidRPr="008E2DD8" w14:paraId="2BE91E6C" w14:textId="77777777">
        <w:trPr>
          <w:trHeight w:val="20"/>
          <w:jc w:val="center"/>
        </w:trPr>
        <w:tc>
          <w:tcPr>
            <w:tcW w:w="1666" w:type="pct"/>
            <w:noWrap/>
          </w:tcPr>
          <w:p w14:paraId="3B7E9C4D" w14:textId="77777777" w:rsidR="003C6B09" w:rsidRPr="008E2DD8" w:rsidRDefault="00000000">
            <w:pPr>
              <w:rPr>
                <w:rFonts w:ascii="Arial" w:hAnsi="Arial" w:cs="Arial"/>
                <w:b/>
                <w:bCs/>
                <w:sz w:val="20"/>
                <w:szCs w:val="20"/>
                <w:lang w:val="en-GB"/>
              </w:rPr>
            </w:pPr>
            <w:r w:rsidRPr="008E2DD8">
              <w:rPr>
                <w:rFonts w:ascii="Arial" w:hAnsi="Arial" w:cs="Arial"/>
                <w:b/>
                <w:bCs/>
                <w:sz w:val="20"/>
                <w:szCs w:val="20"/>
                <w:lang w:val="en-GB"/>
              </w:rPr>
              <w:t>Is the title of the article suitable?</w:t>
            </w:r>
          </w:p>
          <w:p w14:paraId="033EFC42" w14:textId="77777777" w:rsidR="003C6B09" w:rsidRPr="008E2DD8" w:rsidRDefault="003C6B09">
            <w:pPr>
              <w:rPr>
                <w:rFonts w:ascii="Arial" w:hAnsi="Arial" w:cs="Arial"/>
                <w:bCs/>
                <w:sz w:val="20"/>
                <w:szCs w:val="20"/>
                <w:lang w:val="en-GB"/>
              </w:rPr>
            </w:pPr>
          </w:p>
          <w:p w14:paraId="226031FE" w14:textId="77777777" w:rsidR="003C6B09" w:rsidRPr="008E2DD8" w:rsidRDefault="00000000">
            <w:pPr>
              <w:rPr>
                <w:rFonts w:ascii="Arial" w:hAnsi="Arial" w:cs="Arial"/>
                <w:bCs/>
                <w:sz w:val="20"/>
                <w:szCs w:val="20"/>
                <w:lang w:val="en-GB"/>
              </w:rPr>
            </w:pPr>
            <w:r w:rsidRPr="008E2DD8">
              <w:rPr>
                <w:rFonts w:ascii="Arial" w:hAnsi="Arial" w:cs="Arial"/>
                <w:bCs/>
                <w:sz w:val="20"/>
                <w:szCs w:val="20"/>
                <w:lang w:val="en-GB"/>
              </w:rPr>
              <w:t>If your answer is NO, please provide a brief, clear suggestion for improvement.</w:t>
            </w:r>
          </w:p>
          <w:p w14:paraId="5F6A91B9" w14:textId="77777777" w:rsidR="003C6B09" w:rsidRPr="008E2DD8" w:rsidRDefault="003C6B09">
            <w:pPr>
              <w:rPr>
                <w:rFonts w:ascii="Arial" w:hAnsi="Arial" w:cs="Arial"/>
                <w:sz w:val="20"/>
                <w:szCs w:val="20"/>
                <w:u w:val="single"/>
                <w:lang w:val="en-GB"/>
              </w:rPr>
            </w:pPr>
          </w:p>
        </w:tc>
        <w:tc>
          <w:tcPr>
            <w:tcW w:w="1667" w:type="pct"/>
          </w:tcPr>
          <w:p w14:paraId="16655CBF" w14:textId="77777777" w:rsidR="003C6B09" w:rsidRPr="008E2DD8" w:rsidRDefault="00000000">
            <w:pPr>
              <w:ind w:left="360"/>
              <w:rPr>
                <w:rFonts w:ascii="Arial" w:hAnsi="Arial" w:cs="Arial"/>
                <w:b/>
                <w:bCs/>
                <w:sz w:val="20"/>
                <w:szCs w:val="20"/>
                <w:lang w:val="en-IN"/>
              </w:rPr>
            </w:pPr>
            <w:r w:rsidRPr="008E2DD8">
              <w:rPr>
                <w:rFonts w:ascii="Arial" w:hAnsi="Arial" w:cs="Arial"/>
                <w:b/>
                <w:bCs/>
                <w:sz w:val="20"/>
                <w:szCs w:val="20"/>
                <w:lang w:val="en-IN"/>
              </w:rPr>
              <w:t>YES</w:t>
            </w:r>
          </w:p>
        </w:tc>
        <w:tc>
          <w:tcPr>
            <w:tcW w:w="1667" w:type="pct"/>
          </w:tcPr>
          <w:p w14:paraId="49A3CC80" w14:textId="77777777" w:rsidR="003C6B09" w:rsidRPr="008E2DD8" w:rsidRDefault="003C6B09">
            <w:pPr>
              <w:keepNext/>
              <w:outlineLvl w:val="1"/>
              <w:rPr>
                <w:rFonts w:ascii="Arial" w:eastAsia="MS Mincho" w:hAnsi="Arial" w:cs="Arial"/>
                <w:bCs/>
                <w:sz w:val="20"/>
                <w:szCs w:val="20"/>
                <w:lang w:val="en-GB"/>
              </w:rPr>
            </w:pPr>
          </w:p>
        </w:tc>
      </w:tr>
      <w:tr w:rsidR="003C6B09" w:rsidRPr="008E2DD8" w14:paraId="56F0A49E" w14:textId="77777777">
        <w:trPr>
          <w:trHeight w:val="20"/>
          <w:jc w:val="center"/>
        </w:trPr>
        <w:tc>
          <w:tcPr>
            <w:tcW w:w="1666" w:type="pct"/>
            <w:noWrap/>
          </w:tcPr>
          <w:p w14:paraId="2940D97F" w14:textId="77777777" w:rsidR="003C6B09" w:rsidRPr="008E2DD8" w:rsidRDefault="00000000">
            <w:pPr>
              <w:keepNext/>
              <w:outlineLvl w:val="1"/>
              <w:rPr>
                <w:rFonts w:ascii="Arial" w:eastAsia="MS Mincho" w:hAnsi="Arial" w:cs="Arial"/>
                <w:b/>
                <w:bCs/>
                <w:sz w:val="20"/>
                <w:szCs w:val="20"/>
                <w:lang w:val="en-GB"/>
              </w:rPr>
            </w:pPr>
            <w:r w:rsidRPr="008E2DD8">
              <w:rPr>
                <w:rFonts w:ascii="Arial" w:eastAsia="MS Mincho" w:hAnsi="Arial" w:cs="Arial"/>
                <w:b/>
                <w:bCs/>
                <w:sz w:val="20"/>
                <w:szCs w:val="20"/>
                <w:lang w:val="en-GB"/>
              </w:rPr>
              <w:t xml:space="preserve">Is the abstract of the article comprehensive? </w:t>
            </w:r>
          </w:p>
          <w:p w14:paraId="37E4A2D2" w14:textId="77777777" w:rsidR="003C6B09" w:rsidRPr="008E2DD8" w:rsidRDefault="003C6B09">
            <w:pPr>
              <w:rPr>
                <w:rFonts w:ascii="Arial" w:hAnsi="Arial" w:cs="Arial"/>
                <w:bCs/>
                <w:sz w:val="20"/>
                <w:szCs w:val="20"/>
                <w:lang w:val="en-GB"/>
              </w:rPr>
            </w:pPr>
          </w:p>
          <w:p w14:paraId="59472948" w14:textId="77777777" w:rsidR="003C6B09" w:rsidRPr="008E2DD8" w:rsidRDefault="00000000">
            <w:pPr>
              <w:rPr>
                <w:rFonts w:ascii="Arial" w:hAnsi="Arial" w:cs="Arial"/>
                <w:bCs/>
                <w:sz w:val="20"/>
                <w:szCs w:val="20"/>
                <w:lang w:val="en-GB"/>
              </w:rPr>
            </w:pPr>
            <w:r w:rsidRPr="008E2DD8">
              <w:rPr>
                <w:rFonts w:ascii="Arial" w:hAnsi="Arial" w:cs="Arial"/>
                <w:bCs/>
                <w:sz w:val="20"/>
                <w:szCs w:val="20"/>
                <w:lang w:val="en-GB"/>
              </w:rPr>
              <w:t>If your answer is NO, please provide a brief, clear suggestion for improvement.</w:t>
            </w:r>
          </w:p>
          <w:p w14:paraId="1A078494" w14:textId="77777777" w:rsidR="003C6B09" w:rsidRPr="008E2DD8" w:rsidRDefault="003C6B09">
            <w:pPr>
              <w:rPr>
                <w:rFonts w:ascii="Arial" w:hAnsi="Arial" w:cs="Arial"/>
                <w:sz w:val="20"/>
                <w:szCs w:val="20"/>
                <w:lang w:val="en-GB"/>
              </w:rPr>
            </w:pPr>
          </w:p>
        </w:tc>
        <w:tc>
          <w:tcPr>
            <w:tcW w:w="1667" w:type="pct"/>
          </w:tcPr>
          <w:p w14:paraId="2D75D7F1" w14:textId="77777777" w:rsidR="003C6B09" w:rsidRPr="008E2DD8" w:rsidRDefault="00000000">
            <w:pPr>
              <w:ind w:left="360"/>
              <w:rPr>
                <w:rFonts w:ascii="Arial" w:hAnsi="Arial" w:cs="Arial"/>
                <w:b/>
                <w:bCs/>
                <w:sz w:val="20"/>
                <w:szCs w:val="20"/>
                <w:lang w:val="en-IN"/>
              </w:rPr>
            </w:pPr>
            <w:r w:rsidRPr="008E2DD8">
              <w:rPr>
                <w:rFonts w:ascii="Arial" w:hAnsi="Arial" w:cs="Arial"/>
                <w:b/>
                <w:bCs/>
                <w:sz w:val="20"/>
                <w:szCs w:val="20"/>
                <w:lang w:val="en-IN"/>
              </w:rPr>
              <w:t>YES</w:t>
            </w:r>
          </w:p>
        </w:tc>
        <w:tc>
          <w:tcPr>
            <w:tcW w:w="1667" w:type="pct"/>
          </w:tcPr>
          <w:p w14:paraId="1CE9F88B" w14:textId="77777777" w:rsidR="003C6B09" w:rsidRPr="008E2DD8" w:rsidRDefault="003C6B09">
            <w:pPr>
              <w:keepNext/>
              <w:outlineLvl w:val="1"/>
              <w:rPr>
                <w:rFonts w:ascii="Arial" w:eastAsia="MS Mincho" w:hAnsi="Arial" w:cs="Arial"/>
                <w:bCs/>
                <w:sz w:val="20"/>
                <w:szCs w:val="20"/>
                <w:lang w:val="en-GB"/>
              </w:rPr>
            </w:pPr>
          </w:p>
        </w:tc>
      </w:tr>
      <w:tr w:rsidR="003C6B09" w:rsidRPr="008E2DD8" w14:paraId="02B08124" w14:textId="77777777">
        <w:trPr>
          <w:trHeight w:val="20"/>
          <w:jc w:val="center"/>
        </w:trPr>
        <w:tc>
          <w:tcPr>
            <w:tcW w:w="1666" w:type="pct"/>
            <w:noWrap/>
          </w:tcPr>
          <w:p w14:paraId="68E81D1C" w14:textId="77777777" w:rsidR="003C6B09" w:rsidRPr="008E2DD8" w:rsidRDefault="00000000">
            <w:pPr>
              <w:keepNext/>
              <w:outlineLvl w:val="1"/>
              <w:rPr>
                <w:rFonts w:ascii="Arial" w:eastAsia="MS Mincho" w:hAnsi="Arial" w:cs="Arial"/>
                <w:bCs/>
                <w:sz w:val="20"/>
                <w:szCs w:val="20"/>
                <w:lang w:val="en-GB"/>
              </w:rPr>
            </w:pPr>
            <w:r w:rsidRPr="008E2DD8">
              <w:rPr>
                <w:rFonts w:ascii="Arial" w:eastAsia="MS Mincho" w:hAnsi="Arial" w:cs="Arial"/>
                <w:b/>
                <w:bCs/>
                <w:sz w:val="20"/>
                <w:szCs w:val="20"/>
                <w:lang w:val="en-GB"/>
              </w:rPr>
              <w:t xml:space="preserve">Is the manuscript scientifically correct? </w:t>
            </w:r>
            <w:r w:rsidRPr="008E2DD8">
              <w:rPr>
                <w:rFonts w:ascii="Arial" w:eastAsia="MS Mincho" w:hAnsi="Arial" w:cs="Arial"/>
                <w:b/>
                <w:bCs/>
                <w:sz w:val="20"/>
                <w:szCs w:val="20"/>
                <w:lang w:val="en-GB"/>
              </w:rPr>
              <w:br/>
            </w:r>
          </w:p>
          <w:p w14:paraId="2BB1A19A" w14:textId="77777777" w:rsidR="003C6B09" w:rsidRPr="008E2DD8" w:rsidRDefault="00000000">
            <w:pPr>
              <w:rPr>
                <w:rFonts w:ascii="Arial" w:hAnsi="Arial" w:cs="Arial"/>
                <w:bCs/>
                <w:sz w:val="20"/>
                <w:szCs w:val="20"/>
                <w:lang w:val="en-GB"/>
              </w:rPr>
            </w:pPr>
            <w:r w:rsidRPr="008E2DD8">
              <w:rPr>
                <w:rFonts w:ascii="Arial" w:hAnsi="Arial" w:cs="Arial"/>
                <w:bCs/>
                <w:sz w:val="20"/>
                <w:szCs w:val="20"/>
                <w:lang w:val="en-GB"/>
              </w:rPr>
              <w:t>If your answer is NO, please provide a brief, clear suggestion for improvement</w:t>
            </w:r>
          </w:p>
          <w:p w14:paraId="58915009" w14:textId="77777777" w:rsidR="003C6B09" w:rsidRPr="008E2DD8" w:rsidRDefault="00000000">
            <w:pPr>
              <w:rPr>
                <w:rFonts w:ascii="Arial" w:hAnsi="Arial" w:cs="Arial"/>
                <w:b/>
                <w:sz w:val="20"/>
                <w:szCs w:val="20"/>
                <w:lang w:val="en-GB"/>
              </w:rPr>
            </w:pPr>
            <w:r w:rsidRPr="008E2DD8">
              <w:rPr>
                <w:rFonts w:ascii="Arial" w:hAnsi="Arial" w:cs="Arial"/>
                <w:bCs/>
                <w:sz w:val="20"/>
                <w:szCs w:val="20"/>
                <w:lang w:val="en-GB"/>
              </w:rPr>
              <w:t>.</w:t>
            </w:r>
          </w:p>
        </w:tc>
        <w:tc>
          <w:tcPr>
            <w:tcW w:w="1667" w:type="pct"/>
          </w:tcPr>
          <w:p w14:paraId="46767B6F" w14:textId="77777777" w:rsidR="003C6B09" w:rsidRPr="008E2DD8" w:rsidRDefault="00000000">
            <w:pPr>
              <w:contextualSpacing/>
              <w:rPr>
                <w:rFonts w:ascii="Arial" w:hAnsi="Arial" w:cs="Arial"/>
                <w:bCs/>
                <w:sz w:val="20"/>
                <w:szCs w:val="20"/>
                <w:lang w:val="en-IN"/>
              </w:rPr>
            </w:pPr>
            <w:r w:rsidRPr="008E2DD8">
              <w:rPr>
                <w:rFonts w:ascii="Arial" w:hAnsi="Arial" w:cs="Arial"/>
                <w:bCs/>
                <w:sz w:val="20"/>
                <w:szCs w:val="20"/>
                <w:lang w:val="en-IN"/>
              </w:rPr>
              <w:t>YES</w:t>
            </w:r>
          </w:p>
          <w:p w14:paraId="59B840DC" w14:textId="60805275" w:rsidR="006B38AB" w:rsidRPr="008E2DD8" w:rsidRDefault="006B38AB">
            <w:pPr>
              <w:contextualSpacing/>
              <w:rPr>
                <w:rFonts w:ascii="Arial" w:hAnsi="Arial" w:cs="Arial"/>
                <w:bCs/>
                <w:sz w:val="20"/>
                <w:szCs w:val="20"/>
                <w:lang w:val="en-IN"/>
              </w:rPr>
            </w:pPr>
            <w:r w:rsidRPr="008E2DD8">
              <w:rPr>
                <w:rFonts w:ascii="Arial" w:hAnsi="Arial" w:cs="Arial"/>
                <w:bCs/>
                <w:sz w:val="20"/>
                <w:szCs w:val="20"/>
                <w:lang w:val="en-IN"/>
              </w:rPr>
              <w:t xml:space="preserve">The manuscript presents a relevant study comparing commercial and indigenous AMF inoculants for root colonization and growth of Solanum </w:t>
            </w:r>
            <w:proofErr w:type="spellStart"/>
            <w:r w:rsidRPr="008E2DD8">
              <w:rPr>
                <w:rFonts w:ascii="Arial" w:hAnsi="Arial" w:cs="Arial"/>
                <w:bCs/>
                <w:sz w:val="20"/>
                <w:szCs w:val="20"/>
                <w:lang w:val="en-IN"/>
              </w:rPr>
              <w:t>aethiopicum</w:t>
            </w:r>
            <w:proofErr w:type="spellEnd"/>
            <w:r w:rsidRPr="008E2DD8">
              <w:rPr>
                <w:rFonts w:ascii="Arial" w:hAnsi="Arial" w:cs="Arial"/>
                <w:bCs/>
                <w:sz w:val="20"/>
                <w:szCs w:val="20"/>
                <w:lang w:val="en-IN"/>
              </w:rPr>
              <w:t>. The topic is timely, particularly in the context of sustainable biofertilization and the use of locally adapted microbial resources. The manuscript is generally well organized; however, several points require clarification to improve its scientific rigor and presentation. The authors should provide clearer methodological details regarding the characterization and preparation of the indigenous inoculants, explain the basis for the differences in inoculum quantities between treatments, and strengthen the interpretation of the low colonization intensity and absence of plant growth responses. The discussion could also better distinguish between conclusions directly supported by the present experiment and possible explanations that require further investigation. Addressing these points would improve the manuscript and strengthen its contribution to the field.</w:t>
            </w:r>
          </w:p>
        </w:tc>
        <w:tc>
          <w:tcPr>
            <w:tcW w:w="1667" w:type="pct"/>
          </w:tcPr>
          <w:p w14:paraId="0C9D1EBA" w14:textId="77777777" w:rsidR="003C6B09" w:rsidRPr="008E2DD8" w:rsidRDefault="003C6B09">
            <w:pPr>
              <w:keepNext/>
              <w:outlineLvl w:val="1"/>
              <w:rPr>
                <w:rFonts w:ascii="Arial" w:eastAsia="MS Mincho" w:hAnsi="Arial" w:cs="Arial"/>
                <w:bCs/>
                <w:sz w:val="20"/>
                <w:szCs w:val="20"/>
                <w:lang w:val="en-GB"/>
              </w:rPr>
            </w:pPr>
          </w:p>
        </w:tc>
      </w:tr>
      <w:tr w:rsidR="003C6B09" w:rsidRPr="008E2DD8" w14:paraId="2EC0D3D2" w14:textId="77777777">
        <w:trPr>
          <w:trHeight w:val="20"/>
          <w:jc w:val="center"/>
        </w:trPr>
        <w:tc>
          <w:tcPr>
            <w:tcW w:w="1666" w:type="pct"/>
            <w:noWrap/>
          </w:tcPr>
          <w:p w14:paraId="48570510" w14:textId="77777777" w:rsidR="003C6B09" w:rsidRPr="008E2DD8" w:rsidRDefault="00000000">
            <w:pPr>
              <w:rPr>
                <w:rFonts w:ascii="Arial" w:hAnsi="Arial" w:cs="Arial"/>
                <w:b/>
                <w:bCs/>
                <w:sz w:val="20"/>
                <w:szCs w:val="20"/>
                <w:lang w:val="en-GB"/>
              </w:rPr>
            </w:pPr>
            <w:r w:rsidRPr="008E2DD8">
              <w:rPr>
                <w:rFonts w:ascii="Arial" w:hAnsi="Arial" w:cs="Arial"/>
                <w:b/>
                <w:bCs/>
                <w:sz w:val="20"/>
                <w:szCs w:val="20"/>
                <w:lang w:val="en-GB"/>
              </w:rPr>
              <w:t xml:space="preserve">Are the references sufficient and recent? </w:t>
            </w:r>
          </w:p>
          <w:p w14:paraId="4D6A1F7D" w14:textId="77777777" w:rsidR="003C6B09" w:rsidRPr="008E2DD8" w:rsidRDefault="00000000">
            <w:pPr>
              <w:rPr>
                <w:rFonts w:ascii="Arial" w:hAnsi="Arial" w:cs="Arial"/>
                <w:bCs/>
                <w:sz w:val="20"/>
                <w:szCs w:val="20"/>
                <w:lang w:val="en-GB"/>
              </w:rPr>
            </w:pPr>
            <w:r w:rsidRPr="008E2DD8">
              <w:rPr>
                <w:rFonts w:ascii="Arial" w:hAnsi="Arial" w:cs="Arial"/>
                <w:bCs/>
                <w:sz w:val="20"/>
                <w:szCs w:val="20"/>
                <w:lang w:val="en-GB"/>
              </w:rPr>
              <w:t>(YES or NO)</w:t>
            </w:r>
          </w:p>
          <w:p w14:paraId="7B46E5BC" w14:textId="77777777" w:rsidR="003C6B09" w:rsidRPr="008E2DD8" w:rsidRDefault="003C6B09">
            <w:pPr>
              <w:rPr>
                <w:rFonts w:ascii="Arial" w:hAnsi="Arial" w:cs="Arial"/>
                <w:bCs/>
                <w:sz w:val="20"/>
                <w:szCs w:val="20"/>
                <w:lang w:val="en-GB"/>
              </w:rPr>
            </w:pPr>
          </w:p>
          <w:p w14:paraId="69E849A4" w14:textId="77777777" w:rsidR="003C6B09" w:rsidRPr="008E2DD8" w:rsidRDefault="00000000">
            <w:pPr>
              <w:rPr>
                <w:rFonts w:ascii="Arial" w:hAnsi="Arial" w:cs="Arial"/>
                <w:bCs/>
                <w:sz w:val="20"/>
                <w:szCs w:val="20"/>
                <w:lang w:val="en-GB"/>
              </w:rPr>
            </w:pPr>
            <w:r w:rsidRPr="008E2DD8">
              <w:rPr>
                <w:rFonts w:ascii="Arial" w:hAnsi="Arial" w:cs="Arial"/>
                <w:bCs/>
                <w:sz w:val="20"/>
                <w:szCs w:val="20"/>
                <w:lang w:val="en-GB"/>
              </w:rPr>
              <w:t>If your answer is NO, please provide clear suggestion for improvement.</w:t>
            </w:r>
          </w:p>
          <w:p w14:paraId="0F5E0B99" w14:textId="77777777" w:rsidR="003C6B09" w:rsidRPr="008E2DD8" w:rsidRDefault="003C6B09">
            <w:pPr>
              <w:rPr>
                <w:rFonts w:ascii="Arial" w:hAnsi="Arial" w:cs="Arial"/>
                <w:b/>
                <w:bCs/>
                <w:sz w:val="20"/>
                <w:szCs w:val="20"/>
                <w:lang w:val="en-GB"/>
              </w:rPr>
            </w:pPr>
          </w:p>
        </w:tc>
        <w:tc>
          <w:tcPr>
            <w:tcW w:w="1667" w:type="pct"/>
          </w:tcPr>
          <w:p w14:paraId="25EF9917" w14:textId="77777777" w:rsidR="003C6B09" w:rsidRPr="008E2DD8" w:rsidRDefault="00000000">
            <w:pPr>
              <w:contextualSpacing/>
              <w:rPr>
                <w:rFonts w:ascii="Arial" w:hAnsi="Arial" w:cs="Arial"/>
                <w:bCs/>
                <w:sz w:val="20"/>
                <w:szCs w:val="20"/>
                <w:lang w:val="en-IN"/>
              </w:rPr>
            </w:pPr>
            <w:r w:rsidRPr="008E2DD8">
              <w:rPr>
                <w:rFonts w:ascii="Arial" w:hAnsi="Arial" w:cs="Arial"/>
                <w:bCs/>
                <w:sz w:val="20"/>
                <w:szCs w:val="20"/>
                <w:lang w:val="en-IN"/>
              </w:rPr>
              <w:t>NO UPDATE THE LATEST AND RELEVANT REFERENCES UPTODATE</w:t>
            </w:r>
          </w:p>
        </w:tc>
        <w:tc>
          <w:tcPr>
            <w:tcW w:w="1667" w:type="pct"/>
          </w:tcPr>
          <w:p w14:paraId="73D0DD25" w14:textId="77777777" w:rsidR="003C6B09" w:rsidRPr="008E2DD8" w:rsidRDefault="003C6B09">
            <w:pPr>
              <w:keepNext/>
              <w:outlineLvl w:val="1"/>
              <w:rPr>
                <w:rFonts w:ascii="Arial" w:eastAsia="MS Mincho" w:hAnsi="Arial" w:cs="Arial"/>
                <w:bCs/>
                <w:sz w:val="20"/>
                <w:szCs w:val="20"/>
                <w:lang w:val="en-GB"/>
              </w:rPr>
            </w:pPr>
          </w:p>
        </w:tc>
      </w:tr>
      <w:tr w:rsidR="003C6B09" w:rsidRPr="008E2DD8" w14:paraId="5361424F" w14:textId="77777777">
        <w:trPr>
          <w:trHeight w:val="20"/>
          <w:jc w:val="center"/>
        </w:trPr>
        <w:tc>
          <w:tcPr>
            <w:tcW w:w="1666" w:type="pct"/>
            <w:noWrap/>
          </w:tcPr>
          <w:p w14:paraId="368AF109" w14:textId="77777777" w:rsidR="003C6B09" w:rsidRPr="008E2DD8" w:rsidRDefault="00000000">
            <w:pPr>
              <w:rPr>
                <w:rFonts w:ascii="Arial" w:hAnsi="Arial" w:cs="Arial"/>
                <w:b/>
                <w:bCs/>
                <w:sz w:val="20"/>
                <w:szCs w:val="20"/>
                <w:lang w:val="en-GB"/>
              </w:rPr>
            </w:pPr>
            <w:r w:rsidRPr="008E2DD8">
              <w:rPr>
                <w:rFonts w:ascii="Arial" w:hAnsi="Arial" w:cs="Arial"/>
                <w:b/>
                <w:bCs/>
                <w:sz w:val="20"/>
                <w:szCs w:val="20"/>
                <w:lang w:val="en-GB"/>
              </w:rPr>
              <w:t>Are there ethical issues in this manuscript?</w:t>
            </w:r>
          </w:p>
          <w:p w14:paraId="0B4DC6A1" w14:textId="77777777" w:rsidR="003C6B09" w:rsidRPr="008E2DD8" w:rsidRDefault="00000000">
            <w:pPr>
              <w:rPr>
                <w:rFonts w:ascii="Arial" w:hAnsi="Arial" w:cs="Arial"/>
                <w:bCs/>
                <w:sz w:val="20"/>
                <w:szCs w:val="20"/>
                <w:lang w:val="en-GB"/>
              </w:rPr>
            </w:pPr>
            <w:r w:rsidRPr="008E2DD8">
              <w:rPr>
                <w:rFonts w:ascii="Arial" w:hAnsi="Arial" w:cs="Arial"/>
                <w:bCs/>
                <w:sz w:val="20"/>
                <w:szCs w:val="20"/>
                <w:lang w:val="en-GB"/>
              </w:rPr>
              <w:t>(YES or NO)</w:t>
            </w:r>
          </w:p>
          <w:p w14:paraId="41C9D898" w14:textId="77777777" w:rsidR="003C6B09" w:rsidRPr="008E2DD8" w:rsidRDefault="003C6B09">
            <w:pPr>
              <w:rPr>
                <w:rFonts w:ascii="Arial" w:hAnsi="Arial" w:cs="Arial"/>
                <w:bCs/>
                <w:sz w:val="20"/>
                <w:szCs w:val="20"/>
                <w:lang w:val="en-GB"/>
              </w:rPr>
            </w:pPr>
          </w:p>
          <w:p w14:paraId="77870B58" w14:textId="77777777" w:rsidR="003C6B09" w:rsidRPr="008E2DD8" w:rsidRDefault="00000000">
            <w:pPr>
              <w:rPr>
                <w:rFonts w:ascii="Arial" w:hAnsi="Arial" w:cs="Arial"/>
                <w:bCs/>
                <w:sz w:val="20"/>
                <w:szCs w:val="20"/>
                <w:lang w:val="en-GB"/>
              </w:rPr>
            </w:pPr>
            <w:r w:rsidRPr="008E2DD8">
              <w:rPr>
                <w:rFonts w:ascii="Arial" w:hAnsi="Arial" w:cs="Arial"/>
                <w:bCs/>
                <w:sz w:val="20"/>
                <w:szCs w:val="20"/>
                <w:lang w:val="en-GB"/>
              </w:rPr>
              <w:t>(If yes, kindly please write down the ethical issues here in details)</w:t>
            </w:r>
          </w:p>
          <w:p w14:paraId="12CB1DCA" w14:textId="77777777" w:rsidR="003C6B09" w:rsidRPr="008E2DD8" w:rsidRDefault="003C6B09">
            <w:pPr>
              <w:rPr>
                <w:rFonts w:ascii="Arial" w:hAnsi="Arial" w:cs="Arial"/>
                <w:bCs/>
                <w:sz w:val="20"/>
                <w:szCs w:val="20"/>
                <w:lang w:val="en-GB"/>
              </w:rPr>
            </w:pPr>
          </w:p>
        </w:tc>
        <w:tc>
          <w:tcPr>
            <w:tcW w:w="1667" w:type="pct"/>
          </w:tcPr>
          <w:p w14:paraId="15429ABD" w14:textId="77777777" w:rsidR="003C6B09" w:rsidRPr="008E2DD8" w:rsidRDefault="00000000">
            <w:pPr>
              <w:contextualSpacing/>
              <w:rPr>
                <w:rFonts w:ascii="Arial" w:hAnsi="Arial" w:cs="Arial"/>
                <w:bCs/>
                <w:sz w:val="20"/>
                <w:szCs w:val="20"/>
                <w:lang w:val="en-IN"/>
              </w:rPr>
            </w:pPr>
            <w:r w:rsidRPr="008E2DD8">
              <w:rPr>
                <w:rFonts w:ascii="Arial" w:hAnsi="Arial" w:cs="Arial"/>
                <w:bCs/>
                <w:sz w:val="20"/>
                <w:szCs w:val="20"/>
                <w:lang w:val="en-IN"/>
              </w:rPr>
              <w:t>NO</w:t>
            </w:r>
          </w:p>
        </w:tc>
        <w:tc>
          <w:tcPr>
            <w:tcW w:w="1667" w:type="pct"/>
          </w:tcPr>
          <w:p w14:paraId="3736FBA9" w14:textId="77777777" w:rsidR="003C6B09" w:rsidRPr="008E2DD8" w:rsidRDefault="003C6B09">
            <w:pPr>
              <w:keepNext/>
              <w:outlineLvl w:val="1"/>
              <w:rPr>
                <w:rFonts w:ascii="Arial" w:eastAsia="MS Mincho" w:hAnsi="Arial" w:cs="Arial"/>
                <w:bCs/>
                <w:sz w:val="20"/>
                <w:szCs w:val="20"/>
                <w:lang w:val="en-GB"/>
              </w:rPr>
            </w:pPr>
          </w:p>
        </w:tc>
      </w:tr>
    </w:tbl>
    <w:p w14:paraId="454216F1" w14:textId="77777777" w:rsidR="008E2DD8" w:rsidRPr="008E2DD8" w:rsidRDefault="008E2DD8" w:rsidP="008E2DD8">
      <w:pPr>
        <w:pStyle w:val="Affiliation"/>
        <w:spacing w:after="0" w:line="240" w:lineRule="auto"/>
        <w:jc w:val="left"/>
        <w:rPr>
          <w:rFonts w:ascii="Arial" w:hAnsi="Arial" w:cs="Arial"/>
          <w:b/>
          <w:u w:val="single"/>
        </w:rPr>
      </w:pPr>
      <w:r w:rsidRPr="008E2DD8">
        <w:rPr>
          <w:rFonts w:ascii="Arial" w:hAnsi="Arial" w:cs="Arial"/>
          <w:b/>
          <w:u w:val="single"/>
        </w:rPr>
        <w:t>Reviewer details:</w:t>
      </w:r>
    </w:p>
    <w:p w14:paraId="1376FB16" w14:textId="77777777" w:rsidR="008E2DD8" w:rsidRPr="008E2DD8" w:rsidRDefault="008E2DD8" w:rsidP="008E2DD8">
      <w:pPr>
        <w:pStyle w:val="Affiliation"/>
        <w:spacing w:after="0" w:line="240" w:lineRule="auto"/>
        <w:jc w:val="left"/>
        <w:rPr>
          <w:rFonts w:ascii="Arial" w:hAnsi="Arial" w:cs="Arial"/>
        </w:rPr>
      </w:pPr>
    </w:p>
    <w:p w14:paraId="568B452C" w14:textId="77777777" w:rsidR="008E2DD8" w:rsidRPr="008E2DD8" w:rsidRDefault="008E2DD8" w:rsidP="008E2DD8">
      <w:pPr>
        <w:rPr>
          <w:rFonts w:ascii="Arial" w:hAnsi="Arial" w:cs="Arial"/>
          <w:sz w:val="20"/>
          <w:szCs w:val="20"/>
        </w:rPr>
      </w:pPr>
      <w:r w:rsidRPr="008E2DD8">
        <w:rPr>
          <w:rFonts w:ascii="Arial" w:hAnsi="Arial" w:cs="Arial"/>
          <w:color w:val="000000"/>
          <w:sz w:val="20"/>
          <w:szCs w:val="20"/>
        </w:rPr>
        <w:t>Muzamil Yousuf</w:t>
      </w:r>
      <w:r w:rsidRPr="008E2DD8">
        <w:rPr>
          <w:rFonts w:ascii="Arial" w:hAnsi="Arial" w:cs="Arial"/>
          <w:sz w:val="20"/>
          <w:szCs w:val="20"/>
        </w:rPr>
        <w:t xml:space="preserve">, </w:t>
      </w:r>
      <w:proofErr w:type="spellStart"/>
      <w:r w:rsidRPr="008E2DD8">
        <w:rPr>
          <w:rFonts w:ascii="Arial" w:hAnsi="Arial" w:cs="Arial"/>
          <w:color w:val="000000"/>
          <w:sz w:val="20"/>
          <w:szCs w:val="20"/>
        </w:rPr>
        <w:t>Skuast</w:t>
      </w:r>
      <w:proofErr w:type="spellEnd"/>
      <w:r w:rsidRPr="008E2DD8">
        <w:rPr>
          <w:rFonts w:ascii="Arial" w:hAnsi="Arial" w:cs="Arial"/>
          <w:color w:val="000000"/>
          <w:sz w:val="20"/>
          <w:szCs w:val="20"/>
        </w:rPr>
        <w:t xml:space="preserve"> Jammu, India</w:t>
      </w:r>
      <w:r w:rsidRPr="008E2DD8">
        <w:rPr>
          <w:rFonts w:ascii="Arial" w:hAnsi="Arial" w:cs="Arial"/>
          <w:color w:val="000000"/>
          <w:sz w:val="20"/>
          <w:szCs w:val="20"/>
        </w:rPr>
        <w:br/>
      </w:r>
    </w:p>
    <w:p w14:paraId="5539A837" w14:textId="77777777" w:rsidR="003C6B09" w:rsidRPr="008E2DD8" w:rsidRDefault="003C6B09">
      <w:pPr>
        <w:keepNext/>
        <w:outlineLvl w:val="1"/>
        <w:rPr>
          <w:rFonts w:ascii="Arial" w:eastAsia="MS Mincho" w:hAnsi="Arial" w:cs="Arial"/>
          <w:b/>
          <w:bCs/>
          <w:sz w:val="20"/>
          <w:szCs w:val="20"/>
          <w:highlight w:val="yellow"/>
          <w:lang w:val="en-GB"/>
        </w:rPr>
      </w:pPr>
    </w:p>
    <w:sectPr w:rsidR="003C6B09" w:rsidRPr="008E2DD8">
      <w:headerReference w:type="default" r:id="rId7"/>
      <w:footerReference w:type="default" r:id="rId8"/>
      <w:pgSz w:w="16839" w:h="238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1361F" w14:textId="77777777" w:rsidR="001C546D" w:rsidRDefault="001C546D">
      <w:r>
        <w:separator/>
      </w:r>
    </w:p>
  </w:endnote>
  <w:endnote w:type="continuationSeparator" w:id="0">
    <w:p w14:paraId="71C9273A" w14:textId="77777777" w:rsidR="001C546D" w:rsidRDefault="001C5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6"/>
    <w:family w:val="auto"/>
    <w:pitch w:val="default"/>
    <w:sig w:usb0="FFFFFFFF" w:usb1="E9FFFFFF" w:usb2="0000003F" w:usb3="00000000" w:csb0="603F01FF" w:csb1="FFFF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73DB4" w14:textId="77777777" w:rsidR="003C6B09" w:rsidRDefault="003C6B09">
    <w:pPr>
      <w:pStyle w:val="Footer"/>
      <w:jc w:val="right"/>
    </w:pPr>
  </w:p>
  <w:p w14:paraId="43D6E5AD" w14:textId="77777777" w:rsidR="003C6B09"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p>
  <w:p w14:paraId="2635FC09" w14:textId="77777777" w:rsidR="003C6B09" w:rsidRDefault="00000000">
    <w:pPr>
      <w:pStyle w:val="Footer"/>
      <w:jc w:val="right"/>
      <w:rPr>
        <w:b/>
        <w:sz w:val="20"/>
      </w:rPr>
    </w:pPr>
    <w:r>
      <w:rPr>
        <w:b/>
        <w:sz w:val="20"/>
      </w:rPr>
      <w:t>V240326</w:t>
    </w:r>
  </w:p>
  <w:p w14:paraId="0012A51D" w14:textId="77777777" w:rsidR="003C6B09" w:rsidRDefault="003C6B09">
    <w:pPr>
      <w:pStyle w:val="Footer"/>
      <w:jc w:val="right"/>
    </w:pPr>
  </w:p>
  <w:p w14:paraId="6654F3B8" w14:textId="77777777" w:rsidR="003C6B09" w:rsidRDefault="003C6B0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74F4A" w14:textId="77777777" w:rsidR="001C546D" w:rsidRDefault="001C546D">
      <w:r>
        <w:separator/>
      </w:r>
    </w:p>
  </w:footnote>
  <w:footnote w:type="continuationSeparator" w:id="0">
    <w:p w14:paraId="13BB54F7" w14:textId="77777777" w:rsidR="001C546D" w:rsidRDefault="001C5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12E2" w14:textId="77777777" w:rsidR="003C6B09" w:rsidRDefault="003C6B09">
    <w:pPr>
      <w:spacing w:before="100" w:beforeAutospacing="1" w:after="100" w:afterAutospacing="1"/>
      <w:jc w:val="center"/>
      <w:rPr>
        <w:b/>
        <w:bCs/>
        <w:color w:val="003399"/>
        <w:szCs w:val="20"/>
        <w:u w:val="single"/>
        <w:lang w:val="en-GB"/>
      </w:rPr>
    </w:pPr>
  </w:p>
  <w:p w14:paraId="3CBA56C5" w14:textId="77777777" w:rsidR="003C6B09" w:rsidRDefault="00000000">
    <w:pPr>
      <w:spacing w:before="100" w:beforeAutospacing="1" w:after="100" w:afterAutospacing="1"/>
      <w:jc w:val="center"/>
      <w:rPr>
        <w:sz w:val="20"/>
      </w:rPr>
    </w:pPr>
    <w:r>
      <w:rPr>
        <w:bCs/>
        <w:color w:val="003399"/>
        <w:sz w:val="20"/>
        <w:highlight w:val="yellow"/>
        <w:lang w:val="en-GB"/>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oNotTrackMoves/>
  <w:defaultTabStop w:val="720"/>
  <w:hyphenationZone w:val="425"/>
  <w:drawingGridHorizontalSpacing w:val="1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F99"/>
    <w:rsid w:val="00097E79"/>
    <w:rsid w:val="000A7724"/>
    <w:rsid w:val="001C546D"/>
    <w:rsid w:val="003C6B09"/>
    <w:rsid w:val="00476EAA"/>
    <w:rsid w:val="004C66D8"/>
    <w:rsid w:val="00504CC4"/>
    <w:rsid w:val="00506031"/>
    <w:rsid w:val="00531028"/>
    <w:rsid w:val="006B38AB"/>
    <w:rsid w:val="006C2F99"/>
    <w:rsid w:val="007B42DA"/>
    <w:rsid w:val="007B54C0"/>
    <w:rsid w:val="008E2DD8"/>
    <w:rsid w:val="008F670C"/>
    <w:rsid w:val="009774E3"/>
    <w:rsid w:val="00A95A60"/>
    <w:rsid w:val="00B301CF"/>
    <w:rsid w:val="00BC3321"/>
    <w:rsid w:val="00CB1508"/>
    <w:rsid w:val="00D15CB8"/>
    <w:rsid w:val="00DE630C"/>
    <w:rsid w:val="00E04D8D"/>
    <w:rsid w:val="00F83EA2"/>
    <w:rsid w:val="28C3232E"/>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B2AE5"/>
  <w15:docId w15:val="{70C165B8-F16F-4994-81F7-6615B86D6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zh-CN"/>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rFonts w:ascii="Helvetica" w:eastAsia="MS Mincho" w:hAnsi="Helvetica"/>
      <w:lang w:val="fr-FR" w:eastAsia="zh-CN"/>
    </w:rPr>
  </w:style>
  <w:style w:type="character" w:styleId="Emphasis">
    <w:name w:val="Emphasis"/>
    <w:basedOn w:val="DefaultParagraphFont"/>
    <w:uiPriority w:val="20"/>
    <w:qFormat/>
    <w:rPr>
      <w:i/>
      <w:iCs/>
    </w:rPr>
  </w:style>
  <w:style w:type="character" w:styleId="FollowedHyperlink">
    <w:name w:val="FollowedHyperlink"/>
    <w:uiPriority w:val="99"/>
    <w:semiHidden/>
    <w:unhideWhenUsed/>
    <w:rPr>
      <w:color w:val="800080"/>
      <w:u w:val="single"/>
    </w:rPr>
  </w:style>
  <w:style w:type="paragraph" w:styleId="Footer">
    <w:name w:val="footer"/>
    <w:basedOn w:val="Normal"/>
    <w:link w:val="FooterChar"/>
    <w:uiPriority w:val="99"/>
    <w:unhideWhenUsed/>
    <w:pPr>
      <w:tabs>
        <w:tab w:val="center" w:pos="4513"/>
        <w:tab w:val="right" w:pos="9026"/>
      </w:tabs>
    </w:pPr>
    <w:rPr>
      <w:lang w:eastAsia="zh-CN"/>
    </w:rPr>
  </w:style>
  <w:style w:type="paragraph" w:styleId="Header">
    <w:name w:val="header"/>
    <w:basedOn w:val="Normal"/>
    <w:link w:val="HeaderChar"/>
    <w:uiPriority w:val="99"/>
    <w:pPr>
      <w:tabs>
        <w:tab w:val="center" w:pos="4680"/>
        <w:tab w:val="right" w:pos="9360"/>
      </w:tabs>
    </w:pPr>
    <w:rPr>
      <w:lang w:eastAsia="zh-CN"/>
    </w:rPr>
  </w:style>
  <w:style w:type="character" w:styleId="Hyperlink">
    <w:name w:val="Hyperlink"/>
    <w:uiPriority w:val="99"/>
    <w:unhideWhenUsed/>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character" w:customStyle="1" w:styleId="BodyTextChar">
    <w:name w:val="Body Text Char"/>
    <w:link w:val="BodyText"/>
    <w:rPr>
      <w:rFonts w:ascii="Helvetica" w:eastAsia="MS Mincho" w:hAnsi="Helvetica" w:cs="Helvetica"/>
      <w:sz w:val="24"/>
      <w:szCs w:val="24"/>
      <w:lang w:val="fr-FR"/>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rPr>
      <w:rFonts w:ascii="Calibri" w:eastAsia="Calibri" w:hAnsi="Calibri"/>
      <w:sz w:val="22"/>
      <w:szCs w:val="22"/>
    </w:r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6B38AB"/>
    <w:rPr>
      <w:color w:val="605E5C"/>
      <w:shd w:val="clear" w:color="auto" w:fill="E1DFDD"/>
    </w:rPr>
  </w:style>
  <w:style w:type="paragraph" w:customStyle="1" w:styleId="Affiliation">
    <w:name w:val="Affiliation"/>
    <w:basedOn w:val="Normal"/>
    <w:rsid w:val="008E2DD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joban/journ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923</Words>
  <Characters>5264</Characters>
  <Application>Microsoft Office Word</Application>
  <DocSecurity>0</DocSecurity>
  <Lines>43</Lines>
  <Paragraphs>12</Paragraphs>
  <ScaleCrop>false</ScaleCrop>
  <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40</cp:revision>
  <dcterms:created xsi:type="dcterms:W3CDTF">2026-03-24T06:15:00Z</dcterms:created>
  <dcterms:modified xsi:type="dcterms:W3CDTF">2026-09-26T09:39:00Z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KSOProductBuildVer">
    <vt:lpwstr>2057-12.2.0.23206</vt:lpwstr>
  </property>
  <property fmtid="{D5CDD505-2E9C-101B-9397-08002B2CF9AE}" pid="4" name="ICV">
    <vt:lpwstr>CCBF542451F1417396FD4663E08C6C1D_13</vt:lpwstr>
  </property>
</Properties>
</file>