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C1FEF" w:rsidRPr="00460C7C" w14:paraId="547B3EBC" w14:textId="77777777">
        <w:trPr>
          <w:trHeight w:val="20"/>
          <w:jc w:val="center"/>
        </w:trPr>
        <w:tc>
          <w:tcPr>
            <w:tcW w:w="1186" w:type="pct"/>
          </w:tcPr>
          <w:p w14:paraId="25265E11" w14:textId="77777777" w:rsidR="001C1FEF" w:rsidRPr="00460C7C" w:rsidRDefault="00FF0D9C">
            <w:pPr>
              <w:pStyle w:val="BodyText"/>
              <w:ind w:left="90"/>
              <w:jc w:val="left"/>
              <w:rPr>
                <w:rFonts w:ascii="Arial" w:hAnsi="Arial" w:cs="Arial"/>
                <w:bCs/>
                <w:sz w:val="20"/>
                <w:szCs w:val="20"/>
                <w:lang w:val="en-GB" w:eastAsia="en-US"/>
              </w:rPr>
            </w:pPr>
            <w:r w:rsidRPr="00460C7C">
              <w:rPr>
                <w:rFonts w:ascii="Arial" w:hAnsi="Arial" w:cs="Arial"/>
                <w:bCs/>
                <w:sz w:val="20"/>
                <w:szCs w:val="20"/>
                <w:lang w:val="en-GB" w:eastAsia="en-US"/>
              </w:rPr>
              <w:t>Journal Name:</w:t>
            </w:r>
          </w:p>
        </w:tc>
        <w:tc>
          <w:tcPr>
            <w:tcW w:w="3814" w:type="pct"/>
          </w:tcPr>
          <w:p w14:paraId="4BF36BCC" w14:textId="77777777" w:rsidR="001C1FEF" w:rsidRPr="00460C7C" w:rsidRDefault="001C1FEF">
            <w:pPr>
              <w:rPr>
                <w:rFonts w:ascii="Arial" w:hAnsi="Arial" w:cs="Arial"/>
                <w:b/>
                <w:bCs/>
                <w:color w:val="0000FF"/>
                <w:sz w:val="20"/>
                <w:szCs w:val="20"/>
                <w:lang w:val="en-GB"/>
              </w:rPr>
            </w:pPr>
            <w:hyperlink r:id="rId7" w:history="1">
              <w:r w:rsidRPr="00460C7C">
                <w:rPr>
                  <w:rFonts w:ascii="Arial" w:hAnsi="Arial" w:cs="Arial"/>
                  <w:color w:val="0000FF"/>
                  <w:sz w:val="20"/>
                  <w:szCs w:val="20"/>
                  <w:u w:val="single"/>
                </w:rPr>
                <w:t>Journal of International Research in Medical and Pharmaceutical Sciences</w:t>
              </w:r>
            </w:hyperlink>
          </w:p>
        </w:tc>
      </w:tr>
      <w:tr w:rsidR="001C1FEF" w:rsidRPr="00460C7C" w14:paraId="5FD5794B" w14:textId="77777777">
        <w:trPr>
          <w:trHeight w:val="20"/>
          <w:jc w:val="center"/>
        </w:trPr>
        <w:tc>
          <w:tcPr>
            <w:tcW w:w="1186" w:type="pct"/>
          </w:tcPr>
          <w:p w14:paraId="17229308" w14:textId="77777777" w:rsidR="001C1FEF" w:rsidRPr="00460C7C" w:rsidRDefault="00FF0D9C">
            <w:pPr>
              <w:pStyle w:val="BodyText"/>
              <w:ind w:left="90"/>
              <w:jc w:val="left"/>
              <w:rPr>
                <w:rFonts w:ascii="Arial" w:hAnsi="Arial" w:cs="Arial"/>
                <w:bCs/>
                <w:sz w:val="20"/>
                <w:szCs w:val="20"/>
                <w:lang w:val="en-GB" w:eastAsia="en-US"/>
              </w:rPr>
            </w:pPr>
            <w:r w:rsidRPr="00460C7C">
              <w:rPr>
                <w:rFonts w:ascii="Arial" w:hAnsi="Arial" w:cs="Arial"/>
                <w:bCs/>
                <w:sz w:val="20"/>
                <w:szCs w:val="20"/>
                <w:lang w:val="en-GB" w:eastAsia="en-US"/>
              </w:rPr>
              <w:t>Manuscript Number:</w:t>
            </w:r>
          </w:p>
        </w:tc>
        <w:tc>
          <w:tcPr>
            <w:tcW w:w="3814" w:type="pct"/>
          </w:tcPr>
          <w:p w14:paraId="246F607E" w14:textId="56FCACDD" w:rsidR="001C1FEF" w:rsidRPr="00460C7C" w:rsidRDefault="00B9740D">
            <w:pPr>
              <w:pStyle w:val="NormalWeb"/>
              <w:spacing w:before="0" w:beforeAutospacing="0" w:after="0" w:afterAutospacing="0"/>
              <w:rPr>
                <w:rFonts w:ascii="Arial" w:hAnsi="Arial" w:cs="Arial"/>
                <w:b/>
                <w:bCs/>
                <w:sz w:val="20"/>
                <w:szCs w:val="20"/>
                <w:lang w:val="en-GB"/>
              </w:rPr>
            </w:pPr>
            <w:r w:rsidRPr="00460C7C">
              <w:rPr>
                <w:rFonts w:ascii="Arial" w:hAnsi="Arial" w:cs="Arial"/>
                <w:b/>
                <w:bCs/>
                <w:sz w:val="20"/>
                <w:szCs w:val="20"/>
                <w:lang w:val="en-GB"/>
              </w:rPr>
              <w:t>Ms_JIRMEPS_15833</w:t>
            </w:r>
          </w:p>
        </w:tc>
      </w:tr>
      <w:tr w:rsidR="001C1FEF" w:rsidRPr="00460C7C" w14:paraId="4ECB70CD" w14:textId="77777777">
        <w:trPr>
          <w:trHeight w:val="20"/>
          <w:jc w:val="center"/>
        </w:trPr>
        <w:tc>
          <w:tcPr>
            <w:tcW w:w="1186" w:type="pct"/>
          </w:tcPr>
          <w:p w14:paraId="1B9B22F1" w14:textId="77777777" w:rsidR="001C1FEF" w:rsidRPr="00460C7C" w:rsidRDefault="00FF0D9C">
            <w:pPr>
              <w:pStyle w:val="BodyText"/>
              <w:ind w:left="90"/>
              <w:jc w:val="left"/>
              <w:rPr>
                <w:rFonts w:ascii="Arial" w:hAnsi="Arial" w:cs="Arial"/>
                <w:bCs/>
                <w:sz w:val="20"/>
                <w:szCs w:val="20"/>
                <w:lang w:val="en-GB" w:eastAsia="en-US"/>
              </w:rPr>
            </w:pPr>
            <w:r w:rsidRPr="00460C7C">
              <w:rPr>
                <w:rFonts w:ascii="Arial" w:hAnsi="Arial" w:cs="Arial"/>
                <w:bCs/>
                <w:sz w:val="20"/>
                <w:szCs w:val="20"/>
                <w:lang w:val="en-GB" w:eastAsia="en-US"/>
              </w:rPr>
              <w:t xml:space="preserve">Title of the Manuscript: </w:t>
            </w:r>
          </w:p>
        </w:tc>
        <w:tc>
          <w:tcPr>
            <w:tcW w:w="3814" w:type="pct"/>
          </w:tcPr>
          <w:p w14:paraId="29983239" w14:textId="3C37DBE1" w:rsidR="001C1FEF" w:rsidRPr="00460C7C" w:rsidRDefault="00B9740D">
            <w:pPr>
              <w:pStyle w:val="NormalWeb"/>
              <w:spacing w:before="0" w:beforeAutospacing="0" w:after="0" w:afterAutospacing="0"/>
              <w:rPr>
                <w:rFonts w:ascii="Arial" w:hAnsi="Arial" w:cs="Arial"/>
                <w:b/>
                <w:sz w:val="20"/>
                <w:szCs w:val="20"/>
                <w:lang w:val="en-GB"/>
              </w:rPr>
            </w:pPr>
            <w:r w:rsidRPr="00460C7C">
              <w:rPr>
                <w:rFonts w:ascii="Arial" w:hAnsi="Arial" w:cs="Arial"/>
                <w:b/>
                <w:sz w:val="20"/>
                <w:szCs w:val="20"/>
                <w:lang w:val="en-GB"/>
              </w:rPr>
              <w:t xml:space="preserve">Exploring the Potential of </w:t>
            </w:r>
            <w:proofErr w:type="spellStart"/>
            <w:r w:rsidRPr="00460C7C">
              <w:rPr>
                <w:rFonts w:ascii="Arial" w:hAnsi="Arial" w:cs="Arial"/>
                <w:b/>
                <w:sz w:val="20"/>
                <w:szCs w:val="20"/>
                <w:lang w:val="en-GB"/>
              </w:rPr>
              <w:t>Heliotropium</w:t>
            </w:r>
            <w:proofErr w:type="spellEnd"/>
            <w:r w:rsidRPr="00460C7C">
              <w:rPr>
                <w:rFonts w:ascii="Arial" w:hAnsi="Arial" w:cs="Arial"/>
                <w:b/>
                <w:sz w:val="20"/>
                <w:szCs w:val="20"/>
                <w:lang w:val="en-GB"/>
              </w:rPr>
              <w:t xml:space="preserve"> indicum Aqueous and Ethanolic Leaf Extracts as Novel Antioxidant and Anti-inflammatory Agents: A Comparative In vitro Study</w:t>
            </w:r>
          </w:p>
        </w:tc>
      </w:tr>
      <w:tr w:rsidR="001C1FEF" w:rsidRPr="00460C7C" w14:paraId="4AF00581" w14:textId="77777777">
        <w:trPr>
          <w:trHeight w:val="20"/>
          <w:jc w:val="center"/>
        </w:trPr>
        <w:tc>
          <w:tcPr>
            <w:tcW w:w="1186" w:type="pct"/>
          </w:tcPr>
          <w:p w14:paraId="6DB335DF" w14:textId="77777777" w:rsidR="001C1FEF" w:rsidRPr="00460C7C" w:rsidRDefault="00FF0D9C">
            <w:pPr>
              <w:pStyle w:val="BodyText"/>
              <w:ind w:left="90"/>
              <w:jc w:val="left"/>
              <w:rPr>
                <w:rFonts w:ascii="Arial" w:hAnsi="Arial" w:cs="Arial"/>
                <w:bCs/>
                <w:sz w:val="20"/>
                <w:szCs w:val="20"/>
                <w:lang w:val="en-GB" w:eastAsia="en-US"/>
              </w:rPr>
            </w:pPr>
            <w:r w:rsidRPr="00460C7C">
              <w:rPr>
                <w:rFonts w:ascii="Arial" w:hAnsi="Arial" w:cs="Arial"/>
                <w:bCs/>
                <w:sz w:val="20"/>
                <w:szCs w:val="20"/>
                <w:lang w:val="en-GB" w:eastAsia="en-US"/>
              </w:rPr>
              <w:t>Type of the Article</w:t>
            </w:r>
          </w:p>
        </w:tc>
        <w:tc>
          <w:tcPr>
            <w:tcW w:w="3814" w:type="pct"/>
          </w:tcPr>
          <w:p w14:paraId="579003D6" w14:textId="0432BEC0" w:rsidR="001C1FEF" w:rsidRPr="00460C7C" w:rsidRDefault="00C45868">
            <w:pPr>
              <w:pStyle w:val="NormalWeb"/>
              <w:spacing w:before="0" w:beforeAutospacing="0" w:after="0" w:afterAutospacing="0"/>
              <w:rPr>
                <w:rFonts w:ascii="Arial" w:hAnsi="Arial" w:cs="Arial"/>
                <w:b/>
                <w:sz w:val="20"/>
                <w:szCs w:val="20"/>
                <w:lang w:val="en-GB"/>
              </w:rPr>
            </w:pPr>
            <w:r w:rsidRPr="00460C7C">
              <w:rPr>
                <w:rFonts w:ascii="Arial" w:hAnsi="Arial" w:cs="Arial"/>
                <w:b/>
                <w:sz w:val="20"/>
                <w:szCs w:val="20"/>
                <w:lang w:val="en-GB"/>
              </w:rPr>
              <w:t xml:space="preserve">Research article / Short Communication/ Case Report / Case Study </w:t>
            </w:r>
          </w:p>
        </w:tc>
      </w:tr>
    </w:tbl>
    <w:p w14:paraId="383A439D" w14:textId="77777777" w:rsidR="001C1FEF" w:rsidRPr="00460C7C" w:rsidRDefault="001C1FEF">
      <w:pPr>
        <w:jc w:val="both"/>
        <w:rPr>
          <w:rFonts w:ascii="Arial" w:eastAsia="MS Mincho" w:hAnsi="Arial" w:cs="Arial"/>
          <w:sz w:val="20"/>
          <w:szCs w:val="20"/>
          <w:lang w:val="en-GB" w:eastAsia="x-none"/>
        </w:rPr>
      </w:pPr>
    </w:p>
    <w:p w14:paraId="2E40A751" w14:textId="77777777" w:rsidR="001C1FEF" w:rsidRPr="00460C7C" w:rsidRDefault="00FF0D9C">
      <w:pPr>
        <w:jc w:val="both"/>
        <w:rPr>
          <w:rFonts w:ascii="Arial" w:eastAsia="MS Mincho" w:hAnsi="Arial" w:cs="Arial"/>
          <w:b/>
          <w:sz w:val="20"/>
          <w:szCs w:val="20"/>
          <w:u w:val="single"/>
          <w:lang w:val="en-GB" w:eastAsia="x-none"/>
        </w:rPr>
      </w:pPr>
      <w:r w:rsidRPr="00460C7C">
        <w:rPr>
          <w:rFonts w:ascii="Arial" w:eastAsia="MS Mincho" w:hAnsi="Arial" w:cs="Arial"/>
          <w:b/>
          <w:sz w:val="20"/>
          <w:szCs w:val="20"/>
          <w:highlight w:val="yellow"/>
          <w:u w:val="single"/>
          <w:lang w:val="en-GB" w:eastAsia="x-none"/>
        </w:rPr>
        <w:t>PART 1 (Importance of the manuscript)</w:t>
      </w:r>
      <w:r w:rsidRPr="00460C7C">
        <w:rPr>
          <w:rFonts w:ascii="Arial" w:eastAsia="MS Mincho" w:hAnsi="Arial" w:cs="Arial"/>
          <w:b/>
          <w:sz w:val="20"/>
          <w:szCs w:val="20"/>
          <w:u w:val="single"/>
          <w:lang w:val="en-GB" w:eastAsia="x-none"/>
        </w:rPr>
        <w:t xml:space="preserve"> </w:t>
      </w:r>
    </w:p>
    <w:p w14:paraId="015F9AA2" w14:textId="77777777" w:rsidR="001C1FEF" w:rsidRPr="00460C7C" w:rsidRDefault="001C1FE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C1FEF" w:rsidRPr="00460C7C" w14:paraId="74167B42" w14:textId="77777777">
        <w:trPr>
          <w:trHeight w:val="20"/>
          <w:jc w:val="center"/>
        </w:trPr>
        <w:tc>
          <w:tcPr>
            <w:tcW w:w="1666" w:type="pct"/>
            <w:noWrap/>
          </w:tcPr>
          <w:p w14:paraId="4BBBE1E9" w14:textId="77777777" w:rsidR="001C1FEF" w:rsidRPr="00460C7C" w:rsidRDefault="001C1FEF">
            <w:pPr>
              <w:keepNext/>
              <w:outlineLvl w:val="1"/>
              <w:rPr>
                <w:rFonts w:ascii="Arial" w:eastAsia="MS Mincho" w:hAnsi="Arial" w:cs="Arial"/>
                <w:b/>
                <w:bCs/>
                <w:sz w:val="20"/>
                <w:szCs w:val="20"/>
                <w:lang w:val="en-GB"/>
              </w:rPr>
            </w:pPr>
          </w:p>
        </w:tc>
        <w:tc>
          <w:tcPr>
            <w:tcW w:w="1667" w:type="pct"/>
            <w:hideMark/>
          </w:tcPr>
          <w:p w14:paraId="01D6962B" w14:textId="77777777" w:rsidR="001C1FEF" w:rsidRPr="00460C7C" w:rsidRDefault="00FF0D9C">
            <w:pPr>
              <w:keepNext/>
              <w:outlineLvl w:val="1"/>
              <w:rPr>
                <w:rFonts w:ascii="Arial" w:eastAsia="MS Mincho" w:hAnsi="Arial" w:cs="Arial"/>
                <w:b/>
                <w:bCs/>
                <w:sz w:val="20"/>
                <w:szCs w:val="20"/>
                <w:lang w:val="en-GB"/>
              </w:rPr>
            </w:pPr>
            <w:r w:rsidRPr="00460C7C">
              <w:rPr>
                <w:rFonts w:ascii="Arial" w:eastAsia="MS Mincho" w:hAnsi="Arial" w:cs="Arial"/>
                <w:b/>
                <w:bCs/>
                <w:sz w:val="20"/>
                <w:szCs w:val="20"/>
                <w:lang w:val="en-GB"/>
              </w:rPr>
              <w:t>Comments of the Reviewers</w:t>
            </w:r>
          </w:p>
        </w:tc>
        <w:tc>
          <w:tcPr>
            <w:tcW w:w="1667" w:type="pct"/>
          </w:tcPr>
          <w:p w14:paraId="204BAB7E" w14:textId="77777777" w:rsidR="001C1FEF" w:rsidRPr="00460C7C" w:rsidRDefault="00FF0D9C">
            <w:pPr>
              <w:spacing w:after="160" w:line="256" w:lineRule="auto"/>
              <w:rPr>
                <w:rFonts w:ascii="Arial" w:eastAsia="Calibri" w:hAnsi="Arial" w:cs="Arial"/>
                <w:kern w:val="2"/>
                <w:sz w:val="20"/>
                <w:szCs w:val="20"/>
                <w:lang w:val="en-GB"/>
              </w:rPr>
            </w:pPr>
            <w:r w:rsidRPr="00460C7C">
              <w:rPr>
                <w:rFonts w:ascii="Arial" w:eastAsia="Calibri" w:hAnsi="Arial" w:cs="Arial"/>
                <w:b/>
                <w:kern w:val="2"/>
                <w:sz w:val="20"/>
                <w:szCs w:val="20"/>
                <w:lang w:val="en-GB"/>
              </w:rPr>
              <w:t>Author’s Feedback</w:t>
            </w:r>
            <w:r w:rsidRPr="00460C7C">
              <w:rPr>
                <w:rFonts w:ascii="Arial" w:eastAsia="Calibri" w:hAnsi="Arial" w:cs="Arial"/>
                <w:kern w:val="2"/>
                <w:sz w:val="20"/>
                <w:szCs w:val="20"/>
                <w:lang w:val="en-GB"/>
              </w:rPr>
              <w:t xml:space="preserve"> </w:t>
            </w:r>
          </w:p>
          <w:p w14:paraId="11FEB946"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11C37954" w14:textId="77777777">
        <w:trPr>
          <w:trHeight w:val="20"/>
          <w:jc w:val="center"/>
        </w:trPr>
        <w:tc>
          <w:tcPr>
            <w:tcW w:w="1666" w:type="pct"/>
            <w:noWrap/>
            <w:hideMark/>
          </w:tcPr>
          <w:p w14:paraId="1D838219" w14:textId="77777777" w:rsidR="001C1FEF" w:rsidRPr="00460C7C" w:rsidRDefault="00FF0D9C">
            <w:pPr>
              <w:rPr>
                <w:rFonts w:ascii="Arial" w:hAnsi="Arial" w:cs="Arial"/>
                <w:bCs/>
                <w:sz w:val="20"/>
                <w:szCs w:val="20"/>
                <w:lang w:val="en-GB"/>
              </w:rPr>
            </w:pPr>
            <w:r w:rsidRPr="00460C7C">
              <w:rPr>
                <w:rFonts w:ascii="Arial" w:hAnsi="Arial" w:cs="Arial"/>
                <w:b/>
                <w:bCs/>
                <w:sz w:val="20"/>
                <w:szCs w:val="20"/>
                <w:lang w:val="en-GB"/>
              </w:rPr>
              <w:t>Please write a few sentences regarding the importance of this manuscript for the scientific community.</w:t>
            </w:r>
            <w:r w:rsidRPr="00460C7C">
              <w:rPr>
                <w:rFonts w:ascii="Arial" w:hAnsi="Arial" w:cs="Arial"/>
                <w:bCs/>
                <w:sz w:val="20"/>
                <w:szCs w:val="20"/>
                <w:lang w:val="en-GB"/>
              </w:rPr>
              <w:t xml:space="preserve"> A minimum of 3-4 sentences may </w:t>
            </w:r>
          </w:p>
          <w:p w14:paraId="5922BAF1" w14:textId="77777777" w:rsidR="001C1FEF" w:rsidRPr="00460C7C" w:rsidRDefault="00FF0D9C">
            <w:pPr>
              <w:rPr>
                <w:rFonts w:ascii="Arial" w:eastAsia="MS Mincho" w:hAnsi="Arial" w:cs="Arial"/>
                <w:bCs/>
                <w:sz w:val="20"/>
                <w:szCs w:val="20"/>
                <w:lang w:val="en-GB"/>
              </w:rPr>
            </w:pPr>
            <w:r w:rsidRPr="00460C7C">
              <w:rPr>
                <w:rFonts w:ascii="Arial" w:hAnsi="Arial" w:cs="Arial"/>
                <w:bCs/>
                <w:sz w:val="20"/>
                <w:szCs w:val="20"/>
                <w:lang w:val="en-GB"/>
              </w:rPr>
              <w:t>be required for this part.</w:t>
            </w:r>
          </w:p>
        </w:tc>
        <w:tc>
          <w:tcPr>
            <w:tcW w:w="1667" w:type="pct"/>
          </w:tcPr>
          <w:p w14:paraId="246AA2CB" w14:textId="3D8B1D4A" w:rsidR="001C1FEF" w:rsidRPr="00460C7C" w:rsidRDefault="005F3F36" w:rsidP="00A636C7">
            <w:pPr>
              <w:contextualSpacing/>
              <w:jc w:val="both"/>
              <w:rPr>
                <w:rFonts w:ascii="Arial" w:hAnsi="Arial" w:cs="Arial"/>
                <w:bCs/>
                <w:sz w:val="20"/>
                <w:szCs w:val="20"/>
                <w:lang w:val="en-GB"/>
              </w:rPr>
            </w:pPr>
            <w:r w:rsidRPr="00460C7C">
              <w:rPr>
                <w:rFonts w:ascii="Arial" w:hAnsi="Arial" w:cs="Arial"/>
                <w:bCs/>
                <w:sz w:val="20"/>
                <w:szCs w:val="20"/>
                <w:lang w:val="en-GB"/>
              </w:rPr>
              <w:t xml:space="preserve">This manuscript addresses a significant pharmacological need by evaluating and comparing the in vitro antioxidant and anti-inflammatory properties of aqueous and ethanolic leaf extracts of </w:t>
            </w:r>
            <w:r w:rsidRPr="00460C7C">
              <w:rPr>
                <w:rFonts w:ascii="Arial" w:hAnsi="Arial" w:cs="Arial"/>
                <w:bCs/>
                <w:i/>
                <w:sz w:val="20"/>
                <w:szCs w:val="20"/>
                <w:lang w:val="en-GB"/>
              </w:rPr>
              <w:t>H. indicum</w:t>
            </w:r>
            <w:r w:rsidRPr="00460C7C">
              <w:rPr>
                <w:rFonts w:ascii="Arial" w:hAnsi="Arial" w:cs="Arial"/>
                <w:bCs/>
                <w:sz w:val="20"/>
                <w:szCs w:val="20"/>
                <w:lang w:val="en-GB"/>
              </w:rPr>
              <w:t xml:space="preserve">. By systematically investigating how solvent choice affects extraction and biological efficacy, the study provides valuable data that bridges traditional ethnomedicinal claims with modern pharmacological screening. </w:t>
            </w:r>
            <w:r w:rsidR="00536D8C" w:rsidRPr="00460C7C">
              <w:rPr>
                <w:rFonts w:ascii="Arial" w:hAnsi="Arial" w:cs="Arial"/>
                <w:bCs/>
                <w:sz w:val="20"/>
                <w:szCs w:val="20"/>
                <w:lang w:val="en-GB"/>
              </w:rPr>
              <w:t>I</w:t>
            </w:r>
            <w:r w:rsidRPr="00460C7C">
              <w:rPr>
                <w:rFonts w:ascii="Arial" w:hAnsi="Arial" w:cs="Arial"/>
                <w:bCs/>
                <w:sz w:val="20"/>
                <w:szCs w:val="20"/>
                <w:lang w:val="en-GB"/>
              </w:rPr>
              <w:t>dentifying the ethanolic extract as the superior therapeutic prepar</w:t>
            </w:r>
            <w:r w:rsidR="00B01B1D" w:rsidRPr="00460C7C">
              <w:rPr>
                <w:rFonts w:ascii="Arial" w:hAnsi="Arial" w:cs="Arial"/>
                <w:bCs/>
                <w:sz w:val="20"/>
                <w:szCs w:val="20"/>
                <w:lang w:val="en-GB"/>
              </w:rPr>
              <w:t xml:space="preserve">ation guides future bioactivity </w:t>
            </w:r>
            <w:r w:rsidRPr="00460C7C">
              <w:rPr>
                <w:rFonts w:ascii="Arial" w:hAnsi="Arial" w:cs="Arial"/>
                <w:bCs/>
                <w:sz w:val="20"/>
                <w:szCs w:val="20"/>
                <w:lang w:val="en-GB"/>
              </w:rPr>
              <w:t>guided fractionation, drug discovery, and safe utilization of this botanical resource in managing oxidative stress and inflammation-related disorders.</w:t>
            </w:r>
          </w:p>
        </w:tc>
        <w:tc>
          <w:tcPr>
            <w:tcW w:w="1667" w:type="pct"/>
          </w:tcPr>
          <w:p w14:paraId="29F40729" w14:textId="55E1FDAF" w:rsidR="001C1FEF" w:rsidRPr="00460C7C" w:rsidRDefault="001C1FEF">
            <w:pPr>
              <w:keepNext/>
              <w:outlineLvl w:val="1"/>
              <w:rPr>
                <w:rFonts w:ascii="Arial" w:eastAsia="MS Mincho" w:hAnsi="Arial" w:cs="Arial"/>
                <w:bCs/>
                <w:sz w:val="20"/>
                <w:szCs w:val="20"/>
                <w:lang w:val="en-GB"/>
              </w:rPr>
            </w:pPr>
          </w:p>
        </w:tc>
      </w:tr>
    </w:tbl>
    <w:p w14:paraId="3E12E76E" w14:textId="77777777" w:rsidR="001C1FEF" w:rsidRPr="00460C7C" w:rsidRDefault="001C1FEF">
      <w:pPr>
        <w:rPr>
          <w:rFonts w:ascii="Arial" w:hAnsi="Arial" w:cs="Arial"/>
          <w:sz w:val="20"/>
          <w:szCs w:val="20"/>
          <w:lang w:val="en-GB"/>
        </w:rPr>
      </w:pPr>
    </w:p>
    <w:p w14:paraId="76452FDD" w14:textId="77777777" w:rsidR="001C1FEF" w:rsidRPr="00460C7C" w:rsidRDefault="00FF0D9C">
      <w:pPr>
        <w:keepNext/>
        <w:outlineLvl w:val="1"/>
        <w:rPr>
          <w:rFonts w:ascii="Arial" w:eastAsia="MS Mincho" w:hAnsi="Arial" w:cs="Arial"/>
          <w:b/>
          <w:bCs/>
          <w:sz w:val="20"/>
          <w:szCs w:val="20"/>
          <w:highlight w:val="yellow"/>
          <w:u w:val="single"/>
          <w:lang w:val="en-GB"/>
        </w:rPr>
      </w:pPr>
      <w:r w:rsidRPr="00460C7C">
        <w:rPr>
          <w:rFonts w:ascii="Arial" w:eastAsia="MS Mincho" w:hAnsi="Arial" w:cs="Arial"/>
          <w:b/>
          <w:bCs/>
          <w:sz w:val="20"/>
          <w:szCs w:val="20"/>
          <w:highlight w:val="yellow"/>
          <w:u w:val="single"/>
          <w:lang w:val="en-GB"/>
        </w:rPr>
        <w:t>PART 2.1 (Objective Evaluation)</w:t>
      </w:r>
    </w:p>
    <w:p w14:paraId="574A275F" w14:textId="77777777" w:rsidR="001C1FEF" w:rsidRPr="00460C7C"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C1FEF" w:rsidRPr="00460C7C" w14:paraId="651E6DEF" w14:textId="77777777">
        <w:trPr>
          <w:trHeight w:val="20"/>
          <w:jc w:val="center"/>
        </w:trPr>
        <w:tc>
          <w:tcPr>
            <w:tcW w:w="1666" w:type="pct"/>
            <w:noWrap/>
          </w:tcPr>
          <w:p w14:paraId="52D54B8A" w14:textId="77777777" w:rsidR="001C1FEF" w:rsidRPr="00460C7C" w:rsidRDefault="001C1FEF">
            <w:pPr>
              <w:keepNext/>
              <w:outlineLvl w:val="1"/>
              <w:rPr>
                <w:rFonts w:ascii="Arial" w:eastAsia="MS Mincho" w:hAnsi="Arial" w:cs="Arial"/>
                <w:b/>
                <w:bCs/>
                <w:sz w:val="20"/>
                <w:szCs w:val="20"/>
                <w:lang w:val="en-GB"/>
              </w:rPr>
            </w:pPr>
          </w:p>
        </w:tc>
        <w:tc>
          <w:tcPr>
            <w:tcW w:w="1667" w:type="pct"/>
            <w:hideMark/>
          </w:tcPr>
          <w:p w14:paraId="5BBFD9C7" w14:textId="77777777" w:rsidR="001C1FEF" w:rsidRPr="00460C7C" w:rsidRDefault="00FF0D9C">
            <w:pPr>
              <w:keepNext/>
              <w:outlineLvl w:val="1"/>
              <w:rPr>
                <w:rFonts w:ascii="Arial" w:eastAsia="MS Mincho" w:hAnsi="Arial" w:cs="Arial"/>
                <w:b/>
                <w:bCs/>
                <w:sz w:val="20"/>
                <w:szCs w:val="20"/>
                <w:lang w:val="en-GB"/>
              </w:rPr>
            </w:pPr>
            <w:r w:rsidRPr="00460C7C">
              <w:rPr>
                <w:rFonts w:ascii="Arial" w:eastAsia="MS Mincho" w:hAnsi="Arial" w:cs="Arial"/>
                <w:b/>
                <w:bCs/>
                <w:sz w:val="20"/>
                <w:szCs w:val="20"/>
                <w:lang w:val="en-GB"/>
              </w:rPr>
              <w:t>Rating of the Reviewers</w:t>
            </w:r>
          </w:p>
        </w:tc>
        <w:tc>
          <w:tcPr>
            <w:tcW w:w="1667" w:type="pct"/>
            <w:hideMark/>
          </w:tcPr>
          <w:p w14:paraId="6A128FAA" w14:textId="04D17AC8" w:rsidR="001C1FEF" w:rsidRPr="00460C7C" w:rsidRDefault="00FF0D9C">
            <w:pPr>
              <w:spacing w:after="160" w:line="256" w:lineRule="auto"/>
              <w:rPr>
                <w:rFonts w:ascii="Arial" w:hAnsi="Arial" w:cs="Arial"/>
                <w:b/>
                <w:sz w:val="20"/>
                <w:szCs w:val="20"/>
                <w:lang w:val="en-GB"/>
              </w:rPr>
            </w:pPr>
            <w:r w:rsidRPr="00460C7C">
              <w:rPr>
                <w:rFonts w:ascii="Arial" w:eastAsia="Calibri" w:hAnsi="Arial" w:cs="Arial"/>
                <w:b/>
                <w:kern w:val="2"/>
                <w:sz w:val="20"/>
                <w:szCs w:val="20"/>
                <w:lang w:val="en-GB"/>
              </w:rPr>
              <w:t>Author’s Feedback</w:t>
            </w:r>
            <w:r w:rsidRPr="00460C7C">
              <w:rPr>
                <w:rFonts w:ascii="Arial" w:eastAsia="Calibri" w:hAnsi="Arial" w:cs="Arial"/>
                <w:kern w:val="2"/>
                <w:sz w:val="20"/>
                <w:szCs w:val="20"/>
                <w:lang w:val="en-GB"/>
              </w:rPr>
              <w:t xml:space="preserve"> </w:t>
            </w:r>
            <w:r w:rsidR="00B26C61" w:rsidRPr="00460C7C">
              <w:rPr>
                <w:rFonts w:ascii="Arial" w:hAnsi="Arial" w:cs="Arial"/>
                <w:b/>
                <w:kern w:val="2"/>
                <w:sz w:val="20"/>
                <w:szCs w:val="20"/>
                <w:highlight w:val="yellow"/>
                <w:lang w:val="en-GB"/>
              </w:rPr>
              <w:t>(</w:t>
            </w:r>
            <w:r w:rsidR="00B26C61" w:rsidRPr="00460C7C">
              <w:rPr>
                <w:rFonts w:ascii="Arial" w:hAnsi="Arial" w:cs="Arial"/>
                <w:bCs/>
                <w:kern w:val="2"/>
                <w:sz w:val="20"/>
                <w:szCs w:val="20"/>
                <w:highlight w:val="yellow"/>
                <w:lang w:val="en-GB"/>
              </w:rPr>
              <w:t>Revision of the Manuscript and Feedback of Authors are mandatory for Rating of 2 and 1)</w:t>
            </w:r>
          </w:p>
        </w:tc>
      </w:tr>
      <w:tr w:rsidR="001C1FEF" w:rsidRPr="00460C7C" w14:paraId="282F4E5B" w14:textId="77777777">
        <w:trPr>
          <w:trHeight w:val="20"/>
          <w:jc w:val="center"/>
        </w:trPr>
        <w:tc>
          <w:tcPr>
            <w:tcW w:w="1666" w:type="pct"/>
            <w:noWrap/>
            <w:hideMark/>
          </w:tcPr>
          <w:p w14:paraId="5B6C495B" w14:textId="77777777" w:rsidR="001C1FEF" w:rsidRPr="00460C7C" w:rsidRDefault="00FF0D9C">
            <w:pPr>
              <w:rPr>
                <w:rFonts w:ascii="Arial" w:hAnsi="Arial" w:cs="Arial"/>
                <w:b/>
                <w:bCs/>
                <w:sz w:val="20"/>
                <w:szCs w:val="20"/>
                <w:lang w:val="en-GB"/>
              </w:rPr>
            </w:pPr>
            <w:r w:rsidRPr="00460C7C">
              <w:rPr>
                <w:rFonts w:ascii="Arial" w:hAnsi="Arial" w:cs="Arial"/>
                <w:b/>
                <w:bCs/>
                <w:sz w:val="20"/>
                <w:szCs w:val="20"/>
                <w:lang w:val="en-GB"/>
              </w:rPr>
              <w:t xml:space="preserve">1. Is the title clear and appropriate for the study? </w:t>
            </w:r>
          </w:p>
          <w:p w14:paraId="64471899"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16879F0B" w14:textId="77777777" w:rsidR="001C1FEF" w:rsidRPr="00460C7C" w:rsidRDefault="00FF0D9C">
            <w:pPr>
              <w:rPr>
                <w:rFonts w:ascii="Arial" w:hAnsi="Arial" w:cs="Arial"/>
                <w:sz w:val="20"/>
                <w:szCs w:val="20"/>
                <w:u w:val="single"/>
                <w:lang w:val="en-GB"/>
              </w:rPr>
            </w:pPr>
            <w:r w:rsidRPr="00460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ED2D54" w14:textId="2FC3A0CF" w:rsidR="001C1FEF" w:rsidRPr="00460C7C" w:rsidRDefault="00ED2406">
            <w:pPr>
              <w:ind w:left="360"/>
              <w:rPr>
                <w:rFonts w:ascii="Arial" w:hAnsi="Arial" w:cs="Arial"/>
                <w:b/>
                <w:bCs/>
                <w:sz w:val="20"/>
                <w:szCs w:val="20"/>
                <w:lang w:val="en-GB"/>
              </w:rPr>
            </w:pPr>
            <w:r w:rsidRPr="00460C7C">
              <w:rPr>
                <w:rFonts w:ascii="Arial" w:hAnsi="Arial" w:cs="Arial"/>
                <w:b/>
                <w:bCs/>
                <w:sz w:val="20"/>
                <w:szCs w:val="20"/>
                <w:lang w:val="en-GB"/>
              </w:rPr>
              <w:t>5</w:t>
            </w:r>
          </w:p>
        </w:tc>
        <w:tc>
          <w:tcPr>
            <w:tcW w:w="1667" w:type="pct"/>
          </w:tcPr>
          <w:p w14:paraId="04F0E289"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4FFB7D30" w14:textId="77777777">
        <w:trPr>
          <w:trHeight w:val="20"/>
          <w:jc w:val="center"/>
        </w:trPr>
        <w:tc>
          <w:tcPr>
            <w:tcW w:w="1666" w:type="pct"/>
            <w:noWrap/>
            <w:hideMark/>
          </w:tcPr>
          <w:p w14:paraId="39DDAF75" w14:textId="77777777" w:rsidR="001C1FEF" w:rsidRPr="00460C7C" w:rsidRDefault="00FF0D9C">
            <w:pPr>
              <w:keepNext/>
              <w:outlineLvl w:val="1"/>
              <w:rPr>
                <w:rFonts w:ascii="Arial" w:eastAsia="MS Mincho" w:hAnsi="Arial" w:cs="Arial"/>
                <w:b/>
                <w:bCs/>
                <w:sz w:val="20"/>
                <w:szCs w:val="20"/>
                <w:lang w:val="en-GB"/>
              </w:rPr>
            </w:pPr>
            <w:r w:rsidRPr="00460C7C">
              <w:rPr>
                <w:rFonts w:ascii="Arial" w:eastAsia="MS Mincho" w:hAnsi="Arial" w:cs="Arial"/>
                <w:b/>
                <w:bCs/>
                <w:sz w:val="20"/>
                <w:szCs w:val="20"/>
                <w:lang w:val="en-GB"/>
              </w:rPr>
              <w:t xml:space="preserve">2. Is the abstract of the article comprehensive? </w:t>
            </w:r>
          </w:p>
          <w:p w14:paraId="08A0F067"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21334B2E" w14:textId="77777777" w:rsidR="001C1FEF" w:rsidRPr="00460C7C" w:rsidRDefault="00FF0D9C">
            <w:pPr>
              <w:rPr>
                <w:rFonts w:ascii="Arial" w:hAnsi="Arial" w:cs="Arial"/>
                <w:sz w:val="20"/>
                <w:szCs w:val="20"/>
                <w:lang w:val="en-GB"/>
              </w:rPr>
            </w:pPr>
            <w:r w:rsidRPr="00460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D7DA2F" w14:textId="7EFCF18C" w:rsidR="001C1FEF" w:rsidRPr="00460C7C" w:rsidRDefault="00ED2406">
            <w:pPr>
              <w:ind w:left="360"/>
              <w:rPr>
                <w:rFonts w:ascii="Arial" w:hAnsi="Arial" w:cs="Arial"/>
                <w:b/>
                <w:bCs/>
                <w:sz w:val="20"/>
                <w:szCs w:val="20"/>
                <w:lang w:val="en-GB"/>
              </w:rPr>
            </w:pPr>
            <w:r w:rsidRPr="00460C7C">
              <w:rPr>
                <w:rFonts w:ascii="Arial" w:hAnsi="Arial" w:cs="Arial"/>
                <w:b/>
                <w:bCs/>
                <w:sz w:val="20"/>
                <w:szCs w:val="20"/>
                <w:lang w:val="en-GB"/>
              </w:rPr>
              <w:t>4</w:t>
            </w:r>
          </w:p>
        </w:tc>
        <w:tc>
          <w:tcPr>
            <w:tcW w:w="1667" w:type="pct"/>
          </w:tcPr>
          <w:p w14:paraId="3EDA18F0"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2BD9D1BB" w14:textId="77777777">
        <w:trPr>
          <w:trHeight w:val="20"/>
          <w:jc w:val="center"/>
        </w:trPr>
        <w:tc>
          <w:tcPr>
            <w:tcW w:w="1666" w:type="pct"/>
            <w:noWrap/>
            <w:hideMark/>
          </w:tcPr>
          <w:p w14:paraId="7DFE77A5" w14:textId="77777777" w:rsidR="001C1FEF" w:rsidRPr="00460C7C" w:rsidRDefault="00FF0D9C">
            <w:pPr>
              <w:keepNext/>
              <w:outlineLvl w:val="1"/>
              <w:rPr>
                <w:rFonts w:ascii="Arial" w:eastAsia="MS Mincho" w:hAnsi="Arial" w:cs="Arial"/>
                <w:b/>
                <w:bCs/>
                <w:sz w:val="20"/>
                <w:szCs w:val="20"/>
                <w:lang w:val="en-GB" w:eastAsia="x-none"/>
              </w:rPr>
            </w:pPr>
            <w:r w:rsidRPr="00460C7C">
              <w:rPr>
                <w:rFonts w:ascii="Arial" w:eastAsia="MS Mincho" w:hAnsi="Arial" w:cs="Arial"/>
                <w:b/>
                <w:bCs/>
                <w:sz w:val="20"/>
                <w:szCs w:val="20"/>
                <w:lang w:val="en-GB" w:eastAsia="x-none"/>
              </w:rPr>
              <w:t>3. Are the keywords appropriate and useful?</w:t>
            </w:r>
          </w:p>
          <w:p w14:paraId="2640F3A6"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24CFE0C7" w14:textId="77777777" w:rsidR="001C1FEF" w:rsidRPr="00460C7C" w:rsidRDefault="00FF0D9C">
            <w:pPr>
              <w:rPr>
                <w:rFonts w:ascii="Arial" w:hAnsi="Arial" w:cs="Arial"/>
                <w:sz w:val="20"/>
                <w:szCs w:val="20"/>
                <w:lang w:val="en-GB" w:eastAsia="x-none"/>
              </w:rPr>
            </w:pPr>
            <w:r w:rsidRPr="00460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EF1FB" w14:textId="48CB8B95" w:rsidR="001C1FEF" w:rsidRPr="00460C7C" w:rsidRDefault="00ED2406">
            <w:pPr>
              <w:ind w:left="360"/>
              <w:rPr>
                <w:rFonts w:ascii="Arial" w:hAnsi="Arial" w:cs="Arial"/>
                <w:b/>
                <w:bCs/>
                <w:sz w:val="20"/>
                <w:szCs w:val="20"/>
                <w:lang w:val="en-GB"/>
              </w:rPr>
            </w:pPr>
            <w:r w:rsidRPr="00460C7C">
              <w:rPr>
                <w:rFonts w:ascii="Arial" w:hAnsi="Arial" w:cs="Arial"/>
                <w:b/>
                <w:bCs/>
                <w:sz w:val="20"/>
                <w:szCs w:val="20"/>
                <w:lang w:val="en-GB"/>
              </w:rPr>
              <w:t>5</w:t>
            </w:r>
          </w:p>
        </w:tc>
        <w:tc>
          <w:tcPr>
            <w:tcW w:w="1667" w:type="pct"/>
          </w:tcPr>
          <w:p w14:paraId="4AC61328"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4ACACE5D" w14:textId="77777777">
        <w:trPr>
          <w:trHeight w:val="20"/>
          <w:jc w:val="center"/>
        </w:trPr>
        <w:tc>
          <w:tcPr>
            <w:tcW w:w="1666" w:type="pct"/>
            <w:noWrap/>
            <w:hideMark/>
          </w:tcPr>
          <w:p w14:paraId="5E4FB17F" w14:textId="77777777" w:rsidR="001C1FEF" w:rsidRPr="00460C7C" w:rsidRDefault="00FF0D9C">
            <w:pPr>
              <w:keepNext/>
              <w:outlineLvl w:val="1"/>
              <w:rPr>
                <w:rFonts w:ascii="Arial" w:eastAsia="MS Mincho" w:hAnsi="Arial" w:cs="Arial"/>
                <w:b/>
                <w:bCs/>
                <w:sz w:val="20"/>
                <w:szCs w:val="20"/>
                <w:lang w:val="en-GB" w:eastAsia="x-none"/>
              </w:rPr>
            </w:pPr>
            <w:r w:rsidRPr="00460C7C">
              <w:rPr>
                <w:rFonts w:ascii="Arial" w:eastAsia="MS Mincho" w:hAnsi="Arial" w:cs="Arial"/>
                <w:b/>
                <w:bCs/>
                <w:sz w:val="20"/>
                <w:szCs w:val="20"/>
                <w:lang w:val="en-GB" w:eastAsia="x-none"/>
              </w:rPr>
              <w:t>4. Is the background information of the paper sufficient and well organized?</w:t>
            </w:r>
          </w:p>
          <w:p w14:paraId="325948AD"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2645F223" w14:textId="77777777" w:rsidR="001C1FEF" w:rsidRPr="00460C7C" w:rsidRDefault="00FF0D9C">
            <w:pPr>
              <w:rPr>
                <w:rFonts w:ascii="Arial" w:hAnsi="Arial" w:cs="Arial"/>
                <w:sz w:val="20"/>
                <w:szCs w:val="20"/>
                <w:lang w:val="en-GB" w:eastAsia="x-none"/>
              </w:rPr>
            </w:pPr>
            <w:r w:rsidRPr="00460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6E1A9" w14:textId="43B6B98E" w:rsidR="001C1FEF" w:rsidRPr="00460C7C" w:rsidRDefault="00ED2406">
            <w:pPr>
              <w:ind w:left="360"/>
              <w:rPr>
                <w:rFonts w:ascii="Arial" w:hAnsi="Arial" w:cs="Arial"/>
                <w:b/>
                <w:bCs/>
                <w:sz w:val="20"/>
                <w:szCs w:val="20"/>
                <w:lang w:val="en-GB"/>
              </w:rPr>
            </w:pPr>
            <w:r w:rsidRPr="00460C7C">
              <w:rPr>
                <w:rFonts w:ascii="Arial" w:hAnsi="Arial" w:cs="Arial"/>
                <w:b/>
                <w:bCs/>
                <w:sz w:val="20"/>
                <w:szCs w:val="20"/>
                <w:lang w:val="en-GB"/>
              </w:rPr>
              <w:t>4</w:t>
            </w:r>
          </w:p>
        </w:tc>
        <w:tc>
          <w:tcPr>
            <w:tcW w:w="1667" w:type="pct"/>
          </w:tcPr>
          <w:p w14:paraId="59EBEC08"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4B0B1E7B" w14:textId="77777777">
        <w:trPr>
          <w:trHeight w:val="20"/>
          <w:jc w:val="center"/>
        </w:trPr>
        <w:tc>
          <w:tcPr>
            <w:tcW w:w="1666" w:type="pct"/>
            <w:noWrap/>
            <w:hideMark/>
          </w:tcPr>
          <w:p w14:paraId="615BAF5B" w14:textId="77777777" w:rsidR="001C1FEF" w:rsidRPr="00460C7C" w:rsidRDefault="00FF0D9C">
            <w:pPr>
              <w:keepNext/>
              <w:outlineLvl w:val="1"/>
              <w:rPr>
                <w:rFonts w:ascii="Arial" w:eastAsia="MS Mincho" w:hAnsi="Arial" w:cs="Arial"/>
                <w:b/>
                <w:bCs/>
                <w:sz w:val="20"/>
                <w:szCs w:val="20"/>
                <w:lang w:val="en-GB" w:eastAsia="x-none"/>
              </w:rPr>
            </w:pPr>
            <w:r w:rsidRPr="00460C7C">
              <w:rPr>
                <w:rFonts w:ascii="Arial" w:eastAsia="MS Mincho" w:hAnsi="Arial" w:cs="Arial"/>
                <w:b/>
                <w:bCs/>
                <w:sz w:val="20"/>
                <w:szCs w:val="20"/>
                <w:lang w:val="en-GB" w:eastAsia="x-none"/>
              </w:rPr>
              <w:t>5. Are the research objectives/hypotheses clearly stated?</w:t>
            </w:r>
          </w:p>
          <w:p w14:paraId="156333A4"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19C0DE8A" w14:textId="77777777" w:rsidR="001C1FEF" w:rsidRPr="00460C7C" w:rsidRDefault="00FF0D9C">
            <w:pPr>
              <w:rPr>
                <w:rFonts w:ascii="Arial" w:hAnsi="Arial" w:cs="Arial"/>
                <w:sz w:val="20"/>
                <w:szCs w:val="20"/>
                <w:lang w:val="en-GB" w:eastAsia="x-none"/>
              </w:rPr>
            </w:pPr>
            <w:r w:rsidRPr="00460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26244F" w14:textId="53F9620A" w:rsidR="001C1FEF" w:rsidRPr="00460C7C" w:rsidRDefault="00ED2406">
            <w:pPr>
              <w:ind w:left="360"/>
              <w:rPr>
                <w:rFonts w:ascii="Arial" w:hAnsi="Arial" w:cs="Arial"/>
                <w:b/>
                <w:bCs/>
                <w:sz w:val="20"/>
                <w:szCs w:val="20"/>
                <w:lang w:val="en-GB"/>
              </w:rPr>
            </w:pPr>
            <w:r w:rsidRPr="00460C7C">
              <w:rPr>
                <w:rFonts w:ascii="Arial" w:hAnsi="Arial" w:cs="Arial"/>
                <w:b/>
                <w:bCs/>
                <w:sz w:val="20"/>
                <w:szCs w:val="20"/>
                <w:lang w:val="en-GB"/>
              </w:rPr>
              <w:t>5</w:t>
            </w:r>
          </w:p>
        </w:tc>
        <w:tc>
          <w:tcPr>
            <w:tcW w:w="1667" w:type="pct"/>
          </w:tcPr>
          <w:p w14:paraId="2D4BABD0"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0F98FA1B" w14:textId="77777777">
        <w:trPr>
          <w:trHeight w:val="20"/>
          <w:jc w:val="center"/>
        </w:trPr>
        <w:tc>
          <w:tcPr>
            <w:tcW w:w="1666" w:type="pct"/>
            <w:noWrap/>
            <w:hideMark/>
          </w:tcPr>
          <w:p w14:paraId="049D3F4F" w14:textId="77777777" w:rsidR="001C1FEF" w:rsidRPr="00460C7C" w:rsidRDefault="00FF0D9C">
            <w:pPr>
              <w:keepNext/>
              <w:outlineLvl w:val="1"/>
              <w:rPr>
                <w:rFonts w:ascii="Arial" w:eastAsia="MS Mincho" w:hAnsi="Arial" w:cs="Arial"/>
                <w:b/>
                <w:bCs/>
                <w:sz w:val="20"/>
                <w:szCs w:val="20"/>
                <w:lang w:val="en-GB" w:eastAsia="x-none"/>
              </w:rPr>
            </w:pPr>
            <w:r w:rsidRPr="00460C7C">
              <w:rPr>
                <w:rFonts w:ascii="Arial" w:eastAsia="MS Mincho" w:hAnsi="Arial" w:cs="Arial"/>
                <w:b/>
                <w:bCs/>
                <w:sz w:val="20"/>
                <w:szCs w:val="20"/>
                <w:lang w:val="en-GB" w:eastAsia="x-none"/>
              </w:rPr>
              <w:t>6. Is the literature review relevant and up to date?</w:t>
            </w:r>
          </w:p>
          <w:p w14:paraId="1F927F63"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522DA998" w14:textId="77777777" w:rsidR="001C1FEF" w:rsidRPr="00460C7C" w:rsidRDefault="00FF0D9C">
            <w:pPr>
              <w:rPr>
                <w:rFonts w:ascii="Arial" w:hAnsi="Arial" w:cs="Arial"/>
                <w:sz w:val="20"/>
                <w:szCs w:val="20"/>
                <w:lang w:val="en-GB" w:eastAsia="x-none"/>
              </w:rPr>
            </w:pPr>
            <w:r w:rsidRPr="00460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D001A3" w14:textId="2132F13A" w:rsidR="001C1FEF" w:rsidRPr="00460C7C" w:rsidRDefault="00ED2406">
            <w:pPr>
              <w:ind w:left="360"/>
              <w:rPr>
                <w:rFonts w:ascii="Arial" w:hAnsi="Arial" w:cs="Arial"/>
                <w:b/>
                <w:bCs/>
                <w:sz w:val="20"/>
                <w:szCs w:val="20"/>
                <w:lang w:val="en-GB"/>
              </w:rPr>
            </w:pPr>
            <w:r w:rsidRPr="00460C7C">
              <w:rPr>
                <w:rFonts w:ascii="Arial" w:hAnsi="Arial" w:cs="Arial"/>
                <w:b/>
                <w:bCs/>
                <w:sz w:val="20"/>
                <w:szCs w:val="20"/>
                <w:lang w:val="en-GB"/>
              </w:rPr>
              <w:t>4</w:t>
            </w:r>
          </w:p>
        </w:tc>
        <w:tc>
          <w:tcPr>
            <w:tcW w:w="1667" w:type="pct"/>
          </w:tcPr>
          <w:p w14:paraId="12DBA6C1"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00C945CA" w14:textId="77777777">
        <w:trPr>
          <w:trHeight w:val="20"/>
          <w:jc w:val="center"/>
        </w:trPr>
        <w:tc>
          <w:tcPr>
            <w:tcW w:w="1666" w:type="pct"/>
            <w:noWrap/>
            <w:hideMark/>
          </w:tcPr>
          <w:p w14:paraId="7ABF95ED" w14:textId="77777777" w:rsidR="001C1FEF" w:rsidRPr="00460C7C" w:rsidRDefault="00FF0D9C">
            <w:pPr>
              <w:keepNext/>
              <w:outlineLvl w:val="1"/>
              <w:rPr>
                <w:rFonts w:ascii="Arial" w:eastAsia="MS Mincho" w:hAnsi="Arial" w:cs="Arial"/>
                <w:b/>
                <w:bCs/>
                <w:sz w:val="20"/>
                <w:szCs w:val="20"/>
                <w:lang w:val="en-GB" w:eastAsia="x-none"/>
              </w:rPr>
            </w:pPr>
            <w:r w:rsidRPr="00460C7C">
              <w:rPr>
                <w:rFonts w:ascii="Arial" w:eastAsia="MS Mincho" w:hAnsi="Arial" w:cs="Arial"/>
                <w:b/>
                <w:bCs/>
                <w:sz w:val="20"/>
                <w:szCs w:val="20"/>
                <w:lang w:val="en-GB" w:eastAsia="x-none"/>
              </w:rPr>
              <w:t>7. Is the research methodology appropriate for the study?</w:t>
            </w:r>
          </w:p>
          <w:p w14:paraId="22E7A72D"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2C05296A" w14:textId="77777777" w:rsidR="001C1FEF" w:rsidRPr="00460C7C" w:rsidRDefault="00FF0D9C">
            <w:pPr>
              <w:rPr>
                <w:rFonts w:ascii="Arial" w:hAnsi="Arial" w:cs="Arial"/>
                <w:sz w:val="20"/>
                <w:szCs w:val="20"/>
                <w:lang w:val="en-GB"/>
              </w:rPr>
            </w:pPr>
            <w:r w:rsidRPr="00460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128699" w14:textId="3A5CFE82" w:rsidR="001C1FEF" w:rsidRPr="00460C7C" w:rsidRDefault="00ED2406">
            <w:pPr>
              <w:ind w:left="360"/>
              <w:rPr>
                <w:rFonts w:ascii="Arial" w:hAnsi="Arial" w:cs="Arial"/>
                <w:b/>
                <w:bCs/>
                <w:sz w:val="20"/>
                <w:szCs w:val="20"/>
                <w:lang w:val="en-GB"/>
              </w:rPr>
            </w:pPr>
            <w:r w:rsidRPr="00460C7C">
              <w:rPr>
                <w:rFonts w:ascii="Arial" w:hAnsi="Arial" w:cs="Arial"/>
                <w:b/>
                <w:bCs/>
                <w:sz w:val="20"/>
                <w:szCs w:val="20"/>
                <w:lang w:val="en-GB"/>
              </w:rPr>
              <w:t>4</w:t>
            </w:r>
          </w:p>
        </w:tc>
        <w:tc>
          <w:tcPr>
            <w:tcW w:w="1667" w:type="pct"/>
          </w:tcPr>
          <w:p w14:paraId="2AC2732D"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0CE5E599" w14:textId="77777777">
        <w:trPr>
          <w:trHeight w:val="20"/>
          <w:jc w:val="center"/>
        </w:trPr>
        <w:tc>
          <w:tcPr>
            <w:tcW w:w="1666" w:type="pct"/>
            <w:noWrap/>
            <w:hideMark/>
          </w:tcPr>
          <w:p w14:paraId="448711F3" w14:textId="77777777" w:rsidR="001C1FEF" w:rsidRPr="00460C7C" w:rsidRDefault="00FF0D9C">
            <w:pPr>
              <w:keepNext/>
              <w:outlineLvl w:val="1"/>
              <w:rPr>
                <w:rFonts w:ascii="Arial" w:eastAsia="MS Mincho" w:hAnsi="Arial" w:cs="Arial"/>
                <w:b/>
                <w:bCs/>
                <w:sz w:val="20"/>
                <w:szCs w:val="20"/>
                <w:lang w:val="en-GB" w:eastAsia="x-none"/>
              </w:rPr>
            </w:pPr>
            <w:r w:rsidRPr="00460C7C">
              <w:rPr>
                <w:rFonts w:ascii="Arial" w:eastAsia="MS Mincho" w:hAnsi="Arial" w:cs="Arial"/>
                <w:b/>
                <w:bCs/>
                <w:sz w:val="20"/>
                <w:szCs w:val="20"/>
                <w:lang w:val="en-GB" w:eastAsia="x-none"/>
              </w:rPr>
              <w:t>8. Were ethical issues properly addressed (if applicable)?</w:t>
            </w:r>
          </w:p>
          <w:p w14:paraId="0CC880A2"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02FB6E45" w14:textId="77777777" w:rsidR="001C1FEF" w:rsidRPr="00460C7C" w:rsidRDefault="00FF0D9C">
            <w:pPr>
              <w:rPr>
                <w:rFonts w:ascii="Arial" w:hAnsi="Arial" w:cs="Arial"/>
                <w:sz w:val="20"/>
                <w:szCs w:val="20"/>
                <w:lang w:val="en-GB" w:eastAsia="x-none"/>
              </w:rPr>
            </w:pPr>
            <w:r w:rsidRPr="00460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C1EF03" w14:textId="1C9CA329" w:rsidR="001C1FEF" w:rsidRPr="00460C7C" w:rsidRDefault="00ED2406">
            <w:pPr>
              <w:ind w:left="360"/>
              <w:rPr>
                <w:rFonts w:ascii="Arial" w:hAnsi="Arial" w:cs="Arial"/>
                <w:b/>
                <w:bCs/>
                <w:sz w:val="20"/>
                <w:szCs w:val="20"/>
                <w:lang w:val="en-GB"/>
              </w:rPr>
            </w:pPr>
            <w:r w:rsidRPr="00460C7C">
              <w:rPr>
                <w:rFonts w:ascii="Arial" w:hAnsi="Arial" w:cs="Arial"/>
                <w:b/>
                <w:bCs/>
                <w:sz w:val="20"/>
                <w:szCs w:val="20"/>
                <w:lang w:val="en-GB"/>
              </w:rPr>
              <w:t>4</w:t>
            </w:r>
          </w:p>
        </w:tc>
        <w:tc>
          <w:tcPr>
            <w:tcW w:w="1667" w:type="pct"/>
          </w:tcPr>
          <w:p w14:paraId="64FB046E"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7DCFB7E7" w14:textId="77777777">
        <w:trPr>
          <w:trHeight w:val="20"/>
          <w:jc w:val="center"/>
        </w:trPr>
        <w:tc>
          <w:tcPr>
            <w:tcW w:w="1666" w:type="pct"/>
            <w:noWrap/>
            <w:hideMark/>
          </w:tcPr>
          <w:p w14:paraId="6AA5D128" w14:textId="77777777" w:rsidR="001C1FEF" w:rsidRPr="00460C7C" w:rsidRDefault="00FF0D9C">
            <w:pPr>
              <w:rPr>
                <w:rFonts w:ascii="Arial" w:hAnsi="Arial" w:cs="Arial"/>
                <w:b/>
                <w:sz w:val="20"/>
                <w:szCs w:val="20"/>
                <w:lang w:val="en-GB"/>
              </w:rPr>
            </w:pPr>
            <w:r w:rsidRPr="00460C7C">
              <w:rPr>
                <w:rFonts w:ascii="Arial" w:hAnsi="Arial" w:cs="Arial"/>
                <w:b/>
                <w:sz w:val="20"/>
                <w:szCs w:val="20"/>
                <w:lang w:val="en-GB"/>
              </w:rPr>
              <w:t xml:space="preserve">9. Are the results presented clearly? </w:t>
            </w:r>
          </w:p>
          <w:p w14:paraId="7655DCAC"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56FF96F6" w14:textId="77777777" w:rsidR="001C1FEF" w:rsidRPr="00460C7C" w:rsidRDefault="00FF0D9C">
            <w:pPr>
              <w:rPr>
                <w:rFonts w:ascii="Arial" w:hAnsi="Arial" w:cs="Arial"/>
                <w:bCs/>
                <w:sz w:val="20"/>
                <w:szCs w:val="20"/>
                <w:lang w:val="en-GB"/>
              </w:rPr>
            </w:pPr>
            <w:r w:rsidRPr="00460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4F4B89" w14:textId="710DE8DF" w:rsidR="001C1FEF" w:rsidRPr="00460C7C" w:rsidRDefault="005F3268" w:rsidP="00FD646B">
            <w:pPr>
              <w:ind w:left="360"/>
              <w:rPr>
                <w:rFonts w:ascii="Arial" w:hAnsi="Arial" w:cs="Arial"/>
                <w:b/>
                <w:bCs/>
                <w:sz w:val="20"/>
                <w:szCs w:val="20"/>
                <w:lang w:val="en-GB"/>
              </w:rPr>
            </w:pPr>
            <w:r w:rsidRPr="00460C7C">
              <w:rPr>
                <w:rFonts w:ascii="Arial" w:hAnsi="Arial" w:cs="Arial"/>
                <w:b/>
                <w:bCs/>
                <w:sz w:val="20"/>
                <w:szCs w:val="20"/>
                <w:lang w:val="en-GB"/>
              </w:rPr>
              <w:t>3</w:t>
            </w:r>
          </w:p>
        </w:tc>
        <w:tc>
          <w:tcPr>
            <w:tcW w:w="1667" w:type="pct"/>
          </w:tcPr>
          <w:p w14:paraId="4B119D63"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550B6895" w14:textId="77777777">
        <w:trPr>
          <w:trHeight w:val="20"/>
          <w:jc w:val="center"/>
        </w:trPr>
        <w:tc>
          <w:tcPr>
            <w:tcW w:w="1666" w:type="pct"/>
            <w:noWrap/>
            <w:hideMark/>
          </w:tcPr>
          <w:p w14:paraId="24CF0A10" w14:textId="77777777" w:rsidR="001C1FEF" w:rsidRPr="00460C7C" w:rsidRDefault="00FF0D9C">
            <w:pPr>
              <w:rPr>
                <w:rFonts w:ascii="Arial" w:hAnsi="Arial" w:cs="Arial"/>
                <w:b/>
                <w:sz w:val="20"/>
                <w:szCs w:val="20"/>
                <w:lang w:val="en-GB"/>
              </w:rPr>
            </w:pPr>
            <w:r w:rsidRPr="00460C7C">
              <w:rPr>
                <w:rFonts w:ascii="Arial" w:hAnsi="Arial" w:cs="Arial"/>
                <w:b/>
                <w:sz w:val="20"/>
                <w:szCs w:val="20"/>
                <w:lang w:val="en-GB"/>
              </w:rPr>
              <w:t xml:space="preserve">10. Are tables and figures clear, relevant, and </w:t>
            </w:r>
            <w:r w:rsidRPr="00460C7C">
              <w:rPr>
                <w:rFonts w:ascii="Arial" w:hAnsi="Arial" w:cs="Arial"/>
                <w:b/>
                <w:sz w:val="20"/>
                <w:szCs w:val="20"/>
                <w:lang w:val="en-GB"/>
              </w:rPr>
              <w:lastRenderedPageBreak/>
              <w:t>necessary?</w:t>
            </w:r>
          </w:p>
          <w:p w14:paraId="35C1C614"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65D8C4EE"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5 = Excellent 4 = Good 3 = Satisfactory 2 = Needs Improvement 1 = Poor N/A = Not Applicable</w:t>
            </w:r>
          </w:p>
          <w:p w14:paraId="4807CC3B" w14:textId="77777777" w:rsidR="001C1FEF" w:rsidRPr="00460C7C" w:rsidRDefault="001C1FEF">
            <w:pPr>
              <w:rPr>
                <w:rFonts w:ascii="Arial" w:hAnsi="Arial" w:cs="Arial"/>
                <w:color w:val="404040"/>
                <w:sz w:val="20"/>
                <w:szCs w:val="20"/>
                <w:shd w:val="clear" w:color="auto" w:fill="FFFFFF"/>
                <w:lang w:val="en-GB"/>
              </w:rPr>
            </w:pPr>
          </w:p>
          <w:p w14:paraId="6E32D13E" w14:textId="77777777" w:rsidR="001C1FEF" w:rsidRPr="00460C7C" w:rsidRDefault="001C1FEF">
            <w:pPr>
              <w:rPr>
                <w:rFonts w:ascii="Arial" w:hAnsi="Arial" w:cs="Arial"/>
                <w:sz w:val="20"/>
                <w:szCs w:val="20"/>
                <w:lang w:val="en-GB"/>
              </w:rPr>
            </w:pPr>
          </w:p>
        </w:tc>
        <w:tc>
          <w:tcPr>
            <w:tcW w:w="1667" w:type="pct"/>
          </w:tcPr>
          <w:p w14:paraId="2E922140" w14:textId="3DAB94DE" w:rsidR="001C1FEF" w:rsidRPr="00460C7C" w:rsidRDefault="005F3268" w:rsidP="00FD646B">
            <w:pPr>
              <w:ind w:left="360"/>
              <w:rPr>
                <w:rFonts w:ascii="Arial" w:hAnsi="Arial" w:cs="Arial"/>
                <w:b/>
                <w:bCs/>
                <w:sz w:val="20"/>
                <w:szCs w:val="20"/>
                <w:lang w:val="en-GB"/>
              </w:rPr>
            </w:pPr>
            <w:r w:rsidRPr="00460C7C">
              <w:rPr>
                <w:rFonts w:ascii="Arial" w:hAnsi="Arial" w:cs="Arial"/>
                <w:b/>
                <w:bCs/>
                <w:sz w:val="20"/>
                <w:szCs w:val="20"/>
                <w:lang w:val="en-GB"/>
              </w:rPr>
              <w:lastRenderedPageBreak/>
              <w:t>2</w:t>
            </w:r>
          </w:p>
        </w:tc>
        <w:tc>
          <w:tcPr>
            <w:tcW w:w="1667" w:type="pct"/>
          </w:tcPr>
          <w:p w14:paraId="3712531E"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29278BDE" w14:textId="77777777">
        <w:trPr>
          <w:trHeight w:val="20"/>
          <w:jc w:val="center"/>
        </w:trPr>
        <w:tc>
          <w:tcPr>
            <w:tcW w:w="1666" w:type="pct"/>
            <w:noWrap/>
            <w:hideMark/>
          </w:tcPr>
          <w:p w14:paraId="31B80F4B" w14:textId="77777777" w:rsidR="001C1FEF" w:rsidRPr="00460C7C" w:rsidRDefault="00FF0D9C">
            <w:pPr>
              <w:rPr>
                <w:rFonts w:ascii="Arial" w:hAnsi="Arial" w:cs="Arial"/>
                <w:b/>
                <w:sz w:val="20"/>
                <w:szCs w:val="20"/>
                <w:lang w:val="en-GB"/>
              </w:rPr>
            </w:pPr>
            <w:r w:rsidRPr="00460C7C">
              <w:rPr>
                <w:rFonts w:ascii="Arial" w:hAnsi="Arial" w:cs="Arial"/>
                <w:b/>
                <w:sz w:val="20"/>
                <w:szCs w:val="20"/>
                <w:lang w:val="en-GB"/>
              </w:rPr>
              <w:t>11. Does the discussion relate findings to existing literature?</w:t>
            </w:r>
          </w:p>
          <w:p w14:paraId="7D2F910D"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24DC93A4" w14:textId="77777777" w:rsidR="001C1FEF" w:rsidRPr="00460C7C" w:rsidRDefault="00FF0D9C">
            <w:pPr>
              <w:rPr>
                <w:rFonts w:ascii="Arial" w:hAnsi="Arial" w:cs="Arial"/>
                <w:sz w:val="20"/>
                <w:szCs w:val="20"/>
                <w:lang w:val="en-GB"/>
              </w:rPr>
            </w:pPr>
            <w:r w:rsidRPr="00460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18AE0E" w14:textId="7A7AEB2D" w:rsidR="001C1FEF" w:rsidRPr="00460C7C" w:rsidRDefault="005F3268" w:rsidP="00FD646B">
            <w:pPr>
              <w:ind w:left="360"/>
              <w:rPr>
                <w:rFonts w:ascii="Arial" w:hAnsi="Arial" w:cs="Arial"/>
                <w:b/>
                <w:bCs/>
                <w:sz w:val="20"/>
                <w:szCs w:val="20"/>
                <w:lang w:val="en-GB"/>
              </w:rPr>
            </w:pPr>
            <w:r w:rsidRPr="00460C7C">
              <w:rPr>
                <w:rFonts w:ascii="Arial" w:hAnsi="Arial" w:cs="Arial"/>
                <w:b/>
                <w:bCs/>
                <w:sz w:val="20"/>
                <w:szCs w:val="20"/>
                <w:lang w:val="en-GB"/>
              </w:rPr>
              <w:t>4</w:t>
            </w:r>
          </w:p>
        </w:tc>
        <w:tc>
          <w:tcPr>
            <w:tcW w:w="1667" w:type="pct"/>
          </w:tcPr>
          <w:p w14:paraId="76DA20C1"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2AB04E23" w14:textId="77777777">
        <w:trPr>
          <w:trHeight w:val="20"/>
          <w:jc w:val="center"/>
        </w:trPr>
        <w:tc>
          <w:tcPr>
            <w:tcW w:w="1666" w:type="pct"/>
            <w:noWrap/>
            <w:hideMark/>
          </w:tcPr>
          <w:p w14:paraId="6D2D91F2" w14:textId="77777777" w:rsidR="001C1FEF" w:rsidRPr="00460C7C" w:rsidRDefault="00FF0D9C">
            <w:pPr>
              <w:rPr>
                <w:rFonts w:ascii="Arial" w:hAnsi="Arial" w:cs="Arial"/>
                <w:b/>
                <w:sz w:val="20"/>
                <w:szCs w:val="20"/>
                <w:lang w:val="en-GB"/>
              </w:rPr>
            </w:pPr>
            <w:r w:rsidRPr="00460C7C">
              <w:rPr>
                <w:rFonts w:ascii="Arial" w:hAnsi="Arial" w:cs="Arial"/>
                <w:b/>
                <w:sz w:val="20"/>
                <w:szCs w:val="20"/>
                <w:lang w:val="en-GB"/>
              </w:rPr>
              <w:t>12. Are the conclusions supported by the data?</w:t>
            </w:r>
          </w:p>
          <w:p w14:paraId="0844EA00"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56D1C9DB" w14:textId="77777777" w:rsidR="001C1FEF" w:rsidRPr="00460C7C" w:rsidRDefault="00FF0D9C">
            <w:pPr>
              <w:rPr>
                <w:rFonts w:ascii="Arial" w:hAnsi="Arial" w:cs="Arial"/>
                <w:sz w:val="20"/>
                <w:szCs w:val="20"/>
                <w:lang w:val="en-GB"/>
              </w:rPr>
            </w:pPr>
            <w:r w:rsidRPr="00460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39B7D1" w14:textId="77EA99BE" w:rsidR="008D09BC" w:rsidRPr="00460C7C" w:rsidRDefault="008D09BC" w:rsidP="00FD646B">
            <w:pPr>
              <w:ind w:left="360"/>
              <w:rPr>
                <w:rFonts w:ascii="Arial" w:hAnsi="Arial" w:cs="Arial"/>
                <w:b/>
                <w:bCs/>
                <w:sz w:val="20"/>
                <w:szCs w:val="20"/>
                <w:lang w:val="en-GB"/>
              </w:rPr>
            </w:pPr>
            <w:r w:rsidRPr="00460C7C">
              <w:rPr>
                <w:rFonts w:ascii="Arial" w:hAnsi="Arial" w:cs="Arial"/>
                <w:b/>
                <w:bCs/>
                <w:sz w:val="20"/>
                <w:szCs w:val="20"/>
                <w:lang w:val="en-GB"/>
              </w:rPr>
              <w:t>4</w:t>
            </w:r>
          </w:p>
        </w:tc>
        <w:tc>
          <w:tcPr>
            <w:tcW w:w="1667" w:type="pct"/>
          </w:tcPr>
          <w:p w14:paraId="464D9DEC"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2FD20C73" w14:textId="77777777">
        <w:trPr>
          <w:trHeight w:val="20"/>
          <w:jc w:val="center"/>
        </w:trPr>
        <w:tc>
          <w:tcPr>
            <w:tcW w:w="1666" w:type="pct"/>
            <w:noWrap/>
            <w:hideMark/>
          </w:tcPr>
          <w:p w14:paraId="48B261AA" w14:textId="239A7797" w:rsidR="001C1FEF" w:rsidRPr="00460C7C" w:rsidRDefault="00FF0D9C">
            <w:pPr>
              <w:rPr>
                <w:rFonts w:ascii="Arial" w:hAnsi="Arial" w:cs="Arial"/>
                <w:b/>
                <w:sz w:val="20"/>
                <w:szCs w:val="20"/>
                <w:lang w:val="en-GB"/>
              </w:rPr>
            </w:pPr>
            <w:r w:rsidRPr="00460C7C">
              <w:rPr>
                <w:rFonts w:ascii="Arial" w:hAnsi="Arial" w:cs="Arial"/>
                <w:b/>
                <w:sz w:val="20"/>
                <w:szCs w:val="20"/>
                <w:lang w:val="en-GB"/>
              </w:rPr>
              <w:t>13. Are the limitations of the study discussed?</w:t>
            </w:r>
          </w:p>
          <w:p w14:paraId="7E59A580"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502F0B2C" w14:textId="77777777" w:rsidR="001C1FEF" w:rsidRPr="00460C7C" w:rsidRDefault="00FF0D9C">
            <w:pPr>
              <w:rPr>
                <w:rFonts w:ascii="Arial" w:hAnsi="Arial" w:cs="Arial"/>
                <w:sz w:val="20"/>
                <w:szCs w:val="20"/>
                <w:lang w:val="en-GB"/>
              </w:rPr>
            </w:pPr>
            <w:r w:rsidRPr="00460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CC7193" w14:textId="7E190F92" w:rsidR="001C1FEF" w:rsidRPr="00460C7C" w:rsidRDefault="008D09BC" w:rsidP="00FD646B">
            <w:pPr>
              <w:ind w:left="360"/>
              <w:rPr>
                <w:rFonts w:ascii="Arial" w:hAnsi="Arial" w:cs="Arial"/>
                <w:b/>
                <w:bCs/>
                <w:sz w:val="20"/>
                <w:szCs w:val="20"/>
                <w:lang w:val="en-GB"/>
              </w:rPr>
            </w:pPr>
            <w:r w:rsidRPr="00460C7C">
              <w:rPr>
                <w:rFonts w:ascii="Arial" w:hAnsi="Arial" w:cs="Arial"/>
                <w:b/>
                <w:bCs/>
                <w:sz w:val="20"/>
                <w:szCs w:val="20"/>
                <w:lang w:val="en-GB"/>
              </w:rPr>
              <w:t>2</w:t>
            </w:r>
          </w:p>
        </w:tc>
        <w:tc>
          <w:tcPr>
            <w:tcW w:w="1667" w:type="pct"/>
          </w:tcPr>
          <w:p w14:paraId="392DDF08"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28D5B076" w14:textId="77777777">
        <w:trPr>
          <w:trHeight w:val="20"/>
          <w:jc w:val="center"/>
        </w:trPr>
        <w:tc>
          <w:tcPr>
            <w:tcW w:w="1666" w:type="pct"/>
            <w:noWrap/>
            <w:hideMark/>
          </w:tcPr>
          <w:p w14:paraId="283469C0" w14:textId="77777777" w:rsidR="001C1FEF" w:rsidRPr="00460C7C" w:rsidRDefault="00FF0D9C">
            <w:pPr>
              <w:rPr>
                <w:rFonts w:ascii="Arial" w:hAnsi="Arial" w:cs="Arial"/>
                <w:b/>
                <w:sz w:val="20"/>
                <w:szCs w:val="20"/>
                <w:lang w:val="en-GB"/>
              </w:rPr>
            </w:pPr>
            <w:r w:rsidRPr="00460C7C">
              <w:rPr>
                <w:rFonts w:ascii="Arial" w:hAnsi="Arial" w:cs="Arial"/>
                <w:b/>
                <w:sz w:val="20"/>
                <w:szCs w:val="20"/>
                <w:lang w:val="en-GB"/>
              </w:rPr>
              <w:t>14. Are the references relevant and sufficient (in number)?</w:t>
            </w:r>
          </w:p>
          <w:p w14:paraId="7DC9B9A5"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3EE3F969"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5 = Excellent 4 = Good 3 = Satisfactory 2 = Needs Improvement 1 = Poor </w:t>
            </w:r>
          </w:p>
          <w:p w14:paraId="4AE3FE65" w14:textId="77777777" w:rsidR="001C1FEF" w:rsidRPr="00460C7C" w:rsidRDefault="00FF0D9C">
            <w:pPr>
              <w:rPr>
                <w:rFonts w:ascii="Arial" w:hAnsi="Arial" w:cs="Arial"/>
                <w:sz w:val="20"/>
                <w:szCs w:val="20"/>
                <w:lang w:val="en-GB"/>
              </w:rPr>
            </w:pPr>
            <w:r w:rsidRPr="00460C7C">
              <w:rPr>
                <w:rFonts w:ascii="Arial" w:hAnsi="Arial" w:cs="Arial"/>
                <w:color w:val="404040"/>
                <w:sz w:val="20"/>
                <w:szCs w:val="20"/>
                <w:shd w:val="clear" w:color="auto" w:fill="FFFFFF"/>
                <w:lang w:val="en-GB"/>
              </w:rPr>
              <w:t>N/A = Not Applicable</w:t>
            </w:r>
          </w:p>
        </w:tc>
        <w:tc>
          <w:tcPr>
            <w:tcW w:w="1667" w:type="pct"/>
          </w:tcPr>
          <w:p w14:paraId="27A34CF3" w14:textId="2277567E" w:rsidR="001C1FEF" w:rsidRPr="00460C7C" w:rsidRDefault="008D09BC" w:rsidP="00FD646B">
            <w:pPr>
              <w:ind w:left="360"/>
              <w:rPr>
                <w:rFonts w:ascii="Arial" w:hAnsi="Arial" w:cs="Arial"/>
                <w:b/>
                <w:bCs/>
                <w:sz w:val="20"/>
                <w:szCs w:val="20"/>
                <w:lang w:val="en-GB"/>
              </w:rPr>
            </w:pPr>
            <w:r w:rsidRPr="00460C7C">
              <w:rPr>
                <w:rFonts w:ascii="Arial" w:hAnsi="Arial" w:cs="Arial"/>
                <w:b/>
                <w:bCs/>
                <w:sz w:val="20"/>
                <w:szCs w:val="20"/>
                <w:lang w:val="en-GB"/>
              </w:rPr>
              <w:t>4</w:t>
            </w:r>
          </w:p>
        </w:tc>
        <w:tc>
          <w:tcPr>
            <w:tcW w:w="1667" w:type="pct"/>
          </w:tcPr>
          <w:p w14:paraId="3ECBBB1A"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7A897708" w14:textId="77777777">
        <w:trPr>
          <w:trHeight w:val="20"/>
          <w:jc w:val="center"/>
        </w:trPr>
        <w:tc>
          <w:tcPr>
            <w:tcW w:w="1666" w:type="pct"/>
            <w:noWrap/>
            <w:hideMark/>
          </w:tcPr>
          <w:p w14:paraId="28DF5471" w14:textId="77777777" w:rsidR="001C1FEF" w:rsidRPr="00460C7C" w:rsidRDefault="00FF0D9C">
            <w:pPr>
              <w:rPr>
                <w:rFonts w:ascii="Arial" w:hAnsi="Arial" w:cs="Arial"/>
                <w:b/>
                <w:sz w:val="20"/>
                <w:szCs w:val="20"/>
                <w:lang w:val="en-GB"/>
              </w:rPr>
            </w:pPr>
            <w:r w:rsidRPr="00460C7C">
              <w:rPr>
                <w:rFonts w:ascii="Arial" w:hAnsi="Arial" w:cs="Arial"/>
                <w:b/>
                <w:sz w:val="20"/>
                <w:szCs w:val="20"/>
                <w:lang w:val="en-GB"/>
              </w:rPr>
              <w:t>15. Is the manuscript written in clear and understandable language?</w:t>
            </w:r>
          </w:p>
          <w:p w14:paraId="1AB74806"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Rating Scale: </w:t>
            </w:r>
          </w:p>
          <w:p w14:paraId="0452C0E9" w14:textId="77777777" w:rsidR="001C1FEF" w:rsidRPr="00460C7C" w:rsidRDefault="00FF0D9C">
            <w:pPr>
              <w:rPr>
                <w:rFonts w:ascii="Arial" w:hAnsi="Arial" w:cs="Arial"/>
                <w:color w:val="404040"/>
                <w:sz w:val="20"/>
                <w:szCs w:val="20"/>
                <w:shd w:val="clear" w:color="auto" w:fill="FFFFFF"/>
                <w:lang w:val="en-GB"/>
              </w:rPr>
            </w:pPr>
            <w:r w:rsidRPr="00460C7C">
              <w:rPr>
                <w:rFonts w:ascii="Arial" w:hAnsi="Arial" w:cs="Arial"/>
                <w:color w:val="404040"/>
                <w:sz w:val="20"/>
                <w:szCs w:val="20"/>
                <w:shd w:val="clear" w:color="auto" w:fill="FFFFFF"/>
                <w:lang w:val="en-GB"/>
              </w:rPr>
              <w:t xml:space="preserve">5 = Excellent 4 = Good 3 = Satisfactory 2 = Needs Improvement 1 = Poor </w:t>
            </w:r>
          </w:p>
          <w:p w14:paraId="75BF5CFE" w14:textId="77777777" w:rsidR="001C1FEF" w:rsidRPr="00460C7C" w:rsidRDefault="00FF0D9C">
            <w:pPr>
              <w:rPr>
                <w:rFonts w:ascii="Arial" w:hAnsi="Arial" w:cs="Arial"/>
                <w:sz w:val="20"/>
                <w:szCs w:val="20"/>
                <w:lang w:val="en-GB"/>
              </w:rPr>
            </w:pPr>
            <w:r w:rsidRPr="00460C7C">
              <w:rPr>
                <w:rFonts w:ascii="Arial" w:hAnsi="Arial" w:cs="Arial"/>
                <w:color w:val="404040"/>
                <w:sz w:val="20"/>
                <w:szCs w:val="20"/>
                <w:shd w:val="clear" w:color="auto" w:fill="FFFFFF"/>
                <w:lang w:val="en-GB"/>
              </w:rPr>
              <w:t>N/A = Not Applicable</w:t>
            </w:r>
          </w:p>
        </w:tc>
        <w:tc>
          <w:tcPr>
            <w:tcW w:w="1667" w:type="pct"/>
          </w:tcPr>
          <w:p w14:paraId="495F7EE0" w14:textId="30009B2B" w:rsidR="001C1FEF" w:rsidRPr="00460C7C" w:rsidRDefault="00FB4513" w:rsidP="00FD646B">
            <w:pPr>
              <w:ind w:left="360"/>
              <w:rPr>
                <w:rFonts w:ascii="Arial" w:hAnsi="Arial" w:cs="Arial"/>
                <w:b/>
                <w:bCs/>
                <w:sz w:val="20"/>
                <w:szCs w:val="20"/>
                <w:lang w:val="en-GB"/>
              </w:rPr>
            </w:pPr>
            <w:r w:rsidRPr="00460C7C">
              <w:rPr>
                <w:rFonts w:ascii="Arial" w:hAnsi="Arial" w:cs="Arial"/>
                <w:b/>
                <w:bCs/>
                <w:sz w:val="20"/>
                <w:szCs w:val="20"/>
                <w:lang w:val="en-GB"/>
              </w:rPr>
              <w:t>4</w:t>
            </w:r>
          </w:p>
        </w:tc>
        <w:tc>
          <w:tcPr>
            <w:tcW w:w="1667" w:type="pct"/>
          </w:tcPr>
          <w:p w14:paraId="6F9321ED" w14:textId="77777777" w:rsidR="001C1FEF" w:rsidRPr="00460C7C" w:rsidRDefault="001C1FEF">
            <w:pPr>
              <w:keepNext/>
              <w:outlineLvl w:val="1"/>
              <w:rPr>
                <w:rFonts w:ascii="Arial" w:eastAsia="MS Mincho" w:hAnsi="Arial" w:cs="Arial"/>
                <w:bCs/>
                <w:sz w:val="20"/>
                <w:szCs w:val="20"/>
                <w:lang w:val="en-GB"/>
              </w:rPr>
            </w:pPr>
          </w:p>
        </w:tc>
      </w:tr>
    </w:tbl>
    <w:p w14:paraId="060B0021" w14:textId="77777777" w:rsidR="001C1FEF" w:rsidRPr="00460C7C" w:rsidRDefault="001C1FEF">
      <w:pPr>
        <w:jc w:val="both"/>
        <w:rPr>
          <w:rFonts w:ascii="Arial" w:eastAsia="MS Mincho" w:hAnsi="Arial" w:cs="Arial"/>
          <w:b/>
          <w:bCs/>
          <w:sz w:val="20"/>
          <w:szCs w:val="20"/>
          <w:u w:val="single"/>
          <w:lang w:val="en-GB" w:eastAsia="x-none"/>
        </w:rPr>
      </w:pPr>
    </w:p>
    <w:p w14:paraId="6F10B1F9" w14:textId="77777777" w:rsidR="001C1FEF" w:rsidRPr="00460C7C" w:rsidRDefault="00FF0D9C">
      <w:pPr>
        <w:keepNext/>
        <w:outlineLvl w:val="1"/>
        <w:rPr>
          <w:rFonts w:ascii="Arial" w:eastAsia="MS Mincho" w:hAnsi="Arial" w:cs="Arial"/>
          <w:b/>
          <w:bCs/>
          <w:sz w:val="20"/>
          <w:szCs w:val="20"/>
          <w:u w:val="single"/>
          <w:lang w:val="en-GB"/>
        </w:rPr>
      </w:pPr>
      <w:r w:rsidRPr="00460C7C">
        <w:rPr>
          <w:rFonts w:ascii="Arial" w:eastAsia="MS Mincho" w:hAnsi="Arial" w:cs="Arial"/>
          <w:b/>
          <w:bCs/>
          <w:sz w:val="20"/>
          <w:szCs w:val="20"/>
          <w:highlight w:val="yellow"/>
          <w:u w:val="single"/>
          <w:lang w:val="en-GB"/>
        </w:rPr>
        <w:t>PART 2.2 (Subjective Evaluation)</w:t>
      </w:r>
    </w:p>
    <w:p w14:paraId="6E88A24D" w14:textId="77777777" w:rsidR="001C1FEF" w:rsidRPr="00460C7C"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C1FEF" w:rsidRPr="00460C7C" w14:paraId="2A1E619A" w14:textId="77777777">
        <w:trPr>
          <w:trHeight w:val="20"/>
          <w:jc w:val="center"/>
        </w:trPr>
        <w:tc>
          <w:tcPr>
            <w:tcW w:w="1666" w:type="pct"/>
            <w:noWrap/>
          </w:tcPr>
          <w:p w14:paraId="0AC76620" w14:textId="77777777" w:rsidR="001C1FEF" w:rsidRPr="00460C7C" w:rsidRDefault="001C1FEF">
            <w:pPr>
              <w:keepNext/>
              <w:outlineLvl w:val="1"/>
              <w:rPr>
                <w:rFonts w:ascii="Arial" w:eastAsia="MS Mincho" w:hAnsi="Arial" w:cs="Arial"/>
                <w:b/>
                <w:bCs/>
                <w:sz w:val="20"/>
                <w:szCs w:val="20"/>
                <w:lang w:val="en-GB"/>
              </w:rPr>
            </w:pPr>
          </w:p>
        </w:tc>
        <w:tc>
          <w:tcPr>
            <w:tcW w:w="1667" w:type="pct"/>
          </w:tcPr>
          <w:p w14:paraId="1EA5A0BC" w14:textId="77777777" w:rsidR="001C1FEF" w:rsidRPr="00460C7C" w:rsidRDefault="00FF0D9C">
            <w:pPr>
              <w:keepNext/>
              <w:outlineLvl w:val="1"/>
              <w:rPr>
                <w:rFonts w:ascii="Arial" w:eastAsia="MS Mincho" w:hAnsi="Arial" w:cs="Arial"/>
                <w:b/>
                <w:bCs/>
                <w:sz w:val="20"/>
                <w:szCs w:val="20"/>
                <w:lang w:val="en-GB"/>
              </w:rPr>
            </w:pPr>
            <w:r w:rsidRPr="00460C7C">
              <w:rPr>
                <w:rFonts w:ascii="Arial" w:eastAsia="MS Mincho" w:hAnsi="Arial" w:cs="Arial"/>
                <w:b/>
                <w:bCs/>
                <w:sz w:val="20"/>
                <w:szCs w:val="20"/>
                <w:lang w:val="en-GB"/>
              </w:rPr>
              <w:t>Reviewer’s comment</w:t>
            </w:r>
          </w:p>
          <w:p w14:paraId="53140E3C" w14:textId="77777777" w:rsidR="001C1FEF" w:rsidRPr="00460C7C" w:rsidRDefault="001C1FEF">
            <w:pPr>
              <w:rPr>
                <w:rFonts w:ascii="Arial" w:hAnsi="Arial" w:cs="Arial"/>
                <w:sz w:val="20"/>
                <w:szCs w:val="20"/>
                <w:lang w:val="en-GB"/>
              </w:rPr>
            </w:pPr>
          </w:p>
        </w:tc>
        <w:tc>
          <w:tcPr>
            <w:tcW w:w="1667" w:type="pct"/>
          </w:tcPr>
          <w:p w14:paraId="4372E7A4" w14:textId="77777777" w:rsidR="001C1FEF" w:rsidRPr="00460C7C" w:rsidRDefault="00FF0D9C">
            <w:pPr>
              <w:spacing w:after="160" w:line="256" w:lineRule="auto"/>
              <w:rPr>
                <w:rFonts w:ascii="Arial" w:eastAsia="Calibri" w:hAnsi="Arial" w:cs="Arial"/>
                <w:kern w:val="2"/>
                <w:sz w:val="20"/>
                <w:szCs w:val="20"/>
                <w:lang w:val="en-IN"/>
              </w:rPr>
            </w:pPr>
            <w:r w:rsidRPr="00460C7C">
              <w:rPr>
                <w:rFonts w:ascii="Arial" w:eastAsia="Calibri" w:hAnsi="Arial" w:cs="Arial"/>
                <w:b/>
                <w:kern w:val="2"/>
                <w:sz w:val="20"/>
                <w:szCs w:val="20"/>
                <w:lang w:val="en-IN"/>
              </w:rPr>
              <w:t>Author’s Feedback</w:t>
            </w:r>
            <w:r w:rsidRPr="00460C7C">
              <w:rPr>
                <w:rFonts w:ascii="Arial" w:eastAsia="Calibri" w:hAnsi="Arial" w:cs="Arial"/>
                <w:kern w:val="2"/>
                <w:sz w:val="20"/>
                <w:szCs w:val="20"/>
                <w:lang w:val="en-IN"/>
              </w:rPr>
              <w:t xml:space="preserve"> </w:t>
            </w:r>
            <w:r w:rsidRPr="00460C7C">
              <w:rPr>
                <w:rFonts w:ascii="Arial" w:eastAsia="Calibri" w:hAnsi="Arial" w:cs="Arial"/>
                <w:kern w:val="2"/>
                <w:sz w:val="20"/>
                <w:szCs w:val="20"/>
                <w:highlight w:val="yellow"/>
                <w:lang w:val="en-IN"/>
              </w:rPr>
              <w:t>(It is mandatory that authors should write his/her feedback here)</w:t>
            </w:r>
          </w:p>
          <w:p w14:paraId="2A2D623C"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4F2CA91F" w14:textId="77777777">
        <w:trPr>
          <w:trHeight w:val="20"/>
          <w:jc w:val="center"/>
        </w:trPr>
        <w:tc>
          <w:tcPr>
            <w:tcW w:w="1666" w:type="pct"/>
            <w:noWrap/>
          </w:tcPr>
          <w:p w14:paraId="6A93278F" w14:textId="77777777" w:rsidR="001C1FEF" w:rsidRPr="00460C7C" w:rsidRDefault="00FF0D9C">
            <w:pPr>
              <w:rPr>
                <w:rFonts w:ascii="Arial" w:hAnsi="Arial" w:cs="Arial"/>
                <w:b/>
                <w:bCs/>
                <w:sz w:val="20"/>
                <w:szCs w:val="20"/>
                <w:lang w:val="en-GB"/>
              </w:rPr>
            </w:pPr>
            <w:r w:rsidRPr="00460C7C">
              <w:rPr>
                <w:rFonts w:ascii="Arial" w:hAnsi="Arial" w:cs="Arial"/>
                <w:b/>
                <w:bCs/>
                <w:sz w:val="20"/>
                <w:szCs w:val="20"/>
                <w:lang w:val="en-GB"/>
              </w:rPr>
              <w:t>Is the title of the article suitable?</w:t>
            </w:r>
          </w:p>
          <w:p w14:paraId="2A619841" w14:textId="77777777" w:rsidR="001C1FEF" w:rsidRPr="00460C7C" w:rsidRDefault="001C1FEF">
            <w:pPr>
              <w:rPr>
                <w:rFonts w:ascii="Arial" w:hAnsi="Arial" w:cs="Arial"/>
                <w:bCs/>
                <w:sz w:val="20"/>
                <w:szCs w:val="20"/>
                <w:lang w:val="en-GB"/>
              </w:rPr>
            </w:pPr>
          </w:p>
          <w:p w14:paraId="7D1AC063" w14:textId="77777777" w:rsidR="001C1FEF" w:rsidRPr="00460C7C" w:rsidRDefault="00FF0D9C">
            <w:pPr>
              <w:rPr>
                <w:rFonts w:ascii="Arial" w:hAnsi="Arial" w:cs="Arial"/>
                <w:bCs/>
                <w:sz w:val="20"/>
                <w:szCs w:val="20"/>
                <w:lang w:val="en-GB"/>
              </w:rPr>
            </w:pPr>
            <w:r w:rsidRPr="00460C7C">
              <w:rPr>
                <w:rFonts w:ascii="Arial" w:hAnsi="Arial" w:cs="Arial"/>
                <w:bCs/>
                <w:sz w:val="20"/>
                <w:szCs w:val="20"/>
                <w:lang w:val="en-GB"/>
              </w:rPr>
              <w:t>If your answer is NO, please provide a brief, clear suggestion for improvement.</w:t>
            </w:r>
          </w:p>
          <w:p w14:paraId="0653A0D0" w14:textId="77777777" w:rsidR="001C1FEF" w:rsidRPr="00460C7C" w:rsidRDefault="001C1FEF">
            <w:pPr>
              <w:rPr>
                <w:rFonts w:ascii="Arial" w:hAnsi="Arial" w:cs="Arial"/>
                <w:sz w:val="20"/>
                <w:szCs w:val="20"/>
                <w:u w:val="single"/>
                <w:lang w:val="en-GB"/>
              </w:rPr>
            </w:pPr>
          </w:p>
        </w:tc>
        <w:tc>
          <w:tcPr>
            <w:tcW w:w="1667" w:type="pct"/>
          </w:tcPr>
          <w:p w14:paraId="514CEF01" w14:textId="02B57FB4" w:rsidR="001C1FEF" w:rsidRPr="00460C7C" w:rsidRDefault="0044171E">
            <w:pPr>
              <w:ind w:left="360"/>
              <w:rPr>
                <w:rFonts w:ascii="Arial" w:hAnsi="Arial" w:cs="Arial"/>
                <w:b/>
                <w:bCs/>
                <w:sz w:val="20"/>
                <w:szCs w:val="20"/>
                <w:lang w:val="en-GB"/>
              </w:rPr>
            </w:pPr>
            <w:r w:rsidRPr="00460C7C">
              <w:rPr>
                <w:rFonts w:ascii="Arial" w:hAnsi="Arial" w:cs="Arial"/>
                <w:b/>
                <w:bCs/>
                <w:sz w:val="20"/>
                <w:szCs w:val="20"/>
                <w:lang w:val="en-GB"/>
              </w:rPr>
              <w:t>YES</w:t>
            </w:r>
          </w:p>
        </w:tc>
        <w:tc>
          <w:tcPr>
            <w:tcW w:w="1667" w:type="pct"/>
          </w:tcPr>
          <w:p w14:paraId="0F79CFFC"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1BF6B631" w14:textId="77777777">
        <w:trPr>
          <w:trHeight w:val="20"/>
          <w:jc w:val="center"/>
        </w:trPr>
        <w:tc>
          <w:tcPr>
            <w:tcW w:w="1666" w:type="pct"/>
            <w:noWrap/>
          </w:tcPr>
          <w:p w14:paraId="7F60FB66" w14:textId="77777777" w:rsidR="001C1FEF" w:rsidRPr="00460C7C" w:rsidRDefault="00FF0D9C">
            <w:pPr>
              <w:keepNext/>
              <w:outlineLvl w:val="1"/>
              <w:rPr>
                <w:rFonts w:ascii="Arial" w:eastAsia="MS Mincho" w:hAnsi="Arial" w:cs="Arial"/>
                <w:b/>
                <w:bCs/>
                <w:sz w:val="20"/>
                <w:szCs w:val="20"/>
                <w:lang w:val="en-GB"/>
              </w:rPr>
            </w:pPr>
            <w:r w:rsidRPr="00460C7C">
              <w:rPr>
                <w:rFonts w:ascii="Arial" w:eastAsia="MS Mincho" w:hAnsi="Arial" w:cs="Arial"/>
                <w:b/>
                <w:bCs/>
                <w:sz w:val="20"/>
                <w:szCs w:val="20"/>
                <w:lang w:val="en-GB"/>
              </w:rPr>
              <w:t xml:space="preserve">Is the abstract of the article comprehensive? </w:t>
            </w:r>
          </w:p>
          <w:p w14:paraId="469982E6" w14:textId="01B8E09D" w:rsidR="001C1FEF" w:rsidRPr="00460C7C" w:rsidRDefault="001C1FEF">
            <w:pPr>
              <w:rPr>
                <w:rFonts w:ascii="Arial" w:hAnsi="Arial" w:cs="Arial"/>
                <w:bCs/>
                <w:sz w:val="20"/>
                <w:szCs w:val="20"/>
                <w:lang w:val="en-GB"/>
              </w:rPr>
            </w:pPr>
          </w:p>
          <w:p w14:paraId="0A3F7B5D" w14:textId="77777777" w:rsidR="001C1FEF" w:rsidRPr="00460C7C" w:rsidRDefault="00FF0D9C">
            <w:pPr>
              <w:rPr>
                <w:rFonts w:ascii="Arial" w:hAnsi="Arial" w:cs="Arial"/>
                <w:bCs/>
                <w:sz w:val="20"/>
                <w:szCs w:val="20"/>
                <w:lang w:val="en-GB"/>
              </w:rPr>
            </w:pPr>
            <w:r w:rsidRPr="00460C7C">
              <w:rPr>
                <w:rFonts w:ascii="Arial" w:hAnsi="Arial" w:cs="Arial"/>
                <w:bCs/>
                <w:sz w:val="20"/>
                <w:szCs w:val="20"/>
                <w:lang w:val="en-GB"/>
              </w:rPr>
              <w:t>If your answer is NO, please provide a brief, clear suggestion for improvement.</w:t>
            </w:r>
          </w:p>
          <w:p w14:paraId="406C4F0A" w14:textId="77777777" w:rsidR="001C1FEF" w:rsidRPr="00460C7C" w:rsidRDefault="001C1FEF">
            <w:pPr>
              <w:rPr>
                <w:rFonts w:ascii="Arial" w:hAnsi="Arial" w:cs="Arial"/>
                <w:sz w:val="20"/>
                <w:szCs w:val="20"/>
                <w:lang w:val="en-GB"/>
              </w:rPr>
            </w:pPr>
          </w:p>
        </w:tc>
        <w:tc>
          <w:tcPr>
            <w:tcW w:w="1667" w:type="pct"/>
          </w:tcPr>
          <w:p w14:paraId="16210B93" w14:textId="6157BDDE" w:rsidR="001C1FEF" w:rsidRPr="00460C7C" w:rsidRDefault="00F6769B">
            <w:pPr>
              <w:ind w:left="360"/>
              <w:rPr>
                <w:rFonts w:ascii="Arial" w:hAnsi="Arial" w:cs="Arial"/>
                <w:b/>
                <w:bCs/>
                <w:sz w:val="20"/>
                <w:szCs w:val="20"/>
                <w:lang w:val="en-GB"/>
              </w:rPr>
            </w:pPr>
            <w:r w:rsidRPr="00460C7C">
              <w:rPr>
                <w:rFonts w:ascii="Arial" w:hAnsi="Arial" w:cs="Arial"/>
                <w:b/>
                <w:bCs/>
                <w:sz w:val="20"/>
                <w:szCs w:val="20"/>
                <w:lang w:val="en-GB"/>
              </w:rPr>
              <w:t>YES</w:t>
            </w:r>
          </w:p>
        </w:tc>
        <w:tc>
          <w:tcPr>
            <w:tcW w:w="1667" w:type="pct"/>
          </w:tcPr>
          <w:p w14:paraId="0CC5D12F"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1412CED2" w14:textId="77777777">
        <w:trPr>
          <w:trHeight w:val="20"/>
          <w:jc w:val="center"/>
        </w:trPr>
        <w:tc>
          <w:tcPr>
            <w:tcW w:w="1666" w:type="pct"/>
            <w:noWrap/>
            <w:hideMark/>
          </w:tcPr>
          <w:p w14:paraId="62B83F87" w14:textId="77777777" w:rsidR="001C1FEF" w:rsidRPr="00460C7C" w:rsidRDefault="00FF0D9C">
            <w:pPr>
              <w:keepNext/>
              <w:outlineLvl w:val="1"/>
              <w:rPr>
                <w:rFonts w:ascii="Arial" w:eastAsia="MS Mincho" w:hAnsi="Arial" w:cs="Arial"/>
                <w:bCs/>
                <w:sz w:val="20"/>
                <w:szCs w:val="20"/>
                <w:lang w:val="en-GB"/>
              </w:rPr>
            </w:pPr>
            <w:r w:rsidRPr="00460C7C">
              <w:rPr>
                <w:rFonts w:ascii="Arial" w:eastAsia="MS Mincho" w:hAnsi="Arial" w:cs="Arial"/>
                <w:b/>
                <w:bCs/>
                <w:sz w:val="20"/>
                <w:szCs w:val="20"/>
                <w:lang w:val="en-GB"/>
              </w:rPr>
              <w:t xml:space="preserve">Is the manuscript scientifically correct? </w:t>
            </w:r>
            <w:r w:rsidRPr="00460C7C">
              <w:rPr>
                <w:rFonts w:ascii="Arial" w:eastAsia="MS Mincho" w:hAnsi="Arial" w:cs="Arial"/>
                <w:b/>
                <w:bCs/>
                <w:sz w:val="20"/>
                <w:szCs w:val="20"/>
                <w:lang w:val="en-GB"/>
              </w:rPr>
              <w:br/>
            </w:r>
          </w:p>
          <w:p w14:paraId="516A140E" w14:textId="77777777" w:rsidR="001C1FEF" w:rsidRPr="00460C7C" w:rsidRDefault="00FF0D9C">
            <w:pPr>
              <w:rPr>
                <w:rFonts w:ascii="Arial" w:hAnsi="Arial" w:cs="Arial"/>
                <w:bCs/>
                <w:sz w:val="20"/>
                <w:szCs w:val="20"/>
                <w:lang w:val="en-GB"/>
              </w:rPr>
            </w:pPr>
            <w:r w:rsidRPr="00460C7C">
              <w:rPr>
                <w:rFonts w:ascii="Arial" w:hAnsi="Arial" w:cs="Arial"/>
                <w:bCs/>
                <w:sz w:val="20"/>
                <w:szCs w:val="20"/>
                <w:lang w:val="en-GB"/>
              </w:rPr>
              <w:t>If your answer is NO, please provide a brief, clear suggestion for improvement</w:t>
            </w:r>
          </w:p>
          <w:p w14:paraId="6D903A25" w14:textId="77777777" w:rsidR="001C1FEF" w:rsidRPr="00460C7C" w:rsidRDefault="00FF0D9C">
            <w:pPr>
              <w:rPr>
                <w:rFonts w:ascii="Arial" w:hAnsi="Arial" w:cs="Arial"/>
                <w:b/>
                <w:sz w:val="20"/>
                <w:szCs w:val="20"/>
                <w:lang w:val="en-GB"/>
              </w:rPr>
            </w:pPr>
            <w:r w:rsidRPr="00460C7C">
              <w:rPr>
                <w:rFonts w:ascii="Arial" w:hAnsi="Arial" w:cs="Arial"/>
                <w:bCs/>
                <w:sz w:val="20"/>
                <w:szCs w:val="20"/>
                <w:lang w:val="en-GB"/>
              </w:rPr>
              <w:t>.</w:t>
            </w:r>
          </w:p>
        </w:tc>
        <w:tc>
          <w:tcPr>
            <w:tcW w:w="1667" w:type="pct"/>
          </w:tcPr>
          <w:p w14:paraId="5ED2DC74" w14:textId="77777777" w:rsidR="001C1FEF" w:rsidRPr="00460C7C" w:rsidRDefault="00F6769B" w:rsidP="006851B4">
            <w:pPr>
              <w:ind w:left="360"/>
              <w:rPr>
                <w:rFonts w:ascii="Arial" w:hAnsi="Arial" w:cs="Arial"/>
                <w:b/>
                <w:bCs/>
                <w:sz w:val="20"/>
                <w:szCs w:val="20"/>
                <w:lang w:val="en-GB"/>
              </w:rPr>
            </w:pPr>
            <w:r w:rsidRPr="00460C7C">
              <w:rPr>
                <w:rFonts w:ascii="Arial" w:hAnsi="Arial" w:cs="Arial"/>
                <w:b/>
                <w:bCs/>
                <w:sz w:val="20"/>
                <w:szCs w:val="20"/>
                <w:lang w:val="en-GB"/>
              </w:rPr>
              <w:t>YES</w:t>
            </w:r>
          </w:p>
          <w:p w14:paraId="38601D89" w14:textId="77777777" w:rsidR="008D1ECB" w:rsidRPr="00460C7C" w:rsidRDefault="008D1ECB" w:rsidP="006851B4">
            <w:pPr>
              <w:ind w:left="360"/>
              <w:rPr>
                <w:rFonts w:ascii="Arial" w:hAnsi="Arial" w:cs="Arial"/>
                <w:b/>
                <w:bCs/>
                <w:sz w:val="20"/>
                <w:szCs w:val="20"/>
                <w:lang w:val="en-GB"/>
              </w:rPr>
            </w:pPr>
          </w:p>
          <w:p w14:paraId="5A59D601" w14:textId="77777777" w:rsidR="008D1ECB" w:rsidRPr="00460C7C" w:rsidRDefault="008D1ECB" w:rsidP="008D1ECB">
            <w:pPr>
              <w:jc w:val="both"/>
              <w:rPr>
                <w:rFonts w:ascii="Arial" w:hAnsi="Arial" w:cs="Arial"/>
                <w:sz w:val="20"/>
                <w:szCs w:val="20"/>
                <w:lang w:val="en-GB"/>
              </w:rPr>
            </w:pPr>
            <w:r w:rsidRPr="00460C7C">
              <w:rPr>
                <w:rFonts w:ascii="Arial" w:hAnsi="Arial" w:cs="Arial"/>
                <w:sz w:val="20"/>
                <w:szCs w:val="20"/>
                <w:lang w:val="en-GB"/>
              </w:rPr>
              <w:t>The manuscript is well-conceptualized and clearly written, addressing a relevant topic in natural product pharmacology. However, all referenced figures were missing from the review file draft and must be strictly verified during copyediting. Additionally, HTML formatting tags appeared raw inside Table 1 and require clean-up. The authors must address the genus-specific toxicity risk of pyrrolizidine alkaloids in the discussion section.</w:t>
            </w:r>
          </w:p>
          <w:p w14:paraId="51138E35" w14:textId="7E1BE468" w:rsidR="008D1ECB" w:rsidRPr="00460C7C" w:rsidRDefault="008D1ECB" w:rsidP="006851B4">
            <w:pPr>
              <w:ind w:left="360"/>
              <w:rPr>
                <w:rFonts w:ascii="Arial" w:hAnsi="Arial" w:cs="Arial"/>
                <w:b/>
                <w:bCs/>
                <w:sz w:val="20"/>
                <w:szCs w:val="20"/>
                <w:lang w:val="en-GB"/>
              </w:rPr>
            </w:pPr>
          </w:p>
        </w:tc>
        <w:tc>
          <w:tcPr>
            <w:tcW w:w="1667" w:type="pct"/>
          </w:tcPr>
          <w:p w14:paraId="76436F54"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61D4BFCC" w14:textId="77777777">
        <w:trPr>
          <w:trHeight w:val="20"/>
          <w:jc w:val="center"/>
        </w:trPr>
        <w:tc>
          <w:tcPr>
            <w:tcW w:w="1666" w:type="pct"/>
            <w:noWrap/>
          </w:tcPr>
          <w:p w14:paraId="309517F2" w14:textId="77777777" w:rsidR="001C1FEF" w:rsidRPr="00460C7C" w:rsidRDefault="00FF0D9C">
            <w:pPr>
              <w:rPr>
                <w:rFonts w:ascii="Arial" w:hAnsi="Arial" w:cs="Arial"/>
                <w:b/>
                <w:bCs/>
                <w:sz w:val="20"/>
                <w:szCs w:val="20"/>
                <w:lang w:val="en-GB"/>
              </w:rPr>
            </w:pPr>
            <w:r w:rsidRPr="00460C7C">
              <w:rPr>
                <w:rFonts w:ascii="Arial" w:hAnsi="Arial" w:cs="Arial"/>
                <w:b/>
                <w:bCs/>
                <w:sz w:val="20"/>
                <w:szCs w:val="20"/>
                <w:lang w:val="en-GB"/>
              </w:rPr>
              <w:t xml:space="preserve">Are the references sufficient and recent? </w:t>
            </w:r>
          </w:p>
          <w:p w14:paraId="62C46798" w14:textId="77777777" w:rsidR="001C1FEF" w:rsidRPr="00460C7C" w:rsidRDefault="00FF0D9C">
            <w:pPr>
              <w:rPr>
                <w:rFonts w:ascii="Arial" w:hAnsi="Arial" w:cs="Arial"/>
                <w:bCs/>
                <w:sz w:val="20"/>
                <w:szCs w:val="20"/>
                <w:lang w:val="en-GB"/>
              </w:rPr>
            </w:pPr>
            <w:r w:rsidRPr="00460C7C">
              <w:rPr>
                <w:rFonts w:ascii="Arial" w:hAnsi="Arial" w:cs="Arial"/>
                <w:bCs/>
                <w:sz w:val="20"/>
                <w:szCs w:val="20"/>
                <w:lang w:val="en-GB"/>
              </w:rPr>
              <w:t>(YES or NO)</w:t>
            </w:r>
          </w:p>
          <w:p w14:paraId="23C71367" w14:textId="77777777" w:rsidR="001C1FEF" w:rsidRPr="00460C7C" w:rsidRDefault="001C1FEF">
            <w:pPr>
              <w:rPr>
                <w:rFonts w:ascii="Arial" w:hAnsi="Arial" w:cs="Arial"/>
                <w:bCs/>
                <w:sz w:val="20"/>
                <w:szCs w:val="20"/>
                <w:lang w:val="en-GB"/>
              </w:rPr>
            </w:pPr>
          </w:p>
          <w:p w14:paraId="27402073" w14:textId="77777777" w:rsidR="001C1FEF" w:rsidRPr="00460C7C" w:rsidRDefault="00FF0D9C">
            <w:pPr>
              <w:rPr>
                <w:rFonts w:ascii="Arial" w:hAnsi="Arial" w:cs="Arial"/>
                <w:bCs/>
                <w:sz w:val="20"/>
                <w:szCs w:val="20"/>
                <w:lang w:val="en-GB"/>
              </w:rPr>
            </w:pPr>
            <w:r w:rsidRPr="00460C7C">
              <w:rPr>
                <w:rFonts w:ascii="Arial" w:hAnsi="Arial" w:cs="Arial"/>
                <w:bCs/>
                <w:sz w:val="20"/>
                <w:szCs w:val="20"/>
                <w:lang w:val="en-GB"/>
              </w:rPr>
              <w:t>If your answer is NO, please provide clear suggestion for improvement.</w:t>
            </w:r>
          </w:p>
          <w:p w14:paraId="6229A0EF" w14:textId="77777777" w:rsidR="001C1FEF" w:rsidRPr="00460C7C" w:rsidRDefault="001C1FEF">
            <w:pPr>
              <w:rPr>
                <w:rFonts w:ascii="Arial" w:hAnsi="Arial" w:cs="Arial"/>
                <w:b/>
                <w:bCs/>
                <w:sz w:val="20"/>
                <w:szCs w:val="20"/>
                <w:lang w:val="en-GB"/>
              </w:rPr>
            </w:pPr>
          </w:p>
        </w:tc>
        <w:tc>
          <w:tcPr>
            <w:tcW w:w="1667" w:type="pct"/>
          </w:tcPr>
          <w:p w14:paraId="720FE3C3" w14:textId="0F16662A" w:rsidR="001C1FEF" w:rsidRPr="00460C7C" w:rsidRDefault="00F6769B" w:rsidP="006851B4">
            <w:pPr>
              <w:ind w:left="360"/>
              <w:rPr>
                <w:rFonts w:ascii="Arial" w:hAnsi="Arial" w:cs="Arial"/>
                <w:b/>
                <w:bCs/>
                <w:sz w:val="20"/>
                <w:szCs w:val="20"/>
                <w:lang w:val="en-GB"/>
              </w:rPr>
            </w:pPr>
            <w:r w:rsidRPr="00460C7C">
              <w:rPr>
                <w:rFonts w:ascii="Arial" w:hAnsi="Arial" w:cs="Arial"/>
                <w:b/>
                <w:bCs/>
                <w:sz w:val="20"/>
                <w:szCs w:val="20"/>
                <w:lang w:val="en-GB"/>
              </w:rPr>
              <w:t>YES</w:t>
            </w:r>
          </w:p>
        </w:tc>
        <w:tc>
          <w:tcPr>
            <w:tcW w:w="1667" w:type="pct"/>
          </w:tcPr>
          <w:p w14:paraId="66A1A21A" w14:textId="77777777" w:rsidR="001C1FEF" w:rsidRPr="00460C7C" w:rsidRDefault="001C1FEF">
            <w:pPr>
              <w:keepNext/>
              <w:outlineLvl w:val="1"/>
              <w:rPr>
                <w:rFonts w:ascii="Arial" w:eastAsia="MS Mincho" w:hAnsi="Arial" w:cs="Arial"/>
                <w:bCs/>
                <w:sz w:val="20"/>
                <w:szCs w:val="20"/>
                <w:lang w:val="en-GB"/>
              </w:rPr>
            </w:pPr>
          </w:p>
        </w:tc>
      </w:tr>
      <w:tr w:rsidR="001C1FEF" w:rsidRPr="00460C7C" w14:paraId="61FB276B" w14:textId="77777777">
        <w:trPr>
          <w:trHeight w:val="20"/>
          <w:jc w:val="center"/>
        </w:trPr>
        <w:tc>
          <w:tcPr>
            <w:tcW w:w="1666" w:type="pct"/>
            <w:noWrap/>
          </w:tcPr>
          <w:p w14:paraId="39CED4B8" w14:textId="77777777" w:rsidR="001C1FEF" w:rsidRPr="00460C7C" w:rsidRDefault="00FF0D9C">
            <w:pPr>
              <w:rPr>
                <w:rFonts w:ascii="Arial" w:hAnsi="Arial" w:cs="Arial"/>
                <w:b/>
                <w:bCs/>
                <w:sz w:val="20"/>
                <w:szCs w:val="20"/>
                <w:lang w:val="en-GB"/>
              </w:rPr>
            </w:pPr>
            <w:r w:rsidRPr="00460C7C">
              <w:rPr>
                <w:rFonts w:ascii="Arial" w:hAnsi="Arial" w:cs="Arial"/>
                <w:b/>
                <w:bCs/>
                <w:sz w:val="20"/>
                <w:szCs w:val="20"/>
                <w:lang w:val="en-GB"/>
              </w:rPr>
              <w:t>Are there ethical issues in this manuscript?</w:t>
            </w:r>
          </w:p>
          <w:p w14:paraId="4EC367FE" w14:textId="77777777" w:rsidR="001C1FEF" w:rsidRPr="00460C7C" w:rsidRDefault="00FF0D9C">
            <w:pPr>
              <w:rPr>
                <w:rFonts w:ascii="Arial" w:hAnsi="Arial" w:cs="Arial"/>
                <w:bCs/>
                <w:sz w:val="20"/>
                <w:szCs w:val="20"/>
                <w:lang w:val="en-GB"/>
              </w:rPr>
            </w:pPr>
            <w:r w:rsidRPr="00460C7C">
              <w:rPr>
                <w:rFonts w:ascii="Arial" w:hAnsi="Arial" w:cs="Arial"/>
                <w:bCs/>
                <w:sz w:val="20"/>
                <w:szCs w:val="20"/>
                <w:lang w:val="en-GB"/>
              </w:rPr>
              <w:t>(YES or NO)</w:t>
            </w:r>
          </w:p>
          <w:p w14:paraId="39794A40" w14:textId="77777777" w:rsidR="001C1FEF" w:rsidRPr="00460C7C" w:rsidRDefault="001C1FEF">
            <w:pPr>
              <w:rPr>
                <w:rFonts w:ascii="Arial" w:hAnsi="Arial" w:cs="Arial"/>
                <w:bCs/>
                <w:sz w:val="20"/>
                <w:szCs w:val="20"/>
                <w:lang w:val="en-GB"/>
              </w:rPr>
            </w:pPr>
          </w:p>
          <w:p w14:paraId="7D223DF5" w14:textId="77777777" w:rsidR="001C1FEF" w:rsidRPr="00460C7C" w:rsidRDefault="00FF0D9C">
            <w:pPr>
              <w:rPr>
                <w:rFonts w:ascii="Arial" w:hAnsi="Arial" w:cs="Arial"/>
                <w:bCs/>
                <w:sz w:val="20"/>
                <w:szCs w:val="20"/>
                <w:lang w:val="en-GB"/>
              </w:rPr>
            </w:pPr>
            <w:r w:rsidRPr="00460C7C">
              <w:rPr>
                <w:rFonts w:ascii="Arial" w:hAnsi="Arial" w:cs="Arial"/>
                <w:bCs/>
                <w:sz w:val="20"/>
                <w:szCs w:val="20"/>
                <w:lang w:val="en-GB"/>
              </w:rPr>
              <w:t>(If yes, kindly please write down the ethical issues here in details)</w:t>
            </w:r>
          </w:p>
          <w:p w14:paraId="25AFCF80" w14:textId="77777777" w:rsidR="001C1FEF" w:rsidRPr="00460C7C" w:rsidRDefault="001C1FEF">
            <w:pPr>
              <w:rPr>
                <w:rFonts w:ascii="Arial" w:hAnsi="Arial" w:cs="Arial"/>
                <w:bCs/>
                <w:sz w:val="20"/>
                <w:szCs w:val="20"/>
                <w:lang w:val="en-GB"/>
              </w:rPr>
            </w:pPr>
          </w:p>
        </w:tc>
        <w:tc>
          <w:tcPr>
            <w:tcW w:w="1667" w:type="pct"/>
          </w:tcPr>
          <w:p w14:paraId="64B81FC3" w14:textId="3F9F4BD6" w:rsidR="001C1FEF" w:rsidRPr="00460C7C" w:rsidRDefault="004732DA" w:rsidP="006851B4">
            <w:pPr>
              <w:ind w:left="360"/>
              <w:rPr>
                <w:rFonts w:ascii="Arial" w:hAnsi="Arial" w:cs="Arial"/>
                <w:b/>
                <w:bCs/>
                <w:sz w:val="20"/>
                <w:szCs w:val="20"/>
                <w:lang w:val="en-GB"/>
              </w:rPr>
            </w:pPr>
            <w:r w:rsidRPr="00460C7C">
              <w:rPr>
                <w:rFonts w:ascii="Arial" w:hAnsi="Arial" w:cs="Arial"/>
                <w:b/>
                <w:bCs/>
                <w:sz w:val="20"/>
                <w:szCs w:val="20"/>
                <w:lang w:val="en-GB"/>
              </w:rPr>
              <w:t>NO</w:t>
            </w:r>
          </w:p>
        </w:tc>
        <w:tc>
          <w:tcPr>
            <w:tcW w:w="1667" w:type="pct"/>
          </w:tcPr>
          <w:p w14:paraId="06A779E0" w14:textId="77777777" w:rsidR="001C1FEF" w:rsidRPr="00460C7C" w:rsidRDefault="001C1FEF">
            <w:pPr>
              <w:keepNext/>
              <w:outlineLvl w:val="1"/>
              <w:rPr>
                <w:rFonts w:ascii="Arial" w:eastAsia="MS Mincho" w:hAnsi="Arial" w:cs="Arial"/>
                <w:bCs/>
                <w:sz w:val="20"/>
                <w:szCs w:val="20"/>
                <w:lang w:val="en-GB"/>
              </w:rPr>
            </w:pPr>
          </w:p>
        </w:tc>
      </w:tr>
    </w:tbl>
    <w:p w14:paraId="6A2CEA80" w14:textId="77777777" w:rsidR="00460C7C" w:rsidRPr="00460C7C" w:rsidRDefault="00460C7C" w:rsidP="00460C7C">
      <w:pPr>
        <w:pStyle w:val="Affiliation"/>
        <w:spacing w:after="0" w:line="240" w:lineRule="auto"/>
        <w:jc w:val="left"/>
        <w:rPr>
          <w:rFonts w:ascii="Arial" w:hAnsi="Arial" w:cs="Arial"/>
          <w:b/>
        </w:rPr>
      </w:pPr>
    </w:p>
    <w:p w14:paraId="582D283C" w14:textId="77777777" w:rsidR="00460C7C" w:rsidRPr="00460C7C" w:rsidRDefault="00460C7C" w:rsidP="00460C7C">
      <w:pPr>
        <w:pStyle w:val="Affiliation"/>
        <w:spacing w:after="0" w:line="240" w:lineRule="auto"/>
        <w:jc w:val="left"/>
        <w:rPr>
          <w:rFonts w:ascii="Arial" w:hAnsi="Arial" w:cs="Arial"/>
          <w:b/>
          <w:u w:val="single"/>
        </w:rPr>
      </w:pPr>
      <w:r w:rsidRPr="00460C7C">
        <w:rPr>
          <w:rFonts w:ascii="Arial" w:hAnsi="Arial" w:cs="Arial"/>
          <w:b/>
          <w:u w:val="single"/>
        </w:rPr>
        <w:t>Reviewer details:</w:t>
      </w:r>
    </w:p>
    <w:p w14:paraId="576D69AD" w14:textId="77777777" w:rsidR="00460C7C" w:rsidRPr="00460C7C" w:rsidRDefault="00460C7C" w:rsidP="00460C7C">
      <w:pPr>
        <w:rPr>
          <w:rFonts w:ascii="Arial" w:hAnsi="Arial" w:cs="Arial"/>
          <w:sz w:val="20"/>
          <w:szCs w:val="20"/>
        </w:rPr>
      </w:pPr>
      <w:r w:rsidRPr="00460C7C">
        <w:rPr>
          <w:rFonts w:ascii="Arial" w:hAnsi="Arial" w:cs="Arial"/>
          <w:color w:val="000000"/>
          <w:sz w:val="20"/>
          <w:szCs w:val="20"/>
        </w:rPr>
        <w:t xml:space="preserve">Sanjana Patel, Institute for Innovative Learning and Research </w:t>
      </w:r>
      <w:r w:rsidRPr="00460C7C">
        <w:rPr>
          <w:rFonts w:ascii="Arial" w:hAnsi="Arial" w:cs="Arial"/>
          <w:sz w:val="20"/>
          <w:szCs w:val="20"/>
        </w:rPr>
        <w:t xml:space="preserve">, </w:t>
      </w:r>
      <w:r w:rsidRPr="00460C7C">
        <w:rPr>
          <w:rFonts w:ascii="Arial" w:hAnsi="Arial" w:cs="Arial"/>
          <w:color w:val="000000"/>
          <w:sz w:val="20"/>
          <w:szCs w:val="20"/>
        </w:rPr>
        <w:t>India</w:t>
      </w:r>
    </w:p>
    <w:p w14:paraId="31C729F0" w14:textId="77777777" w:rsidR="001C1FEF" w:rsidRPr="00460C7C" w:rsidRDefault="001C1FEF">
      <w:pPr>
        <w:rPr>
          <w:rFonts w:ascii="Arial" w:hAnsi="Arial" w:cs="Arial"/>
          <w:sz w:val="20"/>
          <w:szCs w:val="20"/>
          <w:highlight w:val="yellow"/>
          <w:lang w:val="en-GB"/>
        </w:rPr>
      </w:pPr>
    </w:p>
    <w:sectPr w:rsidR="001C1FEF" w:rsidRPr="00460C7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94CAB" w14:textId="77777777" w:rsidR="001879AA" w:rsidRDefault="001879AA">
      <w:r>
        <w:separator/>
      </w:r>
    </w:p>
  </w:endnote>
  <w:endnote w:type="continuationSeparator" w:id="0">
    <w:p w14:paraId="5798D900" w14:textId="77777777" w:rsidR="001879AA" w:rsidRDefault="00187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5EE6" w14:textId="77777777" w:rsidR="001C1FEF" w:rsidRDefault="001C1FEF">
    <w:pPr>
      <w:pStyle w:val="Footer"/>
      <w:jc w:val="right"/>
    </w:pPr>
  </w:p>
  <w:p w14:paraId="3112A28E" w14:textId="77777777" w:rsidR="001C1FEF" w:rsidRDefault="00FF0D9C">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934C0C">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934C0C">
      <w:rPr>
        <w:b/>
        <w:noProof/>
        <w:sz w:val="20"/>
      </w:rPr>
      <w:t>3</w:t>
    </w:r>
    <w:r>
      <w:rPr>
        <w:b/>
        <w:sz w:val="20"/>
      </w:rPr>
      <w:fldChar w:fldCharType="end"/>
    </w:r>
  </w:p>
  <w:p w14:paraId="32F2E4F3" w14:textId="77777777" w:rsidR="001C1FEF" w:rsidRDefault="00FF0D9C">
    <w:pPr>
      <w:pStyle w:val="Footer"/>
      <w:jc w:val="right"/>
      <w:rPr>
        <w:b/>
        <w:sz w:val="20"/>
      </w:rPr>
    </w:pPr>
    <w:r>
      <w:rPr>
        <w:b/>
        <w:sz w:val="20"/>
      </w:rPr>
      <w:t>V240326</w:t>
    </w:r>
  </w:p>
  <w:p w14:paraId="2B45FD12" w14:textId="77777777" w:rsidR="001C1FEF" w:rsidRDefault="001C1FEF">
    <w:pPr>
      <w:pStyle w:val="Footer"/>
      <w:jc w:val="right"/>
    </w:pPr>
  </w:p>
  <w:p w14:paraId="370A5742" w14:textId="77777777" w:rsidR="001C1FEF" w:rsidRDefault="001C1FE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C82A5" w14:textId="77777777" w:rsidR="001879AA" w:rsidRDefault="001879AA">
      <w:r>
        <w:separator/>
      </w:r>
    </w:p>
  </w:footnote>
  <w:footnote w:type="continuationSeparator" w:id="0">
    <w:p w14:paraId="6BAF646F" w14:textId="77777777" w:rsidR="001879AA" w:rsidRDefault="001879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A696" w14:textId="77777777" w:rsidR="001C1FEF" w:rsidRDefault="001C1FEF">
    <w:pPr>
      <w:spacing w:before="100" w:beforeAutospacing="1" w:after="100" w:afterAutospacing="1"/>
      <w:jc w:val="center"/>
      <w:rPr>
        <w:b/>
        <w:bCs/>
        <w:color w:val="003399"/>
        <w:szCs w:val="20"/>
        <w:u w:val="single"/>
        <w:lang w:val="en-GB"/>
      </w:rPr>
    </w:pPr>
  </w:p>
  <w:p w14:paraId="2A5DBD75" w14:textId="77777777" w:rsidR="001C1FEF" w:rsidRDefault="00FF0D9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60202473">
    <w:abstractNumId w:val="4"/>
  </w:num>
  <w:num w:numId="2" w16cid:durableId="581067194">
    <w:abstractNumId w:val="8"/>
  </w:num>
  <w:num w:numId="3" w16cid:durableId="1778407516">
    <w:abstractNumId w:val="7"/>
  </w:num>
  <w:num w:numId="4" w16cid:durableId="422839531">
    <w:abstractNumId w:val="9"/>
  </w:num>
  <w:num w:numId="5" w16cid:durableId="299307218">
    <w:abstractNumId w:val="6"/>
  </w:num>
  <w:num w:numId="6" w16cid:durableId="1964654072">
    <w:abstractNumId w:val="0"/>
  </w:num>
  <w:num w:numId="7" w16cid:durableId="541213183">
    <w:abstractNumId w:val="3"/>
  </w:num>
  <w:num w:numId="8" w16cid:durableId="1940066371">
    <w:abstractNumId w:val="11"/>
  </w:num>
  <w:num w:numId="9" w16cid:durableId="293558893">
    <w:abstractNumId w:val="10"/>
  </w:num>
  <w:num w:numId="10" w16cid:durableId="858549446">
    <w:abstractNumId w:val="2"/>
  </w:num>
  <w:num w:numId="11" w16cid:durableId="1713726849">
    <w:abstractNumId w:val="1"/>
  </w:num>
  <w:num w:numId="12" w16cid:durableId="12718874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1FEF"/>
    <w:rsid w:val="001879AA"/>
    <w:rsid w:val="001C1FEF"/>
    <w:rsid w:val="00294B50"/>
    <w:rsid w:val="00387366"/>
    <w:rsid w:val="003930BB"/>
    <w:rsid w:val="004043B9"/>
    <w:rsid w:val="0044171E"/>
    <w:rsid w:val="00460C7C"/>
    <w:rsid w:val="004732DA"/>
    <w:rsid w:val="00473329"/>
    <w:rsid w:val="004C6429"/>
    <w:rsid w:val="00536D8C"/>
    <w:rsid w:val="00551BCF"/>
    <w:rsid w:val="005E700B"/>
    <w:rsid w:val="005F3268"/>
    <w:rsid w:val="005F3F36"/>
    <w:rsid w:val="00664748"/>
    <w:rsid w:val="006851B4"/>
    <w:rsid w:val="007A1F17"/>
    <w:rsid w:val="007F699E"/>
    <w:rsid w:val="00803947"/>
    <w:rsid w:val="00871590"/>
    <w:rsid w:val="008D09BC"/>
    <w:rsid w:val="008D1ECB"/>
    <w:rsid w:val="008D4ECA"/>
    <w:rsid w:val="009022B7"/>
    <w:rsid w:val="009201B2"/>
    <w:rsid w:val="00934C0C"/>
    <w:rsid w:val="00953DA7"/>
    <w:rsid w:val="009676D2"/>
    <w:rsid w:val="009B4BC3"/>
    <w:rsid w:val="00A23029"/>
    <w:rsid w:val="00A52261"/>
    <w:rsid w:val="00A60488"/>
    <w:rsid w:val="00A636C7"/>
    <w:rsid w:val="00B01B1D"/>
    <w:rsid w:val="00B26C61"/>
    <w:rsid w:val="00B714D6"/>
    <w:rsid w:val="00B751BD"/>
    <w:rsid w:val="00B9740D"/>
    <w:rsid w:val="00C21F3D"/>
    <w:rsid w:val="00C45868"/>
    <w:rsid w:val="00CB416B"/>
    <w:rsid w:val="00D01C97"/>
    <w:rsid w:val="00D43CD8"/>
    <w:rsid w:val="00D46516"/>
    <w:rsid w:val="00DB714C"/>
    <w:rsid w:val="00DC4602"/>
    <w:rsid w:val="00E736E0"/>
    <w:rsid w:val="00EC20A8"/>
    <w:rsid w:val="00ED2406"/>
    <w:rsid w:val="00F6769B"/>
    <w:rsid w:val="00FA4D28"/>
    <w:rsid w:val="00FB4513"/>
    <w:rsid w:val="00FD2F71"/>
    <w:rsid w:val="00FD646B"/>
    <w:rsid w:val="00FF0D9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5F78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551BCF"/>
    <w:rPr>
      <w:color w:val="605E5C"/>
      <w:shd w:val="clear" w:color="auto" w:fill="E1DFDD"/>
    </w:rPr>
  </w:style>
  <w:style w:type="paragraph" w:customStyle="1" w:styleId="Affiliation">
    <w:name w:val="Affiliation"/>
    <w:basedOn w:val="Normal"/>
    <w:rsid w:val="00460C7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irmep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804</Words>
  <Characters>4583</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5377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73</cp:revision>
  <dcterms:created xsi:type="dcterms:W3CDTF">2026-03-24T06:15:00Z</dcterms:created>
  <dcterms:modified xsi:type="dcterms:W3CDTF">2026-10-08T08:55:00Z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