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F3485" w:rsidRPr="00AF3322" w14:paraId="1ED6C730" w14:textId="77777777">
        <w:trPr>
          <w:trHeight w:val="20"/>
          <w:jc w:val="center"/>
        </w:trPr>
        <w:tc>
          <w:tcPr>
            <w:tcW w:w="1186" w:type="pct"/>
          </w:tcPr>
          <w:p w14:paraId="54FE230E" w14:textId="77777777" w:rsidR="006F3485" w:rsidRPr="00AF332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93A2BC" w14:textId="77777777" w:rsidR="006F3485" w:rsidRPr="00AF3322" w:rsidRDefault="006F348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F332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International Research in Medical and Pharmaceutical Sciences</w:t>
              </w:r>
            </w:hyperlink>
          </w:p>
        </w:tc>
      </w:tr>
      <w:tr w:rsidR="006F3485" w:rsidRPr="00AF3322" w14:paraId="660FA0C3" w14:textId="77777777">
        <w:trPr>
          <w:trHeight w:val="20"/>
          <w:jc w:val="center"/>
        </w:trPr>
        <w:tc>
          <w:tcPr>
            <w:tcW w:w="1186" w:type="pct"/>
          </w:tcPr>
          <w:p w14:paraId="30A43B74" w14:textId="77777777" w:rsidR="006F3485" w:rsidRPr="00AF332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89A1C4" w14:textId="738583B3" w:rsidR="006F3485" w:rsidRPr="00AF3322" w:rsidRDefault="007C27F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Ms_JIRMEPS_15802</w:t>
            </w:r>
          </w:p>
        </w:tc>
      </w:tr>
      <w:tr w:rsidR="006F3485" w:rsidRPr="00AF3322" w14:paraId="011C683C" w14:textId="77777777">
        <w:trPr>
          <w:trHeight w:val="20"/>
          <w:jc w:val="center"/>
        </w:trPr>
        <w:tc>
          <w:tcPr>
            <w:tcW w:w="1186" w:type="pct"/>
          </w:tcPr>
          <w:p w14:paraId="00973A67" w14:textId="77777777" w:rsidR="006F3485" w:rsidRPr="00AF332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4A82190" w14:textId="5907A63A" w:rsidR="006F3485" w:rsidRPr="00AF3322" w:rsidRDefault="007C27F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sz w:val="20"/>
                <w:szCs w:val="20"/>
                <w:lang w:val="en-GB"/>
              </w:rPr>
              <w:t>Drug Shortages and Access to Essential Medicines: A Policy and Governance Framework for the United States</w:t>
            </w:r>
          </w:p>
        </w:tc>
      </w:tr>
      <w:tr w:rsidR="006F3485" w:rsidRPr="00AF3322" w14:paraId="0FD76663" w14:textId="77777777">
        <w:trPr>
          <w:trHeight w:val="20"/>
          <w:jc w:val="center"/>
        </w:trPr>
        <w:tc>
          <w:tcPr>
            <w:tcW w:w="1186" w:type="pct"/>
          </w:tcPr>
          <w:p w14:paraId="39D77959" w14:textId="77777777" w:rsidR="006F3485" w:rsidRPr="00AF332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A5723FA" w14:textId="77777777" w:rsidR="006F3485" w:rsidRPr="00AF3322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C0BE831" w14:textId="77777777" w:rsidR="006F3485" w:rsidRPr="00AF3322" w:rsidRDefault="006F34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05542C1E" w14:textId="77777777" w:rsidR="006F3485" w:rsidRPr="00AF3322" w:rsidRDefault="006F348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92D3F16" w14:textId="77777777" w:rsidR="006F3485" w:rsidRPr="00AF3322" w:rsidRDefault="006F348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7D9EDB5" w14:textId="77777777" w:rsidR="006F3485" w:rsidRPr="00AF332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F332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6E8113DD" w14:textId="77777777" w:rsidR="006F3485" w:rsidRPr="00AF3322" w:rsidRDefault="006F348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68E400B1" w14:textId="77777777" w:rsidR="006F3485" w:rsidRPr="00AF3322" w:rsidRDefault="006F348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F3485" w:rsidRPr="00AF3322" w14:paraId="5182FE9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6670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958BE4" w14:textId="77777777" w:rsidR="006F3485" w:rsidRPr="00AF332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4245BF6" w14:textId="77777777" w:rsidR="006F3485" w:rsidRPr="00AF3322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F332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F332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1E88D57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39206B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6D68A2" w14:textId="77777777" w:rsidR="006F3485" w:rsidRPr="00AF332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553E757" w14:textId="77777777" w:rsidR="006F3485" w:rsidRPr="00AF3322" w:rsidRDefault="006F348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DEE24D" w14:textId="0E6E4327" w:rsidR="006F3485" w:rsidRPr="00AF3322" w:rsidRDefault="0024539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Manuscript is good for future research</w:t>
            </w:r>
          </w:p>
        </w:tc>
        <w:tc>
          <w:tcPr>
            <w:tcW w:w="1667" w:type="pct"/>
          </w:tcPr>
          <w:p w14:paraId="279C7AD1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BC55990" w14:textId="77777777" w:rsidR="006F3485" w:rsidRPr="00AF3322" w:rsidRDefault="006F3485">
      <w:pPr>
        <w:rPr>
          <w:rFonts w:ascii="Arial" w:hAnsi="Arial" w:cs="Arial"/>
          <w:sz w:val="20"/>
          <w:szCs w:val="20"/>
          <w:lang w:val="en-GB"/>
        </w:rPr>
      </w:pPr>
    </w:p>
    <w:p w14:paraId="4D09A88D" w14:textId="77777777" w:rsidR="006F3485" w:rsidRPr="00AF3322" w:rsidRDefault="006F3485">
      <w:pPr>
        <w:rPr>
          <w:rFonts w:ascii="Arial" w:hAnsi="Arial" w:cs="Arial"/>
          <w:sz w:val="20"/>
          <w:szCs w:val="20"/>
          <w:lang w:val="en-GB"/>
        </w:rPr>
      </w:pPr>
    </w:p>
    <w:p w14:paraId="7FDFB64E" w14:textId="77777777" w:rsidR="00B73797" w:rsidRPr="00AF3322" w:rsidRDefault="00B73797" w:rsidP="00B7379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F332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906BA4E" w14:textId="77777777" w:rsidR="006F3485" w:rsidRPr="00AF3322" w:rsidRDefault="006F348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F3485" w:rsidRPr="00AF3322" w14:paraId="5819BA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264B62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26AA9E" w14:textId="77777777" w:rsidR="006F3485" w:rsidRPr="00AF332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06C5C33" w14:textId="0F8A74EA" w:rsidR="006F3485" w:rsidRPr="00AF3322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332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F332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775F6" w:rsidRPr="00AF332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775F6" w:rsidRPr="00AF332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F3485" w:rsidRPr="00AF3322" w14:paraId="4A69A9B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05BD1B" w14:textId="77777777" w:rsidR="006F3485" w:rsidRPr="00AF332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D34A08E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004938" w14:textId="77777777" w:rsidR="006F3485" w:rsidRPr="00AF332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5B6E6" w14:textId="29D4B310" w:rsidR="006F3485" w:rsidRPr="00AF3322" w:rsidRDefault="002453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4648F4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13925C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A06DBA" w14:textId="77777777" w:rsidR="006F3485" w:rsidRPr="00AF332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F9E64C4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8C9822" w14:textId="77777777" w:rsidR="006F3485" w:rsidRPr="00AF332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B51D9A" w14:textId="5FE63D6F" w:rsidR="006F3485" w:rsidRPr="00AF3322" w:rsidRDefault="002453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3D8133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001BA7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01743B" w14:textId="77777777" w:rsidR="006F3485" w:rsidRPr="00AF332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F33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FD4F57D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DAB892" w14:textId="77777777" w:rsidR="006F3485" w:rsidRPr="00AF332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E76BB0" w14:textId="1ECFB640" w:rsidR="006F3485" w:rsidRPr="00AF3322" w:rsidRDefault="002453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1B370D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4D5C6A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0E7D2" w14:textId="77777777" w:rsidR="006F3485" w:rsidRPr="00AF332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F33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DCA2B4B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EBD9D3" w14:textId="77777777" w:rsidR="006F3485" w:rsidRPr="00AF332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105DFA" w14:textId="218F7072" w:rsidR="006F3485" w:rsidRPr="00AF3322" w:rsidRDefault="002453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CF20FFE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45A35C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781BAB" w14:textId="77777777" w:rsidR="006F3485" w:rsidRPr="00AF332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F33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3CA59BF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E1BA24" w14:textId="77777777" w:rsidR="006F3485" w:rsidRPr="00AF332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AEFB68" w14:textId="16D98BED" w:rsidR="006F3485" w:rsidRPr="00AF3322" w:rsidRDefault="002453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EF6FDD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50D5C1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125EF1" w14:textId="77777777" w:rsidR="006F3485" w:rsidRPr="00AF332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F33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06D10E2F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19D141" w14:textId="77777777" w:rsidR="006F3485" w:rsidRPr="00AF332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7D7C97" w14:textId="32D9B3A7" w:rsidR="006F3485" w:rsidRPr="00AF3322" w:rsidRDefault="002453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215565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5398EC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6AA394" w14:textId="77777777" w:rsidR="006F3485" w:rsidRPr="00AF332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F33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D123FF5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C4FA7" w14:textId="77777777" w:rsidR="006F3485" w:rsidRPr="00AF332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F3322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F8959B" w14:textId="64CDDC1E" w:rsidR="006F3485" w:rsidRPr="00AF3322" w:rsidRDefault="002453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903047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55305B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C472D1" w14:textId="77777777" w:rsidR="006F3485" w:rsidRPr="00AF332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F33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0775982B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5B4DBD" w14:textId="77777777" w:rsidR="006F3485" w:rsidRPr="00AF332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C21444" w14:textId="48824B8E" w:rsidR="006F3485" w:rsidRPr="00AF3322" w:rsidRDefault="002453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904EEA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77D1E4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33E877" w14:textId="77777777" w:rsidR="006F3485" w:rsidRPr="00AF332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F33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5169ED54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C29005" w14:textId="77777777" w:rsidR="006F3485" w:rsidRPr="00AF332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1C0E39" w14:textId="49996C90" w:rsidR="006F3485" w:rsidRPr="00AF3322" w:rsidRDefault="002453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5A6499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564994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34EED5" w14:textId="77777777" w:rsidR="006F3485" w:rsidRPr="00AF332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AF3322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AF3322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AF3322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BBB34EC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EA2FE2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3BA52D" w14:textId="77777777" w:rsidR="006F3485" w:rsidRPr="00AF3322" w:rsidRDefault="006F34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3C9268" w14:textId="1DE6B252" w:rsidR="006F3485" w:rsidRPr="00AF3322" w:rsidRDefault="002453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C95833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7D793E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C3F27A" w14:textId="77777777" w:rsidR="006F3485" w:rsidRPr="00AF332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B3A1945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E85BEE" w14:textId="77777777" w:rsidR="006F3485" w:rsidRPr="00AF332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1BC102" w14:textId="3653BDBF" w:rsidR="006F3485" w:rsidRPr="00AF3322" w:rsidRDefault="002453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C833D5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3E7C74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5FC9AF" w14:textId="77777777" w:rsidR="006F3485" w:rsidRPr="00AF332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08C90AEE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B50376" w14:textId="77777777" w:rsidR="006F3485" w:rsidRPr="00AF332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5285C7" w14:textId="45A30694" w:rsidR="006F3485" w:rsidRPr="00AF3322" w:rsidRDefault="002453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E3212C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09BE6B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9A5BFA" w14:textId="77777777" w:rsidR="006F3485" w:rsidRPr="00AF332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AF3322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7C76ECC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F24DF2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2A4FB7A" w14:textId="77777777" w:rsidR="006F3485" w:rsidRPr="00AF332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E506ADD" w14:textId="1A402C77" w:rsidR="006F3485" w:rsidRPr="00AF3322" w:rsidRDefault="002453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205736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338844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314EF3" w14:textId="77777777" w:rsidR="006F3485" w:rsidRPr="00AF332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3AE9FBD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32D8DE" w14:textId="77777777" w:rsidR="006F3485" w:rsidRPr="00AF332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B6BA3B" w14:textId="77777777" w:rsidR="006F3485" w:rsidRPr="00AF332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7132D64" w14:textId="2AF69CC3" w:rsidR="006F3485" w:rsidRPr="00AF3322" w:rsidRDefault="002453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C14BDE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C2C0C3" w14:textId="77777777" w:rsidR="006F3485" w:rsidRPr="00AF3322" w:rsidRDefault="006F348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369BD1B" w14:textId="77777777" w:rsidR="006F3485" w:rsidRPr="00AF3322" w:rsidRDefault="006F348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A885422" w14:textId="77777777" w:rsidR="006F3485" w:rsidRPr="00AF3322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F332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104CFB" w14:textId="77777777" w:rsidR="006F3485" w:rsidRPr="00AF3322" w:rsidRDefault="006F348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F3485" w:rsidRPr="00AF3322" w14:paraId="45568E1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660E9A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4B067C" w14:textId="77777777" w:rsidR="006F3485" w:rsidRPr="00AF332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A44830A" w14:textId="77777777" w:rsidR="006F3485" w:rsidRPr="00AF3322" w:rsidRDefault="006F34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63CEC2" w14:textId="77777777" w:rsidR="006F3485" w:rsidRPr="00AF3322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F332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F332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F332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FF9DD4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2E9027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957AB8" w14:textId="77777777" w:rsidR="006F3485" w:rsidRPr="00AF332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591BC70" w14:textId="77777777" w:rsidR="006F3485" w:rsidRPr="00AF3322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F6D521" w14:textId="77777777" w:rsidR="006F3485" w:rsidRPr="00AF332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5B0E8F" w14:textId="448ACC39" w:rsidR="006F3485" w:rsidRPr="00AF3322" w:rsidRDefault="002453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A4A46F0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499A7F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4829D2" w14:textId="77777777" w:rsidR="006F3485" w:rsidRPr="00AF3322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A7952B4" w14:textId="77777777" w:rsidR="006F3485" w:rsidRPr="00AF3322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B668F25" w14:textId="77777777" w:rsidR="006F3485" w:rsidRPr="00AF332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88E4A6C" w14:textId="2CC6FF81" w:rsidR="006F3485" w:rsidRPr="00AF3322" w:rsidRDefault="002453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C9CBC1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3887A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1F3F7F" w14:textId="77777777" w:rsidR="006F3485" w:rsidRPr="00AF3322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F33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4D3B638" w14:textId="77777777" w:rsidR="006F3485" w:rsidRPr="00AF332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7F0A886" w14:textId="5C1EBEB1" w:rsidR="006F3485" w:rsidRPr="00AF3322" w:rsidRDefault="007441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245399"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190235F9" w14:textId="6FBF097B" w:rsidR="007441F1" w:rsidRPr="00AF3322" w:rsidRDefault="007441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Needt to set it as per Journal guideline and manage alignment.</w:t>
            </w:r>
          </w:p>
        </w:tc>
        <w:tc>
          <w:tcPr>
            <w:tcW w:w="1667" w:type="pct"/>
          </w:tcPr>
          <w:p w14:paraId="04DD4AB5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5A9399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F2F91B" w14:textId="77777777" w:rsidR="006F3485" w:rsidRPr="00AF332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F4B6BE1" w14:textId="77777777" w:rsidR="006F3485" w:rsidRPr="00AF3322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B76863C" w14:textId="77777777" w:rsidR="006F3485" w:rsidRPr="00AF332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D086A10" w14:textId="27BF094A" w:rsidR="006F3485" w:rsidRPr="00AF3322" w:rsidRDefault="002453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6D9BF7B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AF3322" w14:paraId="3EF2C4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64E52A" w14:textId="77777777" w:rsidR="006F3485" w:rsidRPr="00AF332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8B865FC" w14:textId="77777777" w:rsidR="006F3485" w:rsidRPr="00AF332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2D3369" w14:textId="77777777" w:rsidR="006F3485" w:rsidRPr="00AF3322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1A2C31" w14:textId="77777777" w:rsidR="006F3485" w:rsidRPr="00AF332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1E471E" w14:textId="77777777" w:rsidR="006F3485" w:rsidRPr="00AF3322" w:rsidRDefault="006F348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9B1248" w14:textId="727A75C7" w:rsidR="006F3485" w:rsidRPr="00AF3322" w:rsidRDefault="002453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332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5191977" w14:textId="77777777" w:rsidR="006F3485" w:rsidRPr="00AF3322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72970D" w14:textId="77777777" w:rsidR="006F3485" w:rsidRPr="00AF3322" w:rsidRDefault="006F3485">
      <w:pPr>
        <w:rPr>
          <w:rFonts w:ascii="Arial" w:hAnsi="Arial" w:cs="Arial"/>
          <w:sz w:val="20"/>
          <w:szCs w:val="20"/>
          <w:lang w:val="en-GB"/>
        </w:rPr>
      </w:pPr>
    </w:p>
    <w:p w14:paraId="4ABE91AB" w14:textId="77777777" w:rsidR="00AF3322" w:rsidRPr="00AF3322" w:rsidRDefault="00AF3322" w:rsidP="00AF332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F3322">
        <w:rPr>
          <w:rFonts w:ascii="Arial" w:hAnsi="Arial" w:cs="Arial"/>
          <w:b/>
          <w:u w:val="single"/>
        </w:rPr>
        <w:t>Reviewer details:</w:t>
      </w:r>
    </w:p>
    <w:p w14:paraId="635D10C6" w14:textId="77777777" w:rsidR="00AF3322" w:rsidRPr="00AF3322" w:rsidRDefault="00AF3322">
      <w:pPr>
        <w:rPr>
          <w:rFonts w:ascii="Arial" w:hAnsi="Arial" w:cs="Arial"/>
          <w:sz w:val="20"/>
          <w:szCs w:val="20"/>
          <w:lang w:val="en-GB"/>
        </w:rPr>
      </w:pPr>
    </w:p>
    <w:p w14:paraId="6FFD49AF" w14:textId="39A0D787" w:rsidR="00AF3322" w:rsidRPr="00AF3322" w:rsidRDefault="00AF3322" w:rsidP="00AF3322">
      <w:pPr>
        <w:rPr>
          <w:rFonts w:ascii="Arial" w:hAnsi="Arial" w:cs="Arial"/>
          <w:sz w:val="20"/>
          <w:szCs w:val="20"/>
          <w:lang w:val="en-GB"/>
        </w:rPr>
      </w:pPr>
      <w:r w:rsidRPr="00AF3322">
        <w:rPr>
          <w:rFonts w:ascii="Arial" w:hAnsi="Arial" w:cs="Arial"/>
          <w:sz w:val="20"/>
          <w:szCs w:val="20"/>
          <w:lang w:val="en-GB"/>
        </w:rPr>
        <w:t>Shalini H. Moon</w:t>
      </w:r>
      <w:r w:rsidRPr="00AF3322">
        <w:rPr>
          <w:rFonts w:ascii="Arial" w:hAnsi="Arial" w:cs="Arial"/>
          <w:sz w:val="20"/>
          <w:szCs w:val="20"/>
          <w:lang w:val="en-GB"/>
        </w:rPr>
        <w:t xml:space="preserve">, </w:t>
      </w:r>
      <w:r w:rsidRPr="00AF3322">
        <w:rPr>
          <w:rFonts w:ascii="Arial" w:hAnsi="Arial" w:cs="Arial"/>
          <w:sz w:val="20"/>
          <w:szCs w:val="20"/>
          <w:lang w:val="en-GB"/>
        </w:rPr>
        <w:t>AIHER (Deemed to be University), India</w:t>
      </w:r>
    </w:p>
    <w:sectPr w:rsidR="00AF3322" w:rsidRPr="00AF332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F3FC0" w14:textId="77777777" w:rsidR="00B273FC" w:rsidRDefault="00B273FC">
      <w:r>
        <w:separator/>
      </w:r>
    </w:p>
  </w:endnote>
  <w:endnote w:type="continuationSeparator" w:id="0">
    <w:p w14:paraId="6B0D1552" w14:textId="77777777" w:rsidR="00B273FC" w:rsidRDefault="00B27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183FD" w14:textId="77777777" w:rsidR="006F348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2C16CBB" w14:textId="77777777" w:rsidR="006F3485" w:rsidRDefault="006F3485">
    <w:pPr>
      <w:pStyle w:val="Footer"/>
      <w:jc w:val="right"/>
    </w:pPr>
  </w:p>
  <w:p w14:paraId="61752A75" w14:textId="77777777" w:rsidR="006F3485" w:rsidRDefault="006F348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D1DDE" w14:textId="77777777" w:rsidR="00B273FC" w:rsidRDefault="00B273FC">
      <w:r>
        <w:separator/>
      </w:r>
    </w:p>
  </w:footnote>
  <w:footnote w:type="continuationSeparator" w:id="0">
    <w:p w14:paraId="1C5B299A" w14:textId="77777777" w:rsidR="00B273FC" w:rsidRDefault="00B27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F7C06" w14:textId="77777777" w:rsidR="006F3485" w:rsidRDefault="006F3485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425B338" w14:textId="77777777" w:rsidR="006F3485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78041379">
    <w:abstractNumId w:val="4"/>
  </w:num>
  <w:num w:numId="2" w16cid:durableId="755858573">
    <w:abstractNumId w:val="8"/>
  </w:num>
  <w:num w:numId="3" w16cid:durableId="1762486528">
    <w:abstractNumId w:val="7"/>
  </w:num>
  <w:num w:numId="4" w16cid:durableId="937719751">
    <w:abstractNumId w:val="9"/>
  </w:num>
  <w:num w:numId="5" w16cid:durableId="1334606653">
    <w:abstractNumId w:val="6"/>
  </w:num>
  <w:num w:numId="6" w16cid:durableId="902452098">
    <w:abstractNumId w:val="0"/>
  </w:num>
  <w:num w:numId="7" w16cid:durableId="110054111">
    <w:abstractNumId w:val="3"/>
  </w:num>
  <w:num w:numId="8" w16cid:durableId="2032341335">
    <w:abstractNumId w:val="11"/>
  </w:num>
  <w:num w:numId="9" w16cid:durableId="244806833">
    <w:abstractNumId w:val="10"/>
  </w:num>
  <w:num w:numId="10" w16cid:durableId="102267782">
    <w:abstractNumId w:val="2"/>
  </w:num>
  <w:num w:numId="11" w16cid:durableId="654720108">
    <w:abstractNumId w:val="1"/>
  </w:num>
  <w:num w:numId="12" w16cid:durableId="20065457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3485"/>
    <w:rsid w:val="00110774"/>
    <w:rsid w:val="00245399"/>
    <w:rsid w:val="002E0C55"/>
    <w:rsid w:val="003F4CD3"/>
    <w:rsid w:val="00420299"/>
    <w:rsid w:val="00427882"/>
    <w:rsid w:val="00570414"/>
    <w:rsid w:val="006F3485"/>
    <w:rsid w:val="007441F1"/>
    <w:rsid w:val="00781A57"/>
    <w:rsid w:val="007C27F4"/>
    <w:rsid w:val="009D0DFF"/>
    <w:rsid w:val="00A2332D"/>
    <w:rsid w:val="00AF3322"/>
    <w:rsid w:val="00B01890"/>
    <w:rsid w:val="00B273FC"/>
    <w:rsid w:val="00B73797"/>
    <w:rsid w:val="00BD3FAB"/>
    <w:rsid w:val="00CB416B"/>
    <w:rsid w:val="00D85128"/>
    <w:rsid w:val="00EF26F8"/>
    <w:rsid w:val="00F775F6"/>
    <w:rsid w:val="00FE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189AB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F332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irmep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39</cp:revision>
  <dcterms:created xsi:type="dcterms:W3CDTF">2026-03-24T06:32:00Z</dcterms:created>
  <dcterms:modified xsi:type="dcterms:W3CDTF">2026-10-07T11:28:00Z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