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A1BBF" w:rsidRPr="00C17C78" w14:paraId="53B55D12" w14:textId="77777777">
        <w:trPr>
          <w:trHeight w:val="20"/>
          <w:jc w:val="center"/>
        </w:trPr>
        <w:tc>
          <w:tcPr>
            <w:tcW w:w="1186" w:type="pct"/>
          </w:tcPr>
          <w:p w14:paraId="17CD968B" w14:textId="77777777" w:rsidR="009A1BBF" w:rsidRPr="00C17C78" w:rsidRDefault="00000000">
            <w:pPr>
              <w:pStyle w:val="BodyText"/>
              <w:ind w:left="90"/>
              <w:jc w:val="left"/>
              <w:rPr>
                <w:rFonts w:ascii="Arial" w:hAnsi="Arial" w:cs="Arial"/>
                <w:bCs/>
                <w:sz w:val="20"/>
                <w:szCs w:val="20"/>
                <w:lang w:val="en-GB" w:eastAsia="en-US"/>
              </w:rPr>
            </w:pPr>
            <w:r w:rsidRPr="00C17C78">
              <w:rPr>
                <w:rFonts w:ascii="Arial" w:hAnsi="Arial" w:cs="Arial"/>
                <w:bCs/>
                <w:sz w:val="20"/>
                <w:szCs w:val="20"/>
                <w:lang w:val="en-GB" w:eastAsia="en-US"/>
              </w:rPr>
              <w:t>Journal Name:</w:t>
            </w:r>
          </w:p>
        </w:tc>
        <w:tc>
          <w:tcPr>
            <w:tcW w:w="3814" w:type="pct"/>
          </w:tcPr>
          <w:p w14:paraId="45150D8B" w14:textId="77777777" w:rsidR="009A1BBF" w:rsidRPr="00C17C78" w:rsidRDefault="009A1BBF">
            <w:pPr>
              <w:rPr>
                <w:rFonts w:ascii="Arial" w:hAnsi="Arial" w:cs="Arial"/>
                <w:b/>
                <w:bCs/>
                <w:color w:val="0000FF"/>
                <w:sz w:val="20"/>
                <w:szCs w:val="20"/>
                <w:lang w:val="en-GB"/>
              </w:rPr>
            </w:pPr>
            <w:hyperlink r:id="rId7" w:history="1">
              <w:r w:rsidRPr="00C17C78">
                <w:rPr>
                  <w:rFonts w:ascii="Arial" w:hAnsi="Arial" w:cs="Arial"/>
                  <w:color w:val="0000FF"/>
                  <w:sz w:val="20"/>
                  <w:szCs w:val="20"/>
                  <w:u w:val="single"/>
                </w:rPr>
                <w:t>Journal of Global Economics, Management and Business Research</w:t>
              </w:r>
            </w:hyperlink>
          </w:p>
        </w:tc>
      </w:tr>
      <w:tr w:rsidR="009A1BBF" w:rsidRPr="00C17C78" w14:paraId="217E8481" w14:textId="77777777">
        <w:trPr>
          <w:trHeight w:val="20"/>
          <w:jc w:val="center"/>
        </w:trPr>
        <w:tc>
          <w:tcPr>
            <w:tcW w:w="1186" w:type="pct"/>
          </w:tcPr>
          <w:p w14:paraId="6FC051A1" w14:textId="77777777" w:rsidR="009A1BBF" w:rsidRPr="00C17C78" w:rsidRDefault="00000000">
            <w:pPr>
              <w:pStyle w:val="BodyText"/>
              <w:ind w:left="90"/>
              <w:jc w:val="left"/>
              <w:rPr>
                <w:rFonts w:ascii="Arial" w:hAnsi="Arial" w:cs="Arial"/>
                <w:bCs/>
                <w:sz w:val="20"/>
                <w:szCs w:val="20"/>
                <w:lang w:val="en-GB" w:eastAsia="en-US"/>
              </w:rPr>
            </w:pPr>
            <w:r w:rsidRPr="00C17C78">
              <w:rPr>
                <w:rFonts w:ascii="Arial" w:hAnsi="Arial" w:cs="Arial"/>
                <w:bCs/>
                <w:sz w:val="20"/>
                <w:szCs w:val="20"/>
                <w:lang w:val="en-GB" w:eastAsia="en-US"/>
              </w:rPr>
              <w:t>Manuscript Number:</w:t>
            </w:r>
          </w:p>
        </w:tc>
        <w:tc>
          <w:tcPr>
            <w:tcW w:w="3814" w:type="pct"/>
          </w:tcPr>
          <w:p w14:paraId="40088260" w14:textId="459E3654" w:rsidR="009A1BBF" w:rsidRPr="00C17C78" w:rsidRDefault="00531254">
            <w:pPr>
              <w:pStyle w:val="NormalWeb"/>
              <w:spacing w:before="0" w:beforeAutospacing="0" w:after="0" w:afterAutospacing="0"/>
              <w:rPr>
                <w:rFonts w:ascii="Arial" w:hAnsi="Arial" w:cs="Arial"/>
                <w:b/>
                <w:bCs/>
                <w:sz w:val="20"/>
                <w:szCs w:val="20"/>
                <w:lang w:val="en-GB"/>
              </w:rPr>
            </w:pPr>
            <w:r w:rsidRPr="00C17C78">
              <w:rPr>
                <w:rFonts w:ascii="Arial" w:hAnsi="Arial" w:cs="Arial"/>
                <w:b/>
                <w:bCs/>
                <w:sz w:val="20"/>
                <w:szCs w:val="20"/>
                <w:lang w:val="en-GB"/>
              </w:rPr>
              <w:t>Ms_JGEMBR_15794</w:t>
            </w:r>
          </w:p>
        </w:tc>
      </w:tr>
      <w:tr w:rsidR="009A1BBF" w:rsidRPr="00C17C78" w14:paraId="16132A7C" w14:textId="77777777">
        <w:trPr>
          <w:trHeight w:val="20"/>
          <w:jc w:val="center"/>
        </w:trPr>
        <w:tc>
          <w:tcPr>
            <w:tcW w:w="1186" w:type="pct"/>
          </w:tcPr>
          <w:p w14:paraId="0DAE045C" w14:textId="77777777" w:rsidR="009A1BBF" w:rsidRPr="00C17C78" w:rsidRDefault="00000000">
            <w:pPr>
              <w:pStyle w:val="BodyText"/>
              <w:ind w:left="90"/>
              <w:jc w:val="left"/>
              <w:rPr>
                <w:rFonts w:ascii="Arial" w:hAnsi="Arial" w:cs="Arial"/>
                <w:bCs/>
                <w:sz w:val="20"/>
                <w:szCs w:val="20"/>
                <w:lang w:val="en-GB" w:eastAsia="en-US"/>
              </w:rPr>
            </w:pPr>
            <w:r w:rsidRPr="00C17C78">
              <w:rPr>
                <w:rFonts w:ascii="Arial" w:hAnsi="Arial" w:cs="Arial"/>
                <w:bCs/>
                <w:sz w:val="20"/>
                <w:szCs w:val="20"/>
                <w:lang w:val="en-GB" w:eastAsia="en-US"/>
              </w:rPr>
              <w:t xml:space="preserve">Title of the Manuscript: </w:t>
            </w:r>
          </w:p>
        </w:tc>
        <w:tc>
          <w:tcPr>
            <w:tcW w:w="3814" w:type="pct"/>
          </w:tcPr>
          <w:p w14:paraId="67E9F970" w14:textId="04BE26E1" w:rsidR="009A1BBF" w:rsidRPr="00C17C78" w:rsidRDefault="00531254">
            <w:pPr>
              <w:pStyle w:val="NormalWeb"/>
              <w:spacing w:before="0" w:beforeAutospacing="0" w:after="0" w:afterAutospacing="0"/>
              <w:rPr>
                <w:rFonts w:ascii="Arial" w:hAnsi="Arial" w:cs="Arial"/>
                <w:b/>
                <w:sz w:val="20"/>
                <w:szCs w:val="20"/>
                <w:lang w:val="en-GB"/>
              </w:rPr>
            </w:pPr>
            <w:r w:rsidRPr="00C17C78">
              <w:rPr>
                <w:rFonts w:ascii="Arial" w:hAnsi="Arial" w:cs="Arial"/>
                <w:b/>
                <w:sz w:val="20"/>
                <w:szCs w:val="20"/>
                <w:lang w:val="en-GB"/>
              </w:rPr>
              <w:t>The Effect of Online Customer Reviews and Consumer Trust On Purchase Decisions Among Marketplace Users In Indonesia</w:t>
            </w:r>
          </w:p>
        </w:tc>
      </w:tr>
      <w:tr w:rsidR="009A1BBF" w:rsidRPr="00C17C78" w14:paraId="3DBC6D16" w14:textId="77777777">
        <w:trPr>
          <w:trHeight w:val="20"/>
          <w:jc w:val="center"/>
        </w:trPr>
        <w:tc>
          <w:tcPr>
            <w:tcW w:w="1186" w:type="pct"/>
          </w:tcPr>
          <w:p w14:paraId="7851A6FE" w14:textId="77777777" w:rsidR="009A1BBF" w:rsidRPr="00C17C78" w:rsidRDefault="00000000">
            <w:pPr>
              <w:pStyle w:val="BodyText"/>
              <w:ind w:left="90"/>
              <w:jc w:val="left"/>
              <w:rPr>
                <w:rFonts w:ascii="Arial" w:hAnsi="Arial" w:cs="Arial"/>
                <w:bCs/>
                <w:sz w:val="20"/>
                <w:szCs w:val="20"/>
                <w:lang w:val="en-GB" w:eastAsia="en-US"/>
              </w:rPr>
            </w:pPr>
            <w:r w:rsidRPr="00C17C78">
              <w:rPr>
                <w:rFonts w:ascii="Arial" w:hAnsi="Arial" w:cs="Arial"/>
                <w:bCs/>
                <w:sz w:val="20"/>
                <w:szCs w:val="20"/>
                <w:lang w:val="en-GB" w:eastAsia="en-US"/>
              </w:rPr>
              <w:t>Type of the Article</w:t>
            </w:r>
          </w:p>
        </w:tc>
        <w:tc>
          <w:tcPr>
            <w:tcW w:w="3814" w:type="pct"/>
          </w:tcPr>
          <w:p w14:paraId="299E6CB0" w14:textId="2CB2EF8A" w:rsidR="009A1BBF" w:rsidRPr="00C17C78" w:rsidRDefault="00AF0B92">
            <w:pPr>
              <w:pStyle w:val="NormalWeb"/>
              <w:spacing w:before="0" w:beforeAutospacing="0" w:after="0" w:afterAutospacing="0"/>
              <w:rPr>
                <w:rFonts w:ascii="Arial" w:hAnsi="Arial" w:cs="Arial"/>
                <w:b/>
                <w:sz w:val="20"/>
                <w:szCs w:val="20"/>
                <w:lang w:val="en-GB"/>
              </w:rPr>
            </w:pPr>
            <w:r w:rsidRPr="00C17C78">
              <w:rPr>
                <w:rFonts w:ascii="Arial" w:hAnsi="Arial" w:cs="Arial"/>
                <w:b/>
                <w:sz w:val="20"/>
                <w:szCs w:val="20"/>
                <w:lang w:val="en-GB"/>
              </w:rPr>
              <w:t xml:space="preserve">Research article / Short Communication/ Case Report / Case Study </w:t>
            </w:r>
          </w:p>
        </w:tc>
      </w:tr>
    </w:tbl>
    <w:p w14:paraId="2936072D" w14:textId="77777777" w:rsidR="009A1BBF" w:rsidRPr="00C17C78" w:rsidRDefault="009A1BBF">
      <w:pPr>
        <w:jc w:val="both"/>
        <w:rPr>
          <w:rFonts w:ascii="Arial" w:eastAsia="MS Mincho" w:hAnsi="Arial" w:cs="Arial"/>
          <w:sz w:val="20"/>
          <w:szCs w:val="20"/>
          <w:lang w:val="en-GB" w:eastAsia="x-none"/>
        </w:rPr>
      </w:pPr>
    </w:p>
    <w:p w14:paraId="18BE0C30" w14:textId="77777777" w:rsidR="009A1BBF" w:rsidRPr="00C17C78" w:rsidRDefault="00000000">
      <w:pPr>
        <w:jc w:val="both"/>
        <w:rPr>
          <w:rFonts w:ascii="Arial" w:eastAsia="MS Mincho" w:hAnsi="Arial" w:cs="Arial"/>
          <w:b/>
          <w:sz w:val="20"/>
          <w:szCs w:val="20"/>
          <w:u w:val="single"/>
          <w:lang w:val="en-GB" w:eastAsia="x-none"/>
        </w:rPr>
      </w:pPr>
      <w:r w:rsidRPr="00C17C78">
        <w:rPr>
          <w:rFonts w:ascii="Arial" w:eastAsia="MS Mincho" w:hAnsi="Arial" w:cs="Arial"/>
          <w:b/>
          <w:sz w:val="20"/>
          <w:szCs w:val="20"/>
          <w:highlight w:val="yellow"/>
          <w:u w:val="single"/>
          <w:lang w:val="en-GB" w:eastAsia="x-none"/>
        </w:rPr>
        <w:t>PART 1 (Importance of the manuscript)</w:t>
      </w:r>
      <w:r w:rsidRPr="00C17C78">
        <w:rPr>
          <w:rFonts w:ascii="Arial" w:eastAsia="MS Mincho" w:hAnsi="Arial" w:cs="Arial"/>
          <w:b/>
          <w:sz w:val="20"/>
          <w:szCs w:val="20"/>
          <w:u w:val="single"/>
          <w:lang w:val="en-GB" w:eastAsia="x-none"/>
        </w:rPr>
        <w:t xml:space="preserve"> </w:t>
      </w:r>
    </w:p>
    <w:p w14:paraId="4DE641D0" w14:textId="77777777" w:rsidR="009A1BBF" w:rsidRPr="00C17C78" w:rsidRDefault="009A1BB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A1BBF" w:rsidRPr="00C17C78" w14:paraId="01090885" w14:textId="77777777">
        <w:trPr>
          <w:trHeight w:val="20"/>
          <w:jc w:val="center"/>
        </w:trPr>
        <w:tc>
          <w:tcPr>
            <w:tcW w:w="1666" w:type="pct"/>
            <w:noWrap/>
          </w:tcPr>
          <w:p w14:paraId="1577A121" w14:textId="77777777" w:rsidR="009A1BBF" w:rsidRPr="00C17C78" w:rsidRDefault="009A1BBF">
            <w:pPr>
              <w:keepNext/>
              <w:outlineLvl w:val="1"/>
              <w:rPr>
                <w:rFonts w:ascii="Arial" w:eastAsia="MS Mincho" w:hAnsi="Arial" w:cs="Arial"/>
                <w:b/>
                <w:bCs/>
                <w:sz w:val="20"/>
                <w:szCs w:val="20"/>
                <w:lang w:val="en-GB"/>
              </w:rPr>
            </w:pPr>
          </w:p>
        </w:tc>
        <w:tc>
          <w:tcPr>
            <w:tcW w:w="1667" w:type="pct"/>
            <w:hideMark/>
          </w:tcPr>
          <w:p w14:paraId="296D3D4A" w14:textId="77777777" w:rsidR="009A1BBF" w:rsidRPr="00C17C78" w:rsidRDefault="00000000">
            <w:pPr>
              <w:keepNext/>
              <w:outlineLvl w:val="1"/>
              <w:rPr>
                <w:rFonts w:ascii="Arial" w:eastAsia="MS Mincho" w:hAnsi="Arial" w:cs="Arial"/>
                <w:b/>
                <w:bCs/>
                <w:sz w:val="20"/>
                <w:szCs w:val="20"/>
                <w:lang w:val="en-GB"/>
              </w:rPr>
            </w:pPr>
            <w:r w:rsidRPr="00C17C78">
              <w:rPr>
                <w:rFonts w:ascii="Arial" w:eastAsia="MS Mincho" w:hAnsi="Arial" w:cs="Arial"/>
                <w:b/>
                <w:bCs/>
                <w:sz w:val="20"/>
                <w:szCs w:val="20"/>
                <w:lang w:val="en-GB"/>
              </w:rPr>
              <w:t>Comments of the Reviewers</w:t>
            </w:r>
          </w:p>
        </w:tc>
        <w:tc>
          <w:tcPr>
            <w:tcW w:w="1667" w:type="pct"/>
          </w:tcPr>
          <w:p w14:paraId="5ED5129A" w14:textId="77777777" w:rsidR="009A1BBF" w:rsidRPr="00C17C78" w:rsidRDefault="00000000">
            <w:pPr>
              <w:spacing w:after="160" w:line="256" w:lineRule="auto"/>
              <w:rPr>
                <w:rFonts w:ascii="Arial" w:eastAsia="Calibri" w:hAnsi="Arial" w:cs="Arial"/>
                <w:kern w:val="2"/>
                <w:sz w:val="20"/>
                <w:szCs w:val="20"/>
                <w:lang w:val="en-GB"/>
              </w:rPr>
            </w:pPr>
            <w:r w:rsidRPr="00C17C78">
              <w:rPr>
                <w:rFonts w:ascii="Arial" w:eastAsia="Calibri" w:hAnsi="Arial" w:cs="Arial"/>
                <w:b/>
                <w:kern w:val="2"/>
                <w:sz w:val="20"/>
                <w:szCs w:val="20"/>
                <w:lang w:val="en-GB"/>
              </w:rPr>
              <w:t>Author’s Feedback</w:t>
            </w:r>
            <w:r w:rsidRPr="00C17C78">
              <w:rPr>
                <w:rFonts w:ascii="Arial" w:eastAsia="Calibri" w:hAnsi="Arial" w:cs="Arial"/>
                <w:kern w:val="2"/>
                <w:sz w:val="20"/>
                <w:szCs w:val="20"/>
                <w:lang w:val="en-GB"/>
              </w:rPr>
              <w:t xml:space="preserve"> </w:t>
            </w:r>
          </w:p>
          <w:p w14:paraId="2F378C2B"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6F1F7E28" w14:textId="77777777">
        <w:trPr>
          <w:trHeight w:val="20"/>
          <w:jc w:val="center"/>
        </w:trPr>
        <w:tc>
          <w:tcPr>
            <w:tcW w:w="1666" w:type="pct"/>
            <w:noWrap/>
            <w:hideMark/>
          </w:tcPr>
          <w:p w14:paraId="529880F3" w14:textId="77777777" w:rsidR="009A1BBF" w:rsidRPr="00C17C78" w:rsidRDefault="00000000">
            <w:pPr>
              <w:rPr>
                <w:rFonts w:ascii="Arial" w:hAnsi="Arial" w:cs="Arial"/>
                <w:bCs/>
                <w:sz w:val="20"/>
                <w:szCs w:val="20"/>
                <w:lang w:val="en-GB"/>
              </w:rPr>
            </w:pPr>
            <w:r w:rsidRPr="00C17C78">
              <w:rPr>
                <w:rFonts w:ascii="Arial" w:hAnsi="Arial" w:cs="Arial"/>
                <w:b/>
                <w:bCs/>
                <w:sz w:val="20"/>
                <w:szCs w:val="20"/>
                <w:lang w:val="en-GB"/>
              </w:rPr>
              <w:t>Please write a few sentences regarding the importance of this manuscript for the scientific community.</w:t>
            </w:r>
            <w:r w:rsidRPr="00C17C78">
              <w:rPr>
                <w:rFonts w:ascii="Arial" w:hAnsi="Arial" w:cs="Arial"/>
                <w:bCs/>
                <w:sz w:val="20"/>
                <w:szCs w:val="20"/>
                <w:lang w:val="en-GB"/>
              </w:rPr>
              <w:t xml:space="preserve"> A minimum of 3-4 sentences may </w:t>
            </w:r>
          </w:p>
          <w:p w14:paraId="3F97D1AE" w14:textId="77777777" w:rsidR="009A1BBF" w:rsidRPr="00C17C78" w:rsidRDefault="00000000">
            <w:pPr>
              <w:rPr>
                <w:rFonts w:ascii="Arial" w:eastAsia="MS Mincho" w:hAnsi="Arial" w:cs="Arial"/>
                <w:bCs/>
                <w:sz w:val="20"/>
                <w:szCs w:val="20"/>
                <w:lang w:val="en-GB"/>
              </w:rPr>
            </w:pPr>
            <w:r w:rsidRPr="00C17C78">
              <w:rPr>
                <w:rFonts w:ascii="Arial" w:hAnsi="Arial" w:cs="Arial"/>
                <w:bCs/>
                <w:sz w:val="20"/>
                <w:szCs w:val="20"/>
                <w:lang w:val="en-GB"/>
              </w:rPr>
              <w:t>be required for this part.</w:t>
            </w:r>
          </w:p>
        </w:tc>
        <w:tc>
          <w:tcPr>
            <w:tcW w:w="1667" w:type="pct"/>
          </w:tcPr>
          <w:p w14:paraId="6C49B3FB" w14:textId="22A52146" w:rsidR="003D7BA3" w:rsidRPr="00C17C78" w:rsidRDefault="003D7BA3" w:rsidP="003D7BA3">
            <w:pPr>
              <w:jc w:val="both"/>
              <w:rPr>
                <w:rFonts w:ascii="Arial" w:hAnsi="Arial" w:cs="Arial"/>
                <w:bCs/>
                <w:sz w:val="20"/>
                <w:szCs w:val="20"/>
                <w:lang w:val="en-IN"/>
              </w:rPr>
            </w:pPr>
            <w:r w:rsidRPr="00C17C78">
              <w:rPr>
                <w:rFonts w:ascii="Arial" w:hAnsi="Arial" w:cs="Arial"/>
                <w:bCs/>
                <w:sz w:val="20"/>
                <w:szCs w:val="20"/>
                <w:lang w:val="en-IN"/>
              </w:rPr>
              <w:t xml:space="preserve">The study, “The Effect of Online Customer Reviews and Consumer Trust on Purchase Decisions Among Marketplace Users in Indonesia,” addresses an important topic for researchers and online businesses. It explains how customers use online reviews to learn about products and how trust in a marketplace can influence their decision to buy. The researcher clearly presented the hypotheses and examined them using descriptive statistics, validity and reliability tests, multiple linear regression, individual and simultaneous significance tests, and the coefficient of determination. These methods helped assess the effect of online reviews and consumer trust, both separately and together, on purchase </w:t>
            </w:r>
            <w:proofErr w:type="spellStart"/>
            <w:r w:rsidRPr="00C17C78">
              <w:rPr>
                <w:rFonts w:ascii="Arial" w:hAnsi="Arial" w:cs="Arial"/>
                <w:bCs/>
                <w:sz w:val="20"/>
                <w:szCs w:val="20"/>
                <w:lang w:val="en-IN"/>
              </w:rPr>
              <w:t>decisions.The</w:t>
            </w:r>
            <w:proofErr w:type="spellEnd"/>
            <w:r w:rsidRPr="00C17C78">
              <w:rPr>
                <w:rFonts w:ascii="Arial" w:hAnsi="Arial" w:cs="Arial"/>
                <w:bCs/>
                <w:sz w:val="20"/>
                <w:szCs w:val="20"/>
                <w:lang w:val="en-IN"/>
              </w:rPr>
              <w:t xml:space="preserve"> study concludes that online customer reviews have a positive and significant effect on purchase decisions. Consumer trust also has a positive and significant effect. When considered together, online reviews and consumer trust significantly influence the purchasing decisions of marketplace users in Indonesia.</w:t>
            </w:r>
          </w:p>
          <w:p w14:paraId="3E53D8A0" w14:textId="5BB88C13" w:rsidR="009A1BBF" w:rsidRPr="00C17C78" w:rsidRDefault="009A1BBF" w:rsidP="0074074B">
            <w:pPr>
              <w:jc w:val="both"/>
              <w:rPr>
                <w:rFonts w:ascii="Arial" w:hAnsi="Arial" w:cs="Arial"/>
                <w:b/>
                <w:bCs/>
                <w:sz w:val="20"/>
                <w:szCs w:val="20"/>
                <w:lang w:val="en-GB"/>
              </w:rPr>
            </w:pPr>
          </w:p>
        </w:tc>
        <w:tc>
          <w:tcPr>
            <w:tcW w:w="1667" w:type="pct"/>
          </w:tcPr>
          <w:p w14:paraId="31AA58DA" w14:textId="77777777" w:rsidR="009A1BBF" w:rsidRPr="00C17C78" w:rsidRDefault="009A1BBF">
            <w:pPr>
              <w:keepNext/>
              <w:outlineLvl w:val="1"/>
              <w:rPr>
                <w:rFonts w:ascii="Arial" w:eastAsia="MS Mincho" w:hAnsi="Arial" w:cs="Arial"/>
                <w:bCs/>
                <w:sz w:val="20"/>
                <w:szCs w:val="20"/>
                <w:lang w:val="en-GB"/>
              </w:rPr>
            </w:pPr>
          </w:p>
        </w:tc>
      </w:tr>
    </w:tbl>
    <w:p w14:paraId="41B49260" w14:textId="77777777" w:rsidR="009A1BBF" w:rsidRPr="00C17C78" w:rsidRDefault="009A1BBF">
      <w:pPr>
        <w:rPr>
          <w:rFonts w:ascii="Arial" w:hAnsi="Arial" w:cs="Arial"/>
          <w:sz w:val="20"/>
          <w:szCs w:val="20"/>
          <w:lang w:val="en-GB"/>
        </w:rPr>
      </w:pPr>
    </w:p>
    <w:p w14:paraId="476047B0" w14:textId="77777777" w:rsidR="009A1BBF" w:rsidRPr="00C17C78" w:rsidRDefault="00000000">
      <w:pPr>
        <w:keepNext/>
        <w:outlineLvl w:val="1"/>
        <w:rPr>
          <w:rFonts w:ascii="Arial" w:eastAsia="MS Mincho" w:hAnsi="Arial" w:cs="Arial"/>
          <w:b/>
          <w:bCs/>
          <w:sz w:val="20"/>
          <w:szCs w:val="20"/>
          <w:highlight w:val="yellow"/>
          <w:u w:val="single"/>
          <w:lang w:val="en-GB"/>
        </w:rPr>
      </w:pPr>
      <w:r w:rsidRPr="00C17C78">
        <w:rPr>
          <w:rFonts w:ascii="Arial" w:eastAsia="MS Mincho" w:hAnsi="Arial" w:cs="Arial"/>
          <w:b/>
          <w:bCs/>
          <w:sz w:val="20"/>
          <w:szCs w:val="20"/>
          <w:highlight w:val="yellow"/>
          <w:u w:val="single"/>
          <w:lang w:val="en-GB"/>
        </w:rPr>
        <w:t>PART 2.1 (Objective Evaluation)</w:t>
      </w:r>
    </w:p>
    <w:p w14:paraId="53AB0A78" w14:textId="77777777" w:rsidR="009A1BBF" w:rsidRPr="00C17C78"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C17C78" w14:paraId="59FF3634" w14:textId="77777777">
        <w:trPr>
          <w:trHeight w:val="20"/>
          <w:jc w:val="center"/>
        </w:trPr>
        <w:tc>
          <w:tcPr>
            <w:tcW w:w="1666" w:type="pct"/>
            <w:noWrap/>
          </w:tcPr>
          <w:p w14:paraId="63BD8E22" w14:textId="77777777" w:rsidR="009A1BBF" w:rsidRPr="00C17C78" w:rsidRDefault="009A1BBF">
            <w:pPr>
              <w:keepNext/>
              <w:outlineLvl w:val="1"/>
              <w:rPr>
                <w:rFonts w:ascii="Arial" w:eastAsia="MS Mincho" w:hAnsi="Arial" w:cs="Arial"/>
                <w:b/>
                <w:bCs/>
                <w:sz w:val="20"/>
                <w:szCs w:val="20"/>
                <w:lang w:val="en-GB"/>
              </w:rPr>
            </w:pPr>
          </w:p>
        </w:tc>
        <w:tc>
          <w:tcPr>
            <w:tcW w:w="1667" w:type="pct"/>
            <w:hideMark/>
          </w:tcPr>
          <w:p w14:paraId="7A02A7CF" w14:textId="77777777" w:rsidR="009A1BBF" w:rsidRPr="00C17C78" w:rsidRDefault="00000000">
            <w:pPr>
              <w:keepNext/>
              <w:outlineLvl w:val="1"/>
              <w:rPr>
                <w:rFonts w:ascii="Arial" w:eastAsia="MS Mincho" w:hAnsi="Arial" w:cs="Arial"/>
                <w:b/>
                <w:bCs/>
                <w:sz w:val="20"/>
                <w:szCs w:val="20"/>
                <w:lang w:val="en-GB"/>
              </w:rPr>
            </w:pPr>
            <w:r w:rsidRPr="00C17C78">
              <w:rPr>
                <w:rFonts w:ascii="Arial" w:eastAsia="MS Mincho" w:hAnsi="Arial" w:cs="Arial"/>
                <w:b/>
                <w:bCs/>
                <w:sz w:val="20"/>
                <w:szCs w:val="20"/>
                <w:lang w:val="en-GB"/>
              </w:rPr>
              <w:t>Rating of the Reviewers</w:t>
            </w:r>
          </w:p>
        </w:tc>
        <w:tc>
          <w:tcPr>
            <w:tcW w:w="1667" w:type="pct"/>
            <w:hideMark/>
          </w:tcPr>
          <w:p w14:paraId="52EC9AE5" w14:textId="4CDC30FE" w:rsidR="009A1BBF" w:rsidRPr="00C17C78" w:rsidRDefault="00000000">
            <w:pPr>
              <w:spacing w:after="160" w:line="256" w:lineRule="auto"/>
              <w:rPr>
                <w:rFonts w:ascii="Arial" w:hAnsi="Arial" w:cs="Arial"/>
                <w:b/>
                <w:sz w:val="20"/>
                <w:szCs w:val="20"/>
                <w:lang w:val="en-GB"/>
              </w:rPr>
            </w:pPr>
            <w:r w:rsidRPr="00C17C78">
              <w:rPr>
                <w:rFonts w:ascii="Arial" w:eastAsia="Calibri" w:hAnsi="Arial" w:cs="Arial"/>
                <w:b/>
                <w:kern w:val="2"/>
                <w:sz w:val="20"/>
                <w:szCs w:val="20"/>
                <w:lang w:val="en-GB"/>
              </w:rPr>
              <w:t>Author’s Feedback</w:t>
            </w:r>
            <w:r w:rsidRPr="00C17C78">
              <w:rPr>
                <w:rFonts w:ascii="Arial" w:eastAsia="Calibri" w:hAnsi="Arial" w:cs="Arial"/>
                <w:kern w:val="2"/>
                <w:sz w:val="20"/>
                <w:szCs w:val="20"/>
                <w:lang w:val="en-GB"/>
              </w:rPr>
              <w:t xml:space="preserve"> </w:t>
            </w:r>
            <w:r w:rsidR="004B5572" w:rsidRPr="00C17C78">
              <w:rPr>
                <w:rFonts w:ascii="Arial" w:hAnsi="Arial" w:cs="Arial"/>
                <w:b/>
                <w:kern w:val="2"/>
                <w:sz w:val="20"/>
                <w:szCs w:val="20"/>
                <w:highlight w:val="yellow"/>
                <w:lang w:val="en-GB"/>
              </w:rPr>
              <w:t>(</w:t>
            </w:r>
            <w:r w:rsidR="004B5572" w:rsidRPr="00C17C78">
              <w:rPr>
                <w:rFonts w:ascii="Arial" w:hAnsi="Arial" w:cs="Arial"/>
                <w:bCs/>
                <w:kern w:val="2"/>
                <w:sz w:val="20"/>
                <w:szCs w:val="20"/>
                <w:highlight w:val="yellow"/>
                <w:lang w:val="en-GB"/>
              </w:rPr>
              <w:t>Revision of the Manuscript and Feedback of Authors are mandatory for Rating of 2 and 1)</w:t>
            </w:r>
          </w:p>
        </w:tc>
      </w:tr>
      <w:tr w:rsidR="009A1BBF" w:rsidRPr="00C17C78" w14:paraId="3DB791ED" w14:textId="77777777">
        <w:trPr>
          <w:trHeight w:val="20"/>
          <w:jc w:val="center"/>
        </w:trPr>
        <w:tc>
          <w:tcPr>
            <w:tcW w:w="1666" w:type="pct"/>
            <w:noWrap/>
            <w:hideMark/>
          </w:tcPr>
          <w:p w14:paraId="2ECF6220" w14:textId="77777777" w:rsidR="009A1BBF" w:rsidRPr="00C17C78" w:rsidRDefault="00000000">
            <w:pPr>
              <w:rPr>
                <w:rFonts w:ascii="Arial" w:hAnsi="Arial" w:cs="Arial"/>
                <w:b/>
                <w:bCs/>
                <w:sz w:val="20"/>
                <w:szCs w:val="20"/>
                <w:lang w:val="en-GB"/>
              </w:rPr>
            </w:pPr>
            <w:r w:rsidRPr="00C17C78">
              <w:rPr>
                <w:rFonts w:ascii="Arial" w:hAnsi="Arial" w:cs="Arial"/>
                <w:b/>
                <w:bCs/>
                <w:sz w:val="20"/>
                <w:szCs w:val="20"/>
                <w:lang w:val="en-GB"/>
              </w:rPr>
              <w:t xml:space="preserve">1. Is the title clear and appropriate for the study? </w:t>
            </w:r>
          </w:p>
          <w:p w14:paraId="64F43B6A" w14:textId="77777777" w:rsidR="009A1BBF" w:rsidRPr="00C17C78" w:rsidRDefault="00000000">
            <w:pPr>
              <w:rPr>
                <w:rFonts w:ascii="Arial" w:hAnsi="Arial" w:cs="Arial"/>
                <w:color w:val="404040"/>
                <w:sz w:val="20"/>
                <w:szCs w:val="20"/>
                <w:shd w:val="clear" w:color="auto" w:fill="FFFFFF"/>
                <w:lang w:val="en-GB"/>
              </w:rPr>
            </w:pPr>
            <w:r w:rsidRPr="00C17C78">
              <w:rPr>
                <w:rFonts w:ascii="Arial" w:hAnsi="Arial" w:cs="Arial"/>
                <w:color w:val="404040"/>
                <w:sz w:val="20"/>
                <w:szCs w:val="20"/>
                <w:shd w:val="clear" w:color="auto" w:fill="FFFFFF"/>
                <w:lang w:val="en-GB"/>
              </w:rPr>
              <w:t xml:space="preserve">Rating Scale: </w:t>
            </w:r>
          </w:p>
          <w:p w14:paraId="089850E4" w14:textId="77777777" w:rsidR="009A1BBF" w:rsidRPr="00C17C78" w:rsidRDefault="00000000">
            <w:pPr>
              <w:rPr>
                <w:rFonts w:ascii="Arial" w:hAnsi="Arial" w:cs="Arial"/>
                <w:sz w:val="20"/>
                <w:szCs w:val="20"/>
                <w:u w:val="single"/>
                <w:lang w:val="en-GB"/>
              </w:rPr>
            </w:pPr>
            <w:r w:rsidRPr="00C17C7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63E636" w14:textId="5BCCF9B3" w:rsidR="009A1BBF" w:rsidRPr="00C17C78" w:rsidRDefault="00E95DC1">
            <w:pPr>
              <w:ind w:left="360"/>
              <w:rPr>
                <w:rFonts w:ascii="Arial" w:hAnsi="Arial" w:cs="Arial"/>
                <w:b/>
                <w:bCs/>
                <w:sz w:val="20"/>
                <w:szCs w:val="20"/>
                <w:lang w:val="en-GB"/>
              </w:rPr>
            </w:pPr>
            <w:r w:rsidRPr="00C17C78">
              <w:rPr>
                <w:rFonts w:ascii="Arial" w:hAnsi="Arial" w:cs="Arial"/>
                <w:b/>
                <w:bCs/>
                <w:sz w:val="20"/>
                <w:szCs w:val="20"/>
                <w:lang w:val="en-GB"/>
              </w:rPr>
              <w:t>5</w:t>
            </w:r>
          </w:p>
        </w:tc>
        <w:tc>
          <w:tcPr>
            <w:tcW w:w="1667" w:type="pct"/>
          </w:tcPr>
          <w:p w14:paraId="518385F9"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17E56130" w14:textId="77777777">
        <w:trPr>
          <w:trHeight w:val="20"/>
          <w:jc w:val="center"/>
        </w:trPr>
        <w:tc>
          <w:tcPr>
            <w:tcW w:w="1666" w:type="pct"/>
            <w:noWrap/>
            <w:hideMark/>
          </w:tcPr>
          <w:p w14:paraId="4665FD3A" w14:textId="77777777" w:rsidR="009A1BBF" w:rsidRPr="00C17C78" w:rsidRDefault="00000000">
            <w:pPr>
              <w:keepNext/>
              <w:outlineLvl w:val="1"/>
              <w:rPr>
                <w:rFonts w:ascii="Arial" w:eastAsia="MS Mincho" w:hAnsi="Arial" w:cs="Arial"/>
                <w:b/>
                <w:bCs/>
                <w:sz w:val="20"/>
                <w:szCs w:val="20"/>
                <w:lang w:val="en-GB"/>
              </w:rPr>
            </w:pPr>
            <w:r w:rsidRPr="00C17C78">
              <w:rPr>
                <w:rFonts w:ascii="Arial" w:eastAsia="MS Mincho" w:hAnsi="Arial" w:cs="Arial"/>
                <w:b/>
                <w:bCs/>
                <w:sz w:val="20"/>
                <w:szCs w:val="20"/>
                <w:lang w:val="en-GB"/>
              </w:rPr>
              <w:lastRenderedPageBreak/>
              <w:t xml:space="preserve">2. Is the abstract of the article comprehensive? </w:t>
            </w:r>
          </w:p>
          <w:p w14:paraId="51B06286" w14:textId="77777777" w:rsidR="009A1BBF" w:rsidRPr="00C17C78" w:rsidRDefault="00000000">
            <w:pPr>
              <w:rPr>
                <w:rFonts w:ascii="Arial" w:hAnsi="Arial" w:cs="Arial"/>
                <w:color w:val="404040"/>
                <w:sz w:val="20"/>
                <w:szCs w:val="20"/>
                <w:shd w:val="clear" w:color="auto" w:fill="FFFFFF"/>
                <w:lang w:val="en-GB"/>
              </w:rPr>
            </w:pPr>
            <w:r w:rsidRPr="00C17C78">
              <w:rPr>
                <w:rFonts w:ascii="Arial" w:hAnsi="Arial" w:cs="Arial"/>
                <w:color w:val="404040"/>
                <w:sz w:val="20"/>
                <w:szCs w:val="20"/>
                <w:shd w:val="clear" w:color="auto" w:fill="FFFFFF"/>
                <w:lang w:val="en-GB"/>
              </w:rPr>
              <w:t xml:space="preserve">Rating Scale: </w:t>
            </w:r>
          </w:p>
          <w:p w14:paraId="76C0A151" w14:textId="77777777" w:rsidR="009A1BBF" w:rsidRPr="00C17C78" w:rsidRDefault="00000000">
            <w:pPr>
              <w:rPr>
                <w:rFonts w:ascii="Arial" w:hAnsi="Arial" w:cs="Arial"/>
                <w:sz w:val="20"/>
                <w:szCs w:val="20"/>
                <w:lang w:val="en-GB"/>
              </w:rPr>
            </w:pPr>
            <w:r w:rsidRPr="00C17C7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F99D2E" w14:textId="619441A2" w:rsidR="009A1BBF" w:rsidRPr="00C17C78" w:rsidRDefault="00E95DC1">
            <w:pPr>
              <w:ind w:left="360"/>
              <w:rPr>
                <w:rFonts w:ascii="Arial" w:hAnsi="Arial" w:cs="Arial"/>
                <w:b/>
                <w:bCs/>
                <w:sz w:val="20"/>
                <w:szCs w:val="20"/>
                <w:lang w:val="en-GB"/>
              </w:rPr>
            </w:pPr>
            <w:r w:rsidRPr="00C17C78">
              <w:rPr>
                <w:rFonts w:ascii="Arial" w:hAnsi="Arial" w:cs="Arial"/>
                <w:b/>
                <w:bCs/>
                <w:sz w:val="20"/>
                <w:szCs w:val="20"/>
                <w:lang w:val="en-GB"/>
              </w:rPr>
              <w:t>5</w:t>
            </w:r>
          </w:p>
        </w:tc>
        <w:tc>
          <w:tcPr>
            <w:tcW w:w="1667" w:type="pct"/>
          </w:tcPr>
          <w:p w14:paraId="410FD82F"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01E803E8" w14:textId="77777777">
        <w:trPr>
          <w:trHeight w:val="20"/>
          <w:jc w:val="center"/>
        </w:trPr>
        <w:tc>
          <w:tcPr>
            <w:tcW w:w="1666" w:type="pct"/>
            <w:noWrap/>
            <w:hideMark/>
          </w:tcPr>
          <w:p w14:paraId="55CE274F" w14:textId="77777777" w:rsidR="009A1BBF" w:rsidRPr="00C17C78" w:rsidRDefault="00000000">
            <w:pPr>
              <w:keepNext/>
              <w:outlineLvl w:val="1"/>
              <w:rPr>
                <w:rFonts w:ascii="Arial" w:eastAsia="MS Mincho" w:hAnsi="Arial" w:cs="Arial"/>
                <w:b/>
                <w:bCs/>
                <w:sz w:val="20"/>
                <w:szCs w:val="20"/>
                <w:lang w:val="en-GB" w:eastAsia="x-none"/>
              </w:rPr>
            </w:pPr>
            <w:r w:rsidRPr="00C17C78">
              <w:rPr>
                <w:rFonts w:ascii="Arial" w:eastAsia="MS Mincho" w:hAnsi="Arial" w:cs="Arial"/>
                <w:b/>
                <w:bCs/>
                <w:sz w:val="20"/>
                <w:szCs w:val="20"/>
                <w:lang w:val="en-GB" w:eastAsia="x-none"/>
              </w:rPr>
              <w:t>3. Are the keywords appropriate and useful?</w:t>
            </w:r>
          </w:p>
          <w:p w14:paraId="60C6D65E" w14:textId="77777777" w:rsidR="009A1BBF" w:rsidRPr="00C17C78" w:rsidRDefault="00000000">
            <w:pPr>
              <w:rPr>
                <w:rFonts w:ascii="Arial" w:hAnsi="Arial" w:cs="Arial"/>
                <w:color w:val="404040"/>
                <w:sz w:val="20"/>
                <w:szCs w:val="20"/>
                <w:shd w:val="clear" w:color="auto" w:fill="FFFFFF"/>
                <w:lang w:val="en-GB"/>
              </w:rPr>
            </w:pPr>
            <w:r w:rsidRPr="00C17C78">
              <w:rPr>
                <w:rFonts w:ascii="Arial" w:hAnsi="Arial" w:cs="Arial"/>
                <w:color w:val="404040"/>
                <w:sz w:val="20"/>
                <w:szCs w:val="20"/>
                <w:shd w:val="clear" w:color="auto" w:fill="FFFFFF"/>
                <w:lang w:val="en-GB"/>
              </w:rPr>
              <w:t xml:space="preserve">Rating Scale: </w:t>
            </w:r>
          </w:p>
          <w:p w14:paraId="471AB7BA" w14:textId="77777777" w:rsidR="009A1BBF" w:rsidRPr="00C17C78" w:rsidRDefault="00000000">
            <w:pPr>
              <w:rPr>
                <w:rFonts w:ascii="Arial" w:hAnsi="Arial" w:cs="Arial"/>
                <w:sz w:val="20"/>
                <w:szCs w:val="20"/>
                <w:lang w:val="en-GB" w:eastAsia="x-none"/>
              </w:rPr>
            </w:pPr>
            <w:r w:rsidRPr="00C17C7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0743C4" w14:textId="0FA6DC7D" w:rsidR="009A1BBF" w:rsidRPr="00C17C78" w:rsidRDefault="00E95DC1">
            <w:pPr>
              <w:ind w:left="360"/>
              <w:rPr>
                <w:rFonts w:ascii="Arial" w:hAnsi="Arial" w:cs="Arial"/>
                <w:b/>
                <w:bCs/>
                <w:sz w:val="20"/>
                <w:szCs w:val="20"/>
                <w:lang w:val="en-GB"/>
              </w:rPr>
            </w:pPr>
            <w:r w:rsidRPr="00C17C78">
              <w:rPr>
                <w:rFonts w:ascii="Arial" w:hAnsi="Arial" w:cs="Arial"/>
                <w:b/>
                <w:bCs/>
                <w:sz w:val="20"/>
                <w:szCs w:val="20"/>
                <w:lang w:val="en-GB"/>
              </w:rPr>
              <w:t>5</w:t>
            </w:r>
          </w:p>
        </w:tc>
        <w:tc>
          <w:tcPr>
            <w:tcW w:w="1667" w:type="pct"/>
          </w:tcPr>
          <w:p w14:paraId="1CBFB74F" w14:textId="47514486" w:rsidR="009A1BBF" w:rsidRPr="00C17C78" w:rsidRDefault="009A1BBF">
            <w:pPr>
              <w:keepNext/>
              <w:outlineLvl w:val="1"/>
              <w:rPr>
                <w:rFonts w:ascii="Arial" w:eastAsia="MS Mincho" w:hAnsi="Arial" w:cs="Arial"/>
                <w:bCs/>
                <w:sz w:val="20"/>
                <w:szCs w:val="20"/>
                <w:lang w:val="en-GB"/>
              </w:rPr>
            </w:pPr>
          </w:p>
        </w:tc>
      </w:tr>
      <w:tr w:rsidR="009A1BBF" w:rsidRPr="00C17C78" w14:paraId="34348544" w14:textId="77777777">
        <w:trPr>
          <w:trHeight w:val="20"/>
          <w:jc w:val="center"/>
        </w:trPr>
        <w:tc>
          <w:tcPr>
            <w:tcW w:w="1666" w:type="pct"/>
            <w:noWrap/>
            <w:hideMark/>
          </w:tcPr>
          <w:p w14:paraId="3CEA8338" w14:textId="77777777" w:rsidR="009A1BBF" w:rsidRPr="00C17C78" w:rsidRDefault="00000000">
            <w:pPr>
              <w:keepNext/>
              <w:outlineLvl w:val="1"/>
              <w:rPr>
                <w:rFonts w:ascii="Arial" w:eastAsia="MS Mincho" w:hAnsi="Arial" w:cs="Arial"/>
                <w:b/>
                <w:bCs/>
                <w:sz w:val="20"/>
                <w:szCs w:val="20"/>
                <w:lang w:val="en-GB" w:eastAsia="x-none"/>
              </w:rPr>
            </w:pPr>
            <w:r w:rsidRPr="00C17C78">
              <w:rPr>
                <w:rFonts w:ascii="Arial" w:eastAsia="MS Mincho" w:hAnsi="Arial" w:cs="Arial"/>
                <w:b/>
                <w:bCs/>
                <w:sz w:val="20"/>
                <w:szCs w:val="20"/>
                <w:lang w:val="en-GB" w:eastAsia="x-none"/>
              </w:rPr>
              <w:t>4. Is the background information of the paper sufficient and well organized?</w:t>
            </w:r>
          </w:p>
          <w:p w14:paraId="0BB8CE12" w14:textId="77777777" w:rsidR="009A1BBF" w:rsidRPr="00C17C78" w:rsidRDefault="00000000">
            <w:pPr>
              <w:rPr>
                <w:rFonts w:ascii="Arial" w:hAnsi="Arial" w:cs="Arial"/>
                <w:color w:val="404040"/>
                <w:sz w:val="20"/>
                <w:szCs w:val="20"/>
                <w:shd w:val="clear" w:color="auto" w:fill="FFFFFF"/>
                <w:lang w:val="en-GB"/>
              </w:rPr>
            </w:pPr>
            <w:r w:rsidRPr="00C17C78">
              <w:rPr>
                <w:rFonts w:ascii="Arial" w:hAnsi="Arial" w:cs="Arial"/>
                <w:color w:val="404040"/>
                <w:sz w:val="20"/>
                <w:szCs w:val="20"/>
                <w:shd w:val="clear" w:color="auto" w:fill="FFFFFF"/>
                <w:lang w:val="en-GB"/>
              </w:rPr>
              <w:t xml:space="preserve">Rating Scale: </w:t>
            </w:r>
          </w:p>
          <w:p w14:paraId="4BC64109" w14:textId="77777777" w:rsidR="009A1BBF" w:rsidRPr="00C17C78" w:rsidRDefault="00000000">
            <w:pPr>
              <w:rPr>
                <w:rFonts w:ascii="Arial" w:hAnsi="Arial" w:cs="Arial"/>
                <w:sz w:val="20"/>
                <w:szCs w:val="20"/>
                <w:lang w:val="en-GB" w:eastAsia="x-none"/>
              </w:rPr>
            </w:pPr>
            <w:r w:rsidRPr="00C17C7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B9CE77" w14:textId="40E62AE9" w:rsidR="009A1BBF" w:rsidRPr="00C17C78" w:rsidRDefault="00E95DC1">
            <w:pPr>
              <w:ind w:left="360"/>
              <w:rPr>
                <w:rFonts w:ascii="Arial" w:hAnsi="Arial" w:cs="Arial"/>
                <w:b/>
                <w:bCs/>
                <w:sz w:val="20"/>
                <w:szCs w:val="20"/>
                <w:lang w:val="en-GB"/>
              </w:rPr>
            </w:pPr>
            <w:r w:rsidRPr="00C17C78">
              <w:rPr>
                <w:rFonts w:ascii="Arial" w:hAnsi="Arial" w:cs="Arial"/>
                <w:b/>
                <w:bCs/>
                <w:sz w:val="20"/>
                <w:szCs w:val="20"/>
                <w:lang w:val="en-GB"/>
              </w:rPr>
              <w:t>5</w:t>
            </w:r>
          </w:p>
        </w:tc>
        <w:tc>
          <w:tcPr>
            <w:tcW w:w="1667" w:type="pct"/>
          </w:tcPr>
          <w:p w14:paraId="663256B0"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3F3E867B" w14:textId="77777777">
        <w:trPr>
          <w:trHeight w:val="20"/>
          <w:jc w:val="center"/>
        </w:trPr>
        <w:tc>
          <w:tcPr>
            <w:tcW w:w="1666" w:type="pct"/>
            <w:noWrap/>
            <w:hideMark/>
          </w:tcPr>
          <w:p w14:paraId="5DE947AF" w14:textId="77777777" w:rsidR="009A1BBF" w:rsidRPr="00C17C78" w:rsidRDefault="00000000">
            <w:pPr>
              <w:keepNext/>
              <w:outlineLvl w:val="1"/>
              <w:rPr>
                <w:rFonts w:ascii="Arial" w:eastAsia="MS Mincho" w:hAnsi="Arial" w:cs="Arial"/>
                <w:b/>
                <w:bCs/>
                <w:sz w:val="20"/>
                <w:szCs w:val="20"/>
                <w:lang w:val="en-GB" w:eastAsia="x-none"/>
              </w:rPr>
            </w:pPr>
            <w:r w:rsidRPr="00C17C78">
              <w:rPr>
                <w:rFonts w:ascii="Arial" w:eastAsia="MS Mincho" w:hAnsi="Arial" w:cs="Arial"/>
                <w:b/>
                <w:bCs/>
                <w:sz w:val="20"/>
                <w:szCs w:val="20"/>
                <w:lang w:val="en-GB" w:eastAsia="x-none"/>
              </w:rPr>
              <w:t>5. Are the research objectives/hypotheses clearly stated?</w:t>
            </w:r>
          </w:p>
          <w:p w14:paraId="596FF770" w14:textId="77777777" w:rsidR="009A1BBF" w:rsidRPr="00C17C78" w:rsidRDefault="00000000">
            <w:pPr>
              <w:rPr>
                <w:rFonts w:ascii="Arial" w:hAnsi="Arial" w:cs="Arial"/>
                <w:color w:val="404040"/>
                <w:sz w:val="20"/>
                <w:szCs w:val="20"/>
                <w:shd w:val="clear" w:color="auto" w:fill="FFFFFF"/>
                <w:lang w:val="en-GB"/>
              </w:rPr>
            </w:pPr>
            <w:r w:rsidRPr="00C17C78">
              <w:rPr>
                <w:rFonts w:ascii="Arial" w:hAnsi="Arial" w:cs="Arial"/>
                <w:color w:val="404040"/>
                <w:sz w:val="20"/>
                <w:szCs w:val="20"/>
                <w:shd w:val="clear" w:color="auto" w:fill="FFFFFF"/>
                <w:lang w:val="en-GB"/>
              </w:rPr>
              <w:t xml:space="preserve">Rating Scale: </w:t>
            </w:r>
          </w:p>
          <w:p w14:paraId="37746EFC" w14:textId="77777777" w:rsidR="009A1BBF" w:rsidRPr="00C17C78" w:rsidRDefault="00000000">
            <w:pPr>
              <w:rPr>
                <w:rFonts w:ascii="Arial" w:hAnsi="Arial" w:cs="Arial"/>
                <w:sz w:val="20"/>
                <w:szCs w:val="20"/>
                <w:lang w:val="en-GB" w:eastAsia="x-none"/>
              </w:rPr>
            </w:pPr>
            <w:r w:rsidRPr="00C17C7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1FA050" w14:textId="77777777" w:rsidR="00E95DC1" w:rsidRPr="00C17C78" w:rsidRDefault="00E95DC1" w:rsidP="00E95DC1">
            <w:pPr>
              <w:ind w:left="360"/>
              <w:rPr>
                <w:rFonts w:ascii="Arial" w:hAnsi="Arial" w:cs="Arial"/>
                <w:b/>
                <w:bCs/>
                <w:sz w:val="20"/>
                <w:szCs w:val="20"/>
                <w:lang w:val="en-GB"/>
              </w:rPr>
            </w:pPr>
            <w:r w:rsidRPr="00C17C78">
              <w:rPr>
                <w:rFonts w:ascii="Arial" w:hAnsi="Arial" w:cs="Arial"/>
                <w:b/>
                <w:bCs/>
                <w:sz w:val="20"/>
                <w:szCs w:val="20"/>
                <w:lang w:val="en-GB"/>
              </w:rPr>
              <w:t>3</w:t>
            </w:r>
          </w:p>
          <w:p w14:paraId="08D29796" w14:textId="6EBBCEA4" w:rsidR="00E90129" w:rsidRPr="00C17C78" w:rsidRDefault="00E90129" w:rsidP="00E90129">
            <w:pPr>
              <w:rPr>
                <w:rFonts w:ascii="Arial" w:hAnsi="Arial" w:cs="Arial"/>
                <w:b/>
                <w:bCs/>
                <w:sz w:val="20"/>
                <w:szCs w:val="20"/>
                <w:lang w:val="en-GB"/>
              </w:rPr>
            </w:pPr>
            <w:r w:rsidRPr="00C17C78">
              <w:rPr>
                <w:rFonts w:ascii="Arial" w:hAnsi="Arial" w:cs="Arial"/>
                <w:b/>
                <w:bCs/>
                <w:sz w:val="20"/>
                <w:szCs w:val="20"/>
                <w:lang w:val="en-GB"/>
              </w:rPr>
              <w:t>The author stated hypotheses clearly, but need to state objectives separately</w:t>
            </w:r>
          </w:p>
        </w:tc>
        <w:tc>
          <w:tcPr>
            <w:tcW w:w="1667" w:type="pct"/>
          </w:tcPr>
          <w:p w14:paraId="120E0766"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3592425E" w14:textId="77777777">
        <w:trPr>
          <w:trHeight w:val="20"/>
          <w:jc w:val="center"/>
        </w:trPr>
        <w:tc>
          <w:tcPr>
            <w:tcW w:w="1666" w:type="pct"/>
            <w:noWrap/>
            <w:hideMark/>
          </w:tcPr>
          <w:p w14:paraId="5CB9FFE3" w14:textId="77777777" w:rsidR="009A1BBF" w:rsidRPr="00C17C78" w:rsidRDefault="00000000">
            <w:pPr>
              <w:keepNext/>
              <w:outlineLvl w:val="1"/>
              <w:rPr>
                <w:rFonts w:ascii="Arial" w:eastAsia="MS Mincho" w:hAnsi="Arial" w:cs="Arial"/>
                <w:b/>
                <w:bCs/>
                <w:sz w:val="20"/>
                <w:szCs w:val="20"/>
                <w:lang w:val="en-GB" w:eastAsia="x-none"/>
              </w:rPr>
            </w:pPr>
            <w:r w:rsidRPr="00C17C78">
              <w:rPr>
                <w:rFonts w:ascii="Arial" w:eastAsia="MS Mincho" w:hAnsi="Arial" w:cs="Arial"/>
                <w:b/>
                <w:bCs/>
                <w:sz w:val="20"/>
                <w:szCs w:val="20"/>
                <w:lang w:val="en-GB" w:eastAsia="x-none"/>
              </w:rPr>
              <w:t>6. Is the literature review relevant and up to date?</w:t>
            </w:r>
          </w:p>
          <w:p w14:paraId="669A942F" w14:textId="77777777" w:rsidR="009A1BBF" w:rsidRPr="00C17C78" w:rsidRDefault="00000000">
            <w:pPr>
              <w:rPr>
                <w:rFonts w:ascii="Arial" w:hAnsi="Arial" w:cs="Arial"/>
                <w:color w:val="404040"/>
                <w:sz w:val="20"/>
                <w:szCs w:val="20"/>
                <w:shd w:val="clear" w:color="auto" w:fill="FFFFFF"/>
                <w:lang w:val="en-GB"/>
              </w:rPr>
            </w:pPr>
            <w:r w:rsidRPr="00C17C78">
              <w:rPr>
                <w:rFonts w:ascii="Arial" w:hAnsi="Arial" w:cs="Arial"/>
                <w:color w:val="404040"/>
                <w:sz w:val="20"/>
                <w:szCs w:val="20"/>
                <w:shd w:val="clear" w:color="auto" w:fill="FFFFFF"/>
                <w:lang w:val="en-GB"/>
              </w:rPr>
              <w:t xml:space="preserve">Rating Scale: </w:t>
            </w:r>
          </w:p>
          <w:p w14:paraId="5333BE6B" w14:textId="77777777" w:rsidR="009A1BBF" w:rsidRPr="00C17C78" w:rsidRDefault="00000000">
            <w:pPr>
              <w:rPr>
                <w:rFonts w:ascii="Arial" w:hAnsi="Arial" w:cs="Arial"/>
                <w:sz w:val="20"/>
                <w:szCs w:val="20"/>
                <w:lang w:val="en-GB" w:eastAsia="x-none"/>
              </w:rPr>
            </w:pPr>
            <w:r w:rsidRPr="00C17C7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1CE591" w14:textId="35F36E47" w:rsidR="009A1BBF" w:rsidRPr="00C17C78" w:rsidRDefault="00E90129">
            <w:pPr>
              <w:ind w:left="360"/>
              <w:rPr>
                <w:rFonts w:ascii="Arial" w:hAnsi="Arial" w:cs="Arial"/>
                <w:b/>
                <w:bCs/>
                <w:sz w:val="20"/>
                <w:szCs w:val="20"/>
                <w:lang w:val="en-GB"/>
              </w:rPr>
            </w:pPr>
            <w:r w:rsidRPr="00C17C78">
              <w:rPr>
                <w:rFonts w:ascii="Arial" w:hAnsi="Arial" w:cs="Arial"/>
                <w:b/>
                <w:bCs/>
                <w:sz w:val="20"/>
                <w:szCs w:val="20"/>
                <w:lang w:val="en-GB"/>
              </w:rPr>
              <w:t>5</w:t>
            </w:r>
          </w:p>
        </w:tc>
        <w:tc>
          <w:tcPr>
            <w:tcW w:w="1667" w:type="pct"/>
          </w:tcPr>
          <w:p w14:paraId="069FA539"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40B41E87" w14:textId="77777777">
        <w:trPr>
          <w:trHeight w:val="20"/>
          <w:jc w:val="center"/>
        </w:trPr>
        <w:tc>
          <w:tcPr>
            <w:tcW w:w="1666" w:type="pct"/>
            <w:noWrap/>
            <w:hideMark/>
          </w:tcPr>
          <w:p w14:paraId="4708E5A2" w14:textId="77777777" w:rsidR="009A1BBF" w:rsidRPr="00C17C78" w:rsidRDefault="00000000">
            <w:pPr>
              <w:keepNext/>
              <w:outlineLvl w:val="1"/>
              <w:rPr>
                <w:rFonts w:ascii="Arial" w:eastAsia="MS Mincho" w:hAnsi="Arial" w:cs="Arial"/>
                <w:b/>
                <w:bCs/>
                <w:sz w:val="20"/>
                <w:szCs w:val="20"/>
                <w:lang w:val="en-GB" w:eastAsia="x-none"/>
              </w:rPr>
            </w:pPr>
            <w:r w:rsidRPr="00C17C78">
              <w:rPr>
                <w:rFonts w:ascii="Arial" w:eastAsia="MS Mincho" w:hAnsi="Arial" w:cs="Arial"/>
                <w:b/>
                <w:bCs/>
                <w:sz w:val="20"/>
                <w:szCs w:val="20"/>
                <w:lang w:val="en-GB" w:eastAsia="x-none"/>
              </w:rPr>
              <w:t>7. Is the research methodology appropriate for the study?</w:t>
            </w:r>
          </w:p>
          <w:p w14:paraId="3B5E4C12" w14:textId="77777777" w:rsidR="009A1BBF" w:rsidRPr="00C17C78" w:rsidRDefault="00000000">
            <w:pPr>
              <w:rPr>
                <w:rFonts w:ascii="Arial" w:hAnsi="Arial" w:cs="Arial"/>
                <w:color w:val="404040"/>
                <w:sz w:val="20"/>
                <w:szCs w:val="20"/>
                <w:shd w:val="clear" w:color="auto" w:fill="FFFFFF"/>
                <w:lang w:val="en-GB"/>
              </w:rPr>
            </w:pPr>
            <w:r w:rsidRPr="00C17C78">
              <w:rPr>
                <w:rFonts w:ascii="Arial" w:hAnsi="Arial" w:cs="Arial"/>
                <w:color w:val="404040"/>
                <w:sz w:val="20"/>
                <w:szCs w:val="20"/>
                <w:shd w:val="clear" w:color="auto" w:fill="FFFFFF"/>
                <w:lang w:val="en-GB"/>
              </w:rPr>
              <w:t xml:space="preserve">Rating Scale: </w:t>
            </w:r>
          </w:p>
          <w:p w14:paraId="2B992EAC" w14:textId="77777777" w:rsidR="009A1BBF" w:rsidRPr="00C17C78" w:rsidRDefault="00000000">
            <w:pPr>
              <w:rPr>
                <w:rFonts w:ascii="Arial" w:hAnsi="Arial" w:cs="Arial"/>
                <w:sz w:val="20"/>
                <w:szCs w:val="20"/>
                <w:lang w:val="en-GB"/>
              </w:rPr>
            </w:pPr>
            <w:r w:rsidRPr="00C17C7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A0580C" w14:textId="56DA67A4" w:rsidR="009A1BBF" w:rsidRPr="00C17C78" w:rsidRDefault="00E90129">
            <w:pPr>
              <w:ind w:left="360"/>
              <w:rPr>
                <w:rFonts w:ascii="Arial" w:hAnsi="Arial" w:cs="Arial"/>
                <w:b/>
                <w:bCs/>
                <w:sz w:val="20"/>
                <w:szCs w:val="20"/>
                <w:lang w:val="en-GB"/>
              </w:rPr>
            </w:pPr>
            <w:r w:rsidRPr="00C17C78">
              <w:rPr>
                <w:rFonts w:ascii="Arial" w:hAnsi="Arial" w:cs="Arial"/>
                <w:b/>
                <w:bCs/>
                <w:sz w:val="20"/>
                <w:szCs w:val="20"/>
                <w:lang w:val="en-GB"/>
              </w:rPr>
              <w:t>5</w:t>
            </w:r>
          </w:p>
        </w:tc>
        <w:tc>
          <w:tcPr>
            <w:tcW w:w="1667" w:type="pct"/>
          </w:tcPr>
          <w:p w14:paraId="585E9CD9"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49EABBF9" w14:textId="77777777">
        <w:trPr>
          <w:trHeight w:val="20"/>
          <w:jc w:val="center"/>
        </w:trPr>
        <w:tc>
          <w:tcPr>
            <w:tcW w:w="1666" w:type="pct"/>
            <w:noWrap/>
            <w:hideMark/>
          </w:tcPr>
          <w:p w14:paraId="5903F7E2" w14:textId="77777777" w:rsidR="009A1BBF" w:rsidRPr="00C17C78" w:rsidRDefault="00000000">
            <w:pPr>
              <w:keepNext/>
              <w:outlineLvl w:val="1"/>
              <w:rPr>
                <w:rFonts w:ascii="Arial" w:eastAsia="MS Mincho" w:hAnsi="Arial" w:cs="Arial"/>
                <w:b/>
                <w:bCs/>
                <w:sz w:val="20"/>
                <w:szCs w:val="20"/>
                <w:lang w:val="en-GB" w:eastAsia="x-none"/>
              </w:rPr>
            </w:pPr>
            <w:r w:rsidRPr="00C17C78">
              <w:rPr>
                <w:rFonts w:ascii="Arial" w:eastAsia="MS Mincho" w:hAnsi="Arial" w:cs="Arial"/>
                <w:b/>
                <w:bCs/>
                <w:sz w:val="20"/>
                <w:szCs w:val="20"/>
                <w:lang w:val="en-GB" w:eastAsia="x-none"/>
              </w:rPr>
              <w:t>8. Were ethical issues properly addressed (if applicable)?</w:t>
            </w:r>
          </w:p>
          <w:p w14:paraId="084986F3" w14:textId="77777777" w:rsidR="009A1BBF" w:rsidRPr="00C17C78" w:rsidRDefault="00000000">
            <w:pPr>
              <w:rPr>
                <w:rFonts w:ascii="Arial" w:hAnsi="Arial" w:cs="Arial"/>
                <w:color w:val="404040"/>
                <w:sz w:val="20"/>
                <w:szCs w:val="20"/>
                <w:shd w:val="clear" w:color="auto" w:fill="FFFFFF"/>
                <w:lang w:val="en-GB"/>
              </w:rPr>
            </w:pPr>
            <w:r w:rsidRPr="00C17C78">
              <w:rPr>
                <w:rFonts w:ascii="Arial" w:hAnsi="Arial" w:cs="Arial"/>
                <w:color w:val="404040"/>
                <w:sz w:val="20"/>
                <w:szCs w:val="20"/>
                <w:shd w:val="clear" w:color="auto" w:fill="FFFFFF"/>
                <w:lang w:val="en-GB"/>
              </w:rPr>
              <w:t xml:space="preserve">Rating Scale: </w:t>
            </w:r>
          </w:p>
          <w:p w14:paraId="07CAD6B2" w14:textId="77777777" w:rsidR="009A1BBF" w:rsidRPr="00C17C78" w:rsidRDefault="00000000">
            <w:pPr>
              <w:rPr>
                <w:rFonts w:ascii="Arial" w:hAnsi="Arial" w:cs="Arial"/>
                <w:sz w:val="20"/>
                <w:szCs w:val="20"/>
                <w:lang w:val="en-GB" w:eastAsia="x-none"/>
              </w:rPr>
            </w:pPr>
            <w:r w:rsidRPr="00C17C7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B29E8" w14:textId="5293C290" w:rsidR="009A1BBF" w:rsidRPr="00C17C78" w:rsidRDefault="00E90129">
            <w:pPr>
              <w:ind w:left="360"/>
              <w:rPr>
                <w:rFonts w:ascii="Arial" w:hAnsi="Arial" w:cs="Arial"/>
                <w:b/>
                <w:bCs/>
                <w:sz w:val="20"/>
                <w:szCs w:val="20"/>
                <w:lang w:val="en-GB"/>
              </w:rPr>
            </w:pPr>
            <w:r w:rsidRPr="00C17C78">
              <w:rPr>
                <w:rFonts w:ascii="Arial" w:hAnsi="Arial" w:cs="Arial"/>
                <w:b/>
                <w:bCs/>
                <w:sz w:val="20"/>
                <w:szCs w:val="20"/>
                <w:lang w:val="en-GB"/>
              </w:rPr>
              <w:t>NA</w:t>
            </w:r>
          </w:p>
        </w:tc>
        <w:tc>
          <w:tcPr>
            <w:tcW w:w="1667" w:type="pct"/>
          </w:tcPr>
          <w:p w14:paraId="5AA36872"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63840752" w14:textId="77777777">
        <w:trPr>
          <w:trHeight w:val="20"/>
          <w:jc w:val="center"/>
        </w:trPr>
        <w:tc>
          <w:tcPr>
            <w:tcW w:w="1666" w:type="pct"/>
            <w:noWrap/>
            <w:hideMark/>
          </w:tcPr>
          <w:p w14:paraId="4D3A2223" w14:textId="77777777" w:rsidR="009A1BBF" w:rsidRPr="00C17C78" w:rsidRDefault="00000000">
            <w:pPr>
              <w:rPr>
                <w:rFonts w:ascii="Arial" w:hAnsi="Arial" w:cs="Arial"/>
                <w:b/>
                <w:sz w:val="20"/>
                <w:szCs w:val="20"/>
                <w:lang w:val="en-GB"/>
              </w:rPr>
            </w:pPr>
            <w:r w:rsidRPr="00C17C78">
              <w:rPr>
                <w:rFonts w:ascii="Arial" w:hAnsi="Arial" w:cs="Arial"/>
                <w:b/>
                <w:sz w:val="20"/>
                <w:szCs w:val="20"/>
                <w:lang w:val="en-GB"/>
              </w:rPr>
              <w:t xml:space="preserve">9. Are the results presented clearly? </w:t>
            </w:r>
          </w:p>
          <w:p w14:paraId="4A3C7B05" w14:textId="77777777" w:rsidR="009A1BBF" w:rsidRPr="00C17C78" w:rsidRDefault="00000000">
            <w:pPr>
              <w:rPr>
                <w:rFonts w:ascii="Arial" w:hAnsi="Arial" w:cs="Arial"/>
                <w:color w:val="404040"/>
                <w:sz w:val="20"/>
                <w:szCs w:val="20"/>
                <w:shd w:val="clear" w:color="auto" w:fill="FFFFFF"/>
                <w:lang w:val="en-GB"/>
              </w:rPr>
            </w:pPr>
            <w:r w:rsidRPr="00C17C78">
              <w:rPr>
                <w:rFonts w:ascii="Arial" w:hAnsi="Arial" w:cs="Arial"/>
                <w:color w:val="404040"/>
                <w:sz w:val="20"/>
                <w:szCs w:val="20"/>
                <w:shd w:val="clear" w:color="auto" w:fill="FFFFFF"/>
                <w:lang w:val="en-GB"/>
              </w:rPr>
              <w:t xml:space="preserve">Rating Scale: </w:t>
            </w:r>
          </w:p>
          <w:p w14:paraId="0D4854A6" w14:textId="77777777" w:rsidR="009A1BBF" w:rsidRPr="00C17C78" w:rsidRDefault="00000000">
            <w:pPr>
              <w:rPr>
                <w:rFonts w:ascii="Arial" w:hAnsi="Arial" w:cs="Arial"/>
                <w:bCs/>
                <w:sz w:val="20"/>
                <w:szCs w:val="20"/>
                <w:lang w:val="en-GB"/>
              </w:rPr>
            </w:pPr>
            <w:r w:rsidRPr="00C17C7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41203" w14:textId="099BED53" w:rsidR="009A1BBF" w:rsidRPr="00C17C78" w:rsidRDefault="00E90129">
            <w:pPr>
              <w:contextualSpacing/>
              <w:rPr>
                <w:rFonts w:ascii="Arial" w:hAnsi="Arial" w:cs="Arial"/>
                <w:bCs/>
                <w:sz w:val="20"/>
                <w:szCs w:val="20"/>
                <w:lang w:val="en-GB"/>
              </w:rPr>
            </w:pPr>
            <w:r w:rsidRPr="00C17C78">
              <w:rPr>
                <w:rFonts w:ascii="Arial" w:hAnsi="Arial" w:cs="Arial"/>
                <w:bCs/>
                <w:sz w:val="20"/>
                <w:szCs w:val="20"/>
                <w:lang w:val="en-GB"/>
              </w:rPr>
              <w:t>4</w:t>
            </w:r>
          </w:p>
        </w:tc>
        <w:tc>
          <w:tcPr>
            <w:tcW w:w="1667" w:type="pct"/>
          </w:tcPr>
          <w:p w14:paraId="0A93CF4A"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43121E65" w14:textId="77777777">
        <w:trPr>
          <w:trHeight w:val="20"/>
          <w:jc w:val="center"/>
        </w:trPr>
        <w:tc>
          <w:tcPr>
            <w:tcW w:w="1666" w:type="pct"/>
            <w:noWrap/>
            <w:hideMark/>
          </w:tcPr>
          <w:p w14:paraId="5B19D2E4" w14:textId="77777777" w:rsidR="009A1BBF" w:rsidRPr="00C17C78" w:rsidRDefault="00000000">
            <w:pPr>
              <w:rPr>
                <w:rFonts w:ascii="Arial" w:hAnsi="Arial" w:cs="Arial"/>
                <w:b/>
                <w:sz w:val="20"/>
                <w:szCs w:val="20"/>
                <w:lang w:val="en-GB"/>
              </w:rPr>
            </w:pPr>
            <w:r w:rsidRPr="00C17C78">
              <w:rPr>
                <w:rFonts w:ascii="Arial" w:hAnsi="Arial" w:cs="Arial"/>
                <w:b/>
                <w:sz w:val="20"/>
                <w:szCs w:val="20"/>
                <w:lang w:val="en-GB"/>
              </w:rPr>
              <w:t>10. Are tables and figures clear, relevant, and necessary?</w:t>
            </w:r>
          </w:p>
          <w:p w14:paraId="08BC6992" w14:textId="77777777" w:rsidR="009A1BBF" w:rsidRPr="00C17C78" w:rsidRDefault="00000000">
            <w:pPr>
              <w:rPr>
                <w:rFonts w:ascii="Arial" w:hAnsi="Arial" w:cs="Arial"/>
                <w:color w:val="404040"/>
                <w:sz w:val="20"/>
                <w:szCs w:val="20"/>
                <w:shd w:val="clear" w:color="auto" w:fill="FFFFFF"/>
                <w:lang w:val="en-GB"/>
              </w:rPr>
            </w:pPr>
            <w:r w:rsidRPr="00C17C78">
              <w:rPr>
                <w:rFonts w:ascii="Arial" w:hAnsi="Arial" w:cs="Arial"/>
                <w:color w:val="404040"/>
                <w:sz w:val="20"/>
                <w:szCs w:val="20"/>
                <w:shd w:val="clear" w:color="auto" w:fill="FFFFFF"/>
                <w:lang w:val="en-GB"/>
              </w:rPr>
              <w:t xml:space="preserve">Rating Scale: </w:t>
            </w:r>
          </w:p>
          <w:p w14:paraId="3F2AB95E" w14:textId="77777777" w:rsidR="009A1BBF" w:rsidRPr="00C17C78" w:rsidRDefault="00000000">
            <w:pPr>
              <w:rPr>
                <w:rFonts w:ascii="Arial" w:hAnsi="Arial" w:cs="Arial"/>
                <w:color w:val="404040"/>
                <w:sz w:val="20"/>
                <w:szCs w:val="20"/>
                <w:shd w:val="clear" w:color="auto" w:fill="FFFFFF"/>
                <w:lang w:val="en-GB"/>
              </w:rPr>
            </w:pPr>
            <w:r w:rsidRPr="00C17C78">
              <w:rPr>
                <w:rFonts w:ascii="Arial" w:hAnsi="Arial" w:cs="Arial"/>
                <w:color w:val="404040"/>
                <w:sz w:val="20"/>
                <w:szCs w:val="20"/>
                <w:shd w:val="clear" w:color="auto" w:fill="FFFFFF"/>
                <w:lang w:val="en-GB"/>
              </w:rPr>
              <w:t>5 = Excellent 4 = Good 3 = Satisfactory 2 = Needs Improvement 1 = Poor N/A = Not Applicable</w:t>
            </w:r>
          </w:p>
          <w:p w14:paraId="65160EE2" w14:textId="77777777" w:rsidR="009A1BBF" w:rsidRPr="00C17C78" w:rsidRDefault="009A1BBF">
            <w:pPr>
              <w:rPr>
                <w:rFonts w:ascii="Arial" w:hAnsi="Arial" w:cs="Arial"/>
                <w:color w:val="404040"/>
                <w:sz w:val="20"/>
                <w:szCs w:val="20"/>
                <w:shd w:val="clear" w:color="auto" w:fill="FFFFFF"/>
                <w:lang w:val="en-GB"/>
              </w:rPr>
            </w:pPr>
          </w:p>
          <w:p w14:paraId="1A45D5BC" w14:textId="77777777" w:rsidR="009A1BBF" w:rsidRPr="00C17C78" w:rsidRDefault="009A1BBF">
            <w:pPr>
              <w:rPr>
                <w:rFonts w:ascii="Arial" w:hAnsi="Arial" w:cs="Arial"/>
                <w:sz w:val="20"/>
                <w:szCs w:val="20"/>
                <w:lang w:val="en-GB"/>
              </w:rPr>
            </w:pPr>
          </w:p>
        </w:tc>
        <w:tc>
          <w:tcPr>
            <w:tcW w:w="1667" w:type="pct"/>
          </w:tcPr>
          <w:p w14:paraId="04255AC7" w14:textId="3DEC48EB" w:rsidR="009A1BBF" w:rsidRPr="00C17C78" w:rsidRDefault="00E90129">
            <w:pPr>
              <w:contextualSpacing/>
              <w:rPr>
                <w:rFonts w:ascii="Arial" w:hAnsi="Arial" w:cs="Arial"/>
                <w:bCs/>
                <w:sz w:val="20"/>
                <w:szCs w:val="20"/>
                <w:lang w:val="en-GB"/>
              </w:rPr>
            </w:pPr>
            <w:r w:rsidRPr="00C17C78">
              <w:rPr>
                <w:rFonts w:ascii="Arial" w:hAnsi="Arial" w:cs="Arial"/>
                <w:bCs/>
                <w:sz w:val="20"/>
                <w:szCs w:val="20"/>
                <w:lang w:val="en-GB"/>
              </w:rPr>
              <w:t>5</w:t>
            </w:r>
          </w:p>
        </w:tc>
        <w:tc>
          <w:tcPr>
            <w:tcW w:w="1667" w:type="pct"/>
          </w:tcPr>
          <w:p w14:paraId="281830BA"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7CE10CCA" w14:textId="77777777">
        <w:trPr>
          <w:trHeight w:val="20"/>
          <w:jc w:val="center"/>
        </w:trPr>
        <w:tc>
          <w:tcPr>
            <w:tcW w:w="1666" w:type="pct"/>
            <w:noWrap/>
            <w:hideMark/>
          </w:tcPr>
          <w:p w14:paraId="2924E5D4" w14:textId="77777777" w:rsidR="009A1BBF" w:rsidRPr="00C17C78" w:rsidRDefault="00000000">
            <w:pPr>
              <w:rPr>
                <w:rFonts w:ascii="Arial" w:hAnsi="Arial" w:cs="Arial"/>
                <w:b/>
                <w:sz w:val="20"/>
                <w:szCs w:val="20"/>
                <w:lang w:val="en-GB"/>
              </w:rPr>
            </w:pPr>
            <w:r w:rsidRPr="00C17C78">
              <w:rPr>
                <w:rFonts w:ascii="Arial" w:hAnsi="Arial" w:cs="Arial"/>
                <w:b/>
                <w:sz w:val="20"/>
                <w:szCs w:val="20"/>
                <w:lang w:val="en-GB"/>
              </w:rPr>
              <w:t>11. Does the discussion relate findings to existing literature?</w:t>
            </w:r>
          </w:p>
          <w:p w14:paraId="0791C764" w14:textId="77777777" w:rsidR="009A1BBF" w:rsidRPr="00C17C78" w:rsidRDefault="00000000">
            <w:pPr>
              <w:rPr>
                <w:rFonts w:ascii="Arial" w:hAnsi="Arial" w:cs="Arial"/>
                <w:color w:val="404040"/>
                <w:sz w:val="20"/>
                <w:szCs w:val="20"/>
                <w:shd w:val="clear" w:color="auto" w:fill="FFFFFF"/>
                <w:lang w:val="en-GB"/>
              </w:rPr>
            </w:pPr>
            <w:r w:rsidRPr="00C17C78">
              <w:rPr>
                <w:rFonts w:ascii="Arial" w:hAnsi="Arial" w:cs="Arial"/>
                <w:color w:val="404040"/>
                <w:sz w:val="20"/>
                <w:szCs w:val="20"/>
                <w:shd w:val="clear" w:color="auto" w:fill="FFFFFF"/>
                <w:lang w:val="en-GB"/>
              </w:rPr>
              <w:t xml:space="preserve">Rating Scale: </w:t>
            </w:r>
          </w:p>
          <w:p w14:paraId="7E9B04D7" w14:textId="77777777" w:rsidR="009A1BBF" w:rsidRPr="00C17C78" w:rsidRDefault="00000000">
            <w:pPr>
              <w:rPr>
                <w:rFonts w:ascii="Arial" w:hAnsi="Arial" w:cs="Arial"/>
                <w:sz w:val="20"/>
                <w:szCs w:val="20"/>
                <w:lang w:val="en-GB"/>
              </w:rPr>
            </w:pPr>
            <w:r w:rsidRPr="00C17C7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15B12E" w14:textId="2CB628F4" w:rsidR="009A1BBF" w:rsidRPr="00C17C78" w:rsidRDefault="00E90129">
            <w:pPr>
              <w:contextualSpacing/>
              <w:rPr>
                <w:rFonts w:ascii="Arial" w:hAnsi="Arial" w:cs="Arial"/>
                <w:bCs/>
                <w:sz w:val="20"/>
                <w:szCs w:val="20"/>
                <w:lang w:val="en-GB"/>
              </w:rPr>
            </w:pPr>
            <w:r w:rsidRPr="00C17C78">
              <w:rPr>
                <w:rFonts w:ascii="Arial" w:hAnsi="Arial" w:cs="Arial"/>
                <w:bCs/>
                <w:sz w:val="20"/>
                <w:szCs w:val="20"/>
                <w:lang w:val="en-GB"/>
              </w:rPr>
              <w:t>4</w:t>
            </w:r>
          </w:p>
        </w:tc>
        <w:tc>
          <w:tcPr>
            <w:tcW w:w="1667" w:type="pct"/>
          </w:tcPr>
          <w:p w14:paraId="073AFBF8"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0FBCFA57" w14:textId="77777777">
        <w:trPr>
          <w:trHeight w:val="20"/>
          <w:jc w:val="center"/>
        </w:trPr>
        <w:tc>
          <w:tcPr>
            <w:tcW w:w="1666" w:type="pct"/>
            <w:noWrap/>
            <w:hideMark/>
          </w:tcPr>
          <w:p w14:paraId="60B4AE52" w14:textId="77777777" w:rsidR="009A1BBF" w:rsidRPr="00C17C78" w:rsidRDefault="00000000">
            <w:pPr>
              <w:rPr>
                <w:rFonts w:ascii="Arial" w:hAnsi="Arial" w:cs="Arial"/>
                <w:b/>
                <w:sz w:val="20"/>
                <w:szCs w:val="20"/>
                <w:lang w:val="en-GB"/>
              </w:rPr>
            </w:pPr>
            <w:r w:rsidRPr="00C17C78">
              <w:rPr>
                <w:rFonts w:ascii="Arial" w:hAnsi="Arial" w:cs="Arial"/>
                <w:b/>
                <w:sz w:val="20"/>
                <w:szCs w:val="20"/>
                <w:lang w:val="en-GB"/>
              </w:rPr>
              <w:t>12. Are the conclusions supported by the data?</w:t>
            </w:r>
          </w:p>
          <w:p w14:paraId="0E907342" w14:textId="77777777" w:rsidR="009A1BBF" w:rsidRPr="00C17C78" w:rsidRDefault="00000000">
            <w:pPr>
              <w:rPr>
                <w:rFonts w:ascii="Arial" w:hAnsi="Arial" w:cs="Arial"/>
                <w:color w:val="404040"/>
                <w:sz w:val="20"/>
                <w:szCs w:val="20"/>
                <w:shd w:val="clear" w:color="auto" w:fill="FFFFFF"/>
                <w:lang w:val="en-GB"/>
              </w:rPr>
            </w:pPr>
            <w:r w:rsidRPr="00C17C78">
              <w:rPr>
                <w:rFonts w:ascii="Arial" w:hAnsi="Arial" w:cs="Arial"/>
                <w:color w:val="404040"/>
                <w:sz w:val="20"/>
                <w:szCs w:val="20"/>
                <w:shd w:val="clear" w:color="auto" w:fill="FFFFFF"/>
                <w:lang w:val="en-GB"/>
              </w:rPr>
              <w:t xml:space="preserve">Rating Scale: </w:t>
            </w:r>
          </w:p>
          <w:p w14:paraId="56A25AEE" w14:textId="77777777" w:rsidR="009A1BBF" w:rsidRPr="00C17C78" w:rsidRDefault="00000000">
            <w:pPr>
              <w:rPr>
                <w:rFonts w:ascii="Arial" w:hAnsi="Arial" w:cs="Arial"/>
                <w:sz w:val="20"/>
                <w:szCs w:val="20"/>
                <w:lang w:val="en-GB"/>
              </w:rPr>
            </w:pPr>
            <w:r w:rsidRPr="00C17C7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873FE4" w14:textId="634DDA5A" w:rsidR="009A1BBF" w:rsidRPr="00C17C78" w:rsidRDefault="00E90129">
            <w:pPr>
              <w:contextualSpacing/>
              <w:rPr>
                <w:rFonts w:ascii="Arial" w:hAnsi="Arial" w:cs="Arial"/>
                <w:bCs/>
                <w:sz w:val="20"/>
                <w:szCs w:val="20"/>
                <w:lang w:val="en-GB"/>
              </w:rPr>
            </w:pPr>
            <w:r w:rsidRPr="00C17C78">
              <w:rPr>
                <w:rFonts w:ascii="Arial" w:hAnsi="Arial" w:cs="Arial"/>
                <w:bCs/>
                <w:sz w:val="20"/>
                <w:szCs w:val="20"/>
                <w:lang w:val="en-GB"/>
              </w:rPr>
              <w:t>5</w:t>
            </w:r>
          </w:p>
        </w:tc>
        <w:tc>
          <w:tcPr>
            <w:tcW w:w="1667" w:type="pct"/>
          </w:tcPr>
          <w:p w14:paraId="38AAE917"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081FA8D9" w14:textId="77777777">
        <w:trPr>
          <w:trHeight w:val="20"/>
          <w:jc w:val="center"/>
        </w:trPr>
        <w:tc>
          <w:tcPr>
            <w:tcW w:w="1666" w:type="pct"/>
            <w:noWrap/>
            <w:hideMark/>
          </w:tcPr>
          <w:p w14:paraId="5FDC8D0E" w14:textId="77777777" w:rsidR="009A1BBF" w:rsidRPr="00C17C78" w:rsidRDefault="00000000">
            <w:pPr>
              <w:rPr>
                <w:rFonts w:ascii="Arial" w:hAnsi="Arial" w:cs="Arial"/>
                <w:b/>
                <w:sz w:val="20"/>
                <w:szCs w:val="20"/>
                <w:lang w:val="en-GB"/>
              </w:rPr>
            </w:pPr>
            <w:r w:rsidRPr="00C17C78">
              <w:rPr>
                <w:rFonts w:ascii="Arial" w:hAnsi="Arial" w:cs="Arial"/>
                <w:b/>
                <w:sz w:val="20"/>
                <w:szCs w:val="20"/>
                <w:lang w:val="en-GB"/>
              </w:rPr>
              <w:t>13. Are the limitations of the study discussed?</w:t>
            </w:r>
          </w:p>
          <w:p w14:paraId="2B1C4DCB" w14:textId="77777777" w:rsidR="009A1BBF" w:rsidRPr="00C17C78" w:rsidRDefault="00000000">
            <w:pPr>
              <w:rPr>
                <w:rFonts w:ascii="Arial" w:hAnsi="Arial" w:cs="Arial"/>
                <w:color w:val="404040"/>
                <w:sz w:val="20"/>
                <w:szCs w:val="20"/>
                <w:shd w:val="clear" w:color="auto" w:fill="FFFFFF"/>
                <w:lang w:val="en-GB"/>
              </w:rPr>
            </w:pPr>
            <w:r w:rsidRPr="00C17C78">
              <w:rPr>
                <w:rFonts w:ascii="Arial" w:hAnsi="Arial" w:cs="Arial"/>
                <w:color w:val="404040"/>
                <w:sz w:val="20"/>
                <w:szCs w:val="20"/>
                <w:shd w:val="clear" w:color="auto" w:fill="FFFFFF"/>
                <w:lang w:val="en-GB"/>
              </w:rPr>
              <w:t xml:space="preserve">Rating Scale: </w:t>
            </w:r>
          </w:p>
          <w:p w14:paraId="77E13A50" w14:textId="77777777" w:rsidR="009A1BBF" w:rsidRPr="00C17C78" w:rsidRDefault="00000000">
            <w:pPr>
              <w:rPr>
                <w:rFonts w:ascii="Arial" w:hAnsi="Arial" w:cs="Arial"/>
                <w:sz w:val="20"/>
                <w:szCs w:val="20"/>
                <w:lang w:val="en-GB"/>
              </w:rPr>
            </w:pPr>
            <w:r w:rsidRPr="00C17C7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6F98A" w14:textId="4E17DD73" w:rsidR="009A1BBF" w:rsidRPr="00C17C78" w:rsidRDefault="00E90129">
            <w:pPr>
              <w:contextualSpacing/>
              <w:rPr>
                <w:rFonts w:ascii="Arial" w:hAnsi="Arial" w:cs="Arial"/>
                <w:bCs/>
                <w:sz w:val="20"/>
                <w:szCs w:val="20"/>
                <w:lang w:val="en-GB"/>
              </w:rPr>
            </w:pPr>
            <w:r w:rsidRPr="00C17C78">
              <w:rPr>
                <w:rFonts w:ascii="Arial" w:hAnsi="Arial" w:cs="Arial"/>
                <w:bCs/>
                <w:sz w:val="20"/>
                <w:szCs w:val="20"/>
                <w:lang w:val="en-GB"/>
              </w:rPr>
              <w:t>5</w:t>
            </w:r>
          </w:p>
        </w:tc>
        <w:tc>
          <w:tcPr>
            <w:tcW w:w="1667" w:type="pct"/>
          </w:tcPr>
          <w:p w14:paraId="531FDAF4"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176C6CCF" w14:textId="77777777">
        <w:trPr>
          <w:trHeight w:val="20"/>
          <w:jc w:val="center"/>
        </w:trPr>
        <w:tc>
          <w:tcPr>
            <w:tcW w:w="1666" w:type="pct"/>
            <w:noWrap/>
            <w:hideMark/>
          </w:tcPr>
          <w:p w14:paraId="419D3704" w14:textId="77777777" w:rsidR="009A1BBF" w:rsidRPr="00C17C78" w:rsidRDefault="00000000">
            <w:pPr>
              <w:rPr>
                <w:rFonts w:ascii="Arial" w:hAnsi="Arial" w:cs="Arial"/>
                <w:b/>
                <w:sz w:val="20"/>
                <w:szCs w:val="20"/>
                <w:lang w:val="en-GB"/>
              </w:rPr>
            </w:pPr>
            <w:r w:rsidRPr="00C17C78">
              <w:rPr>
                <w:rFonts w:ascii="Arial" w:hAnsi="Arial" w:cs="Arial"/>
                <w:b/>
                <w:sz w:val="20"/>
                <w:szCs w:val="20"/>
                <w:lang w:val="en-GB"/>
              </w:rPr>
              <w:t>14. Are the references relevant and sufficient (in number)?</w:t>
            </w:r>
          </w:p>
          <w:p w14:paraId="47547868" w14:textId="77777777" w:rsidR="009A1BBF" w:rsidRPr="00C17C78" w:rsidRDefault="00000000">
            <w:pPr>
              <w:rPr>
                <w:rFonts w:ascii="Arial" w:hAnsi="Arial" w:cs="Arial"/>
                <w:color w:val="404040"/>
                <w:sz w:val="20"/>
                <w:szCs w:val="20"/>
                <w:shd w:val="clear" w:color="auto" w:fill="FFFFFF"/>
                <w:lang w:val="en-GB"/>
              </w:rPr>
            </w:pPr>
            <w:r w:rsidRPr="00C17C78">
              <w:rPr>
                <w:rFonts w:ascii="Arial" w:hAnsi="Arial" w:cs="Arial"/>
                <w:color w:val="404040"/>
                <w:sz w:val="20"/>
                <w:szCs w:val="20"/>
                <w:shd w:val="clear" w:color="auto" w:fill="FFFFFF"/>
                <w:lang w:val="en-GB"/>
              </w:rPr>
              <w:t xml:space="preserve">Rating Scale: </w:t>
            </w:r>
          </w:p>
          <w:p w14:paraId="0E9C1376" w14:textId="77777777" w:rsidR="009A1BBF" w:rsidRPr="00C17C78" w:rsidRDefault="00000000">
            <w:pPr>
              <w:rPr>
                <w:rFonts w:ascii="Arial" w:hAnsi="Arial" w:cs="Arial"/>
                <w:color w:val="404040"/>
                <w:sz w:val="20"/>
                <w:szCs w:val="20"/>
                <w:shd w:val="clear" w:color="auto" w:fill="FFFFFF"/>
                <w:lang w:val="en-GB"/>
              </w:rPr>
            </w:pPr>
            <w:r w:rsidRPr="00C17C78">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9A1BBF" w:rsidRPr="00C17C78" w:rsidRDefault="00000000">
            <w:pPr>
              <w:rPr>
                <w:rFonts w:ascii="Arial" w:hAnsi="Arial" w:cs="Arial"/>
                <w:sz w:val="20"/>
                <w:szCs w:val="20"/>
                <w:lang w:val="en-GB"/>
              </w:rPr>
            </w:pPr>
            <w:r w:rsidRPr="00C17C78">
              <w:rPr>
                <w:rFonts w:ascii="Arial" w:hAnsi="Arial" w:cs="Arial"/>
                <w:color w:val="404040"/>
                <w:sz w:val="20"/>
                <w:szCs w:val="20"/>
                <w:shd w:val="clear" w:color="auto" w:fill="FFFFFF"/>
                <w:lang w:val="en-GB"/>
              </w:rPr>
              <w:t>N/A = Not Applicable</w:t>
            </w:r>
          </w:p>
        </w:tc>
        <w:tc>
          <w:tcPr>
            <w:tcW w:w="1667" w:type="pct"/>
          </w:tcPr>
          <w:p w14:paraId="5A0D4670" w14:textId="04975CBF" w:rsidR="009A1BBF" w:rsidRPr="00C17C78" w:rsidRDefault="00E90129">
            <w:pPr>
              <w:contextualSpacing/>
              <w:rPr>
                <w:rFonts w:ascii="Arial" w:hAnsi="Arial" w:cs="Arial"/>
                <w:bCs/>
                <w:sz w:val="20"/>
                <w:szCs w:val="20"/>
                <w:lang w:val="en-GB"/>
              </w:rPr>
            </w:pPr>
            <w:r w:rsidRPr="00C17C78">
              <w:rPr>
                <w:rFonts w:ascii="Arial" w:hAnsi="Arial" w:cs="Arial"/>
                <w:bCs/>
                <w:sz w:val="20"/>
                <w:szCs w:val="20"/>
                <w:lang w:val="en-GB"/>
              </w:rPr>
              <w:t>5</w:t>
            </w:r>
          </w:p>
        </w:tc>
        <w:tc>
          <w:tcPr>
            <w:tcW w:w="1667" w:type="pct"/>
          </w:tcPr>
          <w:p w14:paraId="4A5419BE"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6E051ADD" w14:textId="77777777">
        <w:trPr>
          <w:trHeight w:val="20"/>
          <w:jc w:val="center"/>
        </w:trPr>
        <w:tc>
          <w:tcPr>
            <w:tcW w:w="1666" w:type="pct"/>
            <w:noWrap/>
            <w:hideMark/>
          </w:tcPr>
          <w:p w14:paraId="3597126C" w14:textId="77777777" w:rsidR="009A1BBF" w:rsidRPr="00C17C78" w:rsidRDefault="00000000">
            <w:pPr>
              <w:rPr>
                <w:rFonts w:ascii="Arial" w:hAnsi="Arial" w:cs="Arial"/>
                <w:b/>
                <w:sz w:val="20"/>
                <w:szCs w:val="20"/>
                <w:lang w:val="en-GB"/>
              </w:rPr>
            </w:pPr>
            <w:r w:rsidRPr="00C17C78">
              <w:rPr>
                <w:rFonts w:ascii="Arial" w:hAnsi="Arial" w:cs="Arial"/>
                <w:b/>
                <w:sz w:val="20"/>
                <w:szCs w:val="20"/>
                <w:lang w:val="en-GB"/>
              </w:rPr>
              <w:t>15. Is the manuscript written in clear and understandable language?</w:t>
            </w:r>
          </w:p>
          <w:p w14:paraId="7FAA8F2C" w14:textId="77777777" w:rsidR="009A1BBF" w:rsidRPr="00C17C78" w:rsidRDefault="00000000">
            <w:pPr>
              <w:rPr>
                <w:rFonts w:ascii="Arial" w:hAnsi="Arial" w:cs="Arial"/>
                <w:color w:val="404040"/>
                <w:sz w:val="20"/>
                <w:szCs w:val="20"/>
                <w:shd w:val="clear" w:color="auto" w:fill="FFFFFF"/>
                <w:lang w:val="en-GB"/>
              </w:rPr>
            </w:pPr>
            <w:r w:rsidRPr="00C17C78">
              <w:rPr>
                <w:rFonts w:ascii="Arial" w:hAnsi="Arial" w:cs="Arial"/>
                <w:color w:val="404040"/>
                <w:sz w:val="20"/>
                <w:szCs w:val="20"/>
                <w:shd w:val="clear" w:color="auto" w:fill="FFFFFF"/>
                <w:lang w:val="en-GB"/>
              </w:rPr>
              <w:t xml:space="preserve">Rating Scale: </w:t>
            </w:r>
          </w:p>
          <w:p w14:paraId="4D43984C" w14:textId="77777777" w:rsidR="009A1BBF" w:rsidRPr="00C17C78" w:rsidRDefault="00000000">
            <w:pPr>
              <w:rPr>
                <w:rFonts w:ascii="Arial" w:hAnsi="Arial" w:cs="Arial"/>
                <w:color w:val="404040"/>
                <w:sz w:val="20"/>
                <w:szCs w:val="20"/>
                <w:shd w:val="clear" w:color="auto" w:fill="FFFFFF"/>
                <w:lang w:val="en-GB"/>
              </w:rPr>
            </w:pPr>
            <w:r w:rsidRPr="00C17C78">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9A1BBF" w:rsidRPr="00C17C78" w:rsidRDefault="00000000">
            <w:pPr>
              <w:rPr>
                <w:rFonts w:ascii="Arial" w:hAnsi="Arial" w:cs="Arial"/>
                <w:sz w:val="20"/>
                <w:szCs w:val="20"/>
                <w:lang w:val="en-GB"/>
              </w:rPr>
            </w:pPr>
            <w:r w:rsidRPr="00C17C78">
              <w:rPr>
                <w:rFonts w:ascii="Arial" w:hAnsi="Arial" w:cs="Arial"/>
                <w:color w:val="404040"/>
                <w:sz w:val="20"/>
                <w:szCs w:val="20"/>
                <w:shd w:val="clear" w:color="auto" w:fill="FFFFFF"/>
                <w:lang w:val="en-GB"/>
              </w:rPr>
              <w:t>N/A = Not Applicable</w:t>
            </w:r>
          </w:p>
        </w:tc>
        <w:tc>
          <w:tcPr>
            <w:tcW w:w="1667" w:type="pct"/>
          </w:tcPr>
          <w:p w14:paraId="0897682C" w14:textId="3DCDC84E" w:rsidR="009A1BBF" w:rsidRPr="00C17C78" w:rsidRDefault="00E90129">
            <w:pPr>
              <w:contextualSpacing/>
              <w:rPr>
                <w:rFonts w:ascii="Arial" w:hAnsi="Arial" w:cs="Arial"/>
                <w:bCs/>
                <w:sz w:val="20"/>
                <w:szCs w:val="20"/>
                <w:lang w:val="en-GB"/>
              </w:rPr>
            </w:pPr>
            <w:r w:rsidRPr="00C17C78">
              <w:rPr>
                <w:rFonts w:ascii="Arial" w:hAnsi="Arial" w:cs="Arial"/>
                <w:bCs/>
                <w:sz w:val="20"/>
                <w:szCs w:val="20"/>
                <w:lang w:val="en-GB"/>
              </w:rPr>
              <w:t>4</w:t>
            </w:r>
          </w:p>
        </w:tc>
        <w:tc>
          <w:tcPr>
            <w:tcW w:w="1667" w:type="pct"/>
          </w:tcPr>
          <w:p w14:paraId="33841ACE" w14:textId="77777777" w:rsidR="009A1BBF" w:rsidRPr="00C17C78" w:rsidRDefault="009A1BBF">
            <w:pPr>
              <w:keepNext/>
              <w:outlineLvl w:val="1"/>
              <w:rPr>
                <w:rFonts w:ascii="Arial" w:eastAsia="MS Mincho" w:hAnsi="Arial" w:cs="Arial"/>
                <w:bCs/>
                <w:sz w:val="20"/>
                <w:szCs w:val="20"/>
                <w:lang w:val="en-GB"/>
              </w:rPr>
            </w:pPr>
          </w:p>
        </w:tc>
      </w:tr>
    </w:tbl>
    <w:p w14:paraId="54E47BCE" w14:textId="77777777" w:rsidR="009A1BBF" w:rsidRPr="00C17C78" w:rsidRDefault="009A1BBF">
      <w:pPr>
        <w:jc w:val="both"/>
        <w:rPr>
          <w:rFonts w:ascii="Arial" w:eastAsia="MS Mincho" w:hAnsi="Arial" w:cs="Arial"/>
          <w:b/>
          <w:bCs/>
          <w:sz w:val="20"/>
          <w:szCs w:val="20"/>
          <w:u w:val="single"/>
          <w:lang w:val="en-GB" w:eastAsia="x-none"/>
        </w:rPr>
      </w:pPr>
    </w:p>
    <w:p w14:paraId="5C6E80D9" w14:textId="77777777" w:rsidR="009A1BBF" w:rsidRPr="00C17C78" w:rsidRDefault="009A1BBF">
      <w:pPr>
        <w:jc w:val="both"/>
        <w:rPr>
          <w:rFonts w:ascii="Arial" w:eastAsia="MS Mincho" w:hAnsi="Arial" w:cs="Arial"/>
          <w:b/>
          <w:bCs/>
          <w:sz w:val="20"/>
          <w:szCs w:val="20"/>
          <w:u w:val="single"/>
          <w:lang w:val="en-GB" w:eastAsia="x-none"/>
        </w:rPr>
      </w:pPr>
    </w:p>
    <w:p w14:paraId="1651FE12" w14:textId="77777777" w:rsidR="009A1BBF" w:rsidRPr="00C17C78" w:rsidRDefault="00000000">
      <w:pPr>
        <w:keepNext/>
        <w:outlineLvl w:val="1"/>
        <w:rPr>
          <w:rFonts w:ascii="Arial" w:eastAsia="MS Mincho" w:hAnsi="Arial" w:cs="Arial"/>
          <w:b/>
          <w:bCs/>
          <w:sz w:val="20"/>
          <w:szCs w:val="20"/>
          <w:u w:val="single"/>
          <w:lang w:val="en-GB"/>
        </w:rPr>
      </w:pPr>
      <w:r w:rsidRPr="00C17C78">
        <w:rPr>
          <w:rFonts w:ascii="Arial" w:eastAsia="MS Mincho" w:hAnsi="Arial" w:cs="Arial"/>
          <w:b/>
          <w:bCs/>
          <w:sz w:val="20"/>
          <w:szCs w:val="20"/>
          <w:highlight w:val="yellow"/>
          <w:u w:val="single"/>
          <w:lang w:val="en-GB"/>
        </w:rPr>
        <w:lastRenderedPageBreak/>
        <w:t>PART 2.2 (Subjective Evaluation)</w:t>
      </w:r>
    </w:p>
    <w:p w14:paraId="628CA7F8" w14:textId="77777777" w:rsidR="009A1BBF" w:rsidRPr="00C17C78"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C17C78" w14:paraId="2F096C2B" w14:textId="77777777">
        <w:trPr>
          <w:trHeight w:val="20"/>
          <w:jc w:val="center"/>
        </w:trPr>
        <w:tc>
          <w:tcPr>
            <w:tcW w:w="1666" w:type="pct"/>
            <w:noWrap/>
          </w:tcPr>
          <w:p w14:paraId="4914AE1C" w14:textId="77777777" w:rsidR="009A1BBF" w:rsidRPr="00C17C78" w:rsidRDefault="009A1BBF">
            <w:pPr>
              <w:keepNext/>
              <w:outlineLvl w:val="1"/>
              <w:rPr>
                <w:rFonts w:ascii="Arial" w:eastAsia="MS Mincho" w:hAnsi="Arial" w:cs="Arial"/>
                <w:b/>
                <w:bCs/>
                <w:sz w:val="20"/>
                <w:szCs w:val="20"/>
                <w:lang w:val="en-GB"/>
              </w:rPr>
            </w:pPr>
          </w:p>
        </w:tc>
        <w:tc>
          <w:tcPr>
            <w:tcW w:w="1667" w:type="pct"/>
          </w:tcPr>
          <w:p w14:paraId="396839EB" w14:textId="77777777" w:rsidR="009A1BBF" w:rsidRPr="00C17C78" w:rsidRDefault="00000000">
            <w:pPr>
              <w:keepNext/>
              <w:outlineLvl w:val="1"/>
              <w:rPr>
                <w:rFonts w:ascii="Arial" w:eastAsia="MS Mincho" w:hAnsi="Arial" w:cs="Arial"/>
                <w:b/>
                <w:bCs/>
                <w:sz w:val="20"/>
                <w:szCs w:val="20"/>
                <w:lang w:val="en-GB"/>
              </w:rPr>
            </w:pPr>
            <w:r w:rsidRPr="00C17C78">
              <w:rPr>
                <w:rFonts w:ascii="Arial" w:eastAsia="MS Mincho" w:hAnsi="Arial" w:cs="Arial"/>
                <w:b/>
                <w:bCs/>
                <w:sz w:val="20"/>
                <w:szCs w:val="20"/>
                <w:lang w:val="en-GB"/>
              </w:rPr>
              <w:t>Reviewer’s comment</w:t>
            </w:r>
          </w:p>
          <w:p w14:paraId="6E82CCBA" w14:textId="77777777" w:rsidR="009A1BBF" w:rsidRPr="00C17C78" w:rsidRDefault="009A1BBF">
            <w:pPr>
              <w:rPr>
                <w:rFonts w:ascii="Arial" w:hAnsi="Arial" w:cs="Arial"/>
                <w:sz w:val="20"/>
                <w:szCs w:val="20"/>
                <w:lang w:val="en-GB"/>
              </w:rPr>
            </w:pPr>
          </w:p>
        </w:tc>
        <w:tc>
          <w:tcPr>
            <w:tcW w:w="1667" w:type="pct"/>
          </w:tcPr>
          <w:p w14:paraId="2AF4EC0A" w14:textId="77777777" w:rsidR="009A1BBF" w:rsidRPr="00C17C78" w:rsidRDefault="00000000">
            <w:pPr>
              <w:spacing w:after="160" w:line="256" w:lineRule="auto"/>
              <w:rPr>
                <w:rFonts w:ascii="Arial" w:eastAsia="Calibri" w:hAnsi="Arial" w:cs="Arial"/>
                <w:kern w:val="2"/>
                <w:sz w:val="20"/>
                <w:szCs w:val="20"/>
                <w:lang w:val="en-IN"/>
              </w:rPr>
            </w:pPr>
            <w:r w:rsidRPr="00C17C78">
              <w:rPr>
                <w:rFonts w:ascii="Arial" w:eastAsia="Calibri" w:hAnsi="Arial" w:cs="Arial"/>
                <w:b/>
                <w:kern w:val="2"/>
                <w:sz w:val="20"/>
                <w:szCs w:val="20"/>
                <w:lang w:val="en-IN"/>
              </w:rPr>
              <w:t>Author’s Feedback</w:t>
            </w:r>
            <w:r w:rsidRPr="00C17C78">
              <w:rPr>
                <w:rFonts w:ascii="Arial" w:eastAsia="Calibri" w:hAnsi="Arial" w:cs="Arial"/>
                <w:kern w:val="2"/>
                <w:sz w:val="20"/>
                <w:szCs w:val="20"/>
                <w:lang w:val="en-IN"/>
              </w:rPr>
              <w:t xml:space="preserve"> </w:t>
            </w:r>
            <w:r w:rsidRPr="00C17C78">
              <w:rPr>
                <w:rFonts w:ascii="Arial" w:eastAsia="Calibri" w:hAnsi="Arial" w:cs="Arial"/>
                <w:kern w:val="2"/>
                <w:sz w:val="20"/>
                <w:szCs w:val="20"/>
                <w:highlight w:val="yellow"/>
                <w:lang w:val="en-IN"/>
              </w:rPr>
              <w:t>(It is mandatory that authors should write his/her feedback here)</w:t>
            </w:r>
          </w:p>
          <w:p w14:paraId="111007D7"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074BFE79" w14:textId="77777777">
        <w:trPr>
          <w:trHeight w:val="20"/>
          <w:jc w:val="center"/>
        </w:trPr>
        <w:tc>
          <w:tcPr>
            <w:tcW w:w="1666" w:type="pct"/>
            <w:noWrap/>
          </w:tcPr>
          <w:p w14:paraId="178775C8" w14:textId="77777777" w:rsidR="009A1BBF" w:rsidRPr="00C17C78" w:rsidRDefault="00000000">
            <w:pPr>
              <w:rPr>
                <w:rFonts w:ascii="Arial" w:hAnsi="Arial" w:cs="Arial"/>
                <w:b/>
                <w:bCs/>
                <w:sz w:val="20"/>
                <w:szCs w:val="20"/>
                <w:lang w:val="en-GB"/>
              </w:rPr>
            </w:pPr>
            <w:r w:rsidRPr="00C17C78">
              <w:rPr>
                <w:rFonts w:ascii="Arial" w:hAnsi="Arial" w:cs="Arial"/>
                <w:b/>
                <w:bCs/>
                <w:sz w:val="20"/>
                <w:szCs w:val="20"/>
                <w:lang w:val="en-GB"/>
              </w:rPr>
              <w:t>Is the title of the article suitable?</w:t>
            </w:r>
          </w:p>
          <w:p w14:paraId="42BE2A0F" w14:textId="77777777" w:rsidR="009A1BBF" w:rsidRPr="00C17C78" w:rsidRDefault="009A1BBF">
            <w:pPr>
              <w:rPr>
                <w:rFonts w:ascii="Arial" w:hAnsi="Arial" w:cs="Arial"/>
                <w:bCs/>
                <w:sz w:val="20"/>
                <w:szCs w:val="20"/>
                <w:lang w:val="en-GB"/>
              </w:rPr>
            </w:pPr>
          </w:p>
          <w:p w14:paraId="14606854" w14:textId="77777777" w:rsidR="009A1BBF" w:rsidRPr="00C17C78" w:rsidRDefault="00000000">
            <w:pPr>
              <w:rPr>
                <w:rFonts w:ascii="Arial" w:hAnsi="Arial" w:cs="Arial"/>
                <w:bCs/>
                <w:sz w:val="20"/>
                <w:szCs w:val="20"/>
                <w:lang w:val="en-GB"/>
              </w:rPr>
            </w:pPr>
            <w:r w:rsidRPr="00C17C78">
              <w:rPr>
                <w:rFonts w:ascii="Arial" w:hAnsi="Arial" w:cs="Arial"/>
                <w:bCs/>
                <w:sz w:val="20"/>
                <w:szCs w:val="20"/>
                <w:lang w:val="en-GB"/>
              </w:rPr>
              <w:t>If your answer is NO, please provide a brief, clear suggestion for improvement.</w:t>
            </w:r>
          </w:p>
          <w:p w14:paraId="518F210D" w14:textId="77777777" w:rsidR="009A1BBF" w:rsidRPr="00C17C78" w:rsidRDefault="009A1BBF">
            <w:pPr>
              <w:rPr>
                <w:rFonts w:ascii="Arial" w:hAnsi="Arial" w:cs="Arial"/>
                <w:sz w:val="20"/>
                <w:szCs w:val="20"/>
                <w:u w:val="single"/>
                <w:lang w:val="en-GB"/>
              </w:rPr>
            </w:pPr>
          </w:p>
        </w:tc>
        <w:tc>
          <w:tcPr>
            <w:tcW w:w="1667" w:type="pct"/>
          </w:tcPr>
          <w:p w14:paraId="7AF3D4F3" w14:textId="34181912" w:rsidR="009A1BBF" w:rsidRPr="00C17C78" w:rsidRDefault="00EC6A49">
            <w:pPr>
              <w:ind w:left="360"/>
              <w:rPr>
                <w:rFonts w:ascii="Arial" w:hAnsi="Arial" w:cs="Arial"/>
                <w:b/>
                <w:bCs/>
                <w:sz w:val="20"/>
                <w:szCs w:val="20"/>
                <w:lang w:val="en-GB"/>
              </w:rPr>
            </w:pPr>
            <w:r w:rsidRPr="00C17C78">
              <w:rPr>
                <w:rFonts w:ascii="Arial" w:hAnsi="Arial" w:cs="Arial"/>
                <w:b/>
                <w:bCs/>
                <w:sz w:val="20"/>
                <w:szCs w:val="20"/>
                <w:lang w:val="en-GB"/>
              </w:rPr>
              <w:t>Yes, the title of the article is suitable.</w:t>
            </w:r>
          </w:p>
        </w:tc>
        <w:tc>
          <w:tcPr>
            <w:tcW w:w="1667" w:type="pct"/>
          </w:tcPr>
          <w:p w14:paraId="773D5753"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37BAC241" w14:textId="77777777">
        <w:trPr>
          <w:trHeight w:val="20"/>
          <w:jc w:val="center"/>
        </w:trPr>
        <w:tc>
          <w:tcPr>
            <w:tcW w:w="1666" w:type="pct"/>
            <w:noWrap/>
          </w:tcPr>
          <w:p w14:paraId="096E0A0E" w14:textId="77777777" w:rsidR="009A1BBF" w:rsidRPr="00C17C78" w:rsidRDefault="00000000">
            <w:pPr>
              <w:keepNext/>
              <w:outlineLvl w:val="1"/>
              <w:rPr>
                <w:rFonts w:ascii="Arial" w:eastAsia="MS Mincho" w:hAnsi="Arial" w:cs="Arial"/>
                <w:b/>
                <w:bCs/>
                <w:sz w:val="20"/>
                <w:szCs w:val="20"/>
                <w:lang w:val="en-GB"/>
              </w:rPr>
            </w:pPr>
            <w:r w:rsidRPr="00C17C78">
              <w:rPr>
                <w:rFonts w:ascii="Arial" w:eastAsia="MS Mincho" w:hAnsi="Arial" w:cs="Arial"/>
                <w:b/>
                <w:bCs/>
                <w:sz w:val="20"/>
                <w:szCs w:val="20"/>
                <w:lang w:val="en-GB"/>
              </w:rPr>
              <w:t xml:space="preserve">Is the abstract of the article comprehensive? </w:t>
            </w:r>
          </w:p>
          <w:p w14:paraId="5D846100" w14:textId="77BE0951" w:rsidR="009A1BBF" w:rsidRPr="00C17C78" w:rsidRDefault="009A1BBF">
            <w:pPr>
              <w:rPr>
                <w:rFonts w:ascii="Arial" w:hAnsi="Arial" w:cs="Arial"/>
                <w:bCs/>
                <w:sz w:val="20"/>
                <w:szCs w:val="20"/>
                <w:lang w:val="en-GB"/>
              </w:rPr>
            </w:pPr>
          </w:p>
          <w:p w14:paraId="3A8A1365" w14:textId="77777777" w:rsidR="009A1BBF" w:rsidRPr="00C17C78" w:rsidRDefault="00000000">
            <w:pPr>
              <w:rPr>
                <w:rFonts w:ascii="Arial" w:hAnsi="Arial" w:cs="Arial"/>
                <w:bCs/>
                <w:sz w:val="20"/>
                <w:szCs w:val="20"/>
                <w:lang w:val="en-GB"/>
              </w:rPr>
            </w:pPr>
            <w:r w:rsidRPr="00C17C78">
              <w:rPr>
                <w:rFonts w:ascii="Arial" w:hAnsi="Arial" w:cs="Arial"/>
                <w:bCs/>
                <w:sz w:val="20"/>
                <w:szCs w:val="20"/>
                <w:lang w:val="en-GB"/>
              </w:rPr>
              <w:t>If your answer is NO, please provide a brief, clear suggestion for improvement.</w:t>
            </w:r>
          </w:p>
          <w:p w14:paraId="5E16CDBA" w14:textId="77777777" w:rsidR="009A1BBF" w:rsidRPr="00C17C78" w:rsidRDefault="009A1BBF">
            <w:pPr>
              <w:rPr>
                <w:rFonts w:ascii="Arial" w:hAnsi="Arial" w:cs="Arial"/>
                <w:sz w:val="20"/>
                <w:szCs w:val="20"/>
                <w:lang w:val="en-GB"/>
              </w:rPr>
            </w:pPr>
          </w:p>
        </w:tc>
        <w:tc>
          <w:tcPr>
            <w:tcW w:w="1667" w:type="pct"/>
          </w:tcPr>
          <w:p w14:paraId="2BDF2FB7" w14:textId="7928FA52" w:rsidR="009A1BBF" w:rsidRPr="00C17C78" w:rsidRDefault="00EC6A49">
            <w:pPr>
              <w:ind w:left="360"/>
              <w:rPr>
                <w:rFonts w:ascii="Arial" w:hAnsi="Arial" w:cs="Arial"/>
                <w:b/>
                <w:bCs/>
                <w:sz w:val="20"/>
                <w:szCs w:val="20"/>
                <w:lang w:val="en-GB"/>
              </w:rPr>
            </w:pPr>
            <w:r w:rsidRPr="00C17C78">
              <w:rPr>
                <w:rFonts w:ascii="Arial" w:hAnsi="Arial" w:cs="Arial"/>
                <w:b/>
                <w:bCs/>
                <w:sz w:val="20"/>
                <w:szCs w:val="20"/>
                <w:lang w:val="en-GB"/>
              </w:rPr>
              <w:t>Yes, the abstract of the article is comprehensive.</w:t>
            </w:r>
          </w:p>
        </w:tc>
        <w:tc>
          <w:tcPr>
            <w:tcW w:w="1667" w:type="pct"/>
          </w:tcPr>
          <w:p w14:paraId="2C363C79"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2862BFBD" w14:textId="77777777">
        <w:trPr>
          <w:trHeight w:val="20"/>
          <w:jc w:val="center"/>
        </w:trPr>
        <w:tc>
          <w:tcPr>
            <w:tcW w:w="1666" w:type="pct"/>
            <w:noWrap/>
            <w:hideMark/>
          </w:tcPr>
          <w:p w14:paraId="12BAF85B" w14:textId="77777777" w:rsidR="009A1BBF" w:rsidRPr="00C17C78" w:rsidRDefault="00000000">
            <w:pPr>
              <w:keepNext/>
              <w:outlineLvl w:val="1"/>
              <w:rPr>
                <w:rFonts w:ascii="Arial" w:eastAsia="MS Mincho" w:hAnsi="Arial" w:cs="Arial"/>
                <w:bCs/>
                <w:sz w:val="20"/>
                <w:szCs w:val="20"/>
                <w:lang w:val="en-GB"/>
              </w:rPr>
            </w:pPr>
            <w:r w:rsidRPr="00C17C78">
              <w:rPr>
                <w:rFonts w:ascii="Arial" w:eastAsia="MS Mincho" w:hAnsi="Arial" w:cs="Arial"/>
                <w:b/>
                <w:bCs/>
                <w:sz w:val="20"/>
                <w:szCs w:val="20"/>
                <w:lang w:val="en-GB"/>
              </w:rPr>
              <w:t xml:space="preserve">Is the manuscript scientifically correct? </w:t>
            </w:r>
            <w:r w:rsidRPr="00C17C78">
              <w:rPr>
                <w:rFonts w:ascii="Arial" w:eastAsia="MS Mincho" w:hAnsi="Arial" w:cs="Arial"/>
                <w:b/>
                <w:bCs/>
                <w:sz w:val="20"/>
                <w:szCs w:val="20"/>
                <w:lang w:val="en-GB"/>
              </w:rPr>
              <w:br/>
            </w:r>
          </w:p>
          <w:p w14:paraId="29D66C23" w14:textId="77777777" w:rsidR="009A1BBF" w:rsidRPr="00C17C78" w:rsidRDefault="00000000">
            <w:pPr>
              <w:rPr>
                <w:rFonts w:ascii="Arial" w:hAnsi="Arial" w:cs="Arial"/>
                <w:bCs/>
                <w:sz w:val="20"/>
                <w:szCs w:val="20"/>
                <w:lang w:val="en-GB"/>
              </w:rPr>
            </w:pPr>
            <w:r w:rsidRPr="00C17C78">
              <w:rPr>
                <w:rFonts w:ascii="Arial" w:hAnsi="Arial" w:cs="Arial"/>
                <w:bCs/>
                <w:sz w:val="20"/>
                <w:szCs w:val="20"/>
                <w:lang w:val="en-GB"/>
              </w:rPr>
              <w:t>If your answer is NO, please provide a brief, clear suggestion for improvement</w:t>
            </w:r>
          </w:p>
          <w:p w14:paraId="21FF5395" w14:textId="77777777" w:rsidR="009A1BBF" w:rsidRPr="00C17C78" w:rsidRDefault="00000000">
            <w:pPr>
              <w:rPr>
                <w:rFonts w:ascii="Arial" w:hAnsi="Arial" w:cs="Arial"/>
                <w:b/>
                <w:sz w:val="20"/>
                <w:szCs w:val="20"/>
                <w:lang w:val="en-GB"/>
              </w:rPr>
            </w:pPr>
            <w:r w:rsidRPr="00C17C78">
              <w:rPr>
                <w:rFonts w:ascii="Arial" w:hAnsi="Arial" w:cs="Arial"/>
                <w:bCs/>
                <w:sz w:val="20"/>
                <w:szCs w:val="20"/>
                <w:lang w:val="en-GB"/>
              </w:rPr>
              <w:t>.</w:t>
            </w:r>
          </w:p>
        </w:tc>
        <w:tc>
          <w:tcPr>
            <w:tcW w:w="1667" w:type="pct"/>
          </w:tcPr>
          <w:p w14:paraId="5B363EF0" w14:textId="376A0405" w:rsidR="009A1BBF" w:rsidRPr="00C17C78" w:rsidRDefault="00EC6A49">
            <w:pPr>
              <w:contextualSpacing/>
              <w:rPr>
                <w:rFonts w:ascii="Arial" w:hAnsi="Arial" w:cs="Arial"/>
                <w:bCs/>
                <w:sz w:val="20"/>
                <w:szCs w:val="20"/>
                <w:lang w:val="en-GB"/>
              </w:rPr>
            </w:pPr>
            <w:r w:rsidRPr="00C17C78">
              <w:rPr>
                <w:rFonts w:ascii="Arial" w:hAnsi="Arial" w:cs="Arial"/>
                <w:bCs/>
                <w:sz w:val="20"/>
                <w:szCs w:val="20"/>
                <w:lang w:val="en-GB"/>
              </w:rPr>
              <w:t>Yes, the manuscript is scientifically correct.</w:t>
            </w:r>
          </w:p>
        </w:tc>
        <w:tc>
          <w:tcPr>
            <w:tcW w:w="1667" w:type="pct"/>
          </w:tcPr>
          <w:p w14:paraId="4B1965C9"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574197A8" w14:textId="77777777">
        <w:trPr>
          <w:trHeight w:val="20"/>
          <w:jc w:val="center"/>
        </w:trPr>
        <w:tc>
          <w:tcPr>
            <w:tcW w:w="1666" w:type="pct"/>
            <w:noWrap/>
          </w:tcPr>
          <w:p w14:paraId="6F6288D4" w14:textId="77777777" w:rsidR="009A1BBF" w:rsidRPr="00C17C78" w:rsidRDefault="00000000">
            <w:pPr>
              <w:rPr>
                <w:rFonts w:ascii="Arial" w:hAnsi="Arial" w:cs="Arial"/>
                <w:b/>
                <w:bCs/>
                <w:sz w:val="20"/>
                <w:szCs w:val="20"/>
                <w:lang w:val="en-GB"/>
              </w:rPr>
            </w:pPr>
            <w:r w:rsidRPr="00C17C78">
              <w:rPr>
                <w:rFonts w:ascii="Arial" w:hAnsi="Arial" w:cs="Arial"/>
                <w:b/>
                <w:bCs/>
                <w:sz w:val="20"/>
                <w:szCs w:val="20"/>
                <w:lang w:val="en-GB"/>
              </w:rPr>
              <w:t xml:space="preserve">Are the references sufficient and recent? </w:t>
            </w:r>
          </w:p>
          <w:p w14:paraId="32281EAF" w14:textId="77777777" w:rsidR="009A1BBF" w:rsidRPr="00C17C78" w:rsidRDefault="00000000">
            <w:pPr>
              <w:rPr>
                <w:rFonts w:ascii="Arial" w:hAnsi="Arial" w:cs="Arial"/>
                <w:bCs/>
                <w:sz w:val="20"/>
                <w:szCs w:val="20"/>
                <w:lang w:val="en-GB"/>
              </w:rPr>
            </w:pPr>
            <w:r w:rsidRPr="00C17C78">
              <w:rPr>
                <w:rFonts w:ascii="Arial" w:hAnsi="Arial" w:cs="Arial"/>
                <w:bCs/>
                <w:sz w:val="20"/>
                <w:szCs w:val="20"/>
                <w:lang w:val="en-GB"/>
              </w:rPr>
              <w:t>(YES or NO)</w:t>
            </w:r>
          </w:p>
          <w:p w14:paraId="482DE82E" w14:textId="77777777" w:rsidR="009A1BBF" w:rsidRPr="00C17C78" w:rsidRDefault="009A1BBF">
            <w:pPr>
              <w:rPr>
                <w:rFonts w:ascii="Arial" w:hAnsi="Arial" w:cs="Arial"/>
                <w:bCs/>
                <w:sz w:val="20"/>
                <w:szCs w:val="20"/>
                <w:lang w:val="en-GB"/>
              </w:rPr>
            </w:pPr>
          </w:p>
          <w:p w14:paraId="243106ED" w14:textId="77777777" w:rsidR="009A1BBF" w:rsidRPr="00C17C78" w:rsidRDefault="00000000">
            <w:pPr>
              <w:rPr>
                <w:rFonts w:ascii="Arial" w:hAnsi="Arial" w:cs="Arial"/>
                <w:bCs/>
                <w:sz w:val="20"/>
                <w:szCs w:val="20"/>
                <w:lang w:val="en-GB"/>
              </w:rPr>
            </w:pPr>
            <w:r w:rsidRPr="00C17C78">
              <w:rPr>
                <w:rFonts w:ascii="Arial" w:hAnsi="Arial" w:cs="Arial"/>
                <w:bCs/>
                <w:sz w:val="20"/>
                <w:szCs w:val="20"/>
                <w:lang w:val="en-GB"/>
              </w:rPr>
              <w:t>If your answer is NO, please provide clear suggestion for improvement.</w:t>
            </w:r>
          </w:p>
          <w:p w14:paraId="07E38040" w14:textId="77777777" w:rsidR="009A1BBF" w:rsidRPr="00C17C78" w:rsidRDefault="009A1BBF">
            <w:pPr>
              <w:rPr>
                <w:rFonts w:ascii="Arial" w:hAnsi="Arial" w:cs="Arial"/>
                <w:b/>
                <w:bCs/>
                <w:sz w:val="20"/>
                <w:szCs w:val="20"/>
                <w:lang w:val="en-GB"/>
              </w:rPr>
            </w:pPr>
          </w:p>
        </w:tc>
        <w:tc>
          <w:tcPr>
            <w:tcW w:w="1667" w:type="pct"/>
          </w:tcPr>
          <w:p w14:paraId="3DBBDC09" w14:textId="0B1017A8" w:rsidR="009A1BBF" w:rsidRPr="00C17C78" w:rsidRDefault="00EC6A49">
            <w:pPr>
              <w:contextualSpacing/>
              <w:rPr>
                <w:rFonts w:ascii="Arial" w:hAnsi="Arial" w:cs="Arial"/>
                <w:bCs/>
                <w:sz w:val="20"/>
                <w:szCs w:val="20"/>
                <w:lang w:val="en-GB"/>
              </w:rPr>
            </w:pPr>
            <w:r w:rsidRPr="00C17C78">
              <w:rPr>
                <w:rFonts w:ascii="Arial" w:hAnsi="Arial" w:cs="Arial"/>
                <w:bCs/>
                <w:sz w:val="20"/>
                <w:szCs w:val="20"/>
                <w:lang w:val="en-GB"/>
              </w:rPr>
              <w:t>Yes</w:t>
            </w:r>
            <w:r w:rsidR="00E406C5" w:rsidRPr="00C17C78">
              <w:rPr>
                <w:rFonts w:ascii="Arial" w:hAnsi="Arial" w:cs="Arial"/>
                <w:bCs/>
                <w:sz w:val="20"/>
                <w:szCs w:val="20"/>
                <w:lang w:val="en-GB"/>
              </w:rPr>
              <w:t>, the references are sufficient and recent.</w:t>
            </w:r>
          </w:p>
        </w:tc>
        <w:tc>
          <w:tcPr>
            <w:tcW w:w="1667" w:type="pct"/>
          </w:tcPr>
          <w:p w14:paraId="6AF5155E" w14:textId="77777777" w:rsidR="009A1BBF" w:rsidRPr="00C17C78" w:rsidRDefault="009A1BBF">
            <w:pPr>
              <w:keepNext/>
              <w:outlineLvl w:val="1"/>
              <w:rPr>
                <w:rFonts w:ascii="Arial" w:eastAsia="MS Mincho" w:hAnsi="Arial" w:cs="Arial"/>
                <w:bCs/>
                <w:sz w:val="20"/>
                <w:szCs w:val="20"/>
                <w:lang w:val="en-GB"/>
              </w:rPr>
            </w:pPr>
          </w:p>
        </w:tc>
      </w:tr>
      <w:tr w:rsidR="009A1BBF" w:rsidRPr="00C17C78" w14:paraId="23DD4F8C" w14:textId="77777777">
        <w:trPr>
          <w:trHeight w:val="20"/>
          <w:jc w:val="center"/>
        </w:trPr>
        <w:tc>
          <w:tcPr>
            <w:tcW w:w="1666" w:type="pct"/>
            <w:noWrap/>
          </w:tcPr>
          <w:p w14:paraId="0A63E013" w14:textId="77777777" w:rsidR="009A1BBF" w:rsidRPr="00C17C78" w:rsidRDefault="00000000">
            <w:pPr>
              <w:rPr>
                <w:rFonts w:ascii="Arial" w:hAnsi="Arial" w:cs="Arial"/>
                <w:b/>
                <w:bCs/>
                <w:sz w:val="20"/>
                <w:szCs w:val="20"/>
                <w:lang w:val="en-GB"/>
              </w:rPr>
            </w:pPr>
            <w:r w:rsidRPr="00C17C78">
              <w:rPr>
                <w:rFonts w:ascii="Arial" w:hAnsi="Arial" w:cs="Arial"/>
                <w:b/>
                <w:bCs/>
                <w:sz w:val="20"/>
                <w:szCs w:val="20"/>
                <w:lang w:val="en-GB"/>
              </w:rPr>
              <w:t>Are there ethical issues in this manuscript?</w:t>
            </w:r>
          </w:p>
          <w:p w14:paraId="3497FCCA" w14:textId="77777777" w:rsidR="009A1BBF" w:rsidRPr="00C17C78" w:rsidRDefault="00000000">
            <w:pPr>
              <w:rPr>
                <w:rFonts w:ascii="Arial" w:hAnsi="Arial" w:cs="Arial"/>
                <w:bCs/>
                <w:sz w:val="20"/>
                <w:szCs w:val="20"/>
                <w:lang w:val="en-GB"/>
              </w:rPr>
            </w:pPr>
            <w:r w:rsidRPr="00C17C78">
              <w:rPr>
                <w:rFonts w:ascii="Arial" w:hAnsi="Arial" w:cs="Arial"/>
                <w:bCs/>
                <w:sz w:val="20"/>
                <w:szCs w:val="20"/>
                <w:lang w:val="en-GB"/>
              </w:rPr>
              <w:t>(YES or NO)</w:t>
            </w:r>
          </w:p>
          <w:p w14:paraId="45C99A96" w14:textId="77777777" w:rsidR="009A1BBF" w:rsidRPr="00C17C78" w:rsidRDefault="009A1BBF">
            <w:pPr>
              <w:rPr>
                <w:rFonts w:ascii="Arial" w:hAnsi="Arial" w:cs="Arial"/>
                <w:bCs/>
                <w:sz w:val="20"/>
                <w:szCs w:val="20"/>
                <w:lang w:val="en-GB"/>
              </w:rPr>
            </w:pPr>
          </w:p>
          <w:p w14:paraId="623C5816" w14:textId="77777777" w:rsidR="009A1BBF" w:rsidRPr="00C17C78" w:rsidRDefault="00000000">
            <w:pPr>
              <w:rPr>
                <w:rFonts w:ascii="Arial" w:hAnsi="Arial" w:cs="Arial"/>
                <w:bCs/>
                <w:sz w:val="20"/>
                <w:szCs w:val="20"/>
                <w:lang w:val="en-GB"/>
              </w:rPr>
            </w:pPr>
            <w:r w:rsidRPr="00C17C78">
              <w:rPr>
                <w:rFonts w:ascii="Arial" w:hAnsi="Arial" w:cs="Arial"/>
                <w:bCs/>
                <w:sz w:val="20"/>
                <w:szCs w:val="20"/>
                <w:lang w:val="en-GB"/>
              </w:rPr>
              <w:t>(If yes, kindly please write down the ethical issues here in details)</w:t>
            </w:r>
          </w:p>
          <w:p w14:paraId="400C3DE7" w14:textId="77777777" w:rsidR="009A1BBF" w:rsidRPr="00C17C78" w:rsidRDefault="009A1BBF">
            <w:pPr>
              <w:rPr>
                <w:rFonts w:ascii="Arial" w:hAnsi="Arial" w:cs="Arial"/>
                <w:bCs/>
                <w:sz w:val="20"/>
                <w:szCs w:val="20"/>
                <w:lang w:val="en-GB"/>
              </w:rPr>
            </w:pPr>
          </w:p>
        </w:tc>
        <w:tc>
          <w:tcPr>
            <w:tcW w:w="1667" w:type="pct"/>
          </w:tcPr>
          <w:p w14:paraId="30AF8EB3" w14:textId="4FA58F23" w:rsidR="009A1BBF" w:rsidRPr="00C17C78" w:rsidRDefault="00EC6A49">
            <w:pPr>
              <w:contextualSpacing/>
              <w:rPr>
                <w:rFonts w:ascii="Arial" w:hAnsi="Arial" w:cs="Arial"/>
                <w:bCs/>
                <w:sz w:val="20"/>
                <w:szCs w:val="20"/>
                <w:lang w:val="en-GB"/>
              </w:rPr>
            </w:pPr>
            <w:r w:rsidRPr="00C17C78">
              <w:rPr>
                <w:rFonts w:ascii="Arial" w:hAnsi="Arial" w:cs="Arial"/>
                <w:bCs/>
                <w:sz w:val="20"/>
                <w:szCs w:val="20"/>
                <w:lang w:val="en-GB"/>
              </w:rPr>
              <w:t>No</w:t>
            </w:r>
          </w:p>
        </w:tc>
        <w:tc>
          <w:tcPr>
            <w:tcW w:w="1667" w:type="pct"/>
          </w:tcPr>
          <w:p w14:paraId="5A024351" w14:textId="77777777" w:rsidR="009A1BBF" w:rsidRPr="00C17C78" w:rsidRDefault="009A1BBF">
            <w:pPr>
              <w:keepNext/>
              <w:outlineLvl w:val="1"/>
              <w:rPr>
                <w:rFonts w:ascii="Arial" w:eastAsia="MS Mincho" w:hAnsi="Arial" w:cs="Arial"/>
                <w:bCs/>
                <w:sz w:val="20"/>
                <w:szCs w:val="20"/>
                <w:lang w:val="en-GB"/>
              </w:rPr>
            </w:pPr>
          </w:p>
        </w:tc>
      </w:tr>
    </w:tbl>
    <w:p w14:paraId="4D4208D4" w14:textId="77777777" w:rsidR="00C17C78" w:rsidRPr="00C17C78" w:rsidRDefault="00C17C78" w:rsidP="00C17C78">
      <w:pPr>
        <w:pStyle w:val="Affiliation"/>
        <w:spacing w:after="0" w:line="240" w:lineRule="auto"/>
        <w:jc w:val="left"/>
        <w:rPr>
          <w:rFonts w:ascii="Arial" w:hAnsi="Arial" w:cs="Arial"/>
          <w:b/>
        </w:rPr>
      </w:pPr>
    </w:p>
    <w:p w14:paraId="795979F7" w14:textId="77777777" w:rsidR="00C17C78" w:rsidRPr="00C17C78" w:rsidRDefault="00C17C78" w:rsidP="00C17C78">
      <w:pPr>
        <w:pStyle w:val="Affiliation"/>
        <w:spacing w:after="0" w:line="240" w:lineRule="auto"/>
        <w:jc w:val="left"/>
        <w:rPr>
          <w:rFonts w:ascii="Arial" w:hAnsi="Arial" w:cs="Arial"/>
          <w:b/>
          <w:u w:val="single"/>
        </w:rPr>
      </w:pPr>
      <w:r w:rsidRPr="00C17C78">
        <w:rPr>
          <w:rFonts w:ascii="Arial" w:hAnsi="Arial" w:cs="Arial"/>
          <w:b/>
          <w:u w:val="single"/>
        </w:rPr>
        <w:t>Reviewer details:</w:t>
      </w:r>
    </w:p>
    <w:p w14:paraId="78A8E779" w14:textId="77777777" w:rsidR="00C17C78" w:rsidRPr="00C17C78" w:rsidRDefault="00C17C78" w:rsidP="00C17C78">
      <w:pPr>
        <w:pStyle w:val="Affiliation"/>
        <w:spacing w:after="0" w:line="240" w:lineRule="auto"/>
        <w:jc w:val="left"/>
        <w:rPr>
          <w:rFonts w:ascii="Arial" w:hAnsi="Arial" w:cs="Arial"/>
        </w:rPr>
      </w:pPr>
    </w:p>
    <w:p w14:paraId="02C4F8C8" w14:textId="77777777" w:rsidR="00C17C78" w:rsidRPr="00C17C78" w:rsidRDefault="00C17C78" w:rsidP="00C17C78">
      <w:pPr>
        <w:rPr>
          <w:rFonts w:ascii="Arial" w:hAnsi="Arial" w:cs="Arial"/>
          <w:sz w:val="20"/>
          <w:szCs w:val="20"/>
        </w:rPr>
      </w:pPr>
      <w:r w:rsidRPr="00C17C78">
        <w:rPr>
          <w:rFonts w:ascii="Arial" w:hAnsi="Arial" w:cs="Arial"/>
          <w:color w:val="000000"/>
          <w:sz w:val="20"/>
          <w:szCs w:val="20"/>
        </w:rPr>
        <w:t xml:space="preserve">Nagamani K N, Government First Grade College </w:t>
      </w:r>
      <w:r w:rsidRPr="00C17C78">
        <w:rPr>
          <w:rFonts w:ascii="Arial" w:hAnsi="Arial" w:cs="Arial"/>
          <w:sz w:val="20"/>
          <w:szCs w:val="20"/>
        </w:rPr>
        <w:t xml:space="preserve">, </w:t>
      </w:r>
      <w:r w:rsidRPr="00C17C78">
        <w:rPr>
          <w:rFonts w:ascii="Arial" w:hAnsi="Arial" w:cs="Arial"/>
          <w:color w:val="000000"/>
          <w:sz w:val="20"/>
          <w:szCs w:val="20"/>
        </w:rPr>
        <w:t>India</w:t>
      </w:r>
    </w:p>
    <w:p w14:paraId="7C416E85" w14:textId="77777777" w:rsidR="009A1BBF" w:rsidRPr="00C17C78" w:rsidRDefault="009A1BBF" w:rsidP="00C17C78">
      <w:pPr>
        <w:keepNext/>
        <w:outlineLvl w:val="1"/>
        <w:rPr>
          <w:rFonts w:ascii="Arial" w:eastAsia="MS Mincho" w:hAnsi="Arial" w:cs="Arial"/>
          <w:b/>
          <w:bCs/>
          <w:sz w:val="20"/>
          <w:szCs w:val="20"/>
          <w:highlight w:val="yellow"/>
          <w:lang w:val="en-GB"/>
        </w:rPr>
      </w:pPr>
    </w:p>
    <w:sectPr w:rsidR="009A1BBF" w:rsidRPr="00C17C7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B3DFB" w14:textId="77777777" w:rsidR="00743149" w:rsidRDefault="00743149">
      <w:r>
        <w:separator/>
      </w:r>
    </w:p>
  </w:endnote>
  <w:endnote w:type="continuationSeparator" w:id="0">
    <w:p w14:paraId="7844C50E" w14:textId="77777777" w:rsidR="00743149" w:rsidRDefault="00743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default"/>
    <w:sig w:usb0="00000000" w:usb1="00000000"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9A1BBF" w:rsidRDefault="009A1BBF">
    <w:pPr>
      <w:pStyle w:val="Footer"/>
      <w:jc w:val="right"/>
    </w:pPr>
  </w:p>
  <w:p w14:paraId="36A3D02A" w14:textId="77777777" w:rsidR="009A1BB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5759A0C" w14:textId="77777777" w:rsidR="009A1BBF" w:rsidRDefault="00000000">
    <w:pPr>
      <w:pStyle w:val="Footer"/>
      <w:jc w:val="right"/>
      <w:rPr>
        <w:b/>
        <w:sz w:val="20"/>
      </w:rPr>
    </w:pPr>
    <w:r>
      <w:rPr>
        <w:b/>
        <w:sz w:val="20"/>
      </w:rPr>
      <w:t>V240326</w:t>
    </w:r>
  </w:p>
  <w:p w14:paraId="4BA3A071" w14:textId="77777777" w:rsidR="009A1BBF" w:rsidRDefault="009A1BBF">
    <w:pPr>
      <w:pStyle w:val="Footer"/>
      <w:jc w:val="right"/>
    </w:pPr>
  </w:p>
  <w:p w14:paraId="5F4EDFF9" w14:textId="77777777" w:rsidR="009A1BBF" w:rsidRDefault="009A1B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6F882" w14:textId="77777777" w:rsidR="00743149" w:rsidRDefault="00743149">
      <w:r>
        <w:separator/>
      </w:r>
    </w:p>
  </w:footnote>
  <w:footnote w:type="continuationSeparator" w:id="0">
    <w:p w14:paraId="6D0A5B9E" w14:textId="77777777" w:rsidR="00743149" w:rsidRDefault="00743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9A1BBF" w:rsidRDefault="009A1BBF">
    <w:pPr>
      <w:spacing w:before="100" w:beforeAutospacing="1" w:after="100" w:afterAutospacing="1"/>
      <w:jc w:val="center"/>
      <w:rPr>
        <w:b/>
        <w:bCs/>
        <w:color w:val="003399"/>
        <w:szCs w:val="20"/>
        <w:u w:val="single"/>
        <w:lang w:val="en-GB"/>
      </w:rPr>
    </w:pPr>
  </w:p>
  <w:p w14:paraId="6756FE50" w14:textId="77777777" w:rsidR="009A1BBF"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90870811">
    <w:abstractNumId w:val="4"/>
  </w:num>
  <w:num w:numId="2" w16cid:durableId="1095514165">
    <w:abstractNumId w:val="8"/>
  </w:num>
  <w:num w:numId="3" w16cid:durableId="354503769">
    <w:abstractNumId w:val="7"/>
  </w:num>
  <w:num w:numId="4" w16cid:durableId="2067025126">
    <w:abstractNumId w:val="9"/>
  </w:num>
  <w:num w:numId="5" w16cid:durableId="730353366">
    <w:abstractNumId w:val="6"/>
  </w:num>
  <w:num w:numId="6" w16cid:durableId="364449656">
    <w:abstractNumId w:val="0"/>
  </w:num>
  <w:num w:numId="7" w16cid:durableId="873083427">
    <w:abstractNumId w:val="3"/>
  </w:num>
  <w:num w:numId="8" w16cid:durableId="1312639221">
    <w:abstractNumId w:val="11"/>
  </w:num>
  <w:num w:numId="9" w16cid:durableId="1543639315">
    <w:abstractNumId w:val="10"/>
  </w:num>
  <w:num w:numId="10" w16cid:durableId="1022169824">
    <w:abstractNumId w:val="2"/>
  </w:num>
  <w:num w:numId="11" w16cid:durableId="756948425">
    <w:abstractNumId w:val="1"/>
  </w:num>
  <w:num w:numId="12" w16cid:durableId="394743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BBF"/>
    <w:rsid w:val="00011A2F"/>
    <w:rsid w:val="000200E4"/>
    <w:rsid w:val="00033AB7"/>
    <w:rsid w:val="00136A93"/>
    <w:rsid w:val="00167A53"/>
    <w:rsid w:val="00215679"/>
    <w:rsid w:val="00257B35"/>
    <w:rsid w:val="002E2898"/>
    <w:rsid w:val="003D7BA3"/>
    <w:rsid w:val="004B5572"/>
    <w:rsid w:val="005119F7"/>
    <w:rsid w:val="00531254"/>
    <w:rsid w:val="005F2310"/>
    <w:rsid w:val="0068629B"/>
    <w:rsid w:val="006C31D3"/>
    <w:rsid w:val="0074074B"/>
    <w:rsid w:val="00743149"/>
    <w:rsid w:val="00774305"/>
    <w:rsid w:val="00906BD3"/>
    <w:rsid w:val="00944B1F"/>
    <w:rsid w:val="009A1BBF"/>
    <w:rsid w:val="00A83EC7"/>
    <w:rsid w:val="00AF0B92"/>
    <w:rsid w:val="00C11740"/>
    <w:rsid w:val="00C17C78"/>
    <w:rsid w:val="00CE69B3"/>
    <w:rsid w:val="00DE7606"/>
    <w:rsid w:val="00E406C5"/>
    <w:rsid w:val="00E650C0"/>
    <w:rsid w:val="00E90129"/>
    <w:rsid w:val="00E95DC1"/>
    <w:rsid w:val="00EC6A49"/>
    <w:rsid w:val="00F232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CFA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C17C7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778527843">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0089474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817</Words>
  <Characters>4659</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5466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45</cp:revision>
  <dcterms:created xsi:type="dcterms:W3CDTF">2026-03-24T06:15:00Z</dcterms:created>
  <dcterms:modified xsi:type="dcterms:W3CDTF">2026-09-28T12:06:00Z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