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532D22" w14:paraId="53B55D12" w14:textId="77777777">
        <w:trPr>
          <w:trHeight w:val="20"/>
          <w:jc w:val="center"/>
        </w:trPr>
        <w:tc>
          <w:tcPr>
            <w:tcW w:w="1186" w:type="pct"/>
          </w:tcPr>
          <w:p w14:paraId="17CD968B" w14:textId="77777777" w:rsidR="009A1BBF" w:rsidRPr="00532D22" w:rsidRDefault="00310246">
            <w:pPr>
              <w:pStyle w:val="BodyText"/>
              <w:ind w:left="90"/>
              <w:jc w:val="left"/>
              <w:rPr>
                <w:rFonts w:ascii="Arial" w:hAnsi="Arial" w:cs="Arial"/>
                <w:bCs/>
                <w:sz w:val="20"/>
                <w:szCs w:val="20"/>
                <w:lang w:val="en-GB" w:eastAsia="en-US"/>
              </w:rPr>
            </w:pPr>
            <w:r w:rsidRPr="00532D22">
              <w:rPr>
                <w:rFonts w:ascii="Arial" w:hAnsi="Arial" w:cs="Arial"/>
                <w:bCs/>
                <w:sz w:val="20"/>
                <w:szCs w:val="20"/>
                <w:lang w:val="en-GB" w:eastAsia="en-US"/>
              </w:rPr>
              <w:t>Journal Name:</w:t>
            </w:r>
          </w:p>
        </w:tc>
        <w:tc>
          <w:tcPr>
            <w:tcW w:w="3814" w:type="pct"/>
          </w:tcPr>
          <w:p w14:paraId="45150D8B" w14:textId="77777777" w:rsidR="009A1BBF" w:rsidRPr="00532D22" w:rsidRDefault="009A1BBF">
            <w:pPr>
              <w:rPr>
                <w:rFonts w:ascii="Arial" w:hAnsi="Arial" w:cs="Arial"/>
                <w:b/>
                <w:bCs/>
                <w:color w:val="0000FF"/>
                <w:sz w:val="20"/>
                <w:szCs w:val="20"/>
                <w:lang w:val="en-GB"/>
              </w:rPr>
            </w:pPr>
            <w:hyperlink r:id="rId7" w:history="1">
              <w:r w:rsidRPr="00532D22">
                <w:rPr>
                  <w:rFonts w:ascii="Arial" w:hAnsi="Arial" w:cs="Arial"/>
                  <w:color w:val="0000FF"/>
                  <w:sz w:val="20"/>
                  <w:szCs w:val="20"/>
                  <w:u w:val="single"/>
                </w:rPr>
                <w:t>Journal of Global Economics, Management and Business Research</w:t>
              </w:r>
            </w:hyperlink>
          </w:p>
        </w:tc>
      </w:tr>
      <w:tr w:rsidR="009A1BBF" w:rsidRPr="00532D22" w14:paraId="217E8481" w14:textId="77777777">
        <w:trPr>
          <w:trHeight w:val="20"/>
          <w:jc w:val="center"/>
        </w:trPr>
        <w:tc>
          <w:tcPr>
            <w:tcW w:w="1186" w:type="pct"/>
          </w:tcPr>
          <w:p w14:paraId="6FC051A1" w14:textId="77777777" w:rsidR="009A1BBF" w:rsidRPr="00532D22" w:rsidRDefault="00310246">
            <w:pPr>
              <w:pStyle w:val="BodyText"/>
              <w:ind w:left="90"/>
              <w:jc w:val="left"/>
              <w:rPr>
                <w:rFonts w:ascii="Arial" w:hAnsi="Arial" w:cs="Arial"/>
                <w:bCs/>
                <w:sz w:val="20"/>
                <w:szCs w:val="20"/>
                <w:lang w:val="en-GB" w:eastAsia="en-US"/>
              </w:rPr>
            </w:pPr>
            <w:r w:rsidRPr="00532D22">
              <w:rPr>
                <w:rFonts w:ascii="Arial" w:hAnsi="Arial" w:cs="Arial"/>
                <w:bCs/>
                <w:sz w:val="20"/>
                <w:szCs w:val="20"/>
                <w:lang w:val="en-GB" w:eastAsia="en-US"/>
              </w:rPr>
              <w:t>Manuscript Number:</w:t>
            </w:r>
          </w:p>
        </w:tc>
        <w:tc>
          <w:tcPr>
            <w:tcW w:w="3814" w:type="pct"/>
          </w:tcPr>
          <w:p w14:paraId="40088260" w14:textId="5E1D1B0E" w:rsidR="009A1BBF" w:rsidRPr="00532D22" w:rsidRDefault="009577E4">
            <w:pPr>
              <w:pStyle w:val="NormalWeb"/>
              <w:spacing w:before="0" w:beforeAutospacing="0" w:after="0" w:afterAutospacing="0"/>
              <w:rPr>
                <w:rFonts w:ascii="Arial" w:hAnsi="Arial" w:cs="Arial"/>
                <w:b/>
                <w:bCs/>
                <w:sz w:val="20"/>
                <w:szCs w:val="20"/>
                <w:lang w:val="en-GB"/>
              </w:rPr>
            </w:pPr>
            <w:r w:rsidRPr="00532D22">
              <w:rPr>
                <w:rFonts w:ascii="Arial" w:hAnsi="Arial" w:cs="Arial"/>
                <w:b/>
                <w:bCs/>
                <w:sz w:val="20"/>
                <w:szCs w:val="20"/>
                <w:lang w:val="en-GB"/>
              </w:rPr>
              <w:t>Ms_JGEMBR_15623</w:t>
            </w:r>
          </w:p>
        </w:tc>
      </w:tr>
      <w:tr w:rsidR="009A1BBF" w:rsidRPr="00532D22" w14:paraId="16132A7C" w14:textId="77777777">
        <w:trPr>
          <w:trHeight w:val="20"/>
          <w:jc w:val="center"/>
        </w:trPr>
        <w:tc>
          <w:tcPr>
            <w:tcW w:w="1186" w:type="pct"/>
          </w:tcPr>
          <w:p w14:paraId="0DAE045C" w14:textId="77777777" w:rsidR="009A1BBF" w:rsidRPr="00532D22" w:rsidRDefault="00310246">
            <w:pPr>
              <w:pStyle w:val="BodyText"/>
              <w:ind w:left="90"/>
              <w:jc w:val="left"/>
              <w:rPr>
                <w:rFonts w:ascii="Arial" w:hAnsi="Arial" w:cs="Arial"/>
                <w:bCs/>
                <w:sz w:val="20"/>
                <w:szCs w:val="20"/>
                <w:lang w:val="en-GB" w:eastAsia="en-US"/>
              </w:rPr>
            </w:pPr>
            <w:r w:rsidRPr="00532D22">
              <w:rPr>
                <w:rFonts w:ascii="Arial" w:hAnsi="Arial" w:cs="Arial"/>
                <w:bCs/>
                <w:sz w:val="20"/>
                <w:szCs w:val="20"/>
                <w:lang w:val="en-GB" w:eastAsia="en-US"/>
              </w:rPr>
              <w:t xml:space="preserve">Title of the Manuscript: </w:t>
            </w:r>
          </w:p>
        </w:tc>
        <w:tc>
          <w:tcPr>
            <w:tcW w:w="3814" w:type="pct"/>
          </w:tcPr>
          <w:p w14:paraId="67E9F970" w14:textId="3A8704E2" w:rsidR="009A1BBF" w:rsidRPr="00532D22" w:rsidRDefault="009577E4">
            <w:pPr>
              <w:pStyle w:val="NormalWeb"/>
              <w:spacing w:before="0" w:beforeAutospacing="0" w:after="0" w:afterAutospacing="0"/>
              <w:rPr>
                <w:rFonts w:ascii="Arial" w:hAnsi="Arial" w:cs="Arial"/>
                <w:b/>
                <w:sz w:val="20"/>
                <w:szCs w:val="20"/>
                <w:lang w:val="en-GB"/>
              </w:rPr>
            </w:pPr>
            <w:r w:rsidRPr="00532D22">
              <w:rPr>
                <w:rFonts w:ascii="Arial" w:hAnsi="Arial" w:cs="Arial"/>
                <w:b/>
                <w:sz w:val="20"/>
                <w:szCs w:val="20"/>
                <w:lang w:val="en-GB"/>
              </w:rPr>
              <w:t>Macroeconomic Drivers Shaping Foreign Direct Investment in Kenya: Evidence from Time-Series Analysis</w:t>
            </w:r>
          </w:p>
        </w:tc>
      </w:tr>
      <w:tr w:rsidR="009A1BBF" w:rsidRPr="00532D22" w14:paraId="3DBC6D16" w14:textId="77777777">
        <w:trPr>
          <w:trHeight w:val="20"/>
          <w:jc w:val="center"/>
        </w:trPr>
        <w:tc>
          <w:tcPr>
            <w:tcW w:w="1186" w:type="pct"/>
          </w:tcPr>
          <w:p w14:paraId="7851A6FE" w14:textId="77777777" w:rsidR="009A1BBF" w:rsidRPr="00532D22" w:rsidRDefault="00310246">
            <w:pPr>
              <w:pStyle w:val="BodyText"/>
              <w:ind w:left="90"/>
              <w:jc w:val="left"/>
              <w:rPr>
                <w:rFonts w:ascii="Arial" w:hAnsi="Arial" w:cs="Arial"/>
                <w:bCs/>
                <w:sz w:val="20"/>
                <w:szCs w:val="20"/>
                <w:lang w:val="en-GB" w:eastAsia="en-US"/>
              </w:rPr>
            </w:pPr>
            <w:r w:rsidRPr="00532D22">
              <w:rPr>
                <w:rFonts w:ascii="Arial" w:hAnsi="Arial" w:cs="Arial"/>
                <w:bCs/>
                <w:sz w:val="20"/>
                <w:szCs w:val="20"/>
                <w:lang w:val="en-GB" w:eastAsia="en-US"/>
              </w:rPr>
              <w:t>Type of the Article</w:t>
            </w:r>
          </w:p>
        </w:tc>
        <w:tc>
          <w:tcPr>
            <w:tcW w:w="3814" w:type="pct"/>
          </w:tcPr>
          <w:p w14:paraId="299E6CB0" w14:textId="2CB2EF8A" w:rsidR="009A1BBF" w:rsidRPr="00532D22" w:rsidRDefault="00AF0B92">
            <w:pPr>
              <w:pStyle w:val="NormalWeb"/>
              <w:spacing w:before="0" w:beforeAutospacing="0" w:after="0" w:afterAutospacing="0"/>
              <w:rPr>
                <w:rFonts w:ascii="Arial" w:hAnsi="Arial" w:cs="Arial"/>
                <w:b/>
                <w:sz w:val="20"/>
                <w:szCs w:val="20"/>
                <w:lang w:val="en-GB"/>
              </w:rPr>
            </w:pPr>
            <w:r w:rsidRPr="00532D22">
              <w:rPr>
                <w:rFonts w:ascii="Arial" w:hAnsi="Arial" w:cs="Arial"/>
                <w:b/>
                <w:sz w:val="20"/>
                <w:szCs w:val="20"/>
                <w:lang w:val="en-GB"/>
              </w:rPr>
              <w:t xml:space="preserve">Research article / Short Communication/ Case Report / Case Study </w:t>
            </w:r>
          </w:p>
        </w:tc>
      </w:tr>
    </w:tbl>
    <w:p w14:paraId="2936072D" w14:textId="77777777" w:rsidR="009A1BBF" w:rsidRPr="00532D22" w:rsidRDefault="009A1BBF">
      <w:pPr>
        <w:jc w:val="both"/>
        <w:rPr>
          <w:rFonts w:ascii="Arial" w:eastAsia="MS Mincho" w:hAnsi="Arial" w:cs="Arial"/>
          <w:sz w:val="20"/>
          <w:szCs w:val="20"/>
          <w:lang w:val="en-GB" w:eastAsia="x-none"/>
        </w:rPr>
      </w:pPr>
    </w:p>
    <w:p w14:paraId="18BE0C30" w14:textId="77777777" w:rsidR="009A1BBF" w:rsidRPr="00532D22" w:rsidRDefault="00310246">
      <w:pPr>
        <w:jc w:val="both"/>
        <w:rPr>
          <w:rFonts w:ascii="Arial" w:eastAsia="MS Mincho" w:hAnsi="Arial" w:cs="Arial"/>
          <w:b/>
          <w:sz w:val="20"/>
          <w:szCs w:val="20"/>
          <w:u w:val="single"/>
          <w:lang w:val="en-GB" w:eastAsia="x-none"/>
        </w:rPr>
      </w:pPr>
      <w:r w:rsidRPr="00532D22">
        <w:rPr>
          <w:rFonts w:ascii="Arial" w:eastAsia="MS Mincho" w:hAnsi="Arial" w:cs="Arial"/>
          <w:b/>
          <w:sz w:val="20"/>
          <w:szCs w:val="20"/>
          <w:highlight w:val="yellow"/>
          <w:u w:val="single"/>
          <w:lang w:val="en-GB" w:eastAsia="x-none"/>
        </w:rPr>
        <w:t>PART 1 (Importance of the manuscript)</w:t>
      </w:r>
      <w:r w:rsidRPr="00532D22">
        <w:rPr>
          <w:rFonts w:ascii="Arial" w:eastAsia="MS Mincho" w:hAnsi="Arial" w:cs="Arial"/>
          <w:b/>
          <w:sz w:val="20"/>
          <w:szCs w:val="20"/>
          <w:u w:val="single"/>
          <w:lang w:val="en-GB" w:eastAsia="x-none"/>
        </w:rPr>
        <w:t xml:space="preserve"> </w:t>
      </w:r>
    </w:p>
    <w:p w14:paraId="4DE641D0" w14:textId="77777777" w:rsidR="009A1BBF" w:rsidRPr="00532D22"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532D22" w14:paraId="01090885" w14:textId="77777777">
        <w:trPr>
          <w:trHeight w:val="20"/>
          <w:jc w:val="center"/>
        </w:trPr>
        <w:tc>
          <w:tcPr>
            <w:tcW w:w="1666" w:type="pct"/>
            <w:noWrap/>
          </w:tcPr>
          <w:p w14:paraId="1577A121" w14:textId="77777777" w:rsidR="009A1BBF" w:rsidRPr="00532D22"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532D22" w:rsidRDefault="00310246">
            <w:pPr>
              <w:keepNext/>
              <w:outlineLvl w:val="1"/>
              <w:rPr>
                <w:rFonts w:ascii="Arial" w:eastAsia="MS Mincho" w:hAnsi="Arial" w:cs="Arial"/>
                <w:b/>
                <w:bCs/>
                <w:sz w:val="20"/>
                <w:szCs w:val="20"/>
                <w:lang w:val="en-GB"/>
              </w:rPr>
            </w:pPr>
            <w:r w:rsidRPr="00532D22">
              <w:rPr>
                <w:rFonts w:ascii="Arial" w:eastAsia="MS Mincho" w:hAnsi="Arial" w:cs="Arial"/>
                <w:b/>
                <w:bCs/>
                <w:sz w:val="20"/>
                <w:szCs w:val="20"/>
                <w:lang w:val="en-GB"/>
              </w:rPr>
              <w:t>Comments of the Reviewers</w:t>
            </w:r>
          </w:p>
        </w:tc>
        <w:tc>
          <w:tcPr>
            <w:tcW w:w="1667" w:type="pct"/>
          </w:tcPr>
          <w:p w14:paraId="5ED5129A" w14:textId="77777777" w:rsidR="009A1BBF" w:rsidRPr="00532D22" w:rsidRDefault="00310246">
            <w:pPr>
              <w:spacing w:after="160" w:line="256" w:lineRule="auto"/>
              <w:rPr>
                <w:rFonts w:ascii="Arial" w:eastAsia="Calibri" w:hAnsi="Arial" w:cs="Arial"/>
                <w:kern w:val="2"/>
                <w:sz w:val="20"/>
                <w:szCs w:val="20"/>
                <w:lang w:val="en-GB"/>
              </w:rPr>
            </w:pPr>
            <w:r w:rsidRPr="00532D22">
              <w:rPr>
                <w:rFonts w:ascii="Arial" w:eastAsia="Calibri" w:hAnsi="Arial" w:cs="Arial"/>
                <w:b/>
                <w:kern w:val="2"/>
                <w:sz w:val="20"/>
                <w:szCs w:val="20"/>
                <w:lang w:val="en-GB"/>
              </w:rPr>
              <w:t>Author’s Feedback</w:t>
            </w:r>
            <w:r w:rsidRPr="00532D22">
              <w:rPr>
                <w:rFonts w:ascii="Arial" w:eastAsia="Calibri" w:hAnsi="Arial" w:cs="Arial"/>
                <w:kern w:val="2"/>
                <w:sz w:val="20"/>
                <w:szCs w:val="20"/>
                <w:lang w:val="en-GB"/>
              </w:rPr>
              <w:t xml:space="preserve"> </w:t>
            </w:r>
          </w:p>
          <w:p w14:paraId="2F378C2B"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6F1F7E28" w14:textId="77777777">
        <w:trPr>
          <w:trHeight w:val="20"/>
          <w:jc w:val="center"/>
        </w:trPr>
        <w:tc>
          <w:tcPr>
            <w:tcW w:w="1666" w:type="pct"/>
            <w:noWrap/>
            <w:hideMark/>
          </w:tcPr>
          <w:p w14:paraId="529880F3" w14:textId="77777777" w:rsidR="009A1BBF" w:rsidRPr="00532D22" w:rsidRDefault="00310246">
            <w:pPr>
              <w:rPr>
                <w:rFonts w:ascii="Arial" w:hAnsi="Arial" w:cs="Arial"/>
                <w:bCs/>
                <w:sz w:val="20"/>
                <w:szCs w:val="20"/>
                <w:lang w:val="en-GB"/>
              </w:rPr>
            </w:pPr>
            <w:r w:rsidRPr="00532D22">
              <w:rPr>
                <w:rFonts w:ascii="Arial" w:hAnsi="Arial" w:cs="Arial"/>
                <w:b/>
                <w:bCs/>
                <w:sz w:val="20"/>
                <w:szCs w:val="20"/>
                <w:lang w:val="en-GB"/>
              </w:rPr>
              <w:t>Please write a few sentences regarding the importance of this manuscript for the scientific community.</w:t>
            </w:r>
            <w:r w:rsidRPr="00532D22">
              <w:rPr>
                <w:rFonts w:ascii="Arial" w:hAnsi="Arial" w:cs="Arial"/>
                <w:bCs/>
                <w:sz w:val="20"/>
                <w:szCs w:val="20"/>
                <w:lang w:val="en-GB"/>
              </w:rPr>
              <w:t xml:space="preserve"> A minimum of 3-4 sentences may </w:t>
            </w:r>
          </w:p>
          <w:p w14:paraId="3F97D1AE" w14:textId="77777777" w:rsidR="009A1BBF" w:rsidRPr="00532D22" w:rsidRDefault="00310246">
            <w:pPr>
              <w:rPr>
                <w:rFonts w:ascii="Arial" w:eastAsia="MS Mincho" w:hAnsi="Arial" w:cs="Arial"/>
                <w:bCs/>
                <w:sz w:val="20"/>
                <w:szCs w:val="20"/>
                <w:lang w:val="en-GB"/>
              </w:rPr>
            </w:pPr>
            <w:r w:rsidRPr="00532D22">
              <w:rPr>
                <w:rFonts w:ascii="Arial" w:hAnsi="Arial" w:cs="Arial"/>
                <w:bCs/>
                <w:sz w:val="20"/>
                <w:szCs w:val="20"/>
                <w:lang w:val="en-GB"/>
              </w:rPr>
              <w:t>be required for this part.</w:t>
            </w:r>
          </w:p>
        </w:tc>
        <w:tc>
          <w:tcPr>
            <w:tcW w:w="1667" w:type="pct"/>
          </w:tcPr>
          <w:p w14:paraId="3E53D8A0" w14:textId="4ED49813" w:rsidR="009A1BBF" w:rsidRPr="00532D22" w:rsidRDefault="00092127">
            <w:pPr>
              <w:contextualSpacing/>
              <w:rPr>
                <w:rFonts w:ascii="Arial" w:hAnsi="Arial" w:cs="Arial"/>
                <w:b/>
                <w:bCs/>
                <w:sz w:val="20"/>
                <w:szCs w:val="20"/>
                <w:lang w:val="en-GB"/>
              </w:rPr>
            </w:pPr>
            <w:r w:rsidRPr="00532D22">
              <w:rPr>
                <w:rFonts w:ascii="Arial" w:hAnsi="Arial" w:cs="Arial"/>
                <w:b/>
                <w:bCs/>
                <w:sz w:val="20"/>
                <w:szCs w:val="20"/>
                <w:lang w:val="en-GB"/>
              </w:rPr>
              <w:t>The manuscript addresses a highly relevant macroeconomic topic by examining the long-term drivers of Foreign Direct Investment (FDI) inflows into Kenya over a 54-year horizon. Given Kenya’s strategic position as an economic hub in East Africa, understanding how interest rates, inflation, GDP growth, and exchange rates interact with FDI offers valuable empirical context for Sub-Saharan African economies. The use of a long time-series dataset (1966–2019) allows for a historical assessment of key macroeconomic shocks and policy shifts. Consequently, the study holds merit for regional economic literature and provides practical insights for policymakers aiming to enhance foreign capital accumulation.</w:t>
            </w:r>
          </w:p>
        </w:tc>
        <w:tc>
          <w:tcPr>
            <w:tcW w:w="1667" w:type="pct"/>
          </w:tcPr>
          <w:p w14:paraId="31AA58DA" w14:textId="77777777" w:rsidR="009A1BBF" w:rsidRPr="00532D22" w:rsidRDefault="009A1BBF">
            <w:pPr>
              <w:keepNext/>
              <w:outlineLvl w:val="1"/>
              <w:rPr>
                <w:rFonts w:ascii="Arial" w:eastAsia="MS Mincho" w:hAnsi="Arial" w:cs="Arial"/>
                <w:bCs/>
                <w:sz w:val="20"/>
                <w:szCs w:val="20"/>
                <w:lang w:val="en-GB"/>
              </w:rPr>
            </w:pPr>
          </w:p>
        </w:tc>
      </w:tr>
    </w:tbl>
    <w:p w14:paraId="2637B201" w14:textId="77777777" w:rsidR="009A1BBF" w:rsidRPr="00532D22" w:rsidRDefault="009A1BBF">
      <w:pPr>
        <w:rPr>
          <w:rFonts w:ascii="Arial" w:hAnsi="Arial" w:cs="Arial"/>
          <w:sz w:val="20"/>
          <w:szCs w:val="20"/>
          <w:lang w:val="en-GB"/>
        </w:rPr>
      </w:pPr>
    </w:p>
    <w:p w14:paraId="476047B0" w14:textId="77777777" w:rsidR="009A1BBF" w:rsidRPr="00532D22" w:rsidRDefault="00310246">
      <w:pPr>
        <w:keepNext/>
        <w:outlineLvl w:val="1"/>
        <w:rPr>
          <w:rFonts w:ascii="Arial" w:eastAsia="MS Mincho" w:hAnsi="Arial" w:cs="Arial"/>
          <w:b/>
          <w:bCs/>
          <w:sz w:val="20"/>
          <w:szCs w:val="20"/>
          <w:highlight w:val="yellow"/>
          <w:u w:val="single"/>
          <w:lang w:val="en-GB"/>
        </w:rPr>
      </w:pPr>
      <w:r w:rsidRPr="00532D22">
        <w:rPr>
          <w:rFonts w:ascii="Arial" w:eastAsia="MS Mincho" w:hAnsi="Arial" w:cs="Arial"/>
          <w:b/>
          <w:bCs/>
          <w:sz w:val="20"/>
          <w:szCs w:val="20"/>
          <w:highlight w:val="yellow"/>
          <w:u w:val="single"/>
          <w:lang w:val="en-GB"/>
        </w:rPr>
        <w:t>PART 2.1 (Objective Evaluation)</w:t>
      </w:r>
    </w:p>
    <w:p w14:paraId="53AB0A78" w14:textId="77777777" w:rsidR="009A1BBF" w:rsidRPr="00532D22"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532D22" w14:paraId="59FF3634" w14:textId="77777777">
        <w:trPr>
          <w:trHeight w:val="20"/>
          <w:jc w:val="center"/>
        </w:trPr>
        <w:tc>
          <w:tcPr>
            <w:tcW w:w="1666" w:type="pct"/>
            <w:noWrap/>
          </w:tcPr>
          <w:p w14:paraId="63BD8E22" w14:textId="77777777" w:rsidR="009A1BBF" w:rsidRPr="00532D22"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532D22" w:rsidRDefault="00310246">
            <w:pPr>
              <w:keepNext/>
              <w:outlineLvl w:val="1"/>
              <w:rPr>
                <w:rFonts w:ascii="Arial" w:eastAsia="MS Mincho" w:hAnsi="Arial" w:cs="Arial"/>
                <w:b/>
                <w:bCs/>
                <w:sz w:val="20"/>
                <w:szCs w:val="20"/>
                <w:lang w:val="en-GB"/>
              </w:rPr>
            </w:pPr>
            <w:r w:rsidRPr="00532D22">
              <w:rPr>
                <w:rFonts w:ascii="Arial" w:eastAsia="MS Mincho" w:hAnsi="Arial" w:cs="Arial"/>
                <w:b/>
                <w:bCs/>
                <w:sz w:val="20"/>
                <w:szCs w:val="20"/>
                <w:lang w:val="en-GB"/>
              </w:rPr>
              <w:t>Rating of the Reviewers</w:t>
            </w:r>
          </w:p>
        </w:tc>
        <w:tc>
          <w:tcPr>
            <w:tcW w:w="1667" w:type="pct"/>
            <w:hideMark/>
          </w:tcPr>
          <w:p w14:paraId="52EC9AE5" w14:textId="4CDC30FE" w:rsidR="009A1BBF" w:rsidRPr="00532D22" w:rsidRDefault="00310246">
            <w:pPr>
              <w:spacing w:after="160" w:line="256" w:lineRule="auto"/>
              <w:rPr>
                <w:rFonts w:ascii="Arial" w:hAnsi="Arial" w:cs="Arial"/>
                <w:b/>
                <w:sz w:val="20"/>
                <w:szCs w:val="20"/>
                <w:lang w:val="en-GB"/>
              </w:rPr>
            </w:pPr>
            <w:r w:rsidRPr="00532D22">
              <w:rPr>
                <w:rFonts w:ascii="Arial" w:eastAsia="Calibri" w:hAnsi="Arial" w:cs="Arial"/>
                <w:b/>
                <w:kern w:val="2"/>
                <w:sz w:val="20"/>
                <w:szCs w:val="20"/>
                <w:lang w:val="en-GB"/>
              </w:rPr>
              <w:t>Author’s Feedback</w:t>
            </w:r>
            <w:r w:rsidRPr="00532D22">
              <w:rPr>
                <w:rFonts w:ascii="Arial" w:eastAsia="Calibri" w:hAnsi="Arial" w:cs="Arial"/>
                <w:kern w:val="2"/>
                <w:sz w:val="20"/>
                <w:szCs w:val="20"/>
                <w:lang w:val="en-GB"/>
              </w:rPr>
              <w:t xml:space="preserve"> </w:t>
            </w:r>
            <w:r w:rsidR="004B5572" w:rsidRPr="00532D22">
              <w:rPr>
                <w:rFonts w:ascii="Arial" w:hAnsi="Arial" w:cs="Arial"/>
                <w:b/>
                <w:kern w:val="2"/>
                <w:sz w:val="20"/>
                <w:szCs w:val="20"/>
                <w:highlight w:val="yellow"/>
                <w:lang w:val="en-GB"/>
              </w:rPr>
              <w:t>(</w:t>
            </w:r>
            <w:r w:rsidR="004B5572" w:rsidRPr="00532D22">
              <w:rPr>
                <w:rFonts w:ascii="Arial" w:hAnsi="Arial" w:cs="Arial"/>
                <w:bCs/>
                <w:kern w:val="2"/>
                <w:sz w:val="20"/>
                <w:szCs w:val="20"/>
                <w:highlight w:val="yellow"/>
                <w:lang w:val="en-GB"/>
              </w:rPr>
              <w:t>Revision of the Manuscript and Feedback of Authors are mandatory for Rating of 2 and 1)</w:t>
            </w:r>
          </w:p>
        </w:tc>
      </w:tr>
      <w:tr w:rsidR="009A1BBF" w:rsidRPr="00532D22" w14:paraId="3DB791ED" w14:textId="77777777">
        <w:trPr>
          <w:trHeight w:val="20"/>
          <w:jc w:val="center"/>
        </w:trPr>
        <w:tc>
          <w:tcPr>
            <w:tcW w:w="1666" w:type="pct"/>
            <w:noWrap/>
            <w:hideMark/>
          </w:tcPr>
          <w:p w14:paraId="2ECF6220" w14:textId="77777777" w:rsidR="009A1BBF" w:rsidRPr="00532D22" w:rsidRDefault="00310246">
            <w:pPr>
              <w:rPr>
                <w:rFonts w:ascii="Arial" w:hAnsi="Arial" w:cs="Arial"/>
                <w:b/>
                <w:bCs/>
                <w:sz w:val="20"/>
                <w:szCs w:val="20"/>
                <w:lang w:val="en-GB"/>
              </w:rPr>
            </w:pPr>
            <w:r w:rsidRPr="00532D22">
              <w:rPr>
                <w:rFonts w:ascii="Arial" w:hAnsi="Arial" w:cs="Arial"/>
                <w:b/>
                <w:bCs/>
                <w:sz w:val="20"/>
                <w:szCs w:val="20"/>
                <w:lang w:val="en-GB"/>
              </w:rPr>
              <w:t xml:space="preserve">1. Is the title clear and appropriate for the study? </w:t>
            </w:r>
          </w:p>
          <w:p w14:paraId="64F43B6A"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089850E4" w14:textId="77777777" w:rsidR="009A1BBF" w:rsidRPr="00532D22" w:rsidRDefault="00310246">
            <w:pPr>
              <w:rPr>
                <w:rFonts w:ascii="Arial" w:hAnsi="Arial" w:cs="Arial"/>
                <w:sz w:val="20"/>
                <w:szCs w:val="20"/>
                <w:u w:val="single"/>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4CDAEC3D"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4</w:t>
            </w:r>
          </w:p>
        </w:tc>
        <w:tc>
          <w:tcPr>
            <w:tcW w:w="1667" w:type="pct"/>
          </w:tcPr>
          <w:p w14:paraId="518385F9"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17E56130" w14:textId="77777777">
        <w:trPr>
          <w:trHeight w:val="20"/>
          <w:jc w:val="center"/>
        </w:trPr>
        <w:tc>
          <w:tcPr>
            <w:tcW w:w="1666" w:type="pct"/>
            <w:noWrap/>
            <w:hideMark/>
          </w:tcPr>
          <w:p w14:paraId="4665FD3A" w14:textId="77777777" w:rsidR="009A1BBF" w:rsidRPr="00532D22" w:rsidRDefault="00310246">
            <w:pPr>
              <w:keepNext/>
              <w:outlineLvl w:val="1"/>
              <w:rPr>
                <w:rFonts w:ascii="Arial" w:eastAsia="MS Mincho" w:hAnsi="Arial" w:cs="Arial"/>
                <w:b/>
                <w:bCs/>
                <w:sz w:val="20"/>
                <w:szCs w:val="20"/>
                <w:lang w:val="en-GB"/>
              </w:rPr>
            </w:pPr>
            <w:r w:rsidRPr="00532D22">
              <w:rPr>
                <w:rFonts w:ascii="Arial" w:eastAsia="MS Mincho" w:hAnsi="Arial" w:cs="Arial"/>
                <w:b/>
                <w:bCs/>
                <w:sz w:val="20"/>
                <w:szCs w:val="20"/>
                <w:lang w:val="en-GB"/>
              </w:rPr>
              <w:t xml:space="preserve">2. Is the abstract of the article comprehensive? </w:t>
            </w:r>
          </w:p>
          <w:p w14:paraId="51B06286"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76C0A151"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05A5CA1D"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4</w:t>
            </w:r>
          </w:p>
        </w:tc>
        <w:tc>
          <w:tcPr>
            <w:tcW w:w="1667" w:type="pct"/>
          </w:tcPr>
          <w:p w14:paraId="410FD82F"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01E803E8" w14:textId="77777777">
        <w:trPr>
          <w:trHeight w:val="20"/>
          <w:jc w:val="center"/>
        </w:trPr>
        <w:tc>
          <w:tcPr>
            <w:tcW w:w="1666" w:type="pct"/>
            <w:noWrap/>
            <w:hideMark/>
          </w:tcPr>
          <w:p w14:paraId="55CE274F"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3. Are the keywords appropriate and useful?</w:t>
            </w:r>
          </w:p>
          <w:p w14:paraId="60C6D65E"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471AB7BA" w14:textId="77777777" w:rsidR="009A1BBF" w:rsidRPr="00532D22" w:rsidRDefault="00310246">
            <w:pPr>
              <w:rPr>
                <w:rFonts w:ascii="Arial" w:hAnsi="Arial" w:cs="Arial"/>
                <w:sz w:val="20"/>
                <w:szCs w:val="20"/>
                <w:lang w:val="en-GB" w:eastAsia="x-none"/>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444767DE"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4</w:t>
            </w:r>
          </w:p>
        </w:tc>
        <w:tc>
          <w:tcPr>
            <w:tcW w:w="1667" w:type="pct"/>
          </w:tcPr>
          <w:p w14:paraId="1CBFB74F"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34348544" w14:textId="77777777">
        <w:trPr>
          <w:trHeight w:val="20"/>
          <w:jc w:val="center"/>
        </w:trPr>
        <w:tc>
          <w:tcPr>
            <w:tcW w:w="1666" w:type="pct"/>
            <w:noWrap/>
            <w:hideMark/>
          </w:tcPr>
          <w:p w14:paraId="3CEA8338"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4BC64109" w14:textId="77777777" w:rsidR="009A1BBF" w:rsidRPr="00532D22" w:rsidRDefault="00310246">
            <w:pPr>
              <w:rPr>
                <w:rFonts w:ascii="Arial" w:hAnsi="Arial" w:cs="Arial"/>
                <w:sz w:val="20"/>
                <w:szCs w:val="20"/>
                <w:lang w:val="en-GB" w:eastAsia="x-none"/>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0268855F"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3</w:t>
            </w:r>
          </w:p>
        </w:tc>
        <w:tc>
          <w:tcPr>
            <w:tcW w:w="1667" w:type="pct"/>
          </w:tcPr>
          <w:p w14:paraId="663256B0"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3F3E867B" w14:textId="77777777">
        <w:trPr>
          <w:trHeight w:val="20"/>
          <w:jc w:val="center"/>
        </w:trPr>
        <w:tc>
          <w:tcPr>
            <w:tcW w:w="1666" w:type="pct"/>
            <w:noWrap/>
            <w:hideMark/>
          </w:tcPr>
          <w:p w14:paraId="5DE947AF"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5. Are the research objectives/hypotheses clearly stated?</w:t>
            </w:r>
          </w:p>
          <w:p w14:paraId="596FF770"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37746EFC" w14:textId="77777777" w:rsidR="009A1BBF" w:rsidRPr="00532D22" w:rsidRDefault="00310246">
            <w:pPr>
              <w:rPr>
                <w:rFonts w:ascii="Arial" w:hAnsi="Arial" w:cs="Arial"/>
                <w:sz w:val="20"/>
                <w:szCs w:val="20"/>
                <w:lang w:val="en-GB" w:eastAsia="x-none"/>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7ED13931"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4</w:t>
            </w:r>
          </w:p>
        </w:tc>
        <w:tc>
          <w:tcPr>
            <w:tcW w:w="1667" w:type="pct"/>
          </w:tcPr>
          <w:p w14:paraId="120E0766"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3592425E" w14:textId="77777777">
        <w:trPr>
          <w:trHeight w:val="20"/>
          <w:jc w:val="center"/>
        </w:trPr>
        <w:tc>
          <w:tcPr>
            <w:tcW w:w="1666" w:type="pct"/>
            <w:noWrap/>
            <w:hideMark/>
          </w:tcPr>
          <w:p w14:paraId="5CB9FFE3"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6. Is the literature review relevant and up to date?</w:t>
            </w:r>
          </w:p>
          <w:p w14:paraId="669A942F"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5333BE6B" w14:textId="77777777" w:rsidR="009A1BBF" w:rsidRPr="00532D22" w:rsidRDefault="00310246">
            <w:pPr>
              <w:rPr>
                <w:rFonts w:ascii="Arial" w:hAnsi="Arial" w:cs="Arial"/>
                <w:sz w:val="20"/>
                <w:szCs w:val="20"/>
                <w:lang w:val="en-GB" w:eastAsia="x-none"/>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3B8C0909"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3</w:t>
            </w:r>
          </w:p>
        </w:tc>
        <w:tc>
          <w:tcPr>
            <w:tcW w:w="1667" w:type="pct"/>
          </w:tcPr>
          <w:p w14:paraId="069FA539"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40B41E87" w14:textId="77777777">
        <w:trPr>
          <w:trHeight w:val="20"/>
          <w:jc w:val="center"/>
        </w:trPr>
        <w:tc>
          <w:tcPr>
            <w:tcW w:w="1666" w:type="pct"/>
            <w:noWrap/>
            <w:hideMark/>
          </w:tcPr>
          <w:p w14:paraId="4708E5A2"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7. Is the research methodology appropriate for the study?</w:t>
            </w:r>
          </w:p>
          <w:p w14:paraId="3B5E4C12"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2B992EAC"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06436EF9"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2</w:t>
            </w:r>
          </w:p>
        </w:tc>
        <w:tc>
          <w:tcPr>
            <w:tcW w:w="1667" w:type="pct"/>
          </w:tcPr>
          <w:p w14:paraId="585E9CD9"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49EABBF9" w14:textId="77777777" w:rsidTr="00092127">
        <w:trPr>
          <w:trHeight w:val="1318"/>
          <w:jc w:val="center"/>
        </w:trPr>
        <w:tc>
          <w:tcPr>
            <w:tcW w:w="1666" w:type="pct"/>
            <w:noWrap/>
            <w:hideMark/>
          </w:tcPr>
          <w:p w14:paraId="5903F7E2" w14:textId="77777777" w:rsidR="009A1BBF" w:rsidRPr="00532D22" w:rsidRDefault="00310246">
            <w:pPr>
              <w:keepNext/>
              <w:outlineLvl w:val="1"/>
              <w:rPr>
                <w:rFonts w:ascii="Arial" w:eastAsia="MS Mincho" w:hAnsi="Arial" w:cs="Arial"/>
                <w:b/>
                <w:bCs/>
                <w:sz w:val="20"/>
                <w:szCs w:val="20"/>
                <w:lang w:val="en-GB" w:eastAsia="x-none"/>
              </w:rPr>
            </w:pPr>
            <w:r w:rsidRPr="00532D22">
              <w:rPr>
                <w:rFonts w:ascii="Arial" w:eastAsia="MS Mincho" w:hAnsi="Arial" w:cs="Arial"/>
                <w:b/>
                <w:bCs/>
                <w:sz w:val="20"/>
                <w:szCs w:val="20"/>
                <w:lang w:val="en-GB" w:eastAsia="x-none"/>
              </w:rPr>
              <w:t>8. Were ethical issues properly addressed (if applicable)?</w:t>
            </w:r>
          </w:p>
          <w:p w14:paraId="084986F3"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07CAD6B2" w14:textId="77777777" w:rsidR="009A1BBF" w:rsidRPr="00532D22" w:rsidRDefault="00310246">
            <w:pPr>
              <w:rPr>
                <w:rFonts w:ascii="Arial" w:hAnsi="Arial" w:cs="Arial"/>
                <w:sz w:val="20"/>
                <w:szCs w:val="20"/>
                <w:lang w:val="en-GB" w:eastAsia="x-none"/>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6404EB9F" w:rsidR="009A1BBF" w:rsidRPr="00532D22" w:rsidRDefault="00092127">
            <w:pPr>
              <w:ind w:left="360"/>
              <w:rPr>
                <w:rFonts w:ascii="Arial" w:hAnsi="Arial" w:cs="Arial"/>
                <w:b/>
                <w:bCs/>
                <w:sz w:val="20"/>
                <w:szCs w:val="20"/>
                <w:lang w:val="en-GB"/>
              </w:rPr>
            </w:pPr>
            <w:r w:rsidRPr="00532D22">
              <w:rPr>
                <w:rFonts w:ascii="Arial" w:hAnsi="Arial" w:cs="Arial"/>
                <w:b/>
                <w:bCs/>
                <w:sz w:val="20"/>
                <w:szCs w:val="20"/>
                <w:lang w:val="en-GB"/>
              </w:rPr>
              <w:t>5</w:t>
            </w:r>
          </w:p>
        </w:tc>
        <w:tc>
          <w:tcPr>
            <w:tcW w:w="1667" w:type="pct"/>
          </w:tcPr>
          <w:p w14:paraId="5AA36872"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63840752" w14:textId="77777777">
        <w:trPr>
          <w:trHeight w:val="20"/>
          <w:jc w:val="center"/>
        </w:trPr>
        <w:tc>
          <w:tcPr>
            <w:tcW w:w="1666" w:type="pct"/>
            <w:noWrap/>
            <w:hideMark/>
          </w:tcPr>
          <w:p w14:paraId="4D3A2223"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 xml:space="preserve">9. Are the results presented clearly? </w:t>
            </w:r>
          </w:p>
          <w:p w14:paraId="4A3C7B05"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0D4854A6" w14:textId="77777777" w:rsidR="009A1BBF" w:rsidRPr="00532D22" w:rsidRDefault="00310246">
            <w:pPr>
              <w:rPr>
                <w:rFonts w:ascii="Arial" w:hAnsi="Arial" w:cs="Arial"/>
                <w:bCs/>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2BD01033"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2</w:t>
            </w:r>
          </w:p>
        </w:tc>
        <w:tc>
          <w:tcPr>
            <w:tcW w:w="1667" w:type="pct"/>
          </w:tcPr>
          <w:p w14:paraId="0A93CF4A"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43121E65" w14:textId="77777777">
        <w:trPr>
          <w:trHeight w:val="20"/>
          <w:jc w:val="center"/>
        </w:trPr>
        <w:tc>
          <w:tcPr>
            <w:tcW w:w="1666" w:type="pct"/>
            <w:noWrap/>
            <w:hideMark/>
          </w:tcPr>
          <w:p w14:paraId="5B19D2E4"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lastRenderedPageBreak/>
              <w:t>10. Are tables and figures clear, relevant, and necessary?</w:t>
            </w:r>
          </w:p>
          <w:p w14:paraId="08BC6992"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3F2AB95E"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532D22" w:rsidRDefault="009A1BBF">
            <w:pPr>
              <w:rPr>
                <w:rFonts w:ascii="Arial" w:hAnsi="Arial" w:cs="Arial"/>
                <w:color w:val="404040"/>
                <w:sz w:val="20"/>
                <w:szCs w:val="20"/>
                <w:shd w:val="clear" w:color="auto" w:fill="FFFFFF"/>
                <w:lang w:val="en-GB"/>
              </w:rPr>
            </w:pPr>
          </w:p>
          <w:p w14:paraId="1A45D5BC" w14:textId="77777777" w:rsidR="009A1BBF" w:rsidRPr="00532D22" w:rsidRDefault="009A1BBF">
            <w:pPr>
              <w:rPr>
                <w:rFonts w:ascii="Arial" w:hAnsi="Arial" w:cs="Arial"/>
                <w:sz w:val="20"/>
                <w:szCs w:val="20"/>
                <w:lang w:val="en-GB"/>
              </w:rPr>
            </w:pPr>
          </w:p>
        </w:tc>
        <w:tc>
          <w:tcPr>
            <w:tcW w:w="1667" w:type="pct"/>
          </w:tcPr>
          <w:p w14:paraId="04255AC7" w14:textId="1D95AA74"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3</w:t>
            </w:r>
          </w:p>
        </w:tc>
        <w:tc>
          <w:tcPr>
            <w:tcW w:w="1667" w:type="pct"/>
          </w:tcPr>
          <w:p w14:paraId="281830BA"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7CE10CCA" w14:textId="77777777">
        <w:trPr>
          <w:trHeight w:val="20"/>
          <w:jc w:val="center"/>
        </w:trPr>
        <w:tc>
          <w:tcPr>
            <w:tcW w:w="1666" w:type="pct"/>
            <w:noWrap/>
            <w:hideMark/>
          </w:tcPr>
          <w:p w14:paraId="2924E5D4"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11. Does the discussion relate findings to existing literature?</w:t>
            </w:r>
          </w:p>
          <w:p w14:paraId="0791C764"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7E9B04D7"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11B8F930"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3</w:t>
            </w:r>
          </w:p>
        </w:tc>
        <w:tc>
          <w:tcPr>
            <w:tcW w:w="1667" w:type="pct"/>
          </w:tcPr>
          <w:p w14:paraId="073AFBF8"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0FBCFA57" w14:textId="77777777">
        <w:trPr>
          <w:trHeight w:val="20"/>
          <w:jc w:val="center"/>
        </w:trPr>
        <w:tc>
          <w:tcPr>
            <w:tcW w:w="1666" w:type="pct"/>
            <w:noWrap/>
            <w:hideMark/>
          </w:tcPr>
          <w:p w14:paraId="60B4AE52"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12. Are the conclusions supported by the data?</w:t>
            </w:r>
          </w:p>
          <w:p w14:paraId="0E907342"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56A25AEE"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003C6023"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2</w:t>
            </w:r>
          </w:p>
        </w:tc>
        <w:tc>
          <w:tcPr>
            <w:tcW w:w="1667" w:type="pct"/>
          </w:tcPr>
          <w:p w14:paraId="38AAE917"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081FA8D9" w14:textId="77777777">
        <w:trPr>
          <w:trHeight w:val="20"/>
          <w:jc w:val="center"/>
        </w:trPr>
        <w:tc>
          <w:tcPr>
            <w:tcW w:w="1666" w:type="pct"/>
            <w:noWrap/>
            <w:hideMark/>
          </w:tcPr>
          <w:p w14:paraId="5FDC8D0E"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13. Are the limitations of the study discussed?</w:t>
            </w:r>
          </w:p>
          <w:p w14:paraId="2B1C4DCB"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77E13A50"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2740CCF3"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2</w:t>
            </w:r>
          </w:p>
        </w:tc>
        <w:tc>
          <w:tcPr>
            <w:tcW w:w="1667" w:type="pct"/>
          </w:tcPr>
          <w:p w14:paraId="531FDAF4"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176C6CCF" w14:textId="77777777">
        <w:trPr>
          <w:trHeight w:val="20"/>
          <w:jc w:val="center"/>
        </w:trPr>
        <w:tc>
          <w:tcPr>
            <w:tcW w:w="1666" w:type="pct"/>
            <w:noWrap/>
            <w:hideMark/>
          </w:tcPr>
          <w:p w14:paraId="419D3704"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14. Are the references relevant and sufficient (in number)?</w:t>
            </w:r>
          </w:p>
          <w:p w14:paraId="47547868"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0E9C1376"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N/A = Not Applicable</w:t>
            </w:r>
          </w:p>
        </w:tc>
        <w:tc>
          <w:tcPr>
            <w:tcW w:w="1667" w:type="pct"/>
          </w:tcPr>
          <w:p w14:paraId="5A0D4670" w14:textId="7C033C86"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2</w:t>
            </w:r>
          </w:p>
        </w:tc>
        <w:tc>
          <w:tcPr>
            <w:tcW w:w="1667" w:type="pct"/>
          </w:tcPr>
          <w:p w14:paraId="4A5419BE"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6E051ADD" w14:textId="77777777">
        <w:trPr>
          <w:trHeight w:val="20"/>
          <w:jc w:val="center"/>
        </w:trPr>
        <w:tc>
          <w:tcPr>
            <w:tcW w:w="1666" w:type="pct"/>
            <w:noWrap/>
            <w:hideMark/>
          </w:tcPr>
          <w:p w14:paraId="3597126C" w14:textId="77777777" w:rsidR="009A1BBF" w:rsidRPr="00532D22" w:rsidRDefault="00310246">
            <w:pPr>
              <w:rPr>
                <w:rFonts w:ascii="Arial" w:hAnsi="Arial" w:cs="Arial"/>
                <w:b/>
                <w:sz w:val="20"/>
                <w:szCs w:val="20"/>
                <w:lang w:val="en-GB"/>
              </w:rPr>
            </w:pPr>
            <w:r w:rsidRPr="00532D22">
              <w:rPr>
                <w:rFonts w:ascii="Arial" w:hAnsi="Arial" w:cs="Arial"/>
                <w:b/>
                <w:sz w:val="20"/>
                <w:szCs w:val="20"/>
                <w:lang w:val="en-GB"/>
              </w:rPr>
              <w:t>15. Is the manuscript written in clear and understandable language?</w:t>
            </w:r>
          </w:p>
          <w:p w14:paraId="7FAA8F2C"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Rating Scale: </w:t>
            </w:r>
          </w:p>
          <w:p w14:paraId="4D43984C" w14:textId="77777777" w:rsidR="009A1BBF" w:rsidRPr="00532D22" w:rsidRDefault="00310246">
            <w:pPr>
              <w:rPr>
                <w:rFonts w:ascii="Arial" w:hAnsi="Arial" w:cs="Arial"/>
                <w:color w:val="404040"/>
                <w:sz w:val="20"/>
                <w:szCs w:val="20"/>
                <w:shd w:val="clear" w:color="auto" w:fill="FFFFFF"/>
                <w:lang w:val="en-GB"/>
              </w:rPr>
            </w:pPr>
            <w:r w:rsidRPr="00532D22">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532D22" w:rsidRDefault="00310246">
            <w:pPr>
              <w:rPr>
                <w:rFonts w:ascii="Arial" w:hAnsi="Arial" w:cs="Arial"/>
                <w:sz w:val="20"/>
                <w:szCs w:val="20"/>
                <w:lang w:val="en-GB"/>
              </w:rPr>
            </w:pPr>
            <w:r w:rsidRPr="00532D22">
              <w:rPr>
                <w:rFonts w:ascii="Arial" w:hAnsi="Arial" w:cs="Arial"/>
                <w:color w:val="404040"/>
                <w:sz w:val="20"/>
                <w:szCs w:val="20"/>
                <w:shd w:val="clear" w:color="auto" w:fill="FFFFFF"/>
                <w:lang w:val="en-GB"/>
              </w:rPr>
              <w:t>N/A = Not Applicable</w:t>
            </w:r>
          </w:p>
        </w:tc>
        <w:tc>
          <w:tcPr>
            <w:tcW w:w="1667" w:type="pct"/>
          </w:tcPr>
          <w:p w14:paraId="0897682C" w14:textId="2335DC63" w:rsidR="009A1BBF" w:rsidRPr="00532D22" w:rsidRDefault="00092127" w:rsidP="00092127">
            <w:pPr>
              <w:ind w:firstLine="339"/>
              <w:contextualSpacing/>
              <w:rPr>
                <w:rFonts w:ascii="Arial" w:hAnsi="Arial" w:cs="Arial"/>
                <w:b/>
                <w:sz w:val="20"/>
                <w:szCs w:val="20"/>
                <w:lang w:val="en-GB"/>
              </w:rPr>
            </w:pPr>
            <w:r w:rsidRPr="00532D22">
              <w:rPr>
                <w:rFonts w:ascii="Arial" w:hAnsi="Arial" w:cs="Arial"/>
                <w:b/>
                <w:sz w:val="20"/>
                <w:szCs w:val="20"/>
                <w:lang w:val="en-GB"/>
              </w:rPr>
              <w:t>3</w:t>
            </w:r>
          </w:p>
        </w:tc>
        <w:tc>
          <w:tcPr>
            <w:tcW w:w="1667" w:type="pct"/>
          </w:tcPr>
          <w:p w14:paraId="33841ACE" w14:textId="77777777" w:rsidR="009A1BBF" w:rsidRPr="00532D22" w:rsidRDefault="009A1BBF">
            <w:pPr>
              <w:keepNext/>
              <w:outlineLvl w:val="1"/>
              <w:rPr>
                <w:rFonts w:ascii="Arial" w:eastAsia="MS Mincho" w:hAnsi="Arial" w:cs="Arial"/>
                <w:bCs/>
                <w:sz w:val="20"/>
                <w:szCs w:val="20"/>
                <w:lang w:val="en-GB"/>
              </w:rPr>
            </w:pPr>
          </w:p>
        </w:tc>
      </w:tr>
    </w:tbl>
    <w:p w14:paraId="54E47BCE" w14:textId="77777777" w:rsidR="009A1BBF" w:rsidRPr="00532D22" w:rsidRDefault="009A1BBF">
      <w:pPr>
        <w:jc w:val="both"/>
        <w:rPr>
          <w:rFonts w:ascii="Arial" w:eastAsia="MS Mincho" w:hAnsi="Arial" w:cs="Arial"/>
          <w:b/>
          <w:bCs/>
          <w:sz w:val="20"/>
          <w:szCs w:val="20"/>
          <w:u w:val="single"/>
          <w:lang w:val="en-GB" w:eastAsia="x-none"/>
        </w:rPr>
      </w:pPr>
    </w:p>
    <w:p w14:paraId="5C6E80D9" w14:textId="77777777" w:rsidR="009A1BBF" w:rsidRPr="00532D22" w:rsidRDefault="009A1BBF">
      <w:pPr>
        <w:jc w:val="both"/>
        <w:rPr>
          <w:rFonts w:ascii="Arial" w:eastAsia="MS Mincho" w:hAnsi="Arial" w:cs="Arial"/>
          <w:b/>
          <w:bCs/>
          <w:sz w:val="20"/>
          <w:szCs w:val="20"/>
          <w:u w:val="single"/>
          <w:lang w:val="en-GB" w:eastAsia="x-none"/>
        </w:rPr>
      </w:pPr>
    </w:p>
    <w:p w14:paraId="1651FE12" w14:textId="77777777" w:rsidR="009A1BBF" w:rsidRPr="00532D22" w:rsidRDefault="00310246">
      <w:pPr>
        <w:keepNext/>
        <w:outlineLvl w:val="1"/>
        <w:rPr>
          <w:rFonts w:ascii="Arial" w:eastAsia="MS Mincho" w:hAnsi="Arial" w:cs="Arial"/>
          <w:b/>
          <w:bCs/>
          <w:sz w:val="20"/>
          <w:szCs w:val="20"/>
          <w:u w:val="single"/>
          <w:lang w:val="en-GB"/>
        </w:rPr>
      </w:pPr>
      <w:r w:rsidRPr="00532D22">
        <w:rPr>
          <w:rFonts w:ascii="Arial" w:eastAsia="MS Mincho" w:hAnsi="Arial" w:cs="Arial"/>
          <w:b/>
          <w:bCs/>
          <w:sz w:val="20"/>
          <w:szCs w:val="20"/>
          <w:highlight w:val="yellow"/>
          <w:u w:val="single"/>
          <w:lang w:val="en-GB"/>
        </w:rPr>
        <w:t>PART 2.2 (Subjective Evaluation)</w:t>
      </w:r>
    </w:p>
    <w:p w14:paraId="628CA7F8" w14:textId="77777777" w:rsidR="009A1BBF" w:rsidRPr="00532D22"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532D22" w14:paraId="2F096C2B" w14:textId="77777777">
        <w:trPr>
          <w:trHeight w:val="20"/>
          <w:jc w:val="center"/>
        </w:trPr>
        <w:tc>
          <w:tcPr>
            <w:tcW w:w="1666" w:type="pct"/>
            <w:noWrap/>
          </w:tcPr>
          <w:p w14:paraId="4914AE1C" w14:textId="77777777" w:rsidR="009A1BBF" w:rsidRPr="00532D22"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532D22" w:rsidRDefault="00310246">
            <w:pPr>
              <w:keepNext/>
              <w:outlineLvl w:val="1"/>
              <w:rPr>
                <w:rFonts w:ascii="Arial" w:eastAsia="MS Mincho" w:hAnsi="Arial" w:cs="Arial"/>
                <w:b/>
                <w:bCs/>
                <w:sz w:val="20"/>
                <w:szCs w:val="20"/>
                <w:lang w:val="en-GB"/>
              </w:rPr>
            </w:pPr>
            <w:r w:rsidRPr="00532D22">
              <w:rPr>
                <w:rFonts w:ascii="Arial" w:eastAsia="MS Mincho" w:hAnsi="Arial" w:cs="Arial"/>
                <w:b/>
                <w:bCs/>
                <w:sz w:val="20"/>
                <w:szCs w:val="20"/>
                <w:lang w:val="en-GB"/>
              </w:rPr>
              <w:t>Reviewer’s comment</w:t>
            </w:r>
          </w:p>
          <w:p w14:paraId="6E82CCBA" w14:textId="77777777" w:rsidR="009A1BBF" w:rsidRPr="00532D22" w:rsidRDefault="009A1BBF">
            <w:pPr>
              <w:rPr>
                <w:rFonts w:ascii="Arial" w:hAnsi="Arial" w:cs="Arial"/>
                <w:sz w:val="20"/>
                <w:szCs w:val="20"/>
                <w:lang w:val="en-GB"/>
              </w:rPr>
            </w:pPr>
          </w:p>
        </w:tc>
        <w:tc>
          <w:tcPr>
            <w:tcW w:w="1667" w:type="pct"/>
          </w:tcPr>
          <w:p w14:paraId="2AF4EC0A" w14:textId="77777777" w:rsidR="009A1BBF" w:rsidRPr="00532D22" w:rsidRDefault="00310246">
            <w:pPr>
              <w:spacing w:after="160" w:line="256" w:lineRule="auto"/>
              <w:rPr>
                <w:rFonts w:ascii="Arial" w:eastAsia="Calibri" w:hAnsi="Arial" w:cs="Arial"/>
                <w:kern w:val="2"/>
                <w:sz w:val="20"/>
                <w:szCs w:val="20"/>
                <w:lang w:val="en-IN"/>
              </w:rPr>
            </w:pPr>
            <w:r w:rsidRPr="00532D22">
              <w:rPr>
                <w:rFonts w:ascii="Arial" w:eastAsia="Calibri" w:hAnsi="Arial" w:cs="Arial"/>
                <w:b/>
                <w:kern w:val="2"/>
                <w:sz w:val="20"/>
                <w:szCs w:val="20"/>
                <w:lang w:val="en-IN"/>
              </w:rPr>
              <w:t>Author’s Feedback</w:t>
            </w:r>
            <w:r w:rsidRPr="00532D22">
              <w:rPr>
                <w:rFonts w:ascii="Arial" w:eastAsia="Calibri" w:hAnsi="Arial" w:cs="Arial"/>
                <w:kern w:val="2"/>
                <w:sz w:val="20"/>
                <w:szCs w:val="20"/>
                <w:lang w:val="en-IN"/>
              </w:rPr>
              <w:t xml:space="preserve"> </w:t>
            </w:r>
            <w:r w:rsidRPr="00532D22">
              <w:rPr>
                <w:rFonts w:ascii="Arial" w:eastAsia="Calibri" w:hAnsi="Arial" w:cs="Arial"/>
                <w:kern w:val="2"/>
                <w:sz w:val="20"/>
                <w:szCs w:val="20"/>
                <w:highlight w:val="yellow"/>
                <w:lang w:val="en-IN"/>
              </w:rPr>
              <w:t>(It is mandatory that authors should write his/her feedback here)</w:t>
            </w:r>
          </w:p>
          <w:p w14:paraId="111007D7"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074BFE79" w14:textId="77777777">
        <w:trPr>
          <w:trHeight w:val="20"/>
          <w:jc w:val="center"/>
        </w:trPr>
        <w:tc>
          <w:tcPr>
            <w:tcW w:w="1666" w:type="pct"/>
            <w:noWrap/>
          </w:tcPr>
          <w:p w14:paraId="178775C8" w14:textId="77777777" w:rsidR="009A1BBF" w:rsidRPr="00532D22" w:rsidRDefault="00310246">
            <w:pPr>
              <w:rPr>
                <w:rFonts w:ascii="Arial" w:hAnsi="Arial" w:cs="Arial"/>
                <w:b/>
                <w:bCs/>
                <w:sz w:val="20"/>
                <w:szCs w:val="20"/>
                <w:lang w:val="en-GB"/>
              </w:rPr>
            </w:pPr>
            <w:r w:rsidRPr="00532D22">
              <w:rPr>
                <w:rFonts w:ascii="Arial" w:hAnsi="Arial" w:cs="Arial"/>
                <w:b/>
                <w:bCs/>
                <w:sz w:val="20"/>
                <w:szCs w:val="20"/>
                <w:lang w:val="en-GB"/>
              </w:rPr>
              <w:t>Is the title of the article suitable?</w:t>
            </w:r>
          </w:p>
          <w:p w14:paraId="42BE2A0F" w14:textId="77777777" w:rsidR="009A1BBF" w:rsidRPr="00532D22" w:rsidRDefault="009A1BBF">
            <w:pPr>
              <w:rPr>
                <w:rFonts w:ascii="Arial" w:hAnsi="Arial" w:cs="Arial"/>
                <w:bCs/>
                <w:sz w:val="20"/>
                <w:szCs w:val="20"/>
                <w:lang w:val="en-GB"/>
              </w:rPr>
            </w:pPr>
          </w:p>
          <w:p w14:paraId="14606854"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If your answer is NO, please provide a brief, clear suggestion for improvement.</w:t>
            </w:r>
          </w:p>
          <w:p w14:paraId="518F210D" w14:textId="77777777" w:rsidR="009A1BBF" w:rsidRPr="00532D22" w:rsidRDefault="009A1BBF">
            <w:pPr>
              <w:rPr>
                <w:rFonts w:ascii="Arial" w:hAnsi="Arial" w:cs="Arial"/>
                <w:sz w:val="20"/>
                <w:szCs w:val="20"/>
                <w:u w:val="single"/>
                <w:lang w:val="en-GB"/>
              </w:rPr>
            </w:pPr>
          </w:p>
        </w:tc>
        <w:tc>
          <w:tcPr>
            <w:tcW w:w="1667" w:type="pct"/>
          </w:tcPr>
          <w:p w14:paraId="7AF3D4F3" w14:textId="3C3936FA" w:rsidR="009A1BBF" w:rsidRPr="00532D22" w:rsidRDefault="00092127">
            <w:pPr>
              <w:ind w:left="360"/>
              <w:rPr>
                <w:rFonts w:ascii="Arial" w:hAnsi="Arial" w:cs="Arial"/>
                <w:b/>
                <w:bCs/>
                <w:sz w:val="20"/>
                <w:szCs w:val="20"/>
                <w:lang w:val="en-GB"/>
              </w:rPr>
            </w:pPr>
            <w:r w:rsidRPr="00532D22">
              <w:rPr>
                <w:rFonts w:ascii="Arial" w:hAnsi="Arial" w:cs="Arial"/>
                <w:sz w:val="20"/>
                <w:szCs w:val="20"/>
              </w:rPr>
              <w:t>The abstract summarizes the background, empirical methods, key parameter estimates, and conclusions accurately.</w:t>
            </w:r>
          </w:p>
        </w:tc>
        <w:tc>
          <w:tcPr>
            <w:tcW w:w="1667" w:type="pct"/>
          </w:tcPr>
          <w:p w14:paraId="773D5753"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37BAC241" w14:textId="77777777">
        <w:trPr>
          <w:trHeight w:val="20"/>
          <w:jc w:val="center"/>
        </w:trPr>
        <w:tc>
          <w:tcPr>
            <w:tcW w:w="1666" w:type="pct"/>
            <w:noWrap/>
          </w:tcPr>
          <w:p w14:paraId="096E0A0E" w14:textId="77777777" w:rsidR="009A1BBF" w:rsidRPr="00532D22" w:rsidRDefault="00310246">
            <w:pPr>
              <w:keepNext/>
              <w:outlineLvl w:val="1"/>
              <w:rPr>
                <w:rFonts w:ascii="Arial" w:eastAsia="MS Mincho" w:hAnsi="Arial" w:cs="Arial"/>
                <w:b/>
                <w:bCs/>
                <w:sz w:val="20"/>
                <w:szCs w:val="20"/>
                <w:lang w:val="en-GB"/>
              </w:rPr>
            </w:pPr>
            <w:r w:rsidRPr="00532D22">
              <w:rPr>
                <w:rFonts w:ascii="Arial" w:eastAsia="MS Mincho" w:hAnsi="Arial" w:cs="Arial"/>
                <w:b/>
                <w:bCs/>
                <w:sz w:val="20"/>
                <w:szCs w:val="20"/>
                <w:lang w:val="en-GB"/>
              </w:rPr>
              <w:t xml:space="preserve">Is the abstract of the article comprehensive? </w:t>
            </w:r>
          </w:p>
          <w:p w14:paraId="5D846100"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s</w:t>
            </w:r>
          </w:p>
          <w:p w14:paraId="3A8A1365"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If your answer is NO, please provide a brief, clear suggestion for improvement.</w:t>
            </w:r>
          </w:p>
          <w:p w14:paraId="5E16CDBA" w14:textId="77777777" w:rsidR="009A1BBF" w:rsidRPr="00532D22" w:rsidRDefault="009A1BBF">
            <w:pPr>
              <w:rPr>
                <w:rFonts w:ascii="Arial" w:hAnsi="Arial" w:cs="Arial"/>
                <w:sz w:val="20"/>
                <w:szCs w:val="20"/>
                <w:lang w:val="en-GB"/>
              </w:rPr>
            </w:pPr>
          </w:p>
        </w:tc>
        <w:tc>
          <w:tcPr>
            <w:tcW w:w="1667" w:type="pct"/>
          </w:tcPr>
          <w:p w14:paraId="2BDF2FB7" w14:textId="77777777" w:rsidR="009A1BBF" w:rsidRPr="00532D22" w:rsidRDefault="009A1BBF">
            <w:pPr>
              <w:ind w:left="360"/>
              <w:rPr>
                <w:rFonts w:ascii="Arial" w:hAnsi="Arial" w:cs="Arial"/>
                <w:b/>
                <w:bCs/>
                <w:sz w:val="20"/>
                <w:szCs w:val="20"/>
                <w:lang w:val="en-GB"/>
              </w:rPr>
            </w:pPr>
          </w:p>
        </w:tc>
        <w:tc>
          <w:tcPr>
            <w:tcW w:w="1667" w:type="pct"/>
          </w:tcPr>
          <w:p w14:paraId="2C363C79"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2862BFBD" w14:textId="77777777">
        <w:trPr>
          <w:trHeight w:val="20"/>
          <w:jc w:val="center"/>
        </w:trPr>
        <w:tc>
          <w:tcPr>
            <w:tcW w:w="1666" w:type="pct"/>
            <w:noWrap/>
            <w:hideMark/>
          </w:tcPr>
          <w:p w14:paraId="12BAF85B" w14:textId="77777777" w:rsidR="009A1BBF" w:rsidRPr="00532D22" w:rsidRDefault="00310246">
            <w:pPr>
              <w:keepNext/>
              <w:outlineLvl w:val="1"/>
              <w:rPr>
                <w:rFonts w:ascii="Arial" w:eastAsia="MS Mincho" w:hAnsi="Arial" w:cs="Arial"/>
                <w:bCs/>
                <w:sz w:val="20"/>
                <w:szCs w:val="20"/>
                <w:lang w:val="en-GB"/>
              </w:rPr>
            </w:pPr>
            <w:r w:rsidRPr="00532D22">
              <w:rPr>
                <w:rFonts w:ascii="Arial" w:eastAsia="MS Mincho" w:hAnsi="Arial" w:cs="Arial"/>
                <w:b/>
                <w:bCs/>
                <w:sz w:val="20"/>
                <w:szCs w:val="20"/>
                <w:lang w:val="en-GB"/>
              </w:rPr>
              <w:t xml:space="preserve">Is the manuscript scientifically correct? </w:t>
            </w:r>
            <w:r w:rsidRPr="00532D22">
              <w:rPr>
                <w:rFonts w:ascii="Arial" w:eastAsia="MS Mincho" w:hAnsi="Arial" w:cs="Arial"/>
                <w:b/>
                <w:bCs/>
                <w:sz w:val="20"/>
                <w:szCs w:val="20"/>
                <w:lang w:val="en-GB"/>
              </w:rPr>
              <w:br/>
            </w:r>
          </w:p>
          <w:p w14:paraId="29D66C23"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If your answer is NO, please provide a brief, clear suggestion for improvement</w:t>
            </w:r>
          </w:p>
          <w:p w14:paraId="21FF5395" w14:textId="77777777" w:rsidR="009A1BBF" w:rsidRPr="00532D22" w:rsidRDefault="00310246">
            <w:pPr>
              <w:rPr>
                <w:rFonts w:ascii="Arial" w:hAnsi="Arial" w:cs="Arial"/>
                <w:b/>
                <w:sz w:val="20"/>
                <w:szCs w:val="20"/>
                <w:lang w:val="en-GB"/>
              </w:rPr>
            </w:pPr>
            <w:r w:rsidRPr="00532D22">
              <w:rPr>
                <w:rFonts w:ascii="Arial" w:hAnsi="Arial" w:cs="Arial"/>
                <w:bCs/>
                <w:sz w:val="20"/>
                <w:szCs w:val="20"/>
                <w:lang w:val="en-GB"/>
              </w:rPr>
              <w:t>.</w:t>
            </w:r>
          </w:p>
        </w:tc>
        <w:tc>
          <w:tcPr>
            <w:tcW w:w="1667" w:type="pct"/>
          </w:tcPr>
          <w:p w14:paraId="63F41188" w14:textId="3D76957F" w:rsidR="00092127" w:rsidRPr="00532D22" w:rsidRDefault="00092127" w:rsidP="00092127">
            <w:pPr>
              <w:contextualSpacing/>
              <w:rPr>
                <w:rFonts w:ascii="Arial" w:hAnsi="Arial" w:cs="Arial"/>
                <w:bCs/>
                <w:sz w:val="20"/>
                <w:szCs w:val="20"/>
                <w:lang w:val="en-GB"/>
              </w:rPr>
            </w:pPr>
            <w:r w:rsidRPr="00532D22">
              <w:rPr>
                <w:rFonts w:ascii="Arial" w:hAnsi="Arial" w:cs="Arial"/>
                <w:bCs/>
                <w:sz w:val="20"/>
                <w:szCs w:val="20"/>
                <w:lang w:val="en-GB"/>
              </w:rPr>
              <w:t>NO. The manuscript exhibits several serious econometric and technical inconsistencies that must be thoroughly corrected prior to publication:</w:t>
            </w:r>
          </w:p>
          <w:p w14:paraId="335B687A" w14:textId="04ACA77A" w:rsidR="00092127" w:rsidRPr="00532D22" w:rsidRDefault="00092127" w:rsidP="00092127">
            <w:pPr>
              <w:numPr>
                <w:ilvl w:val="0"/>
                <w:numId w:val="13"/>
              </w:numPr>
              <w:contextualSpacing/>
              <w:rPr>
                <w:rFonts w:ascii="Arial" w:hAnsi="Arial" w:cs="Arial"/>
                <w:bCs/>
                <w:sz w:val="20"/>
                <w:szCs w:val="20"/>
                <w:lang w:val="en-GB"/>
              </w:rPr>
            </w:pPr>
            <w:r w:rsidRPr="00532D22">
              <w:rPr>
                <w:rFonts w:ascii="Arial" w:hAnsi="Arial" w:cs="Arial"/>
                <w:bCs/>
                <w:sz w:val="20"/>
                <w:szCs w:val="20"/>
                <w:lang w:val="en-GB"/>
              </w:rPr>
              <w:t xml:space="preserve">In Table 8 (VECM Results), the reported t-statistics for several variables do not align with their corresponding coefficients and standard errors (e.g., for </w:t>
            </w:r>
            <w:proofErr w:type="spellStart"/>
            <w:r w:rsidRPr="00532D22">
              <w:rPr>
                <w:rFonts w:ascii="Arial" w:hAnsi="Arial" w:cs="Arial"/>
                <w:bCs/>
                <w:sz w:val="20"/>
                <w:szCs w:val="20"/>
                <w:lang w:val="en-GB"/>
              </w:rPr>
              <w:t>lnER</w:t>
            </w:r>
            <w:proofErr w:type="spellEnd"/>
            <w:r w:rsidRPr="00532D22">
              <w:rPr>
                <w:rFonts w:ascii="Arial" w:hAnsi="Arial" w:cs="Arial"/>
                <w:bCs/>
                <w:sz w:val="20"/>
                <w:szCs w:val="20"/>
                <w:lang w:val="en-GB"/>
              </w:rPr>
              <w:t>, $0.2234 / 0.1922$ equals $1.162$, not $-0.1162$). Furthermore, the error correction term ECT(t-1) is positive ($+0.9175$), which indicates statistical divergence rather than convergence back to long-run equilibrium. A valid error-correction mechanism requires a negative and statistically significant ECT coefficient.</w:t>
            </w:r>
          </w:p>
          <w:p w14:paraId="0952042E" w14:textId="4A2E628F" w:rsidR="00092127" w:rsidRPr="00532D22" w:rsidRDefault="00092127" w:rsidP="00092127">
            <w:pPr>
              <w:numPr>
                <w:ilvl w:val="0"/>
                <w:numId w:val="13"/>
              </w:numPr>
              <w:contextualSpacing/>
              <w:rPr>
                <w:rFonts w:ascii="Arial" w:hAnsi="Arial" w:cs="Arial"/>
                <w:bCs/>
                <w:sz w:val="20"/>
                <w:szCs w:val="20"/>
                <w:lang w:val="en-GB"/>
              </w:rPr>
            </w:pPr>
            <w:r w:rsidRPr="00532D22">
              <w:rPr>
                <w:rFonts w:ascii="Arial" w:hAnsi="Arial" w:cs="Arial"/>
                <w:bCs/>
                <w:sz w:val="20"/>
                <w:szCs w:val="20"/>
                <w:lang w:val="en-GB"/>
              </w:rPr>
              <w:t>Model Specification &amp; Diagnostic Interpretation: The Durbin-Watson statistic of $1.345$ in Table 8 suggests potential positive autocorrelation in the residuals, which directly contradicts the authors' statement that autocorrelation is absent.</w:t>
            </w:r>
          </w:p>
          <w:p w14:paraId="6B602CEB" w14:textId="77777777" w:rsidR="00BC5E5B" w:rsidRPr="00532D22" w:rsidRDefault="00BC5E5B" w:rsidP="00307049">
            <w:pPr>
              <w:ind w:left="720"/>
              <w:contextualSpacing/>
              <w:rPr>
                <w:rFonts w:ascii="Arial" w:hAnsi="Arial" w:cs="Arial"/>
                <w:bCs/>
                <w:sz w:val="20"/>
                <w:szCs w:val="20"/>
                <w:lang w:val="en-GB"/>
              </w:rPr>
            </w:pPr>
          </w:p>
          <w:p w14:paraId="4EE5E8D4" w14:textId="77777777" w:rsidR="008B2707" w:rsidRPr="00532D22" w:rsidRDefault="008B2707" w:rsidP="008B2707">
            <w:pPr>
              <w:rPr>
                <w:rFonts w:ascii="Arial" w:hAnsi="Arial" w:cs="Arial"/>
                <w:sz w:val="20"/>
                <w:szCs w:val="20"/>
                <w:lang w:val="en-GB"/>
              </w:rPr>
            </w:pPr>
            <w:r w:rsidRPr="00532D22">
              <w:rPr>
                <w:rFonts w:ascii="Arial" w:hAnsi="Arial" w:cs="Arial"/>
                <w:sz w:val="20"/>
                <w:szCs w:val="20"/>
                <w:lang w:val="en-GB"/>
              </w:rPr>
              <w:t>The paper requires a Major Revision and a thorough re-estimation of its empirical model (preferably utilizing an ARDL framework) before it can be reconsidered for publication.</w:t>
            </w:r>
          </w:p>
          <w:p w14:paraId="25516CD1" w14:textId="77777777" w:rsidR="00092127" w:rsidRPr="00532D22" w:rsidRDefault="00092127" w:rsidP="00092127">
            <w:pPr>
              <w:contextualSpacing/>
              <w:rPr>
                <w:rFonts w:ascii="Arial" w:hAnsi="Arial" w:cs="Arial"/>
                <w:bCs/>
                <w:sz w:val="20"/>
                <w:szCs w:val="20"/>
                <w:lang w:val="en-GB"/>
              </w:rPr>
            </w:pPr>
          </w:p>
          <w:p w14:paraId="5B363EF0" w14:textId="057E24AC" w:rsidR="009A1BBF" w:rsidRPr="00532D22" w:rsidRDefault="00092127" w:rsidP="00092127">
            <w:pPr>
              <w:contextualSpacing/>
              <w:rPr>
                <w:rFonts w:ascii="Arial" w:hAnsi="Arial" w:cs="Arial"/>
                <w:bCs/>
                <w:sz w:val="20"/>
                <w:szCs w:val="20"/>
                <w:lang w:val="en-GB"/>
              </w:rPr>
            </w:pPr>
            <w:r w:rsidRPr="00532D22">
              <w:rPr>
                <w:rFonts w:ascii="Arial" w:hAnsi="Arial" w:cs="Arial"/>
                <w:bCs/>
                <w:sz w:val="20"/>
                <w:szCs w:val="20"/>
                <w:lang w:val="en-GB"/>
              </w:rPr>
              <w:t xml:space="preserve">    </w:t>
            </w:r>
          </w:p>
        </w:tc>
        <w:tc>
          <w:tcPr>
            <w:tcW w:w="1667" w:type="pct"/>
          </w:tcPr>
          <w:p w14:paraId="4B1965C9"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574197A8" w14:textId="77777777">
        <w:trPr>
          <w:trHeight w:val="20"/>
          <w:jc w:val="center"/>
        </w:trPr>
        <w:tc>
          <w:tcPr>
            <w:tcW w:w="1666" w:type="pct"/>
            <w:noWrap/>
          </w:tcPr>
          <w:p w14:paraId="6F6288D4" w14:textId="77777777" w:rsidR="009A1BBF" w:rsidRPr="00532D22" w:rsidRDefault="00310246">
            <w:pPr>
              <w:rPr>
                <w:rFonts w:ascii="Arial" w:hAnsi="Arial" w:cs="Arial"/>
                <w:b/>
                <w:bCs/>
                <w:sz w:val="20"/>
                <w:szCs w:val="20"/>
                <w:lang w:val="en-GB"/>
              </w:rPr>
            </w:pPr>
            <w:r w:rsidRPr="00532D22">
              <w:rPr>
                <w:rFonts w:ascii="Arial" w:hAnsi="Arial" w:cs="Arial"/>
                <w:b/>
                <w:bCs/>
                <w:sz w:val="20"/>
                <w:szCs w:val="20"/>
                <w:lang w:val="en-GB"/>
              </w:rPr>
              <w:t xml:space="preserve">Are the references sufficient and recent? </w:t>
            </w:r>
          </w:p>
          <w:p w14:paraId="32281EAF"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(YES or NO)</w:t>
            </w:r>
          </w:p>
          <w:p w14:paraId="482DE82E" w14:textId="77777777" w:rsidR="009A1BBF" w:rsidRPr="00532D22" w:rsidRDefault="009A1BBF">
            <w:pPr>
              <w:rPr>
                <w:rFonts w:ascii="Arial" w:hAnsi="Arial" w:cs="Arial"/>
                <w:bCs/>
                <w:sz w:val="20"/>
                <w:szCs w:val="20"/>
                <w:lang w:val="en-GB"/>
              </w:rPr>
            </w:pPr>
          </w:p>
          <w:p w14:paraId="243106ED"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If your answer is NO, please provide clear suggestion for improvement.</w:t>
            </w:r>
          </w:p>
          <w:p w14:paraId="07E38040" w14:textId="77777777" w:rsidR="009A1BBF" w:rsidRPr="00532D22" w:rsidRDefault="009A1BBF">
            <w:pPr>
              <w:rPr>
                <w:rFonts w:ascii="Arial" w:hAnsi="Arial" w:cs="Arial"/>
                <w:b/>
                <w:bCs/>
                <w:sz w:val="20"/>
                <w:szCs w:val="20"/>
                <w:lang w:val="en-GB"/>
              </w:rPr>
            </w:pPr>
          </w:p>
        </w:tc>
        <w:tc>
          <w:tcPr>
            <w:tcW w:w="1667" w:type="pct"/>
          </w:tcPr>
          <w:p w14:paraId="3DBBDC09" w14:textId="35A2738E" w:rsidR="009A1BBF" w:rsidRPr="00532D22" w:rsidRDefault="00092127">
            <w:pPr>
              <w:contextualSpacing/>
              <w:rPr>
                <w:rFonts w:ascii="Arial" w:hAnsi="Arial" w:cs="Arial"/>
                <w:bCs/>
                <w:sz w:val="20"/>
                <w:szCs w:val="20"/>
                <w:lang w:val="en-GB"/>
              </w:rPr>
            </w:pPr>
            <w:r w:rsidRPr="00532D22">
              <w:rPr>
                <w:rFonts w:ascii="Arial" w:hAnsi="Arial" w:cs="Arial"/>
                <w:bCs/>
                <w:sz w:val="20"/>
                <w:szCs w:val="20"/>
                <w:lang w:val="en-GB"/>
              </w:rPr>
              <w:lastRenderedPageBreak/>
              <w:t xml:space="preserve">NO. Several entries in the reference section are incomplete or corrupted. Specifically, references </w:t>
            </w:r>
            <w:r w:rsidRPr="00532D22">
              <w:rPr>
                <w:rFonts w:ascii="Arial" w:hAnsi="Arial" w:cs="Arial"/>
                <w:bCs/>
                <w:sz w:val="20"/>
                <w:szCs w:val="20"/>
                <w:lang w:val="en-GB"/>
              </w:rPr>
              <w:lastRenderedPageBreak/>
              <w:t>such as "</w:t>
            </w:r>
            <w:proofErr w:type="spellStart"/>
            <w:r w:rsidRPr="00532D22">
              <w:rPr>
                <w:rFonts w:ascii="Arial" w:hAnsi="Arial" w:cs="Arial"/>
                <w:bCs/>
                <w:sz w:val="20"/>
                <w:szCs w:val="20"/>
                <w:lang w:val="en-GB"/>
              </w:rPr>
              <w:t>Dondashe</w:t>
            </w:r>
            <w:proofErr w:type="spellEnd"/>
            <w:r w:rsidRPr="00532D22">
              <w:rPr>
                <w:rFonts w:ascii="Arial" w:hAnsi="Arial" w:cs="Arial"/>
                <w:bCs/>
                <w:sz w:val="20"/>
                <w:szCs w:val="20"/>
                <w:lang w:val="en-GB"/>
              </w:rPr>
              <w:t xml:space="preserve"> &amp; Phiri (2018)" and "Ho &amp; Rashid (2019)" contain placeholder notes from earlier draft revisions (e.g., "[Reference entry should be retained exactly as recorded...]"). These editorial notes must be removed and replaced with complete citations. Additionally, more recent macroeconomic literature (post-2021) should be incorporated into the empirical review.</w:t>
            </w:r>
          </w:p>
        </w:tc>
        <w:tc>
          <w:tcPr>
            <w:tcW w:w="1667" w:type="pct"/>
          </w:tcPr>
          <w:p w14:paraId="6AF5155E" w14:textId="77777777" w:rsidR="009A1BBF" w:rsidRPr="00532D22" w:rsidRDefault="009A1BBF">
            <w:pPr>
              <w:keepNext/>
              <w:outlineLvl w:val="1"/>
              <w:rPr>
                <w:rFonts w:ascii="Arial" w:eastAsia="MS Mincho" w:hAnsi="Arial" w:cs="Arial"/>
                <w:bCs/>
                <w:sz w:val="20"/>
                <w:szCs w:val="20"/>
                <w:lang w:val="en-GB"/>
              </w:rPr>
            </w:pPr>
          </w:p>
        </w:tc>
      </w:tr>
      <w:tr w:rsidR="009A1BBF" w:rsidRPr="00532D22" w14:paraId="23DD4F8C" w14:textId="77777777">
        <w:trPr>
          <w:trHeight w:val="20"/>
          <w:jc w:val="center"/>
        </w:trPr>
        <w:tc>
          <w:tcPr>
            <w:tcW w:w="1666" w:type="pct"/>
            <w:noWrap/>
          </w:tcPr>
          <w:p w14:paraId="0A63E013" w14:textId="77777777" w:rsidR="009A1BBF" w:rsidRPr="00532D22" w:rsidRDefault="00310246">
            <w:pPr>
              <w:rPr>
                <w:rFonts w:ascii="Arial" w:hAnsi="Arial" w:cs="Arial"/>
                <w:b/>
                <w:bCs/>
                <w:sz w:val="20"/>
                <w:szCs w:val="20"/>
                <w:lang w:val="en-GB"/>
              </w:rPr>
            </w:pPr>
            <w:r w:rsidRPr="00532D22">
              <w:rPr>
                <w:rFonts w:ascii="Arial" w:hAnsi="Arial" w:cs="Arial"/>
                <w:b/>
                <w:bCs/>
                <w:sz w:val="20"/>
                <w:szCs w:val="20"/>
                <w:lang w:val="en-GB"/>
              </w:rPr>
              <w:t>Are there ethical issues in this manuscript?</w:t>
            </w:r>
          </w:p>
          <w:p w14:paraId="3497FCCA"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(YES or NO)</w:t>
            </w:r>
          </w:p>
          <w:p w14:paraId="45C99A96" w14:textId="77777777" w:rsidR="009A1BBF" w:rsidRPr="00532D22" w:rsidRDefault="009A1BBF">
            <w:pPr>
              <w:rPr>
                <w:rFonts w:ascii="Arial" w:hAnsi="Arial" w:cs="Arial"/>
                <w:bCs/>
                <w:sz w:val="20"/>
                <w:szCs w:val="20"/>
                <w:lang w:val="en-GB"/>
              </w:rPr>
            </w:pPr>
          </w:p>
          <w:p w14:paraId="623C5816" w14:textId="77777777" w:rsidR="009A1BBF" w:rsidRPr="00532D22" w:rsidRDefault="00310246">
            <w:pPr>
              <w:rPr>
                <w:rFonts w:ascii="Arial" w:hAnsi="Arial" w:cs="Arial"/>
                <w:bCs/>
                <w:sz w:val="20"/>
                <w:szCs w:val="20"/>
                <w:lang w:val="en-GB"/>
              </w:rPr>
            </w:pPr>
            <w:r w:rsidRPr="00532D22">
              <w:rPr>
                <w:rFonts w:ascii="Arial" w:hAnsi="Arial" w:cs="Arial"/>
                <w:bCs/>
                <w:sz w:val="20"/>
                <w:szCs w:val="20"/>
                <w:lang w:val="en-GB"/>
              </w:rPr>
              <w:t>(If yes, kindly please write down the ethical issues here in details)</w:t>
            </w:r>
          </w:p>
          <w:p w14:paraId="400C3DE7" w14:textId="77777777" w:rsidR="009A1BBF" w:rsidRPr="00532D22" w:rsidRDefault="009A1BBF">
            <w:pPr>
              <w:rPr>
                <w:rFonts w:ascii="Arial" w:hAnsi="Arial" w:cs="Arial"/>
                <w:bCs/>
                <w:sz w:val="20"/>
                <w:szCs w:val="20"/>
                <w:lang w:val="en-GB"/>
              </w:rPr>
            </w:pPr>
          </w:p>
        </w:tc>
        <w:tc>
          <w:tcPr>
            <w:tcW w:w="1667" w:type="pct"/>
          </w:tcPr>
          <w:p w14:paraId="30AF8EB3" w14:textId="364279F7" w:rsidR="009A1BBF" w:rsidRPr="00532D22" w:rsidRDefault="00092127">
            <w:pPr>
              <w:contextualSpacing/>
              <w:rPr>
                <w:rFonts w:ascii="Arial" w:hAnsi="Arial" w:cs="Arial"/>
                <w:bCs/>
                <w:sz w:val="20"/>
                <w:szCs w:val="20"/>
                <w:lang w:val="en-GB"/>
              </w:rPr>
            </w:pPr>
            <w:r w:rsidRPr="00532D22">
              <w:rPr>
                <w:rFonts w:ascii="Arial" w:hAnsi="Arial" w:cs="Arial"/>
                <w:bCs/>
                <w:sz w:val="20"/>
                <w:szCs w:val="20"/>
                <w:lang w:val="en-GB"/>
              </w:rPr>
              <w:t>No ethical concerns, data fabrications, or plagiarized materials were detected.</w:t>
            </w:r>
          </w:p>
        </w:tc>
        <w:tc>
          <w:tcPr>
            <w:tcW w:w="1667" w:type="pct"/>
          </w:tcPr>
          <w:p w14:paraId="5A024351" w14:textId="77777777" w:rsidR="009A1BBF" w:rsidRPr="00532D22" w:rsidRDefault="009A1BBF">
            <w:pPr>
              <w:keepNext/>
              <w:outlineLvl w:val="1"/>
              <w:rPr>
                <w:rFonts w:ascii="Arial" w:eastAsia="MS Mincho" w:hAnsi="Arial" w:cs="Arial"/>
                <w:bCs/>
                <w:sz w:val="20"/>
                <w:szCs w:val="20"/>
                <w:lang w:val="en-GB"/>
              </w:rPr>
            </w:pPr>
          </w:p>
        </w:tc>
      </w:tr>
    </w:tbl>
    <w:p w14:paraId="5C472040" w14:textId="77777777" w:rsidR="00532D22" w:rsidRPr="00532D22" w:rsidRDefault="00532D22" w:rsidP="00532D22">
      <w:pPr>
        <w:pStyle w:val="Affiliation"/>
        <w:spacing w:after="0" w:line="240" w:lineRule="auto"/>
        <w:jc w:val="left"/>
        <w:rPr>
          <w:rFonts w:ascii="Arial" w:hAnsi="Arial" w:cs="Arial"/>
          <w:b/>
        </w:rPr>
      </w:pPr>
    </w:p>
    <w:p w14:paraId="2FAD1270" w14:textId="77777777" w:rsidR="00532D22" w:rsidRPr="00532D22" w:rsidRDefault="00532D22" w:rsidP="00532D22">
      <w:pPr>
        <w:pStyle w:val="Affiliation"/>
        <w:spacing w:after="0" w:line="240" w:lineRule="auto"/>
        <w:jc w:val="left"/>
        <w:rPr>
          <w:rFonts w:ascii="Arial" w:hAnsi="Arial" w:cs="Arial"/>
          <w:b/>
          <w:u w:val="single"/>
        </w:rPr>
      </w:pPr>
      <w:r w:rsidRPr="00532D22">
        <w:rPr>
          <w:rFonts w:ascii="Arial" w:hAnsi="Arial" w:cs="Arial"/>
          <w:b/>
          <w:u w:val="single"/>
        </w:rPr>
        <w:t>Reviewer details:</w:t>
      </w:r>
    </w:p>
    <w:p w14:paraId="1DA92EB4" w14:textId="77777777" w:rsidR="00532D22" w:rsidRPr="00532D22" w:rsidRDefault="00532D22" w:rsidP="00532D22">
      <w:pPr>
        <w:pStyle w:val="Affiliation"/>
        <w:spacing w:after="0" w:line="240" w:lineRule="auto"/>
        <w:jc w:val="left"/>
        <w:rPr>
          <w:rFonts w:ascii="Arial" w:hAnsi="Arial" w:cs="Arial"/>
        </w:rPr>
      </w:pPr>
    </w:p>
    <w:p w14:paraId="7E7164F6" w14:textId="77777777" w:rsidR="00532D22" w:rsidRPr="00532D22" w:rsidRDefault="00532D22" w:rsidP="00532D22">
      <w:pPr>
        <w:rPr>
          <w:rFonts w:ascii="Arial" w:hAnsi="Arial" w:cs="Arial"/>
          <w:sz w:val="20"/>
          <w:szCs w:val="20"/>
        </w:rPr>
      </w:pPr>
      <w:r w:rsidRPr="00532D22">
        <w:rPr>
          <w:rFonts w:ascii="Arial" w:hAnsi="Arial" w:cs="Arial"/>
          <w:color w:val="000000"/>
          <w:sz w:val="20"/>
          <w:szCs w:val="20"/>
        </w:rPr>
        <w:t>Yılmaz Onur Ari, Bayburt University, Türkiye</w:t>
      </w:r>
      <w:r w:rsidRPr="00532D22">
        <w:rPr>
          <w:rFonts w:ascii="Arial" w:hAnsi="Arial" w:cs="Arial"/>
          <w:color w:val="000000"/>
          <w:sz w:val="20"/>
          <w:szCs w:val="20"/>
        </w:rPr>
        <w:br/>
      </w:r>
    </w:p>
    <w:p w14:paraId="7C416E85" w14:textId="77777777" w:rsidR="009A1BBF" w:rsidRPr="00532D22" w:rsidRDefault="009A1BBF">
      <w:pPr>
        <w:keepNext/>
        <w:outlineLvl w:val="1"/>
        <w:rPr>
          <w:rFonts w:ascii="Arial" w:eastAsia="MS Mincho" w:hAnsi="Arial" w:cs="Arial"/>
          <w:b/>
          <w:bCs/>
          <w:sz w:val="20"/>
          <w:szCs w:val="20"/>
          <w:highlight w:val="yellow"/>
          <w:lang w:val="en-GB"/>
        </w:rPr>
      </w:pPr>
    </w:p>
    <w:sectPr w:rsidR="009A1BBF" w:rsidRPr="00532D2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00E6" w14:textId="77777777" w:rsidR="005F4EB1" w:rsidRDefault="005F4EB1">
      <w:r>
        <w:separator/>
      </w:r>
    </w:p>
  </w:endnote>
  <w:endnote w:type="continuationSeparator" w:id="0">
    <w:p w14:paraId="7F252A9A" w14:textId="77777777" w:rsidR="005F4EB1" w:rsidRDefault="005F4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31024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310246">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CB0D6" w14:textId="77777777" w:rsidR="005F4EB1" w:rsidRDefault="005F4EB1">
      <w:r>
        <w:separator/>
      </w:r>
    </w:p>
  </w:footnote>
  <w:footnote w:type="continuationSeparator" w:id="0">
    <w:p w14:paraId="55545140" w14:textId="77777777" w:rsidR="005F4EB1" w:rsidRDefault="005F4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31024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EA04846"/>
    <w:multiLevelType w:val="hybridMultilevel"/>
    <w:tmpl w:val="2BCCAA5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07042924">
    <w:abstractNumId w:val="4"/>
  </w:num>
  <w:num w:numId="2" w16cid:durableId="216012601">
    <w:abstractNumId w:val="8"/>
  </w:num>
  <w:num w:numId="3" w16cid:durableId="1930042345">
    <w:abstractNumId w:val="7"/>
  </w:num>
  <w:num w:numId="4" w16cid:durableId="1741101729">
    <w:abstractNumId w:val="9"/>
  </w:num>
  <w:num w:numId="5" w16cid:durableId="16204235">
    <w:abstractNumId w:val="6"/>
  </w:num>
  <w:num w:numId="6" w16cid:durableId="1965384564">
    <w:abstractNumId w:val="0"/>
  </w:num>
  <w:num w:numId="7" w16cid:durableId="1736277853">
    <w:abstractNumId w:val="3"/>
  </w:num>
  <w:num w:numId="8" w16cid:durableId="717902586">
    <w:abstractNumId w:val="11"/>
  </w:num>
  <w:num w:numId="9" w16cid:durableId="838471710">
    <w:abstractNumId w:val="10"/>
  </w:num>
  <w:num w:numId="10" w16cid:durableId="511337228">
    <w:abstractNumId w:val="2"/>
  </w:num>
  <w:num w:numId="11" w16cid:durableId="501238028">
    <w:abstractNumId w:val="1"/>
  </w:num>
  <w:num w:numId="12" w16cid:durableId="636764284">
    <w:abstractNumId w:val="5"/>
  </w:num>
  <w:num w:numId="13" w16cid:durableId="9898629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13AC3"/>
    <w:rsid w:val="00092127"/>
    <w:rsid w:val="000E3349"/>
    <w:rsid w:val="00136C48"/>
    <w:rsid w:val="00215679"/>
    <w:rsid w:val="00307049"/>
    <w:rsid w:val="00310246"/>
    <w:rsid w:val="004315EF"/>
    <w:rsid w:val="004B5572"/>
    <w:rsid w:val="004C1C0E"/>
    <w:rsid w:val="004D7FDD"/>
    <w:rsid w:val="00532D22"/>
    <w:rsid w:val="005F2310"/>
    <w:rsid w:val="005F4EB1"/>
    <w:rsid w:val="00637B6C"/>
    <w:rsid w:val="00732153"/>
    <w:rsid w:val="008B2707"/>
    <w:rsid w:val="00906BD3"/>
    <w:rsid w:val="009577E4"/>
    <w:rsid w:val="009A1BBF"/>
    <w:rsid w:val="00AF0B92"/>
    <w:rsid w:val="00BC5E5B"/>
    <w:rsid w:val="00BE7FFD"/>
    <w:rsid w:val="00D23908"/>
    <w:rsid w:val="00DE76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32D2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982</Words>
  <Characters>5602</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6571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2026-09-01T07:20:00Z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