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C16C2A" w:rsidRPr="00B625D8" w14:paraId="2385BDB5" w14:textId="77777777">
        <w:trPr>
          <w:trHeight w:val="20"/>
          <w:jc w:val="center"/>
        </w:trPr>
        <w:tc>
          <w:tcPr>
            <w:tcW w:w="1186" w:type="pct"/>
          </w:tcPr>
          <w:p w14:paraId="4A0350B4" w14:textId="77777777" w:rsidR="00C16C2A" w:rsidRPr="00B625D8" w:rsidRDefault="00F426B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625D8">
              <w:rPr>
                <w:rFonts w:ascii="Arial" w:hAnsi="Arial" w:cs="Arial"/>
                <w:bCs/>
                <w:sz w:val="20"/>
                <w:szCs w:val="20"/>
                <w:lang w:val="en-GB"/>
              </w:rPr>
              <w:t>Journal Name:</w:t>
            </w:r>
          </w:p>
        </w:tc>
        <w:tc>
          <w:tcPr>
            <w:tcW w:w="3814" w:type="pct"/>
          </w:tcPr>
          <w:p w14:paraId="7C3BF728" w14:textId="77777777" w:rsidR="00C16C2A" w:rsidRPr="00B625D8" w:rsidRDefault="00C16C2A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8" w:history="1">
              <w:r w:rsidRPr="00B625D8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Current Research</w:t>
              </w:r>
            </w:hyperlink>
          </w:p>
        </w:tc>
      </w:tr>
      <w:tr w:rsidR="00C16C2A" w:rsidRPr="00B625D8" w14:paraId="15A55706" w14:textId="77777777">
        <w:trPr>
          <w:trHeight w:val="20"/>
          <w:jc w:val="center"/>
        </w:trPr>
        <w:tc>
          <w:tcPr>
            <w:tcW w:w="1186" w:type="pct"/>
          </w:tcPr>
          <w:p w14:paraId="5CCB8C1D" w14:textId="77777777" w:rsidR="00C16C2A" w:rsidRPr="00B625D8" w:rsidRDefault="00F426B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625D8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814" w:type="pct"/>
          </w:tcPr>
          <w:p w14:paraId="07CB19B1" w14:textId="70D4D136" w:rsidR="00C16C2A" w:rsidRPr="00B625D8" w:rsidRDefault="00265CC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625D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Ms_AJOCR_15828</w:t>
            </w:r>
          </w:p>
        </w:tc>
      </w:tr>
      <w:tr w:rsidR="00C16C2A" w:rsidRPr="00B625D8" w14:paraId="14C2B3CC" w14:textId="77777777">
        <w:trPr>
          <w:trHeight w:val="20"/>
          <w:jc w:val="center"/>
        </w:trPr>
        <w:tc>
          <w:tcPr>
            <w:tcW w:w="1186" w:type="pct"/>
          </w:tcPr>
          <w:p w14:paraId="03082BBE" w14:textId="77777777" w:rsidR="00C16C2A" w:rsidRPr="00B625D8" w:rsidRDefault="00F426B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625D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814" w:type="pct"/>
          </w:tcPr>
          <w:p w14:paraId="6B82D217" w14:textId="1D281929" w:rsidR="00C16C2A" w:rsidRPr="00B625D8" w:rsidRDefault="00265CC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625D8">
              <w:rPr>
                <w:rFonts w:ascii="Arial" w:hAnsi="Arial" w:cs="Arial"/>
                <w:b/>
                <w:sz w:val="20"/>
                <w:szCs w:val="20"/>
                <w:lang w:val="en-GB"/>
              </w:rPr>
              <w:t>Dynamic On-Resistance and Charge Trapping in Gallium Nitride Power Devices</w:t>
            </w:r>
          </w:p>
        </w:tc>
      </w:tr>
      <w:tr w:rsidR="00C16C2A" w:rsidRPr="00B625D8" w14:paraId="1EDBD8CD" w14:textId="77777777">
        <w:trPr>
          <w:trHeight w:val="20"/>
          <w:jc w:val="center"/>
        </w:trPr>
        <w:tc>
          <w:tcPr>
            <w:tcW w:w="1186" w:type="pct"/>
          </w:tcPr>
          <w:p w14:paraId="0C7851D5" w14:textId="77777777" w:rsidR="00C16C2A" w:rsidRPr="00B625D8" w:rsidRDefault="00F426B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625D8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814" w:type="pct"/>
          </w:tcPr>
          <w:p w14:paraId="7EE81F1C" w14:textId="77777777" w:rsidR="00C16C2A" w:rsidRPr="00B625D8" w:rsidRDefault="00F426B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625D8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29FE60FF" w14:textId="77777777" w:rsidR="00C16C2A" w:rsidRPr="00B625D8" w:rsidRDefault="00C16C2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7318F2DB" w14:textId="77777777" w:rsidR="00C16C2A" w:rsidRPr="00B625D8" w:rsidRDefault="00C16C2A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637620FC" w14:textId="77777777" w:rsidR="00C16C2A" w:rsidRPr="00B625D8" w:rsidRDefault="00F426B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/>
        </w:rPr>
      </w:pPr>
      <w:r w:rsidRPr="00B625D8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</w:p>
    <w:p w14:paraId="45DC3EBC" w14:textId="77777777" w:rsidR="00C16C2A" w:rsidRPr="00B625D8" w:rsidRDefault="00C16C2A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p w14:paraId="2D5F8E4F" w14:textId="77777777" w:rsidR="00C16C2A" w:rsidRPr="00B625D8" w:rsidRDefault="00C16C2A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C16C2A" w:rsidRPr="00B625D8" w14:paraId="6019F9B1" w14:textId="77777777">
        <w:trPr>
          <w:trHeight w:val="20"/>
          <w:jc w:val="center"/>
        </w:trPr>
        <w:tc>
          <w:tcPr>
            <w:tcW w:w="1666" w:type="pct"/>
            <w:noWrap/>
          </w:tcPr>
          <w:p w14:paraId="45E348A3" w14:textId="77777777" w:rsidR="00C16C2A" w:rsidRPr="00B625D8" w:rsidRDefault="00C16C2A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B666A2F" w14:textId="77777777" w:rsidR="00C16C2A" w:rsidRPr="00B625D8" w:rsidRDefault="00F426B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625D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6304662A" w14:textId="77777777" w:rsidR="00C16C2A" w:rsidRPr="00B625D8" w:rsidRDefault="00F426B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B625D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B625D8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AD031F9" w14:textId="77777777" w:rsidR="00C16C2A" w:rsidRPr="00B625D8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B625D8" w14:paraId="5572135E" w14:textId="77777777">
        <w:trPr>
          <w:trHeight w:val="20"/>
          <w:jc w:val="center"/>
        </w:trPr>
        <w:tc>
          <w:tcPr>
            <w:tcW w:w="1666" w:type="pct"/>
            <w:noWrap/>
          </w:tcPr>
          <w:p w14:paraId="5F8CEC24" w14:textId="77777777" w:rsidR="00C16C2A" w:rsidRPr="00B625D8" w:rsidRDefault="00F426B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625D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B625D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3C4C100C" w14:textId="77777777" w:rsidR="00C16C2A" w:rsidRPr="00B625D8" w:rsidRDefault="00C16C2A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D107693" w14:textId="09233AE5" w:rsidR="00C16C2A" w:rsidRPr="00B625D8" w:rsidRDefault="007C62D4" w:rsidP="007C62D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625D8">
              <w:rPr>
                <w:rFonts w:ascii="Arial" w:hAnsi="Arial" w:cs="Arial"/>
                <w:sz w:val="20"/>
                <w:szCs w:val="20"/>
              </w:rPr>
              <w:t xml:space="preserve">The paper tackles a crucial problem in </w:t>
            </w:r>
            <w:proofErr w:type="spellStart"/>
            <w:r w:rsidRPr="00B625D8">
              <w:rPr>
                <w:rFonts w:ascii="Arial" w:hAnsi="Arial" w:cs="Arial"/>
                <w:sz w:val="20"/>
                <w:szCs w:val="20"/>
              </w:rPr>
              <w:t>GaN</w:t>
            </w:r>
            <w:proofErr w:type="spellEnd"/>
            <w:r w:rsidRPr="00B625D8">
              <w:rPr>
                <w:rFonts w:ascii="Arial" w:hAnsi="Arial" w:cs="Arial"/>
                <w:sz w:val="20"/>
                <w:szCs w:val="20"/>
              </w:rPr>
              <w:t xml:space="preserve"> power devices, where switching behavior, converter-level losses, and device performance can all be greatly impacted by dynamic on-resistance and charge trapping. Researchers and engineers working on </w:t>
            </w:r>
            <w:proofErr w:type="spellStart"/>
            <w:r w:rsidRPr="00B625D8">
              <w:rPr>
                <w:rFonts w:ascii="Arial" w:hAnsi="Arial" w:cs="Arial"/>
                <w:sz w:val="20"/>
                <w:szCs w:val="20"/>
              </w:rPr>
              <w:t>GaN</w:t>
            </w:r>
            <w:proofErr w:type="spellEnd"/>
            <w:r w:rsidRPr="00B625D8">
              <w:rPr>
                <w:rFonts w:ascii="Arial" w:hAnsi="Arial" w:cs="Arial"/>
                <w:sz w:val="20"/>
                <w:szCs w:val="20"/>
              </w:rPr>
              <w:t xml:space="preserve"> power electronics can benefit from its methodical examination of device history, trapping processes, measurement procedures, temperature effects, and frequency-dependent behavior. It is especially helpful to emphasize the constraints of translating dynamic-resistance data across varied device topologies and reproducible testing settings. The paper can benefit the scientific community by offering a useful framework for deciphering dynamic RON data and properly integrating them into the design of high-frequency converters. Markdown was pasted.</w:t>
            </w:r>
          </w:p>
        </w:tc>
        <w:tc>
          <w:tcPr>
            <w:tcW w:w="1667" w:type="pct"/>
          </w:tcPr>
          <w:p w14:paraId="0BA1B38E" w14:textId="77777777" w:rsidR="00C16C2A" w:rsidRPr="00B625D8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357882D" w14:textId="77777777" w:rsidR="00C16C2A" w:rsidRPr="00B625D8" w:rsidRDefault="00C16C2A">
      <w:pPr>
        <w:rPr>
          <w:rFonts w:ascii="Arial" w:hAnsi="Arial" w:cs="Arial"/>
          <w:sz w:val="20"/>
          <w:szCs w:val="20"/>
          <w:lang w:val="en-GB"/>
        </w:rPr>
      </w:pPr>
    </w:p>
    <w:p w14:paraId="49998F69" w14:textId="77777777" w:rsidR="00E05828" w:rsidRPr="00B625D8" w:rsidRDefault="00E05828" w:rsidP="00E05828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B625D8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65EC414" w14:textId="77777777" w:rsidR="00C16C2A" w:rsidRPr="00B625D8" w:rsidRDefault="00C16C2A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C16C2A" w:rsidRPr="00B625D8" w14:paraId="0825AD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7C94DD13" w14:textId="77777777" w:rsidR="00C16C2A" w:rsidRPr="00B625D8" w:rsidRDefault="00C16C2A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5F21708" w14:textId="77777777" w:rsidR="00C16C2A" w:rsidRPr="00B625D8" w:rsidRDefault="00F426B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625D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636A82B8" w14:textId="6065ADA9" w:rsidR="00C16C2A" w:rsidRPr="00B625D8" w:rsidRDefault="00F426B0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625D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B625D8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C22A99" w:rsidRPr="00B625D8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C22A99" w:rsidRPr="00B625D8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C16C2A" w:rsidRPr="00B625D8" w14:paraId="574E8D8B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80CD5A" w14:textId="77777777" w:rsidR="00C16C2A" w:rsidRPr="00B625D8" w:rsidRDefault="00F426B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625D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7052AD37" w14:textId="77777777" w:rsidR="00C16C2A" w:rsidRPr="00B625D8" w:rsidRDefault="00F426B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625D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ECC07AD" w14:textId="77777777" w:rsidR="00C16C2A" w:rsidRPr="00B625D8" w:rsidRDefault="00F426B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B625D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44F3284" w14:textId="32282921" w:rsidR="00C16C2A" w:rsidRPr="00B625D8" w:rsidRDefault="00F16F9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625D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D51D469" w14:textId="77777777" w:rsidR="00C16C2A" w:rsidRPr="00B625D8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B625D8" w14:paraId="1360886C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98FFAF" w14:textId="77777777" w:rsidR="00C16C2A" w:rsidRPr="00B625D8" w:rsidRDefault="00F426B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625D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3795D5E2" w14:textId="77777777" w:rsidR="00C16C2A" w:rsidRPr="00B625D8" w:rsidRDefault="00F426B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625D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3B1BF1" w14:textId="77777777" w:rsidR="00C16C2A" w:rsidRPr="00B625D8" w:rsidRDefault="00F426B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625D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8ABA20D" w14:textId="49BEA00B" w:rsidR="00C16C2A" w:rsidRPr="00B625D8" w:rsidRDefault="00F16F9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625D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B749ABA" w14:textId="77777777" w:rsidR="00C16C2A" w:rsidRPr="00B625D8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B625D8" w14:paraId="54D9ED84" w14:textId="77777777">
        <w:trPr>
          <w:trHeight w:val="20"/>
          <w:jc w:val="center"/>
        </w:trPr>
        <w:tc>
          <w:tcPr>
            <w:tcW w:w="1666" w:type="pct"/>
            <w:noWrap/>
          </w:tcPr>
          <w:p w14:paraId="795E4935" w14:textId="77777777" w:rsidR="00C16C2A" w:rsidRPr="00B625D8" w:rsidRDefault="00F426B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625D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3. Are the keywords appropriate and useful?</w:t>
            </w:r>
          </w:p>
          <w:p w14:paraId="312B7C60" w14:textId="77777777" w:rsidR="00C16C2A" w:rsidRPr="00B625D8" w:rsidRDefault="00F426B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625D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C4F4E1B" w14:textId="77777777" w:rsidR="00C16C2A" w:rsidRPr="00B625D8" w:rsidRDefault="00F426B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625D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9745CD7" w14:textId="310EA3A8" w:rsidR="00C16C2A" w:rsidRPr="00B625D8" w:rsidRDefault="00F16F9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625D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01A87D6" w14:textId="77777777" w:rsidR="00C16C2A" w:rsidRPr="00B625D8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B625D8" w14:paraId="381519D9" w14:textId="77777777">
        <w:trPr>
          <w:trHeight w:val="20"/>
          <w:jc w:val="center"/>
        </w:trPr>
        <w:tc>
          <w:tcPr>
            <w:tcW w:w="1666" w:type="pct"/>
            <w:noWrap/>
          </w:tcPr>
          <w:p w14:paraId="4779B373" w14:textId="77777777" w:rsidR="00C16C2A" w:rsidRPr="00B625D8" w:rsidRDefault="00F426B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625D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4. Is the background information of the paper sufficient and well organized?</w:t>
            </w:r>
          </w:p>
          <w:p w14:paraId="22E61C18" w14:textId="77777777" w:rsidR="00C16C2A" w:rsidRPr="00B625D8" w:rsidRDefault="00F426B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625D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D08BF9" w14:textId="77777777" w:rsidR="00C16C2A" w:rsidRPr="00B625D8" w:rsidRDefault="00F426B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625D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96C5B3" w14:textId="19A93FD2" w:rsidR="00C16C2A" w:rsidRPr="00B625D8" w:rsidRDefault="00F16F9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625D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22B096B" w14:textId="77777777" w:rsidR="00C16C2A" w:rsidRPr="00B625D8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B625D8" w14:paraId="7BFD5655" w14:textId="77777777">
        <w:trPr>
          <w:trHeight w:val="20"/>
          <w:jc w:val="center"/>
        </w:trPr>
        <w:tc>
          <w:tcPr>
            <w:tcW w:w="1666" w:type="pct"/>
            <w:noWrap/>
          </w:tcPr>
          <w:p w14:paraId="1C8D7AB8" w14:textId="77777777" w:rsidR="00C16C2A" w:rsidRPr="00B625D8" w:rsidRDefault="00F426B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625D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5. Are the objectives clearly stated?</w:t>
            </w:r>
          </w:p>
          <w:p w14:paraId="7AA992FF" w14:textId="77777777" w:rsidR="00C16C2A" w:rsidRPr="00B625D8" w:rsidRDefault="00F426B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625D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793CA4" w14:textId="77777777" w:rsidR="00C16C2A" w:rsidRPr="00B625D8" w:rsidRDefault="00F426B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625D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4185119" w14:textId="0D022253" w:rsidR="00C16C2A" w:rsidRPr="00B625D8" w:rsidRDefault="00F16F9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625D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3EBE6AD" w14:textId="77777777" w:rsidR="00C16C2A" w:rsidRPr="00B625D8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B625D8" w14:paraId="6F97E7D5" w14:textId="77777777">
        <w:trPr>
          <w:trHeight w:val="20"/>
          <w:jc w:val="center"/>
        </w:trPr>
        <w:tc>
          <w:tcPr>
            <w:tcW w:w="1666" w:type="pct"/>
            <w:noWrap/>
          </w:tcPr>
          <w:p w14:paraId="40E5F2C4" w14:textId="77777777" w:rsidR="00C16C2A" w:rsidRPr="00B625D8" w:rsidRDefault="00F426B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625D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6. Is the literature review relevant?</w:t>
            </w:r>
          </w:p>
          <w:p w14:paraId="509F14A8" w14:textId="77777777" w:rsidR="00C16C2A" w:rsidRPr="00B625D8" w:rsidRDefault="00F426B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625D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1E84781" w14:textId="77777777" w:rsidR="00C16C2A" w:rsidRPr="00B625D8" w:rsidRDefault="00F426B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625D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70BC481" w14:textId="25EB851F" w:rsidR="00C16C2A" w:rsidRPr="00B625D8" w:rsidRDefault="00F16F9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625D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97E5BE3" w14:textId="77777777" w:rsidR="00C16C2A" w:rsidRPr="00B625D8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B625D8" w14:paraId="61B4A0F4" w14:textId="77777777">
        <w:trPr>
          <w:trHeight w:val="20"/>
          <w:jc w:val="center"/>
        </w:trPr>
        <w:tc>
          <w:tcPr>
            <w:tcW w:w="1666" w:type="pct"/>
            <w:noWrap/>
          </w:tcPr>
          <w:p w14:paraId="31A5C473" w14:textId="77777777" w:rsidR="00C16C2A" w:rsidRPr="00B625D8" w:rsidRDefault="00F426B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625D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7. Is the literature review recent?</w:t>
            </w:r>
          </w:p>
          <w:p w14:paraId="3F6E432C" w14:textId="77777777" w:rsidR="00C16C2A" w:rsidRPr="00B625D8" w:rsidRDefault="00F426B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625D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13CF32" w14:textId="77777777" w:rsidR="00C16C2A" w:rsidRPr="00B625D8" w:rsidRDefault="00F426B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625D8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7006D56" w14:textId="575ECE3A" w:rsidR="00C16C2A" w:rsidRPr="00B625D8" w:rsidRDefault="00F16F9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625D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66F2A40" w14:textId="77777777" w:rsidR="00C16C2A" w:rsidRPr="00B625D8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B625D8" w14:paraId="0D537010" w14:textId="77777777">
        <w:trPr>
          <w:trHeight w:val="20"/>
          <w:jc w:val="center"/>
        </w:trPr>
        <w:tc>
          <w:tcPr>
            <w:tcW w:w="1666" w:type="pct"/>
            <w:noWrap/>
          </w:tcPr>
          <w:p w14:paraId="698FAA52" w14:textId="77777777" w:rsidR="00C16C2A" w:rsidRPr="00B625D8" w:rsidRDefault="00F426B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625D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8. Is the literature search methodology explained properly? </w:t>
            </w:r>
          </w:p>
          <w:p w14:paraId="47860B64" w14:textId="77777777" w:rsidR="00C16C2A" w:rsidRPr="00B625D8" w:rsidRDefault="00F426B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625D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6FE1FA" w14:textId="77777777" w:rsidR="00C16C2A" w:rsidRPr="00B625D8" w:rsidRDefault="00F426B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625D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B3D2E2D" w14:textId="6B1A6A59" w:rsidR="00C16C2A" w:rsidRPr="00B625D8" w:rsidRDefault="00F16F9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625D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5216604" w14:textId="77777777" w:rsidR="00C16C2A" w:rsidRPr="00B625D8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B625D8" w14:paraId="2D5CD4FE" w14:textId="77777777">
        <w:trPr>
          <w:trHeight w:val="20"/>
          <w:jc w:val="center"/>
        </w:trPr>
        <w:tc>
          <w:tcPr>
            <w:tcW w:w="1666" w:type="pct"/>
            <w:noWrap/>
          </w:tcPr>
          <w:p w14:paraId="54FEC9A9" w14:textId="77777777" w:rsidR="00C16C2A" w:rsidRPr="00B625D8" w:rsidRDefault="00F426B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625D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9. Is the Critical analysis of literature done?</w:t>
            </w:r>
          </w:p>
          <w:p w14:paraId="4D8B4CE8" w14:textId="77777777" w:rsidR="00C16C2A" w:rsidRPr="00B625D8" w:rsidRDefault="00F426B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625D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124B6D" w14:textId="77777777" w:rsidR="00C16C2A" w:rsidRPr="00B625D8" w:rsidRDefault="00F426B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625D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CE48B0E" w14:textId="6F6ECC05" w:rsidR="00C16C2A" w:rsidRPr="00B625D8" w:rsidRDefault="00F16F9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625D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6B79F08" w14:textId="77777777" w:rsidR="00C16C2A" w:rsidRPr="00B625D8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B625D8" w14:paraId="337271B1" w14:textId="77777777">
        <w:trPr>
          <w:trHeight w:val="20"/>
          <w:jc w:val="center"/>
        </w:trPr>
        <w:tc>
          <w:tcPr>
            <w:tcW w:w="1666" w:type="pct"/>
            <w:noWrap/>
          </w:tcPr>
          <w:p w14:paraId="5D63DB01" w14:textId="77777777" w:rsidR="00C16C2A" w:rsidRPr="00B625D8" w:rsidRDefault="00F426B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625D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B625D8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done </w:t>
            </w:r>
            <w:r w:rsidRPr="00B625D8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</w:p>
          <w:p w14:paraId="5AD5A12F" w14:textId="77777777" w:rsidR="00C16C2A" w:rsidRPr="00B625D8" w:rsidRDefault="00F426B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625D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Rating Scale: </w:t>
            </w:r>
          </w:p>
          <w:p w14:paraId="50957086" w14:textId="77777777" w:rsidR="00C16C2A" w:rsidRPr="00B625D8" w:rsidRDefault="00F426B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625D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100AA677" w14:textId="77777777" w:rsidR="00C16C2A" w:rsidRPr="00B625D8" w:rsidRDefault="00C16C2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3A0D849" w14:textId="0895C70B" w:rsidR="00C16C2A" w:rsidRPr="00B625D8" w:rsidRDefault="00F16F9D" w:rsidP="00F16F9D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625D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lastRenderedPageBreak/>
              <w:t>5</w:t>
            </w:r>
          </w:p>
        </w:tc>
        <w:tc>
          <w:tcPr>
            <w:tcW w:w="1667" w:type="pct"/>
          </w:tcPr>
          <w:p w14:paraId="4C960CB6" w14:textId="77777777" w:rsidR="00C16C2A" w:rsidRPr="00B625D8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B625D8" w14:paraId="7C9F9A28" w14:textId="77777777">
        <w:trPr>
          <w:trHeight w:val="20"/>
          <w:jc w:val="center"/>
        </w:trPr>
        <w:tc>
          <w:tcPr>
            <w:tcW w:w="1666" w:type="pct"/>
            <w:noWrap/>
          </w:tcPr>
          <w:p w14:paraId="48806965" w14:textId="77777777" w:rsidR="00C16C2A" w:rsidRPr="00B625D8" w:rsidRDefault="00F426B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625D8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01581638" w14:textId="77777777" w:rsidR="00C16C2A" w:rsidRPr="00B625D8" w:rsidRDefault="00F426B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625D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B59239C" w14:textId="77777777" w:rsidR="00C16C2A" w:rsidRPr="00B625D8" w:rsidRDefault="00F426B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625D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5B7D32B" w14:textId="7BEC20CF" w:rsidR="00C16C2A" w:rsidRPr="00B625D8" w:rsidRDefault="00F16F9D" w:rsidP="00F16F9D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625D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82CE024" w14:textId="77777777" w:rsidR="00C16C2A" w:rsidRPr="00B625D8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B625D8" w14:paraId="30C6B1EF" w14:textId="77777777">
        <w:trPr>
          <w:trHeight w:val="20"/>
          <w:jc w:val="center"/>
        </w:trPr>
        <w:tc>
          <w:tcPr>
            <w:tcW w:w="1666" w:type="pct"/>
            <w:noWrap/>
          </w:tcPr>
          <w:p w14:paraId="11E9E739" w14:textId="77777777" w:rsidR="00C16C2A" w:rsidRPr="00B625D8" w:rsidRDefault="00F426B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625D8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limitations of the paper discussed?</w:t>
            </w:r>
          </w:p>
          <w:p w14:paraId="55581E64" w14:textId="77777777" w:rsidR="00C16C2A" w:rsidRPr="00B625D8" w:rsidRDefault="00F426B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625D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092D45F" w14:textId="77777777" w:rsidR="00C16C2A" w:rsidRPr="00B625D8" w:rsidRDefault="00F426B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625D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EA0586" w14:textId="2CB3B2AA" w:rsidR="00C16C2A" w:rsidRPr="00B625D8" w:rsidRDefault="00F16F9D" w:rsidP="00F16F9D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625D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BE2A452" w14:textId="77777777" w:rsidR="00C16C2A" w:rsidRPr="00B625D8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B625D8" w14:paraId="6C070058" w14:textId="77777777">
        <w:trPr>
          <w:trHeight w:val="20"/>
          <w:jc w:val="center"/>
        </w:trPr>
        <w:tc>
          <w:tcPr>
            <w:tcW w:w="1666" w:type="pct"/>
            <w:noWrap/>
          </w:tcPr>
          <w:p w14:paraId="51A4F6FD" w14:textId="77777777" w:rsidR="00C16C2A" w:rsidRPr="00B625D8" w:rsidRDefault="00F426B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625D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B625D8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40A42798" w14:textId="77777777" w:rsidR="00C16C2A" w:rsidRPr="00B625D8" w:rsidRDefault="00F426B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625D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8FCA55" w14:textId="77777777" w:rsidR="00C16C2A" w:rsidRPr="00B625D8" w:rsidRDefault="00F426B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625D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B521018" w14:textId="77777777" w:rsidR="00C16C2A" w:rsidRPr="00B625D8" w:rsidRDefault="00F426B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625D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2640543E" w14:textId="04D9FB34" w:rsidR="00C16C2A" w:rsidRPr="00B625D8" w:rsidRDefault="00F16F9D" w:rsidP="00F16F9D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625D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CEC9B1B" w14:textId="77777777" w:rsidR="00C16C2A" w:rsidRPr="00B625D8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B625D8" w14:paraId="30093CB3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A5303E" w14:textId="77777777" w:rsidR="00C16C2A" w:rsidRPr="00B625D8" w:rsidRDefault="00F426B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625D8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5338B987" w14:textId="77777777" w:rsidR="00C16C2A" w:rsidRPr="00B625D8" w:rsidRDefault="00F426B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625D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2324550" w14:textId="77777777" w:rsidR="00C16C2A" w:rsidRPr="00B625D8" w:rsidRDefault="00F426B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625D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D99DCAA" w14:textId="77777777" w:rsidR="00C16C2A" w:rsidRPr="00B625D8" w:rsidRDefault="00F426B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625D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2B32DFD" w14:textId="3986AC65" w:rsidR="00C16C2A" w:rsidRPr="00B625D8" w:rsidRDefault="00F16F9D" w:rsidP="00F16F9D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625D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EF820A6" w14:textId="77777777" w:rsidR="00C16C2A" w:rsidRPr="00B625D8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D6A61F0" w14:textId="77777777" w:rsidR="00C16C2A" w:rsidRPr="00B625D8" w:rsidRDefault="00C16C2A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253C15E5" w14:textId="77777777" w:rsidR="00C16C2A" w:rsidRPr="00B625D8" w:rsidRDefault="00C16C2A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0D20C6A4" w14:textId="77777777" w:rsidR="00C16C2A" w:rsidRPr="00B625D8" w:rsidRDefault="00F426B0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B625D8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3D7129E4" w14:textId="77777777" w:rsidR="00C16C2A" w:rsidRPr="00B625D8" w:rsidRDefault="00C16C2A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C16C2A" w:rsidRPr="00B625D8" w14:paraId="3C347F6A" w14:textId="77777777">
        <w:trPr>
          <w:trHeight w:val="20"/>
          <w:jc w:val="center"/>
        </w:trPr>
        <w:tc>
          <w:tcPr>
            <w:tcW w:w="1666" w:type="pct"/>
            <w:noWrap/>
          </w:tcPr>
          <w:p w14:paraId="3960DF07" w14:textId="77777777" w:rsidR="00C16C2A" w:rsidRPr="00B625D8" w:rsidRDefault="00C16C2A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458E928" w14:textId="77777777" w:rsidR="00C16C2A" w:rsidRPr="00B625D8" w:rsidRDefault="00F426B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625D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F586A9" w14:textId="77777777" w:rsidR="00C16C2A" w:rsidRPr="00B625D8" w:rsidRDefault="00C16C2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33BE725" w14:textId="77777777" w:rsidR="00C16C2A" w:rsidRPr="00B625D8" w:rsidRDefault="00F426B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B625D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B625D8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B625D8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5C1F6A0E" w14:textId="77777777" w:rsidR="00C16C2A" w:rsidRPr="00B625D8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B625D8" w14:paraId="19DF9150" w14:textId="77777777">
        <w:trPr>
          <w:trHeight w:val="20"/>
          <w:jc w:val="center"/>
        </w:trPr>
        <w:tc>
          <w:tcPr>
            <w:tcW w:w="1666" w:type="pct"/>
            <w:noWrap/>
          </w:tcPr>
          <w:p w14:paraId="4508E7AA" w14:textId="77777777" w:rsidR="00C16C2A" w:rsidRPr="00B625D8" w:rsidRDefault="00F426B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625D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01AC3CA7" w14:textId="77777777" w:rsidR="00C16C2A" w:rsidRPr="00B625D8" w:rsidRDefault="00C16C2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79F889E" w14:textId="77777777" w:rsidR="00C16C2A" w:rsidRPr="00B625D8" w:rsidRDefault="00F426B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B625D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4E48E6D9" w14:textId="0C81003A" w:rsidR="00C16C2A" w:rsidRPr="00B625D8" w:rsidRDefault="00F16F9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625D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DCCEE51" w14:textId="77777777" w:rsidR="00C16C2A" w:rsidRPr="00B625D8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B625D8" w14:paraId="1E2187E7" w14:textId="77777777">
        <w:trPr>
          <w:trHeight w:val="20"/>
          <w:jc w:val="center"/>
        </w:trPr>
        <w:tc>
          <w:tcPr>
            <w:tcW w:w="1666" w:type="pct"/>
            <w:noWrap/>
          </w:tcPr>
          <w:p w14:paraId="30D67584" w14:textId="77777777" w:rsidR="00C16C2A" w:rsidRPr="00B625D8" w:rsidRDefault="00F426B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625D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2E671F6C" w14:textId="77777777" w:rsidR="00C16C2A" w:rsidRPr="00B625D8" w:rsidRDefault="00C16C2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52D3D3D" w14:textId="77777777" w:rsidR="00C16C2A" w:rsidRPr="00B625D8" w:rsidRDefault="00F426B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625D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7393202E" w14:textId="2DCE779C" w:rsidR="00C16C2A" w:rsidRPr="00B625D8" w:rsidRDefault="00F16F9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625D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6E466870" w14:textId="77777777" w:rsidR="00C16C2A" w:rsidRPr="00B625D8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B625D8" w14:paraId="5E8002AD" w14:textId="77777777">
        <w:trPr>
          <w:trHeight w:val="20"/>
          <w:jc w:val="center"/>
        </w:trPr>
        <w:tc>
          <w:tcPr>
            <w:tcW w:w="1666" w:type="pct"/>
            <w:noWrap/>
          </w:tcPr>
          <w:p w14:paraId="07675C19" w14:textId="77777777" w:rsidR="00C16C2A" w:rsidRPr="00B625D8" w:rsidRDefault="00F426B0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B625D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B625D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2344E0E2" w14:textId="77777777" w:rsidR="00C16C2A" w:rsidRPr="00B625D8" w:rsidRDefault="00F426B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625D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2AFA2C9D" w14:textId="77777777" w:rsidR="00C16C2A" w:rsidRPr="00B625D8" w:rsidRDefault="00F16F9D" w:rsidP="00F16F9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625D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  <w:p w14:paraId="510C0EE8" w14:textId="77777777" w:rsidR="00D44928" w:rsidRPr="00B625D8" w:rsidRDefault="00D44928" w:rsidP="00D44928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625D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In addition to offering a well-organized narrative analysis of dynamic on-resistance, charge trapping, measurement techniques, and converter-level consequences, the paper tackles a pertinent and technically significant problem in </w:t>
            </w:r>
            <w:proofErr w:type="spellStart"/>
            <w:r w:rsidRPr="00B625D8">
              <w:rPr>
                <w:rFonts w:ascii="Arial" w:hAnsi="Arial" w:cs="Arial"/>
                <w:bCs/>
                <w:sz w:val="20"/>
                <w:szCs w:val="20"/>
                <w:lang w:val="en-GB"/>
              </w:rPr>
              <w:t>GaN</w:t>
            </w:r>
            <w:proofErr w:type="spellEnd"/>
            <w:r w:rsidRPr="00B625D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power electronics. It shows a strong understanding of the limits involved in comparing results across various devices and measuring situations and is typically sound from a scientific standpoint. It can be published with a few small changes, especially to improve the critical synthesis of the literature and make it easier to distinguish between accepted findings and suggested interpretations. For academics and engineers working on </w:t>
            </w:r>
            <w:proofErr w:type="spellStart"/>
            <w:r w:rsidRPr="00B625D8">
              <w:rPr>
                <w:rFonts w:ascii="Arial" w:hAnsi="Arial" w:cs="Arial"/>
                <w:bCs/>
                <w:sz w:val="20"/>
                <w:szCs w:val="20"/>
                <w:lang w:val="en-GB"/>
              </w:rPr>
              <w:t>GaN</w:t>
            </w:r>
            <w:proofErr w:type="spellEnd"/>
            <w:r w:rsidRPr="00B625D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power-device characterisation and high-frequency converter design, I believe the work is a valuable contribution.</w:t>
            </w:r>
          </w:p>
          <w:p w14:paraId="56A4BB8A" w14:textId="77777777" w:rsidR="00D44928" w:rsidRPr="00B625D8" w:rsidRDefault="00D44928" w:rsidP="00D44928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474019D" w14:textId="64CF6540" w:rsidR="00D44928" w:rsidRPr="00B625D8" w:rsidRDefault="00D44928" w:rsidP="00F16F9D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16EB0C4" w14:textId="77777777" w:rsidR="00C16C2A" w:rsidRPr="00B625D8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B625D8" w14:paraId="66796554" w14:textId="77777777">
        <w:trPr>
          <w:trHeight w:val="20"/>
          <w:jc w:val="center"/>
        </w:trPr>
        <w:tc>
          <w:tcPr>
            <w:tcW w:w="1666" w:type="pct"/>
            <w:noWrap/>
          </w:tcPr>
          <w:p w14:paraId="6FF39EE1" w14:textId="77777777" w:rsidR="00C16C2A" w:rsidRPr="00B625D8" w:rsidRDefault="00F426B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625D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70231D7D" w14:textId="77777777" w:rsidR="00C16C2A" w:rsidRPr="00B625D8" w:rsidRDefault="00C16C2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E2F3914" w14:textId="77777777" w:rsidR="00C16C2A" w:rsidRPr="00B625D8" w:rsidRDefault="00F426B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625D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44AD60B3" w14:textId="036C3054" w:rsidR="00C16C2A" w:rsidRPr="00B625D8" w:rsidRDefault="00F16F9D" w:rsidP="00F16F9D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625D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A6381DA" w14:textId="77777777" w:rsidR="00C16C2A" w:rsidRPr="00B625D8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B625D8" w14:paraId="2A7DD365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313F40" w14:textId="77777777" w:rsidR="00C16C2A" w:rsidRPr="00B625D8" w:rsidRDefault="00F426B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625D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E545E21" w14:textId="77777777" w:rsidR="00C16C2A" w:rsidRPr="00B625D8" w:rsidRDefault="00F426B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625D8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5ABF6B2" w14:textId="77777777" w:rsidR="00C16C2A" w:rsidRPr="00B625D8" w:rsidRDefault="00C16C2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123FB48" w14:textId="77777777" w:rsidR="00C16C2A" w:rsidRPr="00B625D8" w:rsidRDefault="00F426B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625D8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3C6BD34C" w14:textId="77777777" w:rsidR="00C16C2A" w:rsidRPr="00B625D8" w:rsidRDefault="00C16C2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F95D1CB" w14:textId="79705D88" w:rsidR="00C16C2A" w:rsidRPr="00B625D8" w:rsidRDefault="00F16F9D" w:rsidP="00F16F9D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625D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019E21A8" w14:textId="77777777" w:rsidR="00C16C2A" w:rsidRPr="00B625D8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D795795" w14:textId="77777777" w:rsidR="00B625D8" w:rsidRPr="00B625D8" w:rsidRDefault="00B625D8" w:rsidP="00B625D8">
      <w:pPr>
        <w:rPr>
          <w:rFonts w:ascii="Arial" w:hAnsi="Arial" w:cs="Arial"/>
          <w:b/>
          <w:sz w:val="20"/>
          <w:szCs w:val="20"/>
          <w:u w:val="single"/>
        </w:rPr>
      </w:pPr>
      <w:r w:rsidRPr="00B625D8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5321A693" w14:textId="77777777" w:rsidR="00B625D8" w:rsidRPr="00B625D8" w:rsidRDefault="00B625D8" w:rsidP="00B625D8">
      <w:pPr>
        <w:rPr>
          <w:rFonts w:ascii="Arial" w:hAnsi="Arial" w:cs="Arial"/>
          <w:sz w:val="20"/>
          <w:szCs w:val="20"/>
        </w:rPr>
      </w:pPr>
      <w:r w:rsidRPr="00B625D8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B625D8">
        <w:rPr>
          <w:rFonts w:ascii="Arial" w:hAnsi="Arial" w:cs="Arial"/>
          <w:sz w:val="20"/>
          <w:szCs w:val="20"/>
        </w:rPr>
        <w:t>Amairullah</w:t>
      </w:r>
      <w:proofErr w:type="spellEnd"/>
      <w:r w:rsidRPr="00B625D8">
        <w:rPr>
          <w:rFonts w:ascii="Arial" w:hAnsi="Arial" w:cs="Arial"/>
          <w:sz w:val="20"/>
          <w:szCs w:val="20"/>
        </w:rPr>
        <w:t xml:space="preserve"> Khan Lodhi, Shadan College of Engineering &amp; Technology, India</w:t>
      </w:r>
    </w:p>
    <w:p w14:paraId="3823875C" w14:textId="21623403" w:rsidR="00C16C2A" w:rsidRPr="00B625D8" w:rsidRDefault="00C16C2A">
      <w:pPr>
        <w:rPr>
          <w:rFonts w:ascii="Arial" w:hAnsi="Arial" w:cs="Arial"/>
          <w:sz w:val="20"/>
          <w:szCs w:val="20"/>
          <w:lang w:val="en-GB"/>
        </w:rPr>
      </w:pPr>
    </w:p>
    <w:sectPr w:rsidR="00C16C2A" w:rsidRPr="00B625D8">
      <w:headerReference w:type="default" r:id="rId9"/>
      <w:footerReference w:type="default" r:id="rId10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6AA2C8" w14:textId="77777777" w:rsidR="00A13415" w:rsidRDefault="00A13415">
      <w:r>
        <w:separator/>
      </w:r>
    </w:p>
  </w:endnote>
  <w:endnote w:type="continuationSeparator" w:id="0">
    <w:p w14:paraId="6E16ADDC" w14:textId="77777777" w:rsidR="00A13415" w:rsidRDefault="00A134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619B4" w14:textId="77777777" w:rsidR="00C16C2A" w:rsidRDefault="00F426B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802AAE">
      <w:rPr>
        <w:b/>
        <w:noProof/>
        <w:sz w:val="20"/>
      </w:rPr>
      <w:t>1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802AAE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569517A8" w14:textId="77777777" w:rsidR="00C16C2A" w:rsidRDefault="00C16C2A">
    <w:pPr>
      <w:pStyle w:val="Footer"/>
      <w:jc w:val="right"/>
    </w:pPr>
  </w:p>
  <w:p w14:paraId="30B97F3E" w14:textId="77777777" w:rsidR="00C16C2A" w:rsidRDefault="00C16C2A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9F3B5C" w14:textId="77777777" w:rsidR="00A13415" w:rsidRDefault="00A13415">
      <w:r>
        <w:separator/>
      </w:r>
    </w:p>
  </w:footnote>
  <w:footnote w:type="continuationSeparator" w:id="0">
    <w:p w14:paraId="4AA41956" w14:textId="77777777" w:rsidR="00A13415" w:rsidRDefault="00A134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F38E5" w14:textId="77777777" w:rsidR="00C16C2A" w:rsidRDefault="00C16C2A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0EB67027" w14:textId="77777777" w:rsidR="00C16C2A" w:rsidRDefault="00F426B0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A50E2C"/>
    <w:multiLevelType w:val="multilevel"/>
    <w:tmpl w:val="AE0A3B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48862992">
    <w:abstractNumId w:val="4"/>
  </w:num>
  <w:num w:numId="2" w16cid:durableId="379329971">
    <w:abstractNumId w:val="8"/>
  </w:num>
  <w:num w:numId="3" w16cid:durableId="2024088411">
    <w:abstractNumId w:val="7"/>
  </w:num>
  <w:num w:numId="4" w16cid:durableId="373507054">
    <w:abstractNumId w:val="9"/>
  </w:num>
  <w:num w:numId="5" w16cid:durableId="447437590">
    <w:abstractNumId w:val="6"/>
  </w:num>
  <w:num w:numId="6" w16cid:durableId="1231889363">
    <w:abstractNumId w:val="0"/>
  </w:num>
  <w:num w:numId="7" w16cid:durableId="681666262">
    <w:abstractNumId w:val="3"/>
  </w:num>
  <w:num w:numId="8" w16cid:durableId="214046015">
    <w:abstractNumId w:val="12"/>
  </w:num>
  <w:num w:numId="9" w16cid:durableId="124782529">
    <w:abstractNumId w:val="11"/>
  </w:num>
  <w:num w:numId="10" w16cid:durableId="2034259331">
    <w:abstractNumId w:val="2"/>
  </w:num>
  <w:num w:numId="11" w16cid:durableId="1174879888">
    <w:abstractNumId w:val="1"/>
  </w:num>
  <w:num w:numId="12" w16cid:durableId="2096827432">
    <w:abstractNumId w:val="5"/>
  </w:num>
  <w:num w:numId="13" w16cid:durableId="41879185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16C2A"/>
    <w:rsid w:val="00265CC5"/>
    <w:rsid w:val="002E1D35"/>
    <w:rsid w:val="003249B5"/>
    <w:rsid w:val="00406F03"/>
    <w:rsid w:val="00671C2A"/>
    <w:rsid w:val="007C62D4"/>
    <w:rsid w:val="00802AAE"/>
    <w:rsid w:val="0097560C"/>
    <w:rsid w:val="00A13415"/>
    <w:rsid w:val="00B01890"/>
    <w:rsid w:val="00B625D8"/>
    <w:rsid w:val="00BA2566"/>
    <w:rsid w:val="00C16C2A"/>
    <w:rsid w:val="00C22A99"/>
    <w:rsid w:val="00C61702"/>
    <w:rsid w:val="00D44928"/>
    <w:rsid w:val="00E05828"/>
    <w:rsid w:val="00E24B10"/>
    <w:rsid w:val="00F16F9D"/>
    <w:rsid w:val="00F42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B7B767"/>
  <w15:docId w15:val="{73E1AC6A-90C9-4AFB-8FA9-4B4588435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Strong">
    <w:name w:val="Strong"/>
    <w:uiPriority w:val="22"/>
    <w:qFormat/>
    <w:rsid w:val="00802AA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1.reviewerhub.org/ajocr/journa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846B99-491F-4123-88DE-59D6CB7034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816</Words>
  <Characters>4655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5461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39</cp:revision>
  <dcterms:created xsi:type="dcterms:W3CDTF">2026-03-24T06:32:00Z</dcterms:created>
  <dcterms:modified xsi:type="dcterms:W3CDTF">2026-10-09T09:30:00Z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