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4017F5" w14:paraId="2B3E4492" w14:textId="77777777">
        <w:trPr>
          <w:trHeight w:val="20"/>
          <w:jc w:val="center"/>
        </w:trPr>
        <w:tc>
          <w:tcPr>
            <w:tcW w:w="1186" w:type="pct"/>
          </w:tcPr>
          <w:p w14:paraId="128E1858" w14:textId="77777777" w:rsidR="0000528E" w:rsidRPr="004017F5" w:rsidRDefault="00000000">
            <w:pPr>
              <w:pStyle w:val="BodyText"/>
              <w:ind w:left="90"/>
              <w:jc w:val="left"/>
              <w:rPr>
                <w:rFonts w:ascii="Arial" w:hAnsi="Arial" w:cs="Arial"/>
                <w:bCs/>
                <w:sz w:val="20"/>
                <w:szCs w:val="20"/>
                <w:lang w:val="en-GB" w:eastAsia="en-US"/>
              </w:rPr>
            </w:pPr>
            <w:r w:rsidRPr="004017F5">
              <w:rPr>
                <w:rFonts w:ascii="Arial" w:hAnsi="Arial" w:cs="Arial"/>
                <w:bCs/>
                <w:sz w:val="20"/>
                <w:szCs w:val="20"/>
                <w:lang w:val="en-GB" w:eastAsia="en-US"/>
              </w:rPr>
              <w:t>Journal Name:</w:t>
            </w:r>
          </w:p>
        </w:tc>
        <w:tc>
          <w:tcPr>
            <w:tcW w:w="3814" w:type="pct"/>
          </w:tcPr>
          <w:p w14:paraId="7048930D" w14:textId="77777777" w:rsidR="0000528E" w:rsidRPr="004017F5" w:rsidRDefault="0000528E">
            <w:pPr>
              <w:rPr>
                <w:rFonts w:ascii="Arial" w:hAnsi="Arial" w:cs="Arial"/>
                <w:b/>
                <w:bCs/>
                <w:color w:val="0000FF"/>
                <w:sz w:val="20"/>
                <w:szCs w:val="20"/>
                <w:lang w:val="en-GB"/>
              </w:rPr>
            </w:pPr>
            <w:hyperlink r:id="rId7" w:history="1">
              <w:r w:rsidRPr="004017F5">
                <w:rPr>
                  <w:rFonts w:ascii="Arial" w:hAnsi="Arial" w:cs="Arial"/>
                  <w:color w:val="0000FF"/>
                  <w:sz w:val="20"/>
                  <w:szCs w:val="20"/>
                  <w:u w:val="single"/>
                </w:rPr>
                <w:t>PLANT CELL BIOTECHNOLOGY AND MOLECULAR BIOLOGY</w:t>
              </w:r>
            </w:hyperlink>
          </w:p>
        </w:tc>
      </w:tr>
      <w:tr w:rsidR="0000528E" w:rsidRPr="004017F5" w14:paraId="4F94AF39" w14:textId="77777777">
        <w:trPr>
          <w:trHeight w:val="20"/>
          <w:jc w:val="center"/>
        </w:trPr>
        <w:tc>
          <w:tcPr>
            <w:tcW w:w="1186" w:type="pct"/>
          </w:tcPr>
          <w:p w14:paraId="0ED96FC8" w14:textId="77777777" w:rsidR="0000528E" w:rsidRPr="004017F5" w:rsidRDefault="00000000">
            <w:pPr>
              <w:pStyle w:val="BodyText"/>
              <w:ind w:left="90"/>
              <w:jc w:val="left"/>
              <w:rPr>
                <w:rFonts w:ascii="Arial" w:hAnsi="Arial" w:cs="Arial"/>
                <w:bCs/>
                <w:sz w:val="20"/>
                <w:szCs w:val="20"/>
                <w:lang w:val="en-GB" w:eastAsia="en-US"/>
              </w:rPr>
            </w:pPr>
            <w:r w:rsidRPr="004017F5">
              <w:rPr>
                <w:rFonts w:ascii="Arial" w:hAnsi="Arial" w:cs="Arial"/>
                <w:bCs/>
                <w:sz w:val="20"/>
                <w:szCs w:val="20"/>
                <w:lang w:val="en-GB" w:eastAsia="en-US"/>
              </w:rPr>
              <w:t>Manuscript Number:</w:t>
            </w:r>
          </w:p>
        </w:tc>
        <w:tc>
          <w:tcPr>
            <w:tcW w:w="3814" w:type="pct"/>
          </w:tcPr>
          <w:p w14:paraId="46A1FDDC" w14:textId="1978350D" w:rsidR="0000528E" w:rsidRPr="004017F5" w:rsidRDefault="005C59FA">
            <w:pPr>
              <w:pStyle w:val="NormalWeb"/>
              <w:spacing w:before="0" w:beforeAutospacing="0" w:after="0" w:afterAutospacing="0"/>
              <w:rPr>
                <w:rFonts w:ascii="Arial" w:hAnsi="Arial" w:cs="Arial"/>
                <w:b/>
                <w:bCs/>
                <w:sz w:val="20"/>
                <w:szCs w:val="20"/>
                <w:lang w:val="en-GB"/>
              </w:rPr>
            </w:pPr>
            <w:r w:rsidRPr="004017F5">
              <w:rPr>
                <w:rFonts w:ascii="Arial" w:hAnsi="Arial" w:cs="Arial"/>
                <w:b/>
                <w:bCs/>
                <w:sz w:val="20"/>
                <w:szCs w:val="20"/>
                <w:lang w:val="en-GB"/>
              </w:rPr>
              <w:t>Ms_PCBMB_15658</w:t>
            </w:r>
          </w:p>
        </w:tc>
      </w:tr>
      <w:tr w:rsidR="0000528E" w:rsidRPr="004017F5" w14:paraId="2CCDFA2F" w14:textId="77777777">
        <w:trPr>
          <w:trHeight w:val="20"/>
          <w:jc w:val="center"/>
        </w:trPr>
        <w:tc>
          <w:tcPr>
            <w:tcW w:w="1186" w:type="pct"/>
          </w:tcPr>
          <w:p w14:paraId="1612F06E" w14:textId="77777777" w:rsidR="0000528E" w:rsidRPr="004017F5" w:rsidRDefault="00000000">
            <w:pPr>
              <w:pStyle w:val="BodyText"/>
              <w:ind w:left="90"/>
              <w:jc w:val="left"/>
              <w:rPr>
                <w:rFonts w:ascii="Arial" w:hAnsi="Arial" w:cs="Arial"/>
                <w:bCs/>
                <w:sz w:val="20"/>
                <w:szCs w:val="20"/>
                <w:lang w:val="en-GB" w:eastAsia="en-US"/>
              </w:rPr>
            </w:pPr>
            <w:r w:rsidRPr="004017F5">
              <w:rPr>
                <w:rFonts w:ascii="Arial" w:hAnsi="Arial" w:cs="Arial"/>
                <w:bCs/>
                <w:sz w:val="20"/>
                <w:szCs w:val="20"/>
                <w:lang w:val="en-GB" w:eastAsia="en-US"/>
              </w:rPr>
              <w:t xml:space="preserve">Title of the Manuscript: </w:t>
            </w:r>
          </w:p>
        </w:tc>
        <w:tc>
          <w:tcPr>
            <w:tcW w:w="3814" w:type="pct"/>
          </w:tcPr>
          <w:p w14:paraId="6F9E73D1" w14:textId="70F67FAD" w:rsidR="0000528E" w:rsidRPr="004017F5" w:rsidRDefault="005C59FA">
            <w:pPr>
              <w:pStyle w:val="NormalWeb"/>
              <w:spacing w:before="0" w:beforeAutospacing="0" w:after="0" w:afterAutospacing="0"/>
              <w:rPr>
                <w:rFonts w:ascii="Arial" w:hAnsi="Arial" w:cs="Arial"/>
                <w:b/>
                <w:sz w:val="20"/>
                <w:szCs w:val="20"/>
                <w:lang w:val="en-GB"/>
              </w:rPr>
            </w:pPr>
            <w:r w:rsidRPr="004017F5">
              <w:rPr>
                <w:rFonts w:ascii="Arial" w:hAnsi="Arial" w:cs="Arial"/>
                <w:b/>
                <w:sz w:val="20"/>
                <w:szCs w:val="20"/>
                <w:lang w:val="en-GB"/>
              </w:rPr>
              <w:t xml:space="preserve">In vitro efficacy of various fungicides and bio-agent against Alternaria </w:t>
            </w:r>
            <w:proofErr w:type="spellStart"/>
            <w:r w:rsidRPr="004017F5">
              <w:rPr>
                <w:rFonts w:ascii="Arial" w:hAnsi="Arial" w:cs="Arial"/>
                <w:b/>
                <w:sz w:val="20"/>
                <w:szCs w:val="20"/>
                <w:lang w:val="en-GB"/>
              </w:rPr>
              <w:t>alternata</w:t>
            </w:r>
            <w:proofErr w:type="spellEnd"/>
            <w:r w:rsidRPr="004017F5">
              <w:rPr>
                <w:rFonts w:ascii="Arial" w:hAnsi="Arial" w:cs="Arial"/>
                <w:b/>
                <w:sz w:val="20"/>
                <w:szCs w:val="20"/>
                <w:lang w:val="en-GB"/>
              </w:rPr>
              <w:t xml:space="preserve"> Causing Alternaria leaf blight of groundnut             </w:t>
            </w:r>
          </w:p>
        </w:tc>
      </w:tr>
      <w:tr w:rsidR="0000528E" w:rsidRPr="004017F5" w14:paraId="42760664" w14:textId="77777777">
        <w:trPr>
          <w:trHeight w:val="20"/>
          <w:jc w:val="center"/>
        </w:trPr>
        <w:tc>
          <w:tcPr>
            <w:tcW w:w="1186" w:type="pct"/>
          </w:tcPr>
          <w:p w14:paraId="7503AE38" w14:textId="77777777" w:rsidR="0000528E" w:rsidRPr="004017F5" w:rsidRDefault="00000000">
            <w:pPr>
              <w:pStyle w:val="BodyText"/>
              <w:ind w:left="90"/>
              <w:jc w:val="left"/>
              <w:rPr>
                <w:rFonts w:ascii="Arial" w:hAnsi="Arial" w:cs="Arial"/>
                <w:bCs/>
                <w:sz w:val="20"/>
                <w:szCs w:val="20"/>
                <w:lang w:val="en-GB" w:eastAsia="en-US"/>
              </w:rPr>
            </w:pPr>
            <w:r w:rsidRPr="004017F5">
              <w:rPr>
                <w:rFonts w:ascii="Arial" w:hAnsi="Arial" w:cs="Arial"/>
                <w:bCs/>
                <w:sz w:val="20"/>
                <w:szCs w:val="20"/>
                <w:lang w:val="en-GB" w:eastAsia="en-US"/>
              </w:rPr>
              <w:t>Type of the Article</w:t>
            </w:r>
          </w:p>
        </w:tc>
        <w:tc>
          <w:tcPr>
            <w:tcW w:w="3814" w:type="pct"/>
          </w:tcPr>
          <w:p w14:paraId="0677F170" w14:textId="58900208" w:rsidR="0000528E" w:rsidRPr="004017F5" w:rsidRDefault="007E082E">
            <w:pPr>
              <w:pStyle w:val="NormalWeb"/>
              <w:spacing w:before="0" w:beforeAutospacing="0" w:after="0" w:afterAutospacing="0"/>
              <w:rPr>
                <w:rFonts w:ascii="Arial" w:hAnsi="Arial" w:cs="Arial"/>
                <w:b/>
                <w:sz w:val="20"/>
                <w:szCs w:val="20"/>
                <w:lang w:val="en-GB"/>
              </w:rPr>
            </w:pPr>
            <w:r w:rsidRPr="004017F5">
              <w:rPr>
                <w:rFonts w:ascii="Arial" w:hAnsi="Arial" w:cs="Arial"/>
                <w:b/>
                <w:sz w:val="20"/>
                <w:szCs w:val="20"/>
                <w:lang w:val="en-GB"/>
              </w:rPr>
              <w:t xml:space="preserve">Research article / Short Communication/ Case Report / Case Study </w:t>
            </w:r>
          </w:p>
        </w:tc>
      </w:tr>
    </w:tbl>
    <w:p w14:paraId="74212EDD" w14:textId="77777777" w:rsidR="0000528E" w:rsidRPr="004017F5" w:rsidRDefault="0000528E">
      <w:pPr>
        <w:jc w:val="both"/>
        <w:rPr>
          <w:rFonts w:ascii="Arial" w:eastAsia="MS Mincho" w:hAnsi="Arial" w:cs="Arial"/>
          <w:sz w:val="20"/>
          <w:szCs w:val="20"/>
          <w:lang w:val="en-GB" w:eastAsia="x-none"/>
        </w:rPr>
      </w:pPr>
    </w:p>
    <w:p w14:paraId="380FBCA9" w14:textId="77777777" w:rsidR="0000528E" w:rsidRPr="004017F5" w:rsidRDefault="00000000">
      <w:pPr>
        <w:jc w:val="both"/>
        <w:rPr>
          <w:rFonts w:ascii="Arial" w:eastAsia="MS Mincho" w:hAnsi="Arial" w:cs="Arial"/>
          <w:b/>
          <w:sz w:val="20"/>
          <w:szCs w:val="20"/>
          <w:u w:val="single"/>
          <w:lang w:val="en-GB" w:eastAsia="x-none"/>
        </w:rPr>
      </w:pPr>
      <w:r w:rsidRPr="004017F5">
        <w:rPr>
          <w:rFonts w:ascii="Arial" w:eastAsia="MS Mincho" w:hAnsi="Arial" w:cs="Arial"/>
          <w:b/>
          <w:sz w:val="20"/>
          <w:szCs w:val="20"/>
          <w:highlight w:val="yellow"/>
          <w:u w:val="single"/>
          <w:lang w:val="en-GB" w:eastAsia="x-none"/>
        </w:rPr>
        <w:t>PART 1 (Importance of the manuscript)</w:t>
      </w:r>
      <w:r w:rsidRPr="004017F5">
        <w:rPr>
          <w:rFonts w:ascii="Arial" w:eastAsia="MS Mincho" w:hAnsi="Arial" w:cs="Arial"/>
          <w:b/>
          <w:sz w:val="20"/>
          <w:szCs w:val="20"/>
          <w:u w:val="single"/>
          <w:lang w:val="en-GB" w:eastAsia="x-none"/>
        </w:rPr>
        <w:t xml:space="preserve"> </w:t>
      </w:r>
    </w:p>
    <w:p w14:paraId="4EC57A48" w14:textId="77777777" w:rsidR="0000528E" w:rsidRPr="004017F5"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4017F5" w14:paraId="6794EA3D" w14:textId="77777777">
        <w:trPr>
          <w:trHeight w:val="20"/>
          <w:jc w:val="center"/>
        </w:trPr>
        <w:tc>
          <w:tcPr>
            <w:tcW w:w="1666" w:type="pct"/>
            <w:noWrap/>
          </w:tcPr>
          <w:p w14:paraId="08F102A9" w14:textId="77777777" w:rsidR="0000528E" w:rsidRPr="004017F5"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4017F5" w:rsidRDefault="00000000">
            <w:pPr>
              <w:keepNext/>
              <w:outlineLvl w:val="1"/>
              <w:rPr>
                <w:rFonts w:ascii="Arial" w:eastAsia="MS Mincho" w:hAnsi="Arial" w:cs="Arial"/>
                <w:b/>
                <w:bCs/>
                <w:sz w:val="20"/>
                <w:szCs w:val="20"/>
                <w:lang w:val="en-GB"/>
              </w:rPr>
            </w:pPr>
            <w:r w:rsidRPr="004017F5">
              <w:rPr>
                <w:rFonts w:ascii="Arial" w:eastAsia="MS Mincho" w:hAnsi="Arial" w:cs="Arial"/>
                <w:b/>
                <w:bCs/>
                <w:sz w:val="20"/>
                <w:szCs w:val="20"/>
                <w:lang w:val="en-GB"/>
              </w:rPr>
              <w:t>Comments of the Reviewers</w:t>
            </w:r>
          </w:p>
        </w:tc>
        <w:tc>
          <w:tcPr>
            <w:tcW w:w="1667" w:type="pct"/>
          </w:tcPr>
          <w:p w14:paraId="115FDC9D" w14:textId="77777777" w:rsidR="0000528E" w:rsidRPr="004017F5" w:rsidRDefault="00000000">
            <w:pPr>
              <w:spacing w:after="160" w:line="256" w:lineRule="auto"/>
              <w:rPr>
                <w:rFonts w:ascii="Arial" w:eastAsia="Calibri" w:hAnsi="Arial" w:cs="Arial"/>
                <w:kern w:val="2"/>
                <w:sz w:val="20"/>
                <w:szCs w:val="20"/>
                <w:lang w:val="en-GB"/>
              </w:rPr>
            </w:pPr>
            <w:r w:rsidRPr="004017F5">
              <w:rPr>
                <w:rFonts w:ascii="Arial" w:eastAsia="Calibri" w:hAnsi="Arial" w:cs="Arial"/>
                <w:b/>
                <w:kern w:val="2"/>
                <w:sz w:val="20"/>
                <w:szCs w:val="20"/>
                <w:lang w:val="en-GB"/>
              </w:rPr>
              <w:t>Author’s Feedback</w:t>
            </w:r>
            <w:r w:rsidRPr="004017F5">
              <w:rPr>
                <w:rFonts w:ascii="Arial" w:eastAsia="Calibri" w:hAnsi="Arial" w:cs="Arial"/>
                <w:kern w:val="2"/>
                <w:sz w:val="20"/>
                <w:szCs w:val="20"/>
                <w:lang w:val="en-GB"/>
              </w:rPr>
              <w:t xml:space="preserve"> </w:t>
            </w:r>
          </w:p>
          <w:p w14:paraId="259F33DA"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2224D689" w14:textId="77777777">
        <w:trPr>
          <w:trHeight w:val="20"/>
          <w:jc w:val="center"/>
        </w:trPr>
        <w:tc>
          <w:tcPr>
            <w:tcW w:w="1666" w:type="pct"/>
            <w:noWrap/>
            <w:hideMark/>
          </w:tcPr>
          <w:p w14:paraId="56EB2144" w14:textId="77777777" w:rsidR="0000528E" w:rsidRPr="004017F5" w:rsidRDefault="00000000">
            <w:pPr>
              <w:rPr>
                <w:rFonts w:ascii="Arial" w:hAnsi="Arial" w:cs="Arial"/>
                <w:bCs/>
                <w:sz w:val="20"/>
                <w:szCs w:val="20"/>
                <w:lang w:val="en-GB"/>
              </w:rPr>
            </w:pPr>
            <w:r w:rsidRPr="004017F5">
              <w:rPr>
                <w:rFonts w:ascii="Arial" w:hAnsi="Arial" w:cs="Arial"/>
                <w:b/>
                <w:bCs/>
                <w:sz w:val="20"/>
                <w:szCs w:val="20"/>
                <w:lang w:val="en-GB"/>
              </w:rPr>
              <w:t>Please write a few sentences regarding the importance of this manuscript for the scientific community.</w:t>
            </w:r>
            <w:r w:rsidRPr="004017F5">
              <w:rPr>
                <w:rFonts w:ascii="Arial" w:hAnsi="Arial" w:cs="Arial"/>
                <w:bCs/>
                <w:sz w:val="20"/>
                <w:szCs w:val="20"/>
                <w:lang w:val="en-GB"/>
              </w:rPr>
              <w:t xml:space="preserve"> A minimum of 3-4 sentences may </w:t>
            </w:r>
          </w:p>
          <w:p w14:paraId="15681841" w14:textId="77777777" w:rsidR="0000528E" w:rsidRPr="004017F5" w:rsidRDefault="00000000">
            <w:pPr>
              <w:rPr>
                <w:rFonts w:ascii="Arial" w:eastAsia="MS Mincho" w:hAnsi="Arial" w:cs="Arial"/>
                <w:bCs/>
                <w:sz w:val="20"/>
                <w:szCs w:val="20"/>
                <w:lang w:val="en-GB"/>
              </w:rPr>
            </w:pPr>
            <w:r w:rsidRPr="004017F5">
              <w:rPr>
                <w:rFonts w:ascii="Arial" w:hAnsi="Arial" w:cs="Arial"/>
                <w:bCs/>
                <w:sz w:val="20"/>
                <w:szCs w:val="20"/>
                <w:lang w:val="en-GB"/>
              </w:rPr>
              <w:t>be required for this part.</w:t>
            </w:r>
          </w:p>
        </w:tc>
        <w:tc>
          <w:tcPr>
            <w:tcW w:w="1667" w:type="pct"/>
          </w:tcPr>
          <w:p w14:paraId="55773454" w14:textId="15DE3036" w:rsidR="0000528E" w:rsidRPr="004017F5" w:rsidRDefault="00FD27D2">
            <w:pPr>
              <w:contextualSpacing/>
              <w:rPr>
                <w:rFonts w:ascii="Arial" w:hAnsi="Arial" w:cs="Arial"/>
                <w:b/>
                <w:bCs/>
                <w:sz w:val="20"/>
                <w:szCs w:val="20"/>
                <w:lang w:val="en-GB"/>
              </w:rPr>
            </w:pPr>
            <w:r w:rsidRPr="004017F5">
              <w:rPr>
                <w:rFonts w:ascii="Arial" w:hAnsi="Arial" w:cs="Arial"/>
                <w:b/>
                <w:bCs/>
                <w:sz w:val="20"/>
                <w:szCs w:val="20"/>
                <w:lang w:val="en-GB"/>
              </w:rPr>
              <w:t xml:space="preserve">This manuscript provides vital empirical baseline data on the comparative efficacy of both chemical fungicides and biological control agents against Alternaria </w:t>
            </w:r>
            <w:proofErr w:type="spellStart"/>
            <w:r w:rsidRPr="004017F5">
              <w:rPr>
                <w:rFonts w:ascii="Arial" w:hAnsi="Arial" w:cs="Arial"/>
                <w:b/>
                <w:bCs/>
                <w:sz w:val="20"/>
                <w:szCs w:val="20"/>
                <w:lang w:val="en-GB"/>
              </w:rPr>
              <w:t>alternata</w:t>
            </w:r>
            <w:proofErr w:type="spellEnd"/>
            <w:r w:rsidRPr="004017F5">
              <w:rPr>
                <w:rFonts w:ascii="Arial" w:hAnsi="Arial" w:cs="Arial"/>
                <w:b/>
                <w:bCs/>
                <w:sz w:val="20"/>
                <w:szCs w:val="20"/>
                <w:lang w:val="en-GB"/>
              </w:rPr>
              <w:t xml:space="preserve">, a major threat causing significant yield losses in global groundnut production. By identifying complete radial growth inhibition (100 %) through specific triazole fungicides alongside strong biological suppression (up to 77.60 %) by Trichoderma </w:t>
            </w:r>
            <w:proofErr w:type="spellStart"/>
            <w:r w:rsidRPr="004017F5">
              <w:rPr>
                <w:rFonts w:ascii="Arial" w:hAnsi="Arial" w:cs="Arial"/>
                <w:b/>
                <w:bCs/>
                <w:sz w:val="20"/>
                <w:szCs w:val="20"/>
                <w:lang w:val="en-GB"/>
              </w:rPr>
              <w:t>asperellum</w:t>
            </w:r>
            <w:proofErr w:type="spellEnd"/>
            <w:r w:rsidRPr="004017F5">
              <w:rPr>
                <w:rFonts w:ascii="Arial" w:hAnsi="Arial" w:cs="Arial"/>
                <w:b/>
                <w:bCs/>
                <w:sz w:val="20"/>
                <w:szCs w:val="20"/>
                <w:lang w:val="en-GB"/>
              </w:rPr>
              <w:t>, the study offers clear candidates for Integrated Disease Management (IDM) frameworks. Furthermore, the systematic in vitro screening helps researchers address the growing challenge of synthetic chemical reliance and potential pathogen resistance by highlighting viable biological alternatives. Ultimately, these findings establish an essential foundation for future dose-response, greenhouse, and field-scale investigations aimed at sustainable crop protection in oilseed agriculture.</w:t>
            </w:r>
          </w:p>
        </w:tc>
        <w:tc>
          <w:tcPr>
            <w:tcW w:w="1667" w:type="pct"/>
          </w:tcPr>
          <w:p w14:paraId="591F55A1" w14:textId="77777777" w:rsidR="0000528E" w:rsidRPr="004017F5" w:rsidRDefault="0000528E">
            <w:pPr>
              <w:keepNext/>
              <w:outlineLvl w:val="1"/>
              <w:rPr>
                <w:rFonts w:ascii="Arial" w:eastAsia="MS Mincho" w:hAnsi="Arial" w:cs="Arial"/>
                <w:bCs/>
                <w:sz w:val="20"/>
                <w:szCs w:val="20"/>
                <w:lang w:val="en-GB"/>
              </w:rPr>
            </w:pPr>
          </w:p>
        </w:tc>
      </w:tr>
    </w:tbl>
    <w:p w14:paraId="10C34CD4" w14:textId="77777777" w:rsidR="0000528E" w:rsidRPr="004017F5" w:rsidRDefault="0000528E">
      <w:pPr>
        <w:rPr>
          <w:rFonts w:ascii="Arial" w:hAnsi="Arial" w:cs="Arial"/>
          <w:sz w:val="20"/>
          <w:szCs w:val="20"/>
          <w:lang w:val="en-GB"/>
        </w:rPr>
      </w:pPr>
    </w:p>
    <w:p w14:paraId="2F671757" w14:textId="77777777" w:rsidR="0000528E" w:rsidRPr="004017F5" w:rsidRDefault="00000000">
      <w:pPr>
        <w:keepNext/>
        <w:outlineLvl w:val="1"/>
        <w:rPr>
          <w:rFonts w:ascii="Arial" w:eastAsia="MS Mincho" w:hAnsi="Arial" w:cs="Arial"/>
          <w:b/>
          <w:bCs/>
          <w:sz w:val="20"/>
          <w:szCs w:val="20"/>
          <w:highlight w:val="yellow"/>
          <w:u w:val="single"/>
          <w:lang w:val="en-GB"/>
        </w:rPr>
      </w:pPr>
      <w:r w:rsidRPr="004017F5">
        <w:rPr>
          <w:rFonts w:ascii="Arial" w:eastAsia="MS Mincho" w:hAnsi="Arial" w:cs="Arial"/>
          <w:b/>
          <w:bCs/>
          <w:sz w:val="20"/>
          <w:szCs w:val="20"/>
          <w:highlight w:val="yellow"/>
          <w:u w:val="single"/>
          <w:lang w:val="en-GB"/>
        </w:rPr>
        <w:t>PART 2.1 (Objective Evaluation)</w:t>
      </w:r>
    </w:p>
    <w:p w14:paraId="20F73288" w14:textId="77777777" w:rsidR="0000528E" w:rsidRPr="004017F5"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4017F5" w14:paraId="1DA8641A" w14:textId="77777777">
        <w:trPr>
          <w:trHeight w:val="20"/>
          <w:jc w:val="center"/>
        </w:trPr>
        <w:tc>
          <w:tcPr>
            <w:tcW w:w="1666" w:type="pct"/>
            <w:noWrap/>
          </w:tcPr>
          <w:p w14:paraId="465A61A6" w14:textId="77777777" w:rsidR="0000528E" w:rsidRPr="004017F5"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4017F5" w:rsidRDefault="00000000">
            <w:pPr>
              <w:keepNext/>
              <w:outlineLvl w:val="1"/>
              <w:rPr>
                <w:rFonts w:ascii="Arial" w:eastAsia="MS Mincho" w:hAnsi="Arial" w:cs="Arial"/>
                <w:b/>
                <w:bCs/>
                <w:sz w:val="20"/>
                <w:szCs w:val="20"/>
                <w:lang w:val="en-GB"/>
              </w:rPr>
            </w:pPr>
            <w:r w:rsidRPr="004017F5">
              <w:rPr>
                <w:rFonts w:ascii="Arial" w:eastAsia="MS Mincho" w:hAnsi="Arial" w:cs="Arial"/>
                <w:b/>
                <w:bCs/>
                <w:sz w:val="20"/>
                <w:szCs w:val="20"/>
                <w:lang w:val="en-GB"/>
              </w:rPr>
              <w:t>Rating of the Reviewers</w:t>
            </w:r>
          </w:p>
        </w:tc>
        <w:tc>
          <w:tcPr>
            <w:tcW w:w="1667" w:type="pct"/>
            <w:hideMark/>
          </w:tcPr>
          <w:p w14:paraId="675AB396" w14:textId="55A1C873" w:rsidR="0000528E" w:rsidRPr="004017F5" w:rsidRDefault="00000000">
            <w:pPr>
              <w:spacing w:after="160" w:line="256" w:lineRule="auto"/>
              <w:rPr>
                <w:rFonts w:ascii="Arial" w:hAnsi="Arial" w:cs="Arial"/>
                <w:b/>
                <w:sz w:val="20"/>
                <w:szCs w:val="20"/>
                <w:lang w:val="en-GB"/>
              </w:rPr>
            </w:pPr>
            <w:r w:rsidRPr="004017F5">
              <w:rPr>
                <w:rFonts w:ascii="Arial" w:eastAsia="Calibri" w:hAnsi="Arial" w:cs="Arial"/>
                <w:b/>
                <w:kern w:val="2"/>
                <w:sz w:val="20"/>
                <w:szCs w:val="20"/>
                <w:lang w:val="en-GB"/>
              </w:rPr>
              <w:t>Author’s Feedback</w:t>
            </w:r>
            <w:r w:rsidRPr="004017F5">
              <w:rPr>
                <w:rFonts w:ascii="Arial" w:eastAsia="Calibri" w:hAnsi="Arial" w:cs="Arial"/>
                <w:kern w:val="2"/>
                <w:sz w:val="20"/>
                <w:szCs w:val="20"/>
                <w:lang w:val="en-GB"/>
              </w:rPr>
              <w:t xml:space="preserve"> </w:t>
            </w:r>
            <w:r w:rsidR="000249E7" w:rsidRPr="004017F5">
              <w:rPr>
                <w:rFonts w:ascii="Arial" w:hAnsi="Arial" w:cs="Arial"/>
                <w:b/>
                <w:kern w:val="2"/>
                <w:sz w:val="20"/>
                <w:szCs w:val="20"/>
                <w:highlight w:val="yellow"/>
                <w:lang w:val="en-GB"/>
              </w:rPr>
              <w:t>(</w:t>
            </w:r>
            <w:r w:rsidR="000249E7" w:rsidRPr="004017F5">
              <w:rPr>
                <w:rFonts w:ascii="Arial" w:hAnsi="Arial" w:cs="Arial"/>
                <w:bCs/>
                <w:kern w:val="2"/>
                <w:sz w:val="20"/>
                <w:szCs w:val="20"/>
                <w:highlight w:val="yellow"/>
                <w:lang w:val="en-GB"/>
              </w:rPr>
              <w:t>Revision of the Manuscript and Feedback of Authors are mandatory for Rating of 2 and 1)</w:t>
            </w:r>
          </w:p>
        </w:tc>
      </w:tr>
      <w:tr w:rsidR="0000528E" w:rsidRPr="004017F5" w14:paraId="4B1DD59E" w14:textId="77777777">
        <w:trPr>
          <w:trHeight w:val="20"/>
          <w:jc w:val="center"/>
        </w:trPr>
        <w:tc>
          <w:tcPr>
            <w:tcW w:w="1666" w:type="pct"/>
            <w:noWrap/>
            <w:hideMark/>
          </w:tcPr>
          <w:p w14:paraId="6014EE6B" w14:textId="77777777" w:rsidR="0000528E" w:rsidRPr="004017F5" w:rsidRDefault="00000000">
            <w:pPr>
              <w:rPr>
                <w:rFonts w:ascii="Arial" w:hAnsi="Arial" w:cs="Arial"/>
                <w:b/>
                <w:bCs/>
                <w:sz w:val="20"/>
                <w:szCs w:val="20"/>
                <w:lang w:val="en-GB"/>
              </w:rPr>
            </w:pPr>
            <w:r w:rsidRPr="004017F5">
              <w:rPr>
                <w:rFonts w:ascii="Arial" w:hAnsi="Arial" w:cs="Arial"/>
                <w:b/>
                <w:bCs/>
                <w:sz w:val="20"/>
                <w:szCs w:val="20"/>
                <w:lang w:val="en-GB"/>
              </w:rPr>
              <w:t xml:space="preserve">1. Is the title clear and appropriate for the study? </w:t>
            </w:r>
          </w:p>
          <w:p w14:paraId="1E0B68D2"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36C113FC" w14:textId="77777777" w:rsidR="0000528E" w:rsidRPr="004017F5" w:rsidRDefault="00000000">
            <w:pPr>
              <w:rPr>
                <w:rFonts w:ascii="Arial" w:hAnsi="Arial" w:cs="Arial"/>
                <w:sz w:val="20"/>
                <w:szCs w:val="20"/>
                <w:u w:val="single"/>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292753EC" w:rsidR="0000528E" w:rsidRPr="004017F5" w:rsidRDefault="00FD27D2">
            <w:pPr>
              <w:ind w:left="360"/>
              <w:rPr>
                <w:rFonts w:ascii="Arial" w:hAnsi="Arial" w:cs="Arial"/>
                <w:b/>
                <w:bCs/>
                <w:sz w:val="20"/>
                <w:szCs w:val="20"/>
                <w:lang w:val="en-GB"/>
              </w:rPr>
            </w:pPr>
            <w:r w:rsidRPr="004017F5">
              <w:rPr>
                <w:rFonts w:ascii="Arial" w:hAnsi="Arial" w:cs="Arial"/>
                <w:b/>
                <w:bCs/>
                <w:sz w:val="20"/>
                <w:szCs w:val="20"/>
                <w:lang w:val="en-GB"/>
              </w:rPr>
              <w:t>4</w:t>
            </w:r>
          </w:p>
        </w:tc>
        <w:tc>
          <w:tcPr>
            <w:tcW w:w="1667" w:type="pct"/>
          </w:tcPr>
          <w:p w14:paraId="34CD82C0"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26AF2FCF" w14:textId="77777777">
        <w:trPr>
          <w:trHeight w:val="20"/>
          <w:jc w:val="center"/>
        </w:trPr>
        <w:tc>
          <w:tcPr>
            <w:tcW w:w="1666" w:type="pct"/>
            <w:noWrap/>
            <w:hideMark/>
          </w:tcPr>
          <w:p w14:paraId="5298EE61" w14:textId="77777777" w:rsidR="0000528E" w:rsidRPr="004017F5" w:rsidRDefault="00000000">
            <w:pPr>
              <w:keepNext/>
              <w:outlineLvl w:val="1"/>
              <w:rPr>
                <w:rFonts w:ascii="Arial" w:eastAsia="MS Mincho" w:hAnsi="Arial" w:cs="Arial"/>
                <w:b/>
                <w:bCs/>
                <w:sz w:val="20"/>
                <w:szCs w:val="20"/>
                <w:lang w:val="en-GB"/>
              </w:rPr>
            </w:pPr>
            <w:r w:rsidRPr="004017F5">
              <w:rPr>
                <w:rFonts w:ascii="Arial" w:eastAsia="MS Mincho" w:hAnsi="Arial" w:cs="Arial"/>
                <w:b/>
                <w:bCs/>
                <w:sz w:val="20"/>
                <w:szCs w:val="20"/>
                <w:lang w:val="en-GB"/>
              </w:rPr>
              <w:lastRenderedPageBreak/>
              <w:t xml:space="preserve">2. Is the abstract of the article comprehensive? </w:t>
            </w:r>
          </w:p>
          <w:p w14:paraId="4FFDF33A"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5C68D8CD"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3300DF87"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4</w:t>
            </w:r>
          </w:p>
        </w:tc>
        <w:tc>
          <w:tcPr>
            <w:tcW w:w="1667" w:type="pct"/>
          </w:tcPr>
          <w:p w14:paraId="123F6FC2"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41AFA72F" w14:textId="77777777">
        <w:trPr>
          <w:trHeight w:val="20"/>
          <w:jc w:val="center"/>
        </w:trPr>
        <w:tc>
          <w:tcPr>
            <w:tcW w:w="1666" w:type="pct"/>
            <w:noWrap/>
            <w:hideMark/>
          </w:tcPr>
          <w:p w14:paraId="29C9D2DF" w14:textId="77777777" w:rsidR="0000528E" w:rsidRPr="004017F5" w:rsidRDefault="00000000">
            <w:pPr>
              <w:keepNext/>
              <w:outlineLvl w:val="1"/>
              <w:rPr>
                <w:rFonts w:ascii="Arial" w:eastAsia="MS Mincho" w:hAnsi="Arial" w:cs="Arial"/>
                <w:b/>
                <w:bCs/>
                <w:sz w:val="20"/>
                <w:szCs w:val="20"/>
                <w:lang w:val="en-GB" w:eastAsia="x-none"/>
              </w:rPr>
            </w:pPr>
            <w:r w:rsidRPr="004017F5">
              <w:rPr>
                <w:rFonts w:ascii="Arial" w:eastAsia="MS Mincho" w:hAnsi="Arial" w:cs="Arial"/>
                <w:b/>
                <w:bCs/>
                <w:sz w:val="20"/>
                <w:szCs w:val="20"/>
                <w:lang w:val="en-GB" w:eastAsia="x-none"/>
              </w:rPr>
              <w:t>3. Are the keywords appropriate and useful?</w:t>
            </w:r>
          </w:p>
          <w:p w14:paraId="3EAB711B"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521EE635" w14:textId="77777777" w:rsidR="0000528E" w:rsidRPr="004017F5" w:rsidRDefault="00000000">
            <w:pPr>
              <w:rPr>
                <w:rFonts w:ascii="Arial" w:hAnsi="Arial" w:cs="Arial"/>
                <w:sz w:val="20"/>
                <w:szCs w:val="20"/>
                <w:lang w:val="en-GB" w:eastAsia="x-none"/>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6313F03D"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4</w:t>
            </w:r>
          </w:p>
        </w:tc>
        <w:tc>
          <w:tcPr>
            <w:tcW w:w="1667" w:type="pct"/>
          </w:tcPr>
          <w:p w14:paraId="6F76F55B"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57354EA0" w14:textId="77777777">
        <w:trPr>
          <w:trHeight w:val="20"/>
          <w:jc w:val="center"/>
        </w:trPr>
        <w:tc>
          <w:tcPr>
            <w:tcW w:w="1666" w:type="pct"/>
            <w:noWrap/>
            <w:hideMark/>
          </w:tcPr>
          <w:p w14:paraId="0AAD8B1F" w14:textId="77777777" w:rsidR="0000528E" w:rsidRPr="004017F5" w:rsidRDefault="00000000">
            <w:pPr>
              <w:keepNext/>
              <w:outlineLvl w:val="1"/>
              <w:rPr>
                <w:rFonts w:ascii="Arial" w:eastAsia="MS Mincho" w:hAnsi="Arial" w:cs="Arial"/>
                <w:b/>
                <w:bCs/>
                <w:sz w:val="20"/>
                <w:szCs w:val="20"/>
                <w:lang w:val="en-GB" w:eastAsia="x-none"/>
              </w:rPr>
            </w:pPr>
            <w:r w:rsidRPr="004017F5">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3B55D499" w14:textId="77777777" w:rsidR="0000528E" w:rsidRPr="004017F5" w:rsidRDefault="00000000">
            <w:pPr>
              <w:rPr>
                <w:rFonts w:ascii="Arial" w:hAnsi="Arial" w:cs="Arial"/>
                <w:sz w:val="20"/>
                <w:szCs w:val="20"/>
                <w:lang w:val="en-GB" w:eastAsia="x-none"/>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4E21A930"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5</w:t>
            </w:r>
          </w:p>
        </w:tc>
        <w:tc>
          <w:tcPr>
            <w:tcW w:w="1667" w:type="pct"/>
          </w:tcPr>
          <w:p w14:paraId="66F81B1E"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16D673C2" w14:textId="77777777">
        <w:trPr>
          <w:trHeight w:val="20"/>
          <w:jc w:val="center"/>
        </w:trPr>
        <w:tc>
          <w:tcPr>
            <w:tcW w:w="1666" w:type="pct"/>
            <w:noWrap/>
            <w:hideMark/>
          </w:tcPr>
          <w:p w14:paraId="33162C37" w14:textId="77777777" w:rsidR="0000528E" w:rsidRPr="004017F5" w:rsidRDefault="00000000">
            <w:pPr>
              <w:keepNext/>
              <w:outlineLvl w:val="1"/>
              <w:rPr>
                <w:rFonts w:ascii="Arial" w:eastAsia="MS Mincho" w:hAnsi="Arial" w:cs="Arial"/>
                <w:b/>
                <w:bCs/>
                <w:sz w:val="20"/>
                <w:szCs w:val="20"/>
                <w:lang w:val="en-GB" w:eastAsia="x-none"/>
              </w:rPr>
            </w:pPr>
            <w:r w:rsidRPr="004017F5">
              <w:rPr>
                <w:rFonts w:ascii="Arial" w:eastAsia="MS Mincho" w:hAnsi="Arial" w:cs="Arial"/>
                <w:b/>
                <w:bCs/>
                <w:sz w:val="20"/>
                <w:szCs w:val="20"/>
                <w:lang w:val="en-GB" w:eastAsia="x-none"/>
              </w:rPr>
              <w:t>5. Are the research objectives/hypotheses clearly stated?</w:t>
            </w:r>
          </w:p>
          <w:p w14:paraId="74AAF685"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5DC04387" w14:textId="77777777" w:rsidR="0000528E" w:rsidRPr="004017F5" w:rsidRDefault="00000000">
            <w:pPr>
              <w:rPr>
                <w:rFonts w:ascii="Arial" w:hAnsi="Arial" w:cs="Arial"/>
                <w:sz w:val="20"/>
                <w:szCs w:val="20"/>
                <w:lang w:val="en-GB" w:eastAsia="x-none"/>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7FDDEBAA"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4</w:t>
            </w:r>
          </w:p>
        </w:tc>
        <w:tc>
          <w:tcPr>
            <w:tcW w:w="1667" w:type="pct"/>
          </w:tcPr>
          <w:p w14:paraId="698B0F4A"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363EB65E" w14:textId="77777777">
        <w:trPr>
          <w:trHeight w:val="20"/>
          <w:jc w:val="center"/>
        </w:trPr>
        <w:tc>
          <w:tcPr>
            <w:tcW w:w="1666" w:type="pct"/>
            <w:noWrap/>
            <w:hideMark/>
          </w:tcPr>
          <w:p w14:paraId="3C23A634" w14:textId="77777777" w:rsidR="0000528E" w:rsidRPr="004017F5" w:rsidRDefault="00000000">
            <w:pPr>
              <w:keepNext/>
              <w:outlineLvl w:val="1"/>
              <w:rPr>
                <w:rFonts w:ascii="Arial" w:eastAsia="MS Mincho" w:hAnsi="Arial" w:cs="Arial"/>
                <w:b/>
                <w:bCs/>
                <w:sz w:val="20"/>
                <w:szCs w:val="20"/>
                <w:lang w:val="en-GB" w:eastAsia="x-none"/>
              </w:rPr>
            </w:pPr>
            <w:r w:rsidRPr="004017F5">
              <w:rPr>
                <w:rFonts w:ascii="Arial" w:eastAsia="MS Mincho" w:hAnsi="Arial" w:cs="Arial"/>
                <w:b/>
                <w:bCs/>
                <w:sz w:val="20"/>
                <w:szCs w:val="20"/>
                <w:lang w:val="en-GB" w:eastAsia="x-none"/>
              </w:rPr>
              <w:t>6. Is the literature review relevant and up to date?</w:t>
            </w:r>
          </w:p>
          <w:p w14:paraId="3EABF2BB"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658BC19A" w14:textId="77777777" w:rsidR="0000528E" w:rsidRPr="004017F5" w:rsidRDefault="00000000">
            <w:pPr>
              <w:rPr>
                <w:rFonts w:ascii="Arial" w:hAnsi="Arial" w:cs="Arial"/>
                <w:sz w:val="20"/>
                <w:szCs w:val="20"/>
                <w:lang w:val="en-GB" w:eastAsia="x-none"/>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4166388F"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5</w:t>
            </w:r>
          </w:p>
        </w:tc>
        <w:tc>
          <w:tcPr>
            <w:tcW w:w="1667" w:type="pct"/>
          </w:tcPr>
          <w:p w14:paraId="394C1141"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14995AB0" w14:textId="77777777">
        <w:trPr>
          <w:trHeight w:val="20"/>
          <w:jc w:val="center"/>
        </w:trPr>
        <w:tc>
          <w:tcPr>
            <w:tcW w:w="1666" w:type="pct"/>
            <w:noWrap/>
            <w:hideMark/>
          </w:tcPr>
          <w:p w14:paraId="1EE70021" w14:textId="77777777" w:rsidR="0000528E" w:rsidRPr="004017F5" w:rsidRDefault="00000000">
            <w:pPr>
              <w:keepNext/>
              <w:outlineLvl w:val="1"/>
              <w:rPr>
                <w:rFonts w:ascii="Arial" w:eastAsia="MS Mincho" w:hAnsi="Arial" w:cs="Arial"/>
                <w:b/>
                <w:bCs/>
                <w:sz w:val="20"/>
                <w:szCs w:val="20"/>
                <w:lang w:val="en-GB" w:eastAsia="x-none"/>
              </w:rPr>
            </w:pPr>
            <w:r w:rsidRPr="004017F5">
              <w:rPr>
                <w:rFonts w:ascii="Arial" w:eastAsia="MS Mincho" w:hAnsi="Arial" w:cs="Arial"/>
                <w:b/>
                <w:bCs/>
                <w:sz w:val="20"/>
                <w:szCs w:val="20"/>
                <w:lang w:val="en-GB" w:eastAsia="x-none"/>
              </w:rPr>
              <w:t>7. Is the research methodology appropriate for the study?</w:t>
            </w:r>
          </w:p>
          <w:p w14:paraId="1EFCAC82"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5E72CBBF"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78AD8230"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4</w:t>
            </w:r>
          </w:p>
        </w:tc>
        <w:tc>
          <w:tcPr>
            <w:tcW w:w="1667" w:type="pct"/>
          </w:tcPr>
          <w:p w14:paraId="7D7BE1FB"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56658F70" w14:textId="77777777">
        <w:trPr>
          <w:trHeight w:val="20"/>
          <w:jc w:val="center"/>
        </w:trPr>
        <w:tc>
          <w:tcPr>
            <w:tcW w:w="1666" w:type="pct"/>
            <w:noWrap/>
            <w:hideMark/>
          </w:tcPr>
          <w:p w14:paraId="5A38D931" w14:textId="77777777" w:rsidR="0000528E" w:rsidRPr="004017F5" w:rsidRDefault="00000000">
            <w:pPr>
              <w:keepNext/>
              <w:outlineLvl w:val="1"/>
              <w:rPr>
                <w:rFonts w:ascii="Arial" w:eastAsia="MS Mincho" w:hAnsi="Arial" w:cs="Arial"/>
                <w:b/>
                <w:bCs/>
                <w:sz w:val="20"/>
                <w:szCs w:val="20"/>
                <w:lang w:val="en-GB" w:eastAsia="x-none"/>
              </w:rPr>
            </w:pPr>
            <w:r w:rsidRPr="004017F5">
              <w:rPr>
                <w:rFonts w:ascii="Arial" w:eastAsia="MS Mincho" w:hAnsi="Arial" w:cs="Arial"/>
                <w:b/>
                <w:bCs/>
                <w:sz w:val="20"/>
                <w:szCs w:val="20"/>
                <w:lang w:val="en-GB" w:eastAsia="x-none"/>
              </w:rPr>
              <w:t>8. Were ethical issues properly addressed (if applicable)?</w:t>
            </w:r>
          </w:p>
          <w:p w14:paraId="51F12309"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2ADA023D" w14:textId="77777777" w:rsidR="0000528E" w:rsidRPr="004017F5" w:rsidRDefault="00000000">
            <w:pPr>
              <w:rPr>
                <w:rFonts w:ascii="Arial" w:hAnsi="Arial" w:cs="Arial"/>
                <w:sz w:val="20"/>
                <w:szCs w:val="20"/>
                <w:lang w:val="en-GB" w:eastAsia="x-none"/>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72B2D599" w:rsidR="0000528E" w:rsidRPr="004017F5" w:rsidRDefault="00B72EDA">
            <w:pPr>
              <w:ind w:left="360"/>
              <w:rPr>
                <w:rFonts w:ascii="Arial" w:hAnsi="Arial" w:cs="Arial"/>
                <w:b/>
                <w:bCs/>
                <w:sz w:val="20"/>
                <w:szCs w:val="20"/>
                <w:lang w:val="en-GB"/>
              </w:rPr>
            </w:pPr>
            <w:r w:rsidRPr="004017F5">
              <w:rPr>
                <w:rFonts w:ascii="Arial" w:hAnsi="Arial" w:cs="Arial"/>
                <w:b/>
                <w:bCs/>
                <w:sz w:val="20"/>
                <w:szCs w:val="20"/>
                <w:lang w:val="en-GB"/>
              </w:rPr>
              <w:t>5</w:t>
            </w:r>
          </w:p>
        </w:tc>
        <w:tc>
          <w:tcPr>
            <w:tcW w:w="1667" w:type="pct"/>
          </w:tcPr>
          <w:p w14:paraId="483939A7"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7831756D" w14:textId="77777777">
        <w:trPr>
          <w:trHeight w:val="20"/>
          <w:jc w:val="center"/>
        </w:trPr>
        <w:tc>
          <w:tcPr>
            <w:tcW w:w="1666" w:type="pct"/>
            <w:noWrap/>
            <w:hideMark/>
          </w:tcPr>
          <w:p w14:paraId="113C9861"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 xml:space="preserve">9. Are the results presented clearly? </w:t>
            </w:r>
          </w:p>
          <w:p w14:paraId="5CAE68CD"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29F756B7" w14:textId="77777777" w:rsidR="0000528E" w:rsidRPr="004017F5" w:rsidRDefault="00000000">
            <w:pPr>
              <w:rPr>
                <w:rFonts w:ascii="Arial" w:hAnsi="Arial" w:cs="Arial"/>
                <w:bCs/>
                <w:sz w:val="20"/>
                <w:szCs w:val="20"/>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3E7DC462" w:rsidR="0000528E" w:rsidRPr="004017F5" w:rsidRDefault="00B72EDA">
            <w:pPr>
              <w:contextualSpacing/>
              <w:rPr>
                <w:rFonts w:ascii="Arial" w:hAnsi="Arial" w:cs="Arial"/>
                <w:bCs/>
                <w:sz w:val="20"/>
                <w:szCs w:val="20"/>
                <w:lang w:val="en-GB"/>
              </w:rPr>
            </w:pPr>
            <w:r w:rsidRPr="004017F5">
              <w:rPr>
                <w:rFonts w:ascii="Arial" w:hAnsi="Arial" w:cs="Arial"/>
                <w:bCs/>
                <w:sz w:val="20"/>
                <w:szCs w:val="20"/>
                <w:lang w:val="en-GB"/>
              </w:rPr>
              <w:t>5</w:t>
            </w:r>
          </w:p>
        </w:tc>
        <w:tc>
          <w:tcPr>
            <w:tcW w:w="1667" w:type="pct"/>
          </w:tcPr>
          <w:p w14:paraId="2B33AAF0"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1D41D45C" w14:textId="77777777">
        <w:trPr>
          <w:trHeight w:val="20"/>
          <w:jc w:val="center"/>
        </w:trPr>
        <w:tc>
          <w:tcPr>
            <w:tcW w:w="1666" w:type="pct"/>
            <w:noWrap/>
            <w:hideMark/>
          </w:tcPr>
          <w:p w14:paraId="1C72D84D"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10. Are tables and figures clear, relevant, and necessary?</w:t>
            </w:r>
          </w:p>
          <w:p w14:paraId="7CE0C5A1"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560AB284"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4017F5" w:rsidRDefault="0000528E">
            <w:pPr>
              <w:rPr>
                <w:rFonts w:ascii="Arial" w:hAnsi="Arial" w:cs="Arial"/>
                <w:color w:val="404040"/>
                <w:sz w:val="20"/>
                <w:szCs w:val="20"/>
                <w:shd w:val="clear" w:color="auto" w:fill="FFFFFF"/>
                <w:lang w:val="en-GB"/>
              </w:rPr>
            </w:pPr>
          </w:p>
          <w:p w14:paraId="0E850A63" w14:textId="77777777" w:rsidR="0000528E" w:rsidRPr="004017F5" w:rsidRDefault="0000528E">
            <w:pPr>
              <w:rPr>
                <w:rFonts w:ascii="Arial" w:hAnsi="Arial" w:cs="Arial"/>
                <w:sz w:val="20"/>
                <w:szCs w:val="20"/>
                <w:lang w:val="en-GB"/>
              </w:rPr>
            </w:pPr>
          </w:p>
        </w:tc>
        <w:tc>
          <w:tcPr>
            <w:tcW w:w="1667" w:type="pct"/>
          </w:tcPr>
          <w:p w14:paraId="20EC4239" w14:textId="07045B7A" w:rsidR="0000528E" w:rsidRPr="004017F5" w:rsidRDefault="0025500B">
            <w:pPr>
              <w:contextualSpacing/>
              <w:rPr>
                <w:rFonts w:ascii="Arial" w:hAnsi="Arial" w:cs="Arial"/>
                <w:bCs/>
                <w:sz w:val="20"/>
                <w:szCs w:val="20"/>
                <w:lang w:val="en-GB"/>
              </w:rPr>
            </w:pPr>
            <w:r w:rsidRPr="004017F5">
              <w:rPr>
                <w:rFonts w:ascii="Arial" w:hAnsi="Arial" w:cs="Arial"/>
                <w:bCs/>
                <w:sz w:val="20"/>
                <w:szCs w:val="20"/>
                <w:lang w:val="en-GB"/>
              </w:rPr>
              <w:t>4</w:t>
            </w:r>
          </w:p>
        </w:tc>
        <w:tc>
          <w:tcPr>
            <w:tcW w:w="1667" w:type="pct"/>
          </w:tcPr>
          <w:p w14:paraId="22B53869"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3E101F0E" w14:textId="77777777">
        <w:trPr>
          <w:trHeight w:val="20"/>
          <w:jc w:val="center"/>
        </w:trPr>
        <w:tc>
          <w:tcPr>
            <w:tcW w:w="1666" w:type="pct"/>
            <w:noWrap/>
            <w:hideMark/>
          </w:tcPr>
          <w:p w14:paraId="017C9A74"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11. Does the discussion relate findings to existing literature?</w:t>
            </w:r>
          </w:p>
          <w:p w14:paraId="243DFD21"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79249C2D"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2F8DADCA" w:rsidR="0000528E" w:rsidRPr="004017F5" w:rsidRDefault="0025500B">
            <w:pPr>
              <w:contextualSpacing/>
              <w:rPr>
                <w:rFonts w:ascii="Arial" w:hAnsi="Arial" w:cs="Arial"/>
                <w:bCs/>
                <w:sz w:val="20"/>
                <w:szCs w:val="20"/>
                <w:lang w:val="en-GB"/>
              </w:rPr>
            </w:pPr>
            <w:r w:rsidRPr="004017F5">
              <w:rPr>
                <w:rFonts w:ascii="Arial" w:hAnsi="Arial" w:cs="Arial"/>
                <w:bCs/>
                <w:sz w:val="20"/>
                <w:szCs w:val="20"/>
                <w:lang w:val="en-GB"/>
              </w:rPr>
              <w:t>5</w:t>
            </w:r>
          </w:p>
        </w:tc>
        <w:tc>
          <w:tcPr>
            <w:tcW w:w="1667" w:type="pct"/>
          </w:tcPr>
          <w:p w14:paraId="648E318F"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6F560521" w14:textId="77777777">
        <w:trPr>
          <w:trHeight w:val="20"/>
          <w:jc w:val="center"/>
        </w:trPr>
        <w:tc>
          <w:tcPr>
            <w:tcW w:w="1666" w:type="pct"/>
            <w:noWrap/>
            <w:hideMark/>
          </w:tcPr>
          <w:p w14:paraId="0B842957"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12. Are the conclusions supported by the data?</w:t>
            </w:r>
          </w:p>
          <w:p w14:paraId="6832AC7E"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7B105F52"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1D1CAD6F" w:rsidR="0000528E" w:rsidRPr="004017F5" w:rsidRDefault="0025500B">
            <w:pPr>
              <w:contextualSpacing/>
              <w:rPr>
                <w:rFonts w:ascii="Arial" w:hAnsi="Arial" w:cs="Arial"/>
                <w:bCs/>
                <w:sz w:val="20"/>
                <w:szCs w:val="20"/>
                <w:lang w:val="en-GB"/>
              </w:rPr>
            </w:pPr>
            <w:r w:rsidRPr="004017F5">
              <w:rPr>
                <w:rFonts w:ascii="Arial" w:hAnsi="Arial" w:cs="Arial"/>
                <w:bCs/>
                <w:sz w:val="20"/>
                <w:szCs w:val="20"/>
                <w:lang w:val="en-GB"/>
              </w:rPr>
              <w:t>5</w:t>
            </w:r>
          </w:p>
        </w:tc>
        <w:tc>
          <w:tcPr>
            <w:tcW w:w="1667" w:type="pct"/>
          </w:tcPr>
          <w:p w14:paraId="4B895A32"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383BDFAC" w14:textId="77777777">
        <w:trPr>
          <w:trHeight w:val="20"/>
          <w:jc w:val="center"/>
        </w:trPr>
        <w:tc>
          <w:tcPr>
            <w:tcW w:w="1666" w:type="pct"/>
            <w:noWrap/>
            <w:hideMark/>
          </w:tcPr>
          <w:p w14:paraId="520FC271"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13. Are the limitations of the study discussed?</w:t>
            </w:r>
          </w:p>
          <w:p w14:paraId="41A341D7"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2F21B850"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6CE36F73" w:rsidR="0000528E" w:rsidRPr="004017F5" w:rsidRDefault="0025500B">
            <w:pPr>
              <w:contextualSpacing/>
              <w:rPr>
                <w:rFonts w:ascii="Arial" w:hAnsi="Arial" w:cs="Arial"/>
                <w:bCs/>
                <w:sz w:val="20"/>
                <w:szCs w:val="20"/>
                <w:lang w:val="en-GB"/>
              </w:rPr>
            </w:pPr>
            <w:r w:rsidRPr="004017F5">
              <w:rPr>
                <w:rFonts w:ascii="Arial" w:hAnsi="Arial" w:cs="Arial"/>
                <w:bCs/>
                <w:sz w:val="20"/>
                <w:szCs w:val="20"/>
                <w:lang w:val="en-GB"/>
              </w:rPr>
              <w:t>5</w:t>
            </w:r>
          </w:p>
        </w:tc>
        <w:tc>
          <w:tcPr>
            <w:tcW w:w="1667" w:type="pct"/>
          </w:tcPr>
          <w:p w14:paraId="4E5F4737"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247CA946" w14:textId="77777777">
        <w:trPr>
          <w:trHeight w:val="20"/>
          <w:jc w:val="center"/>
        </w:trPr>
        <w:tc>
          <w:tcPr>
            <w:tcW w:w="1666" w:type="pct"/>
            <w:noWrap/>
            <w:hideMark/>
          </w:tcPr>
          <w:p w14:paraId="6C00A964"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14. Are the references relevant and sufficient (in number)?</w:t>
            </w:r>
          </w:p>
          <w:p w14:paraId="706F4E59"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791D9142"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N/A = Not Applicable</w:t>
            </w:r>
          </w:p>
        </w:tc>
        <w:tc>
          <w:tcPr>
            <w:tcW w:w="1667" w:type="pct"/>
          </w:tcPr>
          <w:p w14:paraId="719D792F" w14:textId="1816B21E" w:rsidR="0000528E" w:rsidRPr="004017F5" w:rsidRDefault="007D33EA">
            <w:pPr>
              <w:contextualSpacing/>
              <w:rPr>
                <w:rFonts w:ascii="Arial" w:hAnsi="Arial" w:cs="Arial"/>
                <w:bCs/>
                <w:sz w:val="20"/>
                <w:szCs w:val="20"/>
                <w:lang w:val="en-GB"/>
              </w:rPr>
            </w:pPr>
            <w:r w:rsidRPr="004017F5">
              <w:rPr>
                <w:rFonts w:ascii="Arial" w:hAnsi="Arial" w:cs="Arial"/>
                <w:bCs/>
                <w:sz w:val="20"/>
                <w:szCs w:val="20"/>
                <w:lang w:val="en-GB"/>
              </w:rPr>
              <w:t>5</w:t>
            </w:r>
          </w:p>
        </w:tc>
        <w:tc>
          <w:tcPr>
            <w:tcW w:w="1667" w:type="pct"/>
          </w:tcPr>
          <w:p w14:paraId="413EE24E"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0A7D76F2" w14:textId="77777777">
        <w:trPr>
          <w:trHeight w:val="20"/>
          <w:jc w:val="center"/>
        </w:trPr>
        <w:tc>
          <w:tcPr>
            <w:tcW w:w="1666" w:type="pct"/>
            <w:noWrap/>
            <w:hideMark/>
          </w:tcPr>
          <w:p w14:paraId="5D769B39" w14:textId="77777777" w:rsidR="0000528E" w:rsidRPr="004017F5" w:rsidRDefault="00000000">
            <w:pPr>
              <w:rPr>
                <w:rFonts w:ascii="Arial" w:hAnsi="Arial" w:cs="Arial"/>
                <w:b/>
                <w:sz w:val="20"/>
                <w:szCs w:val="20"/>
                <w:lang w:val="en-GB"/>
              </w:rPr>
            </w:pPr>
            <w:r w:rsidRPr="004017F5">
              <w:rPr>
                <w:rFonts w:ascii="Arial" w:hAnsi="Arial" w:cs="Arial"/>
                <w:b/>
                <w:sz w:val="20"/>
                <w:szCs w:val="20"/>
                <w:lang w:val="en-GB"/>
              </w:rPr>
              <w:t>15. Is the manuscript written in clear and understandable language?</w:t>
            </w:r>
          </w:p>
          <w:p w14:paraId="2A2DCDC6"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Rating Scale: </w:t>
            </w:r>
          </w:p>
          <w:p w14:paraId="3A3BE645" w14:textId="77777777" w:rsidR="0000528E" w:rsidRPr="004017F5" w:rsidRDefault="00000000">
            <w:pPr>
              <w:rPr>
                <w:rFonts w:ascii="Arial" w:hAnsi="Arial" w:cs="Arial"/>
                <w:color w:val="404040"/>
                <w:sz w:val="20"/>
                <w:szCs w:val="20"/>
                <w:shd w:val="clear" w:color="auto" w:fill="FFFFFF"/>
                <w:lang w:val="en-GB"/>
              </w:rPr>
            </w:pPr>
            <w:r w:rsidRPr="004017F5">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4017F5" w:rsidRDefault="00000000">
            <w:pPr>
              <w:rPr>
                <w:rFonts w:ascii="Arial" w:hAnsi="Arial" w:cs="Arial"/>
                <w:sz w:val="20"/>
                <w:szCs w:val="20"/>
                <w:lang w:val="en-GB"/>
              </w:rPr>
            </w:pPr>
            <w:r w:rsidRPr="004017F5">
              <w:rPr>
                <w:rFonts w:ascii="Arial" w:hAnsi="Arial" w:cs="Arial"/>
                <w:color w:val="404040"/>
                <w:sz w:val="20"/>
                <w:szCs w:val="20"/>
                <w:shd w:val="clear" w:color="auto" w:fill="FFFFFF"/>
                <w:lang w:val="en-GB"/>
              </w:rPr>
              <w:t>N/A = Not Applicable</w:t>
            </w:r>
          </w:p>
        </w:tc>
        <w:tc>
          <w:tcPr>
            <w:tcW w:w="1667" w:type="pct"/>
          </w:tcPr>
          <w:p w14:paraId="6C10C44D" w14:textId="4CAF3865" w:rsidR="0000528E" w:rsidRPr="004017F5" w:rsidRDefault="007D33EA">
            <w:pPr>
              <w:contextualSpacing/>
              <w:rPr>
                <w:rFonts w:ascii="Arial" w:hAnsi="Arial" w:cs="Arial"/>
                <w:bCs/>
                <w:sz w:val="20"/>
                <w:szCs w:val="20"/>
                <w:lang w:val="en-GB"/>
              </w:rPr>
            </w:pPr>
            <w:r w:rsidRPr="004017F5">
              <w:rPr>
                <w:rFonts w:ascii="Arial" w:hAnsi="Arial" w:cs="Arial"/>
                <w:bCs/>
                <w:sz w:val="20"/>
                <w:szCs w:val="20"/>
                <w:lang w:val="en-GB"/>
              </w:rPr>
              <w:t>4</w:t>
            </w:r>
          </w:p>
        </w:tc>
        <w:tc>
          <w:tcPr>
            <w:tcW w:w="1667" w:type="pct"/>
          </w:tcPr>
          <w:p w14:paraId="5A47AB24" w14:textId="77777777" w:rsidR="0000528E" w:rsidRPr="004017F5" w:rsidRDefault="0000528E">
            <w:pPr>
              <w:keepNext/>
              <w:outlineLvl w:val="1"/>
              <w:rPr>
                <w:rFonts w:ascii="Arial" w:eastAsia="MS Mincho" w:hAnsi="Arial" w:cs="Arial"/>
                <w:bCs/>
                <w:sz w:val="20"/>
                <w:szCs w:val="20"/>
                <w:lang w:val="en-GB"/>
              </w:rPr>
            </w:pPr>
          </w:p>
        </w:tc>
      </w:tr>
    </w:tbl>
    <w:p w14:paraId="0A48E6DA" w14:textId="77777777" w:rsidR="0000528E" w:rsidRPr="004017F5" w:rsidRDefault="0000528E">
      <w:pPr>
        <w:jc w:val="both"/>
        <w:rPr>
          <w:rFonts w:ascii="Arial" w:eastAsia="MS Mincho" w:hAnsi="Arial" w:cs="Arial"/>
          <w:b/>
          <w:bCs/>
          <w:sz w:val="20"/>
          <w:szCs w:val="20"/>
          <w:u w:val="single"/>
          <w:lang w:val="en-GB" w:eastAsia="x-none"/>
        </w:rPr>
      </w:pPr>
    </w:p>
    <w:p w14:paraId="29CCF0DE" w14:textId="77777777" w:rsidR="0000528E" w:rsidRPr="004017F5" w:rsidRDefault="0000528E">
      <w:pPr>
        <w:jc w:val="both"/>
        <w:rPr>
          <w:rFonts w:ascii="Arial" w:eastAsia="MS Mincho" w:hAnsi="Arial" w:cs="Arial"/>
          <w:b/>
          <w:bCs/>
          <w:sz w:val="20"/>
          <w:szCs w:val="20"/>
          <w:u w:val="single"/>
          <w:lang w:val="en-GB" w:eastAsia="x-none"/>
        </w:rPr>
      </w:pPr>
    </w:p>
    <w:p w14:paraId="36414CEA" w14:textId="77777777" w:rsidR="0000528E" w:rsidRPr="004017F5" w:rsidRDefault="00000000">
      <w:pPr>
        <w:keepNext/>
        <w:outlineLvl w:val="1"/>
        <w:rPr>
          <w:rFonts w:ascii="Arial" w:eastAsia="MS Mincho" w:hAnsi="Arial" w:cs="Arial"/>
          <w:b/>
          <w:bCs/>
          <w:sz w:val="20"/>
          <w:szCs w:val="20"/>
          <w:u w:val="single"/>
          <w:lang w:val="en-GB"/>
        </w:rPr>
      </w:pPr>
      <w:r w:rsidRPr="004017F5">
        <w:rPr>
          <w:rFonts w:ascii="Arial" w:eastAsia="MS Mincho" w:hAnsi="Arial" w:cs="Arial"/>
          <w:b/>
          <w:bCs/>
          <w:sz w:val="20"/>
          <w:szCs w:val="20"/>
          <w:highlight w:val="yellow"/>
          <w:u w:val="single"/>
          <w:lang w:val="en-GB"/>
        </w:rPr>
        <w:lastRenderedPageBreak/>
        <w:t>PART 2.2 (Subjective Evaluation)</w:t>
      </w:r>
    </w:p>
    <w:p w14:paraId="023085CD" w14:textId="77777777" w:rsidR="0000528E" w:rsidRPr="004017F5"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4017F5" w14:paraId="043F2F87" w14:textId="77777777">
        <w:trPr>
          <w:trHeight w:val="20"/>
          <w:jc w:val="center"/>
        </w:trPr>
        <w:tc>
          <w:tcPr>
            <w:tcW w:w="1666" w:type="pct"/>
            <w:noWrap/>
          </w:tcPr>
          <w:p w14:paraId="1A89C651" w14:textId="77777777" w:rsidR="0000528E" w:rsidRPr="004017F5"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4017F5" w:rsidRDefault="00000000">
            <w:pPr>
              <w:keepNext/>
              <w:outlineLvl w:val="1"/>
              <w:rPr>
                <w:rFonts w:ascii="Arial" w:eastAsia="MS Mincho" w:hAnsi="Arial" w:cs="Arial"/>
                <w:b/>
                <w:bCs/>
                <w:sz w:val="20"/>
                <w:szCs w:val="20"/>
                <w:lang w:val="en-GB"/>
              </w:rPr>
            </w:pPr>
            <w:r w:rsidRPr="004017F5">
              <w:rPr>
                <w:rFonts w:ascii="Arial" w:eastAsia="MS Mincho" w:hAnsi="Arial" w:cs="Arial"/>
                <w:b/>
                <w:bCs/>
                <w:sz w:val="20"/>
                <w:szCs w:val="20"/>
                <w:lang w:val="en-GB"/>
              </w:rPr>
              <w:t>Reviewer’s comment</w:t>
            </w:r>
          </w:p>
          <w:p w14:paraId="6D281A00" w14:textId="77777777" w:rsidR="0000528E" w:rsidRPr="004017F5" w:rsidRDefault="0000528E">
            <w:pPr>
              <w:rPr>
                <w:rFonts w:ascii="Arial" w:hAnsi="Arial" w:cs="Arial"/>
                <w:sz w:val="20"/>
                <w:szCs w:val="20"/>
                <w:lang w:val="en-GB"/>
              </w:rPr>
            </w:pPr>
          </w:p>
        </w:tc>
        <w:tc>
          <w:tcPr>
            <w:tcW w:w="1667" w:type="pct"/>
          </w:tcPr>
          <w:p w14:paraId="367A65FD" w14:textId="77777777" w:rsidR="0000528E" w:rsidRPr="004017F5" w:rsidRDefault="00000000">
            <w:pPr>
              <w:spacing w:after="160" w:line="256" w:lineRule="auto"/>
              <w:rPr>
                <w:rFonts w:ascii="Arial" w:eastAsia="Calibri" w:hAnsi="Arial" w:cs="Arial"/>
                <w:kern w:val="2"/>
                <w:sz w:val="20"/>
                <w:szCs w:val="20"/>
                <w:lang w:val="en-IN"/>
              </w:rPr>
            </w:pPr>
            <w:r w:rsidRPr="004017F5">
              <w:rPr>
                <w:rFonts w:ascii="Arial" w:eastAsia="Calibri" w:hAnsi="Arial" w:cs="Arial"/>
                <w:b/>
                <w:kern w:val="2"/>
                <w:sz w:val="20"/>
                <w:szCs w:val="20"/>
                <w:lang w:val="en-IN"/>
              </w:rPr>
              <w:t>Author’s Feedback</w:t>
            </w:r>
            <w:r w:rsidRPr="004017F5">
              <w:rPr>
                <w:rFonts w:ascii="Arial" w:eastAsia="Calibri" w:hAnsi="Arial" w:cs="Arial"/>
                <w:kern w:val="2"/>
                <w:sz w:val="20"/>
                <w:szCs w:val="20"/>
                <w:lang w:val="en-IN"/>
              </w:rPr>
              <w:t xml:space="preserve"> </w:t>
            </w:r>
            <w:r w:rsidRPr="004017F5">
              <w:rPr>
                <w:rFonts w:ascii="Arial" w:eastAsia="Calibri" w:hAnsi="Arial" w:cs="Arial"/>
                <w:kern w:val="2"/>
                <w:sz w:val="20"/>
                <w:szCs w:val="20"/>
                <w:highlight w:val="yellow"/>
                <w:lang w:val="en-IN"/>
              </w:rPr>
              <w:t>(It is mandatory that authors should write his/her feedback here)</w:t>
            </w:r>
          </w:p>
          <w:p w14:paraId="10A77BA5"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268C9A5C" w14:textId="77777777">
        <w:trPr>
          <w:trHeight w:val="20"/>
          <w:jc w:val="center"/>
        </w:trPr>
        <w:tc>
          <w:tcPr>
            <w:tcW w:w="1666" w:type="pct"/>
            <w:noWrap/>
          </w:tcPr>
          <w:p w14:paraId="070F0592" w14:textId="77777777" w:rsidR="0000528E" w:rsidRPr="004017F5" w:rsidRDefault="00000000">
            <w:pPr>
              <w:rPr>
                <w:rFonts w:ascii="Arial" w:hAnsi="Arial" w:cs="Arial"/>
                <w:b/>
                <w:bCs/>
                <w:sz w:val="20"/>
                <w:szCs w:val="20"/>
                <w:lang w:val="en-GB"/>
              </w:rPr>
            </w:pPr>
            <w:r w:rsidRPr="004017F5">
              <w:rPr>
                <w:rFonts w:ascii="Arial" w:hAnsi="Arial" w:cs="Arial"/>
                <w:b/>
                <w:bCs/>
                <w:sz w:val="20"/>
                <w:szCs w:val="20"/>
                <w:lang w:val="en-GB"/>
              </w:rPr>
              <w:t>Is the title of the article suitable?</w:t>
            </w:r>
          </w:p>
          <w:p w14:paraId="66555601" w14:textId="77777777" w:rsidR="0000528E" w:rsidRPr="004017F5" w:rsidRDefault="0000528E">
            <w:pPr>
              <w:rPr>
                <w:rFonts w:ascii="Arial" w:hAnsi="Arial" w:cs="Arial"/>
                <w:bCs/>
                <w:sz w:val="20"/>
                <w:szCs w:val="20"/>
                <w:lang w:val="en-GB"/>
              </w:rPr>
            </w:pPr>
          </w:p>
          <w:p w14:paraId="72D14565"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If your answer is NO, please provide a brief, clear suggestion for improvement.</w:t>
            </w:r>
          </w:p>
          <w:p w14:paraId="61601625" w14:textId="77777777" w:rsidR="0000528E" w:rsidRPr="004017F5" w:rsidRDefault="0000528E">
            <w:pPr>
              <w:rPr>
                <w:rFonts w:ascii="Arial" w:hAnsi="Arial" w:cs="Arial"/>
                <w:sz w:val="20"/>
                <w:szCs w:val="20"/>
                <w:u w:val="single"/>
                <w:lang w:val="en-GB"/>
              </w:rPr>
            </w:pPr>
          </w:p>
        </w:tc>
        <w:tc>
          <w:tcPr>
            <w:tcW w:w="1667" w:type="pct"/>
          </w:tcPr>
          <w:p w14:paraId="3E3E7D5B" w14:textId="5904E944" w:rsidR="0000528E" w:rsidRPr="004017F5" w:rsidRDefault="007D33EA">
            <w:pPr>
              <w:ind w:left="360"/>
              <w:rPr>
                <w:rFonts w:ascii="Arial" w:hAnsi="Arial" w:cs="Arial"/>
                <w:b/>
                <w:bCs/>
                <w:sz w:val="20"/>
                <w:szCs w:val="20"/>
                <w:lang w:val="en-GB"/>
              </w:rPr>
            </w:pPr>
            <w:r w:rsidRPr="004017F5">
              <w:rPr>
                <w:rFonts w:ascii="Arial" w:hAnsi="Arial" w:cs="Arial"/>
                <w:b/>
                <w:bCs/>
                <w:sz w:val="20"/>
                <w:szCs w:val="20"/>
                <w:lang w:val="en-GB"/>
              </w:rPr>
              <w:t>yes</w:t>
            </w:r>
          </w:p>
        </w:tc>
        <w:tc>
          <w:tcPr>
            <w:tcW w:w="1667" w:type="pct"/>
          </w:tcPr>
          <w:p w14:paraId="7E5BE5D2"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197E446F" w14:textId="77777777">
        <w:trPr>
          <w:trHeight w:val="20"/>
          <w:jc w:val="center"/>
        </w:trPr>
        <w:tc>
          <w:tcPr>
            <w:tcW w:w="1666" w:type="pct"/>
            <w:noWrap/>
          </w:tcPr>
          <w:p w14:paraId="7B0A72A4" w14:textId="77777777" w:rsidR="0000528E" w:rsidRPr="004017F5" w:rsidRDefault="00000000">
            <w:pPr>
              <w:keepNext/>
              <w:outlineLvl w:val="1"/>
              <w:rPr>
                <w:rFonts w:ascii="Arial" w:eastAsia="MS Mincho" w:hAnsi="Arial" w:cs="Arial"/>
                <w:b/>
                <w:bCs/>
                <w:sz w:val="20"/>
                <w:szCs w:val="20"/>
                <w:lang w:val="en-GB"/>
              </w:rPr>
            </w:pPr>
            <w:r w:rsidRPr="004017F5">
              <w:rPr>
                <w:rFonts w:ascii="Arial" w:eastAsia="MS Mincho" w:hAnsi="Arial" w:cs="Arial"/>
                <w:b/>
                <w:bCs/>
                <w:sz w:val="20"/>
                <w:szCs w:val="20"/>
                <w:lang w:val="en-GB"/>
              </w:rPr>
              <w:t xml:space="preserve">Is the abstract of the article comprehensive? </w:t>
            </w:r>
          </w:p>
          <w:p w14:paraId="5ADCF8C2"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s</w:t>
            </w:r>
          </w:p>
          <w:p w14:paraId="6A401BFE"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If your answer is NO, please provide a brief, clear suggestion for improvement.</w:t>
            </w:r>
          </w:p>
          <w:p w14:paraId="387EC03B" w14:textId="77777777" w:rsidR="0000528E" w:rsidRPr="004017F5" w:rsidRDefault="0000528E">
            <w:pPr>
              <w:rPr>
                <w:rFonts w:ascii="Arial" w:hAnsi="Arial" w:cs="Arial"/>
                <w:sz w:val="20"/>
                <w:szCs w:val="20"/>
                <w:lang w:val="en-GB"/>
              </w:rPr>
            </w:pPr>
          </w:p>
        </w:tc>
        <w:tc>
          <w:tcPr>
            <w:tcW w:w="1667" w:type="pct"/>
          </w:tcPr>
          <w:p w14:paraId="71A172EB" w14:textId="7A678451" w:rsidR="0000528E" w:rsidRPr="004017F5" w:rsidRDefault="007D33EA">
            <w:pPr>
              <w:ind w:left="360"/>
              <w:rPr>
                <w:rFonts w:ascii="Arial" w:hAnsi="Arial" w:cs="Arial"/>
                <w:b/>
                <w:bCs/>
                <w:sz w:val="20"/>
                <w:szCs w:val="20"/>
                <w:lang w:val="en-GB"/>
              </w:rPr>
            </w:pPr>
            <w:r w:rsidRPr="004017F5">
              <w:rPr>
                <w:rFonts w:ascii="Arial" w:hAnsi="Arial" w:cs="Arial"/>
                <w:b/>
                <w:bCs/>
                <w:sz w:val="20"/>
                <w:szCs w:val="20"/>
                <w:lang w:val="en-GB"/>
              </w:rPr>
              <w:t>yes</w:t>
            </w:r>
          </w:p>
        </w:tc>
        <w:tc>
          <w:tcPr>
            <w:tcW w:w="1667" w:type="pct"/>
          </w:tcPr>
          <w:p w14:paraId="59C29941"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0F77D101" w14:textId="77777777">
        <w:trPr>
          <w:trHeight w:val="20"/>
          <w:jc w:val="center"/>
        </w:trPr>
        <w:tc>
          <w:tcPr>
            <w:tcW w:w="1666" w:type="pct"/>
            <w:noWrap/>
            <w:hideMark/>
          </w:tcPr>
          <w:p w14:paraId="1C14066E" w14:textId="77777777" w:rsidR="0000528E" w:rsidRPr="004017F5" w:rsidRDefault="00000000">
            <w:pPr>
              <w:keepNext/>
              <w:outlineLvl w:val="1"/>
              <w:rPr>
                <w:rFonts w:ascii="Arial" w:eastAsia="MS Mincho" w:hAnsi="Arial" w:cs="Arial"/>
                <w:bCs/>
                <w:sz w:val="20"/>
                <w:szCs w:val="20"/>
                <w:lang w:val="en-GB"/>
              </w:rPr>
            </w:pPr>
            <w:r w:rsidRPr="004017F5">
              <w:rPr>
                <w:rFonts w:ascii="Arial" w:eastAsia="MS Mincho" w:hAnsi="Arial" w:cs="Arial"/>
                <w:b/>
                <w:bCs/>
                <w:sz w:val="20"/>
                <w:szCs w:val="20"/>
                <w:lang w:val="en-GB"/>
              </w:rPr>
              <w:t xml:space="preserve">Is the manuscript scientifically correct? </w:t>
            </w:r>
            <w:r w:rsidRPr="004017F5">
              <w:rPr>
                <w:rFonts w:ascii="Arial" w:eastAsia="MS Mincho" w:hAnsi="Arial" w:cs="Arial"/>
                <w:b/>
                <w:bCs/>
                <w:sz w:val="20"/>
                <w:szCs w:val="20"/>
                <w:lang w:val="en-GB"/>
              </w:rPr>
              <w:br/>
            </w:r>
          </w:p>
          <w:p w14:paraId="474774F7"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If your answer is NO, please provide a brief, clear suggestion for improvement</w:t>
            </w:r>
          </w:p>
          <w:p w14:paraId="1B5EFAC1" w14:textId="77777777" w:rsidR="0000528E" w:rsidRPr="004017F5" w:rsidRDefault="00000000">
            <w:pPr>
              <w:rPr>
                <w:rFonts w:ascii="Arial" w:hAnsi="Arial" w:cs="Arial"/>
                <w:b/>
                <w:sz w:val="20"/>
                <w:szCs w:val="20"/>
                <w:lang w:val="en-GB"/>
              </w:rPr>
            </w:pPr>
            <w:r w:rsidRPr="004017F5">
              <w:rPr>
                <w:rFonts w:ascii="Arial" w:hAnsi="Arial" w:cs="Arial"/>
                <w:bCs/>
                <w:sz w:val="20"/>
                <w:szCs w:val="20"/>
                <w:lang w:val="en-GB"/>
              </w:rPr>
              <w:t>.</w:t>
            </w:r>
          </w:p>
        </w:tc>
        <w:tc>
          <w:tcPr>
            <w:tcW w:w="1667" w:type="pct"/>
          </w:tcPr>
          <w:p w14:paraId="25C67B7B" w14:textId="71D924E1" w:rsidR="0000528E" w:rsidRPr="004017F5" w:rsidRDefault="007D33EA">
            <w:pPr>
              <w:contextualSpacing/>
              <w:rPr>
                <w:rFonts w:ascii="Arial" w:hAnsi="Arial" w:cs="Arial"/>
                <w:bCs/>
                <w:sz w:val="20"/>
                <w:szCs w:val="20"/>
                <w:lang w:val="en-GB"/>
              </w:rPr>
            </w:pPr>
            <w:r w:rsidRPr="004017F5">
              <w:rPr>
                <w:rFonts w:ascii="Arial" w:hAnsi="Arial" w:cs="Arial"/>
                <w:bCs/>
                <w:sz w:val="20"/>
                <w:szCs w:val="20"/>
                <w:lang w:val="en-GB"/>
              </w:rPr>
              <w:t>yes</w:t>
            </w:r>
          </w:p>
        </w:tc>
        <w:tc>
          <w:tcPr>
            <w:tcW w:w="1667" w:type="pct"/>
          </w:tcPr>
          <w:p w14:paraId="4A7BEE75"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44DE61DD" w14:textId="77777777">
        <w:trPr>
          <w:trHeight w:val="20"/>
          <w:jc w:val="center"/>
        </w:trPr>
        <w:tc>
          <w:tcPr>
            <w:tcW w:w="1666" w:type="pct"/>
            <w:noWrap/>
          </w:tcPr>
          <w:p w14:paraId="0299C652" w14:textId="77777777" w:rsidR="0000528E" w:rsidRPr="004017F5" w:rsidRDefault="00000000">
            <w:pPr>
              <w:rPr>
                <w:rFonts w:ascii="Arial" w:hAnsi="Arial" w:cs="Arial"/>
                <w:b/>
                <w:bCs/>
                <w:sz w:val="20"/>
                <w:szCs w:val="20"/>
                <w:lang w:val="en-GB"/>
              </w:rPr>
            </w:pPr>
            <w:r w:rsidRPr="004017F5">
              <w:rPr>
                <w:rFonts w:ascii="Arial" w:hAnsi="Arial" w:cs="Arial"/>
                <w:b/>
                <w:bCs/>
                <w:sz w:val="20"/>
                <w:szCs w:val="20"/>
                <w:lang w:val="en-GB"/>
              </w:rPr>
              <w:t xml:space="preserve">Are the references sufficient and recent? </w:t>
            </w:r>
          </w:p>
          <w:p w14:paraId="6059D8AE"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(YES or NO)</w:t>
            </w:r>
          </w:p>
          <w:p w14:paraId="71DA8173" w14:textId="77777777" w:rsidR="0000528E" w:rsidRPr="004017F5" w:rsidRDefault="0000528E">
            <w:pPr>
              <w:rPr>
                <w:rFonts w:ascii="Arial" w:hAnsi="Arial" w:cs="Arial"/>
                <w:bCs/>
                <w:sz w:val="20"/>
                <w:szCs w:val="20"/>
                <w:lang w:val="en-GB"/>
              </w:rPr>
            </w:pPr>
          </w:p>
          <w:p w14:paraId="66A4FB62"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If your answer is NO, please provide clear suggestion for improvement.</w:t>
            </w:r>
          </w:p>
          <w:p w14:paraId="624CB9F0" w14:textId="77777777" w:rsidR="0000528E" w:rsidRPr="004017F5" w:rsidRDefault="0000528E">
            <w:pPr>
              <w:rPr>
                <w:rFonts w:ascii="Arial" w:hAnsi="Arial" w:cs="Arial"/>
                <w:b/>
                <w:bCs/>
                <w:sz w:val="20"/>
                <w:szCs w:val="20"/>
                <w:lang w:val="en-GB"/>
              </w:rPr>
            </w:pPr>
          </w:p>
        </w:tc>
        <w:tc>
          <w:tcPr>
            <w:tcW w:w="1667" w:type="pct"/>
          </w:tcPr>
          <w:p w14:paraId="34861623" w14:textId="793299A4" w:rsidR="0000528E" w:rsidRPr="004017F5" w:rsidRDefault="007D33EA">
            <w:pPr>
              <w:contextualSpacing/>
              <w:rPr>
                <w:rFonts w:ascii="Arial" w:hAnsi="Arial" w:cs="Arial"/>
                <w:bCs/>
                <w:sz w:val="20"/>
                <w:szCs w:val="20"/>
                <w:lang w:val="en-GB"/>
              </w:rPr>
            </w:pPr>
            <w:r w:rsidRPr="004017F5">
              <w:rPr>
                <w:rFonts w:ascii="Arial" w:hAnsi="Arial" w:cs="Arial"/>
                <w:bCs/>
                <w:sz w:val="20"/>
                <w:szCs w:val="20"/>
                <w:lang w:val="en-GB"/>
              </w:rPr>
              <w:t>yes</w:t>
            </w:r>
          </w:p>
        </w:tc>
        <w:tc>
          <w:tcPr>
            <w:tcW w:w="1667" w:type="pct"/>
          </w:tcPr>
          <w:p w14:paraId="170C106A" w14:textId="77777777" w:rsidR="0000528E" w:rsidRPr="004017F5" w:rsidRDefault="0000528E">
            <w:pPr>
              <w:keepNext/>
              <w:outlineLvl w:val="1"/>
              <w:rPr>
                <w:rFonts w:ascii="Arial" w:eastAsia="MS Mincho" w:hAnsi="Arial" w:cs="Arial"/>
                <w:bCs/>
                <w:sz w:val="20"/>
                <w:szCs w:val="20"/>
                <w:lang w:val="en-GB"/>
              </w:rPr>
            </w:pPr>
          </w:p>
        </w:tc>
      </w:tr>
      <w:tr w:rsidR="0000528E" w:rsidRPr="004017F5" w14:paraId="273D0066" w14:textId="77777777">
        <w:trPr>
          <w:trHeight w:val="20"/>
          <w:jc w:val="center"/>
        </w:trPr>
        <w:tc>
          <w:tcPr>
            <w:tcW w:w="1666" w:type="pct"/>
            <w:noWrap/>
          </w:tcPr>
          <w:p w14:paraId="225D2D55" w14:textId="77777777" w:rsidR="0000528E" w:rsidRPr="004017F5" w:rsidRDefault="00000000">
            <w:pPr>
              <w:rPr>
                <w:rFonts w:ascii="Arial" w:hAnsi="Arial" w:cs="Arial"/>
                <w:b/>
                <w:bCs/>
                <w:sz w:val="20"/>
                <w:szCs w:val="20"/>
                <w:lang w:val="en-GB"/>
              </w:rPr>
            </w:pPr>
            <w:r w:rsidRPr="004017F5">
              <w:rPr>
                <w:rFonts w:ascii="Arial" w:hAnsi="Arial" w:cs="Arial"/>
                <w:b/>
                <w:bCs/>
                <w:sz w:val="20"/>
                <w:szCs w:val="20"/>
                <w:lang w:val="en-GB"/>
              </w:rPr>
              <w:t>Are there ethical issues in this manuscript?</w:t>
            </w:r>
          </w:p>
          <w:p w14:paraId="6BA0EBBF"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(YES or NO)</w:t>
            </w:r>
          </w:p>
          <w:p w14:paraId="1780DE5F" w14:textId="77777777" w:rsidR="0000528E" w:rsidRPr="004017F5" w:rsidRDefault="0000528E">
            <w:pPr>
              <w:rPr>
                <w:rFonts w:ascii="Arial" w:hAnsi="Arial" w:cs="Arial"/>
                <w:bCs/>
                <w:sz w:val="20"/>
                <w:szCs w:val="20"/>
                <w:lang w:val="en-GB"/>
              </w:rPr>
            </w:pPr>
          </w:p>
          <w:p w14:paraId="45DFB036" w14:textId="77777777" w:rsidR="0000528E" w:rsidRPr="004017F5" w:rsidRDefault="00000000">
            <w:pPr>
              <w:rPr>
                <w:rFonts w:ascii="Arial" w:hAnsi="Arial" w:cs="Arial"/>
                <w:bCs/>
                <w:sz w:val="20"/>
                <w:szCs w:val="20"/>
                <w:lang w:val="en-GB"/>
              </w:rPr>
            </w:pPr>
            <w:r w:rsidRPr="004017F5">
              <w:rPr>
                <w:rFonts w:ascii="Arial" w:hAnsi="Arial" w:cs="Arial"/>
                <w:bCs/>
                <w:sz w:val="20"/>
                <w:szCs w:val="20"/>
                <w:lang w:val="en-GB"/>
              </w:rPr>
              <w:t>(If yes, kindly please write down the ethical issues here in details)</w:t>
            </w:r>
          </w:p>
          <w:p w14:paraId="3177EF52" w14:textId="77777777" w:rsidR="0000528E" w:rsidRPr="004017F5" w:rsidRDefault="0000528E">
            <w:pPr>
              <w:rPr>
                <w:rFonts w:ascii="Arial" w:hAnsi="Arial" w:cs="Arial"/>
                <w:bCs/>
                <w:sz w:val="20"/>
                <w:szCs w:val="20"/>
                <w:lang w:val="en-GB"/>
              </w:rPr>
            </w:pPr>
          </w:p>
        </w:tc>
        <w:tc>
          <w:tcPr>
            <w:tcW w:w="1667" w:type="pct"/>
          </w:tcPr>
          <w:p w14:paraId="6124DF40" w14:textId="7246F766" w:rsidR="0000528E" w:rsidRPr="004017F5" w:rsidRDefault="007D33EA">
            <w:pPr>
              <w:contextualSpacing/>
              <w:rPr>
                <w:rFonts w:ascii="Arial" w:hAnsi="Arial" w:cs="Arial"/>
                <w:bCs/>
                <w:sz w:val="20"/>
                <w:szCs w:val="20"/>
                <w:lang w:val="en-GB"/>
              </w:rPr>
            </w:pPr>
            <w:r w:rsidRPr="004017F5">
              <w:rPr>
                <w:rFonts w:ascii="Arial" w:hAnsi="Arial" w:cs="Arial"/>
                <w:bCs/>
                <w:sz w:val="20"/>
                <w:szCs w:val="20"/>
                <w:lang w:val="en-GB"/>
              </w:rPr>
              <w:t>no</w:t>
            </w:r>
          </w:p>
        </w:tc>
        <w:tc>
          <w:tcPr>
            <w:tcW w:w="1667" w:type="pct"/>
          </w:tcPr>
          <w:p w14:paraId="5E957882" w14:textId="77777777" w:rsidR="0000528E" w:rsidRPr="004017F5" w:rsidRDefault="0000528E">
            <w:pPr>
              <w:keepNext/>
              <w:outlineLvl w:val="1"/>
              <w:rPr>
                <w:rFonts w:ascii="Arial" w:eastAsia="MS Mincho" w:hAnsi="Arial" w:cs="Arial"/>
                <w:bCs/>
                <w:sz w:val="20"/>
                <w:szCs w:val="20"/>
                <w:lang w:val="en-GB"/>
              </w:rPr>
            </w:pPr>
          </w:p>
        </w:tc>
      </w:tr>
    </w:tbl>
    <w:p w14:paraId="026D94BF" w14:textId="77777777" w:rsidR="004017F5" w:rsidRPr="004017F5" w:rsidRDefault="004017F5" w:rsidP="004017F5">
      <w:pPr>
        <w:pStyle w:val="Affiliation"/>
        <w:spacing w:after="0" w:line="240" w:lineRule="auto"/>
        <w:jc w:val="left"/>
        <w:rPr>
          <w:rFonts w:ascii="Arial" w:hAnsi="Arial" w:cs="Arial"/>
          <w:b/>
          <w:u w:val="single"/>
        </w:rPr>
      </w:pPr>
      <w:r w:rsidRPr="004017F5">
        <w:rPr>
          <w:rFonts w:ascii="Arial" w:hAnsi="Arial" w:cs="Arial"/>
          <w:b/>
          <w:u w:val="single"/>
        </w:rPr>
        <w:t>Reviewer details:</w:t>
      </w:r>
    </w:p>
    <w:p w14:paraId="40F01C7B" w14:textId="77777777" w:rsidR="004017F5" w:rsidRPr="004017F5" w:rsidRDefault="004017F5" w:rsidP="004017F5">
      <w:pPr>
        <w:pStyle w:val="Affiliation"/>
        <w:spacing w:after="0" w:line="240" w:lineRule="auto"/>
        <w:jc w:val="left"/>
        <w:rPr>
          <w:rFonts w:ascii="Arial" w:hAnsi="Arial" w:cs="Arial"/>
        </w:rPr>
      </w:pPr>
    </w:p>
    <w:p w14:paraId="56818442" w14:textId="77777777" w:rsidR="004017F5" w:rsidRPr="004017F5" w:rsidRDefault="004017F5" w:rsidP="004017F5">
      <w:pPr>
        <w:rPr>
          <w:rFonts w:ascii="Arial" w:hAnsi="Arial" w:cs="Arial"/>
          <w:sz w:val="20"/>
          <w:szCs w:val="20"/>
        </w:rPr>
      </w:pPr>
      <w:r w:rsidRPr="004017F5">
        <w:rPr>
          <w:rFonts w:ascii="Arial" w:hAnsi="Arial" w:cs="Arial"/>
          <w:sz w:val="20"/>
          <w:szCs w:val="20"/>
        </w:rPr>
        <w:t>.</w:t>
      </w:r>
      <w:r w:rsidRPr="004017F5">
        <w:rPr>
          <w:rFonts w:ascii="Arial" w:hAnsi="Arial" w:cs="Arial"/>
          <w:color w:val="000000"/>
          <w:sz w:val="20"/>
          <w:szCs w:val="20"/>
        </w:rPr>
        <w:t xml:space="preserve"> Mihaela Toderas, University of </w:t>
      </w:r>
      <w:proofErr w:type="spellStart"/>
      <w:r w:rsidRPr="004017F5">
        <w:rPr>
          <w:rFonts w:ascii="Arial" w:hAnsi="Arial" w:cs="Arial"/>
          <w:color w:val="000000"/>
          <w:sz w:val="20"/>
          <w:szCs w:val="20"/>
        </w:rPr>
        <w:t>Petroșani</w:t>
      </w:r>
      <w:proofErr w:type="spellEnd"/>
      <w:r w:rsidRPr="004017F5">
        <w:rPr>
          <w:rFonts w:ascii="Arial" w:hAnsi="Arial" w:cs="Arial"/>
          <w:sz w:val="20"/>
          <w:szCs w:val="20"/>
        </w:rPr>
        <w:t xml:space="preserve">, </w:t>
      </w:r>
      <w:r w:rsidRPr="004017F5">
        <w:rPr>
          <w:rFonts w:ascii="Arial" w:hAnsi="Arial" w:cs="Arial"/>
          <w:color w:val="000000"/>
          <w:sz w:val="20"/>
          <w:szCs w:val="20"/>
        </w:rPr>
        <w:t>Romania</w:t>
      </w:r>
    </w:p>
    <w:p w14:paraId="6DE9AB1A" w14:textId="77777777" w:rsidR="00064906" w:rsidRPr="004017F5" w:rsidRDefault="00064906" w:rsidP="00064906">
      <w:pPr>
        <w:shd w:val="clear" w:color="auto" w:fill="FFFFFF"/>
        <w:jc w:val="both"/>
        <w:rPr>
          <w:rFonts w:ascii="Arial" w:eastAsia="Calibri" w:hAnsi="Arial" w:cs="Arial"/>
          <w:sz w:val="20"/>
          <w:szCs w:val="20"/>
          <w:lang w:val="en-GB"/>
        </w:rPr>
      </w:pPr>
    </w:p>
    <w:sectPr w:rsidR="00064906" w:rsidRPr="004017F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7C62" w14:textId="77777777" w:rsidR="00BA5B9E" w:rsidRDefault="00BA5B9E">
      <w:r>
        <w:separator/>
      </w:r>
    </w:p>
  </w:endnote>
  <w:endnote w:type="continuationSeparator" w:id="0">
    <w:p w14:paraId="702AFDA8" w14:textId="77777777" w:rsidR="00BA5B9E" w:rsidRDefault="00BA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EEBAE" w14:textId="77777777" w:rsidR="00BA5B9E" w:rsidRDefault="00BA5B9E">
      <w:r>
        <w:separator/>
      </w:r>
    </w:p>
  </w:footnote>
  <w:footnote w:type="continuationSeparator" w:id="0">
    <w:p w14:paraId="29615746" w14:textId="77777777" w:rsidR="00BA5B9E" w:rsidRDefault="00BA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D0660D"/>
    <w:multiLevelType w:val="multilevel"/>
    <w:tmpl w:val="7B3E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236EAD"/>
    <w:multiLevelType w:val="multilevel"/>
    <w:tmpl w:val="6D78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E5519F"/>
    <w:multiLevelType w:val="multilevel"/>
    <w:tmpl w:val="EC56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0D177CB"/>
    <w:multiLevelType w:val="multilevel"/>
    <w:tmpl w:val="FE62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9"/>
  </w:num>
  <w:num w:numId="3" w16cid:durableId="122506023">
    <w:abstractNumId w:val="8"/>
  </w:num>
  <w:num w:numId="4" w16cid:durableId="1149785365">
    <w:abstractNumId w:val="10"/>
  </w:num>
  <w:num w:numId="5" w16cid:durableId="1781416307">
    <w:abstractNumId w:val="7"/>
  </w:num>
  <w:num w:numId="6" w16cid:durableId="2013214092">
    <w:abstractNumId w:val="0"/>
  </w:num>
  <w:num w:numId="7" w16cid:durableId="78644210">
    <w:abstractNumId w:val="3"/>
  </w:num>
  <w:num w:numId="8" w16cid:durableId="345250475">
    <w:abstractNumId w:val="15"/>
  </w:num>
  <w:num w:numId="9" w16cid:durableId="325327889">
    <w:abstractNumId w:val="13"/>
  </w:num>
  <w:num w:numId="10" w16cid:durableId="1152987104">
    <w:abstractNumId w:val="2"/>
  </w:num>
  <w:num w:numId="11" w16cid:durableId="1708598634">
    <w:abstractNumId w:val="1"/>
  </w:num>
  <w:num w:numId="12" w16cid:durableId="1039281568">
    <w:abstractNumId w:val="5"/>
  </w:num>
  <w:num w:numId="13" w16cid:durableId="702170525">
    <w:abstractNumId w:val="11"/>
  </w:num>
  <w:num w:numId="14" w16cid:durableId="2136364811">
    <w:abstractNumId w:val="6"/>
  </w:num>
  <w:num w:numId="15" w16cid:durableId="1253245600">
    <w:abstractNumId w:val="12"/>
  </w:num>
  <w:num w:numId="16" w16cid:durableId="6955462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454F8"/>
    <w:rsid w:val="00064906"/>
    <w:rsid w:val="00071CA0"/>
    <w:rsid w:val="000A6751"/>
    <w:rsid w:val="0012586D"/>
    <w:rsid w:val="0025500B"/>
    <w:rsid w:val="002E42AD"/>
    <w:rsid w:val="0030722B"/>
    <w:rsid w:val="003164C2"/>
    <w:rsid w:val="00364108"/>
    <w:rsid w:val="004017F5"/>
    <w:rsid w:val="00492AA9"/>
    <w:rsid w:val="004C4639"/>
    <w:rsid w:val="00584E6E"/>
    <w:rsid w:val="005C59FA"/>
    <w:rsid w:val="006F4BAE"/>
    <w:rsid w:val="007C1BA5"/>
    <w:rsid w:val="007C2380"/>
    <w:rsid w:val="007D33EA"/>
    <w:rsid w:val="007E082E"/>
    <w:rsid w:val="00873024"/>
    <w:rsid w:val="00884AE0"/>
    <w:rsid w:val="00937493"/>
    <w:rsid w:val="00950272"/>
    <w:rsid w:val="00955A98"/>
    <w:rsid w:val="009A62A2"/>
    <w:rsid w:val="009B33EB"/>
    <w:rsid w:val="009C4372"/>
    <w:rsid w:val="00B72EDA"/>
    <w:rsid w:val="00BA5B9E"/>
    <w:rsid w:val="00C54A78"/>
    <w:rsid w:val="00DF762F"/>
    <w:rsid w:val="00E61C1A"/>
    <w:rsid w:val="00F63006"/>
    <w:rsid w:val="00FA56F6"/>
    <w:rsid w:val="00FC277F"/>
    <w:rsid w:val="00FD27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937493"/>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937493"/>
    <w:rPr>
      <w:rFonts w:ascii="Calibri Light" w:eastAsia="Times New Roman" w:hAnsi="Calibri Light" w:cs="Times New Roman"/>
      <w:b/>
      <w:bCs/>
      <w:sz w:val="26"/>
      <w:szCs w:val="26"/>
      <w:lang w:val="en-US" w:eastAsia="en-US"/>
    </w:rPr>
  </w:style>
  <w:style w:type="paragraph" w:customStyle="1" w:styleId="Affiliation">
    <w:name w:val="Affiliation"/>
    <w:basedOn w:val="Normal"/>
    <w:rsid w:val="004017F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764</Words>
  <Characters>4359</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5113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2026-03-24T06:15:00Z</dcterms:created>
  <dcterms:modified xsi:type="dcterms:W3CDTF">2026-09-10T07:21:00Z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