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1381B" w:rsidRPr="00B40B58" w14:paraId="780F31BE" w14:textId="77777777">
        <w:trPr>
          <w:trHeight w:val="20"/>
          <w:jc w:val="center"/>
        </w:trPr>
        <w:tc>
          <w:tcPr>
            <w:tcW w:w="1186" w:type="pct"/>
          </w:tcPr>
          <w:p w14:paraId="06229C54" w14:textId="77777777" w:rsidR="0051381B" w:rsidRPr="00B40B58" w:rsidRDefault="00B128A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8D3FFF4" w14:textId="77777777" w:rsidR="0051381B" w:rsidRPr="00B40B58" w:rsidRDefault="0051381B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40B5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Disease and Global Health</w:t>
              </w:r>
            </w:hyperlink>
          </w:p>
        </w:tc>
      </w:tr>
      <w:tr w:rsidR="0051381B" w:rsidRPr="00B40B58" w14:paraId="7BF282F9" w14:textId="77777777">
        <w:trPr>
          <w:trHeight w:val="20"/>
          <w:jc w:val="center"/>
        </w:trPr>
        <w:tc>
          <w:tcPr>
            <w:tcW w:w="1186" w:type="pct"/>
          </w:tcPr>
          <w:p w14:paraId="79F43AD5" w14:textId="77777777" w:rsidR="0051381B" w:rsidRPr="00B40B58" w:rsidRDefault="00B128A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982047A" w14:textId="4AC1789D" w:rsidR="0051381B" w:rsidRPr="00B40B58" w:rsidRDefault="001352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Ms_JODAGH_15745</w:t>
            </w:r>
          </w:p>
        </w:tc>
      </w:tr>
      <w:tr w:rsidR="0051381B" w:rsidRPr="00B40B58" w14:paraId="2ABABE3C" w14:textId="77777777">
        <w:trPr>
          <w:trHeight w:val="20"/>
          <w:jc w:val="center"/>
        </w:trPr>
        <w:tc>
          <w:tcPr>
            <w:tcW w:w="1186" w:type="pct"/>
          </w:tcPr>
          <w:p w14:paraId="219795AD" w14:textId="77777777" w:rsidR="0051381B" w:rsidRPr="00B40B58" w:rsidRDefault="00B128A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55D434" w14:textId="6CA43056" w:rsidR="0051381B" w:rsidRPr="00B40B58" w:rsidRDefault="001352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sz w:val="20"/>
                <w:szCs w:val="20"/>
                <w:lang w:val="en-GB"/>
              </w:rPr>
              <w:t>COVID</w:t>
            </w:r>
            <w:r w:rsidRPr="00B40B58">
              <w:rPr>
                <w:rFonts w:ascii="Cambria Math" w:hAnsi="Cambria Math" w:cs="Cambria Math"/>
                <w:b/>
                <w:sz w:val="20"/>
                <w:szCs w:val="20"/>
                <w:lang w:val="en-GB"/>
              </w:rPr>
              <w:t>‑</w:t>
            </w:r>
            <w:r w:rsidRPr="00B40B58">
              <w:rPr>
                <w:rFonts w:ascii="Arial" w:hAnsi="Arial" w:cs="Arial"/>
                <w:b/>
                <w:sz w:val="20"/>
                <w:szCs w:val="20"/>
                <w:lang w:val="en-GB"/>
              </w:rPr>
              <w:t>19 Vaccine Uptake and Associated Factors in Nigeria: A Critical Epidemiological Review</w:t>
            </w:r>
          </w:p>
        </w:tc>
      </w:tr>
      <w:tr w:rsidR="0051381B" w:rsidRPr="00B40B58" w14:paraId="07CCBF45" w14:textId="77777777">
        <w:trPr>
          <w:trHeight w:val="20"/>
          <w:jc w:val="center"/>
        </w:trPr>
        <w:tc>
          <w:tcPr>
            <w:tcW w:w="1186" w:type="pct"/>
          </w:tcPr>
          <w:p w14:paraId="5920DA7D" w14:textId="77777777" w:rsidR="0051381B" w:rsidRPr="00B40B58" w:rsidRDefault="00B128A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C6ACD51" w14:textId="77777777" w:rsidR="0051381B" w:rsidRPr="00B40B58" w:rsidRDefault="00B128A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08538973" w14:textId="77777777" w:rsidR="0051381B" w:rsidRPr="00B40B58" w:rsidRDefault="0051381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4D28046" w14:textId="77777777" w:rsidR="0051381B" w:rsidRPr="00B40B58" w:rsidRDefault="0051381B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4C1C255" w14:textId="77777777" w:rsidR="0051381B" w:rsidRPr="00B40B58" w:rsidRDefault="00B128A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40B5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849209A" w14:textId="77777777" w:rsidR="0051381B" w:rsidRPr="00B40B58" w:rsidRDefault="0051381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874991A" w14:textId="77777777" w:rsidR="0051381B" w:rsidRPr="00B40B58" w:rsidRDefault="0051381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1381B" w:rsidRPr="00B40B58" w14:paraId="1293F9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223651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8A79EB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742AED" w14:textId="77777777" w:rsidR="0051381B" w:rsidRPr="00B40B58" w:rsidRDefault="00B128A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40B5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40B5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19F97EB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63040D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DF0E16" w14:textId="77777777" w:rsidR="0051381B" w:rsidRPr="00B40B58" w:rsidRDefault="00B128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752C3576" w14:textId="77777777" w:rsidR="0051381B" w:rsidRPr="00B40B58" w:rsidRDefault="0051381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0BD70B" w14:textId="345ED7B4" w:rsidR="0051381B" w:rsidRPr="00B40B58" w:rsidRDefault="006E5C71" w:rsidP="006E5C7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sz w:val="20"/>
                <w:szCs w:val="20"/>
              </w:rPr>
              <w:t>The manuscript is well-structured, scientifically sound, and clearly written, with an appropriate title, comprehensive abstract, and relevant references. Overall, the article is suitable for publication with no major revisions required.</w:t>
            </w:r>
          </w:p>
        </w:tc>
        <w:tc>
          <w:tcPr>
            <w:tcW w:w="1667" w:type="pct"/>
          </w:tcPr>
          <w:p w14:paraId="2D459F7B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5DDE5B" w14:textId="77777777" w:rsidR="0051381B" w:rsidRPr="00B40B58" w:rsidRDefault="0051381B">
      <w:pPr>
        <w:rPr>
          <w:rFonts w:ascii="Arial" w:hAnsi="Arial" w:cs="Arial"/>
          <w:sz w:val="20"/>
          <w:szCs w:val="20"/>
          <w:lang w:val="en-GB"/>
        </w:rPr>
      </w:pPr>
    </w:p>
    <w:p w14:paraId="5BD68795" w14:textId="77777777" w:rsidR="00D02559" w:rsidRPr="00B40B58" w:rsidRDefault="00D02559" w:rsidP="00D02559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40B5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0B9A953" w14:textId="77777777" w:rsidR="0051381B" w:rsidRPr="00B40B58" w:rsidRDefault="0051381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1381B" w:rsidRPr="00B40B58" w14:paraId="3BB230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A190B8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39CC31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65B6804" w14:textId="4213C912" w:rsidR="0051381B" w:rsidRPr="00B40B58" w:rsidRDefault="00B128A1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B5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40B5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6F22" w:rsidRPr="00B40B5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6F22" w:rsidRPr="00B40B5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1381B" w:rsidRPr="00B40B58" w14:paraId="17F0EC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043027" w14:textId="77777777" w:rsidR="0051381B" w:rsidRPr="00B40B58" w:rsidRDefault="00B128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B8272D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C3CF79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FB44E7" w14:textId="3585DA13" w:rsidR="0051381B" w:rsidRPr="00B40B58" w:rsidRDefault="006E5C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F13A0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6480A0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B9087B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5871D45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7A9797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16462F" w14:textId="6B0BE1E4" w:rsidR="0051381B" w:rsidRPr="00B40B58" w:rsidRDefault="006E5C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8F5A1C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532909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911E1B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B3CBDA3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3E92A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54A6A8" w14:textId="41E5E39C" w:rsidR="0051381B" w:rsidRPr="00B40B58" w:rsidRDefault="006E5C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68A4FEE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2FEF5F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53862E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74F6E92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51CB66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F50BA0" w14:textId="2B633B9C" w:rsidR="0051381B" w:rsidRPr="00B40B58" w:rsidRDefault="006E5C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4CBF7D4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7C77CA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3CEDE3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757EE013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67251A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071502" w14:textId="2B59B436" w:rsidR="0051381B" w:rsidRPr="00B40B58" w:rsidRDefault="006E5C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BDE144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329ADB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B32B39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668DDEFB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B022A4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2DD727" w14:textId="18F287CC" w:rsidR="0051381B" w:rsidRPr="00B40B58" w:rsidRDefault="006E5C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CA3CA75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0127459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EEED29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5E0D25BE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6DE0EF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B58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5B14C7" w14:textId="2B505276" w:rsidR="0051381B" w:rsidRPr="00B40B58" w:rsidRDefault="006E5C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38FBF9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3BFF07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A58C4B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1C03FC4E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F30038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5C53EA" w14:textId="437838EE" w:rsidR="0051381B" w:rsidRPr="00B40B58" w:rsidRDefault="006E5C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0BFD3E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6D18D9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BF0552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583BF514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35D563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47F7A1" w14:textId="762CE7E9" w:rsidR="0051381B" w:rsidRPr="00B40B58" w:rsidRDefault="006E5C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F3ABF7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425424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573B7E" w14:textId="77777777" w:rsidR="0051381B" w:rsidRPr="00B40B58" w:rsidRDefault="00B128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B40B58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B40B58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46923CE5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36FB39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F50B857" w14:textId="77777777" w:rsidR="0051381B" w:rsidRPr="00B40B58" w:rsidRDefault="0051381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BC942E" w14:textId="33C9D39A" w:rsidR="0051381B" w:rsidRPr="00B40B58" w:rsidRDefault="006E5C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B8D99DA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6989F9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158A52" w14:textId="77777777" w:rsidR="0051381B" w:rsidRPr="00B40B58" w:rsidRDefault="00B128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22683333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80E2FA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90542E" w14:textId="60C77B75" w:rsidR="0051381B" w:rsidRPr="00B40B58" w:rsidRDefault="006E5C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FA4DDD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3035F5E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361BCF" w14:textId="77777777" w:rsidR="0051381B" w:rsidRPr="00B40B58" w:rsidRDefault="00B128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4FD5D2C1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9030802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572305" w14:textId="5FD82067" w:rsidR="0051381B" w:rsidRPr="00B40B58" w:rsidRDefault="006E5C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DE75F0A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66D017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2653F1" w14:textId="77777777" w:rsidR="0051381B" w:rsidRPr="00B40B58" w:rsidRDefault="00B128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B40B58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66EF58E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CF1A7B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937CEFB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D0C350D" w14:textId="015FF4A6" w:rsidR="0051381B" w:rsidRPr="00B40B58" w:rsidRDefault="006E5C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5BDA3D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71DDE8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252BD5" w14:textId="77777777" w:rsidR="0051381B" w:rsidRPr="00B40B58" w:rsidRDefault="00B128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50F6485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90097F" w14:textId="77777777" w:rsidR="0051381B" w:rsidRPr="00B40B58" w:rsidRDefault="00B128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2C93C67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D1F3181" w14:textId="593946FD" w:rsidR="0051381B" w:rsidRPr="00B40B58" w:rsidRDefault="006E5C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0BB05E5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92C5254" w14:textId="77777777" w:rsidR="0051381B" w:rsidRPr="00B40B58" w:rsidRDefault="0051381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5F61C4" w14:textId="77777777" w:rsidR="0051381B" w:rsidRPr="00B40B58" w:rsidRDefault="0051381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A3682B5" w14:textId="77777777" w:rsidR="0051381B" w:rsidRPr="00B40B58" w:rsidRDefault="00B128A1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40B5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8411FD0" w14:textId="77777777" w:rsidR="0051381B" w:rsidRPr="00B40B58" w:rsidRDefault="0051381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1381B" w:rsidRPr="00B40B58" w14:paraId="4820E1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6E4208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E81416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F57480A" w14:textId="77777777" w:rsidR="0051381B" w:rsidRPr="00B40B58" w:rsidRDefault="0051381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737C62" w14:textId="77777777" w:rsidR="0051381B" w:rsidRPr="00B40B58" w:rsidRDefault="00B128A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40B5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40B5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40B5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377706C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331D9E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7BF99C" w14:textId="77777777" w:rsidR="0051381B" w:rsidRPr="00B40B58" w:rsidRDefault="00B128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23AAA5" w14:textId="77777777" w:rsidR="0051381B" w:rsidRPr="00B40B58" w:rsidRDefault="0051381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562EAB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3492ED7" w14:textId="441C6228" w:rsidR="0051381B" w:rsidRPr="00B40B58" w:rsidRDefault="006E5C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996A3FB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689E07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5CA85E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B3D201" w14:textId="77777777" w:rsidR="0051381B" w:rsidRPr="00B40B58" w:rsidRDefault="0051381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8C1827" w14:textId="77777777" w:rsidR="0051381B" w:rsidRPr="00B40B58" w:rsidRDefault="00B128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18754F4" w14:textId="4FB0A9CC" w:rsidR="0051381B" w:rsidRPr="00B40B58" w:rsidRDefault="006E5C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FD2E4BD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428DAE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85D4AA" w14:textId="77777777" w:rsidR="0051381B" w:rsidRPr="00B40B58" w:rsidRDefault="00B128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40B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63C41A4" w14:textId="77777777" w:rsidR="0051381B" w:rsidRPr="00B40B58" w:rsidRDefault="00B128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0AF2025" w14:textId="186A5348" w:rsidR="0051381B" w:rsidRPr="00B40B58" w:rsidRDefault="006E5C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971170A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1A59EB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5FE27E" w14:textId="77777777" w:rsidR="0051381B" w:rsidRPr="00B40B58" w:rsidRDefault="00B128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980D611" w14:textId="77777777" w:rsidR="0051381B" w:rsidRPr="00B40B58" w:rsidRDefault="0051381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A0F8EF" w14:textId="77777777" w:rsidR="0051381B" w:rsidRPr="00B40B58" w:rsidRDefault="00B128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707AA97C" w14:textId="32BDF253" w:rsidR="0051381B" w:rsidRPr="00B40B58" w:rsidRDefault="006E5C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CC4F0E2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B40B58" w14:paraId="617BF2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A25489" w14:textId="77777777" w:rsidR="0051381B" w:rsidRPr="00B40B58" w:rsidRDefault="00B128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C91C94A" w14:textId="77777777" w:rsidR="0051381B" w:rsidRPr="00B40B58" w:rsidRDefault="00B128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FE3D43B" w14:textId="77777777" w:rsidR="0051381B" w:rsidRPr="00B40B58" w:rsidRDefault="0051381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51A5B1" w14:textId="77777777" w:rsidR="0051381B" w:rsidRPr="00B40B58" w:rsidRDefault="00B128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14E2B01" w14:textId="77777777" w:rsidR="0051381B" w:rsidRPr="00B40B58" w:rsidRDefault="0051381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D48593" w14:textId="093A03A4" w:rsidR="0051381B" w:rsidRPr="00B40B58" w:rsidRDefault="006E5C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B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3A1562CC" w14:textId="77777777" w:rsidR="0051381B" w:rsidRPr="00B40B58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8A02AA" w14:textId="77777777" w:rsidR="00B40B58" w:rsidRPr="00B40B58" w:rsidRDefault="00B40B58" w:rsidP="00B40B5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40B58">
        <w:rPr>
          <w:rFonts w:ascii="Arial" w:hAnsi="Arial" w:cs="Arial"/>
          <w:b/>
          <w:u w:val="single"/>
        </w:rPr>
        <w:t>Reviewer details:</w:t>
      </w:r>
    </w:p>
    <w:p w14:paraId="2995171D" w14:textId="77777777" w:rsidR="00B40B58" w:rsidRPr="00B40B58" w:rsidRDefault="00B40B58" w:rsidP="00B40B5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7A487D4" w14:textId="77777777" w:rsidR="00B40B58" w:rsidRPr="00B40B58" w:rsidRDefault="00B40B58" w:rsidP="00B40B58">
      <w:pPr>
        <w:rPr>
          <w:rFonts w:ascii="Arial" w:hAnsi="Arial" w:cs="Arial"/>
          <w:sz w:val="20"/>
          <w:szCs w:val="20"/>
        </w:rPr>
      </w:pPr>
      <w:proofErr w:type="spellStart"/>
      <w:r w:rsidRPr="00B40B58">
        <w:rPr>
          <w:rFonts w:ascii="Arial" w:hAnsi="Arial" w:cs="Arial"/>
          <w:color w:val="000000"/>
          <w:sz w:val="20"/>
          <w:szCs w:val="20"/>
        </w:rPr>
        <w:t>Shivagouda</w:t>
      </w:r>
      <w:proofErr w:type="spellEnd"/>
      <w:r w:rsidRPr="00B40B58">
        <w:rPr>
          <w:rFonts w:ascii="Arial" w:hAnsi="Arial" w:cs="Arial"/>
          <w:color w:val="000000"/>
          <w:sz w:val="20"/>
          <w:szCs w:val="20"/>
        </w:rPr>
        <w:t xml:space="preserve"> Patil </w:t>
      </w:r>
      <w:r w:rsidRPr="00B40B58">
        <w:rPr>
          <w:rFonts w:ascii="Arial" w:hAnsi="Arial" w:cs="Arial"/>
          <w:sz w:val="20"/>
          <w:szCs w:val="20"/>
        </w:rPr>
        <w:t xml:space="preserve">, </w:t>
      </w:r>
      <w:r w:rsidRPr="00B40B58">
        <w:rPr>
          <w:rFonts w:ascii="Arial" w:hAnsi="Arial" w:cs="Arial"/>
          <w:color w:val="000000"/>
          <w:sz w:val="20"/>
          <w:szCs w:val="20"/>
        </w:rPr>
        <w:t>D.Y. Patil College of Nursing</w:t>
      </w:r>
      <w:r w:rsidRPr="00B40B58">
        <w:rPr>
          <w:rFonts w:ascii="Arial" w:hAnsi="Arial" w:cs="Arial"/>
          <w:sz w:val="20"/>
          <w:szCs w:val="20"/>
        </w:rPr>
        <w:t xml:space="preserve">, </w:t>
      </w:r>
      <w:r w:rsidRPr="00B40B58">
        <w:rPr>
          <w:rFonts w:ascii="Arial" w:hAnsi="Arial" w:cs="Arial"/>
          <w:color w:val="000000"/>
          <w:sz w:val="20"/>
          <w:szCs w:val="20"/>
        </w:rPr>
        <w:t xml:space="preserve">India </w:t>
      </w:r>
    </w:p>
    <w:p w14:paraId="66FA4DF4" w14:textId="77777777" w:rsidR="0051381B" w:rsidRPr="00B40B58" w:rsidRDefault="0051381B" w:rsidP="00B40B58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51381B" w:rsidRPr="00B40B5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C5A68" w14:textId="77777777" w:rsidR="006052D6" w:rsidRDefault="006052D6">
      <w:r>
        <w:separator/>
      </w:r>
    </w:p>
  </w:endnote>
  <w:endnote w:type="continuationSeparator" w:id="0">
    <w:p w14:paraId="37303BE5" w14:textId="77777777" w:rsidR="006052D6" w:rsidRDefault="0060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669C7" w14:textId="77777777" w:rsidR="0051381B" w:rsidRDefault="00B128A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3134ED7E" w14:textId="77777777" w:rsidR="0051381B" w:rsidRDefault="0051381B">
    <w:pPr>
      <w:pStyle w:val="Footer"/>
      <w:jc w:val="right"/>
    </w:pPr>
  </w:p>
  <w:p w14:paraId="5687D609" w14:textId="77777777" w:rsidR="0051381B" w:rsidRDefault="0051381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223BD" w14:textId="77777777" w:rsidR="006052D6" w:rsidRDefault="006052D6">
      <w:r>
        <w:separator/>
      </w:r>
    </w:p>
  </w:footnote>
  <w:footnote w:type="continuationSeparator" w:id="0">
    <w:p w14:paraId="4292D781" w14:textId="77777777" w:rsidR="006052D6" w:rsidRDefault="00605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3E0A4" w14:textId="77777777" w:rsidR="0051381B" w:rsidRDefault="0051381B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11DB3CB" w14:textId="77777777" w:rsidR="0051381B" w:rsidRDefault="00B128A1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51916554">
    <w:abstractNumId w:val="4"/>
  </w:num>
  <w:num w:numId="2" w16cid:durableId="57869599">
    <w:abstractNumId w:val="8"/>
  </w:num>
  <w:num w:numId="3" w16cid:durableId="441343283">
    <w:abstractNumId w:val="7"/>
  </w:num>
  <w:num w:numId="4" w16cid:durableId="369763113">
    <w:abstractNumId w:val="9"/>
  </w:num>
  <w:num w:numId="5" w16cid:durableId="839589168">
    <w:abstractNumId w:val="6"/>
  </w:num>
  <w:num w:numId="6" w16cid:durableId="769543083">
    <w:abstractNumId w:val="0"/>
  </w:num>
  <w:num w:numId="7" w16cid:durableId="27990870">
    <w:abstractNumId w:val="3"/>
  </w:num>
  <w:num w:numId="8" w16cid:durableId="1790007768">
    <w:abstractNumId w:val="11"/>
  </w:num>
  <w:num w:numId="9" w16cid:durableId="706491373">
    <w:abstractNumId w:val="10"/>
  </w:num>
  <w:num w:numId="10" w16cid:durableId="769668655">
    <w:abstractNumId w:val="2"/>
  </w:num>
  <w:num w:numId="11" w16cid:durableId="17782286">
    <w:abstractNumId w:val="1"/>
  </w:num>
  <w:num w:numId="12" w16cid:durableId="14141641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381B"/>
    <w:rsid w:val="001120BB"/>
    <w:rsid w:val="00135222"/>
    <w:rsid w:val="001E20F5"/>
    <w:rsid w:val="00257EB3"/>
    <w:rsid w:val="002B4A4E"/>
    <w:rsid w:val="002C6F22"/>
    <w:rsid w:val="00415617"/>
    <w:rsid w:val="00440AA6"/>
    <w:rsid w:val="0051381B"/>
    <w:rsid w:val="005B12AD"/>
    <w:rsid w:val="005E6F48"/>
    <w:rsid w:val="006052D6"/>
    <w:rsid w:val="006E5C71"/>
    <w:rsid w:val="00721A9E"/>
    <w:rsid w:val="00B01890"/>
    <w:rsid w:val="00B128A1"/>
    <w:rsid w:val="00B15A5A"/>
    <w:rsid w:val="00B40B58"/>
    <w:rsid w:val="00CE10CC"/>
    <w:rsid w:val="00D0051E"/>
    <w:rsid w:val="00D02559"/>
    <w:rsid w:val="00DD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409F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40B5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dagh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2026-03-24T06:32:00Z</dcterms:created>
  <dcterms:modified xsi:type="dcterms:W3CDTF">2026-09-22T12:11:00Z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