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8471C9" w14:paraId="62996946" w14:textId="77777777">
        <w:trPr>
          <w:trHeight w:val="20"/>
          <w:jc w:val="center"/>
        </w:trPr>
        <w:tc>
          <w:tcPr>
            <w:tcW w:w="1186" w:type="pct"/>
          </w:tcPr>
          <w:p w14:paraId="7FEBB918" w14:textId="77777777" w:rsidR="006C2F99" w:rsidRPr="008471C9" w:rsidRDefault="00000000">
            <w:pPr>
              <w:pStyle w:val="BodyText"/>
              <w:ind w:left="90"/>
              <w:jc w:val="left"/>
              <w:rPr>
                <w:rFonts w:ascii="Arial" w:hAnsi="Arial" w:cs="Arial"/>
                <w:bCs/>
                <w:sz w:val="20"/>
                <w:szCs w:val="20"/>
                <w:lang w:val="en-GB" w:eastAsia="en-US"/>
              </w:rPr>
            </w:pPr>
            <w:r w:rsidRPr="008471C9">
              <w:rPr>
                <w:rFonts w:ascii="Arial" w:hAnsi="Arial" w:cs="Arial"/>
                <w:bCs/>
                <w:sz w:val="20"/>
                <w:szCs w:val="20"/>
                <w:lang w:val="en-GB" w:eastAsia="en-US"/>
              </w:rPr>
              <w:t>Journal Name:</w:t>
            </w:r>
          </w:p>
        </w:tc>
        <w:tc>
          <w:tcPr>
            <w:tcW w:w="3814" w:type="pct"/>
          </w:tcPr>
          <w:p w14:paraId="1128BAF8" w14:textId="77777777" w:rsidR="006C2F99" w:rsidRPr="008471C9" w:rsidRDefault="006C2F99">
            <w:pPr>
              <w:rPr>
                <w:rFonts w:ascii="Arial" w:hAnsi="Arial" w:cs="Arial"/>
                <w:b/>
                <w:bCs/>
                <w:color w:val="0000FF"/>
                <w:sz w:val="20"/>
                <w:szCs w:val="20"/>
                <w:lang w:val="en-GB"/>
              </w:rPr>
            </w:pPr>
            <w:hyperlink r:id="rId7" w:history="1">
              <w:r w:rsidRPr="008471C9">
                <w:rPr>
                  <w:rFonts w:ascii="Arial" w:hAnsi="Arial" w:cs="Arial"/>
                  <w:color w:val="0000FF"/>
                  <w:sz w:val="20"/>
                  <w:szCs w:val="20"/>
                  <w:u w:val="single"/>
                </w:rPr>
                <w:t>Journal of Biology and Nature</w:t>
              </w:r>
            </w:hyperlink>
          </w:p>
        </w:tc>
      </w:tr>
      <w:tr w:rsidR="006C2F99" w:rsidRPr="008471C9" w14:paraId="5AA2286B" w14:textId="77777777">
        <w:trPr>
          <w:trHeight w:val="20"/>
          <w:jc w:val="center"/>
        </w:trPr>
        <w:tc>
          <w:tcPr>
            <w:tcW w:w="1186" w:type="pct"/>
          </w:tcPr>
          <w:p w14:paraId="32689093" w14:textId="77777777" w:rsidR="006C2F99" w:rsidRPr="008471C9" w:rsidRDefault="00000000">
            <w:pPr>
              <w:pStyle w:val="BodyText"/>
              <w:ind w:left="90"/>
              <w:jc w:val="left"/>
              <w:rPr>
                <w:rFonts w:ascii="Arial" w:hAnsi="Arial" w:cs="Arial"/>
                <w:bCs/>
                <w:sz w:val="20"/>
                <w:szCs w:val="20"/>
                <w:lang w:val="en-GB" w:eastAsia="en-US"/>
              </w:rPr>
            </w:pPr>
            <w:r w:rsidRPr="008471C9">
              <w:rPr>
                <w:rFonts w:ascii="Arial" w:hAnsi="Arial" w:cs="Arial"/>
                <w:bCs/>
                <w:sz w:val="20"/>
                <w:szCs w:val="20"/>
                <w:lang w:val="en-GB" w:eastAsia="en-US"/>
              </w:rPr>
              <w:t>Manuscript Number:</w:t>
            </w:r>
          </w:p>
        </w:tc>
        <w:tc>
          <w:tcPr>
            <w:tcW w:w="3814" w:type="pct"/>
          </w:tcPr>
          <w:p w14:paraId="707F31B0" w14:textId="110DDDAE" w:rsidR="006C2F99" w:rsidRPr="008471C9" w:rsidRDefault="00575B06">
            <w:pPr>
              <w:pStyle w:val="NormalWeb"/>
              <w:spacing w:before="0" w:beforeAutospacing="0" w:after="0" w:afterAutospacing="0"/>
              <w:rPr>
                <w:rFonts w:ascii="Arial" w:hAnsi="Arial" w:cs="Arial"/>
                <w:b/>
                <w:bCs/>
                <w:sz w:val="20"/>
                <w:szCs w:val="20"/>
                <w:lang w:val="en-GB"/>
              </w:rPr>
            </w:pPr>
            <w:r w:rsidRPr="008471C9">
              <w:rPr>
                <w:rFonts w:ascii="Arial" w:hAnsi="Arial" w:cs="Arial"/>
                <w:b/>
                <w:bCs/>
                <w:sz w:val="20"/>
                <w:szCs w:val="20"/>
                <w:lang w:val="en-GB"/>
              </w:rPr>
              <w:t>Ms_JOBAN_15673</w:t>
            </w:r>
          </w:p>
        </w:tc>
      </w:tr>
      <w:tr w:rsidR="006C2F99" w:rsidRPr="008471C9" w14:paraId="63808087" w14:textId="77777777">
        <w:trPr>
          <w:trHeight w:val="20"/>
          <w:jc w:val="center"/>
        </w:trPr>
        <w:tc>
          <w:tcPr>
            <w:tcW w:w="1186" w:type="pct"/>
          </w:tcPr>
          <w:p w14:paraId="19F577E6" w14:textId="77777777" w:rsidR="006C2F99" w:rsidRPr="008471C9" w:rsidRDefault="00000000">
            <w:pPr>
              <w:pStyle w:val="BodyText"/>
              <w:ind w:left="90"/>
              <w:jc w:val="left"/>
              <w:rPr>
                <w:rFonts w:ascii="Arial" w:hAnsi="Arial" w:cs="Arial"/>
                <w:bCs/>
                <w:sz w:val="20"/>
                <w:szCs w:val="20"/>
                <w:lang w:val="en-GB" w:eastAsia="en-US"/>
              </w:rPr>
            </w:pPr>
            <w:r w:rsidRPr="008471C9">
              <w:rPr>
                <w:rFonts w:ascii="Arial" w:hAnsi="Arial" w:cs="Arial"/>
                <w:bCs/>
                <w:sz w:val="20"/>
                <w:szCs w:val="20"/>
                <w:lang w:val="en-GB" w:eastAsia="en-US"/>
              </w:rPr>
              <w:t xml:space="preserve">Title of the Manuscript: </w:t>
            </w:r>
          </w:p>
        </w:tc>
        <w:tc>
          <w:tcPr>
            <w:tcW w:w="3814" w:type="pct"/>
          </w:tcPr>
          <w:p w14:paraId="79058306" w14:textId="08D80C1C" w:rsidR="006C2F99" w:rsidRPr="008471C9" w:rsidRDefault="00575B06">
            <w:pPr>
              <w:pStyle w:val="NormalWeb"/>
              <w:spacing w:before="0" w:beforeAutospacing="0" w:after="0" w:afterAutospacing="0"/>
              <w:rPr>
                <w:rFonts w:ascii="Arial" w:hAnsi="Arial" w:cs="Arial"/>
                <w:b/>
                <w:sz w:val="20"/>
                <w:szCs w:val="20"/>
                <w:lang w:val="en-GB"/>
              </w:rPr>
            </w:pPr>
            <w:r w:rsidRPr="008471C9">
              <w:rPr>
                <w:rFonts w:ascii="Arial" w:hAnsi="Arial" w:cs="Arial"/>
                <w:b/>
                <w:sz w:val="20"/>
                <w:szCs w:val="20"/>
                <w:lang w:val="en-GB"/>
              </w:rPr>
              <w:t>RADIOGRAPHIC ASSESSMENT OF THE ISCHIOPUBIC INDEX IN ADULT NIGERIANS USING PELVIC X-RAY FILMS FOR SEX DETERMINATION AND CLINICAL APPLICATIONS</w:t>
            </w:r>
          </w:p>
        </w:tc>
      </w:tr>
      <w:tr w:rsidR="006C2F99" w:rsidRPr="008471C9" w14:paraId="359CBF68" w14:textId="77777777">
        <w:trPr>
          <w:trHeight w:val="20"/>
          <w:jc w:val="center"/>
        </w:trPr>
        <w:tc>
          <w:tcPr>
            <w:tcW w:w="1186" w:type="pct"/>
          </w:tcPr>
          <w:p w14:paraId="53CFA4EA" w14:textId="77777777" w:rsidR="006C2F99" w:rsidRPr="008471C9" w:rsidRDefault="00000000">
            <w:pPr>
              <w:pStyle w:val="BodyText"/>
              <w:ind w:left="90"/>
              <w:jc w:val="left"/>
              <w:rPr>
                <w:rFonts w:ascii="Arial" w:hAnsi="Arial" w:cs="Arial"/>
                <w:bCs/>
                <w:sz w:val="20"/>
                <w:szCs w:val="20"/>
                <w:lang w:val="en-GB" w:eastAsia="en-US"/>
              </w:rPr>
            </w:pPr>
            <w:r w:rsidRPr="008471C9">
              <w:rPr>
                <w:rFonts w:ascii="Arial" w:hAnsi="Arial" w:cs="Arial"/>
                <w:bCs/>
                <w:sz w:val="20"/>
                <w:szCs w:val="20"/>
                <w:lang w:val="en-GB" w:eastAsia="en-US"/>
              </w:rPr>
              <w:t>Type of the Article</w:t>
            </w:r>
          </w:p>
        </w:tc>
        <w:tc>
          <w:tcPr>
            <w:tcW w:w="3814" w:type="pct"/>
          </w:tcPr>
          <w:p w14:paraId="1235D0ED" w14:textId="78080983" w:rsidR="006C2F99" w:rsidRPr="008471C9" w:rsidRDefault="00D15CB8">
            <w:pPr>
              <w:pStyle w:val="NormalWeb"/>
              <w:spacing w:before="0" w:beforeAutospacing="0" w:after="0" w:afterAutospacing="0"/>
              <w:rPr>
                <w:rFonts w:ascii="Arial" w:hAnsi="Arial" w:cs="Arial"/>
                <w:b/>
                <w:sz w:val="20"/>
                <w:szCs w:val="20"/>
                <w:lang w:val="en-GB"/>
              </w:rPr>
            </w:pPr>
            <w:r w:rsidRPr="008471C9">
              <w:rPr>
                <w:rFonts w:ascii="Arial" w:hAnsi="Arial" w:cs="Arial"/>
                <w:b/>
                <w:sz w:val="20"/>
                <w:szCs w:val="20"/>
                <w:lang w:val="en-GB"/>
              </w:rPr>
              <w:t xml:space="preserve">Research article / Short Communication/ Case Report / Case Study </w:t>
            </w:r>
          </w:p>
        </w:tc>
      </w:tr>
    </w:tbl>
    <w:p w14:paraId="5967D22B" w14:textId="77777777" w:rsidR="006C2F99" w:rsidRPr="008471C9" w:rsidRDefault="006C2F99">
      <w:pPr>
        <w:pStyle w:val="BodyText"/>
        <w:rPr>
          <w:rFonts w:ascii="Arial" w:hAnsi="Arial" w:cs="Arial"/>
          <w:i/>
          <w:sz w:val="20"/>
          <w:szCs w:val="20"/>
          <w:u w:val="single"/>
          <w:lang w:val="en-GB"/>
        </w:rPr>
      </w:pPr>
    </w:p>
    <w:p w14:paraId="1BAE20A8" w14:textId="77777777" w:rsidR="006C2F99" w:rsidRPr="008471C9" w:rsidRDefault="00000000">
      <w:pPr>
        <w:jc w:val="both"/>
        <w:rPr>
          <w:rFonts w:ascii="Arial" w:eastAsia="MS Mincho" w:hAnsi="Arial" w:cs="Arial"/>
          <w:b/>
          <w:sz w:val="20"/>
          <w:szCs w:val="20"/>
          <w:u w:val="single"/>
          <w:lang w:val="en-GB" w:eastAsia="x-none"/>
        </w:rPr>
      </w:pPr>
      <w:r w:rsidRPr="008471C9">
        <w:rPr>
          <w:rFonts w:ascii="Arial" w:eastAsia="MS Mincho" w:hAnsi="Arial" w:cs="Arial"/>
          <w:b/>
          <w:sz w:val="20"/>
          <w:szCs w:val="20"/>
          <w:highlight w:val="yellow"/>
          <w:u w:val="single"/>
          <w:lang w:val="en-GB" w:eastAsia="x-none"/>
        </w:rPr>
        <w:t>PART 1 (Importance of the manuscript)</w:t>
      </w:r>
      <w:r w:rsidRPr="008471C9">
        <w:rPr>
          <w:rFonts w:ascii="Arial" w:eastAsia="MS Mincho" w:hAnsi="Arial" w:cs="Arial"/>
          <w:b/>
          <w:sz w:val="20"/>
          <w:szCs w:val="20"/>
          <w:u w:val="single"/>
          <w:lang w:val="en-GB" w:eastAsia="x-none"/>
        </w:rPr>
        <w:t xml:space="preserve"> </w:t>
      </w:r>
    </w:p>
    <w:p w14:paraId="02279F75" w14:textId="77777777" w:rsidR="006C2F99" w:rsidRPr="008471C9"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8471C9" w14:paraId="44146927" w14:textId="77777777">
        <w:trPr>
          <w:trHeight w:val="20"/>
          <w:jc w:val="center"/>
        </w:trPr>
        <w:tc>
          <w:tcPr>
            <w:tcW w:w="1666" w:type="pct"/>
            <w:noWrap/>
          </w:tcPr>
          <w:p w14:paraId="451CF77D" w14:textId="77777777" w:rsidR="006C2F99" w:rsidRPr="008471C9"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8471C9" w:rsidRDefault="00000000">
            <w:pPr>
              <w:keepNext/>
              <w:outlineLvl w:val="1"/>
              <w:rPr>
                <w:rFonts w:ascii="Arial" w:eastAsia="MS Mincho" w:hAnsi="Arial" w:cs="Arial"/>
                <w:b/>
                <w:bCs/>
                <w:sz w:val="20"/>
                <w:szCs w:val="20"/>
                <w:lang w:val="en-GB"/>
              </w:rPr>
            </w:pPr>
            <w:r w:rsidRPr="008471C9">
              <w:rPr>
                <w:rFonts w:ascii="Arial" w:eastAsia="MS Mincho" w:hAnsi="Arial" w:cs="Arial"/>
                <w:b/>
                <w:bCs/>
                <w:sz w:val="20"/>
                <w:szCs w:val="20"/>
                <w:lang w:val="en-GB"/>
              </w:rPr>
              <w:t>Comments of the Reviewers</w:t>
            </w:r>
          </w:p>
        </w:tc>
        <w:tc>
          <w:tcPr>
            <w:tcW w:w="1667" w:type="pct"/>
          </w:tcPr>
          <w:p w14:paraId="129BC8E3" w14:textId="77777777" w:rsidR="006C2F99" w:rsidRPr="008471C9" w:rsidRDefault="00000000">
            <w:pPr>
              <w:spacing w:after="160" w:line="256" w:lineRule="auto"/>
              <w:rPr>
                <w:rFonts w:ascii="Arial" w:eastAsia="Calibri" w:hAnsi="Arial" w:cs="Arial"/>
                <w:kern w:val="2"/>
                <w:sz w:val="20"/>
                <w:szCs w:val="20"/>
                <w:lang w:val="en-GB"/>
              </w:rPr>
            </w:pPr>
            <w:r w:rsidRPr="008471C9">
              <w:rPr>
                <w:rFonts w:ascii="Arial" w:eastAsia="Calibri" w:hAnsi="Arial" w:cs="Arial"/>
                <w:b/>
                <w:kern w:val="2"/>
                <w:sz w:val="20"/>
                <w:szCs w:val="20"/>
                <w:lang w:val="en-GB"/>
              </w:rPr>
              <w:t>Author’s Feedback</w:t>
            </w:r>
            <w:r w:rsidRPr="008471C9">
              <w:rPr>
                <w:rFonts w:ascii="Arial" w:eastAsia="Calibri" w:hAnsi="Arial" w:cs="Arial"/>
                <w:kern w:val="2"/>
                <w:sz w:val="20"/>
                <w:szCs w:val="20"/>
                <w:lang w:val="en-GB"/>
              </w:rPr>
              <w:t xml:space="preserve"> </w:t>
            </w:r>
          </w:p>
          <w:p w14:paraId="7D767286"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13E870BC" w14:textId="77777777">
        <w:trPr>
          <w:trHeight w:val="20"/>
          <w:jc w:val="center"/>
        </w:trPr>
        <w:tc>
          <w:tcPr>
            <w:tcW w:w="1666" w:type="pct"/>
            <w:noWrap/>
            <w:hideMark/>
          </w:tcPr>
          <w:p w14:paraId="5E12DB5A" w14:textId="77777777" w:rsidR="006C2F99" w:rsidRPr="008471C9" w:rsidRDefault="00000000">
            <w:pPr>
              <w:rPr>
                <w:rFonts w:ascii="Arial" w:hAnsi="Arial" w:cs="Arial"/>
                <w:b/>
                <w:bCs/>
                <w:sz w:val="20"/>
                <w:szCs w:val="20"/>
                <w:lang w:val="en-GB"/>
              </w:rPr>
            </w:pPr>
            <w:r w:rsidRPr="008471C9">
              <w:rPr>
                <w:rFonts w:ascii="Arial" w:hAnsi="Arial" w:cs="Arial"/>
                <w:b/>
                <w:bCs/>
                <w:sz w:val="20"/>
                <w:szCs w:val="20"/>
                <w:lang w:val="en-GB"/>
              </w:rPr>
              <w:t xml:space="preserve">Please write a few sentences regarding the importance of this manuscript for the scientific community. A minimum of 3-4 sentences may </w:t>
            </w:r>
          </w:p>
          <w:p w14:paraId="1475F1E7" w14:textId="77777777" w:rsidR="006C2F99" w:rsidRPr="008471C9" w:rsidRDefault="00000000">
            <w:pPr>
              <w:rPr>
                <w:rFonts w:ascii="Arial" w:eastAsia="MS Mincho" w:hAnsi="Arial" w:cs="Arial"/>
                <w:b/>
                <w:bCs/>
                <w:sz w:val="20"/>
                <w:szCs w:val="20"/>
                <w:lang w:val="en-GB"/>
              </w:rPr>
            </w:pPr>
            <w:r w:rsidRPr="008471C9">
              <w:rPr>
                <w:rFonts w:ascii="Arial" w:hAnsi="Arial" w:cs="Arial"/>
                <w:b/>
                <w:bCs/>
                <w:sz w:val="20"/>
                <w:szCs w:val="20"/>
                <w:lang w:val="en-GB"/>
              </w:rPr>
              <w:t>be required for this part.</w:t>
            </w:r>
          </w:p>
        </w:tc>
        <w:tc>
          <w:tcPr>
            <w:tcW w:w="1667" w:type="pct"/>
          </w:tcPr>
          <w:p w14:paraId="7C5D98D3" w14:textId="77777777" w:rsidR="00AC465E" w:rsidRPr="008471C9" w:rsidRDefault="00AC465E" w:rsidP="00AC465E">
            <w:pPr>
              <w:contextualSpacing/>
              <w:rPr>
                <w:rFonts w:ascii="Arial" w:hAnsi="Arial" w:cs="Arial"/>
                <w:b/>
                <w:bCs/>
                <w:sz w:val="20"/>
                <w:szCs w:val="20"/>
                <w:lang w:val="en-IN"/>
              </w:rPr>
            </w:pPr>
            <w:r w:rsidRPr="008471C9">
              <w:rPr>
                <w:rFonts w:ascii="Arial" w:hAnsi="Arial" w:cs="Arial"/>
                <w:b/>
                <w:bCs/>
                <w:sz w:val="20"/>
                <w:szCs w:val="20"/>
                <w:lang w:val="en-IN"/>
              </w:rPr>
              <w:t>Comments to the Authors</w:t>
            </w:r>
          </w:p>
          <w:p w14:paraId="2DBCBEE1" w14:textId="3CB3BFA1"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Title needs to be strengthened.</w:t>
            </w:r>
            <w:r w:rsidRPr="008471C9">
              <w:rPr>
                <w:rFonts w:ascii="Arial" w:hAnsi="Arial" w:cs="Arial"/>
                <w:b/>
                <w:bCs/>
                <w:sz w:val="20"/>
                <w:szCs w:val="20"/>
                <w:lang w:val="en-IN"/>
              </w:rPr>
              <w:br/>
              <w:t xml:space="preserve">The current title is somewhat redundant because “radiographic assessment” and “X-ray films” convey essentially the same information. In addition, “sex determination” may be better replaced with “sex estimation”, which is the preferred terminology in forensic anthropology. </w:t>
            </w:r>
          </w:p>
          <w:p w14:paraId="3CF38AB1" w14:textId="08E45B5F"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 xml:space="preserve">The manuscript would benefit from careful English-language editing to improve grammar, sentence construction, readability, and consistency of terminology. Several sentences are lengthy or repetitive </w:t>
            </w:r>
          </w:p>
          <w:p w14:paraId="0D9EE710" w14:textId="31FA21E3" w:rsidR="00AC465E" w:rsidRPr="008471C9" w:rsidRDefault="00AC465E" w:rsidP="00AC465E">
            <w:pPr>
              <w:pStyle w:val="ListParagraph"/>
              <w:numPr>
                <w:ilvl w:val="0"/>
                <w:numId w:val="15"/>
              </w:numPr>
              <w:spacing w:after="160" w:line="278" w:lineRule="auto"/>
              <w:jc w:val="both"/>
              <w:rPr>
                <w:rFonts w:ascii="Arial" w:hAnsi="Arial" w:cs="Arial"/>
                <w:b/>
                <w:bCs/>
                <w:sz w:val="20"/>
                <w:szCs w:val="20"/>
              </w:rPr>
            </w:pPr>
            <w:r w:rsidRPr="008471C9">
              <w:rPr>
                <w:rFonts w:ascii="Arial" w:hAnsi="Arial" w:cs="Arial"/>
                <w:b/>
                <w:bCs/>
                <w:sz w:val="20"/>
                <w:szCs w:val="20"/>
                <w:lang w:val="en-IN"/>
              </w:rPr>
              <w:t>Please broaden the Discussion by incorporating recent literature on anthropometric indices and sexual dimorphism.</w:t>
            </w:r>
            <w:r w:rsidRPr="008471C9">
              <w:rPr>
                <w:rFonts w:ascii="Arial" w:hAnsi="Arial" w:cs="Arial"/>
                <w:b/>
                <w:bCs/>
                <w:sz w:val="20"/>
                <w:szCs w:val="20"/>
                <w:lang w:val="en-IN"/>
              </w:rPr>
              <w:br/>
              <w:t>The Discussion currently focuses predominantly on the ischiopubic index and pelvic morphometry. It would be valuable to place the findings within the broader context of forensic anthropometry and sexual dimorphism in human morphometric indices. The authors should consider citing the following recent studies: “</w:t>
            </w:r>
            <w:r w:rsidRPr="008471C9">
              <w:rPr>
                <w:rFonts w:ascii="Arial" w:hAnsi="Arial" w:cs="Arial"/>
                <w:b/>
                <w:bCs/>
                <w:sz w:val="20"/>
                <w:szCs w:val="20"/>
              </w:rPr>
              <w:t xml:space="preserve">Nagar N, </w:t>
            </w:r>
            <w:proofErr w:type="spellStart"/>
            <w:r w:rsidRPr="008471C9">
              <w:rPr>
                <w:rFonts w:ascii="Arial" w:hAnsi="Arial" w:cs="Arial"/>
                <w:b/>
                <w:bCs/>
                <w:sz w:val="20"/>
                <w:szCs w:val="20"/>
              </w:rPr>
              <w:t>Singi</w:t>
            </w:r>
            <w:proofErr w:type="spellEnd"/>
            <w:r w:rsidRPr="008471C9">
              <w:rPr>
                <w:rFonts w:ascii="Arial" w:hAnsi="Arial" w:cs="Arial"/>
                <w:b/>
                <w:bCs/>
                <w:sz w:val="20"/>
                <w:szCs w:val="20"/>
              </w:rPr>
              <w:t xml:space="preserve"> Y, Dabhi D, Rathore R. Cephalic Index Variation in the Indigenous Population of Tribal Districts in Himachal Pradesh. Cureus. 2024 Aug 28;16(8</w:t>
            </w:r>
            <w:proofErr w:type="gramStart"/>
            <w:r w:rsidRPr="008471C9">
              <w:rPr>
                <w:rFonts w:ascii="Arial" w:hAnsi="Arial" w:cs="Arial"/>
                <w:b/>
                <w:bCs/>
                <w:sz w:val="20"/>
                <w:szCs w:val="20"/>
              </w:rPr>
              <w:t>):e</w:t>
            </w:r>
            <w:proofErr w:type="gramEnd"/>
            <w:r w:rsidRPr="008471C9">
              <w:rPr>
                <w:rFonts w:ascii="Arial" w:hAnsi="Arial" w:cs="Arial"/>
                <w:b/>
                <w:bCs/>
                <w:sz w:val="20"/>
                <w:szCs w:val="20"/>
              </w:rPr>
              <w:t xml:space="preserve">68018. DOI: 10.7759/cureus.68018. PMID: 39347171; PMCID: PMC11430408.” And “Dabhi D, </w:t>
            </w:r>
            <w:proofErr w:type="spellStart"/>
            <w:r w:rsidRPr="008471C9">
              <w:rPr>
                <w:rFonts w:ascii="Arial" w:hAnsi="Arial" w:cs="Arial"/>
                <w:b/>
                <w:bCs/>
                <w:sz w:val="20"/>
                <w:szCs w:val="20"/>
              </w:rPr>
              <w:t>Singi</w:t>
            </w:r>
            <w:proofErr w:type="spellEnd"/>
            <w:r w:rsidRPr="008471C9">
              <w:rPr>
                <w:rFonts w:ascii="Arial" w:hAnsi="Arial" w:cs="Arial"/>
                <w:b/>
                <w:bCs/>
                <w:sz w:val="20"/>
                <w:szCs w:val="20"/>
              </w:rPr>
              <w:t xml:space="preserve"> Y, Nagar N, Jain J, Modgil V, Rathore R, Chhabra D, Jain S, Jangid A, </w:t>
            </w:r>
            <w:proofErr w:type="spellStart"/>
            <w:r w:rsidRPr="008471C9">
              <w:rPr>
                <w:rFonts w:ascii="Arial" w:hAnsi="Arial" w:cs="Arial"/>
                <w:b/>
                <w:bCs/>
                <w:sz w:val="20"/>
                <w:szCs w:val="20"/>
              </w:rPr>
              <w:t>Krishnagopal</w:t>
            </w:r>
            <w:proofErr w:type="spellEnd"/>
            <w:r w:rsidRPr="008471C9">
              <w:rPr>
                <w:rFonts w:ascii="Arial" w:hAnsi="Arial" w:cs="Arial"/>
                <w:b/>
                <w:bCs/>
                <w:sz w:val="20"/>
                <w:szCs w:val="20"/>
              </w:rPr>
              <w:t xml:space="preserve"> SN. Exploring Facial Index as an Indicator of Ethnic Lineage in Upper Himalayan Indigenous Tribal Populations. Cureus. 2025 May 25;17(5</w:t>
            </w:r>
            <w:proofErr w:type="gramStart"/>
            <w:r w:rsidRPr="008471C9">
              <w:rPr>
                <w:rFonts w:ascii="Arial" w:hAnsi="Arial" w:cs="Arial"/>
                <w:b/>
                <w:bCs/>
                <w:sz w:val="20"/>
                <w:szCs w:val="20"/>
              </w:rPr>
              <w:t>):e</w:t>
            </w:r>
            <w:proofErr w:type="gramEnd"/>
            <w:r w:rsidRPr="008471C9">
              <w:rPr>
                <w:rFonts w:ascii="Arial" w:hAnsi="Arial" w:cs="Arial"/>
                <w:b/>
                <w:bCs/>
                <w:sz w:val="20"/>
                <w:szCs w:val="20"/>
              </w:rPr>
              <w:t xml:space="preserve">84773. DOI: 10.7759/cureus.84773. PMID: 40556996; PMCID: PMC12186710.” </w:t>
            </w:r>
            <w:r w:rsidRPr="008471C9">
              <w:rPr>
                <w:rFonts w:ascii="Arial" w:hAnsi="Arial" w:cs="Arial"/>
                <w:b/>
                <w:bCs/>
                <w:sz w:val="20"/>
                <w:szCs w:val="20"/>
                <w:lang w:val="en-IN"/>
              </w:rPr>
              <w:t>These recent studies may help the authors discuss variation in craniofacial indices, population-specific anthropometric characteristics, and the broader concept of sexual dimorphism, thereby strengthening the anthropological and forensic context of the present work.</w:t>
            </w:r>
          </w:p>
          <w:p w14:paraId="24130530" w14:textId="4AA70725"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Clarify the distinction between population-specific variation and general applicability.</w:t>
            </w:r>
          </w:p>
          <w:p w14:paraId="08BADB02" w14:textId="0EEC0523"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The reported 100% classification accuracy requires more cautious interpretation.</w:t>
            </w:r>
          </w:p>
          <w:p w14:paraId="037083AB" w14:textId="37D39279"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Please clarify the statistical methodology.</w:t>
            </w:r>
          </w:p>
          <w:p w14:paraId="285EAD8B" w14:textId="55C31398"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The limitations of the retrospective convenience sample should be discussed more explicitly.</w:t>
            </w:r>
          </w:p>
          <w:p w14:paraId="53346864" w14:textId="3A8F6C72"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lastRenderedPageBreak/>
              <w:t xml:space="preserve">Please improve the presentation and interpretation of the comparative literature. Table 4 compares IPI values across several Nigerian and international populations. The Discussion could be strengthened by providing a more structured explanation of why these values differ, including differences in population ancestry, geographical distribution, sample characteristics, imaging methodology, and measurement techniques. </w:t>
            </w:r>
          </w:p>
          <w:p w14:paraId="1C959554" w14:textId="56B15AD4"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 xml:space="preserve">Please review terminology throughout the manuscript. Terms such as </w:t>
            </w:r>
            <w:r w:rsidRPr="008471C9">
              <w:rPr>
                <w:rFonts w:ascii="Arial" w:hAnsi="Arial" w:cs="Arial"/>
                <w:b/>
                <w:bCs/>
                <w:i/>
                <w:iCs/>
                <w:sz w:val="20"/>
                <w:szCs w:val="20"/>
                <w:lang w:val="en-IN"/>
              </w:rPr>
              <w:t>sex determination</w:t>
            </w:r>
            <w:r w:rsidRPr="008471C9">
              <w:rPr>
                <w:rFonts w:ascii="Arial" w:hAnsi="Arial" w:cs="Arial"/>
                <w:b/>
                <w:bCs/>
                <w:sz w:val="20"/>
                <w:szCs w:val="20"/>
                <w:lang w:val="en-IN"/>
              </w:rPr>
              <w:t xml:space="preserve">, </w:t>
            </w:r>
            <w:r w:rsidRPr="008471C9">
              <w:rPr>
                <w:rFonts w:ascii="Arial" w:hAnsi="Arial" w:cs="Arial"/>
                <w:b/>
                <w:bCs/>
                <w:i/>
                <w:iCs/>
                <w:sz w:val="20"/>
                <w:szCs w:val="20"/>
                <w:lang w:val="en-IN"/>
              </w:rPr>
              <w:t>sex differentiation</w:t>
            </w:r>
            <w:r w:rsidRPr="008471C9">
              <w:rPr>
                <w:rFonts w:ascii="Arial" w:hAnsi="Arial" w:cs="Arial"/>
                <w:b/>
                <w:bCs/>
                <w:sz w:val="20"/>
                <w:szCs w:val="20"/>
                <w:lang w:val="en-IN"/>
              </w:rPr>
              <w:t xml:space="preserve">, and </w:t>
            </w:r>
            <w:r w:rsidRPr="008471C9">
              <w:rPr>
                <w:rFonts w:ascii="Arial" w:hAnsi="Arial" w:cs="Arial"/>
                <w:b/>
                <w:bCs/>
                <w:i/>
                <w:iCs/>
                <w:sz w:val="20"/>
                <w:szCs w:val="20"/>
                <w:lang w:val="en-IN"/>
              </w:rPr>
              <w:t>biological sex estimation</w:t>
            </w:r>
            <w:r w:rsidRPr="008471C9">
              <w:rPr>
                <w:rFonts w:ascii="Arial" w:hAnsi="Arial" w:cs="Arial"/>
                <w:b/>
                <w:bCs/>
                <w:sz w:val="20"/>
                <w:szCs w:val="20"/>
                <w:lang w:val="en-IN"/>
              </w:rPr>
              <w:t xml:space="preserve"> are used somewhat interchangeably. The terminology should be standardised, preferably using “sex estimation” in the forensic anthropology context. </w:t>
            </w:r>
          </w:p>
          <w:p w14:paraId="318E788E" w14:textId="77777777"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Please carefully revise the figures and tables for consistency and presentation quality.</w:t>
            </w:r>
            <w:r w:rsidRPr="008471C9">
              <w:rPr>
                <w:rFonts w:ascii="Arial" w:hAnsi="Arial" w:cs="Arial"/>
                <w:b/>
                <w:bCs/>
                <w:sz w:val="20"/>
                <w:szCs w:val="20"/>
                <w:lang w:val="en-IN"/>
              </w:rPr>
              <w:br/>
              <w:t xml:space="preserve">Figure 1 should use consistent anatomical terminology for the landmarks (e.g., “pubic tubercle” versus “pubic tuberosity”), as both terms appear in the manuscript. The table headings, abbreviations, decimal places, and statistical notation should also be standardised. </w:t>
            </w:r>
          </w:p>
          <w:p w14:paraId="41B3AC8A" w14:textId="791BABB7" w:rsidR="00AC465E" w:rsidRPr="008471C9" w:rsidRDefault="00AC465E" w:rsidP="00AC465E">
            <w:pPr>
              <w:numPr>
                <w:ilvl w:val="0"/>
                <w:numId w:val="15"/>
              </w:numPr>
              <w:contextualSpacing/>
              <w:rPr>
                <w:rFonts w:ascii="Arial" w:hAnsi="Arial" w:cs="Arial"/>
                <w:b/>
                <w:bCs/>
                <w:sz w:val="20"/>
                <w:szCs w:val="20"/>
                <w:lang w:val="en-IN"/>
              </w:rPr>
            </w:pPr>
            <w:r w:rsidRPr="008471C9">
              <w:rPr>
                <w:rFonts w:ascii="Arial" w:hAnsi="Arial" w:cs="Arial"/>
                <w:b/>
                <w:bCs/>
                <w:sz w:val="20"/>
                <w:szCs w:val="20"/>
                <w:lang w:val="en-IN"/>
              </w:rPr>
              <w:t xml:space="preserve">The Conclusion should be </w:t>
            </w:r>
            <w:proofErr w:type="gramStart"/>
            <w:r w:rsidRPr="008471C9">
              <w:rPr>
                <w:rFonts w:ascii="Arial" w:hAnsi="Arial" w:cs="Arial"/>
                <w:b/>
                <w:bCs/>
                <w:sz w:val="20"/>
                <w:szCs w:val="20"/>
                <w:lang w:val="en-IN"/>
              </w:rPr>
              <w:t>strengthen</w:t>
            </w:r>
            <w:proofErr w:type="gramEnd"/>
            <w:r w:rsidRPr="008471C9">
              <w:rPr>
                <w:rFonts w:ascii="Arial" w:hAnsi="Arial" w:cs="Arial"/>
                <w:b/>
                <w:bCs/>
                <w:sz w:val="20"/>
                <w:szCs w:val="20"/>
                <w:lang w:val="en-IN"/>
              </w:rPr>
              <w:t>.</w:t>
            </w:r>
          </w:p>
          <w:p w14:paraId="0BCDD51B" w14:textId="77777777" w:rsidR="006C2F99" w:rsidRPr="008471C9" w:rsidRDefault="006C2F99">
            <w:pPr>
              <w:contextualSpacing/>
              <w:rPr>
                <w:rFonts w:ascii="Arial" w:hAnsi="Arial" w:cs="Arial"/>
                <w:b/>
                <w:bCs/>
                <w:sz w:val="20"/>
                <w:szCs w:val="20"/>
                <w:lang w:val="en-GB"/>
              </w:rPr>
            </w:pPr>
          </w:p>
        </w:tc>
        <w:tc>
          <w:tcPr>
            <w:tcW w:w="1667" w:type="pct"/>
          </w:tcPr>
          <w:p w14:paraId="72752A66" w14:textId="77777777" w:rsidR="006C2F99" w:rsidRPr="008471C9" w:rsidRDefault="006C2F99">
            <w:pPr>
              <w:keepNext/>
              <w:outlineLvl w:val="1"/>
              <w:rPr>
                <w:rFonts w:ascii="Arial" w:eastAsia="MS Mincho" w:hAnsi="Arial" w:cs="Arial"/>
                <w:bCs/>
                <w:sz w:val="20"/>
                <w:szCs w:val="20"/>
                <w:lang w:val="en-GB"/>
              </w:rPr>
            </w:pPr>
          </w:p>
        </w:tc>
      </w:tr>
    </w:tbl>
    <w:p w14:paraId="5739A281" w14:textId="77777777" w:rsidR="006C2F99" w:rsidRPr="008471C9" w:rsidRDefault="006C2F99">
      <w:pPr>
        <w:rPr>
          <w:rFonts w:ascii="Arial" w:hAnsi="Arial" w:cs="Arial"/>
          <w:sz w:val="20"/>
          <w:szCs w:val="20"/>
          <w:lang w:val="en-GB"/>
        </w:rPr>
      </w:pPr>
    </w:p>
    <w:p w14:paraId="591C1045" w14:textId="77777777" w:rsidR="006C2F99" w:rsidRPr="008471C9" w:rsidRDefault="006C2F99">
      <w:pPr>
        <w:rPr>
          <w:rFonts w:ascii="Arial" w:hAnsi="Arial" w:cs="Arial"/>
          <w:sz w:val="20"/>
          <w:szCs w:val="20"/>
          <w:lang w:val="en-GB"/>
        </w:rPr>
      </w:pPr>
    </w:p>
    <w:p w14:paraId="24A90601" w14:textId="77777777" w:rsidR="006C2F99" w:rsidRPr="008471C9" w:rsidRDefault="00000000">
      <w:pPr>
        <w:keepNext/>
        <w:outlineLvl w:val="1"/>
        <w:rPr>
          <w:rFonts w:ascii="Arial" w:eastAsia="MS Mincho" w:hAnsi="Arial" w:cs="Arial"/>
          <w:b/>
          <w:bCs/>
          <w:sz w:val="20"/>
          <w:szCs w:val="20"/>
          <w:highlight w:val="yellow"/>
          <w:u w:val="single"/>
          <w:lang w:val="en-GB"/>
        </w:rPr>
      </w:pPr>
      <w:r w:rsidRPr="008471C9">
        <w:rPr>
          <w:rFonts w:ascii="Arial" w:eastAsia="MS Mincho" w:hAnsi="Arial" w:cs="Arial"/>
          <w:b/>
          <w:bCs/>
          <w:sz w:val="20"/>
          <w:szCs w:val="20"/>
          <w:highlight w:val="yellow"/>
          <w:u w:val="single"/>
          <w:lang w:val="en-GB"/>
        </w:rPr>
        <w:t>PART 2.1 (Objective Evaluation)</w:t>
      </w:r>
    </w:p>
    <w:p w14:paraId="03580D2A" w14:textId="77777777" w:rsidR="006C2F99" w:rsidRPr="008471C9"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8471C9" w14:paraId="2B55F16D" w14:textId="77777777">
        <w:trPr>
          <w:trHeight w:val="20"/>
          <w:jc w:val="center"/>
        </w:trPr>
        <w:tc>
          <w:tcPr>
            <w:tcW w:w="1666" w:type="pct"/>
            <w:noWrap/>
          </w:tcPr>
          <w:p w14:paraId="63FDAB98" w14:textId="77777777" w:rsidR="006C2F99" w:rsidRPr="008471C9"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8471C9" w:rsidRDefault="00000000">
            <w:pPr>
              <w:keepNext/>
              <w:outlineLvl w:val="1"/>
              <w:rPr>
                <w:rFonts w:ascii="Arial" w:eastAsia="MS Mincho" w:hAnsi="Arial" w:cs="Arial"/>
                <w:b/>
                <w:bCs/>
                <w:sz w:val="20"/>
                <w:szCs w:val="20"/>
                <w:lang w:val="en-GB"/>
              </w:rPr>
            </w:pPr>
            <w:r w:rsidRPr="008471C9">
              <w:rPr>
                <w:rFonts w:ascii="Arial" w:eastAsia="MS Mincho" w:hAnsi="Arial" w:cs="Arial"/>
                <w:b/>
                <w:bCs/>
                <w:sz w:val="20"/>
                <w:szCs w:val="20"/>
                <w:lang w:val="en-GB"/>
              </w:rPr>
              <w:t>Rating of the Reviewers</w:t>
            </w:r>
          </w:p>
        </w:tc>
        <w:tc>
          <w:tcPr>
            <w:tcW w:w="1667" w:type="pct"/>
            <w:hideMark/>
          </w:tcPr>
          <w:p w14:paraId="21649933" w14:textId="4533ABCF" w:rsidR="006C2F99" w:rsidRPr="008471C9" w:rsidRDefault="00000000">
            <w:pPr>
              <w:spacing w:after="160" w:line="256" w:lineRule="auto"/>
              <w:rPr>
                <w:rFonts w:ascii="Arial" w:hAnsi="Arial" w:cs="Arial"/>
                <w:b/>
                <w:sz w:val="20"/>
                <w:szCs w:val="20"/>
                <w:lang w:val="en-GB"/>
              </w:rPr>
            </w:pPr>
            <w:r w:rsidRPr="008471C9">
              <w:rPr>
                <w:rFonts w:ascii="Arial" w:eastAsia="Calibri" w:hAnsi="Arial" w:cs="Arial"/>
                <w:b/>
                <w:kern w:val="2"/>
                <w:sz w:val="20"/>
                <w:szCs w:val="20"/>
                <w:lang w:val="en-GB"/>
              </w:rPr>
              <w:t>Author’s Feedback</w:t>
            </w:r>
            <w:r w:rsidRPr="008471C9">
              <w:rPr>
                <w:rFonts w:ascii="Arial" w:eastAsia="Calibri" w:hAnsi="Arial" w:cs="Arial"/>
                <w:kern w:val="2"/>
                <w:sz w:val="20"/>
                <w:szCs w:val="20"/>
                <w:lang w:val="en-GB"/>
              </w:rPr>
              <w:t xml:space="preserve"> </w:t>
            </w:r>
            <w:r w:rsidR="00BC3321" w:rsidRPr="008471C9">
              <w:rPr>
                <w:rFonts w:ascii="Arial" w:hAnsi="Arial" w:cs="Arial"/>
                <w:b/>
                <w:kern w:val="2"/>
                <w:sz w:val="20"/>
                <w:szCs w:val="20"/>
                <w:highlight w:val="yellow"/>
                <w:lang w:val="en-GB"/>
              </w:rPr>
              <w:t>(</w:t>
            </w:r>
            <w:r w:rsidR="00BC3321" w:rsidRPr="008471C9">
              <w:rPr>
                <w:rFonts w:ascii="Arial" w:hAnsi="Arial" w:cs="Arial"/>
                <w:bCs/>
                <w:kern w:val="2"/>
                <w:sz w:val="20"/>
                <w:szCs w:val="20"/>
                <w:highlight w:val="yellow"/>
                <w:lang w:val="en-GB"/>
              </w:rPr>
              <w:t>Revision of the Manuscript and Feedback of Authors are mandatory for Rating of 2 and 1)</w:t>
            </w:r>
          </w:p>
        </w:tc>
      </w:tr>
      <w:tr w:rsidR="006C2F99" w:rsidRPr="008471C9" w14:paraId="031B0634" w14:textId="77777777">
        <w:trPr>
          <w:trHeight w:val="20"/>
          <w:jc w:val="center"/>
        </w:trPr>
        <w:tc>
          <w:tcPr>
            <w:tcW w:w="1666" w:type="pct"/>
            <w:noWrap/>
            <w:hideMark/>
          </w:tcPr>
          <w:p w14:paraId="1B1BA968" w14:textId="77777777" w:rsidR="006C2F99" w:rsidRPr="008471C9" w:rsidRDefault="00000000">
            <w:pPr>
              <w:rPr>
                <w:rFonts w:ascii="Arial" w:hAnsi="Arial" w:cs="Arial"/>
                <w:b/>
                <w:bCs/>
                <w:sz w:val="20"/>
                <w:szCs w:val="20"/>
                <w:lang w:val="en-GB"/>
              </w:rPr>
            </w:pPr>
            <w:r w:rsidRPr="008471C9">
              <w:rPr>
                <w:rFonts w:ascii="Arial" w:hAnsi="Arial" w:cs="Arial"/>
                <w:b/>
                <w:bCs/>
                <w:sz w:val="20"/>
                <w:szCs w:val="20"/>
                <w:lang w:val="en-GB"/>
              </w:rPr>
              <w:t xml:space="preserve">1. Is the title clear and appropriate for the study? </w:t>
            </w:r>
          </w:p>
          <w:p w14:paraId="0F3EC736"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766D2094" w14:textId="77777777" w:rsidR="006C2F99" w:rsidRPr="008471C9" w:rsidRDefault="00000000">
            <w:pPr>
              <w:rPr>
                <w:rFonts w:ascii="Arial" w:hAnsi="Arial" w:cs="Arial"/>
                <w:sz w:val="20"/>
                <w:szCs w:val="20"/>
                <w:u w:val="single"/>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F9D8A1" w14:textId="77777777"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2</w:t>
            </w:r>
          </w:p>
          <w:p w14:paraId="5387D649" w14:textId="5EF887D5" w:rsidR="00CA0A04" w:rsidRPr="008471C9" w:rsidRDefault="00CA0A04">
            <w:pPr>
              <w:ind w:left="360"/>
              <w:rPr>
                <w:rFonts w:ascii="Arial" w:hAnsi="Arial" w:cs="Arial"/>
                <w:b/>
                <w:bCs/>
                <w:sz w:val="20"/>
                <w:szCs w:val="20"/>
                <w:lang w:val="en-GB"/>
              </w:rPr>
            </w:pPr>
            <w:r w:rsidRPr="008471C9">
              <w:rPr>
                <w:rFonts w:ascii="Arial" w:eastAsia="MS Mincho" w:hAnsi="Arial" w:cs="Arial"/>
                <w:bCs/>
                <w:sz w:val="20"/>
                <w:szCs w:val="20"/>
                <w:lang w:val="en-GB"/>
              </w:rPr>
              <w:t>Please see the comment to authors.</w:t>
            </w:r>
          </w:p>
        </w:tc>
        <w:tc>
          <w:tcPr>
            <w:tcW w:w="1667" w:type="pct"/>
          </w:tcPr>
          <w:p w14:paraId="1D348690" w14:textId="6EC9076E" w:rsidR="006C2F99" w:rsidRPr="008471C9" w:rsidRDefault="006C2F99">
            <w:pPr>
              <w:keepNext/>
              <w:outlineLvl w:val="1"/>
              <w:rPr>
                <w:rFonts w:ascii="Arial" w:eastAsia="MS Mincho" w:hAnsi="Arial" w:cs="Arial"/>
                <w:bCs/>
                <w:sz w:val="20"/>
                <w:szCs w:val="20"/>
                <w:lang w:val="en-GB"/>
              </w:rPr>
            </w:pPr>
          </w:p>
        </w:tc>
      </w:tr>
      <w:tr w:rsidR="006C2F99" w:rsidRPr="008471C9" w14:paraId="4A5FB90C" w14:textId="77777777">
        <w:trPr>
          <w:trHeight w:val="20"/>
          <w:jc w:val="center"/>
        </w:trPr>
        <w:tc>
          <w:tcPr>
            <w:tcW w:w="1666" w:type="pct"/>
            <w:noWrap/>
            <w:hideMark/>
          </w:tcPr>
          <w:p w14:paraId="3EC99BBC" w14:textId="77777777" w:rsidR="006C2F99" w:rsidRPr="008471C9" w:rsidRDefault="00000000">
            <w:pPr>
              <w:keepNext/>
              <w:outlineLvl w:val="1"/>
              <w:rPr>
                <w:rFonts w:ascii="Arial" w:eastAsia="MS Mincho" w:hAnsi="Arial" w:cs="Arial"/>
                <w:b/>
                <w:bCs/>
                <w:sz w:val="20"/>
                <w:szCs w:val="20"/>
                <w:lang w:val="en-GB"/>
              </w:rPr>
            </w:pPr>
            <w:r w:rsidRPr="008471C9">
              <w:rPr>
                <w:rFonts w:ascii="Arial" w:eastAsia="MS Mincho" w:hAnsi="Arial" w:cs="Arial"/>
                <w:b/>
                <w:bCs/>
                <w:sz w:val="20"/>
                <w:szCs w:val="20"/>
                <w:lang w:val="en-GB"/>
              </w:rPr>
              <w:lastRenderedPageBreak/>
              <w:t xml:space="preserve">2. Is the abstract of the article comprehensive? </w:t>
            </w:r>
          </w:p>
          <w:p w14:paraId="57684088"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55808BF4" w14:textId="77777777" w:rsidR="006C2F99" w:rsidRPr="008471C9" w:rsidRDefault="00000000">
            <w:pPr>
              <w:rPr>
                <w:rFonts w:ascii="Arial" w:hAnsi="Arial" w:cs="Arial"/>
                <w:sz w:val="20"/>
                <w:szCs w:val="20"/>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76EFEFB7"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3</w:t>
            </w:r>
          </w:p>
        </w:tc>
        <w:tc>
          <w:tcPr>
            <w:tcW w:w="1667" w:type="pct"/>
          </w:tcPr>
          <w:p w14:paraId="110A11F6"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35740874" w14:textId="77777777">
        <w:trPr>
          <w:trHeight w:val="20"/>
          <w:jc w:val="center"/>
        </w:trPr>
        <w:tc>
          <w:tcPr>
            <w:tcW w:w="1666" w:type="pct"/>
            <w:noWrap/>
            <w:hideMark/>
          </w:tcPr>
          <w:p w14:paraId="554AE16B" w14:textId="77777777" w:rsidR="006C2F99" w:rsidRPr="008471C9" w:rsidRDefault="00000000">
            <w:pPr>
              <w:keepNext/>
              <w:outlineLvl w:val="1"/>
              <w:rPr>
                <w:rFonts w:ascii="Arial" w:eastAsia="MS Mincho" w:hAnsi="Arial" w:cs="Arial"/>
                <w:b/>
                <w:bCs/>
                <w:sz w:val="20"/>
                <w:szCs w:val="20"/>
                <w:lang w:val="en-GB" w:eastAsia="x-none"/>
              </w:rPr>
            </w:pPr>
            <w:r w:rsidRPr="008471C9">
              <w:rPr>
                <w:rFonts w:ascii="Arial" w:eastAsia="MS Mincho" w:hAnsi="Arial" w:cs="Arial"/>
                <w:b/>
                <w:bCs/>
                <w:sz w:val="20"/>
                <w:szCs w:val="20"/>
                <w:lang w:val="en-GB" w:eastAsia="x-none"/>
              </w:rPr>
              <w:t>3. Are the keywords appropriate and useful?</w:t>
            </w:r>
          </w:p>
          <w:p w14:paraId="34B69A77"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5C50A3D7" w14:textId="77777777" w:rsidR="006C2F99" w:rsidRPr="008471C9" w:rsidRDefault="00000000">
            <w:pPr>
              <w:rPr>
                <w:rFonts w:ascii="Arial" w:hAnsi="Arial" w:cs="Arial"/>
                <w:sz w:val="20"/>
                <w:szCs w:val="20"/>
                <w:lang w:val="en-GB" w:eastAsia="x-none"/>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6DCC3DBB"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3</w:t>
            </w:r>
          </w:p>
        </w:tc>
        <w:tc>
          <w:tcPr>
            <w:tcW w:w="1667" w:type="pct"/>
          </w:tcPr>
          <w:p w14:paraId="4EA89BF6"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0B2A4F10" w14:textId="77777777">
        <w:trPr>
          <w:trHeight w:val="20"/>
          <w:jc w:val="center"/>
        </w:trPr>
        <w:tc>
          <w:tcPr>
            <w:tcW w:w="1666" w:type="pct"/>
            <w:noWrap/>
            <w:hideMark/>
          </w:tcPr>
          <w:p w14:paraId="3F752D0C" w14:textId="77777777" w:rsidR="006C2F99" w:rsidRPr="008471C9" w:rsidRDefault="00000000">
            <w:pPr>
              <w:keepNext/>
              <w:outlineLvl w:val="1"/>
              <w:rPr>
                <w:rFonts w:ascii="Arial" w:eastAsia="MS Mincho" w:hAnsi="Arial" w:cs="Arial"/>
                <w:b/>
                <w:bCs/>
                <w:sz w:val="20"/>
                <w:szCs w:val="20"/>
                <w:lang w:val="en-GB" w:eastAsia="x-none"/>
              </w:rPr>
            </w:pPr>
            <w:r w:rsidRPr="008471C9">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02EB28B9" w14:textId="77777777" w:rsidR="006C2F99" w:rsidRPr="008471C9" w:rsidRDefault="00000000">
            <w:pPr>
              <w:rPr>
                <w:rFonts w:ascii="Arial" w:hAnsi="Arial" w:cs="Arial"/>
                <w:sz w:val="20"/>
                <w:szCs w:val="20"/>
                <w:lang w:val="en-GB" w:eastAsia="x-none"/>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4F6931AF"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3</w:t>
            </w:r>
          </w:p>
        </w:tc>
        <w:tc>
          <w:tcPr>
            <w:tcW w:w="1667" w:type="pct"/>
          </w:tcPr>
          <w:p w14:paraId="37567744"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0FF71670" w14:textId="77777777">
        <w:trPr>
          <w:trHeight w:val="20"/>
          <w:jc w:val="center"/>
        </w:trPr>
        <w:tc>
          <w:tcPr>
            <w:tcW w:w="1666" w:type="pct"/>
            <w:noWrap/>
            <w:hideMark/>
          </w:tcPr>
          <w:p w14:paraId="7127C6BE" w14:textId="77777777" w:rsidR="006C2F99" w:rsidRPr="008471C9" w:rsidRDefault="00000000">
            <w:pPr>
              <w:keepNext/>
              <w:outlineLvl w:val="1"/>
              <w:rPr>
                <w:rFonts w:ascii="Arial" w:eastAsia="MS Mincho" w:hAnsi="Arial" w:cs="Arial"/>
                <w:b/>
                <w:bCs/>
                <w:sz w:val="20"/>
                <w:szCs w:val="20"/>
                <w:lang w:val="en-GB" w:eastAsia="x-none"/>
              </w:rPr>
            </w:pPr>
            <w:r w:rsidRPr="008471C9">
              <w:rPr>
                <w:rFonts w:ascii="Arial" w:eastAsia="MS Mincho" w:hAnsi="Arial" w:cs="Arial"/>
                <w:b/>
                <w:bCs/>
                <w:sz w:val="20"/>
                <w:szCs w:val="20"/>
                <w:lang w:val="en-GB" w:eastAsia="x-none"/>
              </w:rPr>
              <w:t>5. Are the research objectives/hypotheses clearly stated?</w:t>
            </w:r>
          </w:p>
          <w:p w14:paraId="1E004E21"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0CC1F912" w14:textId="77777777" w:rsidR="006C2F99" w:rsidRPr="008471C9" w:rsidRDefault="00000000">
            <w:pPr>
              <w:rPr>
                <w:rFonts w:ascii="Arial" w:hAnsi="Arial" w:cs="Arial"/>
                <w:sz w:val="20"/>
                <w:szCs w:val="20"/>
                <w:lang w:val="en-GB" w:eastAsia="x-none"/>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11A3DF11"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3</w:t>
            </w:r>
          </w:p>
        </w:tc>
        <w:tc>
          <w:tcPr>
            <w:tcW w:w="1667" w:type="pct"/>
          </w:tcPr>
          <w:p w14:paraId="38C59BCF"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01083693" w14:textId="77777777">
        <w:trPr>
          <w:trHeight w:val="20"/>
          <w:jc w:val="center"/>
        </w:trPr>
        <w:tc>
          <w:tcPr>
            <w:tcW w:w="1666" w:type="pct"/>
            <w:noWrap/>
            <w:hideMark/>
          </w:tcPr>
          <w:p w14:paraId="1524900C" w14:textId="77777777" w:rsidR="006C2F99" w:rsidRPr="008471C9" w:rsidRDefault="00000000">
            <w:pPr>
              <w:keepNext/>
              <w:outlineLvl w:val="1"/>
              <w:rPr>
                <w:rFonts w:ascii="Arial" w:eastAsia="MS Mincho" w:hAnsi="Arial" w:cs="Arial"/>
                <w:b/>
                <w:bCs/>
                <w:sz w:val="20"/>
                <w:szCs w:val="20"/>
                <w:lang w:val="en-GB" w:eastAsia="x-none"/>
              </w:rPr>
            </w:pPr>
            <w:r w:rsidRPr="008471C9">
              <w:rPr>
                <w:rFonts w:ascii="Arial" w:eastAsia="MS Mincho" w:hAnsi="Arial" w:cs="Arial"/>
                <w:b/>
                <w:bCs/>
                <w:sz w:val="20"/>
                <w:szCs w:val="20"/>
                <w:lang w:val="en-GB" w:eastAsia="x-none"/>
              </w:rPr>
              <w:t>6. Is the literature review relevant and up to date?</w:t>
            </w:r>
          </w:p>
          <w:p w14:paraId="36B6C92B"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1D5041ED" w14:textId="77777777" w:rsidR="006C2F99" w:rsidRPr="008471C9" w:rsidRDefault="00000000">
            <w:pPr>
              <w:rPr>
                <w:rFonts w:ascii="Arial" w:hAnsi="Arial" w:cs="Arial"/>
                <w:sz w:val="20"/>
                <w:szCs w:val="20"/>
                <w:lang w:val="en-GB" w:eastAsia="x-none"/>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56B15682"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3</w:t>
            </w:r>
          </w:p>
        </w:tc>
        <w:tc>
          <w:tcPr>
            <w:tcW w:w="1667" w:type="pct"/>
          </w:tcPr>
          <w:p w14:paraId="69F898BB"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06820623" w14:textId="77777777">
        <w:trPr>
          <w:trHeight w:val="20"/>
          <w:jc w:val="center"/>
        </w:trPr>
        <w:tc>
          <w:tcPr>
            <w:tcW w:w="1666" w:type="pct"/>
            <w:noWrap/>
            <w:hideMark/>
          </w:tcPr>
          <w:p w14:paraId="33224373" w14:textId="77777777" w:rsidR="006C2F99" w:rsidRPr="008471C9" w:rsidRDefault="00000000">
            <w:pPr>
              <w:keepNext/>
              <w:outlineLvl w:val="1"/>
              <w:rPr>
                <w:rFonts w:ascii="Arial" w:eastAsia="MS Mincho" w:hAnsi="Arial" w:cs="Arial"/>
                <w:b/>
                <w:bCs/>
                <w:sz w:val="20"/>
                <w:szCs w:val="20"/>
                <w:lang w:val="en-GB" w:eastAsia="x-none"/>
              </w:rPr>
            </w:pPr>
            <w:r w:rsidRPr="008471C9">
              <w:rPr>
                <w:rFonts w:ascii="Arial" w:eastAsia="MS Mincho" w:hAnsi="Arial" w:cs="Arial"/>
                <w:b/>
                <w:bCs/>
                <w:sz w:val="20"/>
                <w:szCs w:val="20"/>
                <w:lang w:val="en-GB" w:eastAsia="x-none"/>
              </w:rPr>
              <w:t>7. Is the research methodology appropriate for the study?</w:t>
            </w:r>
          </w:p>
          <w:p w14:paraId="44826666"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599F314E" w14:textId="77777777" w:rsidR="006C2F99" w:rsidRPr="008471C9" w:rsidRDefault="00000000">
            <w:pPr>
              <w:rPr>
                <w:rFonts w:ascii="Arial" w:hAnsi="Arial" w:cs="Arial"/>
                <w:sz w:val="20"/>
                <w:szCs w:val="20"/>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7D07DD76"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3</w:t>
            </w:r>
          </w:p>
        </w:tc>
        <w:tc>
          <w:tcPr>
            <w:tcW w:w="1667" w:type="pct"/>
          </w:tcPr>
          <w:p w14:paraId="0D4AB803"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49DF8401" w14:textId="77777777">
        <w:trPr>
          <w:trHeight w:val="20"/>
          <w:jc w:val="center"/>
        </w:trPr>
        <w:tc>
          <w:tcPr>
            <w:tcW w:w="1666" w:type="pct"/>
            <w:noWrap/>
            <w:hideMark/>
          </w:tcPr>
          <w:p w14:paraId="45322549" w14:textId="77777777" w:rsidR="006C2F99" w:rsidRPr="008471C9" w:rsidRDefault="00000000">
            <w:pPr>
              <w:keepNext/>
              <w:outlineLvl w:val="1"/>
              <w:rPr>
                <w:rFonts w:ascii="Arial" w:eastAsia="MS Mincho" w:hAnsi="Arial" w:cs="Arial"/>
                <w:b/>
                <w:bCs/>
                <w:sz w:val="20"/>
                <w:szCs w:val="20"/>
                <w:lang w:val="en-GB" w:eastAsia="x-none"/>
              </w:rPr>
            </w:pPr>
            <w:r w:rsidRPr="008471C9">
              <w:rPr>
                <w:rFonts w:ascii="Arial" w:eastAsia="MS Mincho" w:hAnsi="Arial" w:cs="Arial"/>
                <w:b/>
                <w:bCs/>
                <w:sz w:val="20"/>
                <w:szCs w:val="20"/>
                <w:lang w:val="en-GB" w:eastAsia="x-none"/>
              </w:rPr>
              <w:t>8. Were ethical issues properly addressed (if applicable)?</w:t>
            </w:r>
          </w:p>
          <w:p w14:paraId="2FCD40AE"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703720E9" w14:textId="77777777" w:rsidR="006C2F99" w:rsidRPr="008471C9" w:rsidRDefault="00000000">
            <w:pPr>
              <w:rPr>
                <w:rFonts w:ascii="Arial" w:hAnsi="Arial" w:cs="Arial"/>
                <w:sz w:val="20"/>
                <w:szCs w:val="20"/>
                <w:lang w:val="en-GB" w:eastAsia="x-none"/>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31C7FDB1"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3</w:t>
            </w:r>
          </w:p>
        </w:tc>
        <w:tc>
          <w:tcPr>
            <w:tcW w:w="1667" w:type="pct"/>
          </w:tcPr>
          <w:p w14:paraId="428D82CB"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2906A702" w14:textId="77777777">
        <w:trPr>
          <w:trHeight w:val="20"/>
          <w:jc w:val="center"/>
        </w:trPr>
        <w:tc>
          <w:tcPr>
            <w:tcW w:w="1666" w:type="pct"/>
            <w:noWrap/>
            <w:hideMark/>
          </w:tcPr>
          <w:p w14:paraId="1ED80789" w14:textId="77777777" w:rsidR="006C2F99" w:rsidRPr="008471C9" w:rsidRDefault="00000000">
            <w:pPr>
              <w:rPr>
                <w:rFonts w:ascii="Arial" w:hAnsi="Arial" w:cs="Arial"/>
                <w:b/>
                <w:sz w:val="20"/>
                <w:szCs w:val="20"/>
                <w:lang w:val="en-GB"/>
              </w:rPr>
            </w:pPr>
            <w:r w:rsidRPr="008471C9">
              <w:rPr>
                <w:rFonts w:ascii="Arial" w:hAnsi="Arial" w:cs="Arial"/>
                <w:b/>
                <w:sz w:val="20"/>
                <w:szCs w:val="20"/>
                <w:lang w:val="en-GB"/>
              </w:rPr>
              <w:t xml:space="preserve">9. Are the results presented clearly? </w:t>
            </w:r>
          </w:p>
          <w:p w14:paraId="60A5DF32"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5670657E" w14:textId="77777777" w:rsidR="006C2F99" w:rsidRPr="008471C9" w:rsidRDefault="00000000">
            <w:pPr>
              <w:rPr>
                <w:rFonts w:ascii="Arial" w:hAnsi="Arial" w:cs="Arial"/>
                <w:bCs/>
                <w:sz w:val="20"/>
                <w:szCs w:val="20"/>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605C32A9" w:rsidR="006C2F99" w:rsidRPr="008471C9" w:rsidRDefault="00AC465E">
            <w:pPr>
              <w:contextualSpacing/>
              <w:rPr>
                <w:rFonts w:ascii="Arial" w:hAnsi="Arial" w:cs="Arial"/>
                <w:bCs/>
                <w:sz w:val="20"/>
                <w:szCs w:val="20"/>
                <w:lang w:val="en-GB"/>
              </w:rPr>
            </w:pPr>
            <w:r w:rsidRPr="008471C9">
              <w:rPr>
                <w:rFonts w:ascii="Arial" w:hAnsi="Arial" w:cs="Arial"/>
                <w:bCs/>
                <w:sz w:val="20"/>
                <w:szCs w:val="20"/>
                <w:lang w:val="en-GB"/>
              </w:rPr>
              <w:t>3</w:t>
            </w:r>
          </w:p>
        </w:tc>
        <w:tc>
          <w:tcPr>
            <w:tcW w:w="1667" w:type="pct"/>
          </w:tcPr>
          <w:p w14:paraId="607CA65A"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5572FBBA" w14:textId="77777777">
        <w:trPr>
          <w:trHeight w:val="20"/>
          <w:jc w:val="center"/>
        </w:trPr>
        <w:tc>
          <w:tcPr>
            <w:tcW w:w="1666" w:type="pct"/>
            <w:noWrap/>
            <w:hideMark/>
          </w:tcPr>
          <w:p w14:paraId="7F41C92C" w14:textId="77777777" w:rsidR="006C2F99" w:rsidRPr="008471C9" w:rsidRDefault="00000000">
            <w:pPr>
              <w:rPr>
                <w:rFonts w:ascii="Arial" w:hAnsi="Arial" w:cs="Arial"/>
                <w:b/>
                <w:sz w:val="20"/>
                <w:szCs w:val="20"/>
                <w:lang w:val="en-GB"/>
              </w:rPr>
            </w:pPr>
            <w:r w:rsidRPr="008471C9">
              <w:rPr>
                <w:rFonts w:ascii="Arial" w:hAnsi="Arial" w:cs="Arial"/>
                <w:b/>
                <w:sz w:val="20"/>
                <w:szCs w:val="20"/>
                <w:lang w:val="en-GB"/>
              </w:rPr>
              <w:t>10. Are tables and figures clear, relevant, and necessary?</w:t>
            </w:r>
          </w:p>
          <w:p w14:paraId="19CF87D6"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499AD11E"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8471C9" w:rsidRDefault="006C2F99">
            <w:pPr>
              <w:rPr>
                <w:rFonts w:ascii="Arial" w:hAnsi="Arial" w:cs="Arial"/>
                <w:color w:val="404040"/>
                <w:sz w:val="20"/>
                <w:szCs w:val="20"/>
                <w:shd w:val="clear" w:color="auto" w:fill="FFFFFF"/>
                <w:lang w:val="en-GB"/>
              </w:rPr>
            </w:pPr>
          </w:p>
          <w:p w14:paraId="09305789" w14:textId="77777777" w:rsidR="006C2F99" w:rsidRPr="008471C9" w:rsidRDefault="006C2F99">
            <w:pPr>
              <w:rPr>
                <w:rFonts w:ascii="Arial" w:hAnsi="Arial" w:cs="Arial"/>
                <w:sz w:val="20"/>
                <w:szCs w:val="20"/>
                <w:lang w:val="en-GB"/>
              </w:rPr>
            </w:pPr>
          </w:p>
        </w:tc>
        <w:tc>
          <w:tcPr>
            <w:tcW w:w="1667" w:type="pct"/>
          </w:tcPr>
          <w:p w14:paraId="1E9ACF21" w14:textId="4C10628C" w:rsidR="006C2F99" w:rsidRPr="008471C9" w:rsidRDefault="00AC465E">
            <w:pPr>
              <w:contextualSpacing/>
              <w:rPr>
                <w:rFonts w:ascii="Arial" w:hAnsi="Arial" w:cs="Arial"/>
                <w:bCs/>
                <w:sz w:val="20"/>
                <w:szCs w:val="20"/>
                <w:lang w:val="en-GB"/>
              </w:rPr>
            </w:pPr>
            <w:r w:rsidRPr="008471C9">
              <w:rPr>
                <w:rFonts w:ascii="Arial" w:hAnsi="Arial" w:cs="Arial"/>
                <w:bCs/>
                <w:sz w:val="20"/>
                <w:szCs w:val="20"/>
                <w:lang w:val="en-GB"/>
              </w:rPr>
              <w:t>3</w:t>
            </w:r>
          </w:p>
        </w:tc>
        <w:tc>
          <w:tcPr>
            <w:tcW w:w="1667" w:type="pct"/>
          </w:tcPr>
          <w:p w14:paraId="3408ECD8"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649E6340" w14:textId="77777777">
        <w:trPr>
          <w:trHeight w:val="20"/>
          <w:jc w:val="center"/>
        </w:trPr>
        <w:tc>
          <w:tcPr>
            <w:tcW w:w="1666" w:type="pct"/>
            <w:noWrap/>
            <w:hideMark/>
          </w:tcPr>
          <w:p w14:paraId="372FDF92" w14:textId="77777777" w:rsidR="006C2F99" w:rsidRPr="008471C9" w:rsidRDefault="00000000">
            <w:pPr>
              <w:rPr>
                <w:rFonts w:ascii="Arial" w:hAnsi="Arial" w:cs="Arial"/>
                <w:b/>
                <w:sz w:val="20"/>
                <w:szCs w:val="20"/>
                <w:lang w:val="en-GB"/>
              </w:rPr>
            </w:pPr>
            <w:r w:rsidRPr="008471C9">
              <w:rPr>
                <w:rFonts w:ascii="Arial" w:hAnsi="Arial" w:cs="Arial"/>
                <w:b/>
                <w:sz w:val="20"/>
                <w:szCs w:val="20"/>
                <w:lang w:val="en-GB"/>
              </w:rPr>
              <w:t>11. Does the discussion relate findings to existing literature?</w:t>
            </w:r>
          </w:p>
          <w:p w14:paraId="42A0A514"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27E9BD38" w14:textId="77777777" w:rsidR="006C2F99" w:rsidRPr="008471C9" w:rsidRDefault="00000000">
            <w:pPr>
              <w:rPr>
                <w:rFonts w:ascii="Arial" w:hAnsi="Arial" w:cs="Arial"/>
                <w:sz w:val="20"/>
                <w:szCs w:val="20"/>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2BA176F1" w:rsidR="006C2F99" w:rsidRPr="008471C9" w:rsidRDefault="00AC465E">
            <w:pPr>
              <w:contextualSpacing/>
              <w:rPr>
                <w:rFonts w:ascii="Arial" w:hAnsi="Arial" w:cs="Arial"/>
                <w:bCs/>
                <w:sz w:val="20"/>
                <w:szCs w:val="20"/>
                <w:lang w:val="en-GB"/>
              </w:rPr>
            </w:pPr>
            <w:r w:rsidRPr="008471C9">
              <w:rPr>
                <w:rFonts w:ascii="Arial" w:hAnsi="Arial" w:cs="Arial"/>
                <w:bCs/>
                <w:sz w:val="20"/>
                <w:szCs w:val="20"/>
                <w:lang w:val="en-GB"/>
              </w:rPr>
              <w:t>3</w:t>
            </w:r>
          </w:p>
        </w:tc>
        <w:tc>
          <w:tcPr>
            <w:tcW w:w="1667" w:type="pct"/>
          </w:tcPr>
          <w:p w14:paraId="007005E2"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2022618C" w14:textId="77777777">
        <w:trPr>
          <w:trHeight w:val="20"/>
          <w:jc w:val="center"/>
        </w:trPr>
        <w:tc>
          <w:tcPr>
            <w:tcW w:w="1666" w:type="pct"/>
            <w:noWrap/>
            <w:hideMark/>
          </w:tcPr>
          <w:p w14:paraId="2B527847" w14:textId="77777777" w:rsidR="006C2F99" w:rsidRPr="008471C9" w:rsidRDefault="00000000">
            <w:pPr>
              <w:rPr>
                <w:rFonts w:ascii="Arial" w:hAnsi="Arial" w:cs="Arial"/>
                <w:b/>
                <w:sz w:val="20"/>
                <w:szCs w:val="20"/>
                <w:lang w:val="en-GB"/>
              </w:rPr>
            </w:pPr>
            <w:r w:rsidRPr="008471C9">
              <w:rPr>
                <w:rFonts w:ascii="Arial" w:hAnsi="Arial" w:cs="Arial"/>
                <w:b/>
                <w:sz w:val="20"/>
                <w:szCs w:val="20"/>
                <w:lang w:val="en-GB"/>
              </w:rPr>
              <w:t>12. Are the conclusions supported by the data?</w:t>
            </w:r>
          </w:p>
          <w:p w14:paraId="15DCFB8F"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59AB6687" w14:textId="77777777" w:rsidR="006C2F99" w:rsidRPr="008471C9" w:rsidRDefault="00000000">
            <w:pPr>
              <w:rPr>
                <w:rFonts w:ascii="Arial" w:hAnsi="Arial" w:cs="Arial"/>
                <w:sz w:val="20"/>
                <w:szCs w:val="20"/>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6C5CCC79" w:rsidR="006C2F99" w:rsidRPr="008471C9" w:rsidRDefault="00AC465E">
            <w:pPr>
              <w:contextualSpacing/>
              <w:rPr>
                <w:rFonts w:ascii="Arial" w:hAnsi="Arial" w:cs="Arial"/>
                <w:bCs/>
                <w:sz w:val="20"/>
                <w:szCs w:val="20"/>
                <w:lang w:val="en-GB"/>
              </w:rPr>
            </w:pPr>
            <w:r w:rsidRPr="008471C9">
              <w:rPr>
                <w:rFonts w:ascii="Arial" w:hAnsi="Arial" w:cs="Arial"/>
                <w:bCs/>
                <w:sz w:val="20"/>
                <w:szCs w:val="20"/>
                <w:lang w:val="en-GB"/>
              </w:rPr>
              <w:t>3</w:t>
            </w:r>
          </w:p>
        </w:tc>
        <w:tc>
          <w:tcPr>
            <w:tcW w:w="1667" w:type="pct"/>
          </w:tcPr>
          <w:p w14:paraId="6D2E3133"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42E99EF1" w14:textId="77777777">
        <w:trPr>
          <w:trHeight w:val="20"/>
          <w:jc w:val="center"/>
        </w:trPr>
        <w:tc>
          <w:tcPr>
            <w:tcW w:w="1666" w:type="pct"/>
            <w:noWrap/>
            <w:hideMark/>
          </w:tcPr>
          <w:p w14:paraId="6205009D" w14:textId="77777777" w:rsidR="006C2F99" w:rsidRPr="008471C9" w:rsidRDefault="00000000">
            <w:pPr>
              <w:rPr>
                <w:rFonts w:ascii="Arial" w:hAnsi="Arial" w:cs="Arial"/>
                <w:b/>
                <w:sz w:val="20"/>
                <w:szCs w:val="20"/>
                <w:lang w:val="en-GB"/>
              </w:rPr>
            </w:pPr>
            <w:r w:rsidRPr="008471C9">
              <w:rPr>
                <w:rFonts w:ascii="Arial" w:hAnsi="Arial" w:cs="Arial"/>
                <w:b/>
                <w:sz w:val="20"/>
                <w:szCs w:val="20"/>
                <w:lang w:val="en-GB"/>
              </w:rPr>
              <w:t>13. Are the limitations of the study discussed?</w:t>
            </w:r>
          </w:p>
          <w:p w14:paraId="74F56F2F"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06B74A59" w14:textId="77777777" w:rsidR="006C2F99" w:rsidRPr="008471C9" w:rsidRDefault="00000000">
            <w:pPr>
              <w:rPr>
                <w:rFonts w:ascii="Arial" w:hAnsi="Arial" w:cs="Arial"/>
                <w:sz w:val="20"/>
                <w:szCs w:val="20"/>
                <w:lang w:val="en-GB"/>
              </w:rPr>
            </w:pPr>
            <w:r w:rsidRPr="008471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3F1D1E64" w:rsidR="006C2F99" w:rsidRPr="008471C9" w:rsidRDefault="00AC465E">
            <w:pPr>
              <w:contextualSpacing/>
              <w:rPr>
                <w:rFonts w:ascii="Arial" w:hAnsi="Arial" w:cs="Arial"/>
                <w:bCs/>
                <w:sz w:val="20"/>
                <w:szCs w:val="20"/>
                <w:lang w:val="en-GB"/>
              </w:rPr>
            </w:pPr>
            <w:r w:rsidRPr="008471C9">
              <w:rPr>
                <w:rFonts w:ascii="Arial" w:hAnsi="Arial" w:cs="Arial"/>
                <w:bCs/>
                <w:sz w:val="20"/>
                <w:szCs w:val="20"/>
                <w:lang w:val="en-GB"/>
              </w:rPr>
              <w:t>3</w:t>
            </w:r>
          </w:p>
        </w:tc>
        <w:tc>
          <w:tcPr>
            <w:tcW w:w="1667" w:type="pct"/>
          </w:tcPr>
          <w:p w14:paraId="2139D694"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50056B8A" w14:textId="77777777">
        <w:trPr>
          <w:trHeight w:val="20"/>
          <w:jc w:val="center"/>
        </w:trPr>
        <w:tc>
          <w:tcPr>
            <w:tcW w:w="1666" w:type="pct"/>
            <w:noWrap/>
            <w:hideMark/>
          </w:tcPr>
          <w:p w14:paraId="17835FB7" w14:textId="77777777" w:rsidR="006C2F99" w:rsidRPr="008471C9" w:rsidRDefault="00000000">
            <w:pPr>
              <w:rPr>
                <w:rFonts w:ascii="Arial" w:hAnsi="Arial" w:cs="Arial"/>
                <w:b/>
                <w:sz w:val="20"/>
                <w:szCs w:val="20"/>
                <w:lang w:val="en-GB"/>
              </w:rPr>
            </w:pPr>
            <w:r w:rsidRPr="008471C9">
              <w:rPr>
                <w:rFonts w:ascii="Arial" w:hAnsi="Arial" w:cs="Arial"/>
                <w:b/>
                <w:sz w:val="20"/>
                <w:szCs w:val="20"/>
                <w:lang w:val="en-GB"/>
              </w:rPr>
              <w:t>14. Are the references relevant and sufficient (in number)?</w:t>
            </w:r>
          </w:p>
          <w:p w14:paraId="25FBB2FE"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440E8700"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8471C9" w:rsidRDefault="00000000">
            <w:pPr>
              <w:rPr>
                <w:rFonts w:ascii="Arial" w:hAnsi="Arial" w:cs="Arial"/>
                <w:sz w:val="20"/>
                <w:szCs w:val="20"/>
                <w:lang w:val="en-GB"/>
              </w:rPr>
            </w:pPr>
            <w:r w:rsidRPr="008471C9">
              <w:rPr>
                <w:rFonts w:ascii="Arial" w:hAnsi="Arial" w:cs="Arial"/>
                <w:color w:val="404040"/>
                <w:sz w:val="20"/>
                <w:szCs w:val="20"/>
                <w:shd w:val="clear" w:color="auto" w:fill="FFFFFF"/>
                <w:lang w:val="en-GB"/>
              </w:rPr>
              <w:t>N/A = Not Applicable</w:t>
            </w:r>
          </w:p>
        </w:tc>
        <w:tc>
          <w:tcPr>
            <w:tcW w:w="1667" w:type="pct"/>
          </w:tcPr>
          <w:p w14:paraId="3920DDC7" w14:textId="5B23B379" w:rsidR="006C2F99" w:rsidRPr="008471C9" w:rsidRDefault="00AC465E">
            <w:pPr>
              <w:contextualSpacing/>
              <w:rPr>
                <w:rFonts w:ascii="Arial" w:hAnsi="Arial" w:cs="Arial"/>
                <w:bCs/>
                <w:sz w:val="20"/>
                <w:szCs w:val="20"/>
                <w:lang w:val="en-GB"/>
              </w:rPr>
            </w:pPr>
            <w:r w:rsidRPr="008471C9">
              <w:rPr>
                <w:rFonts w:ascii="Arial" w:hAnsi="Arial" w:cs="Arial"/>
                <w:bCs/>
                <w:sz w:val="20"/>
                <w:szCs w:val="20"/>
                <w:lang w:val="en-GB"/>
              </w:rPr>
              <w:t>3</w:t>
            </w:r>
          </w:p>
        </w:tc>
        <w:tc>
          <w:tcPr>
            <w:tcW w:w="1667" w:type="pct"/>
          </w:tcPr>
          <w:p w14:paraId="3CE8F4D5"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40C2E790" w14:textId="77777777">
        <w:trPr>
          <w:trHeight w:val="20"/>
          <w:jc w:val="center"/>
        </w:trPr>
        <w:tc>
          <w:tcPr>
            <w:tcW w:w="1666" w:type="pct"/>
            <w:noWrap/>
            <w:hideMark/>
          </w:tcPr>
          <w:p w14:paraId="7AFB7701" w14:textId="77777777" w:rsidR="006C2F99" w:rsidRPr="008471C9" w:rsidRDefault="00000000">
            <w:pPr>
              <w:rPr>
                <w:rFonts w:ascii="Arial" w:hAnsi="Arial" w:cs="Arial"/>
                <w:b/>
                <w:sz w:val="20"/>
                <w:szCs w:val="20"/>
                <w:lang w:val="en-GB"/>
              </w:rPr>
            </w:pPr>
            <w:r w:rsidRPr="008471C9">
              <w:rPr>
                <w:rFonts w:ascii="Arial" w:hAnsi="Arial" w:cs="Arial"/>
                <w:b/>
                <w:sz w:val="20"/>
                <w:szCs w:val="20"/>
                <w:lang w:val="en-GB"/>
              </w:rPr>
              <w:t>15. Is the manuscript written in clear and understandable language?</w:t>
            </w:r>
          </w:p>
          <w:p w14:paraId="1C115475"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Rating Scale: </w:t>
            </w:r>
          </w:p>
          <w:p w14:paraId="5FE1BFFA" w14:textId="77777777" w:rsidR="006C2F99" w:rsidRPr="008471C9" w:rsidRDefault="00000000">
            <w:pPr>
              <w:rPr>
                <w:rFonts w:ascii="Arial" w:hAnsi="Arial" w:cs="Arial"/>
                <w:color w:val="404040"/>
                <w:sz w:val="20"/>
                <w:szCs w:val="20"/>
                <w:shd w:val="clear" w:color="auto" w:fill="FFFFFF"/>
                <w:lang w:val="en-GB"/>
              </w:rPr>
            </w:pPr>
            <w:r w:rsidRPr="008471C9">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8471C9" w:rsidRDefault="00000000">
            <w:pPr>
              <w:rPr>
                <w:rFonts w:ascii="Arial" w:hAnsi="Arial" w:cs="Arial"/>
                <w:sz w:val="20"/>
                <w:szCs w:val="20"/>
                <w:lang w:val="en-GB"/>
              </w:rPr>
            </w:pPr>
            <w:r w:rsidRPr="008471C9">
              <w:rPr>
                <w:rFonts w:ascii="Arial" w:hAnsi="Arial" w:cs="Arial"/>
                <w:color w:val="404040"/>
                <w:sz w:val="20"/>
                <w:szCs w:val="20"/>
                <w:shd w:val="clear" w:color="auto" w:fill="FFFFFF"/>
                <w:lang w:val="en-GB"/>
              </w:rPr>
              <w:t>N/A = Not Applicable</w:t>
            </w:r>
          </w:p>
        </w:tc>
        <w:tc>
          <w:tcPr>
            <w:tcW w:w="1667" w:type="pct"/>
          </w:tcPr>
          <w:p w14:paraId="6C1597F2" w14:textId="03A91E4C" w:rsidR="006C2F99" w:rsidRPr="008471C9" w:rsidRDefault="00AC465E">
            <w:pPr>
              <w:contextualSpacing/>
              <w:rPr>
                <w:rFonts w:ascii="Arial" w:hAnsi="Arial" w:cs="Arial"/>
                <w:bCs/>
                <w:sz w:val="20"/>
                <w:szCs w:val="20"/>
                <w:lang w:val="en-GB"/>
              </w:rPr>
            </w:pPr>
            <w:r w:rsidRPr="008471C9">
              <w:rPr>
                <w:rFonts w:ascii="Arial" w:hAnsi="Arial" w:cs="Arial"/>
                <w:bCs/>
                <w:sz w:val="20"/>
                <w:szCs w:val="20"/>
                <w:lang w:val="en-GB"/>
              </w:rPr>
              <w:t>3</w:t>
            </w:r>
          </w:p>
        </w:tc>
        <w:tc>
          <w:tcPr>
            <w:tcW w:w="1667" w:type="pct"/>
          </w:tcPr>
          <w:p w14:paraId="13731395" w14:textId="77777777" w:rsidR="006C2F99" w:rsidRPr="008471C9" w:rsidRDefault="006C2F99">
            <w:pPr>
              <w:keepNext/>
              <w:outlineLvl w:val="1"/>
              <w:rPr>
                <w:rFonts w:ascii="Arial" w:eastAsia="MS Mincho" w:hAnsi="Arial" w:cs="Arial"/>
                <w:bCs/>
                <w:sz w:val="20"/>
                <w:szCs w:val="20"/>
                <w:lang w:val="en-GB"/>
              </w:rPr>
            </w:pPr>
          </w:p>
        </w:tc>
      </w:tr>
    </w:tbl>
    <w:p w14:paraId="103A4E24" w14:textId="77777777" w:rsidR="006C2F99" w:rsidRPr="008471C9" w:rsidRDefault="006C2F99">
      <w:pPr>
        <w:jc w:val="both"/>
        <w:rPr>
          <w:rFonts w:ascii="Arial" w:eastAsia="MS Mincho" w:hAnsi="Arial" w:cs="Arial"/>
          <w:b/>
          <w:bCs/>
          <w:sz w:val="20"/>
          <w:szCs w:val="20"/>
          <w:u w:val="single"/>
          <w:lang w:val="en-GB" w:eastAsia="x-none"/>
        </w:rPr>
      </w:pPr>
    </w:p>
    <w:p w14:paraId="27D471DA" w14:textId="77777777" w:rsidR="006C2F99" w:rsidRPr="008471C9" w:rsidRDefault="006C2F99">
      <w:pPr>
        <w:jc w:val="both"/>
        <w:rPr>
          <w:rFonts w:ascii="Arial" w:eastAsia="MS Mincho" w:hAnsi="Arial" w:cs="Arial"/>
          <w:b/>
          <w:bCs/>
          <w:sz w:val="20"/>
          <w:szCs w:val="20"/>
          <w:u w:val="single"/>
          <w:lang w:val="en-GB" w:eastAsia="x-none"/>
        </w:rPr>
      </w:pPr>
    </w:p>
    <w:p w14:paraId="1C208992" w14:textId="77777777" w:rsidR="006C2F99" w:rsidRPr="008471C9" w:rsidRDefault="00000000">
      <w:pPr>
        <w:keepNext/>
        <w:outlineLvl w:val="1"/>
        <w:rPr>
          <w:rFonts w:ascii="Arial" w:eastAsia="MS Mincho" w:hAnsi="Arial" w:cs="Arial"/>
          <w:b/>
          <w:bCs/>
          <w:sz w:val="20"/>
          <w:szCs w:val="20"/>
          <w:u w:val="single"/>
          <w:lang w:val="en-GB"/>
        </w:rPr>
      </w:pPr>
      <w:r w:rsidRPr="008471C9">
        <w:rPr>
          <w:rFonts w:ascii="Arial" w:eastAsia="MS Mincho" w:hAnsi="Arial" w:cs="Arial"/>
          <w:b/>
          <w:bCs/>
          <w:sz w:val="20"/>
          <w:szCs w:val="20"/>
          <w:highlight w:val="yellow"/>
          <w:u w:val="single"/>
          <w:lang w:val="en-GB"/>
        </w:rPr>
        <w:lastRenderedPageBreak/>
        <w:t>PART 2.2 (Subjective Evaluation)</w:t>
      </w:r>
    </w:p>
    <w:p w14:paraId="274A638F" w14:textId="77777777" w:rsidR="006C2F99" w:rsidRPr="008471C9"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8471C9" w14:paraId="0C8DEB0A" w14:textId="77777777">
        <w:trPr>
          <w:trHeight w:val="20"/>
          <w:jc w:val="center"/>
        </w:trPr>
        <w:tc>
          <w:tcPr>
            <w:tcW w:w="1666" w:type="pct"/>
            <w:noWrap/>
          </w:tcPr>
          <w:p w14:paraId="6BDA1D4B" w14:textId="77777777" w:rsidR="006C2F99" w:rsidRPr="008471C9"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8471C9" w:rsidRDefault="00000000">
            <w:pPr>
              <w:keepNext/>
              <w:outlineLvl w:val="1"/>
              <w:rPr>
                <w:rFonts w:ascii="Arial" w:eastAsia="MS Mincho" w:hAnsi="Arial" w:cs="Arial"/>
                <w:b/>
                <w:bCs/>
                <w:sz w:val="20"/>
                <w:szCs w:val="20"/>
                <w:lang w:val="en-GB"/>
              </w:rPr>
            </w:pPr>
            <w:r w:rsidRPr="008471C9">
              <w:rPr>
                <w:rFonts w:ascii="Arial" w:eastAsia="MS Mincho" w:hAnsi="Arial" w:cs="Arial"/>
                <w:b/>
                <w:bCs/>
                <w:sz w:val="20"/>
                <w:szCs w:val="20"/>
                <w:lang w:val="en-GB"/>
              </w:rPr>
              <w:t>Reviewer’s comment</w:t>
            </w:r>
          </w:p>
          <w:p w14:paraId="624E166C" w14:textId="77777777" w:rsidR="006C2F99" w:rsidRPr="008471C9" w:rsidRDefault="006C2F99">
            <w:pPr>
              <w:rPr>
                <w:rFonts w:ascii="Arial" w:hAnsi="Arial" w:cs="Arial"/>
                <w:sz w:val="20"/>
                <w:szCs w:val="20"/>
                <w:lang w:val="en-GB"/>
              </w:rPr>
            </w:pPr>
          </w:p>
        </w:tc>
        <w:tc>
          <w:tcPr>
            <w:tcW w:w="1667" w:type="pct"/>
          </w:tcPr>
          <w:p w14:paraId="68BF1AC7" w14:textId="77777777" w:rsidR="006C2F99" w:rsidRPr="008471C9" w:rsidRDefault="00000000">
            <w:pPr>
              <w:spacing w:after="160" w:line="256" w:lineRule="auto"/>
              <w:rPr>
                <w:rFonts w:ascii="Arial" w:eastAsia="Calibri" w:hAnsi="Arial" w:cs="Arial"/>
                <w:kern w:val="2"/>
                <w:sz w:val="20"/>
                <w:szCs w:val="20"/>
                <w:lang w:val="en-IN"/>
              </w:rPr>
            </w:pPr>
            <w:r w:rsidRPr="008471C9">
              <w:rPr>
                <w:rFonts w:ascii="Arial" w:eastAsia="Calibri" w:hAnsi="Arial" w:cs="Arial"/>
                <w:b/>
                <w:kern w:val="2"/>
                <w:sz w:val="20"/>
                <w:szCs w:val="20"/>
                <w:lang w:val="en-IN"/>
              </w:rPr>
              <w:t>Author’s Feedback</w:t>
            </w:r>
            <w:r w:rsidRPr="008471C9">
              <w:rPr>
                <w:rFonts w:ascii="Arial" w:eastAsia="Calibri" w:hAnsi="Arial" w:cs="Arial"/>
                <w:kern w:val="2"/>
                <w:sz w:val="20"/>
                <w:szCs w:val="20"/>
                <w:lang w:val="en-IN"/>
              </w:rPr>
              <w:t xml:space="preserve"> </w:t>
            </w:r>
            <w:r w:rsidRPr="008471C9">
              <w:rPr>
                <w:rFonts w:ascii="Arial" w:eastAsia="Calibri" w:hAnsi="Arial" w:cs="Arial"/>
                <w:kern w:val="2"/>
                <w:sz w:val="20"/>
                <w:szCs w:val="20"/>
                <w:highlight w:val="yellow"/>
                <w:lang w:val="en-IN"/>
              </w:rPr>
              <w:t>(It is mandatory that authors should write his/her feedback here)</w:t>
            </w:r>
          </w:p>
          <w:p w14:paraId="06733391"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2BE91E6C" w14:textId="77777777">
        <w:trPr>
          <w:trHeight w:val="20"/>
          <w:jc w:val="center"/>
        </w:trPr>
        <w:tc>
          <w:tcPr>
            <w:tcW w:w="1666" w:type="pct"/>
            <w:noWrap/>
          </w:tcPr>
          <w:p w14:paraId="3B7E9C4D" w14:textId="77777777" w:rsidR="006C2F99" w:rsidRPr="008471C9" w:rsidRDefault="00000000">
            <w:pPr>
              <w:rPr>
                <w:rFonts w:ascii="Arial" w:hAnsi="Arial" w:cs="Arial"/>
                <w:b/>
                <w:bCs/>
                <w:sz w:val="20"/>
                <w:szCs w:val="20"/>
                <w:lang w:val="en-GB"/>
              </w:rPr>
            </w:pPr>
            <w:r w:rsidRPr="008471C9">
              <w:rPr>
                <w:rFonts w:ascii="Arial" w:hAnsi="Arial" w:cs="Arial"/>
                <w:b/>
                <w:bCs/>
                <w:sz w:val="20"/>
                <w:szCs w:val="20"/>
                <w:lang w:val="en-GB"/>
              </w:rPr>
              <w:t>Is the title of the article suitable?</w:t>
            </w:r>
          </w:p>
          <w:p w14:paraId="033EFC42" w14:textId="77777777" w:rsidR="006C2F99" w:rsidRPr="008471C9" w:rsidRDefault="006C2F99">
            <w:pPr>
              <w:rPr>
                <w:rFonts w:ascii="Arial" w:hAnsi="Arial" w:cs="Arial"/>
                <w:bCs/>
                <w:sz w:val="20"/>
                <w:szCs w:val="20"/>
                <w:lang w:val="en-GB"/>
              </w:rPr>
            </w:pPr>
          </w:p>
          <w:p w14:paraId="226031FE"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If your answer is NO, please provide a brief, clear suggestion for improvement.</w:t>
            </w:r>
          </w:p>
          <w:p w14:paraId="5F6A91B9" w14:textId="77777777" w:rsidR="006C2F99" w:rsidRPr="008471C9" w:rsidRDefault="006C2F99">
            <w:pPr>
              <w:rPr>
                <w:rFonts w:ascii="Arial" w:hAnsi="Arial" w:cs="Arial"/>
                <w:sz w:val="20"/>
                <w:szCs w:val="20"/>
                <w:u w:val="single"/>
                <w:lang w:val="en-GB"/>
              </w:rPr>
            </w:pPr>
          </w:p>
        </w:tc>
        <w:tc>
          <w:tcPr>
            <w:tcW w:w="1667" w:type="pct"/>
          </w:tcPr>
          <w:p w14:paraId="751D2587" w14:textId="77777777"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No</w:t>
            </w:r>
          </w:p>
          <w:p w14:paraId="16655CBF" w14:textId="778001DA" w:rsidR="001C4772" w:rsidRPr="008471C9" w:rsidRDefault="001C4772">
            <w:pPr>
              <w:ind w:left="360"/>
              <w:rPr>
                <w:rFonts w:ascii="Arial" w:hAnsi="Arial" w:cs="Arial"/>
                <w:b/>
                <w:bCs/>
                <w:sz w:val="20"/>
                <w:szCs w:val="20"/>
                <w:lang w:val="en-GB"/>
              </w:rPr>
            </w:pPr>
            <w:r w:rsidRPr="008471C9">
              <w:rPr>
                <w:rFonts w:ascii="Arial" w:eastAsia="MS Mincho" w:hAnsi="Arial" w:cs="Arial"/>
                <w:bCs/>
                <w:sz w:val="20"/>
                <w:szCs w:val="20"/>
                <w:lang w:val="en-GB"/>
              </w:rPr>
              <w:t>Needs to be strengthen.</w:t>
            </w:r>
          </w:p>
        </w:tc>
        <w:tc>
          <w:tcPr>
            <w:tcW w:w="1667" w:type="pct"/>
          </w:tcPr>
          <w:p w14:paraId="49A3CC80" w14:textId="10E29D83" w:rsidR="006C2F99" w:rsidRPr="008471C9" w:rsidRDefault="006C2F99">
            <w:pPr>
              <w:keepNext/>
              <w:outlineLvl w:val="1"/>
              <w:rPr>
                <w:rFonts w:ascii="Arial" w:eastAsia="MS Mincho" w:hAnsi="Arial" w:cs="Arial"/>
                <w:bCs/>
                <w:sz w:val="20"/>
                <w:szCs w:val="20"/>
                <w:lang w:val="en-GB"/>
              </w:rPr>
            </w:pPr>
          </w:p>
        </w:tc>
      </w:tr>
      <w:tr w:rsidR="006C2F99" w:rsidRPr="008471C9" w14:paraId="56F0A49E" w14:textId="77777777">
        <w:trPr>
          <w:trHeight w:val="20"/>
          <w:jc w:val="center"/>
        </w:trPr>
        <w:tc>
          <w:tcPr>
            <w:tcW w:w="1666" w:type="pct"/>
            <w:noWrap/>
          </w:tcPr>
          <w:p w14:paraId="2940D97F" w14:textId="77777777" w:rsidR="006C2F99" w:rsidRPr="008471C9" w:rsidRDefault="00000000">
            <w:pPr>
              <w:keepNext/>
              <w:outlineLvl w:val="1"/>
              <w:rPr>
                <w:rFonts w:ascii="Arial" w:eastAsia="MS Mincho" w:hAnsi="Arial" w:cs="Arial"/>
                <w:b/>
                <w:bCs/>
                <w:sz w:val="20"/>
                <w:szCs w:val="20"/>
                <w:lang w:val="en-GB"/>
              </w:rPr>
            </w:pPr>
            <w:r w:rsidRPr="008471C9">
              <w:rPr>
                <w:rFonts w:ascii="Arial" w:eastAsia="MS Mincho" w:hAnsi="Arial" w:cs="Arial"/>
                <w:b/>
                <w:bCs/>
                <w:sz w:val="20"/>
                <w:szCs w:val="20"/>
                <w:lang w:val="en-GB"/>
              </w:rPr>
              <w:t xml:space="preserve">Is the abstract of the article comprehensive? </w:t>
            </w:r>
          </w:p>
          <w:p w14:paraId="37E4A2D2"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s</w:t>
            </w:r>
          </w:p>
          <w:p w14:paraId="59472948"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If your answer is NO, please provide a brief, clear suggestion for improvement.</w:t>
            </w:r>
          </w:p>
          <w:p w14:paraId="1A078494" w14:textId="77777777" w:rsidR="006C2F99" w:rsidRPr="008471C9" w:rsidRDefault="006C2F99">
            <w:pPr>
              <w:rPr>
                <w:rFonts w:ascii="Arial" w:hAnsi="Arial" w:cs="Arial"/>
                <w:sz w:val="20"/>
                <w:szCs w:val="20"/>
                <w:lang w:val="en-GB"/>
              </w:rPr>
            </w:pPr>
          </w:p>
        </w:tc>
        <w:tc>
          <w:tcPr>
            <w:tcW w:w="1667" w:type="pct"/>
          </w:tcPr>
          <w:p w14:paraId="2D75D7F1" w14:textId="15B1D6D3" w:rsidR="006C2F99" w:rsidRPr="008471C9" w:rsidRDefault="00AC465E">
            <w:pPr>
              <w:ind w:left="360"/>
              <w:rPr>
                <w:rFonts w:ascii="Arial" w:hAnsi="Arial" w:cs="Arial"/>
                <w:b/>
                <w:bCs/>
                <w:sz w:val="20"/>
                <w:szCs w:val="20"/>
                <w:lang w:val="en-GB"/>
              </w:rPr>
            </w:pPr>
            <w:r w:rsidRPr="008471C9">
              <w:rPr>
                <w:rFonts w:ascii="Arial" w:hAnsi="Arial" w:cs="Arial"/>
                <w:b/>
                <w:bCs/>
                <w:sz w:val="20"/>
                <w:szCs w:val="20"/>
                <w:lang w:val="en-GB"/>
              </w:rPr>
              <w:t>yes</w:t>
            </w:r>
          </w:p>
        </w:tc>
        <w:tc>
          <w:tcPr>
            <w:tcW w:w="1667" w:type="pct"/>
          </w:tcPr>
          <w:p w14:paraId="1CE9F88B"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02B08124" w14:textId="77777777">
        <w:trPr>
          <w:trHeight w:val="20"/>
          <w:jc w:val="center"/>
        </w:trPr>
        <w:tc>
          <w:tcPr>
            <w:tcW w:w="1666" w:type="pct"/>
            <w:noWrap/>
            <w:hideMark/>
          </w:tcPr>
          <w:p w14:paraId="68E81D1C" w14:textId="77777777" w:rsidR="006C2F99" w:rsidRPr="008471C9" w:rsidRDefault="00000000">
            <w:pPr>
              <w:keepNext/>
              <w:outlineLvl w:val="1"/>
              <w:rPr>
                <w:rFonts w:ascii="Arial" w:eastAsia="MS Mincho" w:hAnsi="Arial" w:cs="Arial"/>
                <w:bCs/>
                <w:sz w:val="20"/>
                <w:szCs w:val="20"/>
                <w:lang w:val="en-GB"/>
              </w:rPr>
            </w:pPr>
            <w:r w:rsidRPr="008471C9">
              <w:rPr>
                <w:rFonts w:ascii="Arial" w:eastAsia="MS Mincho" w:hAnsi="Arial" w:cs="Arial"/>
                <w:b/>
                <w:bCs/>
                <w:sz w:val="20"/>
                <w:szCs w:val="20"/>
                <w:lang w:val="en-GB"/>
              </w:rPr>
              <w:t xml:space="preserve">Is the manuscript scientifically correct? </w:t>
            </w:r>
            <w:r w:rsidRPr="008471C9">
              <w:rPr>
                <w:rFonts w:ascii="Arial" w:eastAsia="MS Mincho" w:hAnsi="Arial" w:cs="Arial"/>
                <w:b/>
                <w:bCs/>
                <w:sz w:val="20"/>
                <w:szCs w:val="20"/>
                <w:lang w:val="en-GB"/>
              </w:rPr>
              <w:br/>
            </w:r>
          </w:p>
          <w:p w14:paraId="2BB1A19A"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If your answer is NO, please provide a brief, clear suggestion for improvement</w:t>
            </w:r>
          </w:p>
          <w:p w14:paraId="58915009" w14:textId="77777777" w:rsidR="006C2F99" w:rsidRPr="008471C9" w:rsidRDefault="00000000">
            <w:pPr>
              <w:rPr>
                <w:rFonts w:ascii="Arial" w:hAnsi="Arial" w:cs="Arial"/>
                <w:b/>
                <w:sz w:val="20"/>
                <w:szCs w:val="20"/>
                <w:lang w:val="en-GB"/>
              </w:rPr>
            </w:pPr>
            <w:r w:rsidRPr="008471C9">
              <w:rPr>
                <w:rFonts w:ascii="Arial" w:hAnsi="Arial" w:cs="Arial"/>
                <w:bCs/>
                <w:sz w:val="20"/>
                <w:szCs w:val="20"/>
                <w:lang w:val="en-GB"/>
              </w:rPr>
              <w:t>.</w:t>
            </w:r>
          </w:p>
        </w:tc>
        <w:tc>
          <w:tcPr>
            <w:tcW w:w="1667" w:type="pct"/>
          </w:tcPr>
          <w:p w14:paraId="500AC2F6" w14:textId="67B230A0" w:rsidR="006C2F99" w:rsidRPr="008471C9" w:rsidRDefault="00C423BB">
            <w:pPr>
              <w:contextualSpacing/>
              <w:rPr>
                <w:rFonts w:ascii="Arial" w:hAnsi="Arial" w:cs="Arial"/>
                <w:bCs/>
                <w:sz w:val="20"/>
                <w:szCs w:val="20"/>
                <w:lang w:val="en-GB"/>
              </w:rPr>
            </w:pPr>
            <w:r w:rsidRPr="008471C9">
              <w:rPr>
                <w:rFonts w:ascii="Arial" w:hAnsi="Arial" w:cs="Arial"/>
                <w:bCs/>
                <w:sz w:val="20"/>
                <w:szCs w:val="20"/>
                <w:lang w:val="en-GB"/>
              </w:rPr>
              <w:t>Y</w:t>
            </w:r>
            <w:r w:rsidR="00AC465E" w:rsidRPr="008471C9">
              <w:rPr>
                <w:rFonts w:ascii="Arial" w:hAnsi="Arial" w:cs="Arial"/>
                <w:bCs/>
                <w:sz w:val="20"/>
                <w:szCs w:val="20"/>
                <w:lang w:val="en-GB"/>
              </w:rPr>
              <w:t>es</w:t>
            </w:r>
          </w:p>
          <w:p w14:paraId="3A006A07" w14:textId="008AF277" w:rsidR="00C423BB" w:rsidRPr="008471C9" w:rsidRDefault="00C423BB" w:rsidP="00C423BB">
            <w:pPr>
              <w:keepNext/>
              <w:outlineLvl w:val="1"/>
              <w:rPr>
                <w:rFonts w:ascii="Arial" w:eastAsia="MS Mincho" w:hAnsi="Arial" w:cs="Arial"/>
                <w:b/>
                <w:bCs/>
                <w:sz w:val="20"/>
                <w:szCs w:val="20"/>
                <w:lang w:val="en-IN"/>
              </w:rPr>
            </w:pPr>
            <w:r w:rsidRPr="008471C9">
              <w:rPr>
                <w:rFonts w:ascii="Arial" w:eastAsia="MS Mincho" w:hAnsi="Arial" w:cs="Arial"/>
                <w:b/>
                <w:bCs/>
                <w:sz w:val="20"/>
                <w:szCs w:val="20"/>
                <w:lang w:val="en-IN"/>
              </w:rPr>
              <w:t>The study addresses a relevant topic in forensic anthropology and provides useful population-specific data on the ischiopubic index for sex estimation among adult Nigerians.</w:t>
            </w:r>
          </w:p>
          <w:p w14:paraId="3CF06AB5" w14:textId="77777777" w:rsidR="00C423BB" w:rsidRPr="008471C9" w:rsidRDefault="00C423BB" w:rsidP="00C423BB">
            <w:pPr>
              <w:keepNext/>
              <w:outlineLvl w:val="1"/>
              <w:rPr>
                <w:rFonts w:ascii="Arial" w:eastAsia="MS Mincho" w:hAnsi="Arial" w:cs="Arial"/>
                <w:b/>
                <w:bCs/>
                <w:sz w:val="20"/>
                <w:szCs w:val="20"/>
                <w:lang w:val="en-IN"/>
              </w:rPr>
            </w:pPr>
            <w:r w:rsidRPr="008471C9">
              <w:rPr>
                <w:rFonts w:ascii="Arial" w:eastAsia="MS Mincho" w:hAnsi="Arial" w:cs="Arial"/>
                <w:b/>
                <w:bCs/>
                <w:sz w:val="20"/>
                <w:szCs w:val="20"/>
                <w:lang w:val="en-IN"/>
              </w:rPr>
              <w:t>After carefully reviewing the manuscript, I recommend major revision before it can be considered for publication. I have provided detailed comments to the authors regarding the title, language and presentation, statistical methodology, measurement reliability, interpretation of the classification accuracy, limitations of the sample, and the need to broaden the Discussion by incorporating recent relevant literature.</w:t>
            </w:r>
          </w:p>
          <w:p w14:paraId="6E3A6543" w14:textId="77777777" w:rsidR="00C423BB" w:rsidRPr="008471C9" w:rsidRDefault="00C423BB" w:rsidP="00C423BB">
            <w:pPr>
              <w:keepNext/>
              <w:outlineLvl w:val="1"/>
              <w:rPr>
                <w:rFonts w:ascii="Arial" w:eastAsia="MS Mincho" w:hAnsi="Arial" w:cs="Arial"/>
                <w:b/>
                <w:bCs/>
                <w:sz w:val="20"/>
                <w:szCs w:val="20"/>
                <w:lang w:val="en-IN"/>
              </w:rPr>
            </w:pPr>
            <w:r w:rsidRPr="008471C9">
              <w:rPr>
                <w:rFonts w:ascii="Arial" w:eastAsia="MS Mincho" w:hAnsi="Arial" w:cs="Arial"/>
                <w:b/>
                <w:bCs/>
                <w:sz w:val="20"/>
                <w:szCs w:val="20"/>
                <w:lang w:val="en-IN"/>
              </w:rPr>
              <w:t>I believe that addressing these issues would substantially improve the scientific clarity, methodological rigour, and overall quality of the manuscript.</w:t>
            </w:r>
          </w:p>
          <w:p w14:paraId="514BAE6E" w14:textId="40647EE5" w:rsidR="00784BD0" w:rsidRPr="008471C9" w:rsidRDefault="00784BD0" w:rsidP="00784BD0">
            <w:pPr>
              <w:keepNext/>
              <w:outlineLvl w:val="1"/>
              <w:rPr>
                <w:rFonts w:ascii="Arial" w:hAnsi="Arial" w:cs="Arial"/>
                <w:bCs/>
                <w:sz w:val="20"/>
                <w:szCs w:val="20"/>
                <w:lang w:val="en-GB"/>
              </w:rPr>
            </w:pPr>
          </w:p>
          <w:p w14:paraId="59B840DC" w14:textId="276285BA" w:rsidR="00C423BB" w:rsidRPr="008471C9" w:rsidRDefault="00C423BB" w:rsidP="00C423BB">
            <w:pPr>
              <w:contextualSpacing/>
              <w:rPr>
                <w:rFonts w:ascii="Arial" w:hAnsi="Arial" w:cs="Arial"/>
                <w:bCs/>
                <w:sz w:val="20"/>
                <w:szCs w:val="20"/>
                <w:lang w:val="en-GB"/>
              </w:rPr>
            </w:pPr>
          </w:p>
        </w:tc>
        <w:tc>
          <w:tcPr>
            <w:tcW w:w="1667" w:type="pct"/>
          </w:tcPr>
          <w:p w14:paraId="0C9D1EBA" w14:textId="77777777" w:rsidR="006C2F99" w:rsidRPr="008471C9" w:rsidRDefault="006C2F99">
            <w:pPr>
              <w:keepNext/>
              <w:outlineLvl w:val="1"/>
              <w:rPr>
                <w:rFonts w:ascii="Arial" w:eastAsia="MS Mincho" w:hAnsi="Arial" w:cs="Arial"/>
                <w:bCs/>
                <w:sz w:val="20"/>
                <w:szCs w:val="20"/>
                <w:lang w:val="en-GB"/>
              </w:rPr>
            </w:pPr>
          </w:p>
        </w:tc>
      </w:tr>
      <w:tr w:rsidR="006C2F99" w:rsidRPr="008471C9" w14:paraId="2EC0D3D2" w14:textId="77777777">
        <w:trPr>
          <w:trHeight w:val="20"/>
          <w:jc w:val="center"/>
        </w:trPr>
        <w:tc>
          <w:tcPr>
            <w:tcW w:w="1666" w:type="pct"/>
            <w:noWrap/>
          </w:tcPr>
          <w:p w14:paraId="48570510" w14:textId="77777777" w:rsidR="006C2F99" w:rsidRPr="008471C9" w:rsidRDefault="00000000">
            <w:pPr>
              <w:rPr>
                <w:rFonts w:ascii="Arial" w:hAnsi="Arial" w:cs="Arial"/>
                <w:b/>
                <w:bCs/>
                <w:sz w:val="20"/>
                <w:szCs w:val="20"/>
                <w:lang w:val="en-GB"/>
              </w:rPr>
            </w:pPr>
            <w:r w:rsidRPr="008471C9">
              <w:rPr>
                <w:rFonts w:ascii="Arial" w:hAnsi="Arial" w:cs="Arial"/>
                <w:b/>
                <w:bCs/>
                <w:sz w:val="20"/>
                <w:szCs w:val="20"/>
                <w:lang w:val="en-GB"/>
              </w:rPr>
              <w:t xml:space="preserve">Are the references sufficient and recent? </w:t>
            </w:r>
          </w:p>
          <w:p w14:paraId="4D6A1F7D"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(YES or NO)</w:t>
            </w:r>
          </w:p>
          <w:p w14:paraId="7B46E5BC" w14:textId="77777777" w:rsidR="006C2F99" w:rsidRPr="008471C9" w:rsidRDefault="006C2F99">
            <w:pPr>
              <w:rPr>
                <w:rFonts w:ascii="Arial" w:hAnsi="Arial" w:cs="Arial"/>
                <w:bCs/>
                <w:sz w:val="20"/>
                <w:szCs w:val="20"/>
                <w:lang w:val="en-GB"/>
              </w:rPr>
            </w:pPr>
          </w:p>
          <w:p w14:paraId="69E849A4"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If your answer is NO, please provide clear suggestion for improvement.</w:t>
            </w:r>
          </w:p>
          <w:p w14:paraId="0F5E0B99" w14:textId="77777777" w:rsidR="006C2F99" w:rsidRPr="008471C9" w:rsidRDefault="006C2F99">
            <w:pPr>
              <w:rPr>
                <w:rFonts w:ascii="Arial" w:hAnsi="Arial" w:cs="Arial"/>
                <w:b/>
                <w:bCs/>
                <w:sz w:val="20"/>
                <w:szCs w:val="20"/>
                <w:lang w:val="en-GB"/>
              </w:rPr>
            </w:pPr>
          </w:p>
        </w:tc>
        <w:tc>
          <w:tcPr>
            <w:tcW w:w="1667" w:type="pct"/>
          </w:tcPr>
          <w:p w14:paraId="1D086347" w14:textId="77777777" w:rsidR="006C2F99" w:rsidRPr="008471C9" w:rsidRDefault="00FB4470">
            <w:pPr>
              <w:contextualSpacing/>
              <w:rPr>
                <w:rFonts w:ascii="Arial" w:hAnsi="Arial" w:cs="Arial"/>
                <w:bCs/>
                <w:sz w:val="20"/>
                <w:szCs w:val="20"/>
                <w:lang w:val="en-GB"/>
              </w:rPr>
            </w:pPr>
            <w:r w:rsidRPr="008471C9">
              <w:rPr>
                <w:rFonts w:ascii="Arial" w:hAnsi="Arial" w:cs="Arial"/>
                <w:bCs/>
                <w:sz w:val="20"/>
                <w:szCs w:val="20"/>
                <w:lang w:val="en-GB"/>
              </w:rPr>
              <w:t>No</w:t>
            </w:r>
          </w:p>
          <w:p w14:paraId="25EF9917" w14:textId="65D55828" w:rsidR="001C4772" w:rsidRPr="008471C9" w:rsidRDefault="001C4772">
            <w:pPr>
              <w:contextualSpacing/>
              <w:rPr>
                <w:rFonts w:ascii="Arial" w:hAnsi="Arial" w:cs="Arial"/>
                <w:bCs/>
                <w:sz w:val="20"/>
                <w:szCs w:val="20"/>
                <w:lang w:val="en-GB"/>
              </w:rPr>
            </w:pPr>
            <w:r w:rsidRPr="008471C9">
              <w:rPr>
                <w:rFonts w:ascii="Arial" w:eastAsia="MS Mincho" w:hAnsi="Arial" w:cs="Arial"/>
                <w:bCs/>
                <w:sz w:val="20"/>
                <w:szCs w:val="20"/>
                <w:lang w:val="en-GB"/>
              </w:rPr>
              <w:t>Need to include the suggested references.</w:t>
            </w:r>
          </w:p>
        </w:tc>
        <w:tc>
          <w:tcPr>
            <w:tcW w:w="1667" w:type="pct"/>
          </w:tcPr>
          <w:p w14:paraId="73D0DD25" w14:textId="591DF5C3" w:rsidR="006C2F99" w:rsidRPr="008471C9" w:rsidRDefault="006C2F99">
            <w:pPr>
              <w:keepNext/>
              <w:outlineLvl w:val="1"/>
              <w:rPr>
                <w:rFonts w:ascii="Arial" w:eastAsia="MS Mincho" w:hAnsi="Arial" w:cs="Arial"/>
                <w:bCs/>
                <w:sz w:val="20"/>
                <w:szCs w:val="20"/>
                <w:lang w:val="en-GB"/>
              </w:rPr>
            </w:pPr>
          </w:p>
        </w:tc>
      </w:tr>
      <w:tr w:rsidR="006C2F99" w:rsidRPr="008471C9" w14:paraId="5361424F" w14:textId="77777777">
        <w:trPr>
          <w:trHeight w:val="20"/>
          <w:jc w:val="center"/>
        </w:trPr>
        <w:tc>
          <w:tcPr>
            <w:tcW w:w="1666" w:type="pct"/>
            <w:noWrap/>
          </w:tcPr>
          <w:p w14:paraId="368AF109" w14:textId="77777777" w:rsidR="006C2F99" w:rsidRPr="008471C9" w:rsidRDefault="00000000">
            <w:pPr>
              <w:rPr>
                <w:rFonts w:ascii="Arial" w:hAnsi="Arial" w:cs="Arial"/>
                <w:b/>
                <w:bCs/>
                <w:sz w:val="20"/>
                <w:szCs w:val="20"/>
                <w:lang w:val="en-GB"/>
              </w:rPr>
            </w:pPr>
            <w:r w:rsidRPr="008471C9">
              <w:rPr>
                <w:rFonts w:ascii="Arial" w:hAnsi="Arial" w:cs="Arial"/>
                <w:b/>
                <w:bCs/>
                <w:sz w:val="20"/>
                <w:szCs w:val="20"/>
                <w:lang w:val="en-GB"/>
              </w:rPr>
              <w:t>Are there ethical issues in this manuscript?</w:t>
            </w:r>
          </w:p>
          <w:p w14:paraId="0B4DC6A1"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(YES or NO)</w:t>
            </w:r>
          </w:p>
          <w:p w14:paraId="41C9D898" w14:textId="77777777" w:rsidR="006C2F99" w:rsidRPr="008471C9" w:rsidRDefault="006C2F99">
            <w:pPr>
              <w:rPr>
                <w:rFonts w:ascii="Arial" w:hAnsi="Arial" w:cs="Arial"/>
                <w:bCs/>
                <w:sz w:val="20"/>
                <w:szCs w:val="20"/>
                <w:lang w:val="en-GB"/>
              </w:rPr>
            </w:pPr>
          </w:p>
          <w:p w14:paraId="77870B58" w14:textId="77777777" w:rsidR="006C2F99" w:rsidRPr="008471C9" w:rsidRDefault="00000000">
            <w:pPr>
              <w:rPr>
                <w:rFonts w:ascii="Arial" w:hAnsi="Arial" w:cs="Arial"/>
                <w:bCs/>
                <w:sz w:val="20"/>
                <w:szCs w:val="20"/>
                <w:lang w:val="en-GB"/>
              </w:rPr>
            </w:pPr>
            <w:r w:rsidRPr="008471C9">
              <w:rPr>
                <w:rFonts w:ascii="Arial" w:hAnsi="Arial" w:cs="Arial"/>
                <w:bCs/>
                <w:sz w:val="20"/>
                <w:szCs w:val="20"/>
                <w:lang w:val="en-GB"/>
              </w:rPr>
              <w:t>(If yes, kindly please write down the ethical issues here in details)</w:t>
            </w:r>
          </w:p>
          <w:p w14:paraId="12CB1DCA" w14:textId="77777777" w:rsidR="006C2F99" w:rsidRPr="008471C9" w:rsidRDefault="006C2F99">
            <w:pPr>
              <w:rPr>
                <w:rFonts w:ascii="Arial" w:hAnsi="Arial" w:cs="Arial"/>
                <w:bCs/>
                <w:sz w:val="20"/>
                <w:szCs w:val="20"/>
                <w:lang w:val="en-GB"/>
              </w:rPr>
            </w:pPr>
          </w:p>
        </w:tc>
        <w:tc>
          <w:tcPr>
            <w:tcW w:w="1667" w:type="pct"/>
          </w:tcPr>
          <w:p w14:paraId="15429ABD" w14:textId="2B4D7B1F" w:rsidR="006C2F99" w:rsidRPr="008471C9" w:rsidRDefault="00FB4470">
            <w:pPr>
              <w:contextualSpacing/>
              <w:rPr>
                <w:rFonts w:ascii="Arial" w:hAnsi="Arial" w:cs="Arial"/>
                <w:bCs/>
                <w:sz w:val="20"/>
                <w:szCs w:val="20"/>
                <w:lang w:val="en-GB"/>
              </w:rPr>
            </w:pPr>
            <w:r w:rsidRPr="008471C9">
              <w:rPr>
                <w:rFonts w:ascii="Arial" w:hAnsi="Arial" w:cs="Arial"/>
                <w:bCs/>
                <w:sz w:val="20"/>
                <w:szCs w:val="20"/>
                <w:lang w:val="en-GB"/>
              </w:rPr>
              <w:t>No</w:t>
            </w:r>
          </w:p>
        </w:tc>
        <w:tc>
          <w:tcPr>
            <w:tcW w:w="1667" w:type="pct"/>
          </w:tcPr>
          <w:p w14:paraId="3736FBA9" w14:textId="77777777" w:rsidR="006C2F99" w:rsidRPr="008471C9" w:rsidRDefault="006C2F99">
            <w:pPr>
              <w:keepNext/>
              <w:outlineLvl w:val="1"/>
              <w:rPr>
                <w:rFonts w:ascii="Arial" w:eastAsia="MS Mincho" w:hAnsi="Arial" w:cs="Arial"/>
                <w:bCs/>
                <w:sz w:val="20"/>
                <w:szCs w:val="20"/>
                <w:lang w:val="en-GB"/>
              </w:rPr>
            </w:pPr>
          </w:p>
        </w:tc>
      </w:tr>
    </w:tbl>
    <w:p w14:paraId="5539A837" w14:textId="77777777" w:rsidR="006C2F99" w:rsidRPr="008471C9" w:rsidRDefault="006C2F99">
      <w:pPr>
        <w:keepNext/>
        <w:outlineLvl w:val="1"/>
        <w:rPr>
          <w:rFonts w:ascii="Arial" w:eastAsia="MS Mincho" w:hAnsi="Arial" w:cs="Arial"/>
          <w:b/>
          <w:bCs/>
          <w:sz w:val="20"/>
          <w:szCs w:val="20"/>
          <w:highlight w:val="yellow"/>
          <w:lang w:val="en-GB"/>
        </w:rPr>
      </w:pPr>
    </w:p>
    <w:p w14:paraId="4C0F9460" w14:textId="77777777" w:rsidR="008471C9" w:rsidRPr="008471C9" w:rsidRDefault="008471C9" w:rsidP="008471C9">
      <w:pPr>
        <w:pStyle w:val="Affiliation"/>
        <w:spacing w:after="0" w:line="240" w:lineRule="auto"/>
        <w:jc w:val="left"/>
        <w:rPr>
          <w:rFonts w:ascii="Arial" w:hAnsi="Arial" w:cs="Arial"/>
          <w:b/>
        </w:rPr>
      </w:pPr>
    </w:p>
    <w:p w14:paraId="0CBC0750" w14:textId="77777777" w:rsidR="008471C9" w:rsidRPr="008471C9" w:rsidRDefault="008471C9" w:rsidP="008471C9">
      <w:pPr>
        <w:pStyle w:val="Affiliation"/>
        <w:spacing w:after="0" w:line="240" w:lineRule="auto"/>
        <w:jc w:val="left"/>
        <w:rPr>
          <w:rFonts w:ascii="Arial" w:hAnsi="Arial" w:cs="Arial"/>
          <w:b/>
          <w:u w:val="single"/>
        </w:rPr>
      </w:pPr>
      <w:r w:rsidRPr="008471C9">
        <w:rPr>
          <w:rFonts w:ascii="Arial" w:hAnsi="Arial" w:cs="Arial"/>
          <w:b/>
          <w:u w:val="single"/>
        </w:rPr>
        <w:t>Reviewer details:</w:t>
      </w:r>
    </w:p>
    <w:p w14:paraId="145090D1" w14:textId="77777777" w:rsidR="008471C9" w:rsidRPr="008471C9" w:rsidRDefault="008471C9">
      <w:pPr>
        <w:keepNext/>
        <w:outlineLvl w:val="1"/>
        <w:rPr>
          <w:rFonts w:ascii="Arial" w:eastAsia="MS Mincho" w:hAnsi="Arial" w:cs="Arial"/>
          <w:b/>
          <w:bCs/>
          <w:sz w:val="20"/>
          <w:szCs w:val="20"/>
          <w:highlight w:val="yellow"/>
          <w:lang w:val="en-GB"/>
        </w:rPr>
      </w:pPr>
    </w:p>
    <w:p w14:paraId="6772071E" w14:textId="7AE5FCE5" w:rsidR="008471C9" w:rsidRPr="008471C9" w:rsidRDefault="008471C9" w:rsidP="008471C9">
      <w:pPr>
        <w:keepNext/>
        <w:outlineLvl w:val="1"/>
        <w:rPr>
          <w:rFonts w:ascii="Arial" w:eastAsia="MS Mincho" w:hAnsi="Arial" w:cs="Arial"/>
          <w:b/>
          <w:bCs/>
          <w:sz w:val="20"/>
          <w:szCs w:val="20"/>
          <w:highlight w:val="yellow"/>
          <w:lang w:val="en-GB"/>
        </w:rPr>
      </w:pPr>
      <w:r w:rsidRPr="008471C9">
        <w:rPr>
          <w:rFonts w:ascii="Arial" w:eastAsia="MS Mincho" w:hAnsi="Arial" w:cs="Arial"/>
          <w:b/>
          <w:bCs/>
          <w:sz w:val="20"/>
          <w:szCs w:val="20"/>
          <w:lang w:val="en-GB"/>
        </w:rPr>
        <w:t>Nirmal Kumar Nagar</w:t>
      </w:r>
      <w:r w:rsidRPr="008471C9">
        <w:rPr>
          <w:rFonts w:ascii="Arial" w:eastAsia="MS Mincho" w:hAnsi="Arial" w:cs="Arial"/>
          <w:b/>
          <w:bCs/>
          <w:sz w:val="20"/>
          <w:szCs w:val="20"/>
          <w:lang w:val="en-GB"/>
        </w:rPr>
        <w:t xml:space="preserve">, </w:t>
      </w:r>
      <w:r w:rsidRPr="008471C9">
        <w:rPr>
          <w:rFonts w:ascii="Arial" w:eastAsia="MS Mincho" w:hAnsi="Arial" w:cs="Arial"/>
          <w:b/>
          <w:bCs/>
          <w:sz w:val="20"/>
          <w:szCs w:val="20"/>
          <w:lang w:val="en-GB"/>
        </w:rPr>
        <w:t>Bharat Vikas Institute of Medical Science</w:t>
      </w:r>
      <w:r w:rsidRPr="008471C9">
        <w:rPr>
          <w:rFonts w:ascii="Arial" w:eastAsia="MS Mincho" w:hAnsi="Arial" w:cs="Arial"/>
          <w:b/>
          <w:bCs/>
          <w:sz w:val="20"/>
          <w:szCs w:val="20"/>
          <w:lang w:val="en-GB"/>
        </w:rPr>
        <w:t xml:space="preserve">, </w:t>
      </w:r>
      <w:r w:rsidRPr="008471C9">
        <w:rPr>
          <w:rFonts w:ascii="Arial" w:eastAsia="MS Mincho" w:hAnsi="Arial" w:cs="Arial"/>
          <w:b/>
          <w:bCs/>
          <w:sz w:val="20"/>
          <w:szCs w:val="20"/>
          <w:lang w:val="en-GB"/>
        </w:rPr>
        <w:t>India</w:t>
      </w:r>
    </w:p>
    <w:sectPr w:rsidR="008471C9" w:rsidRPr="008471C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3087D" w14:textId="77777777" w:rsidR="007D1E0D" w:rsidRDefault="007D1E0D">
      <w:r>
        <w:separator/>
      </w:r>
    </w:p>
  </w:endnote>
  <w:endnote w:type="continuationSeparator" w:id="0">
    <w:p w14:paraId="00FDAB88" w14:textId="77777777" w:rsidR="007D1E0D" w:rsidRDefault="007D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E56A5" w14:textId="77777777" w:rsidR="007D1E0D" w:rsidRDefault="007D1E0D">
      <w:r>
        <w:separator/>
      </w:r>
    </w:p>
  </w:footnote>
  <w:footnote w:type="continuationSeparator" w:id="0">
    <w:p w14:paraId="5C666658" w14:textId="77777777" w:rsidR="007D1E0D" w:rsidRDefault="007D1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A22A3"/>
    <w:multiLevelType w:val="multilevel"/>
    <w:tmpl w:val="E9A03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075032"/>
    <w:multiLevelType w:val="hybridMultilevel"/>
    <w:tmpl w:val="BBF40512"/>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B74204"/>
    <w:multiLevelType w:val="hybridMultilevel"/>
    <w:tmpl w:val="C492AF90"/>
    <w:lvl w:ilvl="0" w:tplc="A33252C6">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6"/>
  </w:num>
  <w:num w:numId="2" w16cid:durableId="1902130795">
    <w:abstractNumId w:val="10"/>
  </w:num>
  <w:num w:numId="3" w16cid:durableId="753866109">
    <w:abstractNumId w:val="9"/>
  </w:num>
  <w:num w:numId="4" w16cid:durableId="557671728">
    <w:abstractNumId w:val="11"/>
  </w:num>
  <w:num w:numId="5" w16cid:durableId="467822970">
    <w:abstractNumId w:val="8"/>
  </w:num>
  <w:num w:numId="6" w16cid:durableId="1576665768">
    <w:abstractNumId w:val="0"/>
  </w:num>
  <w:num w:numId="7" w16cid:durableId="1442069708">
    <w:abstractNumId w:val="5"/>
  </w:num>
  <w:num w:numId="8" w16cid:durableId="1586692874">
    <w:abstractNumId w:val="14"/>
  </w:num>
  <w:num w:numId="9" w16cid:durableId="228226745">
    <w:abstractNumId w:val="13"/>
  </w:num>
  <w:num w:numId="10" w16cid:durableId="1356466931">
    <w:abstractNumId w:val="2"/>
  </w:num>
  <w:num w:numId="11" w16cid:durableId="160436253">
    <w:abstractNumId w:val="1"/>
  </w:num>
  <w:num w:numId="12" w16cid:durableId="1301961199">
    <w:abstractNumId w:val="7"/>
  </w:num>
  <w:num w:numId="13" w16cid:durableId="1501044436">
    <w:abstractNumId w:val="3"/>
  </w:num>
  <w:num w:numId="14" w16cid:durableId="1711877661">
    <w:abstractNumId w:val="12"/>
  </w:num>
  <w:num w:numId="15" w16cid:durableId="8325999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A7724"/>
    <w:rsid w:val="00191AD1"/>
    <w:rsid w:val="001C4772"/>
    <w:rsid w:val="003C5EA1"/>
    <w:rsid w:val="004964DA"/>
    <w:rsid w:val="004C66D8"/>
    <w:rsid w:val="00575B06"/>
    <w:rsid w:val="00584E6E"/>
    <w:rsid w:val="006C2F99"/>
    <w:rsid w:val="00784BD0"/>
    <w:rsid w:val="007D1E0D"/>
    <w:rsid w:val="008471C9"/>
    <w:rsid w:val="008F670C"/>
    <w:rsid w:val="009F443B"/>
    <w:rsid w:val="00A7437C"/>
    <w:rsid w:val="00AC465E"/>
    <w:rsid w:val="00B03D7E"/>
    <w:rsid w:val="00BC3321"/>
    <w:rsid w:val="00BE2017"/>
    <w:rsid w:val="00C16A67"/>
    <w:rsid w:val="00C423BB"/>
    <w:rsid w:val="00CA0A04"/>
    <w:rsid w:val="00CB1508"/>
    <w:rsid w:val="00D1562E"/>
    <w:rsid w:val="00D15CB8"/>
    <w:rsid w:val="00D320BA"/>
    <w:rsid w:val="00F04CBD"/>
    <w:rsid w:val="00F92140"/>
    <w:rsid w:val="00F9264D"/>
    <w:rsid w:val="00F93940"/>
    <w:rsid w:val="00FB447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AC465E"/>
    <w:pPr>
      <w:keepNext/>
      <w:spacing w:before="240" w:after="60"/>
      <w:outlineLvl w:val="2"/>
    </w:pPr>
    <w:rPr>
      <w:rFonts w:ascii="Calibri Light" w:hAnsi="Calibri Light" w:cs="Mangal"/>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sid w:val="00AC465E"/>
    <w:rPr>
      <w:rFonts w:ascii="Calibri Light" w:eastAsia="Times New Roman" w:hAnsi="Calibri Light" w:cs="Mangal"/>
      <w:b/>
      <w:bCs/>
      <w:sz w:val="26"/>
      <w:szCs w:val="26"/>
      <w:lang w:val="en-US" w:eastAsia="en-US"/>
    </w:rPr>
  </w:style>
  <w:style w:type="paragraph" w:customStyle="1" w:styleId="Affiliation">
    <w:name w:val="Affiliation"/>
    <w:basedOn w:val="Normal"/>
    <w:rsid w:val="008471C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1228</Words>
  <Characters>7006</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8218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47</cp:revision>
  <dcterms:created xsi:type="dcterms:W3CDTF">2026-03-24T06:15:00Z</dcterms:created>
  <dcterms:modified xsi:type="dcterms:W3CDTF">2026-09-09T12:52:00Z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