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C2F99" w:rsidRPr="002B4CD3" w14:paraId="62996946" w14:textId="77777777">
        <w:trPr>
          <w:trHeight w:val="20"/>
          <w:jc w:val="center"/>
        </w:trPr>
        <w:tc>
          <w:tcPr>
            <w:tcW w:w="1186" w:type="pct"/>
          </w:tcPr>
          <w:p w14:paraId="7FEBB918" w14:textId="77777777" w:rsidR="006C2F99" w:rsidRPr="002B4CD3" w:rsidRDefault="00000000">
            <w:pPr>
              <w:pStyle w:val="BodyText"/>
              <w:ind w:left="90"/>
              <w:jc w:val="left"/>
              <w:rPr>
                <w:rFonts w:ascii="Arial" w:hAnsi="Arial" w:cs="Arial"/>
                <w:bCs/>
                <w:sz w:val="20"/>
                <w:szCs w:val="20"/>
                <w:lang w:val="en-GB" w:eastAsia="en-US"/>
              </w:rPr>
            </w:pPr>
            <w:r w:rsidRPr="002B4CD3">
              <w:rPr>
                <w:rFonts w:ascii="Arial" w:hAnsi="Arial" w:cs="Arial"/>
                <w:bCs/>
                <w:sz w:val="20"/>
                <w:szCs w:val="20"/>
                <w:lang w:val="en-GB" w:eastAsia="en-US"/>
              </w:rPr>
              <w:t>Journal Name:</w:t>
            </w:r>
          </w:p>
        </w:tc>
        <w:tc>
          <w:tcPr>
            <w:tcW w:w="3814" w:type="pct"/>
          </w:tcPr>
          <w:p w14:paraId="1128BAF8" w14:textId="77777777" w:rsidR="006C2F99" w:rsidRPr="002B4CD3" w:rsidRDefault="006C2F99">
            <w:pPr>
              <w:rPr>
                <w:rFonts w:ascii="Arial" w:hAnsi="Arial" w:cs="Arial"/>
                <w:b/>
                <w:bCs/>
                <w:color w:val="0000FF"/>
                <w:sz w:val="20"/>
                <w:szCs w:val="20"/>
                <w:lang w:val="en-GB"/>
              </w:rPr>
            </w:pPr>
            <w:hyperlink r:id="rId7" w:history="1">
              <w:r w:rsidRPr="002B4CD3">
                <w:rPr>
                  <w:rFonts w:ascii="Arial" w:hAnsi="Arial" w:cs="Arial"/>
                  <w:color w:val="0000FF"/>
                  <w:sz w:val="20"/>
                  <w:szCs w:val="20"/>
                  <w:u w:val="single"/>
                </w:rPr>
                <w:t>Journal of Biology and Nature</w:t>
              </w:r>
            </w:hyperlink>
          </w:p>
        </w:tc>
      </w:tr>
      <w:tr w:rsidR="006C2F99" w:rsidRPr="002B4CD3" w14:paraId="5AA2286B" w14:textId="77777777">
        <w:trPr>
          <w:trHeight w:val="20"/>
          <w:jc w:val="center"/>
        </w:trPr>
        <w:tc>
          <w:tcPr>
            <w:tcW w:w="1186" w:type="pct"/>
          </w:tcPr>
          <w:p w14:paraId="32689093" w14:textId="77777777" w:rsidR="006C2F99" w:rsidRPr="002B4CD3" w:rsidRDefault="00000000">
            <w:pPr>
              <w:pStyle w:val="BodyText"/>
              <w:ind w:left="90"/>
              <w:jc w:val="left"/>
              <w:rPr>
                <w:rFonts w:ascii="Arial" w:hAnsi="Arial" w:cs="Arial"/>
                <w:bCs/>
                <w:sz w:val="20"/>
                <w:szCs w:val="20"/>
                <w:lang w:val="en-GB" w:eastAsia="en-US"/>
              </w:rPr>
            </w:pPr>
            <w:r w:rsidRPr="002B4CD3">
              <w:rPr>
                <w:rFonts w:ascii="Arial" w:hAnsi="Arial" w:cs="Arial"/>
                <w:bCs/>
                <w:sz w:val="20"/>
                <w:szCs w:val="20"/>
                <w:lang w:val="en-GB" w:eastAsia="en-US"/>
              </w:rPr>
              <w:t>Manuscript Number:</w:t>
            </w:r>
          </w:p>
        </w:tc>
        <w:tc>
          <w:tcPr>
            <w:tcW w:w="3814" w:type="pct"/>
          </w:tcPr>
          <w:p w14:paraId="707F31B0" w14:textId="5B95EAA9" w:rsidR="006C2F99" w:rsidRPr="002B4CD3" w:rsidRDefault="004D39E1">
            <w:pPr>
              <w:pStyle w:val="NormalWeb"/>
              <w:spacing w:before="0" w:beforeAutospacing="0" w:after="0" w:afterAutospacing="0"/>
              <w:rPr>
                <w:rFonts w:ascii="Arial" w:hAnsi="Arial" w:cs="Arial"/>
                <w:b/>
                <w:bCs/>
                <w:sz w:val="20"/>
                <w:szCs w:val="20"/>
                <w:lang w:val="en-GB"/>
              </w:rPr>
            </w:pPr>
            <w:r w:rsidRPr="002B4CD3">
              <w:rPr>
                <w:rFonts w:ascii="Arial" w:hAnsi="Arial" w:cs="Arial"/>
                <w:b/>
                <w:bCs/>
                <w:sz w:val="20"/>
                <w:szCs w:val="20"/>
                <w:lang w:val="en-GB"/>
              </w:rPr>
              <w:t>Ms_JOBAN_15587</w:t>
            </w:r>
          </w:p>
        </w:tc>
      </w:tr>
      <w:tr w:rsidR="006C2F99" w:rsidRPr="002B4CD3" w14:paraId="63808087" w14:textId="77777777">
        <w:trPr>
          <w:trHeight w:val="20"/>
          <w:jc w:val="center"/>
        </w:trPr>
        <w:tc>
          <w:tcPr>
            <w:tcW w:w="1186" w:type="pct"/>
          </w:tcPr>
          <w:p w14:paraId="19F577E6" w14:textId="77777777" w:rsidR="006C2F99" w:rsidRPr="002B4CD3" w:rsidRDefault="00000000">
            <w:pPr>
              <w:pStyle w:val="BodyText"/>
              <w:ind w:left="90"/>
              <w:jc w:val="left"/>
              <w:rPr>
                <w:rFonts w:ascii="Arial" w:hAnsi="Arial" w:cs="Arial"/>
                <w:bCs/>
                <w:sz w:val="20"/>
                <w:szCs w:val="20"/>
                <w:lang w:val="en-GB" w:eastAsia="en-US"/>
              </w:rPr>
            </w:pPr>
            <w:r w:rsidRPr="002B4CD3">
              <w:rPr>
                <w:rFonts w:ascii="Arial" w:hAnsi="Arial" w:cs="Arial"/>
                <w:bCs/>
                <w:sz w:val="20"/>
                <w:szCs w:val="20"/>
                <w:lang w:val="en-GB" w:eastAsia="en-US"/>
              </w:rPr>
              <w:t xml:space="preserve">Title of the Manuscript: </w:t>
            </w:r>
          </w:p>
        </w:tc>
        <w:tc>
          <w:tcPr>
            <w:tcW w:w="3814" w:type="pct"/>
          </w:tcPr>
          <w:p w14:paraId="79058306" w14:textId="5F090756" w:rsidR="006C2F99" w:rsidRPr="002B4CD3" w:rsidRDefault="004D39E1">
            <w:pPr>
              <w:pStyle w:val="NormalWeb"/>
              <w:spacing w:before="0" w:beforeAutospacing="0" w:after="0" w:afterAutospacing="0"/>
              <w:rPr>
                <w:rFonts w:ascii="Arial" w:hAnsi="Arial" w:cs="Arial"/>
                <w:b/>
                <w:sz w:val="20"/>
                <w:szCs w:val="20"/>
                <w:lang w:val="en-GB"/>
              </w:rPr>
            </w:pPr>
            <w:r w:rsidRPr="002B4CD3">
              <w:rPr>
                <w:rFonts w:ascii="Arial" w:hAnsi="Arial" w:cs="Arial"/>
                <w:b/>
                <w:sz w:val="20"/>
                <w:szCs w:val="20"/>
                <w:lang w:val="en-GB"/>
              </w:rPr>
              <w:t>EXPRESSION OF N-GLYCANS IN BREAST CARCINOMA</w:t>
            </w:r>
          </w:p>
        </w:tc>
      </w:tr>
      <w:tr w:rsidR="006C2F99" w:rsidRPr="002B4CD3" w14:paraId="359CBF68" w14:textId="77777777">
        <w:trPr>
          <w:trHeight w:val="20"/>
          <w:jc w:val="center"/>
        </w:trPr>
        <w:tc>
          <w:tcPr>
            <w:tcW w:w="1186" w:type="pct"/>
          </w:tcPr>
          <w:p w14:paraId="53CFA4EA" w14:textId="77777777" w:rsidR="006C2F99" w:rsidRPr="002B4CD3" w:rsidRDefault="00000000">
            <w:pPr>
              <w:pStyle w:val="BodyText"/>
              <w:ind w:left="90"/>
              <w:jc w:val="left"/>
              <w:rPr>
                <w:rFonts w:ascii="Arial" w:hAnsi="Arial" w:cs="Arial"/>
                <w:bCs/>
                <w:sz w:val="20"/>
                <w:szCs w:val="20"/>
                <w:lang w:val="en-GB" w:eastAsia="en-US"/>
              </w:rPr>
            </w:pPr>
            <w:r w:rsidRPr="002B4CD3">
              <w:rPr>
                <w:rFonts w:ascii="Arial" w:hAnsi="Arial" w:cs="Arial"/>
                <w:bCs/>
                <w:sz w:val="20"/>
                <w:szCs w:val="20"/>
                <w:lang w:val="en-GB" w:eastAsia="en-US"/>
              </w:rPr>
              <w:t>Type of the Article</w:t>
            </w:r>
          </w:p>
        </w:tc>
        <w:tc>
          <w:tcPr>
            <w:tcW w:w="3814" w:type="pct"/>
          </w:tcPr>
          <w:p w14:paraId="1235D0ED" w14:textId="78080983" w:rsidR="006C2F99" w:rsidRPr="002B4CD3" w:rsidRDefault="00D15CB8">
            <w:pPr>
              <w:pStyle w:val="NormalWeb"/>
              <w:spacing w:before="0" w:beforeAutospacing="0" w:after="0" w:afterAutospacing="0"/>
              <w:rPr>
                <w:rFonts w:ascii="Arial" w:hAnsi="Arial" w:cs="Arial"/>
                <w:b/>
                <w:sz w:val="20"/>
                <w:szCs w:val="20"/>
                <w:lang w:val="en-GB"/>
              </w:rPr>
            </w:pPr>
            <w:r w:rsidRPr="002B4CD3">
              <w:rPr>
                <w:rFonts w:ascii="Arial" w:hAnsi="Arial" w:cs="Arial"/>
                <w:b/>
                <w:sz w:val="20"/>
                <w:szCs w:val="20"/>
                <w:lang w:val="en-GB"/>
              </w:rPr>
              <w:t xml:space="preserve">Research article / Short Communication/ Case Report / Case Study </w:t>
            </w:r>
          </w:p>
        </w:tc>
      </w:tr>
    </w:tbl>
    <w:p w14:paraId="34CF9C5B" w14:textId="77777777" w:rsidR="006C2F99" w:rsidRPr="002B4CD3" w:rsidRDefault="006C2F99">
      <w:pPr>
        <w:jc w:val="both"/>
        <w:rPr>
          <w:rFonts w:ascii="Arial" w:eastAsia="MS Mincho" w:hAnsi="Arial" w:cs="Arial"/>
          <w:sz w:val="20"/>
          <w:szCs w:val="20"/>
          <w:lang w:val="en-GB" w:eastAsia="x-none"/>
        </w:rPr>
      </w:pPr>
    </w:p>
    <w:p w14:paraId="1BAE20A8" w14:textId="77777777" w:rsidR="006C2F99" w:rsidRPr="002B4CD3" w:rsidRDefault="00000000">
      <w:pPr>
        <w:jc w:val="both"/>
        <w:rPr>
          <w:rFonts w:ascii="Arial" w:eastAsia="MS Mincho" w:hAnsi="Arial" w:cs="Arial"/>
          <w:b/>
          <w:sz w:val="20"/>
          <w:szCs w:val="20"/>
          <w:u w:val="single"/>
          <w:lang w:val="en-GB" w:eastAsia="x-none"/>
        </w:rPr>
      </w:pPr>
      <w:r w:rsidRPr="002B4CD3">
        <w:rPr>
          <w:rFonts w:ascii="Arial" w:eastAsia="MS Mincho" w:hAnsi="Arial" w:cs="Arial"/>
          <w:b/>
          <w:sz w:val="20"/>
          <w:szCs w:val="20"/>
          <w:highlight w:val="yellow"/>
          <w:u w:val="single"/>
          <w:lang w:val="en-GB" w:eastAsia="x-none"/>
        </w:rPr>
        <w:t>PART 1 (Importance of the manuscript)</w:t>
      </w:r>
      <w:r w:rsidRPr="002B4CD3">
        <w:rPr>
          <w:rFonts w:ascii="Arial" w:eastAsia="MS Mincho" w:hAnsi="Arial" w:cs="Arial"/>
          <w:b/>
          <w:sz w:val="20"/>
          <w:szCs w:val="20"/>
          <w:u w:val="single"/>
          <w:lang w:val="en-GB" w:eastAsia="x-none"/>
        </w:rPr>
        <w:t xml:space="preserve"> </w:t>
      </w:r>
    </w:p>
    <w:p w14:paraId="02279F75" w14:textId="77777777" w:rsidR="006C2F99" w:rsidRPr="002B4CD3"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C2F99" w:rsidRPr="002B4CD3" w14:paraId="44146927" w14:textId="77777777">
        <w:trPr>
          <w:trHeight w:val="20"/>
          <w:jc w:val="center"/>
        </w:trPr>
        <w:tc>
          <w:tcPr>
            <w:tcW w:w="1666" w:type="pct"/>
            <w:noWrap/>
          </w:tcPr>
          <w:p w14:paraId="451CF77D" w14:textId="77777777" w:rsidR="006C2F99" w:rsidRPr="002B4CD3"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2B4CD3" w:rsidRDefault="00000000">
            <w:pPr>
              <w:keepNext/>
              <w:outlineLvl w:val="1"/>
              <w:rPr>
                <w:rFonts w:ascii="Arial" w:eastAsia="MS Mincho" w:hAnsi="Arial" w:cs="Arial"/>
                <w:b/>
                <w:bCs/>
                <w:sz w:val="20"/>
                <w:szCs w:val="20"/>
                <w:lang w:val="en-GB"/>
              </w:rPr>
            </w:pPr>
            <w:r w:rsidRPr="002B4CD3">
              <w:rPr>
                <w:rFonts w:ascii="Arial" w:eastAsia="MS Mincho" w:hAnsi="Arial" w:cs="Arial"/>
                <w:b/>
                <w:bCs/>
                <w:sz w:val="20"/>
                <w:szCs w:val="20"/>
                <w:lang w:val="en-GB"/>
              </w:rPr>
              <w:t>Comments of the Reviewers</w:t>
            </w:r>
          </w:p>
        </w:tc>
        <w:tc>
          <w:tcPr>
            <w:tcW w:w="1667" w:type="pct"/>
          </w:tcPr>
          <w:p w14:paraId="129BC8E3" w14:textId="77777777" w:rsidR="006C2F99" w:rsidRPr="002B4CD3" w:rsidRDefault="00000000">
            <w:pPr>
              <w:spacing w:after="160" w:line="256" w:lineRule="auto"/>
              <w:rPr>
                <w:rFonts w:ascii="Arial" w:eastAsia="Calibri" w:hAnsi="Arial" w:cs="Arial"/>
                <w:kern w:val="2"/>
                <w:sz w:val="20"/>
                <w:szCs w:val="20"/>
                <w:lang w:val="en-GB"/>
              </w:rPr>
            </w:pPr>
            <w:r w:rsidRPr="002B4CD3">
              <w:rPr>
                <w:rFonts w:ascii="Arial" w:eastAsia="Calibri" w:hAnsi="Arial" w:cs="Arial"/>
                <w:b/>
                <w:kern w:val="2"/>
                <w:sz w:val="20"/>
                <w:szCs w:val="20"/>
                <w:lang w:val="en-GB"/>
              </w:rPr>
              <w:t>Author’s Feedback</w:t>
            </w:r>
            <w:r w:rsidRPr="002B4CD3">
              <w:rPr>
                <w:rFonts w:ascii="Arial" w:eastAsia="Calibri" w:hAnsi="Arial" w:cs="Arial"/>
                <w:kern w:val="2"/>
                <w:sz w:val="20"/>
                <w:szCs w:val="20"/>
                <w:lang w:val="en-GB"/>
              </w:rPr>
              <w:t xml:space="preserve"> </w:t>
            </w:r>
          </w:p>
          <w:p w14:paraId="7D767286"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13E870BC" w14:textId="77777777">
        <w:trPr>
          <w:trHeight w:val="20"/>
          <w:jc w:val="center"/>
        </w:trPr>
        <w:tc>
          <w:tcPr>
            <w:tcW w:w="1666" w:type="pct"/>
            <w:noWrap/>
            <w:hideMark/>
          </w:tcPr>
          <w:p w14:paraId="5E12DB5A" w14:textId="77777777" w:rsidR="006C2F99" w:rsidRPr="002B4CD3" w:rsidRDefault="00000000">
            <w:pPr>
              <w:rPr>
                <w:rFonts w:ascii="Arial" w:hAnsi="Arial" w:cs="Arial"/>
                <w:bCs/>
                <w:sz w:val="20"/>
                <w:szCs w:val="20"/>
                <w:lang w:val="en-GB"/>
              </w:rPr>
            </w:pPr>
            <w:r w:rsidRPr="002B4CD3">
              <w:rPr>
                <w:rFonts w:ascii="Arial" w:hAnsi="Arial" w:cs="Arial"/>
                <w:b/>
                <w:bCs/>
                <w:sz w:val="20"/>
                <w:szCs w:val="20"/>
                <w:lang w:val="en-GB"/>
              </w:rPr>
              <w:t>Please write a few sentences regarding the importance of this manuscript for the scientific community.</w:t>
            </w:r>
            <w:r w:rsidRPr="002B4CD3">
              <w:rPr>
                <w:rFonts w:ascii="Arial" w:hAnsi="Arial" w:cs="Arial"/>
                <w:bCs/>
                <w:sz w:val="20"/>
                <w:szCs w:val="20"/>
                <w:lang w:val="en-GB"/>
              </w:rPr>
              <w:t xml:space="preserve"> A minimum of 3-4 sentences may </w:t>
            </w:r>
          </w:p>
          <w:p w14:paraId="1475F1E7" w14:textId="77777777" w:rsidR="006C2F99" w:rsidRPr="002B4CD3" w:rsidRDefault="00000000">
            <w:pPr>
              <w:rPr>
                <w:rFonts w:ascii="Arial" w:eastAsia="MS Mincho" w:hAnsi="Arial" w:cs="Arial"/>
                <w:bCs/>
                <w:sz w:val="20"/>
                <w:szCs w:val="20"/>
                <w:lang w:val="en-GB"/>
              </w:rPr>
            </w:pPr>
            <w:r w:rsidRPr="002B4CD3">
              <w:rPr>
                <w:rFonts w:ascii="Arial" w:hAnsi="Arial" w:cs="Arial"/>
                <w:bCs/>
                <w:sz w:val="20"/>
                <w:szCs w:val="20"/>
                <w:lang w:val="en-GB"/>
              </w:rPr>
              <w:t>be required for this part.</w:t>
            </w:r>
          </w:p>
        </w:tc>
        <w:tc>
          <w:tcPr>
            <w:tcW w:w="1667" w:type="pct"/>
          </w:tcPr>
          <w:p w14:paraId="0BCDD51B" w14:textId="04FECD02" w:rsidR="006C2F99" w:rsidRPr="002B4CD3" w:rsidRDefault="00906758" w:rsidP="00906758">
            <w:pPr>
              <w:contextualSpacing/>
              <w:jc w:val="both"/>
              <w:rPr>
                <w:rFonts w:ascii="Arial" w:hAnsi="Arial" w:cs="Arial"/>
                <w:sz w:val="20"/>
                <w:szCs w:val="20"/>
                <w:lang w:val="en-GB"/>
              </w:rPr>
            </w:pPr>
            <w:r w:rsidRPr="002B4CD3">
              <w:rPr>
                <w:rFonts w:ascii="Arial" w:hAnsi="Arial" w:cs="Arial"/>
                <w:sz w:val="20"/>
                <w:szCs w:val="20"/>
              </w:rPr>
              <w:t>This manuscript investigates the expression and distribution of N-glycans across normal breast tissues, benign fibroadenomas, and varying histological grades of invasive ductal carcinoma using lectin histochemistry. Understanding the dynamic remodeling of the N-</w:t>
            </w:r>
            <w:proofErr w:type="spellStart"/>
            <w:r w:rsidRPr="002B4CD3">
              <w:rPr>
                <w:rFonts w:ascii="Arial" w:hAnsi="Arial" w:cs="Arial"/>
                <w:sz w:val="20"/>
                <w:szCs w:val="20"/>
              </w:rPr>
              <w:t>glycome</w:t>
            </w:r>
            <w:proofErr w:type="spellEnd"/>
            <w:r w:rsidRPr="002B4CD3">
              <w:rPr>
                <w:rFonts w:ascii="Arial" w:hAnsi="Arial" w:cs="Arial"/>
                <w:sz w:val="20"/>
                <w:szCs w:val="20"/>
              </w:rPr>
              <w:t xml:space="preserve"> during tumorigenesis is vital for identifying novel diagnostic biomarkers and mapping tumor progression. By characterizing specific carbohydrate alterations linked to malignancy, this study contributes relevant foundational insights to the fields of cancer </w:t>
            </w:r>
            <w:proofErr w:type="spellStart"/>
            <w:r w:rsidRPr="002B4CD3">
              <w:rPr>
                <w:rFonts w:ascii="Arial" w:hAnsi="Arial" w:cs="Arial"/>
                <w:sz w:val="20"/>
                <w:szCs w:val="20"/>
              </w:rPr>
              <w:t>glypohysics</w:t>
            </w:r>
            <w:proofErr w:type="spellEnd"/>
            <w:r w:rsidRPr="002B4CD3">
              <w:rPr>
                <w:rFonts w:ascii="Arial" w:hAnsi="Arial" w:cs="Arial"/>
                <w:sz w:val="20"/>
                <w:szCs w:val="20"/>
              </w:rPr>
              <w:t xml:space="preserve"> and oncology. Furthermore, it opens avenues for future investigations into stage-specific glycan markers and targeted therapeutic designs</w:t>
            </w:r>
          </w:p>
        </w:tc>
        <w:tc>
          <w:tcPr>
            <w:tcW w:w="1667" w:type="pct"/>
          </w:tcPr>
          <w:p w14:paraId="72752A66" w14:textId="77777777" w:rsidR="006C2F99" w:rsidRPr="002B4CD3" w:rsidRDefault="006C2F99">
            <w:pPr>
              <w:keepNext/>
              <w:outlineLvl w:val="1"/>
              <w:rPr>
                <w:rFonts w:ascii="Arial" w:eastAsia="MS Mincho" w:hAnsi="Arial" w:cs="Arial"/>
                <w:bCs/>
                <w:sz w:val="20"/>
                <w:szCs w:val="20"/>
                <w:lang w:val="en-GB"/>
              </w:rPr>
            </w:pPr>
          </w:p>
        </w:tc>
      </w:tr>
    </w:tbl>
    <w:p w14:paraId="591C1045" w14:textId="77777777" w:rsidR="006C2F99" w:rsidRPr="002B4CD3" w:rsidRDefault="006C2F99">
      <w:pPr>
        <w:rPr>
          <w:rFonts w:ascii="Arial" w:hAnsi="Arial" w:cs="Arial"/>
          <w:sz w:val="20"/>
          <w:szCs w:val="20"/>
          <w:lang w:val="en-GB"/>
        </w:rPr>
      </w:pPr>
    </w:p>
    <w:p w14:paraId="24A90601" w14:textId="77777777" w:rsidR="006C2F99" w:rsidRPr="002B4CD3" w:rsidRDefault="00000000">
      <w:pPr>
        <w:keepNext/>
        <w:outlineLvl w:val="1"/>
        <w:rPr>
          <w:rFonts w:ascii="Arial" w:eastAsia="MS Mincho" w:hAnsi="Arial" w:cs="Arial"/>
          <w:b/>
          <w:bCs/>
          <w:sz w:val="20"/>
          <w:szCs w:val="20"/>
          <w:highlight w:val="yellow"/>
          <w:u w:val="single"/>
          <w:lang w:val="en-GB"/>
        </w:rPr>
      </w:pPr>
      <w:r w:rsidRPr="002B4CD3">
        <w:rPr>
          <w:rFonts w:ascii="Arial" w:eastAsia="MS Mincho" w:hAnsi="Arial" w:cs="Arial"/>
          <w:b/>
          <w:bCs/>
          <w:sz w:val="20"/>
          <w:szCs w:val="20"/>
          <w:highlight w:val="yellow"/>
          <w:u w:val="single"/>
          <w:lang w:val="en-GB"/>
        </w:rPr>
        <w:t>PART 2.1 (Objective Evaluation)</w:t>
      </w:r>
    </w:p>
    <w:p w14:paraId="03580D2A" w14:textId="77777777" w:rsidR="006C2F99" w:rsidRPr="002B4CD3"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C2F99" w:rsidRPr="002B4CD3" w14:paraId="2B55F16D" w14:textId="77777777">
        <w:trPr>
          <w:trHeight w:val="20"/>
          <w:jc w:val="center"/>
        </w:trPr>
        <w:tc>
          <w:tcPr>
            <w:tcW w:w="1666" w:type="pct"/>
            <w:noWrap/>
          </w:tcPr>
          <w:p w14:paraId="63FDAB98" w14:textId="77777777" w:rsidR="006C2F99" w:rsidRPr="002B4CD3"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2B4CD3" w:rsidRDefault="00000000">
            <w:pPr>
              <w:keepNext/>
              <w:outlineLvl w:val="1"/>
              <w:rPr>
                <w:rFonts w:ascii="Arial" w:eastAsia="MS Mincho" w:hAnsi="Arial" w:cs="Arial"/>
                <w:b/>
                <w:bCs/>
                <w:sz w:val="20"/>
                <w:szCs w:val="20"/>
                <w:lang w:val="en-GB"/>
              </w:rPr>
            </w:pPr>
            <w:r w:rsidRPr="002B4CD3">
              <w:rPr>
                <w:rFonts w:ascii="Arial" w:eastAsia="MS Mincho" w:hAnsi="Arial" w:cs="Arial"/>
                <w:b/>
                <w:bCs/>
                <w:sz w:val="20"/>
                <w:szCs w:val="20"/>
                <w:lang w:val="en-GB"/>
              </w:rPr>
              <w:t>Rating of the Reviewers</w:t>
            </w:r>
          </w:p>
        </w:tc>
        <w:tc>
          <w:tcPr>
            <w:tcW w:w="1667" w:type="pct"/>
            <w:hideMark/>
          </w:tcPr>
          <w:p w14:paraId="21649933" w14:textId="4533ABCF" w:rsidR="006C2F99" w:rsidRPr="002B4CD3" w:rsidRDefault="00000000">
            <w:pPr>
              <w:spacing w:after="160" w:line="256" w:lineRule="auto"/>
              <w:rPr>
                <w:rFonts w:ascii="Arial" w:hAnsi="Arial" w:cs="Arial"/>
                <w:b/>
                <w:sz w:val="20"/>
                <w:szCs w:val="20"/>
                <w:lang w:val="en-GB"/>
              </w:rPr>
            </w:pPr>
            <w:r w:rsidRPr="002B4CD3">
              <w:rPr>
                <w:rFonts w:ascii="Arial" w:eastAsia="Calibri" w:hAnsi="Arial" w:cs="Arial"/>
                <w:b/>
                <w:kern w:val="2"/>
                <w:sz w:val="20"/>
                <w:szCs w:val="20"/>
                <w:lang w:val="en-GB"/>
              </w:rPr>
              <w:t>Author’s Feedback</w:t>
            </w:r>
            <w:r w:rsidRPr="002B4CD3">
              <w:rPr>
                <w:rFonts w:ascii="Arial" w:eastAsia="Calibri" w:hAnsi="Arial" w:cs="Arial"/>
                <w:kern w:val="2"/>
                <w:sz w:val="20"/>
                <w:szCs w:val="20"/>
                <w:lang w:val="en-GB"/>
              </w:rPr>
              <w:t xml:space="preserve"> </w:t>
            </w:r>
            <w:r w:rsidR="00BC3321" w:rsidRPr="002B4CD3">
              <w:rPr>
                <w:rFonts w:ascii="Arial" w:hAnsi="Arial" w:cs="Arial"/>
                <w:b/>
                <w:kern w:val="2"/>
                <w:sz w:val="20"/>
                <w:szCs w:val="20"/>
                <w:highlight w:val="yellow"/>
                <w:lang w:val="en-GB"/>
              </w:rPr>
              <w:t>(</w:t>
            </w:r>
            <w:r w:rsidR="00BC3321" w:rsidRPr="002B4CD3">
              <w:rPr>
                <w:rFonts w:ascii="Arial" w:hAnsi="Arial" w:cs="Arial"/>
                <w:bCs/>
                <w:kern w:val="2"/>
                <w:sz w:val="20"/>
                <w:szCs w:val="20"/>
                <w:highlight w:val="yellow"/>
                <w:lang w:val="en-GB"/>
              </w:rPr>
              <w:t>Revision of the Manuscript and Feedback of Authors are mandatory for Rating of 2 and 1)</w:t>
            </w:r>
          </w:p>
        </w:tc>
      </w:tr>
      <w:tr w:rsidR="006C2F99" w:rsidRPr="002B4CD3" w14:paraId="031B0634" w14:textId="77777777">
        <w:trPr>
          <w:trHeight w:val="20"/>
          <w:jc w:val="center"/>
        </w:trPr>
        <w:tc>
          <w:tcPr>
            <w:tcW w:w="1666" w:type="pct"/>
            <w:noWrap/>
            <w:hideMark/>
          </w:tcPr>
          <w:p w14:paraId="1B1BA968" w14:textId="77777777" w:rsidR="006C2F99" w:rsidRPr="002B4CD3" w:rsidRDefault="00000000">
            <w:pPr>
              <w:rPr>
                <w:rFonts w:ascii="Arial" w:hAnsi="Arial" w:cs="Arial"/>
                <w:b/>
                <w:bCs/>
                <w:sz w:val="20"/>
                <w:szCs w:val="20"/>
                <w:lang w:val="en-GB"/>
              </w:rPr>
            </w:pPr>
            <w:r w:rsidRPr="002B4CD3">
              <w:rPr>
                <w:rFonts w:ascii="Arial" w:hAnsi="Arial" w:cs="Arial"/>
                <w:b/>
                <w:bCs/>
                <w:sz w:val="20"/>
                <w:szCs w:val="20"/>
                <w:lang w:val="en-GB"/>
              </w:rPr>
              <w:t xml:space="preserve">1. Is the title clear and appropriate for the study? </w:t>
            </w:r>
          </w:p>
          <w:p w14:paraId="0F3EC736"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766D2094" w14:textId="77777777" w:rsidR="006C2F99" w:rsidRPr="002B4CD3" w:rsidRDefault="00000000">
            <w:pPr>
              <w:rPr>
                <w:rFonts w:ascii="Arial" w:hAnsi="Arial" w:cs="Arial"/>
                <w:sz w:val="20"/>
                <w:szCs w:val="20"/>
                <w:u w:val="single"/>
                <w:lang w:val="en-GB"/>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2AA92AE4"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4</w:t>
            </w:r>
          </w:p>
        </w:tc>
        <w:tc>
          <w:tcPr>
            <w:tcW w:w="1667" w:type="pct"/>
          </w:tcPr>
          <w:p w14:paraId="1D348690"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4A5FB90C" w14:textId="77777777">
        <w:trPr>
          <w:trHeight w:val="20"/>
          <w:jc w:val="center"/>
        </w:trPr>
        <w:tc>
          <w:tcPr>
            <w:tcW w:w="1666" w:type="pct"/>
            <w:noWrap/>
            <w:hideMark/>
          </w:tcPr>
          <w:p w14:paraId="3EC99BBC" w14:textId="77777777" w:rsidR="006C2F99" w:rsidRPr="002B4CD3" w:rsidRDefault="00000000">
            <w:pPr>
              <w:keepNext/>
              <w:outlineLvl w:val="1"/>
              <w:rPr>
                <w:rFonts w:ascii="Arial" w:eastAsia="MS Mincho" w:hAnsi="Arial" w:cs="Arial"/>
                <w:b/>
                <w:bCs/>
                <w:sz w:val="20"/>
                <w:szCs w:val="20"/>
                <w:lang w:val="en-GB"/>
              </w:rPr>
            </w:pPr>
            <w:r w:rsidRPr="002B4CD3">
              <w:rPr>
                <w:rFonts w:ascii="Arial" w:eastAsia="MS Mincho" w:hAnsi="Arial" w:cs="Arial"/>
                <w:b/>
                <w:bCs/>
                <w:sz w:val="20"/>
                <w:szCs w:val="20"/>
                <w:lang w:val="en-GB"/>
              </w:rPr>
              <w:t xml:space="preserve">2. Is the abstract of the article comprehensive? </w:t>
            </w:r>
          </w:p>
          <w:p w14:paraId="57684088"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55808BF4" w14:textId="77777777" w:rsidR="006C2F99" w:rsidRPr="002B4CD3" w:rsidRDefault="00000000">
            <w:pPr>
              <w:rPr>
                <w:rFonts w:ascii="Arial" w:hAnsi="Arial" w:cs="Arial"/>
                <w:sz w:val="20"/>
                <w:szCs w:val="20"/>
                <w:lang w:val="en-GB"/>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36DF3F40"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4</w:t>
            </w:r>
          </w:p>
        </w:tc>
        <w:tc>
          <w:tcPr>
            <w:tcW w:w="1667" w:type="pct"/>
          </w:tcPr>
          <w:p w14:paraId="110A11F6"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35740874" w14:textId="77777777">
        <w:trPr>
          <w:trHeight w:val="20"/>
          <w:jc w:val="center"/>
        </w:trPr>
        <w:tc>
          <w:tcPr>
            <w:tcW w:w="1666" w:type="pct"/>
            <w:noWrap/>
            <w:hideMark/>
          </w:tcPr>
          <w:p w14:paraId="554AE16B" w14:textId="77777777" w:rsidR="006C2F99" w:rsidRPr="002B4CD3" w:rsidRDefault="00000000">
            <w:pPr>
              <w:keepNext/>
              <w:outlineLvl w:val="1"/>
              <w:rPr>
                <w:rFonts w:ascii="Arial" w:eastAsia="MS Mincho" w:hAnsi="Arial" w:cs="Arial"/>
                <w:b/>
                <w:bCs/>
                <w:sz w:val="20"/>
                <w:szCs w:val="20"/>
                <w:lang w:val="en-GB" w:eastAsia="x-none"/>
              </w:rPr>
            </w:pPr>
            <w:r w:rsidRPr="002B4CD3">
              <w:rPr>
                <w:rFonts w:ascii="Arial" w:eastAsia="MS Mincho" w:hAnsi="Arial" w:cs="Arial"/>
                <w:b/>
                <w:bCs/>
                <w:sz w:val="20"/>
                <w:szCs w:val="20"/>
                <w:lang w:val="en-GB" w:eastAsia="x-none"/>
              </w:rPr>
              <w:t>3. Are the keywords appropriate and useful?</w:t>
            </w:r>
          </w:p>
          <w:p w14:paraId="34B69A77"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5C50A3D7" w14:textId="77777777" w:rsidR="006C2F99" w:rsidRPr="002B4CD3" w:rsidRDefault="00000000">
            <w:pPr>
              <w:rPr>
                <w:rFonts w:ascii="Arial" w:hAnsi="Arial" w:cs="Arial"/>
                <w:sz w:val="20"/>
                <w:szCs w:val="20"/>
                <w:lang w:val="en-GB" w:eastAsia="x-none"/>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2D8A4C99"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5</w:t>
            </w:r>
          </w:p>
        </w:tc>
        <w:tc>
          <w:tcPr>
            <w:tcW w:w="1667" w:type="pct"/>
          </w:tcPr>
          <w:p w14:paraId="4EA89BF6"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0B2A4F10" w14:textId="77777777">
        <w:trPr>
          <w:trHeight w:val="20"/>
          <w:jc w:val="center"/>
        </w:trPr>
        <w:tc>
          <w:tcPr>
            <w:tcW w:w="1666" w:type="pct"/>
            <w:noWrap/>
            <w:hideMark/>
          </w:tcPr>
          <w:p w14:paraId="3F752D0C" w14:textId="77777777" w:rsidR="006C2F99" w:rsidRPr="002B4CD3" w:rsidRDefault="00000000">
            <w:pPr>
              <w:keepNext/>
              <w:outlineLvl w:val="1"/>
              <w:rPr>
                <w:rFonts w:ascii="Arial" w:eastAsia="MS Mincho" w:hAnsi="Arial" w:cs="Arial"/>
                <w:b/>
                <w:bCs/>
                <w:sz w:val="20"/>
                <w:szCs w:val="20"/>
                <w:lang w:val="en-GB" w:eastAsia="x-none"/>
              </w:rPr>
            </w:pPr>
            <w:r w:rsidRPr="002B4CD3">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02EB28B9" w14:textId="77777777" w:rsidR="006C2F99" w:rsidRPr="002B4CD3" w:rsidRDefault="00000000">
            <w:pPr>
              <w:rPr>
                <w:rFonts w:ascii="Arial" w:hAnsi="Arial" w:cs="Arial"/>
                <w:sz w:val="20"/>
                <w:szCs w:val="20"/>
                <w:lang w:val="en-GB" w:eastAsia="x-none"/>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2DA954F6"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4</w:t>
            </w:r>
          </w:p>
        </w:tc>
        <w:tc>
          <w:tcPr>
            <w:tcW w:w="1667" w:type="pct"/>
          </w:tcPr>
          <w:p w14:paraId="37567744"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0FF71670" w14:textId="77777777">
        <w:trPr>
          <w:trHeight w:val="20"/>
          <w:jc w:val="center"/>
        </w:trPr>
        <w:tc>
          <w:tcPr>
            <w:tcW w:w="1666" w:type="pct"/>
            <w:noWrap/>
            <w:hideMark/>
          </w:tcPr>
          <w:p w14:paraId="7127C6BE" w14:textId="77777777" w:rsidR="006C2F99" w:rsidRPr="002B4CD3" w:rsidRDefault="00000000">
            <w:pPr>
              <w:keepNext/>
              <w:outlineLvl w:val="1"/>
              <w:rPr>
                <w:rFonts w:ascii="Arial" w:eastAsia="MS Mincho" w:hAnsi="Arial" w:cs="Arial"/>
                <w:b/>
                <w:bCs/>
                <w:sz w:val="20"/>
                <w:szCs w:val="20"/>
                <w:lang w:val="en-GB" w:eastAsia="x-none"/>
              </w:rPr>
            </w:pPr>
            <w:r w:rsidRPr="002B4CD3">
              <w:rPr>
                <w:rFonts w:ascii="Arial" w:eastAsia="MS Mincho" w:hAnsi="Arial" w:cs="Arial"/>
                <w:b/>
                <w:bCs/>
                <w:sz w:val="20"/>
                <w:szCs w:val="20"/>
                <w:lang w:val="en-GB" w:eastAsia="x-none"/>
              </w:rPr>
              <w:t>5. Are the research objectives/hypotheses clearly stated?</w:t>
            </w:r>
          </w:p>
          <w:p w14:paraId="1E004E21"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0CC1F912" w14:textId="77777777" w:rsidR="006C2F99" w:rsidRPr="002B4CD3" w:rsidRDefault="00000000">
            <w:pPr>
              <w:rPr>
                <w:rFonts w:ascii="Arial" w:hAnsi="Arial" w:cs="Arial"/>
                <w:sz w:val="20"/>
                <w:szCs w:val="20"/>
                <w:lang w:val="en-GB" w:eastAsia="x-none"/>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542D30DD"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4</w:t>
            </w:r>
          </w:p>
        </w:tc>
        <w:tc>
          <w:tcPr>
            <w:tcW w:w="1667" w:type="pct"/>
          </w:tcPr>
          <w:p w14:paraId="38C59BCF"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01083693" w14:textId="77777777">
        <w:trPr>
          <w:trHeight w:val="20"/>
          <w:jc w:val="center"/>
        </w:trPr>
        <w:tc>
          <w:tcPr>
            <w:tcW w:w="1666" w:type="pct"/>
            <w:noWrap/>
            <w:hideMark/>
          </w:tcPr>
          <w:p w14:paraId="1524900C" w14:textId="77777777" w:rsidR="006C2F99" w:rsidRPr="002B4CD3" w:rsidRDefault="00000000">
            <w:pPr>
              <w:keepNext/>
              <w:outlineLvl w:val="1"/>
              <w:rPr>
                <w:rFonts w:ascii="Arial" w:eastAsia="MS Mincho" w:hAnsi="Arial" w:cs="Arial"/>
                <w:b/>
                <w:bCs/>
                <w:sz w:val="20"/>
                <w:szCs w:val="20"/>
                <w:lang w:val="en-GB" w:eastAsia="x-none"/>
              </w:rPr>
            </w:pPr>
            <w:r w:rsidRPr="002B4CD3">
              <w:rPr>
                <w:rFonts w:ascii="Arial" w:eastAsia="MS Mincho" w:hAnsi="Arial" w:cs="Arial"/>
                <w:b/>
                <w:bCs/>
                <w:sz w:val="20"/>
                <w:szCs w:val="20"/>
                <w:lang w:val="en-GB" w:eastAsia="x-none"/>
              </w:rPr>
              <w:t>6. Is the literature review relevant and up to date?</w:t>
            </w:r>
          </w:p>
          <w:p w14:paraId="36B6C92B"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1D5041ED" w14:textId="77777777" w:rsidR="006C2F99" w:rsidRPr="002B4CD3" w:rsidRDefault="00000000">
            <w:pPr>
              <w:rPr>
                <w:rFonts w:ascii="Arial" w:hAnsi="Arial" w:cs="Arial"/>
                <w:sz w:val="20"/>
                <w:szCs w:val="20"/>
                <w:lang w:val="en-GB" w:eastAsia="x-none"/>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49B24B1B"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5</w:t>
            </w:r>
          </w:p>
        </w:tc>
        <w:tc>
          <w:tcPr>
            <w:tcW w:w="1667" w:type="pct"/>
          </w:tcPr>
          <w:p w14:paraId="69F898BB"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06820623" w14:textId="77777777">
        <w:trPr>
          <w:trHeight w:val="20"/>
          <w:jc w:val="center"/>
        </w:trPr>
        <w:tc>
          <w:tcPr>
            <w:tcW w:w="1666" w:type="pct"/>
            <w:noWrap/>
            <w:hideMark/>
          </w:tcPr>
          <w:p w14:paraId="33224373" w14:textId="77777777" w:rsidR="006C2F99" w:rsidRPr="002B4CD3" w:rsidRDefault="00000000">
            <w:pPr>
              <w:keepNext/>
              <w:outlineLvl w:val="1"/>
              <w:rPr>
                <w:rFonts w:ascii="Arial" w:eastAsia="MS Mincho" w:hAnsi="Arial" w:cs="Arial"/>
                <w:b/>
                <w:bCs/>
                <w:sz w:val="20"/>
                <w:szCs w:val="20"/>
                <w:lang w:val="en-GB" w:eastAsia="x-none"/>
              </w:rPr>
            </w:pPr>
            <w:r w:rsidRPr="002B4CD3">
              <w:rPr>
                <w:rFonts w:ascii="Arial" w:eastAsia="MS Mincho" w:hAnsi="Arial" w:cs="Arial"/>
                <w:b/>
                <w:bCs/>
                <w:sz w:val="20"/>
                <w:szCs w:val="20"/>
                <w:lang w:val="en-GB" w:eastAsia="x-none"/>
              </w:rPr>
              <w:t>7. Is the research methodology appropriate for the study?</w:t>
            </w:r>
          </w:p>
          <w:p w14:paraId="44826666"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599F314E" w14:textId="77777777" w:rsidR="006C2F99" w:rsidRPr="002B4CD3" w:rsidRDefault="00000000">
            <w:pPr>
              <w:rPr>
                <w:rFonts w:ascii="Arial" w:hAnsi="Arial" w:cs="Arial"/>
                <w:sz w:val="20"/>
                <w:szCs w:val="20"/>
                <w:lang w:val="en-GB"/>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727FDF0B"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5</w:t>
            </w:r>
          </w:p>
        </w:tc>
        <w:tc>
          <w:tcPr>
            <w:tcW w:w="1667" w:type="pct"/>
          </w:tcPr>
          <w:p w14:paraId="0D4AB803"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49DF8401" w14:textId="77777777">
        <w:trPr>
          <w:trHeight w:val="20"/>
          <w:jc w:val="center"/>
        </w:trPr>
        <w:tc>
          <w:tcPr>
            <w:tcW w:w="1666" w:type="pct"/>
            <w:noWrap/>
            <w:hideMark/>
          </w:tcPr>
          <w:p w14:paraId="45322549" w14:textId="77777777" w:rsidR="006C2F99" w:rsidRPr="002B4CD3" w:rsidRDefault="00000000">
            <w:pPr>
              <w:keepNext/>
              <w:outlineLvl w:val="1"/>
              <w:rPr>
                <w:rFonts w:ascii="Arial" w:eastAsia="MS Mincho" w:hAnsi="Arial" w:cs="Arial"/>
                <w:b/>
                <w:bCs/>
                <w:sz w:val="20"/>
                <w:szCs w:val="20"/>
                <w:lang w:val="en-GB" w:eastAsia="x-none"/>
              </w:rPr>
            </w:pPr>
            <w:r w:rsidRPr="002B4CD3">
              <w:rPr>
                <w:rFonts w:ascii="Arial" w:eastAsia="MS Mincho" w:hAnsi="Arial" w:cs="Arial"/>
                <w:b/>
                <w:bCs/>
                <w:sz w:val="20"/>
                <w:szCs w:val="20"/>
                <w:lang w:val="en-GB" w:eastAsia="x-none"/>
              </w:rPr>
              <w:t>8. Were ethical issues properly addressed (if applicable)?</w:t>
            </w:r>
          </w:p>
          <w:p w14:paraId="2FCD40AE"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703720E9" w14:textId="77777777" w:rsidR="006C2F99" w:rsidRPr="002B4CD3" w:rsidRDefault="00000000">
            <w:pPr>
              <w:rPr>
                <w:rFonts w:ascii="Arial" w:hAnsi="Arial" w:cs="Arial"/>
                <w:sz w:val="20"/>
                <w:szCs w:val="20"/>
                <w:lang w:val="en-GB" w:eastAsia="x-none"/>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57F82C5D"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5</w:t>
            </w:r>
          </w:p>
        </w:tc>
        <w:tc>
          <w:tcPr>
            <w:tcW w:w="1667" w:type="pct"/>
          </w:tcPr>
          <w:p w14:paraId="428D82CB"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2906A702" w14:textId="77777777">
        <w:trPr>
          <w:trHeight w:val="20"/>
          <w:jc w:val="center"/>
        </w:trPr>
        <w:tc>
          <w:tcPr>
            <w:tcW w:w="1666" w:type="pct"/>
            <w:noWrap/>
            <w:hideMark/>
          </w:tcPr>
          <w:p w14:paraId="1ED80789" w14:textId="77777777" w:rsidR="006C2F99" w:rsidRPr="002B4CD3" w:rsidRDefault="00000000">
            <w:pPr>
              <w:rPr>
                <w:rFonts w:ascii="Arial" w:hAnsi="Arial" w:cs="Arial"/>
                <w:b/>
                <w:sz w:val="20"/>
                <w:szCs w:val="20"/>
                <w:lang w:val="en-GB"/>
              </w:rPr>
            </w:pPr>
            <w:r w:rsidRPr="002B4CD3">
              <w:rPr>
                <w:rFonts w:ascii="Arial" w:hAnsi="Arial" w:cs="Arial"/>
                <w:b/>
                <w:sz w:val="20"/>
                <w:szCs w:val="20"/>
                <w:lang w:val="en-GB"/>
              </w:rPr>
              <w:t xml:space="preserve">9. Are the results presented clearly? </w:t>
            </w:r>
          </w:p>
          <w:p w14:paraId="60A5DF32"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5670657E" w14:textId="77777777" w:rsidR="006C2F99" w:rsidRPr="002B4CD3" w:rsidRDefault="00000000">
            <w:pPr>
              <w:rPr>
                <w:rFonts w:ascii="Arial" w:hAnsi="Arial" w:cs="Arial"/>
                <w:bCs/>
                <w:sz w:val="20"/>
                <w:szCs w:val="20"/>
                <w:lang w:val="en-GB"/>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66CAD8A7"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3</w:t>
            </w:r>
          </w:p>
        </w:tc>
        <w:tc>
          <w:tcPr>
            <w:tcW w:w="1667" w:type="pct"/>
          </w:tcPr>
          <w:p w14:paraId="607CA65A"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5572FBBA" w14:textId="77777777">
        <w:trPr>
          <w:trHeight w:val="20"/>
          <w:jc w:val="center"/>
        </w:trPr>
        <w:tc>
          <w:tcPr>
            <w:tcW w:w="1666" w:type="pct"/>
            <w:noWrap/>
            <w:hideMark/>
          </w:tcPr>
          <w:p w14:paraId="7F41C92C" w14:textId="77777777" w:rsidR="006C2F99" w:rsidRPr="002B4CD3" w:rsidRDefault="00000000">
            <w:pPr>
              <w:rPr>
                <w:rFonts w:ascii="Arial" w:hAnsi="Arial" w:cs="Arial"/>
                <w:b/>
                <w:sz w:val="20"/>
                <w:szCs w:val="20"/>
                <w:lang w:val="en-GB"/>
              </w:rPr>
            </w:pPr>
            <w:r w:rsidRPr="002B4CD3">
              <w:rPr>
                <w:rFonts w:ascii="Arial" w:hAnsi="Arial" w:cs="Arial"/>
                <w:b/>
                <w:sz w:val="20"/>
                <w:szCs w:val="20"/>
                <w:lang w:val="en-GB"/>
              </w:rPr>
              <w:t>10. Are tables and figures clear, relevant, and necessary?</w:t>
            </w:r>
          </w:p>
          <w:p w14:paraId="19CF87D6"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lastRenderedPageBreak/>
              <w:t xml:space="preserve">Rating Scale: </w:t>
            </w:r>
          </w:p>
          <w:p w14:paraId="499AD11E"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2B4CD3" w:rsidRDefault="006C2F99">
            <w:pPr>
              <w:rPr>
                <w:rFonts w:ascii="Arial" w:hAnsi="Arial" w:cs="Arial"/>
                <w:color w:val="404040"/>
                <w:sz w:val="20"/>
                <w:szCs w:val="20"/>
                <w:shd w:val="clear" w:color="auto" w:fill="FFFFFF"/>
                <w:lang w:val="en-GB"/>
              </w:rPr>
            </w:pPr>
          </w:p>
          <w:p w14:paraId="09305789" w14:textId="77777777" w:rsidR="006C2F99" w:rsidRPr="002B4CD3" w:rsidRDefault="006C2F99">
            <w:pPr>
              <w:rPr>
                <w:rFonts w:ascii="Arial" w:hAnsi="Arial" w:cs="Arial"/>
                <w:sz w:val="20"/>
                <w:szCs w:val="20"/>
                <w:lang w:val="en-GB"/>
              </w:rPr>
            </w:pPr>
          </w:p>
        </w:tc>
        <w:tc>
          <w:tcPr>
            <w:tcW w:w="1667" w:type="pct"/>
          </w:tcPr>
          <w:p w14:paraId="1E9ACF21" w14:textId="0EE67BF4"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lastRenderedPageBreak/>
              <w:t>3</w:t>
            </w:r>
          </w:p>
        </w:tc>
        <w:tc>
          <w:tcPr>
            <w:tcW w:w="1667" w:type="pct"/>
          </w:tcPr>
          <w:p w14:paraId="3408ECD8"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649E6340" w14:textId="77777777">
        <w:trPr>
          <w:trHeight w:val="20"/>
          <w:jc w:val="center"/>
        </w:trPr>
        <w:tc>
          <w:tcPr>
            <w:tcW w:w="1666" w:type="pct"/>
            <w:noWrap/>
            <w:hideMark/>
          </w:tcPr>
          <w:p w14:paraId="372FDF92" w14:textId="77777777" w:rsidR="006C2F99" w:rsidRPr="002B4CD3" w:rsidRDefault="00000000">
            <w:pPr>
              <w:rPr>
                <w:rFonts w:ascii="Arial" w:hAnsi="Arial" w:cs="Arial"/>
                <w:b/>
                <w:sz w:val="20"/>
                <w:szCs w:val="20"/>
                <w:lang w:val="en-GB"/>
              </w:rPr>
            </w:pPr>
            <w:r w:rsidRPr="002B4CD3">
              <w:rPr>
                <w:rFonts w:ascii="Arial" w:hAnsi="Arial" w:cs="Arial"/>
                <w:b/>
                <w:sz w:val="20"/>
                <w:szCs w:val="20"/>
                <w:lang w:val="en-GB"/>
              </w:rPr>
              <w:t>11. Does the discussion relate findings to existing literature?</w:t>
            </w:r>
          </w:p>
          <w:p w14:paraId="42A0A514"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27E9BD38" w14:textId="77777777" w:rsidR="006C2F99" w:rsidRPr="002B4CD3" w:rsidRDefault="00000000">
            <w:pPr>
              <w:rPr>
                <w:rFonts w:ascii="Arial" w:hAnsi="Arial" w:cs="Arial"/>
                <w:sz w:val="20"/>
                <w:szCs w:val="20"/>
                <w:lang w:val="en-GB"/>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3B2DE7BA"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4</w:t>
            </w:r>
          </w:p>
        </w:tc>
        <w:tc>
          <w:tcPr>
            <w:tcW w:w="1667" w:type="pct"/>
          </w:tcPr>
          <w:p w14:paraId="007005E2"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2022618C" w14:textId="77777777">
        <w:trPr>
          <w:trHeight w:val="20"/>
          <w:jc w:val="center"/>
        </w:trPr>
        <w:tc>
          <w:tcPr>
            <w:tcW w:w="1666" w:type="pct"/>
            <w:noWrap/>
            <w:hideMark/>
          </w:tcPr>
          <w:p w14:paraId="2B527847" w14:textId="77777777" w:rsidR="006C2F99" w:rsidRPr="002B4CD3" w:rsidRDefault="00000000">
            <w:pPr>
              <w:rPr>
                <w:rFonts w:ascii="Arial" w:hAnsi="Arial" w:cs="Arial"/>
                <w:b/>
                <w:sz w:val="20"/>
                <w:szCs w:val="20"/>
                <w:lang w:val="en-GB"/>
              </w:rPr>
            </w:pPr>
            <w:r w:rsidRPr="002B4CD3">
              <w:rPr>
                <w:rFonts w:ascii="Arial" w:hAnsi="Arial" w:cs="Arial"/>
                <w:b/>
                <w:sz w:val="20"/>
                <w:szCs w:val="20"/>
                <w:lang w:val="en-GB"/>
              </w:rPr>
              <w:t>12. Are the conclusions supported by the data?</w:t>
            </w:r>
          </w:p>
          <w:p w14:paraId="15DCFB8F"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59AB6687" w14:textId="77777777" w:rsidR="006C2F99" w:rsidRPr="002B4CD3" w:rsidRDefault="00000000">
            <w:pPr>
              <w:rPr>
                <w:rFonts w:ascii="Arial" w:hAnsi="Arial" w:cs="Arial"/>
                <w:sz w:val="20"/>
                <w:szCs w:val="20"/>
                <w:lang w:val="en-GB"/>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6B1FAB3A"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3</w:t>
            </w:r>
          </w:p>
        </w:tc>
        <w:tc>
          <w:tcPr>
            <w:tcW w:w="1667" w:type="pct"/>
          </w:tcPr>
          <w:p w14:paraId="6D2E3133"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42E99EF1" w14:textId="77777777">
        <w:trPr>
          <w:trHeight w:val="20"/>
          <w:jc w:val="center"/>
        </w:trPr>
        <w:tc>
          <w:tcPr>
            <w:tcW w:w="1666" w:type="pct"/>
            <w:noWrap/>
            <w:hideMark/>
          </w:tcPr>
          <w:p w14:paraId="6205009D" w14:textId="77777777" w:rsidR="006C2F99" w:rsidRPr="002B4CD3" w:rsidRDefault="00000000">
            <w:pPr>
              <w:rPr>
                <w:rFonts w:ascii="Arial" w:hAnsi="Arial" w:cs="Arial"/>
                <w:b/>
                <w:sz w:val="20"/>
                <w:szCs w:val="20"/>
                <w:lang w:val="en-GB"/>
              </w:rPr>
            </w:pPr>
            <w:r w:rsidRPr="002B4CD3">
              <w:rPr>
                <w:rFonts w:ascii="Arial" w:hAnsi="Arial" w:cs="Arial"/>
                <w:b/>
                <w:sz w:val="20"/>
                <w:szCs w:val="20"/>
                <w:lang w:val="en-GB"/>
              </w:rPr>
              <w:t>13. Are the limitations of the study discussed?</w:t>
            </w:r>
          </w:p>
          <w:p w14:paraId="74F56F2F"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06B74A59" w14:textId="77777777" w:rsidR="006C2F99" w:rsidRPr="002B4CD3" w:rsidRDefault="00000000">
            <w:pPr>
              <w:rPr>
                <w:rFonts w:ascii="Arial" w:hAnsi="Arial" w:cs="Arial"/>
                <w:sz w:val="20"/>
                <w:szCs w:val="20"/>
                <w:lang w:val="en-GB"/>
              </w:rPr>
            </w:pPr>
            <w:r w:rsidRPr="002B4C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38F8B60C"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4</w:t>
            </w:r>
          </w:p>
        </w:tc>
        <w:tc>
          <w:tcPr>
            <w:tcW w:w="1667" w:type="pct"/>
          </w:tcPr>
          <w:p w14:paraId="2139D694"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50056B8A" w14:textId="77777777">
        <w:trPr>
          <w:trHeight w:val="20"/>
          <w:jc w:val="center"/>
        </w:trPr>
        <w:tc>
          <w:tcPr>
            <w:tcW w:w="1666" w:type="pct"/>
            <w:noWrap/>
            <w:hideMark/>
          </w:tcPr>
          <w:p w14:paraId="17835FB7" w14:textId="77777777" w:rsidR="006C2F99" w:rsidRPr="002B4CD3" w:rsidRDefault="00000000">
            <w:pPr>
              <w:rPr>
                <w:rFonts w:ascii="Arial" w:hAnsi="Arial" w:cs="Arial"/>
                <w:b/>
                <w:sz w:val="20"/>
                <w:szCs w:val="20"/>
                <w:lang w:val="en-GB"/>
              </w:rPr>
            </w:pPr>
            <w:r w:rsidRPr="002B4CD3">
              <w:rPr>
                <w:rFonts w:ascii="Arial" w:hAnsi="Arial" w:cs="Arial"/>
                <w:b/>
                <w:sz w:val="20"/>
                <w:szCs w:val="20"/>
                <w:lang w:val="en-GB"/>
              </w:rPr>
              <w:t>14. Are the references relevant and sufficient (in number)?</w:t>
            </w:r>
          </w:p>
          <w:p w14:paraId="25FBB2FE"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440E8700"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2B4CD3" w:rsidRDefault="00000000">
            <w:pPr>
              <w:rPr>
                <w:rFonts w:ascii="Arial" w:hAnsi="Arial" w:cs="Arial"/>
                <w:sz w:val="20"/>
                <w:szCs w:val="20"/>
                <w:lang w:val="en-GB"/>
              </w:rPr>
            </w:pPr>
            <w:r w:rsidRPr="002B4CD3">
              <w:rPr>
                <w:rFonts w:ascii="Arial" w:hAnsi="Arial" w:cs="Arial"/>
                <w:color w:val="404040"/>
                <w:sz w:val="20"/>
                <w:szCs w:val="20"/>
                <w:shd w:val="clear" w:color="auto" w:fill="FFFFFF"/>
                <w:lang w:val="en-GB"/>
              </w:rPr>
              <w:t>N/A = Not Applicable</w:t>
            </w:r>
          </w:p>
        </w:tc>
        <w:tc>
          <w:tcPr>
            <w:tcW w:w="1667" w:type="pct"/>
          </w:tcPr>
          <w:p w14:paraId="3920DDC7" w14:textId="386CCC71"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4</w:t>
            </w:r>
          </w:p>
        </w:tc>
        <w:tc>
          <w:tcPr>
            <w:tcW w:w="1667" w:type="pct"/>
          </w:tcPr>
          <w:p w14:paraId="3CE8F4D5"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40C2E790" w14:textId="77777777">
        <w:trPr>
          <w:trHeight w:val="20"/>
          <w:jc w:val="center"/>
        </w:trPr>
        <w:tc>
          <w:tcPr>
            <w:tcW w:w="1666" w:type="pct"/>
            <w:noWrap/>
            <w:hideMark/>
          </w:tcPr>
          <w:p w14:paraId="7AFB7701" w14:textId="77777777" w:rsidR="006C2F99" w:rsidRPr="002B4CD3" w:rsidRDefault="00000000">
            <w:pPr>
              <w:rPr>
                <w:rFonts w:ascii="Arial" w:hAnsi="Arial" w:cs="Arial"/>
                <w:b/>
                <w:sz w:val="20"/>
                <w:szCs w:val="20"/>
                <w:lang w:val="en-GB"/>
              </w:rPr>
            </w:pPr>
            <w:r w:rsidRPr="002B4CD3">
              <w:rPr>
                <w:rFonts w:ascii="Arial" w:hAnsi="Arial" w:cs="Arial"/>
                <w:b/>
                <w:sz w:val="20"/>
                <w:szCs w:val="20"/>
                <w:lang w:val="en-GB"/>
              </w:rPr>
              <w:t>15. Is the manuscript written in clear and understandable language?</w:t>
            </w:r>
          </w:p>
          <w:p w14:paraId="1C115475"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Rating Scale: </w:t>
            </w:r>
          </w:p>
          <w:p w14:paraId="5FE1BFFA" w14:textId="77777777" w:rsidR="006C2F99" w:rsidRPr="002B4CD3" w:rsidRDefault="00000000">
            <w:pPr>
              <w:rPr>
                <w:rFonts w:ascii="Arial" w:hAnsi="Arial" w:cs="Arial"/>
                <w:color w:val="404040"/>
                <w:sz w:val="20"/>
                <w:szCs w:val="20"/>
                <w:shd w:val="clear" w:color="auto" w:fill="FFFFFF"/>
                <w:lang w:val="en-GB"/>
              </w:rPr>
            </w:pPr>
            <w:r w:rsidRPr="002B4CD3">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2B4CD3" w:rsidRDefault="00000000">
            <w:pPr>
              <w:rPr>
                <w:rFonts w:ascii="Arial" w:hAnsi="Arial" w:cs="Arial"/>
                <w:sz w:val="20"/>
                <w:szCs w:val="20"/>
                <w:lang w:val="en-GB"/>
              </w:rPr>
            </w:pPr>
            <w:r w:rsidRPr="002B4CD3">
              <w:rPr>
                <w:rFonts w:ascii="Arial" w:hAnsi="Arial" w:cs="Arial"/>
                <w:color w:val="404040"/>
                <w:sz w:val="20"/>
                <w:szCs w:val="20"/>
                <w:shd w:val="clear" w:color="auto" w:fill="FFFFFF"/>
                <w:lang w:val="en-GB"/>
              </w:rPr>
              <w:t>N/A = Not Applicable</w:t>
            </w:r>
          </w:p>
        </w:tc>
        <w:tc>
          <w:tcPr>
            <w:tcW w:w="1667" w:type="pct"/>
          </w:tcPr>
          <w:p w14:paraId="6C1597F2" w14:textId="40EBDBF9"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3</w:t>
            </w:r>
          </w:p>
        </w:tc>
        <w:tc>
          <w:tcPr>
            <w:tcW w:w="1667" w:type="pct"/>
          </w:tcPr>
          <w:p w14:paraId="13731395" w14:textId="77777777" w:rsidR="006C2F99" w:rsidRPr="002B4CD3" w:rsidRDefault="006C2F99">
            <w:pPr>
              <w:keepNext/>
              <w:outlineLvl w:val="1"/>
              <w:rPr>
                <w:rFonts w:ascii="Arial" w:eastAsia="MS Mincho" w:hAnsi="Arial" w:cs="Arial"/>
                <w:bCs/>
                <w:sz w:val="20"/>
                <w:szCs w:val="20"/>
                <w:lang w:val="en-GB"/>
              </w:rPr>
            </w:pPr>
          </w:p>
        </w:tc>
      </w:tr>
    </w:tbl>
    <w:p w14:paraId="27D471DA" w14:textId="77777777" w:rsidR="006C2F99" w:rsidRPr="002B4CD3" w:rsidRDefault="006C2F99">
      <w:pPr>
        <w:jc w:val="both"/>
        <w:rPr>
          <w:rFonts w:ascii="Arial" w:eastAsia="MS Mincho" w:hAnsi="Arial" w:cs="Arial"/>
          <w:b/>
          <w:bCs/>
          <w:sz w:val="20"/>
          <w:szCs w:val="20"/>
          <w:u w:val="single"/>
          <w:lang w:val="en-GB" w:eastAsia="x-none"/>
        </w:rPr>
      </w:pPr>
    </w:p>
    <w:p w14:paraId="1C208992" w14:textId="77777777" w:rsidR="006C2F99" w:rsidRPr="002B4CD3" w:rsidRDefault="00000000">
      <w:pPr>
        <w:keepNext/>
        <w:outlineLvl w:val="1"/>
        <w:rPr>
          <w:rFonts w:ascii="Arial" w:eastAsia="MS Mincho" w:hAnsi="Arial" w:cs="Arial"/>
          <w:b/>
          <w:bCs/>
          <w:sz w:val="20"/>
          <w:szCs w:val="20"/>
          <w:u w:val="single"/>
          <w:lang w:val="en-GB"/>
        </w:rPr>
      </w:pPr>
      <w:r w:rsidRPr="002B4CD3">
        <w:rPr>
          <w:rFonts w:ascii="Arial" w:eastAsia="MS Mincho" w:hAnsi="Arial" w:cs="Arial"/>
          <w:b/>
          <w:bCs/>
          <w:sz w:val="20"/>
          <w:szCs w:val="20"/>
          <w:highlight w:val="yellow"/>
          <w:u w:val="single"/>
          <w:lang w:val="en-GB"/>
        </w:rPr>
        <w:t>PART 2.2 (Subjective Evaluation)</w:t>
      </w:r>
    </w:p>
    <w:p w14:paraId="274A638F" w14:textId="77777777" w:rsidR="006C2F99" w:rsidRPr="002B4CD3"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C2F99" w:rsidRPr="002B4CD3" w14:paraId="0C8DEB0A" w14:textId="77777777">
        <w:trPr>
          <w:trHeight w:val="20"/>
          <w:jc w:val="center"/>
        </w:trPr>
        <w:tc>
          <w:tcPr>
            <w:tcW w:w="1666" w:type="pct"/>
            <w:noWrap/>
          </w:tcPr>
          <w:p w14:paraId="6BDA1D4B" w14:textId="77777777" w:rsidR="006C2F99" w:rsidRPr="002B4CD3"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2B4CD3" w:rsidRDefault="00000000">
            <w:pPr>
              <w:keepNext/>
              <w:outlineLvl w:val="1"/>
              <w:rPr>
                <w:rFonts w:ascii="Arial" w:eastAsia="MS Mincho" w:hAnsi="Arial" w:cs="Arial"/>
                <w:b/>
                <w:bCs/>
                <w:sz w:val="20"/>
                <w:szCs w:val="20"/>
                <w:lang w:val="en-GB"/>
              </w:rPr>
            </w:pPr>
            <w:r w:rsidRPr="002B4CD3">
              <w:rPr>
                <w:rFonts w:ascii="Arial" w:eastAsia="MS Mincho" w:hAnsi="Arial" w:cs="Arial"/>
                <w:b/>
                <w:bCs/>
                <w:sz w:val="20"/>
                <w:szCs w:val="20"/>
                <w:lang w:val="en-GB"/>
              </w:rPr>
              <w:t>Reviewer’s comment</w:t>
            </w:r>
          </w:p>
          <w:p w14:paraId="624E166C" w14:textId="77777777" w:rsidR="006C2F99" w:rsidRPr="002B4CD3" w:rsidRDefault="006C2F99">
            <w:pPr>
              <w:rPr>
                <w:rFonts w:ascii="Arial" w:hAnsi="Arial" w:cs="Arial"/>
                <w:sz w:val="20"/>
                <w:szCs w:val="20"/>
                <w:lang w:val="en-GB"/>
              </w:rPr>
            </w:pPr>
          </w:p>
        </w:tc>
        <w:tc>
          <w:tcPr>
            <w:tcW w:w="1667" w:type="pct"/>
          </w:tcPr>
          <w:p w14:paraId="68BF1AC7" w14:textId="77777777" w:rsidR="006C2F99" w:rsidRPr="002B4CD3" w:rsidRDefault="00000000">
            <w:pPr>
              <w:spacing w:after="160" w:line="256" w:lineRule="auto"/>
              <w:rPr>
                <w:rFonts w:ascii="Arial" w:eastAsia="Calibri" w:hAnsi="Arial" w:cs="Arial"/>
                <w:kern w:val="2"/>
                <w:sz w:val="20"/>
                <w:szCs w:val="20"/>
                <w:lang w:val="en-IN"/>
              </w:rPr>
            </w:pPr>
            <w:r w:rsidRPr="002B4CD3">
              <w:rPr>
                <w:rFonts w:ascii="Arial" w:eastAsia="Calibri" w:hAnsi="Arial" w:cs="Arial"/>
                <w:b/>
                <w:kern w:val="2"/>
                <w:sz w:val="20"/>
                <w:szCs w:val="20"/>
                <w:lang w:val="en-IN"/>
              </w:rPr>
              <w:t>Author’s Feedback</w:t>
            </w:r>
            <w:r w:rsidRPr="002B4CD3">
              <w:rPr>
                <w:rFonts w:ascii="Arial" w:eastAsia="Calibri" w:hAnsi="Arial" w:cs="Arial"/>
                <w:kern w:val="2"/>
                <w:sz w:val="20"/>
                <w:szCs w:val="20"/>
                <w:lang w:val="en-IN"/>
              </w:rPr>
              <w:t xml:space="preserve"> </w:t>
            </w:r>
            <w:r w:rsidRPr="002B4CD3">
              <w:rPr>
                <w:rFonts w:ascii="Arial" w:eastAsia="Calibri" w:hAnsi="Arial" w:cs="Arial"/>
                <w:kern w:val="2"/>
                <w:sz w:val="20"/>
                <w:szCs w:val="20"/>
                <w:highlight w:val="yellow"/>
                <w:lang w:val="en-IN"/>
              </w:rPr>
              <w:t>(It is mandatory that authors should write his/her feedback here)</w:t>
            </w:r>
          </w:p>
          <w:p w14:paraId="06733391"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2BE91E6C" w14:textId="77777777">
        <w:trPr>
          <w:trHeight w:val="20"/>
          <w:jc w:val="center"/>
        </w:trPr>
        <w:tc>
          <w:tcPr>
            <w:tcW w:w="1666" w:type="pct"/>
            <w:noWrap/>
          </w:tcPr>
          <w:p w14:paraId="3B7E9C4D" w14:textId="77777777" w:rsidR="006C2F99" w:rsidRPr="002B4CD3" w:rsidRDefault="00000000">
            <w:pPr>
              <w:rPr>
                <w:rFonts w:ascii="Arial" w:hAnsi="Arial" w:cs="Arial"/>
                <w:b/>
                <w:bCs/>
                <w:sz w:val="20"/>
                <w:szCs w:val="20"/>
                <w:lang w:val="en-GB"/>
              </w:rPr>
            </w:pPr>
            <w:r w:rsidRPr="002B4CD3">
              <w:rPr>
                <w:rFonts w:ascii="Arial" w:hAnsi="Arial" w:cs="Arial"/>
                <w:b/>
                <w:bCs/>
                <w:sz w:val="20"/>
                <w:szCs w:val="20"/>
                <w:lang w:val="en-GB"/>
              </w:rPr>
              <w:t>Is the title of the article suitable?</w:t>
            </w:r>
          </w:p>
          <w:p w14:paraId="033EFC42" w14:textId="77777777" w:rsidR="006C2F99" w:rsidRPr="002B4CD3" w:rsidRDefault="006C2F99">
            <w:pPr>
              <w:rPr>
                <w:rFonts w:ascii="Arial" w:hAnsi="Arial" w:cs="Arial"/>
                <w:bCs/>
                <w:sz w:val="20"/>
                <w:szCs w:val="20"/>
                <w:lang w:val="en-GB"/>
              </w:rPr>
            </w:pPr>
          </w:p>
          <w:p w14:paraId="226031FE" w14:textId="77777777" w:rsidR="006C2F99" w:rsidRPr="002B4CD3" w:rsidRDefault="00000000">
            <w:pPr>
              <w:rPr>
                <w:rFonts w:ascii="Arial" w:hAnsi="Arial" w:cs="Arial"/>
                <w:bCs/>
                <w:sz w:val="20"/>
                <w:szCs w:val="20"/>
                <w:lang w:val="en-GB"/>
              </w:rPr>
            </w:pPr>
            <w:r w:rsidRPr="002B4CD3">
              <w:rPr>
                <w:rFonts w:ascii="Arial" w:hAnsi="Arial" w:cs="Arial"/>
                <w:bCs/>
                <w:sz w:val="20"/>
                <w:szCs w:val="20"/>
                <w:lang w:val="en-GB"/>
              </w:rPr>
              <w:t>If your answer is NO, please provide a brief, clear suggestion for improvement.</w:t>
            </w:r>
          </w:p>
          <w:p w14:paraId="5F6A91B9" w14:textId="77777777" w:rsidR="006C2F99" w:rsidRPr="002B4CD3" w:rsidRDefault="006C2F99">
            <w:pPr>
              <w:rPr>
                <w:rFonts w:ascii="Arial" w:hAnsi="Arial" w:cs="Arial"/>
                <w:sz w:val="20"/>
                <w:szCs w:val="20"/>
                <w:u w:val="single"/>
                <w:lang w:val="en-GB"/>
              </w:rPr>
            </w:pPr>
          </w:p>
        </w:tc>
        <w:tc>
          <w:tcPr>
            <w:tcW w:w="1667" w:type="pct"/>
          </w:tcPr>
          <w:p w14:paraId="16655CBF" w14:textId="350D8BED"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yes</w:t>
            </w:r>
          </w:p>
        </w:tc>
        <w:tc>
          <w:tcPr>
            <w:tcW w:w="1667" w:type="pct"/>
          </w:tcPr>
          <w:p w14:paraId="49A3CC80"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56F0A49E" w14:textId="77777777">
        <w:trPr>
          <w:trHeight w:val="20"/>
          <w:jc w:val="center"/>
        </w:trPr>
        <w:tc>
          <w:tcPr>
            <w:tcW w:w="1666" w:type="pct"/>
            <w:noWrap/>
          </w:tcPr>
          <w:p w14:paraId="2940D97F" w14:textId="77777777" w:rsidR="006C2F99" w:rsidRPr="002B4CD3" w:rsidRDefault="00000000">
            <w:pPr>
              <w:keepNext/>
              <w:outlineLvl w:val="1"/>
              <w:rPr>
                <w:rFonts w:ascii="Arial" w:eastAsia="MS Mincho" w:hAnsi="Arial" w:cs="Arial"/>
                <w:b/>
                <w:bCs/>
                <w:sz w:val="20"/>
                <w:szCs w:val="20"/>
                <w:lang w:val="en-GB"/>
              </w:rPr>
            </w:pPr>
            <w:r w:rsidRPr="002B4CD3">
              <w:rPr>
                <w:rFonts w:ascii="Arial" w:eastAsia="MS Mincho" w:hAnsi="Arial" w:cs="Arial"/>
                <w:b/>
                <w:bCs/>
                <w:sz w:val="20"/>
                <w:szCs w:val="20"/>
                <w:lang w:val="en-GB"/>
              </w:rPr>
              <w:t xml:space="preserve">Is the abstract of the article comprehensive? </w:t>
            </w:r>
          </w:p>
          <w:p w14:paraId="37E4A2D2" w14:textId="77777777" w:rsidR="006C2F99" w:rsidRPr="002B4CD3" w:rsidRDefault="00000000">
            <w:pPr>
              <w:rPr>
                <w:rFonts w:ascii="Arial" w:hAnsi="Arial" w:cs="Arial"/>
                <w:bCs/>
                <w:sz w:val="20"/>
                <w:szCs w:val="20"/>
                <w:lang w:val="en-GB"/>
              </w:rPr>
            </w:pPr>
            <w:r w:rsidRPr="002B4CD3">
              <w:rPr>
                <w:rFonts w:ascii="Arial" w:hAnsi="Arial" w:cs="Arial"/>
                <w:bCs/>
                <w:sz w:val="20"/>
                <w:szCs w:val="20"/>
                <w:lang w:val="en-GB"/>
              </w:rPr>
              <w:t>s</w:t>
            </w:r>
          </w:p>
          <w:p w14:paraId="59472948" w14:textId="77777777" w:rsidR="006C2F99" w:rsidRPr="002B4CD3" w:rsidRDefault="00000000">
            <w:pPr>
              <w:rPr>
                <w:rFonts w:ascii="Arial" w:hAnsi="Arial" w:cs="Arial"/>
                <w:bCs/>
                <w:sz w:val="20"/>
                <w:szCs w:val="20"/>
                <w:lang w:val="en-GB"/>
              </w:rPr>
            </w:pPr>
            <w:r w:rsidRPr="002B4CD3">
              <w:rPr>
                <w:rFonts w:ascii="Arial" w:hAnsi="Arial" w:cs="Arial"/>
                <w:bCs/>
                <w:sz w:val="20"/>
                <w:szCs w:val="20"/>
                <w:lang w:val="en-GB"/>
              </w:rPr>
              <w:t>If your answer is NO, please provide a brief, clear suggestion for improvement.</w:t>
            </w:r>
          </w:p>
          <w:p w14:paraId="1A078494" w14:textId="77777777" w:rsidR="006C2F99" w:rsidRPr="002B4CD3" w:rsidRDefault="006C2F99">
            <w:pPr>
              <w:rPr>
                <w:rFonts w:ascii="Arial" w:hAnsi="Arial" w:cs="Arial"/>
                <w:sz w:val="20"/>
                <w:szCs w:val="20"/>
                <w:lang w:val="en-GB"/>
              </w:rPr>
            </w:pPr>
          </w:p>
        </w:tc>
        <w:tc>
          <w:tcPr>
            <w:tcW w:w="1667" w:type="pct"/>
          </w:tcPr>
          <w:p w14:paraId="2D75D7F1" w14:textId="7EEABA05" w:rsidR="006C2F99" w:rsidRPr="002B4CD3" w:rsidRDefault="00906758">
            <w:pPr>
              <w:ind w:left="360"/>
              <w:rPr>
                <w:rFonts w:ascii="Arial" w:hAnsi="Arial" w:cs="Arial"/>
                <w:b/>
                <w:bCs/>
                <w:sz w:val="20"/>
                <w:szCs w:val="20"/>
                <w:lang w:val="en-GB"/>
              </w:rPr>
            </w:pPr>
            <w:r w:rsidRPr="002B4CD3">
              <w:rPr>
                <w:rFonts w:ascii="Arial" w:hAnsi="Arial" w:cs="Arial"/>
                <w:b/>
                <w:bCs/>
                <w:sz w:val="20"/>
                <w:szCs w:val="20"/>
                <w:lang w:val="en-GB"/>
              </w:rPr>
              <w:t>yes</w:t>
            </w:r>
          </w:p>
        </w:tc>
        <w:tc>
          <w:tcPr>
            <w:tcW w:w="1667" w:type="pct"/>
          </w:tcPr>
          <w:p w14:paraId="1CE9F88B"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02B08124" w14:textId="77777777">
        <w:trPr>
          <w:trHeight w:val="20"/>
          <w:jc w:val="center"/>
        </w:trPr>
        <w:tc>
          <w:tcPr>
            <w:tcW w:w="1666" w:type="pct"/>
            <w:noWrap/>
            <w:hideMark/>
          </w:tcPr>
          <w:p w14:paraId="68E81D1C" w14:textId="77777777" w:rsidR="006C2F99" w:rsidRPr="002B4CD3" w:rsidRDefault="00000000">
            <w:pPr>
              <w:keepNext/>
              <w:outlineLvl w:val="1"/>
              <w:rPr>
                <w:rFonts w:ascii="Arial" w:eastAsia="MS Mincho" w:hAnsi="Arial" w:cs="Arial"/>
                <w:bCs/>
                <w:sz w:val="20"/>
                <w:szCs w:val="20"/>
                <w:lang w:val="en-GB"/>
              </w:rPr>
            </w:pPr>
            <w:r w:rsidRPr="002B4CD3">
              <w:rPr>
                <w:rFonts w:ascii="Arial" w:eastAsia="MS Mincho" w:hAnsi="Arial" w:cs="Arial"/>
                <w:b/>
                <w:bCs/>
                <w:sz w:val="20"/>
                <w:szCs w:val="20"/>
                <w:lang w:val="en-GB"/>
              </w:rPr>
              <w:t xml:space="preserve">Is the manuscript scientifically correct? </w:t>
            </w:r>
            <w:r w:rsidRPr="002B4CD3">
              <w:rPr>
                <w:rFonts w:ascii="Arial" w:eastAsia="MS Mincho" w:hAnsi="Arial" w:cs="Arial"/>
                <w:b/>
                <w:bCs/>
                <w:sz w:val="20"/>
                <w:szCs w:val="20"/>
                <w:lang w:val="en-GB"/>
              </w:rPr>
              <w:br/>
            </w:r>
          </w:p>
          <w:p w14:paraId="2BB1A19A" w14:textId="77777777" w:rsidR="006C2F99" w:rsidRPr="002B4CD3" w:rsidRDefault="00000000">
            <w:pPr>
              <w:rPr>
                <w:rFonts w:ascii="Arial" w:hAnsi="Arial" w:cs="Arial"/>
                <w:bCs/>
                <w:sz w:val="20"/>
                <w:szCs w:val="20"/>
                <w:lang w:val="en-GB"/>
              </w:rPr>
            </w:pPr>
            <w:r w:rsidRPr="002B4CD3">
              <w:rPr>
                <w:rFonts w:ascii="Arial" w:hAnsi="Arial" w:cs="Arial"/>
                <w:bCs/>
                <w:sz w:val="20"/>
                <w:szCs w:val="20"/>
                <w:lang w:val="en-GB"/>
              </w:rPr>
              <w:t>If your answer is NO, please provide a brief, clear suggestion for improvement</w:t>
            </w:r>
          </w:p>
          <w:p w14:paraId="58915009" w14:textId="77777777" w:rsidR="006C2F99" w:rsidRPr="002B4CD3" w:rsidRDefault="00000000">
            <w:pPr>
              <w:rPr>
                <w:rFonts w:ascii="Arial" w:hAnsi="Arial" w:cs="Arial"/>
                <w:b/>
                <w:sz w:val="20"/>
                <w:szCs w:val="20"/>
                <w:lang w:val="en-GB"/>
              </w:rPr>
            </w:pPr>
            <w:r w:rsidRPr="002B4CD3">
              <w:rPr>
                <w:rFonts w:ascii="Arial" w:hAnsi="Arial" w:cs="Arial"/>
                <w:bCs/>
                <w:sz w:val="20"/>
                <w:szCs w:val="20"/>
                <w:lang w:val="en-GB"/>
              </w:rPr>
              <w:t>.</w:t>
            </w:r>
          </w:p>
        </w:tc>
        <w:tc>
          <w:tcPr>
            <w:tcW w:w="1667" w:type="pct"/>
          </w:tcPr>
          <w:p w14:paraId="39F65F1A" w14:textId="31CD76B4"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No</w:t>
            </w:r>
          </w:p>
          <w:p w14:paraId="08F51A0E" w14:textId="4A993FF7" w:rsidR="00906758" w:rsidRPr="002B4CD3" w:rsidRDefault="00906758" w:rsidP="00906758">
            <w:pPr>
              <w:contextualSpacing/>
              <w:rPr>
                <w:rFonts w:ascii="Arial" w:hAnsi="Arial" w:cs="Arial"/>
                <w:bCs/>
                <w:sz w:val="20"/>
                <w:szCs w:val="20"/>
              </w:rPr>
            </w:pPr>
            <w:r w:rsidRPr="002B4CD3">
              <w:rPr>
                <w:rFonts w:ascii="Arial" w:hAnsi="Arial" w:cs="Arial"/>
                <w:bCs/>
                <w:sz w:val="20"/>
                <w:szCs w:val="20"/>
              </w:rPr>
              <w:t>The statistical analysis reveals that none of the comparisons reached statistical significance (</w:t>
            </w:r>
            <m:oMath>
              <m:r>
                <w:rPr>
                  <w:rFonts w:ascii="Cambria Math" w:hAnsi="Cambria Math" w:cs="Arial"/>
                  <w:sz w:val="20"/>
                  <w:szCs w:val="20"/>
                </w:rPr>
                <m:t>p&lt;0.05</m:t>
              </m:r>
            </m:oMath>
            <w:r w:rsidRPr="002B4CD3">
              <w:rPr>
                <w:rFonts w:ascii="Arial" w:hAnsi="Arial" w:cs="Arial"/>
                <w:bCs/>
                <w:sz w:val="20"/>
                <w:szCs w:val="20"/>
              </w:rPr>
              <w:t>), and the sample size is quite small (</w:t>
            </w:r>
            <m:oMath>
              <m:r>
                <w:rPr>
                  <w:rFonts w:ascii="Cambria Math" w:hAnsi="Cambria Math" w:cs="Arial"/>
                  <w:sz w:val="20"/>
                  <w:szCs w:val="20"/>
                </w:rPr>
                <m:t>n=10</m:t>
              </m:r>
            </m:oMath>
            <w:r w:rsidRPr="002B4CD3">
              <w:rPr>
                <w:rFonts w:ascii="Arial" w:hAnsi="Arial" w:cs="Arial"/>
                <w:bCs/>
                <w:sz w:val="20"/>
                <w:szCs w:val="20"/>
              </w:rPr>
              <w:t xml:space="preserve"> for carcinomas, </w:t>
            </w:r>
            <m:oMath>
              <m:r>
                <w:rPr>
                  <w:rFonts w:ascii="Cambria Math" w:hAnsi="Cambria Math" w:cs="Arial"/>
                  <w:sz w:val="20"/>
                  <w:szCs w:val="20"/>
                </w:rPr>
                <m:t>n=10</m:t>
              </m:r>
            </m:oMath>
            <w:r w:rsidRPr="002B4CD3">
              <w:rPr>
                <w:rFonts w:ascii="Arial" w:hAnsi="Arial" w:cs="Arial"/>
                <w:bCs/>
                <w:sz w:val="20"/>
                <w:szCs w:val="20"/>
              </w:rPr>
              <w:t xml:space="preserve"> for fibroadenomas, and </w:t>
            </w:r>
            <m:oMath>
              <m:r>
                <w:rPr>
                  <w:rFonts w:ascii="Cambria Math" w:hAnsi="Cambria Math" w:cs="Arial"/>
                  <w:sz w:val="20"/>
                  <w:szCs w:val="20"/>
                </w:rPr>
                <m:t>n=5</m:t>
              </m:r>
            </m:oMath>
            <w:r w:rsidRPr="002B4CD3">
              <w:rPr>
                <w:rFonts w:ascii="Arial" w:hAnsi="Arial" w:cs="Arial"/>
                <w:bCs/>
                <w:sz w:val="20"/>
                <w:szCs w:val="20"/>
              </w:rPr>
              <w:t xml:space="preserve"> for healthy controls, or as noted in text descriptions). The authors must soften definitive causal claims in the text and more heavily emphasize the preliminary nature of these observations. Additionally, figure captions contain minor technical labeling errors (e.g., Figure 3 legend incorrectly refers to Triticum vulgaris as "LCA" instead of WGA) which require careful proofreading</w:t>
            </w:r>
          </w:p>
          <w:p w14:paraId="69BF6164" w14:textId="77777777" w:rsidR="00B77A11" w:rsidRPr="002B4CD3" w:rsidRDefault="00B77A11" w:rsidP="00906758">
            <w:pPr>
              <w:contextualSpacing/>
              <w:rPr>
                <w:rFonts w:ascii="Arial" w:hAnsi="Arial" w:cs="Arial"/>
                <w:bCs/>
                <w:sz w:val="20"/>
                <w:szCs w:val="20"/>
              </w:rPr>
            </w:pPr>
          </w:p>
          <w:p w14:paraId="49860B41" w14:textId="366A9E8C" w:rsidR="00B77A11" w:rsidRPr="002B4CD3" w:rsidRDefault="00B77A11" w:rsidP="00906758">
            <w:pPr>
              <w:contextualSpacing/>
              <w:rPr>
                <w:rFonts w:ascii="Arial" w:hAnsi="Arial" w:cs="Arial"/>
                <w:bCs/>
                <w:sz w:val="20"/>
                <w:szCs w:val="20"/>
              </w:rPr>
            </w:pPr>
            <w:r w:rsidRPr="002B4CD3">
              <w:rPr>
                <w:rFonts w:ascii="Arial" w:eastAsia="MS Mincho" w:hAnsi="Arial" w:cs="Arial"/>
                <w:sz w:val="20"/>
                <w:szCs w:val="20"/>
              </w:rPr>
              <w:t>The manuscript presents an interesting exploratory study on lectin-binding patterns in breast cancer progression. However, the sample size is limited, and the authors explicitly note that the findings did not achieve statistical significance. While the qualitative trends are worth sharing with the scientific community, the manuscript requires careful copyediting to fix figure description errors (such as text mix-ups in Figure 3) and a more cautious tone regarding the clinical implications given the lack of quantitative significance</w:t>
            </w:r>
          </w:p>
          <w:p w14:paraId="59B840DC" w14:textId="2E3C3452" w:rsidR="00906758" w:rsidRPr="002B4CD3" w:rsidRDefault="00906758">
            <w:pPr>
              <w:contextualSpacing/>
              <w:rPr>
                <w:rFonts w:ascii="Arial" w:hAnsi="Arial" w:cs="Arial"/>
                <w:bCs/>
                <w:sz w:val="20"/>
                <w:szCs w:val="20"/>
              </w:rPr>
            </w:pPr>
          </w:p>
        </w:tc>
        <w:tc>
          <w:tcPr>
            <w:tcW w:w="1667" w:type="pct"/>
          </w:tcPr>
          <w:p w14:paraId="0C9D1EBA"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2EC0D3D2" w14:textId="77777777">
        <w:trPr>
          <w:trHeight w:val="20"/>
          <w:jc w:val="center"/>
        </w:trPr>
        <w:tc>
          <w:tcPr>
            <w:tcW w:w="1666" w:type="pct"/>
            <w:noWrap/>
          </w:tcPr>
          <w:p w14:paraId="48570510" w14:textId="77777777" w:rsidR="006C2F99" w:rsidRPr="002B4CD3" w:rsidRDefault="00000000">
            <w:pPr>
              <w:rPr>
                <w:rFonts w:ascii="Arial" w:hAnsi="Arial" w:cs="Arial"/>
                <w:b/>
                <w:bCs/>
                <w:sz w:val="20"/>
                <w:szCs w:val="20"/>
                <w:lang w:val="en-GB"/>
              </w:rPr>
            </w:pPr>
            <w:r w:rsidRPr="002B4CD3">
              <w:rPr>
                <w:rFonts w:ascii="Arial" w:hAnsi="Arial" w:cs="Arial"/>
                <w:b/>
                <w:bCs/>
                <w:sz w:val="20"/>
                <w:szCs w:val="20"/>
                <w:lang w:val="en-GB"/>
              </w:rPr>
              <w:t xml:space="preserve">Are the references sufficient and recent? </w:t>
            </w:r>
          </w:p>
          <w:p w14:paraId="4D6A1F7D" w14:textId="77777777" w:rsidR="006C2F99" w:rsidRPr="002B4CD3" w:rsidRDefault="00000000">
            <w:pPr>
              <w:rPr>
                <w:rFonts w:ascii="Arial" w:hAnsi="Arial" w:cs="Arial"/>
                <w:bCs/>
                <w:sz w:val="20"/>
                <w:szCs w:val="20"/>
                <w:lang w:val="en-GB"/>
              </w:rPr>
            </w:pPr>
            <w:r w:rsidRPr="002B4CD3">
              <w:rPr>
                <w:rFonts w:ascii="Arial" w:hAnsi="Arial" w:cs="Arial"/>
                <w:bCs/>
                <w:sz w:val="20"/>
                <w:szCs w:val="20"/>
                <w:lang w:val="en-GB"/>
              </w:rPr>
              <w:t>(YES or NO)</w:t>
            </w:r>
          </w:p>
          <w:p w14:paraId="7B46E5BC" w14:textId="77777777" w:rsidR="006C2F99" w:rsidRPr="002B4CD3" w:rsidRDefault="006C2F99">
            <w:pPr>
              <w:rPr>
                <w:rFonts w:ascii="Arial" w:hAnsi="Arial" w:cs="Arial"/>
                <w:bCs/>
                <w:sz w:val="20"/>
                <w:szCs w:val="20"/>
                <w:lang w:val="en-GB"/>
              </w:rPr>
            </w:pPr>
          </w:p>
          <w:p w14:paraId="69E849A4" w14:textId="77777777" w:rsidR="006C2F99" w:rsidRPr="002B4CD3" w:rsidRDefault="00000000">
            <w:pPr>
              <w:rPr>
                <w:rFonts w:ascii="Arial" w:hAnsi="Arial" w:cs="Arial"/>
                <w:bCs/>
                <w:sz w:val="20"/>
                <w:szCs w:val="20"/>
                <w:lang w:val="en-GB"/>
              </w:rPr>
            </w:pPr>
            <w:r w:rsidRPr="002B4CD3">
              <w:rPr>
                <w:rFonts w:ascii="Arial" w:hAnsi="Arial" w:cs="Arial"/>
                <w:bCs/>
                <w:sz w:val="20"/>
                <w:szCs w:val="20"/>
                <w:lang w:val="en-GB"/>
              </w:rPr>
              <w:t>If your answer is NO, please provide clear suggestion for improvement.</w:t>
            </w:r>
          </w:p>
          <w:p w14:paraId="0F5E0B99" w14:textId="77777777" w:rsidR="006C2F99" w:rsidRPr="002B4CD3" w:rsidRDefault="006C2F99">
            <w:pPr>
              <w:rPr>
                <w:rFonts w:ascii="Arial" w:hAnsi="Arial" w:cs="Arial"/>
                <w:b/>
                <w:bCs/>
                <w:sz w:val="20"/>
                <w:szCs w:val="20"/>
                <w:lang w:val="en-GB"/>
              </w:rPr>
            </w:pPr>
          </w:p>
        </w:tc>
        <w:tc>
          <w:tcPr>
            <w:tcW w:w="1667" w:type="pct"/>
          </w:tcPr>
          <w:p w14:paraId="25EF9917" w14:textId="28D080C7"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yes</w:t>
            </w:r>
          </w:p>
        </w:tc>
        <w:tc>
          <w:tcPr>
            <w:tcW w:w="1667" w:type="pct"/>
          </w:tcPr>
          <w:p w14:paraId="73D0DD25" w14:textId="77777777" w:rsidR="006C2F99" w:rsidRPr="002B4CD3" w:rsidRDefault="006C2F99">
            <w:pPr>
              <w:keepNext/>
              <w:outlineLvl w:val="1"/>
              <w:rPr>
                <w:rFonts w:ascii="Arial" w:eastAsia="MS Mincho" w:hAnsi="Arial" w:cs="Arial"/>
                <w:bCs/>
                <w:sz w:val="20"/>
                <w:szCs w:val="20"/>
                <w:lang w:val="en-GB"/>
              </w:rPr>
            </w:pPr>
          </w:p>
        </w:tc>
      </w:tr>
      <w:tr w:rsidR="006C2F99" w:rsidRPr="002B4CD3" w14:paraId="5361424F" w14:textId="77777777">
        <w:trPr>
          <w:trHeight w:val="20"/>
          <w:jc w:val="center"/>
        </w:trPr>
        <w:tc>
          <w:tcPr>
            <w:tcW w:w="1666" w:type="pct"/>
            <w:noWrap/>
          </w:tcPr>
          <w:p w14:paraId="368AF109" w14:textId="77777777" w:rsidR="006C2F99" w:rsidRPr="002B4CD3" w:rsidRDefault="00000000">
            <w:pPr>
              <w:rPr>
                <w:rFonts w:ascii="Arial" w:hAnsi="Arial" w:cs="Arial"/>
                <w:b/>
                <w:bCs/>
                <w:sz w:val="20"/>
                <w:szCs w:val="20"/>
                <w:lang w:val="en-GB"/>
              </w:rPr>
            </w:pPr>
            <w:r w:rsidRPr="002B4CD3">
              <w:rPr>
                <w:rFonts w:ascii="Arial" w:hAnsi="Arial" w:cs="Arial"/>
                <w:b/>
                <w:bCs/>
                <w:sz w:val="20"/>
                <w:szCs w:val="20"/>
                <w:lang w:val="en-GB"/>
              </w:rPr>
              <w:lastRenderedPageBreak/>
              <w:t>Are there ethical issues in this manuscript?</w:t>
            </w:r>
          </w:p>
          <w:p w14:paraId="0B4DC6A1" w14:textId="77777777" w:rsidR="006C2F99" w:rsidRPr="002B4CD3" w:rsidRDefault="00000000">
            <w:pPr>
              <w:rPr>
                <w:rFonts w:ascii="Arial" w:hAnsi="Arial" w:cs="Arial"/>
                <w:bCs/>
                <w:sz w:val="20"/>
                <w:szCs w:val="20"/>
                <w:lang w:val="en-GB"/>
              </w:rPr>
            </w:pPr>
            <w:r w:rsidRPr="002B4CD3">
              <w:rPr>
                <w:rFonts w:ascii="Arial" w:hAnsi="Arial" w:cs="Arial"/>
                <w:bCs/>
                <w:sz w:val="20"/>
                <w:szCs w:val="20"/>
                <w:lang w:val="en-GB"/>
              </w:rPr>
              <w:t>(YES or NO)</w:t>
            </w:r>
          </w:p>
          <w:p w14:paraId="41C9D898" w14:textId="77777777" w:rsidR="006C2F99" w:rsidRPr="002B4CD3" w:rsidRDefault="006C2F99">
            <w:pPr>
              <w:rPr>
                <w:rFonts w:ascii="Arial" w:hAnsi="Arial" w:cs="Arial"/>
                <w:bCs/>
                <w:sz w:val="20"/>
                <w:szCs w:val="20"/>
                <w:lang w:val="en-GB"/>
              </w:rPr>
            </w:pPr>
          </w:p>
          <w:p w14:paraId="77870B58" w14:textId="77777777" w:rsidR="006C2F99" w:rsidRPr="002B4CD3" w:rsidRDefault="00000000">
            <w:pPr>
              <w:rPr>
                <w:rFonts w:ascii="Arial" w:hAnsi="Arial" w:cs="Arial"/>
                <w:bCs/>
                <w:sz w:val="20"/>
                <w:szCs w:val="20"/>
                <w:lang w:val="en-GB"/>
              </w:rPr>
            </w:pPr>
            <w:r w:rsidRPr="002B4CD3">
              <w:rPr>
                <w:rFonts w:ascii="Arial" w:hAnsi="Arial" w:cs="Arial"/>
                <w:bCs/>
                <w:sz w:val="20"/>
                <w:szCs w:val="20"/>
                <w:lang w:val="en-GB"/>
              </w:rPr>
              <w:t>(If yes, kindly please write down the ethical issues here in details)</w:t>
            </w:r>
          </w:p>
          <w:p w14:paraId="12CB1DCA" w14:textId="77777777" w:rsidR="006C2F99" w:rsidRPr="002B4CD3" w:rsidRDefault="006C2F99">
            <w:pPr>
              <w:rPr>
                <w:rFonts w:ascii="Arial" w:hAnsi="Arial" w:cs="Arial"/>
                <w:bCs/>
                <w:sz w:val="20"/>
                <w:szCs w:val="20"/>
                <w:lang w:val="en-GB"/>
              </w:rPr>
            </w:pPr>
          </w:p>
        </w:tc>
        <w:tc>
          <w:tcPr>
            <w:tcW w:w="1667" w:type="pct"/>
          </w:tcPr>
          <w:p w14:paraId="15429ABD" w14:textId="2A7F6057" w:rsidR="006C2F99" w:rsidRPr="002B4CD3" w:rsidRDefault="00906758">
            <w:pPr>
              <w:contextualSpacing/>
              <w:rPr>
                <w:rFonts w:ascii="Arial" w:hAnsi="Arial" w:cs="Arial"/>
                <w:bCs/>
                <w:sz w:val="20"/>
                <w:szCs w:val="20"/>
                <w:lang w:val="en-GB"/>
              </w:rPr>
            </w:pPr>
            <w:r w:rsidRPr="002B4CD3">
              <w:rPr>
                <w:rFonts w:ascii="Arial" w:hAnsi="Arial" w:cs="Arial"/>
                <w:bCs/>
                <w:sz w:val="20"/>
                <w:szCs w:val="20"/>
                <w:lang w:val="en-GB"/>
              </w:rPr>
              <w:t>no</w:t>
            </w:r>
          </w:p>
        </w:tc>
        <w:tc>
          <w:tcPr>
            <w:tcW w:w="1667" w:type="pct"/>
          </w:tcPr>
          <w:p w14:paraId="3736FBA9" w14:textId="77777777" w:rsidR="006C2F99" w:rsidRPr="002B4CD3" w:rsidRDefault="006C2F99">
            <w:pPr>
              <w:keepNext/>
              <w:outlineLvl w:val="1"/>
              <w:rPr>
                <w:rFonts w:ascii="Arial" w:eastAsia="MS Mincho" w:hAnsi="Arial" w:cs="Arial"/>
                <w:bCs/>
                <w:sz w:val="20"/>
                <w:szCs w:val="20"/>
                <w:lang w:val="en-GB"/>
              </w:rPr>
            </w:pPr>
          </w:p>
        </w:tc>
      </w:tr>
    </w:tbl>
    <w:p w14:paraId="411E8623" w14:textId="77777777" w:rsidR="002B4CD3" w:rsidRPr="002B4CD3" w:rsidRDefault="002B4CD3" w:rsidP="002B4CD3">
      <w:pPr>
        <w:pStyle w:val="Affiliation"/>
        <w:spacing w:after="0" w:line="240" w:lineRule="auto"/>
        <w:jc w:val="left"/>
        <w:rPr>
          <w:rFonts w:ascii="Arial" w:hAnsi="Arial" w:cs="Arial"/>
          <w:b/>
          <w:u w:val="single"/>
        </w:rPr>
      </w:pPr>
      <w:r w:rsidRPr="002B4CD3">
        <w:rPr>
          <w:rFonts w:ascii="Arial" w:hAnsi="Arial" w:cs="Arial"/>
          <w:b/>
          <w:u w:val="single"/>
        </w:rPr>
        <w:t>Reviewer details:</w:t>
      </w:r>
    </w:p>
    <w:p w14:paraId="4B0CC714" w14:textId="77777777" w:rsidR="002B4CD3" w:rsidRPr="002B4CD3" w:rsidRDefault="002B4CD3" w:rsidP="002B4CD3">
      <w:pPr>
        <w:pStyle w:val="Affiliation"/>
        <w:spacing w:after="0" w:line="240" w:lineRule="auto"/>
        <w:jc w:val="left"/>
        <w:rPr>
          <w:rFonts w:ascii="Arial" w:hAnsi="Arial" w:cs="Arial"/>
        </w:rPr>
      </w:pPr>
    </w:p>
    <w:p w14:paraId="443E265A" w14:textId="77777777" w:rsidR="002B4CD3" w:rsidRPr="002B4CD3" w:rsidRDefault="002B4CD3" w:rsidP="002B4CD3">
      <w:pPr>
        <w:rPr>
          <w:rFonts w:ascii="Arial" w:hAnsi="Arial" w:cs="Arial"/>
          <w:sz w:val="20"/>
          <w:szCs w:val="20"/>
        </w:rPr>
      </w:pPr>
      <w:r w:rsidRPr="002B4CD3">
        <w:rPr>
          <w:rFonts w:ascii="Arial" w:hAnsi="Arial" w:cs="Arial"/>
          <w:color w:val="000000"/>
          <w:sz w:val="20"/>
          <w:szCs w:val="20"/>
        </w:rPr>
        <w:t xml:space="preserve">Surya Teja Nakka , Rajeev Gandhi university of health sciences </w:t>
      </w:r>
      <w:r w:rsidRPr="002B4CD3">
        <w:rPr>
          <w:rFonts w:ascii="Arial" w:hAnsi="Arial" w:cs="Arial"/>
          <w:sz w:val="20"/>
          <w:szCs w:val="20"/>
        </w:rPr>
        <w:t xml:space="preserve">, </w:t>
      </w:r>
      <w:r w:rsidRPr="002B4CD3">
        <w:rPr>
          <w:rFonts w:ascii="Arial" w:hAnsi="Arial" w:cs="Arial"/>
          <w:color w:val="000000"/>
          <w:sz w:val="20"/>
          <w:szCs w:val="20"/>
        </w:rPr>
        <w:t xml:space="preserve">India </w:t>
      </w:r>
    </w:p>
    <w:p w14:paraId="5539A837" w14:textId="77777777" w:rsidR="006C2F99" w:rsidRPr="002B4CD3" w:rsidRDefault="006C2F99">
      <w:pPr>
        <w:keepNext/>
        <w:outlineLvl w:val="1"/>
        <w:rPr>
          <w:rFonts w:ascii="Arial" w:eastAsia="MS Mincho" w:hAnsi="Arial" w:cs="Arial"/>
          <w:b/>
          <w:bCs/>
          <w:sz w:val="20"/>
          <w:szCs w:val="20"/>
          <w:highlight w:val="yellow"/>
          <w:lang w:val="en-GB"/>
        </w:rPr>
      </w:pPr>
    </w:p>
    <w:sectPr w:rsidR="006C2F99" w:rsidRPr="002B4CD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1185E" w14:textId="77777777" w:rsidR="001965FC" w:rsidRDefault="001965FC">
      <w:r>
        <w:separator/>
      </w:r>
    </w:p>
  </w:endnote>
  <w:endnote w:type="continuationSeparator" w:id="0">
    <w:p w14:paraId="74947E7D" w14:textId="77777777" w:rsidR="001965FC" w:rsidRDefault="0019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00000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D69BA" w14:textId="77777777" w:rsidR="001965FC" w:rsidRDefault="001965FC">
      <w:r>
        <w:separator/>
      </w:r>
    </w:p>
  </w:footnote>
  <w:footnote w:type="continuationSeparator" w:id="0">
    <w:p w14:paraId="62560A51" w14:textId="77777777" w:rsidR="001965FC" w:rsidRDefault="00196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37784"/>
    <w:multiLevelType w:val="hybridMultilevel"/>
    <w:tmpl w:val="CD92F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93070A9"/>
    <w:multiLevelType w:val="hybridMultilevel"/>
    <w:tmpl w:val="5C44F230"/>
    <w:lvl w:ilvl="0" w:tplc="EF08C45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0827920">
    <w:abstractNumId w:val="5"/>
  </w:num>
  <w:num w:numId="2" w16cid:durableId="1902130795">
    <w:abstractNumId w:val="9"/>
  </w:num>
  <w:num w:numId="3" w16cid:durableId="753866109">
    <w:abstractNumId w:val="8"/>
  </w:num>
  <w:num w:numId="4" w16cid:durableId="557671728">
    <w:abstractNumId w:val="10"/>
  </w:num>
  <w:num w:numId="5" w16cid:durableId="467822970">
    <w:abstractNumId w:val="7"/>
  </w:num>
  <w:num w:numId="6" w16cid:durableId="1576665768">
    <w:abstractNumId w:val="0"/>
  </w:num>
  <w:num w:numId="7" w16cid:durableId="1442069708">
    <w:abstractNumId w:val="4"/>
  </w:num>
  <w:num w:numId="8" w16cid:durableId="1586692874">
    <w:abstractNumId w:val="12"/>
  </w:num>
  <w:num w:numId="9" w16cid:durableId="228226745">
    <w:abstractNumId w:val="11"/>
  </w:num>
  <w:num w:numId="10" w16cid:durableId="1356466931">
    <w:abstractNumId w:val="2"/>
  </w:num>
  <w:num w:numId="11" w16cid:durableId="160436253">
    <w:abstractNumId w:val="1"/>
  </w:num>
  <w:num w:numId="12" w16cid:durableId="1301961199">
    <w:abstractNumId w:val="6"/>
  </w:num>
  <w:num w:numId="13" w16cid:durableId="1931965000">
    <w:abstractNumId w:val="3"/>
  </w:num>
  <w:num w:numId="14" w16cid:durableId="15092523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99"/>
    <w:rsid w:val="00032B67"/>
    <w:rsid w:val="000A7724"/>
    <w:rsid w:val="001965FC"/>
    <w:rsid w:val="001E1772"/>
    <w:rsid w:val="002B4CD3"/>
    <w:rsid w:val="00464800"/>
    <w:rsid w:val="004C66D8"/>
    <w:rsid w:val="004D39E1"/>
    <w:rsid w:val="004E5B51"/>
    <w:rsid w:val="00565F42"/>
    <w:rsid w:val="005B68C0"/>
    <w:rsid w:val="0069569B"/>
    <w:rsid w:val="006C2F99"/>
    <w:rsid w:val="00743C07"/>
    <w:rsid w:val="007C7741"/>
    <w:rsid w:val="008A4F3D"/>
    <w:rsid w:val="008D59C4"/>
    <w:rsid w:val="008F670C"/>
    <w:rsid w:val="00906758"/>
    <w:rsid w:val="00B404C9"/>
    <w:rsid w:val="00B77A11"/>
    <w:rsid w:val="00BC3321"/>
    <w:rsid w:val="00CB1508"/>
    <w:rsid w:val="00D15CB8"/>
    <w:rsid w:val="00D73A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2B4CD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882</Words>
  <Characters>5032</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5903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cp:revision>
  <dcterms:created xsi:type="dcterms:W3CDTF">2026-08-23T07:01:00Z</dcterms:created>
  <dcterms:modified xsi:type="dcterms:W3CDTF">2026-08-31T08:13:00Z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