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C1FEF" w:rsidRPr="00F66FEF" w14:paraId="547B3EBC" w14:textId="77777777">
        <w:trPr>
          <w:trHeight w:val="20"/>
          <w:jc w:val="center"/>
        </w:trPr>
        <w:tc>
          <w:tcPr>
            <w:tcW w:w="1186" w:type="pct"/>
          </w:tcPr>
          <w:p w14:paraId="25265E11" w14:textId="77777777" w:rsidR="001C1FEF" w:rsidRPr="00F66FEF" w:rsidRDefault="00000000">
            <w:pPr>
              <w:pStyle w:val="BodyText"/>
              <w:ind w:left="90"/>
              <w:jc w:val="left"/>
              <w:rPr>
                <w:rFonts w:ascii="Arial" w:hAnsi="Arial" w:cs="Arial"/>
                <w:bCs/>
                <w:sz w:val="20"/>
                <w:szCs w:val="20"/>
                <w:lang w:val="en-GB" w:eastAsia="en-US"/>
              </w:rPr>
            </w:pPr>
            <w:r w:rsidRPr="00F66FEF">
              <w:rPr>
                <w:rFonts w:ascii="Arial" w:hAnsi="Arial" w:cs="Arial"/>
                <w:bCs/>
                <w:sz w:val="20"/>
                <w:szCs w:val="20"/>
                <w:lang w:val="en-GB" w:eastAsia="en-US"/>
              </w:rPr>
              <w:t>Journal Name:</w:t>
            </w:r>
          </w:p>
        </w:tc>
        <w:tc>
          <w:tcPr>
            <w:tcW w:w="3814" w:type="pct"/>
          </w:tcPr>
          <w:p w14:paraId="4BF36BCC" w14:textId="77777777" w:rsidR="001C1FEF" w:rsidRPr="00F66FEF" w:rsidRDefault="001C1FEF">
            <w:pPr>
              <w:rPr>
                <w:rFonts w:ascii="Arial" w:hAnsi="Arial" w:cs="Arial"/>
                <w:b/>
                <w:bCs/>
                <w:color w:val="0000FF"/>
                <w:sz w:val="20"/>
                <w:szCs w:val="20"/>
                <w:lang w:val="en-GB"/>
              </w:rPr>
            </w:pPr>
            <w:hyperlink r:id="rId7" w:history="1">
              <w:r w:rsidRPr="00F66FEF">
                <w:rPr>
                  <w:rFonts w:ascii="Arial" w:hAnsi="Arial" w:cs="Arial"/>
                  <w:color w:val="0000FF"/>
                  <w:sz w:val="20"/>
                  <w:szCs w:val="20"/>
                  <w:u w:val="single"/>
                </w:rPr>
                <w:t>Journal of International Research in Medical and Pharmaceutical Sciences</w:t>
              </w:r>
            </w:hyperlink>
          </w:p>
        </w:tc>
      </w:tr>
      <w:tr w:rsidR="001C1FEF" w:rsidRPr="00F66FEF" w14:paraId="5FD5794B" w14:textId="77777777">
        <w:trPr>
          <w:trHeight w:val="20"/>
          <w:jc w:val="center"/>
        </w:trPr>
        <w:tc>
          <w:tcPr>
            <w:tcW w:w="1186" w:type="pct"/>
          </w:tcPr>
          <w:p w14:paraId="17229308" w14:textId="77777777" w:rsidR="001C1FEF" w:rsidRPr="00F66FEF" w:rsidRDefault="00000000">
            <w:pPr>
              <w:pStyle w:val="BodyText"/>
              <w:ind w:left="90"/>
              <w:jc w:val="left"/>
              <w:rPr>
                <w:rFonts w:ascii="Arial" w:hAnsi="Arial" w:cs="Arial"/>
                <w:bCs/>
                <w:sz w:val="20"/>
                <w:szCs w:val="20"/>
                <w:lang w:val="en-GB" w:eastAsia="en-US"/>
              </w:rPr>
            </w:pPr>
            <w:r w:rsidRPr="00F66FEF">
              <w:rPr>
                <w:rFonts w:ascii="Arial" w:hAnsi="Arial" w:cs="Arial"/>
                <w:bCs/>
                <w:sz w:val="20"/>
                <w:szCs w:val="20"/>
                <w:lang w:val="en-GB" w:eastAsia="en-US"/>
              </w:rPr>
              <w:t>Manuscript Number:</w:t>
            </w:r>
          </w:p>
        </w:tc>
        <w:tc>
          <w:tcPr>
            <w:tcW w:w="3814" w:type="pct"/>
          </w:tcPr>
          <w:p w14:paraId="246F607E" w14:textId="08AD77D0" w:rsidR="001C1FEF" w:rsidRPr="00F66FEF" w:rsidRDefault="00EE6A05">
            <w:pPr>
              <w:pStyle w:val="NormalWeb"/>
              <w:spacing w:before="0" w:beforeAutospacing="0" w:after="0" w:afterAutospacing="0"/>
              <w:rPr>
                <w:rFonts w:ascii="Arial" w:hAnsi="Arial" w:cs="Arial"/>
                <w:b/>
                <w:bCs/>
                <w:sz w:val="20"/>
                <w:szCs w:val="20"/>
                <w:lang w:val="en-GB"/>
              </w:rPr>
            </w:pPr>
            <w:r w:rsidRPr="00F66FEF">
              <w:rPr>
                <w:rFonts w:ascii="Arial" w:hAnsi="Arial" w:cs="Arial"/>
                <w:b/>
                <w:bCs/>
                <w:sz w:val="20"/>
                <w:szCs w:val="20"/>
                <w:lang w:val="en-GB"/>
              </w:rPr>
              <w:t>Ms_JIRMEPS_15676</w:t>
            </w:r>
          </w:p>
        </w:tc>
      </w:tr>
      <w:tr w:rsidR="001C1FEF" w:rsidRPr="00F66FEF" w14:paraId="4ECB70CD" w14:textId="77777777">
        <w:trPr>
          <w:trHeight w:val="20"/>
          <w:jc w:val="center"/>
        </w:trPr>
        <w:tc>
          <w:tcPr>
            <w:tcW w:w="1186" w:type="pct"/>
          </w:tcPr>
          <w:p w14:paraId="1B9B22F1" w14:textId="77777777" w:rsidR="001C1FEF" w:rsidRPr="00F66FEF" w:rsidRDefault="00000000">
            <w:pPr>
              <w:pStyle w:val="BodyText"/>
              <w:ind w:left="90"/>
              <w:jc w:val="left"/>
              <w:rPr>
                <w:rFonts w:ascii="Arial" w:hAnsi="Arial" w:cs="Arial"/>
                <w:bCs/>
                <w:sz w:val="20"/>
                <w:szCs w:val="20"/>
                <w:lang w:val="en-GB" w:eastAsia="en-US"/>
              </w:rPr>
            </w:pPr>
            <w:r w:rsidRPr="00F66FEF">
              <w:rPr>
                <w:rFonts w:ascii="Arial" w:hAnsi="Arial" w:cs="Arial"/>
                <w:bCs/>
                <w:sz w:val="20"/>
                <w:szCs w:val="20"/>
                <w:lang w:val="en-GB" w:eastAsia="en-US"/>
              </w:rPr>
              <w:t xml:space="preserve">Title of the Manuscript: </w:t>
            </w:r>
          </w:p>
        </w:tc>
        <w:tc>
          <w:tcPr>
            <w:tcW w:w="3814" w:type="pct"/>
          </w:tcPr>
          <w:p w14:paraId="29983239" w14:textId="1B3D8E79" w:rsidR="001C1FEF" w:rsidRPr="00F66FEF" w:rsidRDefault="00EE6A05">
            <w:pPr>
              <w:pStyle w:val="NormalWeb"/>
              <w:spacing w:before="0" w:beforeAutospacing="0" w:after="0" w:afterAutospacing="0"/>
              <w:rPr>
                <w:rFonts w:ascii="Arial" w:hAnsi="Arial" w:cs="Arial"/>
                <w:b/>
                <w:sz w:val="20"/>
                <w:szCs w:val="20"/>
                <w:lang w:val="en-GB"/>
              </w:rPr>
            </w:pPr>
            <w:r w:rsidRPr="00F66FEF">
              <w:rPr>
                <w:rFonts w:ascii="Arial" w:hAnsi="Arial" w:cs="Arial"/>
                <w:b/>
                <w:sz w:val="20"/>
                <w:szCs w:val="20"/>
                <w:lang w:val="en-GB"/>
              </w:rPr>
              <w:t xml:space="preserve">EVALUATION OF THE EFFECT OF AQUEOUS EXTRACT OF Azanza </w:t>
            </w:r>
            <w:proofErr w:type="spellStart"/>
            <w:r w:rsidRPr="00F66FEF">
              <w:rPr>
                <w:rFonts w:ascii="Arial" w:hAnsi="Arial" w:cs="Arial"/>
                <w:b/>
                <w:sz w:val="20"/>
                <w:szCs w:val="20"/>
                <w:lang w:val="en-GB"/>
              </w:rPr>
              <w:t>garckeana</w:t>
            </w:r>
            <w:proofErr w:type="spellEnd"/>
            <w:r w:rsidRPr="00F66FEF">
              <w:rPr>
                <w:rFonts w:ascii="Arial" w:hAnsi="Arial" w:cs="Arial"/>
                <w:b/>
                <w:sz w:val="20"/>
                <w:szCs w:val="20"/>
                <w:lang w:val="en-GB"/>
              </w:rPr>
              <w:t xml:space="preserve"> fruit ON FERTILITY HORMONES IN ALLOXAN INDUCED DIABETIC ALBINO WISTAR RATS</w:t>
            </w:r>
          </w:p>
        </w:tc>
      </w:tr>
      <w:tr w:rsidR="001C1FEF" w:rsidRPr="00F66FEF" w14:paraId="4AF00581" w14:textId="77777777">
        <w:trPr>
          <w:trHeight w:val="20"/>
          <w:jc w:val="center"/>
        </w:trPr>
        <w:tc>
          <w:tcPr>
            <w:tcW w:w="1186" w:type="pct"/>
          </w:tcPr>
          <w:p w14:paraId="6DB335DF" w14:textId="77777777" w:rsidR="001C1FEF" w:rsidRPr="00F66FEF" w:rsidRDefault="00000000">
            <w:pPr>
              <w:pStyle w:val="BodyText"/>
              <w:ind w:left="90"/>
              <w:jc w:val="left"/>
              <w:rPr>
                <w:rFonts w:ascii="Arial" w:hAnsi="Arial" w:cs="Arial"/>
                <w:bCs/>
                <w:sz w:val="20"/>
                <w:szCs w:val="20"/>
                <w:lang w:val="en-GB" w:eastAsia="en-US"/>
              </w:rPr>
            </w:pPr>
            <w:r w:rsidRPr="00F66FEF">
              <w:rPr>
                <w:rFonts w:ascii="Arial" w:hAnsi="Arial" w:cs="Arial"/>
                <w:bCs/>
                <w:sz w:val="20"/>
                <w:szCs w:val="20"/>
                <w:lang w:val="en-GB" w:eastAsia="en-US"/>
              </w:rPr>
              <w:t>Type of the Article</w:t>
            </w:r>
          </w:p>
        </w:tc>
        <w:tc>
          <w:tcPr>
            <w:tcW w:w="3814" w:type="pct"/>
          </w:tcPr>
          <w:p w14:paraId="579003D6" w14:textId="0432BEC0" w:rsidR="001C1FEF" w:rsidRPr="00F66FEF" w:rsidRDefault="00C45868">
            <w:pPr>
              <w:pStyle w:val="NormalWeb"/>
              <w:spacing w:before="0" w:beforeAutospacing="0" w:after="0" w:afterAutospacing="0"/>
              <w:rPr>
                <w:rFonts w:ascii="Arial" w:hAnsi="Arial" w:cs="Arial"/>
                <w:b/>
                <w:sz w:val="20"/>
                <w:szCs w:val="20"/>
                <w:lang w:val="en-GB"/>
              </w:rPr>
            </w:pPr>
            <w:r w:rsidRPr="00F66FEF">
              <w:rPr>
                <w:rFonts w:ascii="Arial" w:hAnsi="Arial" w:cs="Arial"/>
                <w:b/>
                <w:sz w:val="20"/>
                <w:szCs w:val="20"/>
                <w:lang w:val="en-GB"/>
              </w:rPr>
              <w:t xml:space="preserve">Research article / Short Communication/ Case Report / Case Study </w:t>
            </w:r>
          </w:p>
        </w:tc>
      </w:tr>
    </w:tbl>
    <w:p w14:paraId="383A439D" w14:textId="77777777" w:rsidR="001C1FEF" w:rsidRPr="00F66FEF" w:rsidRDefault="001C1FEF">
      <w:pPr>
        <w:jc w:val="both"/>
        <w:rPr>
          <w:rFonts w:ascii="Arial" w:eastAsia="MS Mincho" w:hAnsi="Arial" w:cs="Arial"/>
          <w:sz w:val="20"/>
          <w:szCs w:val="20"/>
          <w:lang w:val="en-GB" w:eastAsia="x-none"/>
        </w:rPr>
      </w:pPr>
    </w:p>
    <w:p w14:paraId="2E40A751" w14:textId="77777777" w:rsidR="001C1FEF" w:rsidRPr="00F66FEF" w:rsidRDefault="00000000">
      <w:pPr>
        <w:jc w:val="both"/>
        <w:rPr>
          <w:rFonts w:ascii="Arial" w:eastAsia="MS Mincho" w:hAnsi="Arial" w:cs="Arial"/>
          <w:b/>
          <w:sz w:val="20"/>
          <w:szCs w:val="20"/>
          <w:u w:val="single"/>
          <w:lang w:val="en-GB" w:eastAsia="x-none"/>
        </w:rPr>
      </w:pPr>
      <w:r w:rsidRPr="00F66FEF">
        <w:rPr>
          <w:rFonts w:ascii="Arial" w:eastAsia="MS Mincho" w:hAnsi="Arial" w:cs="Arial"/>
          <w:b/>
          <w:sz w:val="20"/>
          <w:szCs w:val="20"/>
          <w:highlight w:val="yellow"/>
          <w:u w:val="single"/>
          <w:lang w:val="en-GB" w:eastAsia="x-none"/>
        </w:rPr>
        <w:t>PART 1 (Importance of the manuscript)</w:t>
      </w:r>
      <w:r w:rsidRPr="00F66FEF">
        <w:rPr>
          <w:rFonts w:ascii="Arial" w:eastAsia="MS Mincho" w:hAnsi="Arial" w:cs="Arial"/>
          <w:b/>
          <w:sz w:val="20"/>
          <w:szCs w:val="20"/>
          <w:u w:val="single"/>
          <w:lang w:val="en-GB" w:eastAsia="x-none"/>
        </w:rPr>
        <w:t xml:space="preserve"> </w:t>
      </w:r>
    </w:p>
    <w:p w14:paraId="015F9AA2" w14:textId="77777777" w:rsidR="001C1FEF" w:rsidRPr="00F66FEF"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C1FEF" w:rsidRPr="00F66FEF" w14:paraId="74167B42" w14:textId="77777777" w:rsidTr="00EA1909">
        <w:trPr>
          <w:trHeight w:val="20"/>
          <w:jc w:val="center"/>
        </w:trPr>
        <w:tc>
          <w:tcPr>
            <w:tcW w:w="1666" w:type="pct"/>
            <w:noWrap/>
          </w:tcPr>
          <w:p w14:paraId="4BBBE1E9" w14:textId="77777777" w:rsidR="001C1FEF" w:rsidRPr="00F66FEF"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F66FEF" w:rsidRDefault="00000000">
            <w:pPr>
              <w:keepNext/>
              <w:outlineLvl w:val="1"/>
              <w:rPr>
                <w:rFonts w:ascii="Arial" w:eastAsia="MS Mincho" w:hAnsi="Arial" w:cs="Arial"/>
                <w:b/>
                <w:bCs/>
                <w:sz w:val="20"/>
                <w:szCs w:val="20"/>
                <w:lang w:val="en-GB"/>
              </w:rPr>
            </w:pPr>
            <w:r w:rsidRPr="00F66FEF">
              <w:rPr>
                <w:rFonts w:ascii="Arial" w:eastAsia="MS Mincho" w:hAnsi="Arial" w:cs="Arial"/>
                <w:b/>
                <w:bCs/>
                <w:sz w:val="20"/>
                <w:szCs w:val="20"/>
                <w:lang w:val="en-GB"/>
              </w:rPr>
              <w:t>Comments of the Reviewers</w:t>
            </w:r>
          </w:p>
        </w:tc>
        <w:tc>
          <w:tcPr>
            <w:tcW w:w="1667" w:type="pct"/>
          </w:tcPr>
          <w:p w14:paraId="204BAB7E" w14:textId="77777777" w:rsidR="001C1FEF" w:rsidRPr="00F66FEF" w:rsidRDefault="00000000">
            <w:pPr>
              <w:spacing w:after="160" w:line="256" w:lineRule="auto"/>
              <w:rPr>
                <w:rFonts w:ascii="Arial" w:eastAsia="Calibri" w:hAnsi="Arial" w:cs="Arial"/>
                <w:kern w:val="2"/>
                <w:sz w:val="20"/>
                <w:szCs w:val="20"/>
                <w:lang w:val="en-GB"/>
              </w:rPr>
            </w:pPr>
            <w:r w:rsidRPr="00F66FEF">
              <w:rPr>
                <w:rFonts w:ascii="Arial" w:eastAsia="Calibri" w:hAnsi="Arial" w:cs="Arial"/>
                <w:b/>
                <w:kern w:val="2"/>
                <w:sz w:val="20"/>
                <w:szCs w:val="20"/>
                <w:lang w:val="en-GB"/>
              </w:rPr>
              <w:t>Author’s Feedback</w:t>
            </w:r>
            <w:r w:rsidRPr="00F66FEF">
              <w:rPr>
                <w:rFonts w:ascii="Arial" w:eastAsia="Calibri" w:hAnsi="Arial" w:cs="Arial"/>
                <w:kern w:val="2"/>
                <w:sz w:val="20"/>
                <w:szCs w:val="20"/>
                <w:lang w:val="en-GB"/>
              </w:rPr>
              <w:t xml:space="preserve"> </w:t>
            </w:r>
          </w:p>
          <w:p w14:paraId="11FEB946"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11C37954" w14:textId="77777777" w:rsidTr="00EA1909">
        <w:trPr>
          <w:trHeight w:val="20"/>
          <w:jc w:val="center"/>
        </w:trPr>
        <w:tc>
          <w:tcPr>
            <w:tcW w:w="1666" w:type="pct"/>
            <w:noWrap/>
            <w:hideMark/>
          </w:tcPr>
          <w:p w14:paraId="1D838219" w14:textId="77777777" w:rsidR="001C1FEF" w:rsidRPr="00F66FEF" w:rsidRDefault="00000000">
            <w:pPr>
              <w:rPr>
                <w:rFonts w:ascii="Arial" w:hAnsi="Arial" w:cs="Arial"/>
                <w:bCs/>
                <w:sz w:val="20"/>
                <w:szCs w:val="20"/>
                <w:lang w:val="en-GB"/>
              </w:rPr>
            </w:pPr>
            <w:r w:rsidRPr="00F66FEF">
              <w:rPr>
                <w:rFonts w:ascii="Arial" w:hAnsi="Arial" w:cs="Arial"/>
                <w:b/>
                <w:bCs/>
                <w:sz w:val="20"/>
                <w:szCs w:val="20"/>
                <w:lang w:val="en-GB"/>
              </w:rPr>
              <w:t>Please write a few sentences regarding the importance of this manuscript for the scientific community.</w:t>
            </w:r>
            <w:r w:rsidRPr="00F66FEF">
              <w:rPr>
                <w:rFonts w:ascii="Arial" w:hAnsi="Arial" w:cs="Arial"/>
                <w:bCs/>
                <w:sz w:val="20"/>
                <w:szCs w:val="20"/>
                <w:lang w:val="en-GB"/>
              </w:rPr>
              <w:t xml:space="preserve"> A minimum of 3-4 sentences may </w:t>
            </w:r>
          </w:p>
          <w:p w14:paraId="5922BAF1" w14:textId="77777777" w:rsidR="001C1FEF" w:rsidRPr="00F66FEF" w:rsidRDefault="00000000">
            <w:pPr>
              <w:rPr>
                <w:rFonts w:ascii="Arial" w:eastAsia="MS Mincho" w:hAnsi="Arial" w:cs="Arial"/>
                <w:bCs/>
                <w:sz w:val="20"/>
                <w:szCs w:val="20"/>
                <w:lang w:val="en-GB"/>
              </w:rPr>
            </w:pPr>
            <w:r w:rsidRPr="00F66FEF">
              <w:rPr>
                <w:rFonts w:ascii="Arial" w:hAnsi="Arial" w:cs="Arial"/>
                <w:bCs/>
                <w:sz w:val="20"/>
                <w:szCs w:val="20"/>
                <w:lang w:val="en-GB"/>
              </w:rPr>
              <w:t>be required for this part.</w:t>
            </w:r>
          </w:p>
        </w:tc>
        <w:tc>
          <w:tcPr>
            <w:tcW w:w="1667" w:type="pct"/>
          </w:tcPr>
          <w:p w14:paraId="246AA2CB" w14:textId="6B29F9D8" w:rsidR="001C1FEF" w:rsidRPr="00F66FEF" w:rsidRDefault="00EA1909">
            <w:pPr>
              <w:contextualSpacing/>
              <w:rPr>
                <w:rFonts w:ascii="Arial" w:hAnsi="Arial" w:cs="Arial"/>
                <w:b/>
                <w:bCs/>
                <w:sz w:val="20"/>
                <w:szCs w:val="20"/>
                <w:lang w:val="en-GB"/>
              </w:rPr>
            </w:pPr>
            <w:r w:rsidRPr="00F66FEF">
              <w:rPr>
                <w:rFonts w:ascii="Arial" w:hAnsi="Arial" w:cs="Arial"/>
                <w:b/>
                <w:bCs/>
                <w:sz w:val="20"/>
                <w:szCs w:val="20"/>
                <w:lang w:val="en-GB"/>
              </w:rPr>
              <w:t xml:space="preserve">The manuscript investigates the potential effect of an aqueous fruit extract of Azanza </w:t>
            </w:r>
            <w:proofErr w:type="spellStart"/>
            <w:r w:rsidRPr="00F66FEF">
              <w:rPr>
                <w:rFonts w:ascii="Arial" w:hAnsi="Arial" w:cs="Arial"/>
                <w:b/>
                <w:bCs/>
                <w:sz w:val="20"/>
                <w:szCs w:val="20"/>
                <w:lang w:val="en-GB"/>
              </w:rPr>
              <w:t>garckeana</w:t>
            </w:r>
            <w:proofErr w:type="spellEnd"/>
            <w:r w:rsidRPr="00F66FEF">
              <w:rPr>
                <w:rFonts w:ascii="Arial" w:hAnsi="Arial" w:cs="Arial"/>
                <w:b/>
                <w:bCs/>
                <w:sz w:val="20"/>
                <w:szCs w:val="20"/>
                <w:lang w:val="en-GB"/>
              </w:rPr>
              <w:t xml:space="preserve"> on reproductive hormone disturbances associated with experimentally induced diabetes in Wistar rats. The topic is relevant because diabetes can impair reproductive endocrine function and there is growing interest in plant-derived interventions with possible antidiabetic and reproductive benefits. The study also attempts to combine efficacy-related hormonal assessment with acute and subacute toxicity evaluation, which is useful for preliminary pharmacological research. However, important methodological, statistical, toxicological and interpretational issues need to be addressed before publication.</w:t>
            </w:r>
          </w:p>
        </w:tc>
        <w:tc>
          <w:tcPr>
            <w:tcW w:w="1667" w:type="pct"/>
          </w:tcPr>
          <w:p w14:paraId="29F40729" w14:textId="77777777" w:rsidR="001C1FEF" w:rsidRPr="00F66FEF" w:rsidRDefault="001C1FEF">
            <w:pPr>
              <w:keepNext/>
              <w:outlineLvl w:val="1"/>
              <w:rPr>
                <w:rFonts w:ascii="Arial" w:eastAsia="MS Mincho" w:hAnsi="Arial" w:cs="Arial"/>
                <w:bCs/>
                <w:sz w:val="20"/>
                <w:szCs w:val="20"/>
                <w:lang w:val="en-GB"/>
              </w:rPr>
            </w:pPr>
          </w:p>
        </w:tc>
      </w:tr>
    </w:tbl>
    <w:p w14:paraId="13123F4B" w14:textId="77777777" w:rsidR="001C1FEF" w:rsidRPr="00F66FEF" w:rsidRDefault="001C1FEF">
      <w:pPr>
        <w:rPr>
          <w:rFonts w:ascii="Arial" w:hAnsi="Arial" w:cs="Arial"/>
          <w:sz w:val="20"/>
          <w:szCs w:val="20"/>
          <w:lang w:val="en-GB"/>
        </w:rPr>
      </w:pPr>
    </w:p>
    <w:p w14:paraId="3E12E76E" w14:textId="77777777" w:rsidR="001C1FEF" w:rsidRPr="00F66FEF" w:rsidRDefault="001C1FEF">
      <w:pPr>
        <w:rPr>
          <w:rFonts w:ascii="Arial" w:hAnsi="Arial" w:cs="Arial"/>
          <w:sz w:val="20"/>
          <w:szCs w:val="20"/>
          <w:lang w:val="en-GB"/>
        </w:rPr>
      </w:pPr>
    </w:p>
    <w:p w14:paraId="76452FDD" w14:textId="77777777" w:rsidR="001C1FEF" w:rsidRPr="00F66FEF" w:rsidRDefault="00000000">
      <w:pPr>
        <w:keepNext/>
        <w:outlineLvl w:val="1"/>
        <w:rPr>
          <w:rFonts w:ascii="Arial" w:eastAsia="MS Mincho" w:hAnsi="Arial" w:cs="Arial"/>
          <w:b/>
          <w:bCs/>
          <w:sz w:val="20"/>
          <w:szCs w:val="20"/>
          <w:highlight w:val="yellow"/>
          <w:u w:val="single"/>
          <w:lang w:val="en-GB"/>
        </w:rPr>
      </w:pPr>
      <w:r w:rsidRPr="00F66FEF">
        <w:rPr>
          <w:rFonts w:ascii="Arial" w:eastAsia="MS Mincho" w:hAnsi="Arial" w:cs="Arial"/>
          <w:b/>
          <w:bCs/>
          <w:sz w:val="20"/>
          <w:szCs w:val="20"/>
          <w:highlight w:val="yellow"/>
          <w:u w:val="single"/>
          <w:lang w:val="en-GB"/>
        </w:rPr>
        <w:t>PART 2.1 (Objective Evaluation)</w:t>
      </w:r>
    </w:p>
    <w:p w14:paraId="574A275F" w14:textId="77777777" w:rsidR="001C1FEF" w:rsidRPr="00F66FEF"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C1FEF" w:rsidRPr="00F66FEF" w14:paraId="651E6DEF" w14:textId="77777777">
        <w:trPr>
          <w:trHeight w:val="20"/>
          <w:jc w:val="center"/>
        </w:trPr>
        <w:tc>
          <w:tcPr>
            <w:tcW w:w="1666" w:type="pct"/>
            <w:noWrap/>
          </w:tcPr>
          <w:p w14:paraId="52D54B8A" w14:textId="77777777" w:rsidR="001C1FEF" w:rsidRPr="00F66FEF"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F66FEF" w:rsidRDefault="00000000">
            <w:pPr>
              <w:keepNext/>
              <w:outlineLvl w:val="1"/>
              <w:rPr>
                <w:rFonts w:ascii="Arial" w:eastAsia="MS Mincho" w:hAnsi="Arial" w:cs="Arial"/>
                <w:b/>
                <w:bCs/>
                <w:sz w:val="20"/>
                <w:szCs w:val="20"/>
                <w:lang w:val="en-GB"/>
              </w:rPr>
            </w:pPr>
            <w:r w:rsidRPr="00F66FEF">
              <w:rPr>
                <w:rFonts w:ascii="Arial" w:eastAsia="MS Mincho" w:hAnsi="Arial" w:cs="Arial"/>
                <w:b/>
                <w:bCs/>
                <w:sz w:val="20"/>
                <w:szCs w:val="20"/>
                <w:lang w:val="en-GB"/>
              </w:rPr>
              <w:t>Rating of the Reviewers</w:t>
            </w:r>
          </w:p>
        </w:tc>
        <w:tc>
          <w:tcPr>
            <w:tcW w:w="1667" w:type="pct"/>
            <w:hideMark/>
          </w:tcPr>
          <w:p w14:paraId="6A128FAA" w14:textId="04D17AC8" w:rsidR="001C1FEF" w:rsidRPr="00F66FEF" w:rsidRDefault="00000000">
            <w:pPr>
              <w:spacing w:after="160" w:line="256" w:lineRule="auto"/>
              <w:rPr>
                <w:rFonts w:ascii="Arial" w:hAnsi="Arial" w:cs="Arial"/>
                <w:b/>
                <w:sz w:val="20"/>
                <w:szCs w:val="20"/>
                <w:lang w:val="en-GB"/>
              </w:rPr>
            </w:pPr>
            <w:r w:rsidRPr="00F66FEF">
              <w:rPr>
                <w:rFonts w:ascii="Arial" w:eastAsia="Calibri" w:hAnsi="Arial" w:cs="Arial"/>
                <w:b/>
                <w:kern w:val="2"/>
                <w:sz w:val="20"/>
                <w:szCs w:val="20"/>
                <w:lang w:val="en-GB"/>
              </w:rPr>
              <w:t>Author’s Feedback</w:t>
            </w:r>
            <w:r w:rsidRPr="00F66FEF">
              <w:rPr>
                <w:rFonts w:ascii="Arial" w:eastAsia="Calibri" w:hAnsi="Arial" w:cs="Arial"/>
                <w:kern w:val="2"/>
                <w:sz w:val="20"/>
                <w:szCs w:val="20"/>
                <w:lang w:val="en-GB"/>
              </w:rPr>
              <w:t xml:space="preserve"> </w:t>
            </w:r>
            <w:r w:rsidR="00B26C61" w:rsidRPr="00F66FEF">
              <w:rPr>
                <w:rFonts w:ascii="Arial" w:hAnsi="Arial" w:cs="Arial"/>
                <w:b/>
                <w:kern w:val="2"/>
                <w:sz w:val="20"/>
                <w:szCs w:val="20"/>
                <w:highlight w:val="yellow"/>
                <w:lang w:val="en-GB"/>
              </w:rPr>
              <w:t>(</w:t>
            </w:r>
            <w:r w:rsidR="00B26C61" w:rsidRPr="00F66FEF">
              <w:rPr>
                <w:rFonts w:ascii="Arial" w:hAnsi="Arial" w:cs="Arial"/>
                <w:bCs/>
                <w:kern w:val="2"/>
                <w:sz w:val="20"/>
                <w:szCs w:val="20"/>
                <w:highlight w:val="yellow"/>
                <w:lang w:val="en-GB"/>
              </w:rPr>
              <w:t>Revision of the Manuscript and Feedback of Authors are mandatory for Rating of 2 and 1)</w:t>
            </w:r>
          </w:p>
        </w:tc>
      </w:tr>
      <w:tr w:rsidR="001C1FEF" w:rsidRPr="00F66FEF" w14:paraId="282F4E5B" w14:textId="77777777">
        <w:trPr>
          <w:trHeight w:val="20"/>
          <w:jc w:val="center"/>
        </w:trPr>
        <w:tc>
          <w:tcPr>
            <w:tcW w:w="1666" w:type="pct"/>
            <w:noWrap/>
            <w:hideMark/>
          </w:tcPr>
          <w:p w14:paraId="5B6C495B" w14:textId="77777777" w:rsidR="001C1FEF" w:rsidRPr="00F66FEF" w:rsidRDefault="00000000">
            <w:pPr>
              <w:rPr>
                <w:rFonts w:ascii="Arial" w:hAnsi="Arial" w:cs="Arial"/>
                <w:b/>
                <w:bCs/>
                <w:sz w:val="20"/>
                <w:szCs w:val="20"/>
                <w:lang w:val="en-GB"/>
              </w:rPr>
            </w:pPr>
            <w:r w:rsidRPr="00F66FEF">
              <w:rPr>
                <w:rFonts w:ascii="Arial" w:hAnsi="Arial" w:cs="Arial"/>
                <w:b/>
                <w:bCs/>
                <w:sz w:val="20"/>
                <w:szCs w:val="20"/>
                <w:lang w:val="en-GB"/>
              </w:rPr>
              <w:t xml:space="preserve">1. Is the title clear and appropriate for the study? </w:t>
            </w:r>
          </w:p>
          <w:p w14:paraId="64471899"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16879F0B" w14:textId="77777777" w:rsidR="001C1FEF" w:rsidRPr="00F66FEF" w:rsidRDefault="00000000">
            <w:pPr>
              <w:rPr>
                <w:rFonts w:ascii="Arial" w:hAnsi="Arial" w:cs="Arial"/>
                <w:sz w:val="20"/>
                <w:szCs w:val="20"/>
                <w:u w:val="single"/>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5637F0A2"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4</w:t>
            </w:r>
          </w:p>
        </w:tc>
        <w:tc>
          <w:tcPr>
            <w:tcW w:w="1667" w:type="pct"/>
          </w:tcPr>
          <w:p w14:paraId="04F0E289"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4FFB7D30" w14:textId="77777777">
        <w:trPr>
          <w:trHeight w:val="20"/>
          <w:jc w:val="center"/>
        </w:trPr>
        <w:tc>
          <w:tcPr>
            <w:tcW w:w="1666" w:type="pct"/>
            <w:noWrap/>
            <w:hideMark/>
          </w:tcPr>
          <w:p w14:paraId="39DDAF75" w14:textId="77777777" w:rsidR="001C1FEF" w:rsidRPr="00F66FEF" w:rsidRDefault="00000000">
            <w:pPr>
              <w:keepNext/>
              <w:outlineLvl w:val="1"/>
              <w:rPr>
                <w:rFonts w:ascii="Arial" w:eastAsia="MS Mincho" w:hAnsi="Arial" w:cs="Arial"/>
                <w:b/>
                <w:bCs/>
                <w:sz w:val="20"/>
                <w:szCs w:val="20"/>
                <w:lang w:val="en-GB"/>
              </w:rPr>
            </w:pPr>
            <w:r w:rsidRPr="00F66FEF">
              <w:rPr>
                <w:rFonts w:ascii="Arial" w:eastAsia="MS Mincho" w:hAnsi="Arial" w:cs="Arial"/>
                <w:b/>
                <w:bCs/>
                <w:sz w:val="20"/>
                <w:szCs w:val="20"/>
                <w:lang w:val="en-GB"/>
              </w:rPr>
              <w:t xml:space="preserve">2. Is the abstract of the article comprehensive? </w:t>
            </w:r>
          </w:p>
          <w:p w14:paraId="08A0F067"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21334B2E"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5D9EEAF1"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4</w:t>
            </w:r>
          </w:p>
        </w:tc>
        <w:tc>
          <w:tcPr>
            <w:tcW w:w="1667" w:type="pct"/>
          </w:tcPr>
          <w:p w14:paraId="3EDA18F0"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2BD9D1BB" w14:textId="77777777">
        <w:trPr>
          <w:trHeight w:val="20"/>
          <w:jc w:val="center"/>
        </w:trPr>
        <w:tc>
          <w:tcPr>
            <w:tcW w:w="1666" w:type="pct"/>
            <w:noWrap/>
            <w:hideMark/>
          </w:tcPr>
          <w:p w14:paraId="7DFE77A5"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3. Are the keywords appropriate and useful?</w:t>
            </w:r>
          </w:p>
          <w:p w14:paraId="2640F3A6"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24CFE0C7" w14:textId="77777777" w:rsidR="001C1FEF" w:rsidRPr="00F66FEF" w:rsidRDefault="00000000">
            <w:pPr>
              <w:rPr>
                <w:rFonts w:ascii="Arial" w:hAnsi="Arial" w:cs="Arial"/>
                <w:sz w:val="20"/>
                <w:szCs w:val="20"/>
                <w:lang w:val="en-GB" w:eastAsia="x-none"/>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34A80202"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4</w:t>
            </w:r>
          </w:p>
        </w:tc>
        <w:tc>
          <w:tcPr>
            <w:tcW w:w="1667" w:type="pct"/>
          </w:tcPr>
          <w:p w14:paraId="4AC61328"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4ACACE5D" w14:textId="77777777">
        <w:trPr>
          <w:trHeight w:val="20"/>
          <w:jc w:val="center"/>
        </w:trPr>
        <w:tc>
          <w:tcPr>
            <w:tcW w:w="1666" w:type="pct"/>
            <w:noWrap/>
            <w:hideMark/>
          </w:tcPr>
          <w:p w14:paraId="5E4FB17F"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2645F223" w14:textId="77777777" w:rsidR="001C1FEF" w:rsidRPr="00F66FEF" w:rsidRDefault="00000000">
            <w:pPr>
              <w:rPr>
                <w:rFonts w:ascii="Arial" w:hAnsi="Arial" w:cs="Arial"/>
                <w:sz w:val="20"/>
                <w:szCs w:val="20"/>
                <w:lang w:val="en-GB" w:eastAsia="x-none"/>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2C61D421"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3</w:t>
            </w:r>
          </w:p>
        </w:tc>
        <w:tc>
          <w:tcPr>
            <w:tcW w:w="1667" w:type="pct"/>
          </w:tcPr>
          <w:p w14:paraId="59EBEC08"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4B0B1E7B" w14:textId="77777777">
        <w:trPr>
          <w:trHeight w:val="20"/>
          <w:jc w:val="center"/>
        </w:trPr>
        <w:tc>
          <w:tcPr>
            <w:tcW w:w="1666" w:type="pct"/>
            <w:noWrap/>
            <w:hideMark/>
          </w:tcPr>
          <w:p w14:paraId="615BAF5B"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5. Are the research objectives/hypotheses clearly stated?</w:t>
            </w:r>
          </w:p>
          <w:p w14:paraId="156333A4"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19C0DE8A" w14:textId="77777777" w:rsidR="001C1FEF" w:rsidRPr="00F66FEF" w:rsidRDefault="00000000">
            <w:pPr>
              <w:rPr>
                <w:rFonts w:ascii="Arial" w:hAnsi="Arial" w:cs="Arial"/>
                <w:sz w:val="20"/>
                <w:szCs w:val="20"/>
                <w:lang w:val="en-GB" w:eastAsia="x-none"/>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4013C1D1"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4</w:t>
            </w:r>
          </w:p>
        </w:tc>
        <w:tc>
          <w:tcPr>
            <w:tcW w:w="1667" w:type="pct"/>
          </w:tcPr>
          <w:p w14:paraId="2D4BABD0"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0F98FA1B" w14:textId="77777777">
        <w:trPr>
          <w:trHeight w:val="20"/>
          <w:jc w:val="center"/>
        </w:trPr>
        <w:tc>
          <w:tcPr>
            <w:tcW w:w="1666" w:type="pct"/>
            <w:noWrap/>
            <w:hideMark/>
          </w:tcPr>
          <w:p w14:paraId="049D3F4F"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6. Is the literature review relevant and up to date?</w:t>
            </w:r>
          </w:p>
          <w:p w14:paraId="1F927F63"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522DA998" w14:textId="77777777" w:rsidR="001C1FEF" w:rsidRPr="00F66FEF" w:rsidRDefault="00000000">
            <w:pPr>
              <w:rPr>
                <w:rFonts w:ascii="Arial" w:hAnsi="Arial" w:cs="Arial"/>
                <w:sz w:val="20"/>
                <w:szCs w:val="20"/>
                <w:lang w:val="en-GB" w:eastAsia="x-none"/>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63EB54D2" w:rsidR="001C1FEF" w:rsidRPr="00F66FEF" w:rsidRDefault="005D6CDE">
            <w:pPr>
              <w:ind w:left="360"/>
              <w:rPr>
                <w:rFonts w:ascii="Arial" w:hAnsi="Arial" w:cs="Arial"/>
                <w:b/>
                <w:bCs/>
                <w:sz w:val="20"/>
                <w:szCs w:val="20"/>
                <w:lang w:val="en-GB"/>
              </w:rPr>
            </w:pPr>
            <w:r w:rsidRPr="00F66FEF">
              <w:rPr>
                <w:rFonts w:ascii="Arial" w:hAnsi="Arial" w:cs="Arial"/>
                <w:b/>
                <w:bCs/>
                <w:sz w:val="20"/>
                <w:szCs w:val="20"/>
                <w:lang w:val="en-GB"/>
              </w:rPr>
              <w:t>3</w:t>
            </w:r>
          </w:p>
        </w:tc>
        <w:tc>
          <w:tcPr>
            <w:tcW w:w="1667" w:type="pct"/>
          </w:tcPr>
          <w:p w14:paraId="12DBA6C1"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00C945CA" w14:textId="77777777">
        <w:trPr>
          <w:trHeight w:val="20"/>
          <w:jc w:val="center"/>
        </w:trPr>
        <w:tc>
          <w:tcPr>
            <w:tcW w:w="1666" w:type="pct"/>
            <w:noWrap/>
            <w:hideMark/>
          </w:tcPr>
          <w:p w14:paraId="7ABF95ED"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7. Is the research methodology appropriate for the study?</w:t>
            </w:r>
          </w:p>
          <w:p w14:paraId="22E7A72D"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2C05296A"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6A466A90" w:rsidR="001C1FEF" w:rsidRPr="00F66FEF" w:rsidRDefault="000E7652">
            <w:pPr>
              <w:ind w:left="360"/>
              <w:rPr>
                <w:rFonts w:ascii="Arial" w:hAnsi="Arial" w:cs="Arial"/>
                <w:b/>
                <w:bCs/>
                <w:sz w:val="20"/>
                <w:szCs w:val="20"/>
                <w:lang w:val="en-GB"/>
              </w:rPr>
            </w:pPr>
            <w:r w:rsidRPr="00F66FEF">
              <w:rPr>
                <w:rFonts w:ascii="Arial" w:hAnsi="Arial" w:cs="Arial"/>
                <w:b/>
                <w:bCs/>
                <w:sz w:val="20"/>
                <w:szCs w:val="20"/>
                <w:lang w:val="en-GB"/>
              </w:rPr>
              <w:t>2</w:t>
            </w:r>
          </w:p>
        </w:tc>
        <w:tc>
          <w:tcPr>
            <w:tcW w:w="1667" w:type="pct"/>
          </w:tcPr>
          <w:p w14:paraId="2AC2732D"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0CE5E599" w14:textId="77777777">
        <w:trPr>
          <w:trHeight w:val="20"/>
          <w:jc w:val="center"/>
        </w:trPr>
        <w:tc>
          <w:tcPr>
            <w:tcW w:w="1666" w:type="pct"/>
            <w:noWrap/>
            <w:hideMark/>
          </w:tcPr>
          <w:p w14:paraId="448711F3" w14:textId="77777777" w:rsidR="001C1FEF" w:rsidRPr="00F66FEF" w:rsidRDefault="00000000">
            <w:pPr>
              <w:keepNext/>
              <w:outlineLvl w:val="1"/>
              <w:rPr>
                <w:rFonts w:ascii="Arial" w:eastAsia="MS Mincho" w:hAnsi="Arial" w:cs="Arial"/>
                <w:b/>
                <w:bCs/>
                <w:sz w:val="20"/>
                <w:szCs w:val="20"/>
                <w:lang w:val="en-GB" w:eastAsia="x-none"/>
              </w:rPr>
            </w:pPr>
            <w:r w:rsidRPr="00F66FEF">
              <w:rPr>
                <w:rFonts w:ascii="Arial" w:eastAsia="MS Mincho" w:hAnsi="Arial" w:cs="Arial"/>
                <w:b/>
                <w:bCs/>
                <w:sz w:val="20"/>
                <w:szCs w:val="20"/>
                <w:lang w:val="en-GB" w:eastAsia="x-none"/>
              </w:rPr>
              <w:t>8. Were ethical issues properly addressed (if applicable)?</w:t>
            </w:r>
          </w:p>
          <w:p w14:paraId="0CC880A2"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02FB6E45" w14:textId="77777777" w:rsidR="001C1FEF" w:rsidRPr="00F66FEF" w:rsidRDefault="00000000">
            <w:pPr>
              <w:rPr>
                <w:rFonts w:ascii="Arial" w:hAnsi="Arial" w:cs="Arial"/>
                <w:sz w:val="20"/>
                <w:szCs w:val="20"/>
                <w:lang w:val="en-GB" w:eastAsia="x-none"/>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17C14AD7" w:rsidR="001C1FEF" w:rsidRPr="00F66FEF" w:rsidRDefault="000E7652">
            <w:pPr>
              <w:ind w:left="360"/>
              <w:rPr>
                <w:rFonts w:ascii="Arial" w:hAnsi="Arial" w:cs="Arial"/>
                <w:b/>
                <w:bCs/>
                <w:sz w:val="20"/>
                <w:szCs w:val="20"/>
                <w:lang w:val="en-GB"/>
              </w:rPr>
            </w:pPr>
            <w:r w:rsidRPr="00F66FEF">
              <w:rPr>
                <w:rFonts w:ascii="Arial" w:hAnsi="Arial" w:cs="Arial"/>
                <w:b/>
                <w:bCs/>
                <w:sz w:val="20"/>
                <w:szCs w:val="20"/>
                <w:lang w:val="en-GB"/>
              </w:rPr>
              <w:t>3</w:t>
            </w:r>
          </w:p>
        </w:tc>
        <w:tc>
          <w:tcPr>
            <w:tcW w:w="1667" w:type="pct"/>
          </w:tcPr>
          <w:p w14:paraId="64FB046E"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7DCFB7E7" w14:textId="77777777">
        <w:trPr>
          <w:trHeight w:val="20"/>
          <w:jc w:val="center"/>
        </w:trPr>
        <w:tc>
          <w:tcPr>
            <w:tcW w:w="1666" w:type="pct"/>
            <w:noWrap/>
            <w:hideMark/>
          </w:tcPr>
          <w:p w14:paraId="6AA5D128"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 xml:space="preserve">9. Are the results presented clearly? </w:t>
            </w:r>
          </w:p>
          <w:p w14:paraId="7655DCAC"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56FF96F6" w14:textId="77777777" w:rsidR="001C1FEF" w:rsidRPr="00F66FEF" w:rsidRDefault="00000000">
            <w:pPr>
              <w:rPr>
                <w:rFonts w:ascii="Arial" w:hAnsi="Arial" w:cs="Arial"/>
                <w:bCs/>
                <w:sz w:val="20"/>
                <w:szCs w:val="20"/>
                <w:lang w:val="en-GB"/>
              </w:rPr>
            </w:pPr>
            <w:r w:rsidRPr="00F66FEF">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64F4B89" w14:textId="2A72F8D8" w:rsidR="001C1FEF" w:rsidRPr="00F66FEF" w:rsidRDefault="000E7652">
            <w:pPr>
              <w:contextualSpacing/>
              <w:rPr>
                <w:rFonts w:ascii="Arial" w:hAnsi="Arial" w:cs="Arial"/>
                <w:bCs/>
                <w:sz w:val="20"/>
                <w:szCs w:val="20"/>
                <w:lang w:val="en-GB"/>
              </w:rPr>
            </w:pPr>
            <w:r w:rsidRPr="00F66FEF">
              <w:rPr>
                <w:rFonts w:ascii="Arial" w:hAnsi="Arial" w:cs="Arial"/>
                <w:bCs/>
                <w:sz w:val="20"/>
                <w:szCs w:val="20"/>
                <w:lang w:val="en-GB"/>
              </w:rPr>
              <w:lastRenderedPageBreak/>
              <w:t>3</w:t>
            </w:r>
          </w:p>
        </w:tc>
        <w:tc>
          <w:tcPr>
            <w:tcW w:w="1667" w:type="pct"/>
          </w:tcPr>
          <w:p w14:paraId="4B119D63"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550B6895" w14:textId="77777777">
        <w:trPr>
          <w:trHeight w:val="20"/>
          <w:jc w:val="center"/>
        </w:trPr>
        <w:tc>
          <w:tcPr>
            <w:tcW w:w="1666" w:type="pct"/>
            <w:noWrap/>
            <w:hideMark/>
          </w:tcPr>
          <w:p w14:paraId="24CF0A10"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10. Are tables and figures clear, relevant, and necessary?</w:t>
            </w:r>
          </w:p>
          <w:p w14:paraId="35C1C614"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65D8C4EE"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p w14:paraId="4807CC3B" w14:textId="77777777" w:rsidR="001C1FEF" w:rsidRPr="00F66FEF" w:rsidRDefault="001C1FEF">
            <w:pPr>
              <w:rPr>
                <w:rFonts w:ascii="Arial" w:hAnsi="Arial" w:cs="Arial"/>
                <w:color w:val="404040"/>
                <w:sz w:val="20"/>
                <w:szCs w:val="20"/>
                <w:shd w:val="clear" w:color="auto" w:fill="FFFFFF"/>
                <w:lang w:val="en-GB"/>
              </w:rPr>
            </w:pPr>
          </w:p>
          <w:p w14:paraId="6E32D13E" w14:textId="77777777" w:rsidR="001C1FEF" w:rsidRPr="00F66FEF" w:rsidRDefault="001C1FEF">
            <w:pPr>
              <w:rPr>
                <w:rFonts w:ascii="Arial" w:hAnsi="Arial" w:cs="Arial"/>
                <w:sz w:val="20"/>
                <w:szCs w:val="20"/>
                <w:lang w:val="en-GB"/>
              </w:rPr>
            </w:pPr>
          </w:p>
        </w:tc>
        <w:tc>
          <w:tcPr>
            <w:tcW w:w="1667" w:type="pct"/>
          </w:tcPr>
          <w:p w14:paraId="2E922140" w14:textId="6D60E1CF" w:rsidR="001C1FEF" w:rsidRPr="00F66FEF" w:rsidRDefault="000E7652">
            <w:pPr>
              <w:contextualSpacing/>
              <w:rPr>
                <w:rFonts w:ascii="Arial" w:hAnsi="Arial" w:cs="Arial"/>
                <w:bCs/>
                <w:sz w:val="20"/>
                <w:szCs w:val="20"/>
                <w:lang w:val="en-GB"/>
              </w:rPr>
            </w:pPr>
            <w:r w:rsidRPr="00F66FEF">
              <w:rPr>
                <w:rFonts w:ascii="Arial" w:hAnsi="Arial" w:cs="Arial"/>
                <w:bCs/>
                <w:sz w:val="20"/>
                <w:szCs w:val="20"/>
                <w:lang w:val="en-GB"/>
              </w:rPr>
              <w:t>3</w:t>
            </w:r>
          </w:p>
        </w:tc>
        <w:tc>
          <w:tcPr>
            <w:tcW w:w="1667" w:type="pct"/>
          </w:tcPr>
          <w:p w14:paraId="3712531E"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29278BDE" w14:textId="77777777">
        <w:trPr>
          <w:trHeight w:val="20"/>
          <w:jc w:val="center"/>
        </w:trPr>
        <w:tc>
          <w:tcPr>
            <w:tcW w:w="1666" w:type="pct"/>
            <w:noWrap/>
            <w:hideMark/>
          </w:tcPr>
          <w:p w14:paraId="31B80F4B"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11. Does the discussion relate findings to existing literature?</w:t>
            </w:r>
          </w:p>
          <w:p w14:paraId="7D2F910D"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24DC93A4"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38C3BBE2" w:rsidR="001C1FEF" w:rsidRPr="00F66FEF" w:rsidRDefault="000E7652">
            <w:pPr>
              <w:contextualSpacing/>
              <w:rPr>
                <w:rFonts w:ascii="Arial" w:hAnsi="Arial" w:cs="Arial"/>
                <w:bCs/>
                <w:sz w:val="20"/>
                <w:szCs w:val="20"/>
                <w:lang w:val="en-GB"/>
              </w:rPr>
            </w:pPr>
            <w:r w:rsidRPr="00F66FEF">
              <w:rPr>
                <w:rFonts w:ascii="Arial" w:hAnsi="Arial" w:cs="Arial"/>
                <w:bCs/>
                <w:sz w:val="20"/>
                <w:szCs w:val="20"/>
                <w:lang w:val="en-GB"/>
              </w:rPr>
              <w:t>3</w:t>
            </w:r>
          </w:p>
        </w:tc>
        <w:tc>
          <w:tcPr>
            <w:tcW w:w="1667" w:type="pct"/>
          </w:tcPr>
          <w:p w14:paraId="76DA20C1"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2AB04E23" w14:textId="77777777">
        <w:trPr>
          <w:trHeight w:val="20"/>
          <w:jc w:val="center"/>
        </w:trPr>
        <w:tc>
          <w:tcPr>
            <w:tcW w:w="1666" w:type="pct"/>
            <w:noWrap/>
            <w:hideMark/>
          </w:tcPr>
          <w:p w14:paraId="6D2D91F2"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12. Are the conclusions supported by the data?</w:t>
            </w:r>
          </w:p>
          <w:p w14:paraId="0844EA00"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56D1C9DB"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480BA657" w:rsidR="001C1FEF" w:rsidRPr="00F66FEF" w:rsidRDefault="000E7652">
            <w:pPr>
              <w:contextualSpacing/>
              <w:rPr>
                <w:rFonts w:ascii="Arial" w:hAnsi="Arial" w:cs="Arial"/>
                <w:bCs/>
                <w:sz w:val="20"/>
                <w:szCs w:val="20"/>
                <w:lang w:val="en-GB"/>
              </w:rPr>
            </w:pPr>
            <w:r w:rsidRPr="00F66FEF">
              <w:rPr>
                <w:rFonts w:ascii="Arial" w:hAnsi="Arial" w:cs="Arial"/>
                <w:bCs/>
                <w:sz w:val="20"/>
                <w:szCs w:val="20"/>
                <w:lang w:val="en-GB"/>
              </w:rPr>
              <w:t>2</w:t>
            </w:r>
          </w:p>
        </w:tc>
        <w:tc>
          <w:tcPr>
            <w:tcW w:w="1667" w:type="pct"/>
          </w:tcPr>
          <w:p w14:paraId="464D9DEC"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2FD20C73" w14:textId="77777777">
        <w:trPr>
          <w:trHeight w:val="20"/>
          <w:jc w:val="center"/>
        </w:trPr>
        <w:tc>
          <w:tcPr>
            <w:tcW w:w="1666" w:type="pct"/>
            <w:noWrap/>
            <w:hideMark/>
          </w:tcPr>
          <w:p w14:paraId="48B261AA"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13. Are the limitations of the study discussed?</w:t>
            </w:r>
          </w:p>
          <w:p w14:paraId="7E59A580"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502F0B2C"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04CCC8D4" w:rsidR="001C1FEF" w:rsidRPr="00F66FEF" w:rsidRDefault="00EF7AFD">
            <w:pPr>
              <w:contextualSpacing/>
              <w:rPr>
                <w:rFonts w:ascii="Arial" w:hAnsi="Arial" w:cs="Arial"/>
                <w:bCs/>
                <w:sz w:val="20"/>
                <w:szCs w:val="20"/>
                <w:lang w:val="en-GB"/>
              </w:rPr>
            </w:pPr>
            <w:r w:rsidRPr="00F66FEF">
              <w:rPr>
                <w:rFonts w:ascii="Arial" w:hAnsi="Arial" w:cs="Arial"/>
                <w:bCs/>
                <w:sz w:val="20"/>
                <w:szCs w:val="20"/>
                <w:lang w:val="en-GB"/>
              </w:rPr>
              <w:t>2</w:t>
            </w:r>
          </w:p>
        </w:tc>
        <w:tc>
          <w:tcPr>
            <w:tcW w:w="1667" w:type="pct"/>
          </w:tcPr>
          <w:p w14:paraId="392DDF08"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28D5B076" w14:textId="77777777">
        <w:trPr>
          <w:trHeight w:val="20"/>
          <w:jc w:val="center"/>
        </w:trPr>
        <w:tc>
          <w:tcPr>
            <w:tcW w:w="1666" w:type="pct"/>
            <w:noWrap/>
            <w:hideMark/>
          </w:tcPr>
          <w:p w14:paraId="283469C0"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14. Are the references relevant and sufficient (in number)?</w:t>
            </w:r>
          </w:p>
          <w:p w14:paraId="7DC9B9A5"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3EE3F969"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N/A = Not Applicable</w:t>
            </w:r>
          </w:p>
        </w:tc>
        <w:tc>
          <w:tcPr>
            <w:tcW w:w="1667" w:type="pct"/>
          </w:tcPr>
          <w:p w14:paraId="27A34CF3" w14:textId="4CDB22B3" w:rsidR="001C1FEF" w:rsidRPr="00F66FEF" w:rsidRDefault="00EF7AFD">
            <w:pPr>
              <w:contextualSpacing/>
              <w:rPr>
                <w:rFonts w:ascii="Arial" w:hAnsi="Arial" w:cs="Arial"/>
                <w:bCs/>
                <w:sz w:val="20"/>
                <w:szCs w:val="20"/>
                <w:lang w:val="en-GB"/>
              </w:rPr>
            </w:pPr>
            <w:r w:rsidRPr="00F66FEF">
              <w:rPr>
                <w:rFonts w:ascii="Arial" w:hAnsi="Arial" w:cs="Arial"/>
                <w:bCs/>
                <w:sz w:val="20"/>
                <w:szCs w:val="20"/>
                <w:lang w:val="en-GB"/>
              </w:rPr>
              <w:t>3</w:t>
            </w:r>
          </w:p>
        </w:tc>
        <w:tc>
          <w:tcPr>
            <w:tcW w:w="1667" w:type="pct"/>
          </w:tcPr>
          <w:p w14:paraId="3ECBBB1A"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7A897708" w14:textId="77777777">
        <w:trPr>
          <w:trHeight w:val="20"/>
          <w:jc w:val="center"/>
        </w:trPr>
        <w:tc>
          <w:tcPr>
            <w:tcW w:w="1666" w:type="pct"/>
            <w:noWrap/>
            <w:hideMark/>
          </w:tcPr>
          <w:p w14:paraId="28DF5471" w14:textId="77777777" w:rsidR="001C1FEF" w:rsidRPr="00F66FEF" w:rsidRDefault="00000000">
            <w:pPr>
              <w:rPr>
                <w:rFonts w:ascii="Arial" w:hAnsi="Arial" w:cs="Arial"/>
                <w:b/>
                <w:sz w:val="20"/>
                <w:szCs w:val="20"/>
                <w:lang w:val="en-GB"/>
              </w:rPr>
            </w:pPr>
            <w:r w:rsidRPr="00F66FEF">
              <w:rPr>
                <w:rFonts w:ascii="Arial" w:hAnsi="Arial" w:cs="Arial"/>
                <w:b/>
                <w:sz w:val="20"/>
                <w:szCs w:val="20"/>
                <w:lang w:val="en-GB"/>
              </w:rPr>
              <w:t>15. Is the manuscript written in clear and understandable language?</w:t>
            </w:r>
          </w:p>
          <w:p w14:paraId="1AB74806"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Rating Scale: </w:t>
            </w:r>
          </w:p>
          <w:p w14:paraId="0452C0E9" w14:textId="77777777" w:rsidR="001C1FEF" w:rsidRPr="00F66FEF" w:rsidRDefault="00000000">
            <w:pPr>
              <w:rPr>
                <w:rFonts w:ascii="Arial" w:hAnsi="Arial" w:cs="Arial"/>
                <w:color w:val="404040"/>
                <w:sz w:val="20"/>
                <w:szCs w:val="20"/>
                <w:shd w:val="clear" w:color="auto" w:fill="FFFFFF"/>
                <w:lang w:val="en-GB"/>
              </w:rPr>
            </w:pPr>
            <w:r w:rsidRPr="00F66FEF">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F66FEF" w:rsidRDefault="00000000">
            <w:pPr>
              <w:rPr>
                <w:rFonts w:ascii="Arial" w:hAnsi="Arial" w:cs="Arial"/>
                <w:sz w:val="20"/>
                <w:szCs w:val="20"/>
                <w:lang w:val="en-GB"/>
              </w:rPr>
            </w:pPr>
            <w:r w:rsidRPr="00F66FEF">
              <w:rPr>
                <w:rFonts w:ascii="Arial" w:hAnsi="Arial" w:cs="Arial"/>
                <w:color w:val="404040"/>
                <w:sz w:val="20"/>
                <w:szCs w:val="20"/>
                <w:shd w:val="clear" w:color="auto" w:fill="FFFFFF"/>
                <w:lang w:val="en-GB"/>
              </w:rPr>
              <w:t>N/A = Not Applicable</w:t>
            </w:r>
          </w:p>
        </w:tc>
        <w:tc>
          <w:tcPr>
            <w:tcW w:w="1667" w:type="pct"/>
          </w:tcPr>
          <w:p w14:paraId="495F7EE0" w14:textId="4DABA4B9" w:rsidR="001C1FEF" w:rsidRPr="00F66FEF" w:rsidRDefault="00EF7AFD">
            <w:pPr>
              <w:contextualSpacing/>
              <w:rPr>
                <w:rFonts w:ascii="Arial" w:hAnsi="Arial" w:cs="Arial"/>
                <w:bCs/>
                <w:sz w:val="20"/>
                <w:szCs w:val="20"/>
                <w:lang w:val="en-GB"/>
              </w:rPr>
            </w:pPr>
            <w:r w:rsidRPr="00F66FEF">
              <w:rPr>
                <w:rFonts w:ascii="Arial" w:hAnsi="Arial" w:cs="Arial"/>
                <w:bCs/>
                <w:sz w:val="20"/>
                <w:szCs w:val="20"/>
                <w:lang w:val="en-GB"/>
              </w:rPr>
              <w:t>2</w:t>
            </w:r>
          </w:p>
        </w:tc>
        <w:tc>
          <w:tcPr>
            <w:tcW w:w="1667" w:type="pct"/>
          </w:tcPr>
          <w:p w14:paraId="6F9321ED" w14:textId="77777777" w:rsidR="001C1FEF" w:rsidRPr="00F66FEF" w:rsidRDefault="001C1FEF">
            <w:pPr>
              <w:keepNext/>
              <w:outlineLvl w:val="1"/>
              <w:rPr>
                <w:rFonts w:ascii="Arial" w:eastAsia="MS Mincho" w:hAnsi="Arial" w:cs="Arial"/>
                <w:bCs/>
                <w:sz w:val="20"/>
                <w:szCs w:val="20"/>
                <w:lang w:val="en-GB"/>
              </w:rPr>
            </w:pPr>
          </w:p>
        </w:tc>
      </w:tr>
    </w:tbl>
    <w:p w14:paraId="06A86A84" w14:textId="77777777" w:rsidR="001C1FEF" w:rsidRPr="00F66FEF" w:rsidRDefault="001C1FEF">
      <w:pPr>
        <w:jc w:val="both"/>
        <w:rPr>
          <w:rFonts w:ascii="Arial" w:eastAsia="MS Mincho" w:hAnsi="Arial" w:cs="Arial"/>
          <w:b/>
          <w:bCs/>
          <w:sz w:val="20"/>
          <w:szCs w:val="20"/>
          <w:u w:val="single"/>
          <w:lang w:val="en-GB" w:eastAsia="x-none"/>
        </w:rPr>
      </w:pPr>
    </w:p>
    <w:p w14:paraId="060B0021" w14:textId="77777777" w:rsidR="001C1FEF" w:rsidRPr="00F66FEF" w:rsidRDefault="001C1FEF">
      <w:pPr>
        <w:jc w:val="both"/>
        <w:rPr>
          <w:rFonts w:ascii="Arial" w:eastAsia="MS Mincho" w:hAnsi="Arial" w:cs="Arial"/>
          <w:b/>
          <w:bCs/>
          <w:sz w:val="20"/>
          <w:szCs w:val="20"/>
          <w:u w:val="single"/>
          <w:lang w:val="en-GB" w:eastAsia="x-none"/>
        </w:rPr>
      </w:pPr>
    </w:p>
    <w:p w14:paraId="6F10B1F9" w14:textId="77777777" w:rsidR="001C1FEF" w:rsidRPr="00F66FEF" w:rsidRDefault="00000000">
      <w:pPr>
        <w:keepNext/>
        <w:outlineLvl w:val="1"/>
        <w:rPr>
          <w:rFonts w:ascii="Arial" w:eastAsia="MS Mincho" w:hAnsi="Arial" w:cs="Arial"/>
          <w:b/>
          <w:bCs/>
          <w:sz w:val="20"/>
          <w:szCs w:val="20"/>
          <w:u w:val="single"/>
          <w:lang w:val="en-GB"/>
        </w:rPr>
      </w:pPr>
      <w:r w:rsidRPr="00F66FEF">
        <w:rPr>
          <w:rFonts w:ascii="Arial" w:eastAsia="MS Mincho" w:hAnsi="Arial" w:cs="Arial"/>
          <w:b/>
          <w:bCs/>
          <w:sz w:val="20"/>
          <w:szCs w:val="20"/>
          <w:highlight w:val="yellow"/>
          <w:u w:val="single"/>
          <w:lang w:val="en-GB"/>
        </w:rPr>
        <w:t>PART 2.2 (Subjective Evaluation)</w:t>
      </w:r>
    </w:p>
    <w:p w14:paraId="6E88A24D" w14:textId="77777777" w:rsidR="001C1FEF" w:rsidRPr="00F66FEF"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C1FEF" w:rsidRPr="00F66FEF" w14:paraId="2A1E619A" w14:textId="77777777">
        <w:trPr>
          <w:trHeight w:val="20"/>
          <w:jc w:val="center"/>
        </w:trPr>
        <w:tc>
          <w:tcPr>
            <w:tcW w:w="1666" w:type="pct"/>
            <w:noWrap/>
          </w:tcPr>
          <w:p w14:paraId="0AC76620" w14:textId="77777777" w:rsidR="001C1FEF" w:rsidRPr="00F66FEF"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F66FEF" w:rsidRDefault="00000000">
            <w:pPr>
              <w:keepNext/>
              <w:outlineLvl w:val="1"/>
              <w:rPr>
                <w:rFonts w:ascii="Arial" w:eastAsia="MS Mincho" w:hAnsi="Arial" w:cs="Arial"/>
                <w:b/>
                <w:bCs/>
                <w:sz w:val="20"/>
                <w:szCs w:val="20"/>
                <w:lang w:val="en-GB"/>
              </w:rPr>
            </w:pPr>
            <w:r w:rsidRPr="00F66FEF">
              <w:rPr>
                <w:rFonts w:ascii="Arial" w:eastAsia="MS Mincho" w:hAnsi="Arial" w:cs="Arial"/>
                <w:b/>
                <w:bCs/>
                <w:sz w:val="20"/>
                <w:szCs w:val="20"/>
                <w:lang w:val="en-GB"/>
              </w:rPr>
              <w:t>Reviewer’s comment</w:t>
            </w:r>
          </w:p>
          <w:p w14:paraId="53140E3C" w14:textId="77777777" w:rsidR="001C1FEF" w:rsidRPr="00F66FEF" w:rsidRDefault="001C1FEF">
            <w:pPr>
              <w:rPr>
                <w:rFonts w:ascii="Arial" w:hAnsi="Arial" w:cs="Arial"/>
                <w:sz w:val="20"/>
                <w:szCs w:val="20"/>
                <w:lang w:val="en-GB"/>
              </w:rPr>
            </w:pPr>
          </w:p>
        </w:tc>
        <w:tc>
          <w:tcPr>
            <w:tcW w:w="1667" w:type="pct"/>
          </w:tcPr>
          <w:p w14:paraId="4372E7A4" w14:textId="77777777" w:rsidR="001C1FEF" w:rsidRPr="00F66FEF" w:rsidRDefault="00000000">
            <w:pPr>
              <w:spacing w:after="160" w:line="256" w:lineRule="auto"/>
              <w:rPr>
                <w:rFonts w:ascii="Arial" w:eastAsia="Calibri" w:hAnsi="Arial" w:cs="Arial"/>
                <w:kern w:val="2"/>
                <w:sz w:val="20"/>
                <w:szCs w:val="20"/>
                <w:lang w:val="en-IN"/>
              </w:rPr>
            </w:pPr>
            <w:r w:rsidRPr="00F66FEF">
              <w:rPr>
                <w:rFonts w:ascii="Arial" w:eastAsia="Calibri" w:hAnsi="Arial" w:cs="Arial"/>
                <w:b/>
                <w:kern w:val="2"/>
                <w:sz w:val="20"/>
                <w:szCs w:val="20"/>
                <w:lang w:val="en-IN"/>
              </w:rPr>
              <w:t>Author’s Feedback</w:t>
            </w:r>
            <w:r w:rsidRPr="00F66FEF">
              <w:rPr>
                <w:rFonts w:ascii="Arial" w:eastAsia="Calibri" w:hAnsi="Arial" w:cs="Arial"/>
                <w:kern w:val="2"/>
                <w:sz w:val="20"/>
                <w:szCs w:val="20"/>
                <w:lang w:val="en-IN"/>
              </w:rPr>
              <w:t xml:space="preserve"> </w:t>
            </w:r>
            <w:r w:rsidRPr="00F66FEF">
              <w:rPr>
                <w:rFonts w:ascii="Arial" w:eastAsia="Calibri" w:hAnsi="Arial" w:cs="Arial"/>
                <w:kern w:val="2"/>
                <w:sz w:val="20"/>
                <w:szCs w:val="20"/>
                <w:highlight w:val="yellow"/>
                <w:lang w:val="en-IN"/>
              </w:rPr>
              <w:t>(It is mandatory that authors should write his/her feedback here)</w:t>
            </w:r>
          </w:p>
          <w:p w14:paraId="2A2D623C"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4F2CA91F" w14:textId="77777777">
        <w:trPr>
          <w:trHeight w:val="20"/>
          <w:jc w:val="center"/>
        </w:trPr>
        <w:tc>
          <w:tcPr>
            <w:tcW w:w="1666" w:type="pct"/>
            <w:noWrap/>
          </w:tcPr>
          <w:p w14:paraId="6A93278F" w14:textId="77777777" w:rsidR="001C1FEF" w:rsidRPr="00F66FEF" w:rsidRDefault="00000000">
            <w:pPr>
              <w:rPr>
                <w:rFonts w:ascii="Arial" w:hAnsi="Arial" w:cs="Arial"/>
                <w:b/>
                <w:bCs/>
                <w:sz w:val="20"/>
                <w:szCs w:val="20"/>
                <w:lang w:val="en-GB"/>
              </w:rPr>
            </w:pPr>
            <w:r w:rsidRPr="00F66FEF">
              <w:rPr>
                <w:rFonts w:ascii="Arial" w:hAnsi="Arial" w:cs="Arial"/>
                <w:b/>
                <w:bCs/>
                <w:sz w:val="20"/>
                <w:szCs w:val="20"/>
                <w:lang w:val="en-GB"/>
              </w:rPr>
              <w:t>Is the title of the article suitable?</w:t>
            </w:r>
          </w:p>
          <w:p w14:paraId="2A619841" w14:textId="77777777" w:rsidR="001C1FEF" w:rsidRPr="00F66FEF" w:rsidRDefault="001C1FEF">
            <w:pPr>
              <w:rPr>
                <w:rFonts w:ascii="Arial" w:hAnsi="Arial" w:cs="Arial"/>
                <w:bCs/>
                <w:sz w:val="20"/>
                <w:szCs w:val="20"/>
                <w:lang w:val="en-GB"/>
              </w:rPr>
            </w:pPr>
          </w:p>
          <w:p w14:paraId="7D1AC063"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If your answer is NO, please provide a brief, clear suggestion for improvement.</w:t>
            </w:r>
          </w:p>
          <w:p w14:paraId="0653A0D0" w14:textId="77777777" w:rsidR="001C1FEF" w:rsidRPr="00F66FEF" w:rsidRDefault="001C1FEF">
            <w:pPr>
              <w:rPr>
                <w:rFonts w:ascii="Arial" w:hAnsi="Arial" w:cs="Arial"/>
                <w:sz w:val="20"/>
                <w:szCs w:val="20"/>
                <w:u w:val="single"/>
                <w:lang w:val="en-GB"/>
              </w:rPr>
            </w:pPr>
          </w:p>
        </w:tc>
        <w:tc>
          <w:tcPr>
            <w:tcW w:w="1667" w:type="pct"/>
          </w:tcPr>
          <w:p w14:paraId="514CEF01" w14:textId="4AC5CA42" w:rsidR="001C1FEF" w:rsidRPr="00F66FEF" w:rsidRDefault="00692EF0">
            <w:pPr>
              <w:ind w:left="360"/>
              <w:rPr>
                <w:rFonts w:ascii="Arial" w:hAnsi="Arial" w:cs="Arial"/>
                <w:b/>
                <w:bCs/>
                <w:sz w:val="20"/>
                <w:szCs w:val="20"/>
                <w:lang w:val="en-GB"/>
              </w:rPr>
            </w:pPr>
            <w:r w:rsidRPr="00F66FEF">
              <w:rPr>
                <w:rFonts w:ascii="Arial" w:hAnsi="Arial" w:cs="Arial"/>
                <w:b/>
                <w:bCs/>
                <w:sz w:val="20"/>
                <w:szCs w:val="20"/>
                <w:lang w:val="en-GB"/>
              </w:rPr>
              <w:t>Ye</w:t>
            </w:r>
            <w:r w:rsidR="00DE2DF3" w:rsidRPr="00F66FEF">
              <w:rPr>
                <w:rFonts w:ascii="Arial" w:hAnsi="Arial" w:cs="Arial"/>
                <w:b/>
                <w:bCs/>
                <w:sz w:val="20"/>
                <w:szCs w:val="20"/>
                <w:lang w:val="en-GB"/>
              </w:rPr>
              <w:t>s</w:t>
            </w:r>
          </w:p>
        </w:tc>
        <w:tc>
          <w:tcPr>
            <w:tcW w:w="1667" w:type="pct"/>
          </w:tcPr>
          <w:p w14:paraId="0F79CFFC"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1BF6B631" w14:textId="77777777">
        <w:trPr>
          <w:trHeight w:val="20"/>
          <w:jc w:val="center"/>
        </w:trPr>
        <w:tc>
          <w:tcPr>
            <w:tcW w:w="1666" w:type="pct"/>
            <w:noWrap/>
          </w:tcPr>
          <w:p w14:paraId="7F60FB66" w14:textId="77777777" w:rsidR="001C1FEF" w:rsidRPr="00F66FEF" w:rsidRDefault="00000000">
            <w:pPr>
              <w:keepNext/>
              <w:outlineLvl w:val="1"/>
              <w:rPr>
                <w:rFonts w:ascii="Arial" w:eastAsia="MS Mincho" w:hAnsi="Arial" w:cs="Arial"/>
                <w:b/>
                <w:bCs/>
                <w:sz w:val="20"/>
                <w:szCs w:val="20"/>
                <w:lang w:val="en-GB"/>
              </w:rPr>
            </w:pPr>
            <w:r w:rsidRPr="00F66FEF">
              <w:rPr>
                <w:rFonts w:ascii="Arial" w:eastAsia="MS Mincho" w:hAnsi="Arial" w:cs="Arial"/>
                <w:b/>
                <w:bCs/>
                <w:sz w:val="20"/>
                <w:szCs w:val="20"/>
                <w:lang w:val="en-GB"/>
              </w:rPr>
              <w:t xml:space="preserve">Is the abstract of the article comprehensive? </w:t>
            </w:r>
          </w:p>
          <w:p w14:paraId="469982E6"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s</w:t>
            </w:r>
          </w:p>
          <w:p w14:paraId="0A3F7B5D"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If your answer is NO, please provide a brief, clear suggestion for improvement.</w:t>
            </w:r>
          </w:p>
          <w:p w14:paraId="406C4F0A" w14:textId="77777777" w:rsidR="001C1FEF" w:rsidRPr="00F66FEF" w:rsidRDefault="001C1FEF">
            <w:pPr>
              <w:rPr>
                <w:rFonts w:ascii="Arial" w:hAnsi="Arial" w:cs="Arial"/>
                <w:sz w:val="20"/>
                <w:szCs w:val="20"/>
                <w:lang w:val="en-GB"/>
              </w:rPr>
            </w:pPr>
          </w:p>
        </w:tc>
        <w:tc>
          <w:tcPr>
            <w:tcW w:w="1667" w:type="pct"/>
          </w:tcPr>
          <w:p w14:paraId="16210B93" w14:textId="2AC0D100" w:rsidR="001C1FEF" w:rsidRPr="00F66FEF" w:rsidRDefault="00DE2DF3">
            <w:pPr>
              <w:ind w:left="360"/>
              <w:rPr>
                <w:rFonts w:ascii="Arial" w:hAnsi="Arial" w:cs="Arial"/>
                <w:b/>
                <w:bCs/>
                <w:sz w:val="20"/>
                <w:szCs w:val="20"/>
                <w:lang w:val="en-GB"/>
              </w:rPr>
            </w:pPr>
            <w:r w:rsidRPr="00F66FEF">
              <w:rPr>
                <w:rFonts w:ascii="Arial" w:hAnsi="Arial" w:cs="Arial"/>
                <w:b/>
                <w:bCs/>
                <w:sz w:val="20"/>
                <w:szCs w:val="20"/>
                <w:lang w:val="en-GB"/>
              </w:rPr>
              <w:t>Yes</w:t>
            </w:r>
          </w:p>
        </w:tc>
        <w:tc>
          <w:tcPr>
            <w:tcW w:w="1667" w:type="pct"/>
          </w:tcPr>
          <w:p w14:paraId="0CC5D12F"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1412CED2" w14:textId="77777777">
        <w:trPr>
          <w:trHeight w:val="20"/>
          <w:jc w:val="center"/>
        </w:trPr>
        <w:tc>
          <w:tcPr>
            <w:tcW w:w="1666" w:type="pct"/>
            <w:noWrap/>
            <w:hideMark/>
          </w:tcPr>
          <w:p w14:paraId="62B83F87" w14:textId="77777777" w:rsidR="001C1FEF" w:rsidRPr="00F66FEF" w:rsidRDefault="00000000">
            <w:pPr>
              <w:keepNext/>
              <w:outlineLvl w:val="1"/>
              <w:rPr>
                <w:rFonts w:ascii="Arial" w:eastAsia="MS Mincho" w:hAnsi="Arial" w:cs="Arial"/>
                <w:bCs/>
                <w:sz w:val="20"/>
                <w:szCs w:val="20"/>
                <w:lang w:val="en-GB"/>
              </w:rPr>
            </w:pPr>
            <w:r w:rsidRPr="00F66FEF">
              <w:rPr>
                <w:rFonts w:ascii="Arial" w:eastAsia="MS Mincho" w:hAnsi="Arial" w:cs="Arial"/>
                <w:b/>
                <w:bCs/>
                <w:sz w:val="20"/>
                <w:szCs w:val="20"/>
                <w:lang w:val="en-GB"/>
              </w:rPr>
              <w:t xml:space="preserve">Is the manuscript scientifically correct? </w:t>
            </w:r>
            <w:r w:rsidRPr="00F66FEF">
              <w:rPr>
                <w:rFonts w:ascii="Arial" w:eastAsia="MS Mincho" w:hAnsi="Arial" w:cs="Arial"/>
                <w:b/>
                <w:bCs/>
                <w:sz w:val="20"/>
                <w:szCs w:val="20"/>
                <w:lang w:val="en-GB"/>
              </w:rPr>
              <w:br/>
            </w:r>
          </w:p>
          <w:p w14:paraId="516A140E"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If your answer is NO, please provide a brief, clear suggestion for improvement</w:t>
            </w:r>
          </w:p>
          <w:p w14:paraId="6D903A25" w14:textId="77777777" w:rsidR="001C1FEF" w:rsidRPr="00F66FEF" w:rsidRDefault="00000000">
            <w:pPr>
              <w:rPr>
                <w:rFonts w:ascii="Arial" w:hAnsi="Arial" w:cs="Arial"/>
                <w:b/>
                <w:sz w:val="20"/>
                <w:szCs w:val="20"/>
                <w:lang w:val="en-GB"/>
              </w:rPr>
            </w:pPr>
            <w:r w:rsidRPr="00F66FEF">
              <w:rPr>
                <w:rFonts w:ascii="Arial" w:hAnsi="Arial" w:cs="Arial"/>
                <w:bCs/>
                <w:sz w:val="20"/>
                <w:szCs w:val="20"/>
                <w:lang w:val="en-GB"/>
              </w:rPr>
              <w:t>.</w:t>
            </w:r>
          </w:p>
        </w:tc>
        <w:tc>
          <w:tcPr>
            <w:tcW w:w="1667" w:type="pct"/>
          </w:tcPr>
          <w:p w14:paraId="6469671D" w14:textId="77777777" w:rsidR="001C1FEF" w:rsidRPr="00F66FEF" w:rsidRDefault="001723AA">
            <w:pPr>
              <w:contextualSpacing/>
              <w:rPr>
                <w:rFonts w:ascii="Arial" w:hAnsi="Arial" w:cs="Arial"/>
                <w:bCs/>
                <w:sz w:val="20"/>
                <w:szCs w:val="20"/>
                <w:lang w:val="en-GB"/>
              </w:rPr>
            </w:pPr>
            <w:r w:rsidRPr="00F66FEF">
              <w:rPr>
                <w:rFonts w:ascii="Arial" w:hAnsi="Arial" w:cs="Arial"/>
                <w:bCs/>
                <w:sz w:val="20"/>
                <w:szCs w:val="20"/>
                <w:lang w:val="en-GB"/>
              </w:rPr>
              <w:t>NO, not in its present form. The hypothesis is plausible, but several methodological and interpretational inconsistencies require correction.</w:t>
            </w:r>
          </w:p>
          <w:p w14:paraId="00F78201" w14:textId="77777777" w:rsidR="00FD7361" w:rsidRPr="00F66FEF" w:rsidRDefault="00FD7361">
            <w:pPr>
              <w:contextualSpacing/>
              <w:rPr>
                <w:rFonts w:ascii="Arial" w:hAnsi="Arial" w:cs="Arial"/>
                <w:bCs/>
                <w:sz w:val="20"/>
                <w:szCs w:val="20"/>
                <w:lang w:val="en-GB"/>
              </w:rPr>
            </w:pPr>
          </w:p>
          <w:p w14:paraId="324317F6" w14:textId="77777777" w:rsidR="00FD7361" w:rsidRPr="00F66FEF" w:rsidRDefault="00FD7361" w:rsidP="00FD7361">
            <w:pPr>
              <w:rPr>
                <w:rFonts w:ascii="Arial" w:hAnsi="Arial" w:cs="Arial"/>
                <w:sz w:val="20"/>
                <w:szCs w:val="20"/>
                <w:lang w:val="en-GB"/>
              </w:rPr>
            </w:pPr>
            <w:r w:rsidRPr="00F66FEF">
              <w:rPr>
                <w:rFonts w:ascii="Arial" w:hAnsi="Arial" w:cs="Arial"/>
                <w:sz w:val="20"/>
                <w:szCs w:val="20"/>
                <w:lang w:val="en-GB"/>
              </w:rPr>
              <w:t xml:space="preserve">The manuscript addresses a relevant pharmacological question and provides preliminary evidence that Azanza </w:t>
            </w:r>
            <w:proofErr w:type="spellStart"/>
            <w:r w:rsidRPr="00F66FEF">
              <w:rPr>
                <w:rFonts w:ascii="Arial" w:hAnsi="Arial" w:cs="Arial"/>
                <w:sz w:val="20"/>
                <w:szCs w:val="20"/>
                <w:lang w:val="en-GB"/>
              </w:rPr>
              <w:t>garckeana</w:t>
            </w:r>
            <w:proofErr w:type="spellEnd"/>
            <w:r w:rsidRPr="00F66FEF">
              <w:rPr>
                <w:rFonts w:ascii="Arial" w:hAnsi="Arial" w:cs="Arial"/>
                <w:sz w:val="20"/>
                <w:szCs w:val="20"/>
                <w:lang w:val="en-GB"/>
              </w:rPr>
              <w:t xml:space="preserve"> extract may influence reproductive hormone levels in diabetic rats. However, substantial concerns exist regarding experimental design, very small group sizes, statistical analysis, dose inconsistencies, toxicity interpretation, animal ethics documentation and overstatement of conclusions. The reported hepatic enzyme elevations and histological abnormalities are particularly important because the manuscript simultaneously characterizes the extract as safe. I recommend Major Revision. The manuscript should be reconsidered only after the authors provide a transparent and reproducible methodology, correct the statistical and toxicological interpretation, and substantially improve the presentation.</w:t>
            </w:r>
          </w:p>
          <w:p w14:paraId="51138E35" w14:textId="6EA61871" w:rsidR="00FD7361" w:rsidRPr="00F66FEF" w:rsidRDefault="00FD7361">
            <w:pPr>
              <w:contextualSpacing/>
              <w:rPr>
                <w:rFonts w:ascii="Arial" w:hAnsi="Arial" w:cs="Arial"/>
                <w:bCs/>
                <w:sz w:val="20"/>
                <w:szCs w:val="20"/>
                <w:lang w:val="en-GB"/>
              </w:rPr>
            </w:pPr>
          </w:p>
        </w:tc>
        <w:tc>
          <w:tcPr>
            <w:tcW w:w="1667" w:type="pct"/>
          </w:tcPr>
          <w:p w14:paraId="76436F54"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61D4BFCC" w14:textId="77777777">
        <w:trPr>
          <w:trHeight w:val="20"/>
          <w:jc w:val="center"/>
        </w:trPr>
        <w:tc>
          <w:tcPr>
            <w:tcW w:w="1666" w:type="pct"/>
            <w:noWrap/>
          </w:tcPr>
          <w:p w14:paraId="309517F2" w14:textId="77777777" w:rsidR="001C1FEF" w:rsidRPr="00F66FEF" w:rsidRDefault="00000000">
            <w:pPr>
              <w:rPr>
                <w:rFonts w:ascii="Arial" w:hAnsi="Arial" w:cs="Arial"/>
                <w:b/>
                <w:bCs/>
                <w:sz w:val="20"/>
                <w:szCs w:val="20"/>
                <w:lang w:val="en-GB"/>
              </w:rPr>
            </w:pPr>
            <w:r w:rsidRPr="00F66FEF">
              <w:rPr>
                <w:rFonts w:ascii="Arial" w:hAnsi="Arial" w:cs="Arial"/>
                <w:b/>
                <w:bCs/>
                <w:sz w:val="20"/>
                <w:szCs w:val="20"/>
                <w:lang w:val="en-GB"/>
              </w:rPr>
              <w:t xml:space="preserve">Are the references sufficient and recent? </w:t>
            </w:r>
          </w:p>
          <w:p w14:paraId="62C46798"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(YES or NO)</w:t>
            </w:r>
          </w:p>
          <w:p w14:paraId="23C71367" w14:textId="77777777" w:rsidR="001C1FEF" w:rsidRPr="00F66FEF" w:rsidRDefault="001C1FEF">
            <w:pPr>
              <w:rPr>
                <w:rFonts w:ascii="Arial" w:hAnsi="Arial" w:cs="Arial"/>
                <w:bCs/>
                <w:sz w:val="20"/>
                <w:szCs w:val="20"/>
                <w:lang w:val="en-GB"/>
              </w:rPr>
            </w:pPr>
          </w:p>
          <w:p w14:paraId="27402073"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lastRenderedPageBreak/>
              <w:t>If your answer is NO, please provide clear suggestion for improvement.</w:t>
            </w:r>
          </w:p>
          <w:p w14:paraId="6229A0EF" w14:textId="77777777" w:rsidR="001C1FEF" w:rsidRPr="00F66FEF" w:rsidRDefault="001C1FEF">
            <w:pPr>
              <w:rPr>
                <w:rFonts w:ascii="Arial" w:hAnsi="Arial" w:cs="Arial"/>
                <w:b/>
                <w:bCs/>
                <w:sz w:val="20"/>
                <w:szCs w:val="20"/>
                <w:lang w:val="en-GB"/>
              </w:rPr>
            </w:pPr>
          </w:p>
        </w:tc>
        <w:tc>
          <w:tcPr>
            <w:tcW w:w="1667" w:type="pct"/>
          </w:tcPr>
          <w:p w14:paraId="720FE3C3" w14:textId="08E36CDC" w:rsidR="001C1FEF" w:rsidRPr="00F66FEF" w:rsidRDefault="00D507A2">
            <w:pPr>
              <w:contextualSpacing/>
              <w:rPr>
                <w:rFonts w:ascii="Arial" w:hAnsi="Arial" w:cs="Arial"/>
                <w:bCs/>
                <w:sz w:val="20"/>
                <w:szCs w:val="20"/>
                <w:lang w:val="en-GB"/>
              </w:rPr>
            </w:pPr>
            <w:r w:rsidRPr="00F66FEF">
              <w:rPr>
                <w:rFonts w:ascii="Arial" w:hAnsi="Arial" w:cs="Arial"/>
                <w:bCs/>
                <w:sz w:val="20"/>
                <w:szCs w:val="20"/>
                <w:lang w:val="en-GB"/>
              </w:rPr>
              <w:lastRenderedPageBreak/>
              <w:t>NO. The reference list should be updated with recent primary research and authoritative guidance, and all citations should be verified.</w:t>
            </w:r>
          </w:p>
        </w:tc>
        <w:tc>
          <w:tcPr>
            <w:tcW w:w="1667" w:type="pct"/>
          </w:tcPr>
          <w:p w14:paraId="66A1A21A" w14:textId="77777777" w:rsidR="001C1FEF" w:rsidRPr="00F66FEF" w:rsidRDefault="001C1FEF">
            <w:pPr>
              <w:keepNext/>
              <w:outlineLvl w:val="1"/>
              <w:rPr>
                <w:rFonts w:ascii="Arial" w:eastAsia="MS Mincho" w:hAnsi="Arial" w:cs="Arial"/>
                <w:bCs/>
                <w:sz w:val="20"/>
                <w:szCs w:val="20"/>
                <w:lang w:val="en-GB"/>
              </w:rPr>
            </w:pPr>
          </w:p>
        </w:tc>
      </w:tr>
      <w:tr w:rsidR="001C1FEF" w:rsidRPr="00F66FEF" w14:paraId="61FB276B" w14:textId="77777777">
        <w:trPr>
          <w:trHeight w:val="20"/>
          <w:jc w:val="center"/>
        </w:trPr>
        <w:tc>
          <w:tcPr>
            <w:tcW w:w="1666" w:type="pct"/>
            <w:noWrap/>
          </w:tcPr>
          <w:p w14:paraId="39CED4B8" w14:textId="77777777" w:rsidR="001C1FEF" w:rsidRPr="00F66FEF" w:rsidRDefault="00000000">
            <w:pPr>
              <w:rPr>
                <w:rFonts w:ascii="Arial" w:hAnsi="Arial" w:cs="Arial"/>
                <w:b/>
                <w:bCs/>
                <w:sz w:val="20"/>
                <w:szCs w:val="20"/>
                <w:lang w:val="en-GB"/>
              </w:rPr>
            </w:pPr>
            <w:r w:rsidRPr="00F66FEF">
              <w:rPr>
                <w:rFonts w:ascii="Arial" w:hAnsi="Arial" w:cs="Arial"/>
                <w:b/>
                <w:bCs/>
                <w:sz w:val="20"/>
                <w:szCs w:val="20"/>
                <w:lang w:val="en-GB"/>
              </w:rPr>
              <w:t>Are there ethical issues in this manuscript?</w:t>
            </w:r>
          </w:p>
          <w:p w14:paraId="4EC367FE"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(YES or NO)</w:t>
            </w:r>
          </w:p>
          <w:p w14:paraId="39794A40" w14:textId="77777777" w:rsidR="001C1FEF" w:rsidRPr="00F66FEF" w:rsidRDefault="001C1FEF">
            <w:pPr>
              <w:rPr>
                <w:rFonts w:ascii="Arial" w:hAnsi="Arial" w:cs="Arial"/>
                <w:bCs/>
                <w:sz w:val="20"/>
                <w:szCs w:val="20"/>
                <w:lang w:val="en-GB"/>
              </w:rPr>
            </w:pPr>
          </w:p>
          <w:p w14:paraId="7D223DF5" w14:textId="77777777" w:rsidR="001C1FEF" w:rsidRPr="00F66FEF" w:rsidRDefault="00000000">
            <w:pPr>
              <w:rPr>
                <w:rFonts w:ascii="Arial" w:hAnsi="Arial" w:cs="Arial"/>
                <w:bCs/>
                <w:sz w:val="20"/>
                <w:szCs w:val="20"/>
                <w:lang w:val="en-GB"/>
              </w:rPr>
            </w:pPr>
            <w:r w:rsidRPr="00F66FEF">
              <w:rPr>
                <w:rFonts w:ascii="Arial" w:hAnsi="Arial" w:cs="Arial"/>
                <w:bCs/>
                <w:sz w:val="20"/>
                <w:szCs w:val="20"/>
                <w:lang w:val="en-GB"/>
              </w:rPr>
              <w:t>(If yes, kindly please write down the ethical issues here in details)</w:t>
            </w:r>
          </w:p>
          <w:p w14:paraId="25AFCF80" w14:textId="77777777" w:rsidR="001C1FEF" w:rsidRPr="00F66FEF" w:rsidRDefault="001C1FEF">
            <w:pPr>
              <w:rPr>
                <w:rFonts w:ascii="Arial" w:hAnsi="Arial" w:cs="Arial"/>
                <w:bCs/>
                <w:sz w:val="20"/>
                <w:szCs w:val="20"/>
                <w:lang w:val="en-GB"/>
              </w:rPr>
            </w:pPr>
          </w:p>
        </w:tc>
        <w:tc>
          <w:tcPr>
            <w:tcW w:w="1667" w:type="pct"/>
          </w:tcPr>
          <w:p w14:paraId="64B81FC3" w14:textId="2BAD4FA9" w:rsidR="001C1FEF" w:rsidRPr="00F66FEF" w:rsidRDefault="00D27292">
            <w:pPr>
              <w:contextualSpacing/>
              <w:rPr>
                <w:rFonts w:ascii="Arial" w:hAnsi="Arial" w:cs="Arial"/>
                <w:bCs/>
                <w:sz w:val="20"/>
                <w:szCs w:val="20"/>
                <w:lang w:val="en-GB"/>
              </w:rPr>
            </w:pPr>
            <w:r w:rsidRPr="00F66FEF">
              <w:rPr>
                <w:rFonts w:ascii="Arial" w:hAnsi="Arial" w:cs="Arial"/>
                <w:bCs/>
                <w:sz w:val="20"/>
                <w:szCs w:val="20"/>
                <w:lang w:val="en-GB"/>
              </w:rPr>
              <w:t>Potential concern requiring clarification. A specific institutional animal ethics committee name and approval/reference number should be provided.</w:t>
            </w:r>
          </w:p>
        </w:tc>
        <w:tc>
          <w:tcPr>
            <w:tcW w:w="1667" w:type="pct"/>
          </w:tcPr>
          <w:p w14:paraId="06A779E0" w14:textId="77777777" w:rsidR="001C1FEF" w:rsidRPr="00F66FEF" w:rsidRDefault="001C1FEF">
            <w:pPr>
              <w:keepNext/>
              <w:outlineLvl w:val="1"/>
              <w:rPr>
                <w:rFonts w:ascii="Arial" w:eastAsia="MS Mincho" w:hAnsi="Arial" w:cs="Arial"/>
                <w:bCs/>
                <w:sz w:val="20"/>
                <w:szCs w:val="20"/>
                <w:lang w:val="en-GB"/>
              </w:rPr>
            </w:pPr>
          </w:p>
        </w:tc>
      </w:tr>
    </w:tbl>
    <w:p w14:paraId="6B609418" w14:textId="77777777" w:rsidR="001C1FEF" w:rsidRPr="00F66FEF" w:rsidRDefault="001C1FEF" w:rsidP="00BE3153">
      <w:pPr>
        <w:keepNext/>
        <w:outlineLvl w:val="1"/>
        <w:rPr>
          <w:rFonts w:ascii="Arial" w:hAnsi="Arial" w:cs="Arial"/>
          <w:i/>
          <w:sz w:val="20"/>
          <w:szCs w:val="20"/>
          <w:u w:val="single"/>
          <w:lang w:val="en-GB"/>
        </w:rPr>
      </w:pPr>
    </w:p>
    <w:p w14:paraId="652C56A3" w14:textId="77777777" w:rsidR="00F66FEF" w:rsidRPr="00F66FEF" w:rsidRDefault="00F66FEF" w:rsidP="00BE3153">
      <w:pPr>
        <w:keepNext/>
        <w:outlineLvl w:val="1"/>
        <w:rPr>
          <w:rFonts w:ascii="Arial" w:hAnsi="Arial" w:cs="Arial"/>
          <w:i/>
          <w:sz w:val="20"/>
          <w:szCs w:val="20"/>
          <w:u w:val="single"/>
          <w:lang w:val="en-GB"/>
        </w:rPr>
      </w:pPr>
    </w:p>
    <w:p w14:paraId="348B89D1" w14:textId="77777777" w:rsidR="00F66FEF" w:rsidRPr="00F66FEF" w:rsidRDefault="00F66FEF" w:rsidP="00F66FEF">
      <w:pPr>
        <w:rPr>
          <w:rFonts w:ascii="Arial" w:hAnsi="Arial" w:cs="Arial"/>
          <w:b/>
          <w:sz w:val="20"/>
          <w:szCs w:val="20"/>
          <w:u w:val="single"/>
        </w:rPr>
      </w:pPr>
      <w:r w:rsidRPr="00F66FEF">
        <w:rPr>
          <w:rFonts w:ascii="Arial" w:hAnsi="Arial" w:cs="Arial"/>
          <w:b/>
          <w:sz w:val="20"/>
          <w:szCs w:val="20"/>
          <w:u w:val="single"/>
        </w:rPr>
        <w:t>Reviewer details:</w:t>
      </w:r>
    </w:p>
    <w:p w14:paraId="56CD0C1C" w14:textId="77777777" w:rsidR="00F66FEF" w:rsidRPr="00F66FEF" w:rsidRDefault="00F66FEF" w:rsidP="00BE3153">
      <w:pPr>
        <w:keepNext/>
        <w:outlineLvl w:val="1"/>
        <w:rPr>
          <w:rFonts w:ascii="Arial" w:hAnsi="Arial" w:cs="Arial"/>
          <w:i/>
          <w:sz w:val="20"/>
          <w:szCs w:val="20"/>
          <w:u w:val="single"/>
          <w:lang w:val="en-GB"/>
        </w:rPr>
      </w:pPr>
    </w:p>
    <w:p w14:paraId="72C66D92" w14:textId="508AC72A" w:rsidR="00F66FEF" w:rsidRPr="00F66FEF" w:rsidRDefault="00F66FEF" w:rsidP="00F66FEF">
      <w:pPr>
        <w:keepNext/>
        <w:outlineLvl w:val="1"/>
        <w:rPr>
          <w:rFonts w:ascii="Arial" w:hAnsi="Arial" w:cs="Arial"/>
          <w:iCs/>
          <w:sz w:val="20"/>
          <w:szCs w:val="20"/>
          <w:lang w:val="en-GB"/>
        </w:rPr>
      </w:pPr>
      <w:r w:rsidRPr="00F66FEF">
        <w:rPr>
          <w:rFonts w:ascii="Arial" w:hAnsi="Arial" w:cs="Arial"/>
          <w:iCs/>
          <w:sz w:val="20"/>
          <w:szCs w:val="20"/>
          <w:lang w:val="en-GB"/>
        </w:rPr>
        <w:t>Veenu Choudhary</w:t>
      </w:r>
      <w:r w:rsidRPr="00F66FEF">
        <w:rPr>
          <w:rFonts w:ascii="Arial" w:hAnsi="Arial" w:cs="Arial"/>
          <w:iCs/>
          <w:sz w:val="20"/>
          <w:szCs w:val="20"/>
          <w:lang w:val="en-GB"/>
        </w:rPr>
        <w:t xml:space="preserve">, </w:t>
      </w:r>
      <w:r w:rsidRPr="00F66FEF">
        <w:rPr>
          <w:rFonts w:ascii="Arial" w:hAnsi="Arial" w:cs="Arial"/>
          <w:iCs/>
          <w:sz w:val="20"/>
          <w:szCs w:val="20"/>
          <w:lang w:val="en-GB"/>
        </w:rPr>
        <w:t>Shobhit University</w:t>
      </w:r>
      <w:r w:rsidRPr="00F66FEF">
        <w:rPr>
          <w:rFonts w:ascii="Arial" w:hAnsi="Arial" w:cs="Arial"/>
          <w:iCs/>
          <w:sz w:val="20"/>
          <w:szCs w:val="20"/>
          <w:lang w:val="en-GB"/>
        </w:rPr>
        <w:t xml:space="preserve">, </w:t>
      </w:r>
      <w:r w:rsidRPr="00F66FEF">
        <w:rPr>
          <w:rFonts w:ascii="Arial" w:hAnsi="Arial" w:cs="Arial"/>
          <w:iCs/>
          <w:sz w:val="20"/>
          <w:szCs w:val="20"/>
          <w:lang w:val="en-GB"/>
        </w:rPr>
        <w:t>India</w:t>
      </w:r>
    </w:p>
    <w:sectPr w:rsidR="00F66FEF" w:rsidRPr="00F66FE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C503" w14:textId="77777777" w:rsidR="00E903B7" w:rsidRDefault="00E903B7">
      <w:r>
        <w:separator/>
      </w:r>
    </w:p>
  </w:endnote>
  <w:endnote w:type="continuationSeparator" w:id="0">
    <w:p w14:paraId="62845457" w14:textId="77777777" w:rsidR="00E903B7" w:rsidRDefault="00E9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F2E4F3" w14:textId="77777777" w:rsidR="001C1FEF" w:rsidRDefault="00000000">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016D" w14:textId="77777777" w:rsidR="00E903B7" w:rsidRDefault="00E903B7">
      <w:r>
        <w:separator/>
      </w:r>
    </w:p>
  </w:footnote>
  <w:footnote w:type="continuationSeparator" w:id="0">
    <w:p w14:paraId="1AAFD6A3" w14:textId="77777777" w:rsidR="00E903B7" w:rsidRDefault="00E90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01478248">
    <w:abstractNumId w:val="4"/>
  </w:num>
  <w:num w:numId="2" w16cid:durableId="1142770624">
    <w:abstractNumId w:val="8"/>
  </w:num>
  <w:num w:numId="3" w16cid:durableId="945428147">
    <w:abstractNumId w:val="7"/>
  </w:num>
  <w:num w:numId="4" w16cid:durableId="1282880785">
    <w:abstractNumId w:val="9"/>
  </w:num>
  <w:num w:numId="5" w16cid:durableId="1631931548">
    <w:abstractNumId w:val="6"/>
  </w:num>
  <w:num w:numId="6" w16cid:durableId="928662984">
    <w:abstractNumId w:val="0"/>
  </w:num>
  <w:num w:numId="7" w16cid:durableId="276254482">
    <w:abstractNumId w:val="3"/>
  </w:num>
  <w:num w:numId="8" w16cid:durableId="1059864384">
    <w:abstractNumId w:val="11"/>
  </w:num>
  <w:num w:numId="9" w16cid:durableId="680399219">
    <w:abstractNumId w:val="10"/>
  </w:num>
  <w:num w:numId="10" w16cid:durableId="1745109450">
    <w:abstractNumId w:val="2"/>
  </w:num>
  <w:num w:numId="11" w16cid:durableId="650869382">
    <w:abstractNumId w:val="1"/>
  </w:num>
  <w:num w:numId="12" w16cid:durableId="203210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FEF"/>
    <w:rsid w:val="000808B0"/>
    <w:rsid w:val="000E7652"/>
    <w:rsid w:val="001723AA"/>
    <w:rsid w:val="001B7D96"/>
    <w:rsid w:val="001C1FEF"/>
    <w:rsid w:val="002162DB"/>
    <w:rsid w:val="00232828"/>
    <w:rsid w:val="0027190F"/>
    <w:rsid w:val="002C51F0"/>
    <w:rsid w:val="003930BB"/>
    <w:rsid w:val="003C3B9A"/>
    <w:rsid w:val="004A043F"/>
    <w:rsid w:val="00584E6E"/>
    <w:rsid w:val="005D3FF0"/>
    <w:rsid w:val="005D6CDE"/>
    <w:rsid w:val="0065310D"/>
    <w:rsid w:val="00680C27"/>
    <w:rsid w:val="0069137A"/>
    <w:rsid w:val="00692EF0"/>
    <w:rsid w:val="00721267"/>
    <w:rsid w:val="007F641F"/>
    <w:rsid w:val="009022B7"/>
    <w:rsid w:val="0094613E"/>
    <w:rsid w:val="00A0743C"/>
    <w:rsid w:val="00A40719"/>
    <w:rsid w:val="00AA6847"/>
    <w:rsid w:val="00AB0A0B"/>
    <w:rsid w:val="00B26C61"/>
    <w:rsid w:val="00BD0716"/>
    <w:rsid w:val="00BE3153"/>
    <w:rsid w:val="00BF4268"/>
    <w:rsid w:val="00C45868"/>
    <w:rsid w:val="00CB416B"/>
    <w:rsid w:val="00D27292"/>
    <w:rsid w:val="00D507A2"/>
    <w:rsid w:val="00DE2DF3"/>
    <w:rsid w:val="00E903B7"/>
    <w:rsid w:val="00EA1909"/>
    <w:rsid w:val="00EC20A8"/>
    <w:rsid w:val="00EE6A05"/>
    <w:rsid w:val="00EF7AFD"/>
    <w:rsid w:val="00F66FEF"/>
    <w:rsid w:val="00FD736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920</Words>
  <Characters>5249</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6157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27</cp:revision>
  <dcterms:created xsi:type="dcterms:W3CDTF">2026-09-08T02:36:00Z</dcterms:created>
  <dcterms:modified xsi:type="dcterms:W3CDTF">2026-09-08T13:22:00Z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