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9A1BBF" w:rsidRPr="003A1E91" w14:paraId="53B55D12" w14:textId="77777777">
        <w:trPr>
          <w:trHeight w:val="20"/>
          <w:jc w:val="center"/>
        </w:trPr>
        <w:tc>
          <w:tcPr>
            <w:tcW w:w="1186" w:type="pct"/>
          </w:tcPr>
          <w:p w14:paraId="17CD968B" w14:textId="77777777" w:rsidR="009A1BBF" w:rsidRPr="003A1E91" w:rsidRDefault="00000000">
            <w:pPr>
              <w:pStyle w:val="BodyText"/>
              <w:ind w:left="90"/>
              <w:jc w:val="left"/>
              <w:rPr>
                <w:rFonts w:ascii="Arial" w:hAnsi="Arial" w:cs="Arial"/>
                <w:bCs/>
                <w:sz w:val="20"/>
                <w:szCs w:val="20"/>
                <w:lang w:val="en-GB" w:eastAsia="en-US"/>
              </w:rPr>
            </w:pPr>
            <w:r w:rsidRPr="003A1E91">
              <w:rPr>
                <w:rFonts w:ascii="Arial" w:hAnsi="Arial" w:cs="Arial"/>
                <w:bCs/>
                <w:sz w:val="20"/>
                <w:szCs w:val="20"/>
                <w:lang w:val="en-GB" w:eastAsia="en-US"/>
              </w:rPr>
              <w:t>Journal Name:</w:t>
            </w:r>
          </w:p>
        </w:tc>
        <w:tc>
          <w:tcPr>
            <w:tcW w:w="3814" w:type="pct"/>
          </w:tcPr>
          <w:p w14:paraId="45150D8B" w14:textId="77777777" w:rsidR="009A1BBF" w:rsidRPr="003A1E91" w:rsidRDefault="009A1BBF">
            <w:pPr>
              <w:rPr>
                <w:rFonts w:ascii="Arial" w:hAnsi="Arial" w:cs="Arial"/>
                <w:b/>
                <w:bCs/>
                <w:color w:val="0000FF"/>
                <w:sz w:val="20"/>
                <w:szCs w:val="20"/>
                <w:lang w:val="en-GB"/>
              </w:rPr>
            </w:pPr>
            <w:hyperlink r:id="rId7" w:history="1">
              <w:r w:rsidRPr="003A1E91">
                <w:rPr>
                  <w:rFonts w:ascii="Arial" w:hAnsi="Arial" w:cs="Arial"/>
                  <w:color w:val="0000FF"/>
                  <w:sz w:val="20"/>
                  <w:szCs w:val="20"/>
                  <w:u w:val="single"/>
                </w:rPr>
                <w:t>Journal of Global Economics, Management and Business Research</w:t>
              </w:r>
            </w:hyperlink>
          </w:p>
        </w:tc>
      </w:tr>
      <w:tr w:rsidR="009A1BBF" w:rsidRPr="003A1E91" w14:paraId="217E8481" w14:textId="77777777">
        <w:trPr>
          <w:trHeight w:val="20"/>
          <w:jc w:val="center"/>
        </w:trPr>
        <w:tc>
          <w:tcPr>
            <w:tcW w:w="1186" w:type="pct"/>
          </w:tcPr>
          <w:p w14:paraId="6FC051A1" w14:textId="77777777" w:rsidR="009A1BBF" w:rsidRPr="003A1E91" w:rsidRDefault="00000000">
            <w:pPr>
              <w:pStyle w:val="BodyText"/>
              <w:ind w:left="90"/>
              <w:jc w:val="left"/>
              <w:rPr>
                <w:rFonts w:ascii="Arial" w:hAnsi="Arial" w:cs="Arial"/>
                <w:bCs/>
                <w:sz w:val="20"/>
                <w:szCs w:val="20"/>
                <w:lang w:val="en-GB" w:eastAsia="en-US"/>
              </w:rPr>
            </w:pPr>
            <w:r w:rsidRPr="003A1E91">
              <w:rPr>
                <w:rFonts w:ascii="Arial" w:hAnsi="Arial" w:cs="Arial"/>
                <w:bCs/>
                <w:sz w:val="20"/>
                <w:szCs w:val="20"/>
                <w:lang w:val="en-GB" w:eastAsia="en-US"/>
              </w:rPr>
              <w:t>Manuscript Number:</w:t>
            </w:r>
          </w:p>
        </w:tc>
        <w:tc>
          <w:tcPr>
            <w:tcW w:w="3814" w:type="pct"/>
          </w:tcPr>
          <w:p w14:paraId="40088260" w14:textId="4CA2B34B" w:rsidR="009A1BBF" w:rsidRPr="003A1E91" w:rsidRDefault="00AA5444">
            <w:pPr>
              <w:pStyle w:val="NormalWeb"/>
              <w:spacing w:before="0" w:beforeAutospacing="0" w:after="0" w:afterAutospacing="0"/>
              <w:rPr>
                <w:rFonts w:ascii="Arial" w:hAnsi="Arial" w:cs="Arial"/>
                <w:b/>
                <w:bCs/>
                <w:sz w:val="20"/>
                <w:szCs w:val="20"/>
                <w:lang w:val="en-GB"/>
              </w:rPr>
            </w:pPr>
            <w:r w:rsidRPr="003A1E91">
              <w:rPr>
                <w:rFonts w:ascii="Arial" w:hAnsi="Arial" w:cs="Arial"/>
                <w:b/>
                <w:bCs/>
                <w:sz w:val="20"/>
                <w:szCs w:val="20"/>
                <w:lang w:val="en-GB"/>
              </w:rPr>
              <w:t>Ms_JGEMBR_15665</w:t>
            </w:r>
          </w:p>
        </w:tc>
      </w:tr>
      <w:tr w:rsidR="009A1BBF" w:rsidRPr="003A1E91" w14:paraId="16132A7C" w14:textId="77777777">
        <w:trPr>
          <w:trHeight w:val="20"/>
          <w:jc w:val="center"/>
        </w:trPr>
        <w:tc>
          <w:tcPr>
            <w:tcW w:w="1186" w:type="pct"/>
          </w:tcPr>
          <w:p w14:paraId="0DAE045C" w14:textId="77777777" w:rsidR="009A1BBF" w:rsidRPr="003A1E91" w:rsidRDefault="00000000">
            <w:pPr>
              <w:pStyle w:val="BodyText"/>
              <w:ind w:left="90"/>
              <w:jc w:val="left"/>
              <w:rPr>
                <w:rFonts w:ascii="Arial" w:hAnsi="Arial" w:cs="Arial"/>
                <w:bCs/>
                <w:sz w:val="20"/>
                <w:szCs w:val="20"/>
                <w:lang w:val="en-GB" w:eastAsia="en-US"/>
              </w:rPr>
            </w:pPr>
            <w:r w:rsidRPr="003A1E91">
              <w:rPr>
                <w:rFonts w:ascii="Arial" w:hAnsi="Arial" w:cs="Arial"/>
                <w:bCs/>
                <w:sz w:val="20"/>
                <w:szCs w:val="20"/>
                <w:lang w:val="en-GB" w:eastAsia="en-US"/>
              </w:rPr>
              <w:t xml:space="preserve">Title of the Manuscript: </w:t>
            </w:r>
          </w:p>
        </w:tc>
        <w:tc>
          <w:tcPr>
            <w:tcW w:w="3814" w:type="pct"/>
          </w:tcPr>
          <w:p w14:paraId="67E9F970" w14:textId="3A0C4357" w:rsidR="009A1BBF" w:rsidRPr="003A1E91" w:rsidRDefault="00AA5444">
            <w:pPr>
              <w:pStyle w:val="NormalWeb"/>
              <w:spacing w:before="0" w:beforeAutospacing="0" w:after="0" w:afterAutospacing="0"/>
              <w:rPr>
                <w:rFonts w:ascii="Arial" w:hAnsi="Arial" w:cs="Arial"/>
                <w:b/>
                <w:sz w:val="20"/>
                <w:szCs w:val="20"/>
                <w:lang w:val="en-GB"/>
              </w:rPr>
            </w:pPr>
            <w:r w:rsidRPr="003A1E91">
              <w:rPr>
                <w:rFonts w:ascii="Arial" w:hAnsi="Arial" w:cs="Arial"/>
                <w:b/>
                <w:sz w:val="20"/>
                <w:szCs w:val="20"/>
                <w:lang w:val="en-GB"/>
              </w:rPr>
              <w:t>The Influence of Perceived Cybersecurity and Digital Financial Literacy on the Intention to Continue Using Mobile Banking Among Bank Customers in Indonesia</w:t>
            </w:r>
          </w:p>
        </w:tc>
      </w:tr>
      <w:tr w:rsidR="009A1BBF" w:rsidRPr="003A1E91" w14:paraId="3DBC6D16" w14:textId="77777777">
        <w:trPr>
          <w:trHeight w:val="20"/>
          <w:jc w:val="center"/>
        </w:trPr>
        <w:tc>
          <w:tcPr>
            <w:tcW w:w="1186" w:type="pct"/>
          </w:tcPr>
          <w:p w14:paraId="7851A6FE" w14:textId="77777777" w:rsidR="009A1BBF" w:rsidRPr="003A1E91" w:rsidRDefault="00000000">
            <w:pPr>
              <w:pStyle w:val="BodyText"/>
              <w:ind w:left="90"/>
              <w:jc w:val="left"/>
              <w:rPr>
                <w:rFonts w:ascii="Arial" w:hAnsi="Arial" w:cs="Arial"/>
                <w:bCs/>
                <w:sz w:val="20"/>
                <w:szCs w:val="20"/>
                <w:lang w:val="en-GB" w:eastAsia="en-US"/>
              </w:rPr>
            </w:pPr>
            <w:r w:rsidRPr="003A1E91">
              <w:rPr>
                <w:rFonts w:ascii="Arial" w:hAnsi="Arial" w:cs="Arial"/>
                <w:bCs/>
                <w:sz w:val="20"/>
                <w:szCs w:val="20"/>
                <w:lang w:val="en-GB" w:eastAsia="en-US"/>
              </w:rPr>
              <w:t>Type of the Article</w:t>
            </w:r>
          </w:p>
        </w:tc>
        <w:tc>
          <w:tcPr>
            <w:tcW w:w="3814" w:type="pct"/>
          </w:tcPr>
          <w:p w14:paraId="299E6CB0" w14:textId="2CB2EF8A" w:rsidR="009A1BBF" w:rsidRPr="003A1E91" w:rsidRDefault="00AF0B92">
            <w:pPr>
              <w:pStyle w:val="NormalWeb"/>
              <w:spacing w:before="0" w:beforeAutospacing="0" w:after="0" w:afterAutospacing="0"/>
              <w:rPr>
                <w:rFonts w:ascii="Arial" w:hAnsi="Arial" w:cs="Arial"/>
                <w:b/>
                <w:sz w:val="20"/>
                <w:szCs w:val="20"/>
                <w:lang w:val="en-GB"/>
              </w:rPr>
            </w:pPr>
            <w:r w:rsidRPr="003A1E91">
              <w:rPr>
                <w:rFonts w:ascii="Arial" w:hAnsi="Arial" w:cs="Arial"/>
                <w:b/>
                <w:sz w:val="20"/>
                <w:szCs w:val="20"/>
                <w:lang w:val="en-GB"/>
              </w:rPr>
              <w:t xml:space="preserve">Research article / Short Communication/ Case Report / Case Study </w:t>
            </w:r>
          </w:p>
        </w:tc>
      </w:tr>
    </w:tbl>
    <w:p w14:paraId="2936072D" w14:textId="77777777" w:rsidR="009A1BBF" w:rsidRPr="003A1E91" w:rsidRDefault="009A1BBF">
      <w:pPr>
        <w:jc w:val="both"/>
        <w:rPr>
          <w:rFonts w:ascii="Arial" w:eastAsia="MS Mincho" w:hAnsi="Arial" w:cs="Arial"/>
          <w:sz w:val="20"/>
          <w:szCs w:val="20"/>
          <w:lang w:val="en-GB" w:eastAsia="x-none"/>
        </w:rPr>
      </w:pPr>
    </w:p>
    <w:p w14:paraId="18BE0C30" w14:textId="77777777" w:rsidR="009A1BBF" w:rsidRPr="003A1E91" w:rsidRDefault="00000000">
      <w:pPr>
        <w:jc w:val="both"/>
        <w:rPr>
          <w:rFonts w:ascii="Arial" w:eastAsia="MS Mincho" w:hAnsi="Arial" w:cs="Arial"/>
          <w:b/>
          <w:sz w:val="20"/>
          <w:szCs w:val="20"/>
          <w:u w:val="single"/>
          <w:lang w:val="en-GB" w:eastAsia="x-none"/>
        </w:rPr>
      </w:pPr>
      <w:r w:rsidRPr="003A1E91">
        <w:rPr>
          <w:rFonts w:ascii="Arial" w:eastAsia="MS Mincho" w:hAnsi="Arial" w:cs="Arial"/>
          <w:b/>
          <w:sz w:val="20"/>
          <w:szCs w:val="20"/>
          <w:highlight w:val="yellow"/>
          <w:u w:val="single"/>
          <w:lang w:val="en-GB" w:eastAsia="x-none"/>
        </w:rPr>
        <w:t>PART 1 (Importance of the manuscript)</w:t>
      </w:r>
      <w:r w:rsidRPr="003A1E91">
        <w:rPr>
          <w:rFonts w:ascii="Arial" w:eastAsia="MS Mincho" w:hAnsi="Arial" w:cs="Arial"/>
          <w:b/>
          <w:sz w:val="20"/>
          <w:szCs w:val="20"/>
          <w:u w:val="single"/>
          <w:lang w:val="en-GB" w:eastAsia="x-none"/>
        </w:rPr>
        <w:t xml:space="preserve"> </w:t>
      </w:r>
    </w:p>
    <w:p w14:paraId="4DE641D0" w14:textId="77777777" w:rsidR="009A1BBF" w:rsidRPr="003A1E91" w:rsidRDefault="009A1BBF">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9A1BBF" w:rsidRPr="003A1E91" w14:paraId="01090885" w14:textId="77777777">
        <w:trPr>
          <w:trHeight w:val="20"/>
          <w:jc w:val="center"/>
        </w:trPr>
        <w:tc>
          <w:tcPr>
            <w:tcW w:w="1666" w:type="pct"/>
            <w:noWrap/>
          </w:tcPr>
          <w:p w14:paraId="1577A121" w14:textId="77777777" w:rsidR="009A1BBF" w:rsidRPr="003A1E91" w:rsidRDefault="009A1BBF">
            <w:pPr>
              <w:keepNext/>
              <w:outlineLvl w:val="1"/>
              <w:rPr>
                <w:rFonts w:ascii="Arial" w:eastAsia="MS Mincho" w:hAnsi="Arial" w:cs="Arial"/>
                <w:b/>
                <w:bCs/>
                <w:sz w:val="20"/>
                <w:szCs w:val="20"/>
                <w:lang w:val="en-GB"/>
              </w:rPr>
            </w:pPr>
          </w:p>
        </w:tc>
        <w:tc>
          <w:tcPr>
            <w:tcW w:w="1667" w:type="pct"/>
            <w:hideMark/>
          </w:tcPr>
          <w:p w14:paraId="296D3D4A" w14:textId="77777777" w:rsidR="009A1BBF" w:rsidRPr="003A1E91" w:rsidRDefault="00000000">
            <w:pPr>
              <w:keepNext/>
              <w:outlineLvl w:val="1"/>
              <w:rPr>
                <w:rFonts w:ascii="Arial" w:eastAsia="MS Mincho" w:hAnsi="Arial" w:cs="Arial"/>
                <w:b/>
                <w:bCs/>
                <w:sz w:val="20"/>
                <w:szCs w:val="20"/>
                <w:lang w:val="en-GB"/>
              </w:rPr>
            </w:pPr>
            <w:r w:rsidRPr="003A1E91">
              <w:rPr>
                <w:rFonts w:ascii="Arial" w:eastAsia="MS Mincho" w:hAnsi="Arial" w:cs="Arial"/>
                <w:b/>
                <w:bCs/>
                <w:sz w:val="20"/>
                <w:szCs w:val="20"/>
                <w:lang w:val="en-GB"/>
              </w:rPr>
              <w:t>Comments of the Reviewers</w:t>
            </w:r>
          </w:p>
        </w:tc>
        <w:tc>
          <w:tcPr>
            <w:tcW w:w="1667" w:type="pct"/>
          </w:tcPr>
          <w:p w14:paraId="5ED5129A" w14:textId="77777777" w:rsidR="009A1BBF" w:rsidRPr="003A1E91" w:rsidRDefault="00000000">
            <w:pPr>
              <w:spacing w:after="160" w:line="256" w:lineRule="auto"/>
              <w:rPr>
                <w:rFonts w:ascii="Arial" w:eastAsia="Calibri" w:hAnsi="Arial" w:cs="Arial"/>
                <w:kern w:val="2"/>
                <w:sz w:val="20"/>
                <w:szCs w:val="20"/>
                <w:lang w:val="en-GB"/>
              </w:rPr>
            </w:pPr>
            <w:r w:rsidRPr="003A1E91">
              <w:rPr>
                <w:rFonts w:ascii="Arial" w:eastAsia="Calibri" w:hAnsi="Arial" w:cs="Arial"/>
                <w:b/>
                <w:kern w:val="2"/>
                <w:sz w:val="20"/>
                <w:szCs w:val="20"/>
                <w:lang w:val="en-GB"/>
              </w:rPr>
              <w:t>Author’s Feedback</w:t>
            </w:r>
            <w:r w:rsidRPr="003A1E91">
              <w:rPr>
                <w:rFonts w:ascii="Arial" w:eastAsia="Calibri" w:hAnsi="Arial" w:cs="Arial"/>
                <w:kern w:val="2"/>
                <w:sz w:val="20"/>
                <w:szCs w:val="20"/>
                <w:lang w:val="en-GB"/>
              </w:rPr>
              <w:t xml:space="preserve"> </w:t>
            </w:r>
          </w:p>
          <w:p w14:paraId="2F378C2B" w14:textId="77777777" w:rsidR="009A1BBF" w:rsidRPr="003A1E91" w:rsidRDefault="009A1BBF">
            <w:pPr>
              <w:keepNext/>
              <w:outlineLvl w:val="1"/>
              <w:rPr>
                <w:rFonts w:ascii="Arial" w:eastAsia="MS Mincho" w:hAnsi="Arial" w:cs="Arial"/>
                <w:bCs/>
                <w:sz w:val="20"/>
                <w:szCs w:val="20"/>
                <w:lang w:val="en-GB"/>
              </w:rPr>
            </w:pPr>
          </w:p>
        </w:tc>
      </w:tr>
      <w:tr w:rsidR="009A1BBF" w:rsidRPr="003A1E91" w14:paraId="6F1F7E28" w14:textId="77777777">
        <w:trPr>
          <w:trHeight w:val="20"/>
          <w:jc w:val="center"/>
        </w:trPr>
        <w:tc>
          <w:tcPr>
            <w:tcW w:w="1666" w:type="pct"/>
            <w:noWrap/>
            <w:hideMark/>
          </w:tcPr>
          <w:p w14:paraId="529880F3" w14:textId="77777777" w:rsidR="009A1BBF" w:rsidRPr="003A1E91" w:rsidRDefault="00000000">
            <w:pPr>
              <w:rPr>
                <w:rFonts w:ascii="Arial" w:hAnsi="Arial" w:cs="Arial"/>
                <w:bCs/>
                <w:sz w:val="20"/>
                <w:szCs w:val="20"/>
                <w:lang w:val="en-GB"/>
              </w:rPr>
            </w:pPr>
            <w:r w:rsidRPr="003A1E91">
              <w:rPr>
                <w:rFonts w:ascii="Arial" w:hAnsi="Arial" w:cs="Arial"/>
                <w:b/>
                <w:bCs/>
                <w:sz w:val="20"/>
                <w:szCs w:val="20"/>
                <w:lang w:val="en-GB"/>
              </w:rPr>
              <w:t>Please write a few sentences regarding the importance of this manuscript for the scientific community.</w:t>
            </w:r>
            <w:r w:rsidRPr="003A1E91">
              <w:rPr>
                <w:rFonts w:ascii="Arial" w:hAnsi="Arial" w:cs="Arial"/>
                <w:bCs/>
                <w:sz w:val="20"/>
                <w:szCs w:val="20"/>
                <w:lang w:val="en-GB"/>
              </w:rPr>
              <w:t xml:space="preserve"> A minimum of 3-4 sentences may </w:t>
            </w:r>
          </w:p>
          <w:p w14:paraId="3F97D1AE" w14:textId="77777777" w:rsidR="009A1BBF" w:rsidRPr="003A1E91" w:rsidRDefault="00000000">
            <w:pPr>
              <w:rPr>
                <w:rFonts w:ascii="Arial" w:eastAsia="MS Mincho" w:hAnsi="Arial" w:cs="Arial"/>
                <w:bCs/>
                <w:sz w:val="20"/>
                <w:szCs w:val="20"/>
                <w:lang w:val="en-GB"/>
              </w:rPr>
            </w:pPr>
            <w:r w:rsidRPr="003A1E91">
              <w:rPr>
                <w:rFonts w:ascii="Arial" w:hAnsi="Arial" w:cs="Arial"/>
                <w:bCs/>
                <w:sz w:val="20"/>
                <w:szCs w:val="20"/>
                <w:lang w:val="en-GB"/>
              </w:rPr>
              <w:t>be required for this part.</w:t>
            </w:r>
          </w:p>
        </w:tc>
        <w:tc>
          <w:tcPr>
            <w:tcW w:w="1667" w:type="pct"/>
          </w:tcPr>
          <w:p w14:paraId="3E53D8A0" w14:textId="45E1EB40" w:rsidR="009A1BBF" w:rsidRPr="003A1E91" w:rsidRDefault="00F655BF">
            <w:pPr>
              <w:contextualSpacing/>
              <w:rPr>
                <w:rFonts w:ascii="Arial" w:hAnsi="Arial" w:cs="Arial"/>
                <w:b/>
                <w:bCs/>
                <w:sz w:val="20"/>
                <w:szCs w:val="20"/>
                <w:lang w:val="en-GB"/>
              </w:rPr>
            </w:pPr>
            <w:r w:rsidRPr="003A1E91">
              <w:rPr>
                <w:rFonts w:ascii="Arial" w:hAnsi="Arial" w:cs="Arial"/>
                <w:b/>
                <w:bCs/>
                <w:sz w:val="20"/>
                <w:szCs w:val="20"/>
                <w:lang w:val="en-GB"/>
              </w:rPr>
              <w:t>This manuscript makes a significant contribution to the digital banking literature by simultaneously examining the roles of perceived cybersecurity and digital financial literacy in explaining mobile banking continuance intention among Indonesian bank customers. The study addresses a critical gap in the current literature, which has largely examined these factors in isolation or within limited contexts such as single banks or specific payment platforms. By employing a cross-bank sampling strategy across multiple regions in Indonesia, the research provides more generalizable findings that are particularly relevant for developing economies experiencing rapid digital financial transformation.</w:t>
            </w:r>
          </w:p>
        </w:tc>
        <w:tc>
          <w:tcPr>
            <w:tcW w:w="1667" w:type="pct"/>
          </w:tcPr>
          <w:p w14:paraId="31AA58DA" w14:textId="77777777" w:rsidR="009A1BBF" w:rsidRPr="003A1E91" w:rsidRDefault="009A1BBF">
            <w:pPr>
              <w:keepNext/>
              <w:outlineLvl w:val="1"/>
              <w:rPr>
                <w:rFonts w:ascii="Arial" w:eastAsia="MS Mincho" w:hAnsi="Arial" w:cs="Arial"/>
                <w:bCs/>
                <w:sz w:val="20"/>
                <w:szCs w:val="20"/>
                <w:lang w:val="en-GB"/>
              </w:rPr>
            </w:pPr>
          </w:p>
        </w:tc>
      </w:tr>
    </w:tbl>
    <w:p w14:paraId="41B49260" w14:textId="77777777" w:rsidR="009A1BBF" w:rsidRPr="003A1E91" w:rsidRDefault="009A1BBF">
      <w:pPr>
        <w:rPr>
          <w:rFonts w:ascii="Arial" w:hAnsi="Arial" w:cs="Arial"/>
          <w:sz w:val="20"/>
          <w:szCs w:val="20"/>
          <w:lang w:val="en-GB"/>
        </w:rPr>
      </w:pPr>
    </w:p>
    <w:p w14:paraId="476047B0" w14:textId="77777777" w:rsidR="009A1BBF" w:rsidRPr="003A1E91" w:rsidRDefault="00000000">
      <w:pPr>
        <w:keepNext/>
        <w:outlineLvl w:val="1"/>
        <w:rPr>
          <w:rFonts w:ascii="Arial" w:eastAsia="MS Mincho" w:hAnsi="Arial" w:cs="Arial"/>
          <w:b/>
          <w:bCs/>
          <w:sz w:val="20"/>
          <w:szCs w:val="20"/>
          <w:highlight w:val="yellow"/>
          <w:u w:val="single"/>
          <w:lang w:val="en-GB"/>
        </w:rPr>
      </w:pPr>
      <w:r w:rsidRPr="003A1E91">
        <w:rPr>
          <w:rFonts w:ascii="Arial" w:eastAsia="MS Mincho" w:hAnsi="Arial" w:cs="Arial"/>
          <w:b/>
          <w:bCs/>
          <w:sz w:val="20"/>
          <w:szCs w:val="20"/>
          <w:highlight w:val="yellow"/>
          <w:u w:val="single"/>
          <w:lang w:val="en-GB"/>
        </w:rPr>
        <w:t>PART 2.1 (Objective Evaluation)</w:t>
      </w:r>
    </w:p>
    <w:p w14:paraId="53AB0A78" w14:textId="77777777" w:rsidR="009A1BBF" w:rsidRPr="003A1E91"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A1BBF" w:rsidRPr="003A1E91" w14:paraId="59FF3634" w14:textId="77777777">
        <w:trPr>
          <w:trHeight w:val="20"/>
          <w:jc w:val="center"/>
        </w:trPr>
        <w:tc>
          <w:tcPr>
            <w:tcW w:w="1666" w:type="pct"/>
            <w:noWrap/>
          </w:tcPr>
          <w:p w14:paraId="63BD8E22" w14:textId="77777777" w:rsidR="009A1BBF" w:rsidRPr="003A1E91" w:rsidRDefault="009A1BBF">
            <w:pPr>
              <w:keepNext/>
              <w:outlineLvl w:val="1"/>
              <w:rPr>
                <w:rFonts w:ascii="Arial" w:eastAsia="MS Mincho" w:hAnsi="Arial" w:cs="Arial"/>
                <w:b/>
                <w:bCs/>
                <w:sz w:val="20"/>
                <w:szCs w:val="20"/>
                <w:lang w:val="en-GB"/>
              </w:rPr>
            </w:pPr>
          </w:p>
        </w:tc>
        <w:tc>
          <w:tcPr>
            <w:tcW w:w="1667" w:type="pct"/>
            <w:hideMark/>
          </w:tcPr>
          <w:p w14:paraId="7A02A7CF" w14:textId="77777777" w:rsidR="009A1BBF" w:rsidRPr="003A1E91" w:rsidRDefault="00000000">
            <w:pPr>
              <w:keepNext/>
              <w:outlineLvl w:val="1"/>
              <w:rPr>
                <w:rFonts w:ascii="Arial" w:eastAsia="MS Mincho" w:hAnsi="Arial" w:cs="Arial"/>
                <w:b/>
                <w:bCs/>
                <w:sz w:val="20"/>
                <w:szCs w:val="20"/>
                <w:lang w:val="en-GB"/>
              </w:rPr>
            </w:pPr>
            <w:r w:rsidRPr="003A1E91">
              <w:rPr>
                <w:rFonts w:ascii="Arial" w:eastAsia="MS Mincho" w:hAnsi="Arial" w:cs="Arial"/>
                <w:b/>
                <w:bCs/>
                <w:sz w:val="20"/>
                <w:szCs w:val="20"/>
                <w:lang w:val="en-GB"/>
              </w:rPr>
              <w:t>Rating of the Reviewers</w:t>
            </w:r>
          </w:p>
        </w:tc>
        <w:tc>
          <w:tcPr>
            <w:tcW w:w="1667" w:type="pct"/>
            <w:hideMark/>
          </w:tcPr>
          <w:p w14:paraId="52EC9AE5" w14:textId="4CDC30FE" w:rsidR="009A1BBF" w:rsidRPr="003A1E91" w:rsidRDefault="00000000">
            <w:pPr>
              <w:spacing w:after="160" w:line="256" w:lineRule="auto"/>
              <w:rPr>
                <w:rFonts w:ascii="Arial" w:hAnsi="Arial" w:cs="Arial"/>
                <w:b/>
                <w:sz w:val="20"/>
                <w:szCs w:val="20"/>
                <w:lang w:val="en-GB"/>
              </w:rPr>
            </w:pPr>
            <w:r w:rsidRPr="003A1E91">
              <w:rPr>
                <w:rFonts w:ascii="Arial" w:eastAsia="Calibri" w:hAnsi="Arial" w:cs="Arial"/>
                <w:b/>
                <w:kern w:val="2"/>
                <w:sz w:val="20"/>
                <w:szCs w:val="20"/>
                <w:lang w:val="en-GB"/>
              </w:rPr>
              <w:t>Author’s Feedback</w:t>
            </w:r>
            <w:r w:rsidRPr="003A1E91">
              <w:rPr>
                <w:rFonts w:ascii="Arial" w:eastAsia="Calibri" w:hAnsi="Arial" w:cs="Arial"/>
                <w:kern w:val="2"/>
                <w:sz w:val="20"/>
                <w:szCs w:val="20"/>
                <w:lang w:val="en-GB"/>
              </w:rPr>
              <w:t xml:space="preserve"> </w:t>
            </w:r>
            <w:r w:rsidR="004B5572" w:rsidRPr="003A1E91">
              <w:rPr>
                <w:rFonts w:ascii="Arial" w:hAnsi="Arial" w:cs="Arial"/>
                <w:b/>
                <w:kern w:val="2"/>
                <w:sz w:val="20"/>
                <w:szCs w:val="20"/>
                <w:highlight w:val="yellow"/>
                <w:lang w:val="en-GB"/>
              </w:rPr>
              <w:t>(</w:t>
            </w:r>
            <w:r w:rsidR="004B5572" w:rsidRPr="003A1E91">
              <w:rPr>
                <w:rFonts w:ascii="Arial" w:hAnsi="Arial" w:cs="Arial"/>
                <w:bCs/>
                <w:kern w:val="2"/>
                <w:sz w:val="20"/>
                <w:szCs w:val="20"/>
                <w:highlight w:val="yellow"/>
                <w:lang w:val="en-GB"/>
              </w:rPr>
              <w:t>Revision of the Manuscript and Feedback of Authors are mandatory for Rating of 2 and 1)</w:t>
            </w:r>
          </w:p>
        </w:tc>
      </w:tr>
      <w:tr w:rsidR="009A1BBF" w:rsidRPr="003A1E91" w14:paraId="3DB791ED" w14:textId="77777777">
        <w:trPr>
          <w:trHeight w:val="20"/>
          <w:jc w:val="center"/>
        </w:trPr>
        <w:tc>
          <w:tcPr>
            <w:tcW w:w="1666" w:type="pct"/>
            <w:noWrap/>
            <w:hideMark/>
          </w:tcPr>
          <w:p w14:paraId="2ECF6220" w14:textId="77777777" w:rsidR="009A1BBF" w:rsidRPr="003A1E91" w:rsidRDefault="00000000">
            <w:pPr>
              <w:rPr>
                <w:rFonts w:ascii="Arial" w:hAnsi="Arial" w:cs="Arial"/>
                <w:b/>
                <w:bCs/>
                <w:sz w:val="20"/>
                <w:szCs w:val="20"/>
                <w:lang w:val="en-GB"/>
              </w:rPr>
            </w:pPr>
            <w:r w:rsidRPr="003A1E91">
              <w:rPr>
                <w:rFonts w:ascii="Arial" w:hAnsi="Arial" w:cs="Arial"/>
                <w:b/>
                <w:bCs/>
                <w:sz w:val="20"/>
                <w:szCs w:val="20"/>
                <w:lang w:val="en-GB"/>
              </w:rPr>
              <w:t xml:space="preserve">1. Is the title clear and appropriate for the study? </w:t>
            </w:r>
          </w:p>
          <w:p w14:paraId="64F43B6A" w14:textId="77777777" w:rsidR="009A1BBF" w:rsidRPr="003A1E91" w:rsidRDefault="00000000">
            <w:pPr>
              <w:rPr>
                <w:rFonts w:ascii="Arial" w:hAnsi="Arial" w:cs="Arial"/>
                <w:color w:val="404040"/>
                <w:sz w:val="20"/>
                <w:szCs w:val="20"/>
                <w:shd w:val="clear" w:color="auto" w:fill="FFFFFF"/>
                <w:lang w:val="en-GB"/>
              </w:rPr>
            </w:pPr>
            <w:r w:rsidRPr="003A1E91">
              <w:rPr>
                <w:rFonts w:ascii="Arial" w:hAnsi="Arial" w:cs="Arial"/>
                <w:color w:val="404040"/>
                <w:sz w:val="20"/>
                <w:szCs w:val="20"/>
                <w:shd w:val="clear" w:color="auto" w:fill="FFFFFF"/>
                <w:lang w:val="en-GB"/>
              </w:rPr>
              <w:t xml:space="preserve">Rating Scale: </w:t>
            </w:r>
          </w:p>
          <w:p w14:paraId="089850E4" w14:textId="77777777" w:rsidR="009A1BBF" w:rsidRPr="003A1E91" w:rsidRDefault="00000000">
            <w:pPr>
              <w:rPr>
                <w:rFonts w:ascii="Arial" w:hAnsi="Arial" w:cs="Arial"/>
                <w:sz w:val="20"/>
                <w:szCs w:val="20"/>
                <w:u w:val="single"/>
                <w:lang w:val="en-GB"/>
              </w:rPr>
            </w:pPr>
            <w:r w:rsidRPr="003A1E9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63E636" w14:textId="070ADB2F" w:rsidR="009A1BBF" w:rsidRPr="003A1E91" w:rsidRDefault="00F655BF">
            <w:pPr>
              <w:ind w:left="360"/>
              <w:rPr>
                <w:rFonts w:ascii="Arial" w:hAnsi="Arial" w:cs="Arial"/>
                <w:b/>
                <w:bCs/>
                <w:sz w:val="20"/>
                <w:szCs w:val="20"/>
                <w:lang w:val="en-GB"/>
              </w:rPr>
            </w:pPr>
            <w:r w:rsidRPr="003A1E91">
              <w:rPr>
                <w:rFonts w:ascii="Arial" w:hAnsi="Arial" w:cs="Arial"/>
                <w:b/>
                <w:bCs/>
                <w:sz w:val="20"/>
                <w:szCs w:val="20"/>
                <w:lang w:val="en-GB"/>
              </w:rPr>
              <w:t>5</w:t>
            </w:r>
          </w:p>
        </w:tc>
        <w:tc>
          <w:tcPr>
            <w:tcW w:w="1667" w:type="pct"/>
          </w:tcPr>
          <w:p w14:paraId="518385F9" w14:textId="77777777" w:rsidR="009A1BBF" w:rsidRPr="003A1E91" w:rsidRDefault="009A1BBF">
            <w:pPr>
              <w:keepNext/>
              <w:outlineLvl w:val="1"/>
              <w:rPr>
                <w:rFonts w:ascii="Arial" w:eastAsia="MS Mincho" w:hAnsi="Arial" w:cs="Arial"/>
                <w:bCs/>
                <w:sz w:val="20"/>
                <w:szCs w:val="20"/>
                <w:lang w:val="en-GB"/>
              </w:rPr>
            </w:pPr>
          </w:p>
        </w:tc>
      </w:tr>
      <w:tr w:rsidR="009A1BBF" w:rsidRPr="003A1E91" w14:paraId="17E56130" w14:textId="77777777">
        <w:trPr>
          <w:trHeight w:val="20"/>
          <w:jc w:val="center"/>
        </w:trPr>
        <w:tc>
          <w:tcPr>
            <w:tcW w:w="1666" w:type="pct"/>
            <w:noWrap/>
            <w:hideMark/>
          </w:tcPr>
          <w:p w14:paraId="4665FD3A" w14:textId="77777777" w:rsidR="009A1BBF" w:rsidRPr="003A1E91" w:rsidRDefault="00000000">
            <w:pPr>
              <w:keepNext/>
              <w:outlineLvl w:val="1"/>
              <w:rPr>
                <w:rFonts w:ascii="Arial" w:eastAsia="MS Mincho" w:hAnsi="Arial" w:cs="Arial"/>
                <w:b/>
                <w:bCs/>
                <w:sz w:val="20"/>
                <w:szCs w:val="20"/>
                <w:lang w:val="en-GB"/>
              </w:rPr>
            </w:pPr>
            <w:r w:rsidRPr="003A1E91">
              <w:rPr>
                <w:rFonts w:ascii="Arial" w:eastAsia="MS Mincho" w:hAnsi="Arial" w:cs="Arial"/>
                <w:b/>
                <w:bCs/>
                <w:sz w:val="20"/>
                <w:szCs w:val="20"/>
                <w:lang w:val="en-GB"/>
              </w:rPr>
              <w:t xml:space="preserve">2. Is the abstract of the article comprehensive? </w:t>
            </w:r>
          </w:p>
          <w:p w14:paraId="51B06286" w14:textId="77777777" w:rsidR="009A1BBF" w:rsidRPr="003A1E91" w:rsidRDefault="00000000">
            <w:pPr>
              <w:rPr>
                <w:rFonts w:ascii="Arial" w:hAnsi="Arial" w:cs="Arial"/>
                <w:color w:val="404040"/>
                <w:sz w:val="20"/>
                <w:szCs w:val="20"/>
                <w:shd w:val="clear" w:color="auto" w:fill="FFFFFF"/>
                <w:lang w:val="en-GB"/>
              </w:rPr>
            </w:pPr>
            <w:r w:rsidRPr="003A1E91">
              <w:rPr>
                <w:rFonts w:ascii="Arial" w:hAnsi="Arial" w:cs="Arial"/>
                <w:color w:val="404040"/>
                <w:sz w:val="20"/>
                <w:szCs w:val="20"/>
                <w:shd w:val="clear" w:color="auto" w:fill="FFFFFF"/>
                <w:lang w:val="en-GB"/>
              </w:rPr>
              <w:t xml:space="preserve">Rating Scale: </w:t>
            </w:r>
          </w:p>
          <w:p w14:paraId="76C0A151" w14:textId="77777777" w:rsidR="009A1BBF" w:rsidRPr="003A1E91" w:rsidRDefault="00000000">
            <w:pPr>
              <w:rPr>
                <w:rFonts w:ascii="Arial" w:hAnsi="Arial" w:cs="Arial"/>
                <w:sz w:val="20"/>
                <w:szCs w:val="20"/>
                <w:lang w:val="en-GB"/>
              </w:rPr>
            </w:pPr>
            <w:r w:rsidRPr="003A1E9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6F99D2E" w14:textId="468740E3" w:rsidR="009A1BBF" w:rsidRPr="003A1E91" w:rsidRDefault="00F655BF">
            <w:pPr>
              <w:ind w:left="360"/>
              <w:rPr>
                <w:rFonts w:ascii="Arial" w:hAnsi="Arial" w:cs="Arial"/>
                <w:b/>
                <w:bCs/>
                <w:sz w:val="20"/>
                <w:szCs w:val="20"/>
                <w:lang w:val="en-GB"/>
              </w:rPr>
            </w:pPr>
            <w:r w:rsidRPr="003A1E91">
              <w:rPr>
                <w:rFonts w:ascii="Arial" w:hAnsi="Arial" w:cs="Arial"/>
                <w:b/>
                <w:bCs/>
                <w:sz w:val="20"/>
                <w:szCs w:val="20"/>
                <w:lang w:val="en-GB"/>
              </w:rPr>
              <w:t>4</w:t>
            </w:r>
          </w:p>
        </w:tc>
        <w:tc>
          <w:tcPr>
            <w:tcW w:w="1667" w:type="pct"/>
          </w:tcPr>
          <w:p w14:paraId="410FD82F" w14:textId="77777777" w:rsidR="009A1BBF" w:rsidRPr="003A1E91" w:rsidRDefault="009A1BBF">
            <w:pPr>
              <w:keepNext/>
              <w:outlineLvl w:val="1"/>
              <w:rPr>
                <w:rFonts w:ascii="Arial" w:eastAsia="MS Mincho" w:hAnsi="Arial" w:cs="Arial"/>
                <w:bCs/>
                <w:sz w:val="20"/>
                <w:szCs w:val="20"/>
                <w:lang w:val="en-GB"/>
              </w:rPr>
            </w:pPr>
          </w:p>
        </w:tc>
      </w:tr>
      <w:tr w:rsidR="009A1BBF" w:rsidRPr="003A1E91" w14:paraId="01E803E8" w14:textId="77777777">
        <w:trPr>
          <w:trHeight w:val="20"/>
          <w:jc w:val="center"/>
        </w:trPr>
        <w:tc>
          <w:tcPr>
            <w:tcW w:w="1666" w:type="pct"/>
            <w:noWrap/>
            <w:hideMark/>
          </w:tcPr>
          <w:p w14:paraId="55CE274F" w14:textId="77777777" w:rsidR="009A1BBF" w:rsidRPr="003A1E91" w:rsidRDefault="00000000">
            <w:pPr>
              <w:keepNext/>
              <w:outlineLvl w:val="1"/>
              <w:rPr>
                <w:rFonts w:ascii="Arial" w:eastAsia="MS Mincho" w:hAnsi="Arial" w:cs="Arial"/>
                <w:b/>
                <w:bCs/>
                <w:sz w:val="20"/>
                <w:szCs w:val="20"/>
                <w:lang w:val="en-GB" w:eastAsia="x-none"/>
              </w:rPr>
            </w:pPr>
            <w:r w:rsidRPr="003A1E91">
              <w:rPr>
                <w:rFonts w:ascii="Arial" w:eastAsia="MS Mincho" w:hAnsi="Arial" w:cs="Arial"/>
                <w:b/>
                <w:bCs/>
                <w:sz w:val="20"/>
                <w:szCs w:val="20"/>
                <w:lang w:val="en-GB" w:eastAsia="x-none"/>
              </w:rPr>
              <w:t>3. Are the keywords appropriate and useful?</w:t>
            </w:r>
          </w:p>
          <w:p w14:paraId="60C6D65E" w14:textId="77777777" w:rsidR="009A1BBF" w:rsidRPr="003A1E91" w:rsidRDefault="00000000">
            <w:pPr>
              <w:rPr>
                <w:rFonts w:ascii="Arial" w:hAnsi="Arial" w:cs="Arial"/>
                <w:color w:val="404040"/>
                <w:sz w:val="20"/>
                <w:szCs w:val="20"/>
                <w:shd w:val="clear" w:color="auto" w:fill="FFFFFF"/>
                <w:lang w:val="en-GB"/>
              </w:rPr>
            </w:pPr>
            <w:r w:rsidRPr="003A1E91">
              <w:rPr>
                <w:rFonts w:ascii="Arial" w:hAnsi="Arial" w:cs="Arial"/>
                <w:color w:val="404040"/>
                <w:sz w:val="20"/>
                <w:szCs w:val="20"/>
                <w:shd w:val="clear" w:color="auto" w:fill="FFFFFF"/>
                <w:lang w:val="en-GB"/>
              </w:rPr>
              <w:t xml:space="preserve">Rating Scale: </w:t>
            </w:r>
          </w:p>
          <w:p w14:paraId="471AB7BA" w14:textId="77777777" w:rsidR="009A1BBF" w:rsidRPr="003A1E91" w:rsidRDefault="00000000">
            <w:pPr>
              <w:rPr>
                <w:rFonts w:ascii="Arial" w:hAnsi="Arial" w:cs="Arial"/>
                <w:sz w:val="20"/>
                <w:szCs w:val="20"/>
                <w:lang w:val="en-GB" w:eastAsia="x-none"/>
              </w:rPr>
            </w:pPr>
            <w:r w:rsidRPr="003A1E9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0743C4" w14:textId="4DD121C0" w:rsidR="009A1BBF" w:rsidRPr="003A1E91" w:rsidRDefault="00F655BF">
            <w:pPr>
              <w:ind w:left="360"/>
              <w:rPr>
                <w:rFonts w:ascii="Arial" w:hAnsi="Arial" w:cs="Arial"/>
                <w:b/>
                <w:bCs/>
                <w:sz w:val="20"/>
                <w:szCs w:val="20"/>
                <w:lang w:val="en-GB"/>
              </w:rPr>
            </w:pPr>
            <w:r w:rsidRPr="003A1E91">
              <w:rPr>
                <w:rFonts w:ascii="Arial" w:hAnsi="Arial" w:cs="Arial"/>
                <w:b/>
                <w:bCs/>
                <w:sz w:val="20"/>
                <w:szCs w:val="20"/>
                <w:lang w:val="en-GB"/>
              </w:rPr>
              <w:t>5</w:t>
            </w:r>
          </w:p>
        </w:tc>
        <w:tc>
          <w:tcPr>
            <w:tcW w:w="1667" w:type="pct"/>
          </w:tcPr>
          <w:p w14:paraId="1CBFB74F" w14:textId="77777777" w:rsidR="009A1BBF" w:rsidRPr="003A1E91" w:rsidRDefault="009A1BBF">
            <w:pPr>
              <w:keepNext/>
              <w:outlineLvl w:val="1"/>
              <w:rPr>
                <w:rFonts w:ascii="Arial" w:eastAsia="MS Mincho" w:hAnsi="Arial" w:cs="Arial"/>
                <w:bCs/>
                <w:sz w:val="20"/>
                <w:szCs w:val="20"/>
                <w:lang w:val="en-GB"/>
              </w:rPr>
            </w:pPr>
          </w:p>
        </w:tc>
      </w:tr>
      <w:tr w:rsidR="009A1BBF" w:rsidRPr="003A1E91" w14:paraId="34348544" w14:textId="77777777">
        <w:trPr>
          <w:trHeight w:val="20"/>
          <w:jc w:val="center"/>
        </w:trPr>
        <w:tc>
          <w:tcPr>
            <w:tcW w:w="1666" w:type="pct"/>
            <w:noWrap/>
            <w:hideMark/>
          </w:tcPr>
          <w:p w14:paraId="3CEA8338" w14:textId="77777777" w:rsidR="009A1BBF" w:rsidRPr="003A1E91" w:rsidRDefault="00000000">
            <w:pPr>
              <w:keepNext/>
              <w:outlineLvl w:val="1"/>
              <w:rPr>
                <w:rFonts w:ascii="Arial" w:eastAsia="MS Mincho" w:hAnsi="Arial" w:cs="Arial"/>
                <w:b/>
                <w:bCs/>
                <w:sz w:val="20"/>
                <w:szCs w:val="20"/>
                <w:lang w:val="en-GB" w:eastAsia="x-none"/>
              </w:rPr>
            </w:pPr>
            <w:r w:rsidRPr="003A1E91">
              <w:rPr>
                <w:rFonts w:ascii="Arial" w:eastAsia="MS Mincho" w:hAnsi="Arial" w:cs="Arial"/>
                <w:b/>
                <w:bCs/>
                <w:sz w:val="20"/>
                <w:szCs w:val="20"/>
                <w:lang w:val="en-GB" w:eastAsia="x-none"/>
              </w:rPr>
              <w:t>4. Is the background information of the paper sufficient and well organized?</w:t>
            </w:r>
          </w:p>
          <w:p w14:paraId="0BB8CE12" w14:textId="77777777" w:rsidR="009A1BBF" w:rsidRPr="003A1E91" w:rsidRDefault="00000000">
            <w:pPr>
              <w:rPr>
                <w:rFonts w:ascii="Arial" w:hAnsi="Arial" w:cs="Arial"/>
                <w:color w:val="404040"/>
                <w:sz w:val="20"/>
                <w:szCs w:val="20"/>
                <w:shd w:val="clear" w:color="auto" w:fill="FFFFFF"/>
                <w:lang w:val="en-GB"/>
              </w:rPr>
            </w:pPr>
            <w:r w:rsidRPr="003A1E91">
              <w:rPr>
                <w:rFonts w:ascii="Arial" w:hAnsi="Arial" w:cs="Arial"/>
                <w:color w:val="404040"/>
                <w:sz w:val="20"/>
                <w:szCs w:val="20"/>
                <w:shd w:val="clear" w:color="auto" w:fill="FFFFFF"/>
                <w:lang w:val="en-GB"/>
              </w:rPr>
              <w:t xml:space="preserve">Rating Scale: </w:t>
            </w:r>
          </w:p>
          <w:p w14:paraId="4BC64109" w14:textId="77777777" w:rsidR="009A1BBF" w:rsidRPr="003A1E91" w:rsidRDefault="00000000">
            <w:pPr>
              <w:rPr>
                <w:rFonts w:ascii="Arial" w:hAnsi="Arial" w:cs="Arial"/>
                <w:sz w:val="20"/>
                <w:szCs w:val="20"/>
                <w:lang w:val="en-GB" w:eastAsia="x-none"/>
              </w:rPr>
            </w:pPr>
            <w:r w:rsidRPr="003A1E9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B9CE77" w14:textId="6B08A20E" w:rsidR="009A1BBF" w:rsidRPr="003A1E91" w:rsidRDefault="00F655BF">
            <w:pPr>
              <w:ind w:left="360"/>
              <w:rPr>
                <w:rFonts w:ascii="Arial" w:hAnsi="Arial" w:cs="Arial"/>
                <w:b/>
                <w:bCs/>
                <w:sz w:val="20"/>
                <w:szCs w:val="20"/>
                <w:lang w:val="en-GB"/>
              </w:rPr>
            </w:pPr>
            <w:r w:rsidRPr="003A1E91">
              <w:rPr>
                <w:rFonts w:ascii="Arial" w:hAnsi="Arial" w:cs="Arial"/>
                <w:b/>
                <w:bCs/>
                <w:sz w:val="20"/>
                <w:szCs w:val="20"/>
                <w:lang w:val="en-GB"/>
              </w:rPr>
              <w:t>4</w:t>
            </w:r>
          </w:p>
        </w:tc>
        <w:tc>
          <w:tcPr>
            <w:tcW w:w="1667" w:type="pct"/>
          </w:tcPr>
          <w:p w14:paraId="663256B0" w14:textId="77777777" w:rsidR="009A1BBF" w:rsidRPr="003A1E91" w:rsidRDefault="009A1BBF">
            <w:pPr>
              <w:keepNext/>
              <w:outlineLvl w:val="1"/>
              <w:rPr>
                <w:rFonts w:ascii="Arial" w:eastAsia="MS Mincho" w:hAnsi="Arial" w:cs="Arial"/>
                <w:bCs/>
                <w:sz w:val="20"/>
                <w:szCs w:val="20"/>
                <w:lang w:val="en-GB"/>
              </w:rPr>
            </w:pPr>
          </w:p>
        </w:tc>
      </w:tr>
      <w:tr w:rsidR="009A1BBF" w:rsidRPr="003A1E91" w14:paraId="3F3E867B" w14:textId="77777777">
        <w:trPr>
          <w:trHeight w:val="20"/>
          <w:jc w:val="center"/>
        </w:trPr>
        <w:tc>
          <w:tcPr>
            <w:tcW w:w="1666" w:type="pct"/>
            <w:noWrap/>
            <w:hideMark/>
          </w:tcPr>
          <w:p w14:paraId="5DE947AF" w14:textId="77777777" w:rsidR="009A1BBF" w:rsidRPr="003A1E91" w:rsidRDefault="00000000">
            <w:pPr>
              <w:keepNext/>
              <w:outlineLvl w:val="1"/>
              <w:rPr>
                <w:rFonts w:ascii="Arial" w:eastAsia="MS Mincho" w:hAnsi="Arial" w:cs="Arial"/>
                <w:b/>
                <w:bCs/>
                <w:sz w:val="20"/>
                <w:szCs w:val="20"/>
                <w:lang w:val="en-GB" w:eastAsia="x-none"/>
              </w:rPr>
            </w:pPr>
            <w:r w:rsidRPr="003A1E91">
              <w:rPr>
                <w:rFonts w:ascii="Arial" w:eastAsia="MS Mincho" w:hAnsi="Arial" w:cs="Arial"/>
                <w:b/>
                <w:bCs/>
                <w:sz w:val="20"/>
                <w:szCs w:val="20"/>
                <w:lang w:val="en-GB" w:eastAsia="x-none"/>
              </w:rPr>
              <w:t>5. Are the research objectives/hypotheses clearly stated?</w:t>
            </w:r>
          </w:p>
          <w:p w14:paraId="596FF770" w14:textId="77777777" w:rsidR="009A1BBF" w:rsidRPr="003A1E91" w:rsidRDefault="00000000">
            <w:pPr>
              <w:rPr>
                <w:rFonts w:ascii="Arial" w:hAnsi="Arial" w:cs="Arial"/>
                <w:color w:val="404040"/>
                <w:sz w:val="20"/>
                <w:szCs w:val="20"/>
                <w:shd w:val="clear" w:color="auto" w:fill="FFFFFF"/>
                <w:lang w:val="en-GB"/>
              </w:rPr>
            </w:pPr>
            <w:r w:rsidRPr="003A1E91">
              <w:rPr>
                <w:rFonts w:ascii="Arial" w:hAnsi="Arial" w:cs="Arial"/>
                <w:color w:val="404040"/>
                <w:sz w:val="20"/>
                <w:szCs w:val="20"/>
                <w:shd w:val="clear" w:color="auto" w:fill="FFFFFF"/>
                <w:lang w:val="en-GB"/>
              </w:rPr>
              <w:t xml:space="preserve">Rating Scale: </w:t>
            </w:r>
          </w:p>
          <w:p w14:paraId="37746EFC" w14:textId="77777777" w:rsidR="009A1BBF" w:rsidRPr="003A1E91" w:rsidRDefault="00000000">
            <w:pPr>
              <w:rPr>
                <w:rFonts w:ascii="Arial" w:hAnsi="Arial" w:cs="Arial"/>
                <w:sz w:val="20"/>
                <w:szCs w:val="20"/>
                <w:lang w:val="en-GB" w:eastAsia="x-none"/>
              </w:rPr>
            </w:pPr>
            <w:r w:rsidRPr="003A1E9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D29796" w14:textId="453DF516" w:rsidR="009A1BBF" w:rsidRPr="003A1E91" w:rsidRDefault="00F655BF">
            <w:pPr>
              <w:ind w:left="360"/>
              <w:rPr>
                <w:rFonts w:ascii="Arial" w:hAnsi="Arial" w:cs="Arial"/>
                <w:b/>
                <w:bCs/>
                <w:sz w:val="20"/>
                <w:szCs w:val="20"/>
                <w:lang w:val="en-GB"/>
              </w:rPr>
            </w:pPr>
            <w:r w:rsidRPr="003A1E91">
              <w:rPr>
                <w:rFonts w:ascii="Arial" w:hAnsi="Arial" w:cs="Arial"/>
                <w:b/>
                <w:bCs/>
                <w:sz w:val="20"/>
                <w:szCs w:val="20"/>
                <w:lang w:val="en-GB"/>
              </w:rPr>
              <w:t>5</w:t>
            </w:r>
          </w:p>
        </w:tc>
        <w:tc>
          <w:tcPr>
            <w:tcW w:w="1667" w:type="pct"/>
          </w:tcPr>
          <w:p w14:paraId="120E0766" w14:textId="77777777" w:rsidR="009A1BBF" w:rsidRPr="003A1E91" w:rsidRDefault="009A1BBF">
            <w:pPr>
              <w:keepNext/>
              <w:outlineLvl w:val="1"/>
              <w:rPr>
                <w:rFonts w:ascii="Arial" w:eastAsia="MS Mincho" w:hAnsi="Arial" w:cs="Arial"/>
                <w:bCs/>
                <w:sz w:val="20"/>
                <w:szCs w:val="20"/>
                <w:lang w:val="en-GB"/>
              </w:rPr>
            </w:pPr>
          </w:p>
        </w:tc>
      </w:tr>
      <w:tr w:rsidR="009A1BBF" w:rsidRPr="003A1E91" w14:paraId="3592425E" w14:textId="77777777">
        <w:trPr>
          <w:trHeight w:val="20"/>
          <w:jc w:val="center"/>
        </w:trPr>
        <w:tc>
          <w:tcPr>
            <w:tcW w:w="1666" w:type="pct"/>
            <w:noWrap/>
            <w:hideMark/>
          </w:tcPr>
          <w:p w14:paraId="5CB9FFE3" w14:textId="77777777" w:rsidR="009A1BBF" w:rsidRPr="003A1E91" w:rsidRDefault="00000000">
            <w:pPr>
              <w:keepNext/>
              <w:outlineLvl w:val="1"/>
              <w:rPr>
                <w:rFonts w:ascii="Arial" w:eastAsia="MS Mincho" w:hAnsi="Arial" w:cs="Arial"/>
                <w:b/>
                <w:bCs/>
                <w:sz w:val="20"/>
                <w:szCs w:val="20"/>
                <w:lang w:val="en-GB" w:eastAsia="x-none"/>
              </w:rPr>
            </w:pPr>
            <w:r w:rsidRPr="003A1E91">
              <w:rPr>
                <w:rFonts w:ascii="Arial" w:eastAsia="MS Mincho" w:hAnsi="Arial" w:cs="Arial"/>
                <w:b/>
                <w:bCs/>
                <w:sz w:val="20"/>
                <w:szCs w:val="20"/>
                <w:lang w:val="en-GB" w:eastAsia="x-none"/>
              </w:rPr>
              <w:t>6. Is the literature review relevant and up to date?</w:t>
            </w:r>
          </w:p>
          <w:p w14:paraId="669A942F" w14:textId="77777777" w:rsidR="009A1BBF" w:rsidRPr="003A1E91" w:rsidRDefault="00000000">
            <w:pPr>
              <w:rPr>
                <w:rFonts w:ascii="Arial" w:hAnsi="Arial" w:cs="Arial"/>
                <w:color w:val="404040"/>
                <w:sz w:val="20"/>
                <w:szCs w:val="20"/>
                <w:shd w:val="clear" w:color="auto" w:fill="FFFFFF"/>
                <w:lang w:val="en-GB"/>
              </w:rPr>
            </w:pPr>
            <w:r w:rsidRPr="003A1E91">
              <w:rPr>
                <w:rFonts w:ascii="Arial" w:hAnsi="Arial" w:cs="Arial"/>
                <w:color w:val="404040"/>
                <w:sz w:val="20"/>
                <w:szCs w:val="20"/>
                <w:shd w:val="clear" w:color="auto" w:fill="FFFFFF"/>
                <w:lang w:val="en-GB"/>
              </w:rPr>
              <w:t xml:space="preserve">Rating Scale: </w:t>
            </w:r>
          </w:p>
          <w:p w14:paraId="5333BE6B" w14:textId="77777777" w:rsidR="009A1BBF" w:rsidRPr="003A1E91" w:rsidRDefault="00000000">
            <w:pPr>
              <w:rPr>
                <w:rFonts w:ascii="Arial" w:hAnsi="Arial" w:cs="Arial"/>
                <w:sz w:val="20"/>
                <w:szCs w:val="20"/>
                <w:lang w:val="en-GB" w:eastAsia="x-none"/>
              </w:rPr>
            </w:pPr>
            <w:r w:rsidRPr="003A1E9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31CE591" w14:textId="74F02C86" w:rsidR="009A1BBF" w:rsidRPr="003A1E91" w:rsidRDefault="00F655BF">
            <w:pPr>
              <w:ind w:left="360"/>
              <w:rPr>
                <w:rFonts w:ascii="Arial" w:hAnsi="Arial" w:cs="Arial"/>
                <w:b/>
                <w:bCs/>
                <w:sz w:val="20"/>
                <w:szCs w:val="20"/>
                <w:lang w:val="en-GB"/>
              </w:rPr>
            </w:pPr>
            <w:r w:rsidRPr="003A1E91">
              <w:rPr>
                <w:rFonts w:ascii="Arial" w:hAnsi="Arial" w:cs="Arial"/>
                <w:b/>
                <w:bCs/>
                <w:sz w:val="20"/>
                <w:szCs w:val="20"/>
                <w:lang w:val="en-GB"/>
              </w:rPr>
              <w:t>4</w:t>
            </w:r>
          </w:p>
        </w:tc>
        <w:tc>
          <w:tcPr>
            <w:tcW w:w="1667" w:type="pct"/>
          </w:tcPr>
          <w:p w14:paraId="069FA539" w14:textId="77777777" w:rsidR="009A1BBF" w:rsidRPr="003A1E91" w:rsidRDefault="009A1BBF">
            <w:pPr>
              <w:keepNext/>
              <w:outlineLvl w:val="1"/>
              <w:rPr>
                <w:rFonts w:ascii="Arial" w:eastAsia="MS Mincho" w:hAnsi="Arial" w:cs="Arial"/>
                <w:bCs/>
                <w:sz w:val="20"/>
                <w:szCs w:val="20"/>
                <w:lang w:val="en-GB"/>
              </w:rPr>
            </w:pPr>
          </w:p>
        </w:tc>
      </w:tr>
      <w:tr w:rsidR="009A1BBF" w:rsidRPr="003A1E91" w14:paraId="40B41E87" w14:textId="77777777">
        <w:trPr>
          <w:trHeight w:val="20"/>
          <w:jc w:val="center"/>
        </w:trPr>
        <w:tc>
          <w:tcPr>
            <w:tcW w:w="1666" w:type="pct"/>
            <w:noWrap/>
            <w:hideMark/>
          </w:tcPr>
          <w:p w14:paraId="4708E5A2" w14:textId="77777777" w:rsidR="009A1BBF" w:rsidRPr="003A1E91" w:rsidRDefault="00000000">
            <w:pPr>
              <w:keepNext/>
              <w:outlineLvl w:val="1"/>
              <w:rPr>
                <w:rFonts w:ascii="Arial" w:eastAsia="MS Mincho" w:hAnsi="Arial" w:cs="Arial"/>
                <w:b/>
                <w:bCs/>
                <w:sz w:val="20"/>
                <w:szCs w:val="20"/>
                <w:lang w:val="en-GB" w:eastAsia="x-none"/>
              </w:rPr>
            </w:pPr>
            <w:r w:rsidRPr="003A1E91">
              <w:rPr>
                <w:rFonts w:ascii="Arial" w:eastAsia="MS Mincho" w:hAnsi="Arial" w:cs="Arial"/>
                <w:b/>
                <w:bCs/>
                <w:sz w:val="20"/>
                <w:szCs w:val="20"/>
                <w:lang w:val="en-GB" w:eastAsia="x-none"/>
              </w:rPr>
              <w:t>7. Is the research methodology appropriate for the study?</w:t>
            </w:r>
          </w:p>
          <w:p w14:paraId="3B5E4C12" w14:textId="77777777" w:rsidR="009A1BBF" w:rsidRPr="003A1E91" w:rsidRDefault="00000000">
            <w:pPr>
              <w:rPr>
                <w:rFonts w:ascii="Arial" w:hAnsi="Arial" w:cs="Arial"/>
                <w:color w:val="404040"/>
                <w:sz w:val="20"/>
                <w:szCs w:val="20"/>
                <w:shd w:val="clear" w:color="auto" w:fill="FFFFFF"/>
                <w:lang w:val="en-GB"/>
              </w:rPr>
            </w:pPr>
            <w:r w:rsidRPr="003A1E91">
              <w:rPr>
                <w:rFonts w:ascii="Arial" w:hAnsi="Arial" w:cs="Arial"/>
                <w:color w:val="404040"/>
                <w:sz w:val="20"/>
                <w:szCs w:val="20"/>
                <w:shd w:val="clear" w:color="auto" w:fill="FFFFFF"/>
                <w:lang w:val="en-GB"/>
              </w:rPr>
              <w:t xml:space="preserve">Rating Scale: </w:t>
            </w:r>
          </w:p>
          <w:p w14:paraId="2B992EAC" w14:textId="77777777" w:rsidR="009A1BBF" w:rsidRPr="003A1E91" w:rsidRDefault="00000000">
            <w:pPr>
              <w:rPr>
                <w:rFonts w:ascii="Arial" w:hAnsi="Arial" w:cs="Arial"/>
                <w:sz w:val="20"/>
                <w:szCs w:val="20"/>
                <w:lang w:val="en-GB"/>
              </w:rPr>
            </w:pPr>
            <w:r w:rsidRPr="003A1E9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A0580C" w14:textId="3CE90139" w:rsidR="009A1BBF" w:rsidRPr="003A1E91" w:rsidRDefault="00F655BF">
            <w:pPr>
              <w:ind w:left="360"/>
              <w:rPr>
                <w:rFonts w:ascii="Arial" w:hAnsi="Arial" w:cs="Arial"/>
                <w:b/>
                <w:bCs/>
                <w:sz w:val="20"/>
                <w:szCs w:val="20"/>
                <w:lang w:val="en-GB"/>
              </w:rPr>
            </w:pPr>
            <w:r w:rsidRPr="003A1E91">
              <w:rPr>
                <w:rFonts w:ascii="Arial" w:hAnsi="Arial" w:cs="Arial"/>
                <w:b/>
                <w:bCs/>
                <w:sz w:val="20"/>
                <w:szCs w:val="20"/>
                <w:lang w:val="en-GB"/>
              </w:rPr>
              <w:t>4</w:t>
            </w:r>
          </w:p>
        </w:tc>
        <w:tc>
          <w:tcPr>
            <w:tcW w:w="1667" w:type="pct"/>
          </w:tcPr>
          <w:p w14:paraId="585E9CD9" w14:textId="77777777" w:rsidR="009A1BBF" w:rsidRPr="003A1E91" w:rsidRDefault="009A1BBF">
            <w:pPr>
              <w:keepNext/>
              <w:outlineLvl w:val="1"/>
              <w:rPr>
                <w:rFonts w:ascii="Arial" w:eastAsia="MS Mincho" w:hAnsi="Arial" w:cs="Arial"/>
                <w:bCs/>
                <w:sz w:val="20"/>
                <w:szCs w:val="20"/>
                <w:lang w:val="en-GB"/>
              </w:rPr>
            </w:pPr>
          </w:p>
        </w:tc>
      </w:tr>
      <w:tr w:rsidR="009A1BBF" w:rsidRPr="003A1E91" w14:paraId="49EABBF9" w14:textId="77777777">
        <w:trPr>
          <w:trHeight w:val="20"/>
          <w:jc w:val="center"/>
        </w:trPr>
        <w:tc>
          <w:tcPr>
            <w:tcW w:w="1666" w:type="pct"/>
            <w:noWrap/>
            <w:hideMark/>
          </w:tcPr>
          <w:p w14:paraId="5903F7E2" w14:textId="77777777" w:rsidR="009A1BBF" w:rsidRPr="003A1E91" w:rsidRDefault="00000000">
            <w:pPr>
              <w:keepNext/>
              <w:outlineLvl w:val="1"/>
              <w:rPr>
                <w:rFonts w:ascii="Arial" w:eastAsia="MS Mincho" w:hAnsi="Arial" w:cs="Arial"/>
                <w:b/>
                <w:bCs/>
                <w:sz w:val="20"/>
                <w:szCs w:val="20"/>
                <w:lang w:val="en-GB" w:eastAsia="x-none"/>
              </w:rPr>
            </w:pPr>
            <w:r w:rsidRPr="003A1E91">
              <w:rPr>
                <w:rFonts w:ascii="Arial" w:eastAsia="MS Mincho" w:hAnsi="Arial" w:cs="Arial"/>
                <w:b/>
                <w:bCs/>
                <w:sz w:val="20"/>
                <w:szCs w:val="20"/>
                <w:lang w:val="en-GB" w:eastAsia="x-none"/>
              </w:rPr>
              <w:t>8. Were ethical issues properly addressed (if applicable)?</w:t>
            </w:r>
          </w:p>
          <w:p w14:paraId="084986F3" w14:textId="77777777" w:rsidR="009A1BBF" w:rsidRPr="003A1E91" w:rsidRDefault="00000000">
            <w:pPr>
              <w:rPr>
                <w:rFonts w:ascii="Arial" w:hAnsi="Arial" w:cs="Arial"/>
                <w:color w:val="404040"/>
                <w:sz w:val="20"/>
                <w:szCs w:val="20"/>
                <w:shd w:val="clear" w:color="auto" w:fill="FFFFFF"/>
                <w:lang w:val="en-GB"/>
              </w:rPr>
            </w:pPr>
            <w:r w:rsidRPr="003A1E91">
              <w:rPr>
                <w:rFonts w:ascii="Arial" w:hAnsi="Arial" w:cs="Arial"/>
                <w:color w:val="404040"/>
                <w:sz w:val="20"/>
                <w:szCs w:val="20"/>
                <w:shd w:val="clear" w:color="auto" w:fill="FFFFFF"/>
                <w:lang w:val="en-GB"/>
              </w:rPr>
              <w:t xml:space="preserve">Rating Scale: </w:t>
            </w:r>
          </w:p>
          <w:p w14:paraId="07CAD6B2" w14:textId="77777777" w:rsidR="009A1BBF" w:rsidRPr="003A1E91" w:rsidRDefault="00000000">
            <w:pPr>
              <w:rPr>
                <w:rFonts w:ascii="Arial" w:hAnsi="Arial" w:cs="Arial"/>
                <w:sz w:val="20"/>
                <w:szCs w:val="20"/>
                <w:lang w:val="en-GB" w:eastAsia="x-none"/>
              </w:rPr>
            </w:pPr>
            <w:r w:rsidRPr="003A1E9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9B29E8" w14:textId="51E0BAF4" w:rsidR="009A1BBF" w:rsidRPr="003A1E91" w:rsidRDefault="00F655BF">
            <w:pPr>
              <w:ind w:left="360"/>
              <w:rPr>
                <w:rFonts w:ascii="Arial" w:hAnsi="Arial" w:cs="Arial"/>
                <w:b/>
                <w:bCs/>
                <w:sz w:val="20"/>
                <w:szCs w:val="20"/>
                <w:lang w:val="en-GB"/>
              </w:rPr>
            </w:pPr>
            <w:r w:rsidRPr="003A1E91">
              <w:rPr>
                <w:rFonts w:ascii="Arial" w:hAnsi="Arial" w:cs="Arial"/>
                <w:b/>
                <w:bCs/>
                <w:sz w:val="20"/>
                <w:szCs w:val="20"/>
                <w:lang w:val="en-GB"/>
              </w:rPr>
              <w:t>5</w:t>
            </w:r>
          </w:p>
        </w:tc>
        <w:tc>
          <w:tcPr>
            <w:tcW w:w="1667" w:type="pct"/>
          </w:tcPr>
          <w:p w14:paraId="5AA36872" w14:textId="77777777" w:rsidR="009A1BBF" w:rsidRPr="003A1E91" w:rsidRDefault="009A1BBF">
            <w:pPr>
              <w:keepNext/>
              <w:outlineLvl w:val="1"/>
              <w:rPr>
                <w:rFonts w:ascii="Arial" w:eastAsia="MS Mincho" w:hAnsi="Arial" w:cs="Arial"/>
                <w:bCs/>
                <w:sz w:val="20"/>
                <w:szCs w:val="20"/>
                <w:lang w:val="en-GB"/>
              </w:rPr>
            </w:pPr>
          </w:p>
        </w:tc>
      </w:tr>
      <w:tr w:rsidR="009A1BBF" w:rsidRPr="003A1E91" w14:paraId="63840752" w14:textId="77777777">
        <w:trPr>
          <w:trHeight w:val="20"/>
          <w:jc w:val="center"/>
        </w:trPr>
        <w:tc>
          <w:tcPr>
            <w:tcW w:w="1666" w:type="pct"/>
            <w:noWrap/>
            <w:hideMark/>
          </w:tcPr>
          <w:p w14:paraId="4D3A2223" w14:textId="77777777" w:rsidR="009A1BBF" w:rsidRPr="003A1E91" w:rsidRDefault="00000000">
            <w:pPr>
              <w:rPr>
                <w:rFonts w:ascii="Arial" w:hAnsi="Arial" w:cs="Arial"/>
                <w:b/>
                <w:sz w:val="20"/>
                <w:szCs w:val="20"/>
                <w:lang w:val="en-GB"/>
              </w:rPr>
            </w:pPr>
            <w:r w:rsidRPr="003A1E91">
              <w:rPr>
                <w:rFonts w:ascii="Arial" w:hAnsi="Arial" w:cs="Arial"/>
                <w:b/>
                <w:sz w:val="20"/>
                <w:szCs w:val="20"/>
                <w:lang w:val="en-GB"/>
              </w:rPr>
              <w:t xml:space="preserve">9. Are the results presented clearly? </w:t>
            </w:r>
          </w:p>
          <w:p w14:paraId="4A3C7B05" w14:textId="77777777" w:rsidR="009A1BBF" w:rsidRPr="003A1E91" w:rsidRDefault="00000000">
            <w:pPr>
              <w:rPr>
                <w:rFonts w:ascii="Arial" w:hAnsi="Arial" w:cs="Arial"/>
                <w:color w:val="404040"/>
                <w:sz w:val="20"/>
                <w:szCs w:val="20"/>
                <w:shd w:val="clear" w:color="auto" w:fill="FFFFFF"/>
                <w:lang w:val="en-GB"/>
              </w:rPr>
            </w:pPr>
            <w:r w:rsidRPr="003A1E91">
              <w:rPr>
                <w:rFonts w:ascii="Arial" w:hAnsi="Arial" w:cs="Arial"/>
                <w:color w:val="404040"/>
                <w:sz w:val="20"/>
                <w:szCs w:val="20"/>
                <w:shd w:val="clear" w:color="auto" w:fill="FFFFFF"/>
                <w:lang w:val="en-GB"/>
              </w:rPr>
              <w:t xml:space="preserve">Rating Scale: </w:t>
            </w:r>
          </w:p>
          <w:p w14:paraId="0D4854A6" w14:textId="77777777" w:rsidR="009A1BBF" w:rsidRPr="003A1E91" w:rsidRDefault="00000000">
            <w:pPr>
              <w:rPr>
                <w:rFonts w:ascii="Arial" w:hAnsi="Arial" w:cs="Arial"/>
                <w:bCs/>
                <w:sz w:val="20"/>
                <w:szCs w:val="20"/>
                <w:lang w:val="en-GB"/>
              </w:rPr>
            </w:pPr>
            <w:r w:rsidRPr="003A1E91">
              <w:rPr>
                <w:rFonts w:ascii="Arial" w:hAnsi="Arial" w:cs="Arial"/>
                <w:color w:val="404040"/>
                <w:sz w:val="20"/>
                <w:szCs w:val="20"/>
                <w:shd w:val="clear" w:color="auto" w:fill="FFFFFF"/>
                <w:lang w:val="en-GB"/>
              </w:rPr>
              <w:t xml:space="preserve">5 = Excellent 4 = Good 3 = Satisfactory 2 = Needs Improvement 1 = Poor N/A = Not </w:t>
            </w:r>
            <w:r w:rsidRPr="003A1E91">
              <w:rPr>
                <w:rFonts w:ascii="Arial" w:hAnsi="Arial" w:cs="Arial"/>
                <w:color w:val="404040"/>
                <w:sz w:val="20"/>
                <w:szCs w:val="20"/>
                <w:shd w:val="clear" w:color="auto" w:fill="FFFFFF"/>
                <w:lang w:val="en-GB"/>
              </w:rPr>
              <w:lastRenderedPageBreak/>
              <w:t>Applicable</w:t>
            </w:r>
          </w:p>
        </w:tc>
        <w:tc>
          <w:tcPr>
            <w:tcW w:w="1667" w:type="pct"/>
          </w:tcPr>
          <w:p w14:paraId="2AE41203" w14:textId="3570F4EA" w:rsidR="009A1BBF" w:rsidRPr="003A1E91" w:rsidRDefault="00F655BF" w:rsidP="00F655BF">
            <w:pPr>
              <w:ind w:left="360"/>
              <w:rPr>
                <w:rFonts w:ascii="Arial" w:hAnsi="Arial" w:cs="Arial"/>
                <w:b/>
                <w:bCs/>
                <w:sz w:val="20"/>
                <w:szCs w:val="20"/>
                <w:lang w:val="en-GB"/>
              </w:rPr>
            </w:pPr>
            <w:r w:rsidRPr="003A1E91">
              <w:rPr>
                <w:rFonts w:ascii="Arial" w:hAnsi="Arial" w:cs="Arial"/>
                <w:b/>
                <w:bCs/>
                <w:sz w:val="20"/>
                <w:szCs w:val="20"/>
                <w:lang w:val="en-GB"/>
              </w:rPr>
              <w:lastRenderedPageBreak/>
              <w:t>5</w:t>
            </w:r>
          </w:p>
        </w:tc>
        <w:tc>
          <w:tcPr>
            <w:tcW w:w="1667" w:type="pct"/>
          </w:tcPr>
          <w:p w14:paraId="0A93CF4A" w14:textId="77777777" w:rsidR="009A1BBF" w:rsidRPr="003A1E91" w:rsidRDefault="009A1BBF">
            <w:pPr>
              <w:keepNext/>
              <w:outlineLvl w:val="1"/>
              <w:rPr>
                <w:rFonts w:ascii="Arial" w:eastAsia="MS Mincho" w:hAnsi="Arial" w:cs="Arial"/>
                <w:bCs/>
                <w:sz w:val="20"/>
                <w:szCs w:val="20"/>
                <w:lang w:val="en-GB"/>
              </w:rPr>
            </w:pPr>
          </w:p>
        </w:tc>
      </w:tr>
      <w:tr w:rsidR="009A1BBF" w:rsidRPr="003A1E91" w14:paraId="43121E65" w14:textId="77777777">
        <w:trPr>
          <w:trHeight w:val="20"/>
          <w:jc w:val="center"/>
        </w:trPr>
        <w:tc>
          <w:tcPr>
            <w:tcW w:w="1666" w:type="pct"/>
            <w:noWrap/>
            <w:hideMark/>
          </w:tcPr>
          <w:p w14:paraId="5B19D2E4" w14:textId="77777777" w:rsidR="009A1BBF" w:rsidRPr="003A1E91" w:rsidRDefault="00000000">
            <w:pPr>
              <w:rPr>
                <w:rFonts w:ascii="Arial" w:hAnsi="Arial" w:cs="Arial"/>
                <w:b/>
                <w:sz w:val="20"/>
                <w:szCs w:val="20"/>
                <w:lang w:val="en-GB"/>
              </w:rPr>
            </w:pPr>
            <w:r w:rsidRPr="003A1E91">
              <w:rPr>
                <w:rFonts w:ascii="Arial" w:hAnsi="Arial" w:cs="Arial"/>
                <w:b/>
                <w:sz w:val="20"/>
                <w:szCs w:val="20"/>
                <w:lang w:val="en-GB"/>
              </w:rPr>
              <w:t>10. Are tables and figures clear, relevant, and necessary?</w:t>
            </w:r>
          </w:p>
          <w:p w14:paraId="08BC6992" w14:textId="77777777" w:rsidR="009A1BBF" w:rsidRPr="003A1E91" w:rsidRDefault="00000000">
            <w:pPr>
              <w:rPr>
                <w:rFonts w:ascii="Arial" w:hAnsi="Arial" w:cs="Arial"/>
                <w:color w:val="404040"/>
                <w:sz w:val="20"/>
                <w:szCs w:val="20"/>
                <w:shd w:val="clear" w:color="auto" w:fill="FFFFFF"/>
                <w:lang w:val="en-GB"/>
              </w:rPr>
            </w:pPr>
            <w:r w:rsidRPr="003A1E91">
              <w:rPr>
                <w:rFonts w:ascii="Arial" w:hAnsi="Arial" w:cs="Arial"/>
                <w:color w:val="404040"/>
                <w:sz w:val="20"/>
                <w:szCs w:val="20"/>
                <w:shd w:val="clear" w:color="auto" w:fill="FFFFFF"/>
                <w:lang w:val="en-GB"/>
              </w:rPr>
              <w:t xml:space="preserve">Rating Scale: </w:t>
            </w:r>
          </w:p>
          <w:p w14:paraId="3F2AB95E" w14:textId="77777777" w:rsidR="009A1BBF" w:rsidRPr="003A1E91" w:rsidRDefault="00000000">
            <w:pPr>
              <w:rPr>
                <w:rFonts w:ascii="Arial" w:hAnsi="Arial" w:cs="Arial"/>
                <w:color w:val="404040"/>
                <w:sz w:val="20"/>
                <w:szCs w:val="20"/>
                <w:shd w:val="clear" w:color="auto" w:fill="FFFFFF"/>
                <w:lang w:val="en-GB"/>
              </w:rPr>
            </w:pPr>
            <w:r w:rsidRPr="003A1E91">
              <w:rPr>
                <w:rFonts w:ascii="Arial" w:hAnsi="Arial" w:cs="Arial"/>
                <w:color w:val="404040"/>
                <w:sz w:val="20"/>
                <w:szCs w:val="20"/>
                <w:shd w:val="clear" w:color="auto" w:fill="FFFFFF"/>
                <w:lang w:val="en-GB"/>
              </w:rPr>
              <w:t>5 = Excellent 4 = Good 3 = Satisfactory 2 = Needs Improvement 1 = Poor N/A = Not Applicable</w:t>
            </w:r>
          </w:p>
          <w:p w14:paraId="65160EE2" w14:textId="77777777" w:rsidR="009A1BBF" w:rsidRPr="003A1E91" w:rsidRDefault="009A1BBF">
            <w:pPr>
              <w:rPr>
                <w:rFonts w:ascii="Arial" w:hAnsi="Arial" w:cs="Arial"/>
                <w:color w:val="404040"/>
                <w:sz w:val="20"/>
                <w:szCs w:val="20"/>
                <w:shd w:val="clear" w:color="auto" w:fill="FFFFFF"/>
                <w:lang w:val="en-GB"/>
              </w:rPr>
            </w:pPr>
          </w:p>
          <w:p w14:paraId="1A45D5BC" w14:textId="77777777" w:rsidR="009A1BBF" w:rsidRPr="003A1E91" w:rsidRDefault="009A1BBF">
            <w:pPr>
              <w:rPr>
                <w:rFonts w:ascii="Arial" w:hAnsi="Arial" w:cs="Arial"/>
                <w:sz w:val="20"/>
                <w:szCs w:val="20"/>
                <w:lang w:val="en-GB"/>
              </w:rPr>
            </w:pPr>
          </w:p>
        </w:tc>
        <w:tc>
          <w:tcPr>
            <w:tcW w:w="1667" w:type="pct"/>
          </w:tcPr>
          <w:p w14:paraId="04255AC7" w14:textId="4970796B" w:rsidR="009A1BBF" w:rsidRPr="003A1E91" w:rsidRDefault="00F655BF" w:rsidP="00F655BF">
            <w:pPr>
              <w:ind w:left="360"/>
              <w:rPr>
                <w:rFonts w:ascii="Arial" w:hAnsi="Arial" w:cs="Arial"/>
                <w:b/>
                <w:bCs/>
                <w:sz w:val="20"/>
                <w:szCs w:val="20"/>
                <w:lang w:val="en-GB"/>
              </w:rPr>
            </w:pPr>
            <w:r w:rsidRPr="003A1E91">
              <w:rPr>
                <w:rFonts w:ascii="Arial" w:hAnsi="Arial" w:cs="Arial"/>
                <w:b/>
                <w:bCs/>
                <w:sz w:val="20"/>
                <w:szCs w:val="20"/>
                <w:lang w:val="en-GB"/>
              </w:rPr>
              <w:t>5</w:t>
            </w:r>
          </w:p>
        </w:tc>
        <w:tc>
          <w:tcPr>
            <w:tcW w:w="1667" w:type="pct"/>
          </w:tcPr>
          <w:p w14:paraId="281830BA" w14:textId="77777777" w:rsidR="009A1BBF" w:rsidRPr="003A1E91" w:rsidRDefault="009A1BBF">
            <w:pPr>
              <w:keepNext/>
              <w:outlineLvl w:val="1"/>
              <w:rPr>
                <w:rFonts w:ascii="Arial" w:eastAsia="MS Mincho" w:hAnsi="Arial" w:cs="Arial"/>
                <w:bCs/>
                <w:sz w:val="20"/>
                <w:szCs w:val="20"/>
                <w:lang w:val="en-GB"/>
              </w:rPr>
            </w:pPr>
          </w:p>
        </w:tc>
      </w:tr>
      <w:tr w:rsidR="009A1BBF" w:rsidRPr="003A1E91" w14:paraId="7CE10CCA" w14:textId="77777777">
        <w:trPr>
          <w:trHeight w:val="20"/>
          <w:jc w:val="center"/>
        </w:trPr>
        <w:tc>
          <w:tcPr>
            <w:tcW w:w="1666" w:type="pct"/>
            <w:noWrap/>
            <w:hideMark/>
          </w:tcPr>
          <w:p w14:paraId="2924E5D4" w14:textId="77777777" w:rsidR="009A1BBF" w:rsidRPr="003A1E91" w:rsidRDefault="00000000">
            <w:pPr>
              <w:rPr>
                <w:rFonts w:ascii="Arial" w:hAnsi="Arial" w:cs="Arial"/>
                <w:b/>
                <w:sz w:val="20"/>
                <w:szCs w:val="20"/>
                <w:lang w:val="en-GB"/>
              </w:rPr>
            </w:pPr>
            <w:r w:rsidRPr="003A1E91">
              <w:rPr>
                <w:rFonts w:ascii="Arial" w:hAnsi="Arial" w:cs="Arial"/>
                <w:b/>
                <w:sz w:val="20"/>
                <w:szCs w:val="20"/>
                <w:lang w:val="en-GB"/>
              </w:rPr>
              <w:t>11. Does the discussion relate findings to existing literature?</w:t>
            </w:r>
          </w:p>
          <w:p w14:paraId="0791C764" w14:textId="77777777" w:rsidR="009A1BBF" w:rsidRPr="003A1E91" w:rsidRDefault="00000000">
            <w:pPr>
              <w:rPr>
                <w:rFonts w:ascii="Arial" w:hAnsi="Arial" w:cs="Arial"/>
                <w:color w:val="404040"/>
                <w:sz w:val="20"/>
                <w:szCs w:val="20"/>
                <w:shd w:val="clear" w:color="auto" w:fill="FFFFFF"/>
                <w:lang w:val="en-GB"/>
              </w:rPr>
            </w:pPr>
            <w:r w:rsidRPr="003A1E91">
              <w:rPr>
                <w:rFonts w:ascii="Arial" w:hAnsi="Arial" w:cs="Arial"/>
                <w:color w:val="404040"/>
                <w:sz w:val="20"/>
                <w:szCs w:val="20"/>
                <w:shd w:val="clear" w:color="auto" w:fill="FFFFFF"/>
                <w:lang w:val="en-GB"/>
              </w:rPr>
              <w:t xml:space="preserve">Rating Scale: </w:t>
            </w:r>
          </w:p>
          <w:p w14:paraId="7E9B04D7" w14:textId="77777777" w:rsidR="009A1BBF" w:rsidRPr="003A1E91" w:rsidRDefault="00000000">
            <w:pPr>
              <w:rPr>
                <w:rFonts w:ascii="Arial" w:hAnsi="Arial" w:cs="Arial"/>
                <w:sz w:val="20"/>
                <w:szCs w:val="20"/>
                <w:lang w:val="en-GB"/>
              </w:rPr>
            </w:pPr>
            <w:r w:rsidRPr="003A1E9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15B12E" w14:textId="7AEED17D" w:rsidR="009A1BBF" w:rsidRPr="003A1E91" w:rsidRDefault="00F655BF" w:rsidP="00F655BF">
            <w:pPr>
              <w:ind w:left="360"/>
              <w:rPr>
                <w:rFonts w:ascii="Arial" w:hAnsi="Arial" w:cs="Arial"/>
                <w:b/>
                <w:bCs/>
                <w:sz w:val="20"/>
                <w:szCs w:val="20"/>
                <w:lang w:val="en-GB"/>
              </w:rPr>
            </w:pPr>
            <w:r w:rsidRPr="003A1E91">
              <w:rPr>
                <w:rFonts w:ascii="Arial" w:hAnsi="Arial" w:cs="Arial"/>
                <w:b/>
                <w:bCs/>
                <w:sz w:val="20"/>
                <w:szCs w:val="20"/>
                <w:lang w:val="en-GB"/>
              </w:rPr>
              <w:t>4</w:t>
            </w:r>
          </w:p>
        </w:tc>
        <w:tc>
          <w:tcPr>
            <w:tcW w:w="1667" w:type="pct"/>
          </w:tcPr>
          <w:p w14:paraId="073AFBF8" w14:textId="77777777" w:rsidR="009A1BBF" w:rsidRPr="003A1E91" w:rsidRDefault="009A1BBF">
            <w:pPr>
              <w:keepNext/>
              <w:outlineLvl w:val="1"/>
              <w:rPr>
                <w:rFonts w:ascii="Arial" w:eastAsia="MS Mincho" w:hAnsi="Arial" w:cs="Arial"/>
                <w:bCs/>
                <w:sz w:val="20"/>
                <w:szCs w:val="20"/>
                <w:lang w:val="en-GB"/>
              </w:rPr>
            </w:pPr>
          </w:p>
        </w:tc>
      </w:tr>
      <w:tr w:rsidR="009A1BBF" w:rsidRPr="003A1E91" w14:paraId="0FBCFA57" w14:textId="77777777">
        <w:trPr>
          <w:trHeight w:val="20"/>
          <w:jc w:val="center"/>
        </w:trPr>
        <w:tc>
          <w:tcPr>
            <w:tcW w:w="1666" w:type="pct"/>
            <w:noWrap/>
            <w:hideMark/>
          </w:tcPr>
          <w:p w14:paraId="60B4AE52" w14:textId="77777777" w:rsidR="009A1BBF" w:rsidRPr="003A1E91" w:rsidRDefault="00000000">
            <w:pPr>
              <w:rPr>
                <w:rFonts w:ascii="Arial" w:hAnsi="Arial" w:cs="Arial"/>
                <w:b/>
                <w:sz w:val="20"/>
                <w:szCs w:val="20"/>
                <w:lang w:val="en-GB"/>
              </w:rPr>
            </w:pPr>
            <w:r w:rsidRPr="003A1E91">
              <w:rPr>
                <w:rFonts w:ascii="Arial" w:hAnsi="Arial" w:cs="Arial"/>
                <w:b/>
                <w:sz w:val="20"/>
                <w:szCs w:val="20"/>
                <w:lang w:val="en-GB"/>
              </w:rPr>
              <w:t>12. Are the conclusions supported by the data?</w:t>
            </w:r>
          </w:p>
          <w:p w14:paraId="0E907342" w14:textId="77777777" w:rsidR="009A1BBF" w:rsidRPr="003A1E91" w:rsidRDefault="00000000">
            <w:pPr>
              <w:rPr>
                <w:rFonts w:ascii="Arial" w:hAnsi="Arial" w:cs="Arial"/>
                <w:color w:val="404040"/>
                <w:sz w:val="20"/>
                <w:szCs w:val="20"/>
                <w:shd w:val="clear" w:color="auto" w:fill="FFFFFF"/>
                <w:lang w:val="en-GB"/>
              </w:rPr>
            </w:pPr>
            <w:r w:rsidRPr="003A1E91">
              <w:rPr>
                <w:rFonts w:ascii="Arial" w:hAnsi="Arial" w:cs="Arial"/>
                <w:color w:val="404040"/>
                <w:sz w:val="20"/>
                <w:szCs w:val="20"/>
                <w:shd w:val="clear" w:color="auto" w:fill="FFFFFF"/>
                <w:lang w:val="en-GB"/>
              </w:rPr>
              <w:t xml:space="preserve">Rating Scale: </w:t>
            </w:r>
          </w:p>
          <w:p w14:paraId="56A25AEE" w14:textId="77777777" w:rsidR="009A1BBF" w:rsidRPr="003A1E91" w:rsidRDefault="00000000">
            <w:pPr>
              <w:rPr>
                <w:rFonts w:ascii="Arial" w:hAnsi="Arial" w:cs="Arial"/>
                <w:sz w:val="20"/>
                <w:szCs w:val="20"/>
                <w:lang w:val="en-GB"/>
              </w:rPr>
            </w:pPr>
            <w:r w:rsidRPr="003A1E9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D873FE4" w14:textId="516B5759" w:rsidR="009A1BBF" w:rsidRPr="003A1E91" w:rsidRDefault="00F655BF" w:rsidP="00F655BF">
            <w:pPr>
              <w:ind w:left="360"/>
              <w:rPr>
                <w:rFonts w:ascii="Arial" w:hAnsi="Arial" w:cs="Arial"/>
                <w:b/>
                <w:bCs/>
                <w:sz w:val="20"/>
                <w:szCs w:val="20"/>
                <w:lang w:val="en-GB"/>
              </w:rPr>
            </w:pPr>
            <w:r w:rsidRPr="003A1E91">
              <w:rPr>
                <w:rFonts w:ascii="Arial" w:hAnsi="Arial" w:cs="Arial"/>
                <w:b/>
                <w:bCs/>
                <w:sz w:val="20"/>
                <w:szCs w:val="20"/>
                <w:lang w:val="en-GB"/>
              </w:rPr>
              <w:t>4</w:t>
            </w:r>
          </w:p>
        </w:tc>
        <w:tc>
          <w:tcPr>
            <w:tcW w:w="1667" w:type="pct"/>
          </w:tcPr>
          <w:p w14:paraId="38AAE917" w14:textId="77777777" w:rsidR="009A1BBF" w:rsidRPr="003A1E91" w:rsidRDefault="009A1BBF">
            <w:pPr>
              <w:keepNext/>
              <w:outlineLvl w:val="1"/>
              <w:rPr>
                <w:rFonts w:ascii="Arial" w:eastAsia="MS Mincho" w:hAnsi="Arial" w:cs="Arial"/>
                <w:bCs/>
                <w:sz w:val="20"/>
                <w:szCs w:val="20"/>
                <w:lang w:val="en-GB"/>
              </w:rPr>
            </w:pPr>
          </w:p>
        </w:tc>
      </w:tr>
      <w:tr w:rsidR="009A1BBF" w:rsidRPr="003A1E91" w14:paraId="081FA8D9" w14:textId="77777777">
        <w:trPr>
          <w:trHeight w:val="20"/>
          <w:jc w:val="center"/>
        </w:trPr>
        <w:tc>
          <w:tcPr>
            <w:tcW w:w="1666" w:type="pct"/>
            <w:noWrap/>
            <w:hideMark/>
          </w:tcPr>
          <w:p w14:paraId="5FDC8D0E" w14:textId="77777777" w:rsidR="009A1BBF" w:rsidRPr="003A1E91" w:rsidRDefault="00000000">
            <w:pPr>
              <w:rPr>
                <w:rFonts w:ascii="Arial" w:hAnsi="Arial" w:cs="Arial"/>
                <w:b/>
                <w:sz w:val="20"/>
                <w:szCs w:val="20"/>
                <w:lang w:val="en-GB"/>
              </w:rPr>
            </w:pPr>
            <w:r w:rsidRPr="003A1E91">
              <w:rPr>
                <w:rFonts w:ascii="Arial" w:hAnsi="Arial" w:cs="Arial"/>
                <w:b/>
                <w:sz w:val="20"/>
                <w:szCs w:val="20"/>
                <w:lang w:val="en-GB"/>
              </w:rPr>
              <w:t>13. Are the limitations of the study discussed?</w:t>
            </w:r>
          </w:p>
          <w:p w14:paraId="2B1C4DCB" w14:textId="77777777" w:rsidR="009A1BBF" w:rsidRPr="003A1E91" w:rsidRDefault="00000000">
            <w:pPr>
              <w:rPr>
                <w:rFonts w:ascii="Arial" w:hAnsi="Arial" w:cs="Arial"/>
                <w:color w:val="404040"/>
                <w:sz w:val="20"/>
                <w:szCs w:val="20"/>
                <w:shd w:val="clear" w:color="auto" w:fill="FFFFFF"/>
                <w:lang w:val="en-GB"/>
              </w:rPr>
            </w:pPr>
            <w:r w:rsidRPr="003A1E91">
              <w:rPr>
                <w:rFonts w:ascii="Arial" w:hAnsi="Arial" w:cs="Arial"/>
                <w:color w:val="404040"/>
                <w:sz w:val="20"/>
                <w:szCs w:val="20"/>
                <w:shd w:val="clear" w:color="auto" w:fill="FFFFFF"/>
                <w:lang w:val="en-GB"/>
              </w:rPr>
              <w:t xml:space="preserve">Rating Scale: </w:t>
            </w:r>
          </w:p>
          <w:p w14:paraId="77E13A50" w14:textId="77777777" w:rsidR="009A1BBF" w:rsidRPr="003A1E91" w:rsidRDefault="00000000">
            <w:pPr>
              <w:rPr>
                <w:rFonts w:ascii="Arial" w:hAnsi="Arial" w:cs="Arial"/>
                <w:sz w:val="20"/>
                <w:szCs w:val="20"/>
                <w:lang w:val="en-GB"/>
              </w:rPr>
            </w:pPr>
            <w:r w:rsidRPr="003A1E91">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686F98A" w14:textId="6E92F3EB" w:rsidR="009A1BBF" w:rsidRPr="003A1E91" w:rsidRDefault="00F655BF" w:rsidP="00F655BF">
            <w:pPr>
              <w:ind w:left="360"/>
              <w:rPr>
                <w:rFonts w:ascii="Arial" w:hAnsi="Arial" w:cs="Arial"/>
                <w:b/>
                <w:bCs/>
                <w:sz w:val="20"/>
                <w:szCs w:val="20"/>
                <w:lang w:val="en-GB"/>
              </w:rPr>
            </w:pPr>
            <w:r w:rsidRPr="003A1E91">
              <w:rPr>
                <w:rFonts w:ascii="Arial" w:hAnsi="Arial" w:cs="Arial"/>
                <w:b/>
                <w:bCs/>
                <w:sz w:val="20"/>
                <w:szCs w:val="20"/>
                <w:lang w:val="en-GB"/>
              </w:rPr>
              <w:t>5</w:t>
            </w:r>
          </w:p>
        </w:tc>
        <w:tc>
          <w:tcPr>
            <w:tcW w:w="1667" w:type="pct"/>
          </w:tcPr>
          <w:p w14:paraId="531FDAF4" w14:textId="77777777" w:rsidR="009A1BBF" w:rsidRPr="003A1E91" w:rsidRDefault="009A1BBF">
            <w:pPr>
              <w:keepNext/>
              <w:outlineLvl w:val="1"/>
              <w:rPr>
                <w:rFonts w:ascii="Arial" w:eastAsia="MS Mincho" w:hAnsi="Arial" w:cs="Arial"/>
                <w:bCs/>
                <w:sz w:val="20"/>
                <w:szCs w:val="20"/>
                <w:lang w:val="en-GB"/>
              </w:rPr>
            </w:pPr>
          </w:p>
        </w:tc>
      </w:tr>
      <w:tr w:rsidR="009A1BBF" w:rsidRPr="003A1E91" w14:paraId="176C6CCF" w14:textId="77777777">
        <w:trPr>
          <w:trHeight w:val="20"/>
          <w:jc w:val="center"/>
        </w:trPr>
        <w:tc>
          <w:tcPr>
            <w:tcW w:w="1666" w:type="pct"/>
            <w:noWrap/>
            <w:hideMark/>
          </w:tcPr>
          <w:p w14:paraId="419D3704" w14:textId="77777777" w:rsidR="009A1BBF" w:rsidRPr="003A1E91" w:rsidRDefault="00000000">
            <w:pPr>
              <w:rPr>
                <w:rFonts w:ascii="Arial" w:hAnsi="Arial" w:cs="Arial"/>
                <w:b/>
                <w:sz w:val="20"/>
                <w:szCs w:val="20"/>
                <w:lang w:val="en-GB"/>
              </w:rPr>
            </w:pPr>
            <w:r w:rsidRPr="003A1E91">
              <w:rPr>
                <w:rFonts w:ascii="Arial" w:hAnsi="Arial" w:cs="Arial"/>
                <w:b/>
                <w:sz w:val="20"/>
                <w:szCs w:val="20"/>
                <w:lang w:val="en-GB"/>
              </w:rPr>
              <w:t>14. Are the references relevant and sufficient (in number)?</w:t>
            </w:r>
          </w:p>
          <w:p w14:paraId="47547868" w14:textId="77777777" w:rsidR="009A1BBF" w:rsidRPr="003A1E91" w:rsidRDefault="00000000">
            <w:pPr>
              <w:rPr>
                <w:rFonts w:ascii="Arial" w:hAnsi="Arial" w:cs="Arial"/>
                <w:color w:val="404040"/>
                <w:sz w:val="20"/>
                <w:szCs w:val="20"/>
                <w:shd w:val="clear" w:color="auto" w:fill="FFFFFF"/>
                <w:lang w:val="en-GB"/>
              </w:rPr>
            </w:pPr>
            <w:r w:rsidRPr="003A1E91">
              <w:rPr>
                <w:rFonts w:ascii="Arial" w:hAnsi="Arial" w:cs="Arial"/>
                <w:color w:val="404040"/>
                <w:sz w:val="20"/>
                <w:szCs w:val="20"/>
                <w:shd w:val="clear" w:color="auto" w:fill="FFFFFF"/>
                <w:lang w:val="en-GB"/>
              </w:rPr>
              <w:t xml:space="preserve">Rating Scale: </w:t>
            </w:r>
          </w:p>
          <w:p w14:paraId="0E9C1376" w14:textId="77777777" w:rsidR="009A1BBF" w:rsidRPr="003A1E91" w:rsidRDefault="00000000">
            <w:pPr>
              <w:rPr>
                <w:rFonts w:ascii="Arial" w:hAnsi="Arial" w:cs="Arial"/>
                <w:color w:val="404040"/>
                <w:sz w:val="20"/>
                <w:szCs w:val="20"/>
                <w:shd w:val="clear" w:color="auto" w:fill="FFFFFF"/>
                <w:lang w:val="en-GB"/>
              </w:rPr>
            </w:pPr>
            <w:r w:rsidRPr="003A1E91">
              <w:rPr>
                <w:rFonts w:ascii="Arial" w:hAnsi="Arial" w:cs="Arial"/>
                <w:color w:val="404040"/>
                <w:sz w:val="20"/>
                <w:szCs w:val="20"/>
                <w:shd w:val="clear" w:color="auto" w:fill="FFFFFF"/>
                <w:lang w:val="en-GB"/>
              </w:rPr>
              <w:t xml:space="preserve">5 = Excellent 4 = Good 3 = Satisfactory 2 = Needs Improvement 1 = Poor </w:t>
            </w:r>
          </w:p>
          <w:p w14:paraId="14A35C01" w14:textId="77777777" w:rsidR="009A1BBF" w:rsidRPr="003A1E91" w:rsidRDefault="00000000">
            <w:pPr>
              <w:rPr>
                <w:rFonts w:ascii="Arial" w:hAnsi="Arial" w:cs="Arial"/>
                <w:sz w:val="20"/>
                <w:szCs w:val="20"/>
                <w:lang w:val="en-GB"/>
              </w:rPr>
            </w:pPr>
            <w:r w:rsidRPr="003A1E91">
              <w:rPr>
                <w:rFonts w:ascii="Arial" w:hAnsi="Arial" w:cs="Arial"/>
                <w:color w:val="404040"/>
                <w:sz w:val="20"/>
                <w:szCs w:val="20"/>
                <w:shd w:val="clear" w:color="auto" w:fill="FFFFFF"/>
                <w:lang w:val="en-GB"/>
              </w:rPr>
              <w:t>N/A = Not Applicable</w:t>
            </w:r>
          </w:p>
        </w:tc>
        <w:tc>
          <w:tcPr>
            <w:tcW w:w="1667" w:type="pct"/>
          </w:tcPr>
          <w:p w14:paraId="5A0D4670" w14:textId="16A48133" w:rsidR="009A1BBF" w:rsidRPr="003A1E91" w:rsidRDefault="00F655BF" w:rsidP="00F655BF">
            <w:pPr>
              <w:ind w:left="360"/>
              <w:rPr>
                <w:rFonts w:ascii="Arial" w:hAnsi="Arial" w:cs="Arial"/>
                <w:b/>
                <w:bCs/>
                <w:sz w:val="20"/>
                <w:szCs w:val="20"/>
                <w:lang w:val="en-GB"/>
              </w:rPr>
            </w:pPr>
            <w:r w:rsidRPr="003A1E91">
              <w:rPr>
                <w:rFonts w:ascii="Arial" w:hAnsi="Arial" w:cs="Arial"/>
                <w:b/>
                <w:bCs/>
                <w:sz w:val="20"/>
                <w:szCs w:val="20"/>
                <w:lang w:val="en-GB"/>
              </w:rPr>
              <w:t>4</w:t>
            </w:r>
          </w:p>
        </w:tc>
        <w:tc>
          <w:tcPr>
            <w:tcW w:w="1667" w:type="pct"/>
          </w:tcPr>
          <w:p w14:paraId="4A5419BE" w14:textId="77777777" w:rsidR="009A1BBF" w:rsidRPr="003A1E91" w:rsidRDefault="009A1BBF">
            <w:pPr>
              <w:keepNext/>
              <w:outlineLvl w:val="1"/>
              <w:rPr>
                <w:rFonts w:ascii="Arial" w:eastAsia="MS Mincho" w:hAnsi="Arial" w:cs="Arial"/>
                <w:bCs/>
                <w:sz w:val="20"/>
                <w:szCs w:val="20"/>
                <w:lang w:val="en-GB"/>
              </w:rPr>
            </w:pPr>
          </w:p>
        </w:tc>
      </w:tr>
      <w:tr w:rsidR="009A1BBF" w:rsidRPr="003A1E91" w14:paraId="6E051ADD" w14:textId="77777777">
        <w:trPr>
          <w:trHeight w:val="20"/>
          <w:jc w:val="center"/>
        </w:trPr>
        <w:tc>
          <w:tcPr>
            <w:tcW w:w="1666" w:type="pct"/>
            <w:noWrap/>
            <w:hideMark/>
          </w:tcPr>
          <w:p w14:paraId="3597126C" w14:textId="77777777" w:rsidR="009A1BBF" w:rsidRPr="003A1E91" w:rsidRDefault="00000000">
            <w:pPr>
              <w:rPr>
                <w:rFonts w:ascii="Arial" w:hAnsi="Arial" w:cs="Arial"/>
                <w:b/>
                <w:sz w:val="20"/>
                <w:szCs w:val="20"/>
                <w:lang w:val="en-GB"/>
              </w:rPr>
            </w:pPr>
            <w:r w:rsidRPr="003A1E91">
              <w:rPr>
                <w:rFonts w:ascii="Arial" w:hAnsi="Arial" w:cs="Arial"/>
                <w:b/>
                <w:sz w:val="20"/>
                <w:szCs w:val="20"/>
                <w:lang w:val="en-GB"/>
              </w:rPr>
              <w:t>15. Is the manuscript written in clear and understandable language?</w:t>
            </w:r>
          </w:p>
          <w:p w14:paraId="7FAA8F2C" w14:textId="77777777" w:rsidR="009A1BBF" w:rsidRPr="003A1E91" w:rsidRDefault="00000000">
            <w:pPr>
              <w:rPr>
                <w:rFonts w:ascii="Arial" w:hAnsi="Arial" w:cs="Arial"/>
                <w:color w:val="404040"/>
                <w:sz w:val="20"/>
                <w:szCs w:val="20"/>
                <w:shd w:val="clear" w:color="auto" w:fill="FFFFFF"/>
                <w:lang w:val="en-GB"/>
              </w:rPr>
            </w:pPr>
            <w:r w:rsidRPr="003A1E91">
              <w:rPr>
                <w:rFonts w:ascii="Arial" w:hAnsi="Arial" w:cs="Arial"/>
                <w:color w:val="404040"/>
                <w:sz w:val="20"/>
                <w:szCs w:val="20"/>
                <w:shd w:val="clear" w:color="auto" w:fill="FFFFFF"/>
                <w:lang w:val="en-GB"/>
              </w:rPr>
              <w:t xml:space="preserve">Rating Scale: </w:t>
            </w:r>
          </w:p>
          <w:p w14:paraId="4D43984C" w14:textId="77777777" w:rsidR="009A1BBF" w:rsidRPr="003A1E91" w:rsidRDefault="00000000">
            <w:pPr>
              <w:rPr>
                <w:rFonts w:ascii="Arial" w:hAnsi="Arial" w:cs="Arial"/>
                <w:color w:val="404040"/>
                <w:sz w:val="20"/>
                <w:szCs w:val="20"/>
                <w:shd w:val="clear" w:color="auto" w:fill="FFFFFF"/>
                <w:lang w:val="en-GB"/>
              </w:rPr>
            </w:pPr>
            <w:r w:rsidRPr="003A1E91">
              <w:rPr>
                <w:rFonts w:ascii="Arial" w:hAnsi="Arial" w:cs="Arial"/>
                <w:color w:val="404040"/>
                <w:sz w:val="20"/>
                <w:szCs w:val="20"/>
                <w:shd w:val="clear" w:color="auto" w:fill="FFFFFF"/>
                <w:lang w:val="en-GB"/>
              </w:rPr>
              <w:t xml:space="preserve">5 = Excellent 4 = Good 3 = Satisfactory 2 = Needs Improvement 1 = Poor </w:t>
            </w:r>
          </w:p>
          <w:p w14:paraId="35368BA1" w14:textId="77777777" w:rsidR="009A1BBF" w:rsidRPr="003A1E91" w:rsidRDefault="00000000">
            <w:pPr>
              <w:rPr>
                <w:rFonts w:ascii="Arial" w:hAnsi="Arial" w:cs="Arial"/>
                <w:sz w:val="20"/>
                <w:szCs w:val="20"/>
                <w:lang w:val="en-GB"/>
              </w:rPr>
            </w:pPr>
            <w:r w:rsidRPr="003A1E91">
              <w:rPr>
                <w:rFonts w:ascii="Arial" w:hAnsi="Arial" w:cs="Arial"/>
                <w:color w:val="404040"/>
                <w:sz w:val="20"/>
                <w:szCs w:val="20"/>
                <w:shd w:val="clear" w:color="auto" w:fill="FFFFFF"/>
                <w:lang w:val="en-GB"/>
              </w:rPr>
              <w:t>N/A = Not Applicable</w:t>
            </w:r>
          </w:p>
        </w:tc>
        <w:tc>
          <w:tcPr>
            <w:tcW w:w="1667" w:type="pct"/>
          </w:tcPr>
          <w:p w14:paraId="0897682C" w14:textId="3FFD3AB3" w:rsidR="009A1BBF" w:rsidRPr="003A1E91" w:rsidRDefault="00F655BF" w:rsidP="00F655BF">
            <w:pPr>
              <w:ind w:left="360"/>
              <w:rPr>
                <w:rFonts w:ascii="Arial" w:hAnsi="Arial" w:cs="Arial"/>
                <w:b/>
                <w:bCs/>
                <w:sz w:val="20"/>
                <w:szCs w:val="20"/>
                <w:lang w:val="en-GB"/>
              </w:rPr>
            </w:pPr>
            <w:r w:rsidRPr="003A1E91">
              <w:rPr>
                <w:rFonts w:ascii="Arial" w:hAnsi="Arial" w:cs="Arial"/>
                <w:b/>
                <w:bCs/>
                <w:sz w:val="20"/>
                <w:szCs w:val="20"/>
                <w:lang w:val="en-GB"/>
              </w:rPr>
              <w:t>4</w:t>
            </w:r>
          </w:p>
        </w:tc>
        <w:tc>
          <w:tcPr>
            <w:tcW w:w="1667" w:type="pct"/>
          </w:tcPr>
          <w:p w14:paraId="33841ACE" w14:textId="77777777" w:rsidR="009A1BBF" w:rsidRPr="003A1E91" w:rsidRDefault="009A1BBF">
            <w:pPr>
              <w:keepNext/>
              <w:outlineLvl w:val="1"/>
              <w:rPr>
                <w:rFonts w:ascii="Arial" w:eastAsia="MS Mincho" w:hAnsi="Arial" w:cs="Arial"/>
                <w:bCs/>
                <w:sz w:val="20"/>
                <w:szCs w:val="20"/>
                <w:lang w:val="en-GB"/>
              </w:rPr>
            </w:pPr>
          </w:p>
        </w:tc>
      </w:tr>
    </w:tbl>
    <w:p w14:paraId="54E47BCE" w14:textId="77777777" w:rsidR="009A1BBF" w:rsidRPr="003A1E91" w:rsidRDefault="009A1BBF">
      <w:pPr>
        <w:jc w:val="both"/>
        <w:rPr>
          <w:rFonts w:ascii="Arial" w:eastAsia="MS Mincho" w:hAnsi="Arial" w:cs="Arial"/>
          <w:b/>
          <w:bCs/>
          <w:sz w:val="20"/>
          <w:szCs w:val="20"/>
          <w:u w:val="single"/>
          <w:lang w:val="en-GB" w:eastAsia="x-none"/>
        </w:rPr>
      </w:pPr>
    </w:p>
    <w:p w14:paraId="5C6E80D9" w14:textId="77777777" w:rsidR="009A1BBF" w:rsidRPr="003A1E91" w:rsidRDefault="009A1BBF">
      <w:pPr>
        <w:jc w:val="both"/>
        <w:rPr>
          <w:rFonts w:ascii="Arial" w:eastAsia="MS Mincho" w:hAnsi="Arial" w:cs="Arial"/>
          <w:b/>
          <w:bCs/>
          <w:sz w:val="20"/>
          <w:szCs w:val="20"/>
          <w:u w:val="single"/>
          <w:lang w:val="en-GB" w:eastAsia="x-none"/>
        </w:rPr>
      </w:pPr>
    </w:p>
    <w:p w14:paraId="1651FE12" w14:textId="77777777" w:rsidR="009A1BBF" w:rsidRPr="003A1E91" w:rsidRDefault="00000000">
      <w:pPr>
        <w:keepNext/>
        <w:outlineLvl w:val="1"/>
        <w:rPr>
          <w:rFonts w:ascii="Arial" w:eastAsia="MS Mincho" w:hAnsi="Arial" w:cs="Arial"/>
          <w:b/>
          <w:bCs/>
          <w:sz w:val="20"/>
          <w:szCs w:val="20"/>
          <w:u w:val="single"/>
          <w:lang w:val="en-GB"/>
        </w:rPr>
      </w:pPr>
      <w:r w:rsidRPr="003A1E91">
        <w:rPr>
          <w:rFonts w:ascii="Arial" w:eastAsia="MS Mincho" w:hAnsi="Arial" w:cs="Arial"/>
          <w:b/>
          <w:bCs/>
          <w:sz w:val="20"/>
          <w:szCs w:val="20"/>
          <w:highlight w:val="yellow"/>
          <w:u w:val="single"/>
          <w:lang w:val="en-GB"/>
        </w:rPr>
        <w:t>PART 2.2 (Subjective Evaluation)</w:t>
      </w:r>
    </w:p>
    <w:p w14:paraId="628CA7F8" w14:textId="77777777" w:rsidR="009A1BBF" w:rsidRPr="003A1E91" w:rsidRDefault="009A1BB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A1BBF" w:rsidRPr="003A1E91" w14:paraId="2F096C2B" w14:textId="77777777">
        <w:trPr>
          <w:trHeight w:val="20"/>
          <w:jc w:val="center"/>
        </w:trPr>
        <w:tc>
          <w:tcPr>
            <w:tcW w:w="1666" w:type="pct"/>
            <w:noWrap/>
          </w:tcPr>
          <w:p w14:paraId="4914AE1C" w14:textId="77777777" w:rsidR="009A1BBF" w:rsidRPr="003A1E91" w:rsidRDefault="009A1BBF">
            <w:pPr>
              <w:keepNext/>
              <w:outlineLvl w:val="1"/>
              <w:rPr>
                <w:rFonts w:ascii="Arial" w:eastAsia="MS Mincho" w:hAnsi="Arial" w:cs="Arial"/>
                <w:b/>
                <w:bCs/>
                <w:sz w:val="20"/>
                <w:szCs w:val="20"/>
                <w:lang w:val="en-GB"/>
              </w:rPr>
            </w:pPr>
          </w:p>
        </w:tc>
        <w:tc>
          <w:tcPr>
            <w:tcW w:w="1667" w:type="pct"/>
          </w:tcPr>
          <w:p w14:paraId="396839EB" w14:textId="77777777" w:rsidR="009A1BBF" w:rsidRPr="003A1E91" w:rsidRDefault="00000000">
            <w:pPr>
              <w:keepNext/>
              <w:outlineLvl w:val="1"/>
              <w:rPr>
                <w:rFonts w:ascii="Arial" w:eastAsia="MS Mincho" w:hAnsi="Arial" w:cs="Arial"/>
                <w:b/>
                <w:bCs/>
                <w:sz w:val="20"/>
                <w:szCs w:val="20"/>
                <w:lang w:val="en-GB"/>
              </w:rPr>
            </w:pPr>
            <w:r w:rsidRPr="003A1E91">
              <w:rPr>
                <w:rFonts w:ascii="Arial" w:eastAsia="MS Mincho" w:hAnsi="Arial" w:cs="Arial"/>
                <w:b/>
                <w:bCs/>
                <w:sz w:val="20"/>
                <w:szCs w:val="20"/>
                <w:lang w:val="en-GB"/>
              </w:rPr>
              <w:t>Reviewer’s comment</w:t>
            </w:r>
          </w:p>
          <w:p w14:paraId="6E82CCBA" w14:textId="77777777" w:rsidR="009A1BBF" w:rsidRPr="003A1E91" w:rsidRDefault="009A1BBF">
            <w:pPr>
              <w:rPr>
                <w:rFonts w:ascii="Arial" w:hAnsi="Arial" w:cs="Arial"/>
                <w:sz w:val="20"/>
                <w:szCs w:val="20"/>
                <w:lang w:val="en-GB"/>
              </w:rPr>
            </w:pPr>
          </w:p>
        </w:tc>
        <w:tc>
          <w:tcPr>
            <w:tcW w:w="1667" w:type="pct"/>
          </w:tcPr>
          <w:p w14:paraId="2AF4EC0A" w14:textId="77777777" w:rsidR="009A1BBF" w:rsidRPr="003A1E91" w:rsidRDefault="00000000">
            <w:pPr>
              <w:spacing w:after="160" w:line="256" w:lineRule="auto"/>
              <w:rPr>
                <w:rFonts w:ascii="Arial" w:eastAsia="Calibri" w:hAnsi="Arial" w:cs="Arial"/>
                <w:kern w:val="2"/>
                <w:sz w:val="20"/>
                <w:szCs w:val="20"/>
                <w:lang w:val="en-IN"/>
              </w:rPr>
            </w:pPr>
            <w:r w:rsidRPr="003A1E91">
              <w:rPr>
                <w:rFonts w:ascii="Arial" w:eastAsia="Calibri" w:hAnsi="Arial" w:cs="Arial"/>
                <w:b/>
                <w:kern w:val="2"/>
                <w:sz w:val="20"/>
                <w:szCs w:val="20"/>
                <w:lang w:val="en-IN"/>
              </w:rPr>
              <w:t>Author’s Feedback</w:t>
            </w:r>
            <w:r w:rsidRPr="003A1E91">
              <w:rPr>
                <w:rFonts w:ascii="Arial" w:eastAsia="Calibri" w:hAnsi="Arial" w:cs="Arial"/>
                <w:kern w:val="2"/>
                <w:sz w:val="20"/>
                <w:szCs w:val="20"/>
                <w:lang w:val="en-IN"/>
              </w:rPr>
              <w:t xml:space="preserve"> </w:t>
            </w:r>
            <w:r w:rsidRPr="003A1E91">
              <w:rPr>
                <w:rFonts w:ascii="Arial" w:eastAsia="Calibri" w:hAnsi="Arial" w:cs="Arial"/>
                <w:kern w:val="2"/>
                <w:sz w:val="20"/>
                <w:szCs w:val="20"/>
                <w:highlight w:val="yellow"/>
                <w:lang w:val="en-IN"/>
              </w:rPr>
              <w:t>(It is mandatory that authors should write his/her feedback here)</w:t>
            </w:r>
          </w:p>
          <w:p w14:paraId="111007D7" w14:textId="77777777" w:rsidR="009A1BBF" w:rsidRPr="003A1E91" w:rsidRDefault="009A1BBF">
            <w:pPr>
              <w:keepNext/>
              <w:outlineLvl w:val="1"/>
              <w:rPr>
                <w:rFonts w:ascii="Arial" w:eastAsia="MS Mincho" w:hAnsi="Arial" w:cs="Arial"/>
                <w:bCs/>
                <w:sz w:val="20"/>
                <w:szCs w:val="20"/>
                <w:lang w:val="en-GB"/>
              </w:rPr>
            </w:pPr>
          </w:p>
        </w:tc>
      </w:tr>
      <w:tr w:rsidR="009A1BBF" w:rsidRPr="003A1E91" w14:paraId="074BFE79" w14:textId="77777777">
        <w:trPr>
          <w:trHeight w:val="20"/>
          <w:jc w:val="center"/>
        </w:trPr>
        <w:tc>
          <w:tcPr>
            <w:tcW w:w="1666" w:type="pct"/>
            <w:noWrap/>
          </w:tcPr>
          <w:p w14:paraId="178775C8" w14:textId="77777777" w:rsidR="009A1BBF" w:rsidRPr="003A1E91" w:rsidRDefault="00000000">
            <w:pPr>
              <w:rPr>
                <w:rFonts w:ascii="Arial" w:hAnsi="Arial" w:cs="Arial"/>
                <w:b/>
                <w:bCs/>
                <w:sz w:val="20"/>
                <w:szCs w:val="20"/>
                <w:lang w:val="en-GB"/>
              </w:rPr>
            </w:pPr>
            <w:r w:rsidRPr="003A1E91">
              <w:rPr>
                <w:rFonts w:ascii="Arial" w:hAnsi="Arial" w:cs="Arial"/>
                <w:b/>
                <w:bCs/>
                <w:sz w:val="20"/>
                <w:szCs w:val="20"/>
                <w:lang w:val="en-GB"/>
              </w:rPr>
              <w:t>Is the title of the article suitable?</w:t>
            </w:r>
          </w:p>
          <w:p w14:paraId="42BE2A0F" w14:textId="77777777" w:rsidR="009A1BBF" w:rsidRPr="003A1E91" w:rsidRDefault="009A1BBF">
            <w:pPr>
              <w:rPr>
                <w:rFonts w:ascii="Arial" w:hAnsi="Arial" w:cs="Arial"/>
                <w:bCs/>
                <w:sz w:val="20"/>
                <w:szCs w:val="20"/>
                <w:lang w:val="en-GB"/>
              </w:rPr>
            </w:pPr>
          </w:p>
          <w:p w14:paraId="14606854" w14:textId="77777777" w:rsidR="009A1BBF" w:rsidRPr="003A1E91" w:rsidRDefault="00000000">
            <w:pPr>
              <w:rPr>
                <w:rFonts w:ascii="Arial" w:hAnsi="Arial" w:cs="Arial"/>
                <w:bCs/>
                <w:sz w:val="20"/>
                <w:szCs w:val="20"/>
                <w:lang w:val="en-GB"/>
              </w:rPr>
            </w:pPr>
            <w:r w:rsidRPr="003A1E91">
              <w:rPr>
                <w:rFonts w:ascii="Arial" w:hAnsi="Arial" w:cs="Arial"/>
                <w:bCs/>
                <w:sz w:val="20"/>
                <w:szCs w:val="20"/>
                <w:lang w:val="en-GB"/>
              </w:rPr>
              <w:t>If your answer is NO, please provide a brief, clear suggestion for improvement.</w:t>
            </w:r>
          </w:p>
          <w:p w14:paraId="518F210D" w14:textId="77777777" w:rsidR="009A1BBF" w:rsidRPr="003A1E91" w:rsidRDefault="009A1BBF">
            <w:pPr>
              <w:rPr>
                <w:rFonts w:ascii="Arial" w:hAnsi="Arial" w:cs="Arial"/>
                <w:sz w:val="20"/>
                <w:szCs w:val="20"/>
                <w:u w:val="single"/>
                <w:lang w:val="en-GB"/>
              </w:rPr>
            </w:pPr>
          </w:p>
        </w:tc>
        <w:tc>
          <w:tcPr>
            <w:tcW w:w="1667" w:type="pct"/>
          </w:tcPr>
          <w:p w14:paraId="7AF3D4F3" w14:textId="35DBE2E2" w:rsidR="009A1BBF" w:rsidRPr="003A1E91" w:rsidRDefault="00F655BF">
            <w:pPr>
              <w:ind w:left="360"/>
              <w:rPr>
                <w:rFonts w:ascii="Arial" w:hAnsi="Arial" w:cs="Arial"/>
                <w:b/>
                <w:bCs/>
                <w:sz w:val="20"/>
                <w:szCs w:val="20"/>
                <w:lang w:val="en-GB"/>
              </w:rPr>
            </w:pPr>
            <w:r w:rsidRPr="003A1E91">
              <w:rPr>
                <w:rFonts w:ascii="Arial" w:hAnsi="Arial" w:cs="Arial"/>
                <w:b/>
                <w:bCs/>
                <w:sz w:val="20"/>
                <w:szCs w:val="20"/>
                <w:lang w:val="en-GB"/>
              </w:rPr>
              <w:t>Yes</w:t>
            </w:r>
          </w:p>
        </w:tc>
        <w:tc>
          <w:tcPr>
            <w:tcW w:w="1667" w:type="pct"/>
          </w:tcPr>
          <w:p w14:paraId="773D5753" w14:textId="77777777" w:rsidR="009A1BBF" w:rsidRPr="003A1E91" w:rsidRDefault="009A1BBF">
            <w:pPr>
              <w:keepNext/>
              <w:outlineLvl w:val="1"/>
              <w:rPr>
                <w:rFonts w:ascii="Arial" w:eastAsia="MS Mincho" w:hAnsi="Arial" w:cs="Arial"/>
                <w:bCs/>
                <w:sz w:val="20"/>
                <w:szCs w:val="20"/>
                <w:lang w:val="en-GB"/>
              </w:rPr>
            </w:pPr>
          </w:p>
        </w:tc>
      </w:tr>
      <w:tr w:rsidR="009A1BBF" w:rsidRPr="003A1E91" w14:paraId="37BAC241" w14:textId="77777777">
        <w:trPr>
          <w:trHeight w:val="20"/>
          <w:jc w:val="center"/>
        </w:trPr>
        <w:tc>
          <w:tcPr>
            <w:tcW w:w="1666" w:type="pct"/>
            <w:noWrap/>
          </w:tcPr>
          <w:p w14:paraId="096E0A0E" w14:textId="77777777" w:rsidR="009A1BBF" w:rsidRPr="003A1E91" w:rsidRDefault="00000000">
            <w:pPr>
              <w:keepNext/>
              <w:outlineLvl w:val="1"/>
              <w:rPr>
                <w:rFonts w:ascii="Arial" w:eastAsia="MS Mincho" w:hAnsi="Arial" w:cs="Arial"/>
                <w:b/>
                <w:bCs/>
                <w:sz w:val="20"/>
                <w:szCs w:val="20"/>
                <w:lang w:val="en-GB"/>
              </w:rPr>
            </w:pPr>
            <w:r w:rsidRPr="003A1E91">
              <w:rPr>
                <w:rFonts w:ascii="Arial" w:eastAsia="MS Mincho" w:hAnsi="Arial" w:cs="Arial"/>
                <w:b/>
                <w:bCs/>
                <w:sz w:val="20"/>
                <w:szCs w:val="20"/>
                <w:lang w:val="en-GB"/>
              </w:rPr>
              <w:t xml:space="preserve">Is the abstract of the article comprehensive? </w:t>
            </w:r>
          </w:p>
          <w:p w14:paraId="5D846100" w14:textId="77777777" w:rsidR="009A1BBF" w:rsidRPr="003A1E91" w:rsidRDefault="00000000">
            <w:pPr>
              <w:rPr>
                <w:rFonts w:ascii="Arial" w:hAnsi="Arial" w:cs="Arial"/>
                <w:bCs/>
                <w:sz w:val="20"/>
                <w:szCs w:val="20"/>
                <w:lang w:val="en-GB"/>
              </w:rPr>
            </w:pPr>
            <w:r w:rsidRPr="003A1E91">
              <w:rPr>
                <w:rFonts w:ascii="Arial" w:hAnsi="Arial" w:cs="Arial"/>
                <w:bCs/>
                <w:sz w:val="20"/>
                <w:szCs w:val="20"/>
                <w:lang w:val="en-GB"/>
              </w:rPr>
              <w:t>s</w:t>
            </w:r>
          </w:p>
          <w:p w14:paraId="3A8A1365" w14:textId="77777777" w:rsidR="009A1BBF" w:rsidRPr="003A1E91" w:rsidRDefault="00000000">
            <w:pPr>
              <w:rPr>
                <w:rFonts w:ascii="Arial" w:hAnsi="Arial" w:cs="Arial"/>
                <w:bCs/>
                <w:sz w:val="20"/>
                <w:szCs w:val="20"/>
                <w:lang w:val="en-GB"/>
              </w:rPr>
            </w:pPr>
            <w:r w:rsidRPr="003A1E91">
              <w:rPr>
                <w:rFonts w:ascii="Arial" w:hAnsi="Arial" w:cs="Arial"/>
                <w:bCs/>
                <w:sz w:val="20"/>
                <w:szCs w:val="20"/>
                <w:lang w:val="en-GB"/>
              </w:rPr>
              <w:t>If your answer is NO, please provide a brief, clear suggestion for improvement.</w:t>
            </w:r>
          </w:p>
          <w:p w14:paraId="5E16CDBA" w14:textId="77777777" w:rsidR="009A1BBF" w:rsidRPr="003A1E91" w:rsidRDefault="009A1BBF">
            <w:pPr>
              <w:rPr>
                <w:rFonts w:ascii="Arial" w:hAnsi="Arial" w:cs="Arial"/>
                <w:sz w:val="20"/>
                <w:szCs w:val="20"/>
                <w:lang w:val="en-GB"/>
              </w:rPr>
            </w:pPr>
          </w:p>
        </w:tc>
        <w:tc>
          <w:tcPr>
            <w:tcW w:w="1667" w:type="pct"/>
          </w:tcPr>
          <w:p w14:paraId="2BDF2FB7" w14:textId="1697C053" w:rsidR="009A1BBF" w:rsidRPr="003A1E91" w:rsidRDefault="00F655BF">
            <w:pPr>
              <w:ind w:left="360"/>
              <w:rPr>
                <w:rFonts w:ascii="Arial" w:hAnsi="Arial" w:cs="Arial"/>
                <w:b/>
                <w:bCs/>
                <w:sz w:val="20"/>
                <w:szCs w:val="20"/>
                <w:lang w:val="en-GB"/>
              </w:rPr>
            </w:pPr>
            <w:r w:rsidRPr="003A1E91">
              <w:rPr>
                <w:rFonts w:ascii="Arial" w:hAnsi="Arial" w:cs="Arial"/>
                <w:b/>
                <w:bCs/>
                <w:sz w:val="20"/>
                <w:szCs w:val="20"/>
                <w:lang w:val="en-GB"/>
              </w:rPr>
              <w:t>YES, but with minor suggestions. The abstract would benefit from explicitly mentioning the sample size (n=468) and the cross-regional sampling approach. Additionally, briefly noting the theoretical framework (ECM) would provide better context.</w:t>
            </w:r>
          </w:p>
        </w:tc>
        <w:tc>
          <w:tcPr>
            <w:tcW w:w="1667" w:type="pct"/>
          </w:tcPr>
          <w:p w14:paraId="2C363C79" w14:textId="77777777" w:rsidR="009A1BBF" w:rsidRPr="003A1E91" w:rsidRDefault="009A1BBF">
            <w:pPr>
              <w:keepNext/>
              <w:outlineLvl w:val="1"/>
              <w:rPr>
                <w:rFonts w:ascii="Arial" w:eastAsia="MS Mincho" w:hAnsi="Arial" w:cs="Arial"/>
                <w:bCs/>
                <w:sz w:val="20"/>
                <w:szCs w:val="20"/>
                <w:lang w:val="en-GB"/>
              </w:rPr>
            </w:pPr>
          </w:p>
        </w:tc>
      </w:tr>
      <w:tr w:rsidR="009A1BBF" w:rsidRPr="003A1E91" w14:paraId="2862BFBD" w14:textId="77777777">
        <w:trPr>
          <w:trHeight w:val="20"/>
          <w:jc w:val="center"/>
        </w:trPr>
        <w:tc>
          <w:tcPr>
            <w:tcW w:w="1666" w:type="pct"/>
            <w:noWrap/>
            <w:hideMark/>
          </w:tcPr>
          <w:p w14:paraId="12BAF85B" w14:textId="77777777" w:rsidR="009A1BBF" w:rsidRPr="003A1E91" w:rsidRDefault="00000000">
            <w:pPr>
              <w:keepNext/>
              <w:outlineLvl w:val="1"/>
              <w:rPr>
                <w:rFonts w:ascii="Arial" w:eastAsia="MS Mincho" w:hAnsi="Arial" w:cs="Arial"/>
                <w:bCs/>
                <w:sz w:val="20"/>
                <w:szCs w:val="20"/>
                <w:lang w:val="en-GB"/>
              </w:rPr>
            </w:pPr>
            <w:r w:rsidRPr="003A1E91">
              <w:rPr>
                <w:rFonts w:ascii="Arial" w:eastAsia="MS Mincho" w:hAnsi="Arial" w:cs="Arial"/>
                <w:b/>
                <w:bCs/>
                <w:sz w:val="20"/>
                <w:szCs w:val="20"/>
                <w:lang w:val="en-GB"/>
              </w:rPr>
              <w:t xml:space="preserve">Is the manuscript scientifically correct? </w:t>
            </w:r>
            <w:r w:rsidRPr="003A1E91">
              <w:rPr>
                <w:rFonts w:ascii="Arial" w:eastAsia="MS Mincho" w:hAnsi="Arial" w:cs="Arial"/>
                <w:b/>
                <w:bCs/>
                <w:sz w:val="20"/>
                <w:szCs w:val="20"/>
                <w:lang w:val="en-GB"/>
              </w:rPr>
              <w:br/>
            </w:r>
          </w:p>
          <w:p w14:paraId="29D66C23" w14:textId="77777777" w:rsidR="009A1BBF" w:rsidRPr="003A1E91" w:rsidRDefault="00000000">
            <w:pPr>
              <w:rPr>
                <w:rFonts w:ascii="Arial" w:hAnsi="Arial" w:cs="Arial"/>
                <w:bCs/>
                <w:sz w:val="20"/>
                <w:szCs w:val="20"/>
                <w:lang w:val="en-GB"/>
              </w:rPr>
            </w:pPr>
            <w:r w:rsidRPr="003A1E91">
              <w:rPr>
                <w:rFonts w:ascii="Arial" w:hAnsi="Arial" w:cs="Arial"/>
                <w:bCs/>
                <w:sz w:val="20"/>
                <w:szCs w:val="20"/>
                <w:lang w:val="en-GB"/>
              </w:rPr>
              <w:t>If your answer is NO, please provide a brief, clear suggestion for improvement</w:t>
            </w:r>
          </w:p>
          <w:p w14:paraId="21FF5395" w14:textId="77777777" w:rsidR="009A1BBF" w:rsidRPr="003A1E91" w:rsidRDefault="00000000">
            <w:pPr>
              <w:rPr>
                <w:rFonts w:ascii="Arial" w:hAnsi="Arial" w:cs="Arial"/>
                <w:b/>
                <w:sz w:val="20"/>
                <w:szCs w:val="20"/>
                <w:lang w:val="en-GB"/>
              </w:rPr>
            </w:pPr>
            <w:r w:rsidRPr="003A1E91">
              <w:rPr>
                <w:rFonts w:ascii="Arial" w:hAnsi="Arial" w:cs="Arial"/>
                <w:bCs/>
                <w:sz w:val="20"/>
                <w:szCs w:val="20"/>
                <w:lang w:val="en-GB"/>
              </w:rPr>
              <w:t>.</w:t>
            </w:r>
          </w:p>
        </w:tc>
        <w:tc>
          <w:tcPr>
            <w:tcW w:w="1667" w:type="pct"/>
          </w:tcPr>
          <w:p w14:paraId="7C879D44" w14:textId="77777777" w:rsidR="009A1BBF" w:rsidRPr="003A1E91" w:rsidRDefault="00F655BF" w:rsidP="00F655BF">
            <w:pPr>
              <w:ind w:left="360"/>
              <w:rPr>
                <w:rFonts w:ascii="Arial" w:hAnsi="Arial" w:cs="Arial"/>
                <w:b/>
                <w:bCs/>
                <w:sz w:val="20"/>
                <w:szCs w:val="20"/>
                <w:lang w:val="en-GB"/>
              </w:rPr>
            </w:pPr>
            <w:r w:rsidRPr="003A1E91">
              <w:rPr>
                <w:rFonts w:ascii="Arial" w:hAnsi="Arial" w:cs="Arial"/>
                <w:b/>
                <w:bCs/>
                <w:sz w:val="20"/>
                <w:szCs w:val="20"/>
                <w:lang w:val="en-GB"/>
              </w:rPr>
              <w:t>YES. The research design, methodology, statistical analyses, and interpretations are scientifically sound. </w:t>
            </w:r>
          </w:p>
          <w:p w14:paraId="69D4E569" w14:textId="77777777" w:rsidR="009E3AD1" w:rsidRPr="003A1E91" w:rsidRDefault="009E3AD1" w:rsidP="00F655BF">
            <w:pPr>
              <w:ind w:left="360"/>
              <w:rPr>
                <w:rFonts w:ascii="Arial" w:hAnsi="Arial" w:cs="Arial"/>
                <w:b/>
                <w:bCs/>
                <w:sz w:val="20"/>
                <w:szCs w:val="20"/>
                <w:lang w:val="en-GB"/>
              </w:rPr>
            </w:pPr>
          </w:p>
          <w:p w14:paraId="2771CA48" w14:textId="77777777" w:rsidR="009E3AD1" w:rsidRPr="003A1E91" w:rsidRDefault="009E3AD1" w:rsidP="009E3AD1">
            <w:pPr>
              <w:rPr>
                <w:rFonts w:ascii="Arial" w:hAnsi="Arial" w:cs="Arial"/>
                <w:b/>
                <w:bCs/>
                <w:sz w:val="20"/>
                <w:szCs w:val="20"/>
                <w:lang w:val="en-GB"/>
              </w:rPr>
            </w:pPr>
            <w:r w:rsidRPr="003A1E91">
              <w:rPr>
                <w:rFonts w:ascii="Arial" w:hAnsi="Arial" w:cs="Arial"/>
                <w:b/>
                <w:bCs/>
                <w:sz w:val="20"/>
                <w:szCs w:val="20"/>
                <w:lang w:val="en-GB"/>
              </w:rPr>
              <w:t>This is a well-executed study with clear theoretical grounding, appropriate methodology, and practical implications. The manuscript makes a valuable contribution to understanding mobile banking continuance intention by integrating cybersecurity perceptions with digital financial literacy—a combination rarely examined together in the Indonesian context.</w:t>
            </w:r>
          </w:p>
          <w:p w14:paraId="5B363EF0" w14:textId="478CDF37" w:rsidR="009E3AD1" w:rsidRPr="003A1E91" w:rsidRDefault="009E3AD1" w:rsidP="00F655BF">
            <w:pPr>
              <w:ind w:left="360"/>
              <w:rPr>
                <w:rFonts w:ascii="Arial" w:hAnsi="Arial" w:cs="Arial"/>
                <w:b/>
                <w:bCs/>
                <w:sz w:val="20"/>
                <w:szCs w:val="20"/>
                <w:lang w:val="en-GB"/>
              </w:rPr>
            </w:pPr>
          </w:p>
        </w:tc>
        <w:tc>
          <w:tcPr>
            <w:tcW w:w="1667" w:type="pct"/>
          </w:tcPr>
          <w:p w14:paraId="4B1965C9" w14:textId="77777777" w:rsidR="009A1BBF" w:rsidRPr="003A1E91" w:rsidRDefault="009A1BBF">
            <w:pPr>
              <w:keepNext/>
              <w:outlineLvl w:val="1"/>
              <w:rPr>
                <w:rFonts w:ascii="Arial" w:eastAsia="MS Mincho" w:hAnsi="Arial" w:cs="Arial"/>
                <w:bCs/>
                <w:sz w:val="20"/>
                <w:szCs w:val="20"/>
                <w:lang w:val="en-GB"/>
              </w:rPr>
            </w:pPr>
          </w:p>
        </w:tc>
      </w:tr>
      <w:tr w:rsidR="009A1BBF" w:rsidRPr="003A1E91" w14:paraId="574197A8" w14:textId="77777777">
        <w:trPr>
          <w:trHeight w:val="20"/>
          <w:jc w:val="center"/>
        </w:trPr>
        <w:tc>
          <w:tcPr>
            <w:tcW w:w="1666" w:type="pct"/>
            <w:noWrap/>
          </w:tcPr>
          <w:p w14:paraId="6F6288D4" w14:textId="77777777" w:rsidR="009A1BBF" w:rsidRPr="003A1E91" w:rsidRDefault="00000000">
            <w:pPr>
              <w:rPr>
                <w:rFonts w:ascii="Arial" w:hAnsi="Arial" w:cs="Arial"/>
                <w:b/>
                <w:bCs/>
                <w:sz w:val="20"/>
                <w:szCs w:val="20"/>
                <w:lang w:val="en-GB"/>
              </w:rPr>
            </w:pPr>
            <w:r w:rsidRPr="003A1E91">
              <w:rPr>
                <w:rFonts w:ascii="Arial" w:hAnsi="Arial" w:cs="Arial"/>
                <w:b/>
                <w:bCs/>
                <w:sz w:val="20"/>
                <w:szCs w:val="20"/>
                <w:lang w:val="en-GB"/>
              </w:rPr>
              <w:t xml:space="preserve">Are the references sufficient and recent? </w:t>
            </w:r>
          </w:p>
          <w:p w14:paraId="32281EAF" w14:textId="77777777" w:rsidR="009A1BBF" w:rsidRPr="003A1E91" w:rsidRDefault="00000000">
            <w:pPr>
              <w:rPr>
                <w:rFonts w:ascii="Arial" w:hAnsi="Arial" w:cs="Arial"/>
                <w:bCs/>
                <w:sz w:val="20"/>
                <w:szCs w:val="20"/>
                <w:lang w:val="en-GB"/>
              </w:rPr>
            </w:pPr>
            <w:r w:rsidRPr="003A1E91">
              <w:rPr>
                <w:rFonts w:ascii="Arial" w:hAnsi="Arial" w:cs="Arial"/>
                <w:bCs/>
                <w:sz w:val="20"/>
                <w:szCs w:val="20"/>
                <w:lang w:val="en-GB"/>
              </w:rPr>
              <w:t>(YES or NO)</w:t>
            </w:r>
          </w:p>
          <w:p w14:paraId="482DE82E" w14:textId="77777777" w:rsidR="009A1BBF" w:rsidRPr="003A1E91" w:rsidRDefault="009A1BBF">
            <w:pPr>
              <w:rPr>
                <w:rFonts w:ascii="Arial" w:hAnsi="Arial" w:cs="Arial"/>
                <w:bCs/>
                <w:sz w:val="20"/>
                <w:szCs w:val="20"/>
                <w:lang w:val="en-GB"/>
              </w:rPr>
            </w:pPr>
          </w:p>
          <w:p w14:paraId="243106ED" w14:textId="77777777" w:rsidR="009A1BBF" w:rsidRPr="003A1E91" w:rsidRDefault="00000000">
            <w:pPr>
              <w:rPr>
                <w:rFonts w:ascii="Arial" w:hAnsi="Arial" w:cs="Arial"/>
                <w:bCs/>
                <w:sz w:val="20"/>
                <w:szCs w:val="20"/>
                <w:lang w:val="en-GB"/>
              </w:rPr>
            </w:pPr>
            <w:r w:rsidRPr="003A1E91">
              <w:rPr>
                <w:rFonts w:ascii="Arial" w:hAnsi="Arial" w:cs="Arial"/>
                <w:bCs/>
                <w:sz w:val="20"/>
                <w:szCs w:val="20"/>
                <w:lang w:val="en-GB"/>
              </w:rPr>
              <w:t>If your answer is NO, please provide clear suggestion for improvement.</w:t>
            </w:r>
          </w:p>
          <w:p w14:paraId="07E38040" w14:textId="77777777" w:rsidR="009A1BBF" w:rsidRPr="003A1E91" w:rsidRDefault="009A1BBF">
            <w:pPr>
              <w:rPr>
                <w:rFonts w:ascii="Arial" w:hAnsi="Arial" w:cs="Arial"/>
                <w:b/>
                <w:bCs/>
                <w:sz w:val="20"/>
                <w:szCs w:val="20"/>
                <w:lang w:val="en-GB"/>
              </w:rPr>
            </w:pPr>
          </w:p>
        </w:tc>
        <w:tc>
          <w:tcPr>
            <w:tcW w:w="1667" w:type="pct"/>
          </w:tcPr>
          <w:p w14:paraId="3DBBDC09" w14:textId="1B296BED" w:rsidR="009A1BBF" w:rsidRPr="003A1E91" w:rsidRDefault="00F655BF" w:rsidP="00F655BF">
            <w:pPr>
              <w:ind w:left="360"/>
              <w:rPr>
                <w:rFonts w:ascii="Arial" w:hAnsi="Arial" w:cs="Arial"/>
                <w:b/>
                <w:bCs/>
                <w:sz w:val="20"/>
                <w:szCs w:val="20"/>
                <w:lang w:val="en-GB"/>
              </w:rPr>
            </w:pPr>
            <w:r w:rsidRPr="003A1E91">
              <w:rPr>
                <w:rFonts w:ascii="Arial" w:hAnsi="Arial" w:cs="Arial"/>
                <w:b/>
                <w:bCs/>
                <w:sz w:val="20"/>
                <w:szCs w:val="20"/>
                <w:lang w:val="en-GB"/>
              </w:rPr>
              <w:t>YES. The references are sufficient in number (18 sources) and cover key theoretical foundations and empirical studies. Most sources are from 2021-2026, though the literature review could benefit from including additional recent studies (2024-2025) on digital financial literacy in Southeast Asian contexts.</w:t>
            </w:r>
          </w:p>
        </w:tc>
        <w:tc>
          <w:tcPr>
            <w:tcW w:w="1667" w:type="pct"/>
          </w:tcPr>
          <w:p w14:paraId="6AF5155E" w14:textId="77777777" w:rsidR="009A1BBF" w:rsidRPr="003A1E91" w:rsidRDefault="009A1BBF">
            <w:pPr>
              <w:keepNext/>
              <w:outlineLvl w:val="1"/>
              <w:rPr>
                <w:rFonts w:ascii="Arial" w:eastAsia="MS Mincho" w:hAnsi="Arial" w:cs="Arial"/>
                <w:bCs/>
                <w:sz w:val="20"/>
                <w:szCs w:val="20"/>
                <w:lang w:val="en-GB"/>
              </w:rPr>
            </w:pPr>
          </w:p>
        </w:tc>
      </w:tr>
      <w:tr w:rsidR="009A1BBF" w:rsidRPr="003A1E91" w14:paraId="23DD4F8C" w14:textId="77777777">
        <w:trPr>
          <w:trHeight w:val="20"/>
          <w:jc w:val="center"/>
        </w:trPr>
        <w:tc>
          <w:tcPr>
            <w:tcW w:w="1666" w:type="pct"/>
            <w:noWrap/>
          </w:tcPr>
          <w:p w14:paraId="0A63E013" w14:textId="77777777" w:rsidR="009A1BBF" w:rsidRPr="003A1E91" w:rsidRDefault="00000000">
            <w:pPr>
              <w:rPr>
                <w:rFonts w:ascii="Arial" w:hAnsi="Arial" w:cs="Arial"/>
                <w:b/>
                <w:bCs/>
                <w:sz w:val="20"/>
                <w:szCs w:val="20"/>
                <w:lang w:val="en-GB"/>
              </w:rPr>
            </w:pPr>
            <w:r w:rsidRPr="003A1E91">
              <w:rPr>
                <w:rFonts w:ascii="Arial" w:hAnsi="Arial" w:cs="Arial"/>
                <w:b/>
                <w:bCs/>
                <w:sz w:val="20"/>
                <w:szCs w:val="20"/>
                <w:lang w:val="en-GB"/>
              </w:rPr>
              <w:t>Are there ethical issues in this manuscript?</w:t>
            </w:r>
          </w:p>
          <w:p w14:paraId="3497FCCA" w14:textId="77777777" w:rsidR="009A1BBF" w:rsidRPr="003A1E91" w:rsidRDefault="00000000">
            <w:pPr>
              <w:rPr>
                <w:rFonts w:ascii="Arial" w:hAnsi="Arial" w:cs="Arial"/>
                <w:bCs/>
                <w:sz w:val="20"/>
                <w:szCs w:val="20"/>
                <w:lang w:val="en-GB"/>
              </w:rPr>
            </w:pPr>
            <w:r w:rsidRPr="003A1E91">
              <w:rPr>
                <w:rFonts w:ascii="Arial" w:hAnsi="Arial" w:cs="Arial"/>
                <w:bCs/>
                <w:sz w:val="20"/>
                <w:szCs w:val="20"/>
                <w:lang w:val="en-GB"/>
              </w:rPr>
              <w:t>(YES or NO)</w:t>
            </w:r>
          </w:p>
          <w:p w14:paraId="45C99A96" w14:textId="77777777" w:rsidR="009A1BBF" w:rsidRPr="003A1E91" w:rsidRDefault="009A1BBF">
            <w:pPr>
              <w:rPr>
                <w:rFonts w:ascii="Arial" w:hAnsi="Arial" w:cs="Arial"/>
                <w:bCs/>
                <w:sz w:val="20"/>
                <w:szCs w:val="20"/>
                <w:lang w:val="en-GB"/>
              </w:rPr>
            </w:pPr>
          </w:p>
          <w:p w14:paraId="623C5816" w14:textId="77777777" w:rsidR="009A1BBF" w:rsidRPr="003A1E91" w:rsidRDefault="00000000">
            <w:pPr>
              <w:rPr>
                <w:rFonts w:ascii="Arial" w:hAnsi="Arial" w:cs="Arial"/>
                <w:bCs/>
                <w:sz w:val="20"/>
                <w:szCs w:val="20"/>
                <w:lang w:val="en-GB"/>
              </w:rPr>
            </w:pPr>
            <w:r w:rsidRPr="003A1E91">
              <w:rPr>
                <w:rFonts w:ascii="Arial" w:hAnsi="Arial" w:cs="Arial"/>
                <w:bCs/>
                <w:sz w:val="20"/>
                <w:szCs w:val="20"/>
                <w:lang w:val="en-GB"/>
              </w:rPr>
              <w:t>(If yes, kindly please write down the ethical issues here in details)</w:t>
            </w:r>
          </w:p>
          <w:p w14:paraId="400C3DE7" w14:textId="77777777" w:rsidR="009A1BBF" w:rsidRPr="003A1E91" w:rsidRDefault="009A1BBF">
            <w:pPr>
              <w:rPr>
                <w:rFonts w:ascii="Arial" w:hAnsi="Arial" w:cs="Arial"/>
                <w:bCs/>
                <w:sz w:val="20"/>
                <w:szCs w:val="20"/>
                <w:lang w:val="en-GB"/>
              </w:rPr>
            </w:pPr>
          </w:p>
        </w:tc>
        <w:tc>
          <w:tcPr>
            <w:tcW w:w="1667" w:type="pct"/>
          </w:tcPr>
          <w:p w14:paraId="30AF8EB3" w14:textId="3EC26D43" w:rsidR="009A1BBF" w:rsidRPr="003A1E91" w:rsidRDefault="00F655BF" w:rsidP="00F655BF">
            <w:pPr>
              <w:ind w:left="360"/>
              <w:rPr>
                <w:rFonts w:ascii="Arial" w:hAnsi="Arial" w:cs="Arial"/>
                <w:b/>
                <w:bCs/>
                <w:sz w:val="20"/>
                <w:szCs w:val="20"/>
                <w:lang w:val="en-GB"/>
              </w:rPr>
            </w:pPr>
            <w:r w:rsidRPr="003A1E91">
              <w:rPr>
                <w:rFonts w:ascii="Arial" w:hAnsi="Arial" w:cs="Arial"/>
                <w:b/>
                <w:bCs/>
                <w:sz w:val="20"/>
                <w:szCs w:val="20"/>
                <w:lang w:val="en-GB"/>
              </w:rPr>
              <w:t>NO. The study appears to have followed appropriate ethical standards for survey research. However, explicit statements regarding ethical approval, informed consent, and data protection would strengthen the manuscript.</w:t>
            </w:r>
          </w:p>
        </w:tc>
        <w:tc>
          <w:tcPr>
            <w:tcW w:w="1667" w:type="pct"/>
          </w:tcPr>
          <w:p w14:paraId="5A024351" w14:textId="77777777" w:rsidR="009A1BBF" w:rsidRPr="003A1E91" w:rsidRDefault="009A1BBF">
            <w:pPr>
              <w:keepNext/>
              <w:outlineLvl w:val="1"/>
              <w:rPr>
                <w:rFonts w:ascii="Arial" w:eastAsia="MS Mincho" w:hAnsi="Arial" w:cs="Arial"/>
                <w:bCs/>
                <w:sz w:val="20"/>
                <w:szCs w:val="20"/>
                <w:lang w:val="en-GB"/>
              </w:rPr>
            </w:pPr>
          </w:p>
        </w:tc>
      </w:tr>
    </w:tbl>
    <w:p w14:paraId="75756657" w14:textId="77777777" w:rsidR="003A1E91" w:rsidRPr="003A1E91" w:rsidRDefault="003A1E91" w:rsidP="003A1E91">
      <w:pPr>
        <w:pStyle w:val="Affiliation"/>
        <w:spacing w:after="0" w:line="240" w:lineRule="auto"/>
        <w:jc w:val="left"/>
        <w:rPr>
          <w:rFonts w:ascii="Arial" w:hAnsi="Arial" w:cs="Arial"/>
          <w:b/>
          <w:u w:val="single"/>
        </w:rPr>
      </w:pPr>
      <w:r w:rsidRPr="003A1E91">
        <w:rPr>
          <w:rFonts w:ascii="Arial" w:hAnsi="Arial" w:cs="Arial"/>
          <w:b/>
          <w:u w:val="single"/>
        </w:rPr>
        <w:lastRenderedPageBreak/>
        <w:t>Reviewer details:</w:t>
      </w:r>
    </w:p>
    <w:p w14:paraId="33E40287" w14:textId="77777777" w:rsidR="003A1E91" w:rsidRPr="003A1E91" w:rsidRDefault="003A1E91" w:rsidP="003A1E91">
      <w:pPr>
        <w:pStyle w:val="Affiliation"/>
        <w:spacing w:after="0" w:line="240" w:lineRule="auto"/>
        <w:jc w:val="left"/>
        <w:rPr>
          <w:rFonts w:ascii="Arial" w:hAnsi="Arial" w:cs="Arial"/>
        </w:rPr>
      </w:pPr>
    </w:p>
    <w:p w14:paraId="4D41D6AD" w14:textId="77777777" w:rsidR="003A1E91" w:rsidRPr="003A1E91" w:rsidRDefault="003A1E91" w:rsidP="003A1E91">
      <w:pPr>
        <w:rPr>
          <w:rFonts w:ascii="Arial" w:hAnsi="Arial" w:cs="Arial"/>
          <w:sz w:val="20"/>
          <w:szCs w:val="20"/>
        </w:rPr>
      </w:pPr>
      <w:r w:rsidRPr="003A1E91">
        <w:rPr>
          <w:rFonts w:ascii="Arial" w:hAnsi="Arial" w:cs="Arial"/>
          <w:color w:val="000000"/>
          <w:sz w:val="20"/>
          <w:szCs w:val="20"/>
        </w:rPr>
        <w:t>Muhammad Asif, Preston University</w:t>
      </w:r>
      <w:r w:rsidRPr="003A1E91">
        <w:rPr>
          <w:rFonts w:ascii="Arial" w:hAnsi="Arial" w:cs="Arial"/>
          <w:sz w:val="20"/>
          <w:szCs w:val="20"/>
        </w:rPr>
        <w:t xml:space="preserve">, </w:t>
      </w:r>
      <w:r w:rsidRPr="003A1E91">
        <w:rPr>
          <w:rFonts w:ascii="Arial" w:hAnsi="Arial" w:cs="Arial"/>
          <w:color w:val="000000"/>
          <w:sz w:val="20"/>
          <w:szCs w:val="20"/>
        </w:rPr>
        <w:t>Pakistan</w:t>
      </w:r>
    </w:p>
    <w:p w14:paraId="4AC3617C" w14:textId="77777777" w:rsidR="009A1BBF" w:rsidRPr="003A1E91" w:rsidRDefault="009A1BBF" w:rsidP="006B70ED">
      <w:pPr>
        <w:keepNext/>
        <w:outlineLvl w:val="1"/>
        <w:rPr>
          <w:rFonts w:ascii="Arial" w:hAnsi="Arial" w:cs="Arial"/>
          <w:i/>
          <w:sz w:val="20"/>
          <w:szCs w:val="20"/>
          <w:u w:val="single"/>
          <w:lang w:val="en-GB"/>
        </w:rPr>
      </w:pPr>
    </w:p>
    <w:p w14:paraId="31FF879A" w14:textId="77777777" w:rsidR="003A1E91" w:rsidRPr="003A1E91" w:rsidRDefault="003A1E91">
      <w:pPr>
        <w:keepNext/>
        <w:outlineLvl w:val="1"/>
        <w:rPr>
          <w:rFonts w:ascii="Arial" w:hAnsi="Arial" w:cs="Arial"/>
          <w:i/>
          <w:sz w:val="20"/>
          <w:szCs w:val="20"/>
          <w:u w:val="single"/>
          <w:lang w:val="en-GB"/>
        </w:rPr>
      </w:pPr>
    </w:p>
    <w:sectPr w:rsidR="003A1E91" w:rsidRPr="003A1E91">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6E620" w14:textId="77777777" w:rsidR="002C6667" w:rsidRDefault="002C6667">
      <w:r>
        <w:separator/>
      </w:r>
    </w:p>
  </w:endnote>
  <w:endnote w:type="continuationSeparator" w:id="0">
    <w:p w14:paraId="09F39CC7" w14:textId="77777777" w:rsidR="002C6667" w:rsidRDefault="002C6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3931" w14:textId="77777777" w:rsidR="009A1BBF" w:rsidRDefault="009A1BBF">
    <w:pPr>
      <w:pStyle w:val="Footer"/>
      <w:jc w:val="right"/>
    </w:pPr>
  </w:p>
  <w:p w14:paraId="36A3D02A" w14:textId="77777777" w:rsidR="009A1BBF"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45759A0C" w14:textId="77777777" w:rsidR="009A1BBF" w:rsidRDefault="00000000">
    <w:pPr>
      <w:pStyle w:val="Footer"/>
      <w:jc w:val="right"/>
      <w:rPr>
        <w:b/>
        <w:sz w:val="20"/>
      </w:rPr>
    </w:pPr>
    <w:r>
      <w:rPr>
        <w:b/>
        <w:sz w:val="20"/>
      </w:rPr>
      <w:t>V240326</w:t>
    </w:r>
  </w:p>
  <w:p w14:paraId="4BA3A071" w14:textId="77777777" w:rsidR="009A1BBF" w:rsidRDefault="009A1BBF">
    <w:pPr>
      <w:pStyle w:val="Footer"/>
      <w:jc w:val="right"/>
    </w:pPr>
  </w:p>
  <w:p w14:paraId="5F4EDFF9" w14:textId="77777777" w:rsidR="009A1BBF" w:rsidRDefault="009A1BB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82ECF7" w14:textId="77777777" w:rsidR="002C6667" w:rsidRDefault="002C6667">
      <w:r>
        <w:separator/>
      </w:r>
    </w:p>
  </w:footnote>
  <w:footnote w:type="continuationSeparator" w:id="0">
    <w:p w14:paraId="312149BA" w14:textId="77777777" w:rsidR="002C6667" w:rsidRDefault="002C66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A4ADE" w14:textId="77777777" w:rsidR="009A1BBF" w:rsidRDefault="009A1BBF">
    <w:pPr>
      <w:spacing w:before="100" w:beforeAutospacing="1" w:after="100" w:afterAutospacing="1"/>
      <w:jc w:val="center"/>
      <w:rPr>
        <w:b/>
        <w:bCs/>
        <w:color w:val="003399"/>
        <w:szCs w:val="20"/>
        <w:u w:val="single"/>
        <w:lang w:val="en-GB"/>
      </w:rPr>
    </w:pPr>
  </w:p>
  <w:p w14:paraId="6756FE50" w14:textId="77777777" w:rsidR="009A1BBF"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90870811">
    <w:abstractNumId w:val="4"/>
  </w:num>
  <w:num w:numId="2" w16cid:durableId="1095514165">
    <w:abstractNumId w:val="8"/>
  </w:num>
  <w:num w:numId="3" w16cid:durableId="354503769">
    <w:abstractNumId w:val="7"/>
  </w:num>
  <w:num w:numId="4" w16cid:durableId="2067025126">
    <w:abstractNumId w:val="9"/>
  </w:num>
  <w:num w:numId="5" w16cid:durableId="730353366">
    <w:abstractNumId w:val="6"/>
  </w:num>
  <w:num w:numId="6" w16cid:durableId="364449656">
    <w:abstractNumId w:val="0"/>
  </w:num>
  <w:num w:numId="7" w16cid:durableId="873083427">
    <w:abstractNumId w:val="3"/>
  </w:num>
  <w:num w:numId="8" w16cid:durableId="1312639221">
    <w:abstractNumId w:val="11"/>
  </w:num>
  <w:num w:numId="9" w16cid:durableId="1543639315">
    <w:abstractNumId w:val="10"/>
  </w:num>
  <w:num w:numId="10" w16cid:durableId="1022169824">
    <w:abstractNumId w:val="2"/>
  </w:num>
  <w:num w:numId="11" w16cid:durableId="756948425">
    <w:abstractNumId w:val="1"/>
  </w:num>
  <w:num w:numId="12" w16cid:durableId="3947438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1BBF"/>
    <w:rsid w:val="000A6C58"/>
    <w:rsid w:val="00135B41"/>
    <w:rsid w:val="00172F30"/>
    <w:rsid w:val="00215679"/>
    <w:rsid w:val="002C6667"/>
    <w:rsid w:val="00363C69"/>
    <w:rsid w:val="00373357"/>
    <w:rsid w:val="003A1E91"/>
    <w:rsid w:val="0044600B"/>
    <w:rsid w:val="004B5572"/>
    <w:rsid w:val="004D62B4"/>
    <w:rsid w:val="005F2310"/>
    <w:rsid w:val="006B70ED"/>
    <w:rsid w:val="006E1AB7"/>
    <w:rsid w:val="00731097"/>
    <w:rsid w:val="008E7BA1"/>
    <w:rsid w:val="00906BD3"/>
    <w:rsid w:val="00973D34"/>
    <w:rsid w:val="009A1BBF"/>
    <w:rsid w:val="009E3AD1"/>
    <w:rsid w:val="00AA5444"/>
    <w:rsid w:val="00AF0B92"/>
    <w:rsid w:val="00C01B9E"/>
    <w:rsid w:val="00C1619E"/>
    <w:rsid w:val="00CF3105"/>
    <w:rsid w:val="00DE7606"/>
    <w:rsid w:val="00DF0DB5"/>
    <w:rsid w:val="00F655B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35CFAC"/>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3A1E91"/>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gemb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918</Words>
  <Characters>5236</Characters>
  <Application>Microsoft Office Word</Application>
  <DocSecurity>0</DocSecurity>
  <Lines>43</Lines>
  <Paragraphs>12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6142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46</cp:revision>
  <dcterms:created xsi:type="dcterms:W3CDTF">2026-03-24T06:15:00Z</dcterms:created>
  <dcterms:modified xsi:type="dcterms:W3CDTF">2026-09-12T08:46:00Z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