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9A1BBF" w:rsidRPr="002B41F4" w14:paraId="53B55D12" w14:textId="77777777">
        <w:trPr>
          <w:trHeight w:val="20"/>
          <w:jc w:val="center"/>
        </w:trPr>
        <w:tc>
          <w:tcPr>
            <w:tcW w:w="1186" w:type="pct"/>
          </w:tcPr>
          <w:p w14:paraId="17CD968B" w14:textId="77777777" w:rsidR="009A1BBF" w:rsidRPr="002B41F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150D8B" w14:textId="77777777" w:rsidR="009A1BBF" w:rsidRPr="002B41F4" w:rsidRDefault="009A1B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B41F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Economics, Management and Business Research</w:t>
              </w:r>
            </w:hyperlink>
          </w:p>
        </w:tc>
      </w:tr>
      <w:tr w:rsidR="009A1BBF" w:rsidRPr="002B41F4" w14:paraId="217E8481" w14:textId="77777777">
        <w:trPr>
          <w:trHeight w:val="20"/>
          <w:jc w:val="center"/>
        </w:trPr>
        <w:tc>
          <w:tcPr>
            <w:tcW w:w="1186" w:type="pct"/>
          </w:tcPr>
          <w:p w14:paraId="6FC051A1" w14:textId="77777777" w:rsidR="009A1BBF" w:rsidRPr="002B41F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088260" w14:textId="4E17CA26" w:rsidR="009A1BBF" w:rsidRPr="002B41F4" w:rsidRDefault="0006448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Ms_JGEMBR_15603</w:t>
            </w:r>
          </w:p>
        </w:tc>
      </w:tr>
      <w:tr w:rsidR="009A1BBF" w:rsidRPr="002B41F4" w14:paraId="16132A7C" w14:textId="77777777">
        <w:trPr>
          <w:trHeight w:val="20"/>
          <w:jc w:val="center"/>
        </w:trPr>
        <w:tc>
          <w:tcPr>
            <w:tcW w:w="1186" w:type="pct"/>
          </w:tcPr>
          <w:p w14:paraId="0DAE045C" w14:textId="77777777" w:rsidR="009A1BBF" w:rsidRPr="002B41F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7E9F970" w14:textId="2F7210FB" w:rsidR="009A1BBF" w:rsidRPr="002B41F4" w:rsidRDefault="0006448B" w:rsidP="0006448B">
            <w:pPr>
              <w:pStyle w:val="NormalWeb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sz w:val="20"/>
                <w:szCs w:val="20"/>
                <w:lang w:val="en-GB"/>
              </w:rPr>
              <w:t>The Influence of Brand Image, Product Quality, Price, and Service Quality on Customer Satisfaction and Repeat Purchase Intention :A Study of RON 92 Fuel Buyers in Jakarta</w:t>
            </w:r>
          </w:p>
        </w:tc>
      </w:tr>
      <w:tr w:rsidR="009A1BBF" w:rsidRPr="002B41F4" w14:paraId="3DBC6D16" w14:textId="77777777">
        <w:trPr>
          <w:trHeight w:val="20"/>
          <w:jc w:val="center"/>
        </w:trPr>
        <w:tc>
          <w:tcPr>
            <w:tcW w:w="1186" w:type="pct"/>
          </w:tcPr>
          <w:p w14:paraId="7851A6FE" w14:textId="77777777" w:rsidR="009A1BBF" w:rsidRPr="002B41F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99E6CB0" w14:textId="2CB2EF8A" w:rsidR="009A1BBF" w:rsidRPr="002B41F4" w:rsidRDefault="00AF0B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936072D" w14:textId="77777777" w:rsidR="009A1BBF" w:rsidRPr="002B41F4" w:rsidRDefault="009A1BB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8BE0C30" w14:textId="77777777" w:rsidR="009A1BBF" w:rsidRPr="002B41F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B41F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B41F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DE641D0" w14:textId="77777777" w:rsidR="009A1BBF" w:rsidRPr="002B41F4" w:rsidRDefault="009A1B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9A1BBF" w:rsidRPr="002B41F4" w14:paraId="010908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7A121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96D3D4A" w14:textId="77777777" w:rsidR="009A1BBF" w:rsidRPr="002B41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D5129A" w14:textId="77777777" w:rsidR="009A1BBF" w:rsidRPr="002B41F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B41F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B41F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F378C2B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6F1F7E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80F3" w14:textId="77777777" w:rsidR="009A1BBF" w:rsidRPr="002B41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97D1AE" w14:textId="77777777" w:rsidR="009A1BBF" w:rsidRPr="002B41F4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E53D8A0" w14:textId="6FF90293" w:rsidR="009A1BBF" w:rsidRPr="002B41F4" w:rsidRDefault="008050C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Well-written manuscript on analysing the various elements (brand image, product quality, price) as the potential factors that indirectly affect the repeat purchase intention of RON92 fuel in Jakarta.</w:t>
            </w:r>
          </w:p>
        </w:tc>
        <w:tc>
          <w:tcPr>
            <w:tcW w:w="1667" w:type="pct"/>
          </w:tcPr>
          <w:p w14:paraId="31AA58DA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637B201" w14:textId="77777777" w:rsidR="009A1BBF" w:rsidRPr="002B41F4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476047B0" w14:textId="77777777" w:rsidR="009A1BBF" w:rsidRPr="002B41F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B41F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3AB0A78" w14:textId="77777777" w:rsidR="009A1BBF" w:rsidRPr="002B41F4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A1BBF" w:rsidRPr="002B41F4" w14:paraId="59FF3634" w14:textId="77777777" w:rsidTr="00E8775D">
        <w:trPr>
          <w:trHeight w:val="20"/>
          <w:jc w:val="center"/>
        </w:trPr>
        <w:tc>
          <w:tcPr>
            <w:tcW w:w="1666" w:type="pct"/>
            <w:noWrap/>
          </w:tcPr>
          <w:p w14:paraId="63BD8E22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  <w:hideMark/>
          </w:tcPr>
          <w:p w14:paraId="7A02A7CF" w14:textId="77777777" w:rsidR="009A1BBF" w:rsidRPr="002B41F4" w:rsidRDefault="00000000" w:rsidP="00E8775D">
            <w:pPr>
              <w:keepNext/>
              <w:jc w:val="center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2EC9AE5" w14:textId="4CDC30FE" w:rsidR="009A1BBF" w:rsidRPr="002B41F4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B41F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B41F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B5572" w:rsidRPr="002B41F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B5572" w:rsidRPr="002B41F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A1BBF" w:rsidRPr="002B41F4" w14:paraId="3DB791ED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CF6220" w14:textId="77777777" w:rsidR="009A1BBF" w:rsidRPr="002B41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F43B6A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850E4" w14:textId="77777777" w:rsidR="009A1BBF" w:rsidRPr="002B41F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663E636" w14:textId="3EE4BEAF" w:rsidR="009A1BBF" w:rsidRPr="002B41F4" w:rsidRDefault="008050C4" w:rsidP="00E8775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8385F9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17E56130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65FD3A" w14:textId="77777777" w:rsidR="009A1BBF" w:rsidRPr="002B41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B06286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C0A151" w14:textId="77777777" w:rsidR="009A1BBF" w:rsidRPr="002B41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6F99D2E" w14:textId="68740E06" w:rsidR="009A1BBF" w:rsidRPr="002B41F4" w:rsidRDefault="008050C4" w:rsidP="00E8775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0FD82F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01E803E8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CE274F" w14:textId="77777777" w:rsidR="009A1BBF" w:rsidRPr="002B41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B41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0C6D65E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B7BA" w14:textId="77777777" w:rsidR="009A1BBF" w:rsidRPr="002B41F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70743C4" w14:textId="474ADCD6" w:rsidR="009A1BBF" w:rsidRPr="002B41F4" w:rsidRDefault="008050C4" w:rsidP="00E8775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BFB74F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34348544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A8338" w14:textId="77777777" w:rsidR="009A1BBF" w:rsidRPr="002B41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B41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B8CE12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C64109" w14:textId="77777777" w:rsidR="009A1BBF" w:rsidRPr="002B41F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FB9CE77" w14:textId="1E06E3B9" w:rsidR="009A1BBF" w:rsidRPr="002B41F4" w:rsidRDefault="008050C4" w:rsidP="00E8775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3256B0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3F3E867B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E947AF" w14:textId="77777777" w:rsidR="009A1BBF" w:rsidRPr="002B41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B41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96FF770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746EFC" w14:textId="77777777" w:rsidR="009A1BBF" w:rsidRPr="002B41F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8D29796" w14:textId="095AEBDB" w:rsidR="009A1BBF" w:rsidRPr="002B41F4" w:rsidRDefault="008050C4" w:rsidP="00E8775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0E0766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3592425E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B9FFE3" w14:textId="77777777" w:rsidR="009A1BBF" w:rsidRPr="002B41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B41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69A942F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3BE6B" w14:textId="77777777" w:rsidR="009A1BBF" w:rsidRPr="002B41F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31CE591" w14:textId="4B3D9F3B" w:rsidR="009A1BBF" w:rsidRPr="002B41F4" w:rsidRDefault="008050C4" w:rsidP="00E8775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69FA539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40B41E87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08E5A2" w14:textId="77777777" w:rsidR="009A1BBF" w:rsidRPr="002B41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B41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B5E4C12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992EAC" w14:textId="77777777" w:rsidR="009A1BBF" w:rsidRPr="002B41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2EA0580C" w14:textId="16126FC8" w:rsidR="009A1BBF" w:rsidRPr="002B41F4" w:rsidRDefault="008050C4" w:rsidP="00E8775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5E9CD9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49EABBF9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03F7E2" w14:textId="77777777" w:rsidR="009A1BBF" w:rsidRPr="002B41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B41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4986F3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CAD6B2" w14:textId="77777777" w:rsidR="009A1BBF" w:rsidRPr="002B41F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B9B29E8" w14:textId="072F64CE" w:rsidR="009A1BBF" w:rsidRPr="002B41F4" w:rsidRDefault="008050C4" w:rsidP="00E8775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5AA36872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63840752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A2223" w14:textId="77777777" w:rsidR="009A1BBF" w:rsidRPr="002B41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3C7B05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854A6" w14:textId="77777777" w:rsidR="009A1BBF" w:rsidRPr="002B41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2AE41203" w14:textId="403AEBB5" w:rsidR="009A1BBF" w:rsidRPr="002B41F4" w:rsidRDefault="008050C4" w:rsidP="00E8775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93CF4A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43121E65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19D2E4" w14:textId="77777777" w:rsidR="009A1BBF" w:rsidRPr="002B41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8BC6992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2AB95E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160EE2" w14:textId="77777777" w:rsidR="009A1BBF" w:rsidRPr="002B41F4" w:rsidRDefault="009A1B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A45D5BC" w14:textId="77777777" w:rsidR="009A1BBF" w:rsidRPr="002B41F4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04255AC7" w14:textId="2F71536D" w:rsidR="009A1BBF" w:rsidRPr="002B41F4" w:rsidRDefault="008050C4" w:rsidP="00E8775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1830BA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7CE10CCA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4E5D4" w14:textId="77777777" w:rsidR="009A1BBF" w:rsidRPr="002B41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791C764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9B04D7" w14:textId="77777777" w:rsidR="009A1BBF" w:rsidRPr="002B41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1C15B12E" w14:textId="299A39D1" w:rsidR="009A1BBF" w:rsidRPr="002B41F4" w:rsidRDefault="008050C4" w:rsidP="00E8775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73AFBF8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0FBCFA57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B4AE52" w14:textId="77777777" w:rsidR="009A1BBF" w:rsidRPr="002B41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E907342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A25AEE" w14:textId="77777777" w:rsidR="009A1BBF" w:rsidRPr="002B41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2D873FE4" w14:textId="1CA8C9C4" w:rsidR="009A1BBF" w:rsidRPr="002B41F4" w:rsidRDefault="008050C4" w:rsidP="00E8775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AE917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081FA8D9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DC8D0E" w14:textId="77777777" w:rsidR="009A1BBF" w:rsidRPr="002B41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B1C4DCB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13A50" w14:textId="77777777" w:rsidR="009A1BBF" w:rsidRPr="002B41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1686F98A" w14:textId="12511895" w:rsidR="009A1BBF" w:rsidRPr="002B41F4" w:rsidRDefault="008050C4" w:rsidP="00E8775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1FDAF4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176C6CCF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9D3704" w14:textId="77777777" w:rsidR="009A1BBF" w:rsidRPr="002B41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7547868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9C1376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A35C01" w14:textId="77777777" w:rsidR="009A1BBF" w:rsidRPr="002B41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5A0D4670" w14:textId="6040646E" w:rsidR="009A1BBF" w:rsidRPr="002B41F4" w:rsidRDefault="008050C4" w:rsidP="00E8775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A5419BE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6E051ADD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97126C" w14:textId="77777777" w:rsidR="009A1BBF" w:rsidRPr="002B41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AA8F2C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3984C" w14:textId="77777777" w:rsidR="009A1BBF" w:rsidRPr="002B41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368BA1" w14:textId="77777777" w:rsidR="009A1BBF" w:rsidRPr="002B41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0897682C" w14:textId="2159BE2F" w:rsidR="009A1BBF" w:rsidRPr="002B41F4" w:rsidRDefault="008050C4" w:rsidP="00E8775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841ACE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4E47BCE" w14:textId="77777777" w:rsidR="009A1BBF" w:rsidRPr="002B41F4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C6E80D9" w14:textId="77777777" w:rsidR="009A1BBF" w:rsidRPr="002B41F4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51FE12" w14:textId="77777777" w:rsidR="009A1BBF" w:rsidRPr="002B41F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B41F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8CA7F8" w14:textId="77777777" w:rsidR="009A1BBF" w:rsidRPr="002B41F4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A1BBF" w:rsidRPr="002B41F4" w14:paraId="2F096C2B" w14:textId="77777777" w:rsidTr="00E8775D">
        <w:trPr>
          <w:trHeight w:val="20"/>
          <w:jc w:val="center"/>
        </w:trPr>
        <w:tc>
          <w:tcPr>
            <w:tcW w:w="1666" w:type="pct"/>
            <w:noWrap/>
          </w:tcPr>
          <w:p w14:paraId="4914AE1C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396839EB" w14:textId="77777777" w:rsidR="009A1BBF" w:rsidRPr="002B41F4" w:rsidRDefault="00000000" w:rsidP="00E8775D">
            <w:pPr>
              <w:keepNext/>
              <w:jc w:val="center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E82CCBA" w14:textId="77777777" w:rsidR="009A1BBF" w:rsidRPr="002B41F4" w:rsidRDefault="009A1BBF" w:rsidP="00E8775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F4EC0A" w14:textId="77777777" w:rsidR="009A1BBF" w:rsidRPr="002B41F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B41F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B41F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B41F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11007D7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074BFE79" w14:textId="77777777" w:rsidTr="00E8775D">
        <w:trPr>
          <w:trHeight w:val="20"/>
          <w:jc w:val="center"/>
        </w:trPr>
        <w:tc>
          <w:tcPr>
            <w:tcW w:w="1666" w:type="pct"/>
            <w:noWrap/>
          </w:tcPr>
          <w:p w14:paraId="178775C8" w14:textId="77777777" w:rsidR="009A1BBF" w:rsidRPr="002B41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BE2A0F" w14:textId="77777777" w:rsidR="009A1BBF" w:rsidRPr="002B41F4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606854" w14:textId="77777777" w:rsidR="009A1BBF" w:rsidRPr="002B41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8F210D" w14:textId="77777777" w:rsidR="009A1BBF" w:rsidRPr="002B41F4" w:rsidRDefault="009A1BB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7AF3D4F3" w14:textId="1AA1EBC2" w:rsidR="009A1BBF" w:rsidRPr="002B41F4" w:rsidRDefault="008050C4" w:rsidP="00E8775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73D5753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37BAC241" w14:textId="77777777" w:rsidTr="00E8775D">
        <w:trPr>
          <w:trHeight w:val="20"/>
          <w:jc w:val="center"/>
        </w:trPr>
        <w:tc>
          <w:tcPr>
            <w:tcW w:w="1666" w:type="pct"/>
            <w:noWrap/>
          </w:tcPr>
          <w:p w14:paraId="096E0A0E" w14:textId="77777777" w:rsidR="009A1BBF" w:rsidRPr="002B41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D846100" w14:textId="77777777" w:rsidR="009A1BBF" w:rsidRPr="002B41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A8A1365" w14:textId="77777777" w:rsidR="009A1BBF" w:rsidRPr="002B41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E16CDBA" w14:textId="77777777" w:rsidR="009A1BBF" w:rsidRPr="002B41F4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2BDF2FB7" w14:textId="21185748" w:rsidR="009A1BBF" w:rsidRPr="002B41F4" w:rsidRDefault="008050C4" w:rsidP="00E8775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C363C79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2862BFBD" w14:textId="77777777" w:rsidTr="00E8775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BAF85B" w14:textId="77777777" w:rsidR="009A1BBF" w:rsidRPr="002B41F4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B41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D66C23" w14:textId="77777777" w:rsidR="009A1BBF" w:rsidRPr="002B41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1FF5395" w14:textId="77777777" w:rsidR="009A1BBF" w:rsidRPr="002B41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  <w:vAlign w:val="center"/>
          </w:tcPr>
          <w:p w14:paraId="4775381A" w14:textId="77777777" w:rsidR="009A1BBF" w:rsidRPr="002B41F4" w:rsidRDefault="008050C4" w:rsidP="00E8775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76F61628" w14:textId="77777777" w:rsidR="00CD7583" w:rsidRPr="002B41F4" w:rsidRDefault="00CD7583" w:rsidP="00CD7583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sz w:val="20"/>
                <w:szCs w:val="20"/>
                <w:lang w:val="en-GB"/>
              </w:rPr>
              <w:t>Manuscript is well structured</w:t>
            </w:r>
          </w:p>
          <w:p w14:paraId="59BCFF21" w14:textId="77777777" w:rsidR="00CD7583" w:rsidRPr="002B41F4" w:rsidRDefault="00CD7583" w:rsidP="00CD7583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sz w:val="20"/>
                <w:szCs w:val="20"/>
                <w:lang w:val="en-GB"/>
              </w:rPr>
              <w:t>While there were some grammatical mistakes, the authors are suggested to proofread the manuscript before final draft</w:t>
            </w:r>
          </w:p>
          <w:p w14:paraId="429485E8" w14:textId="77777777" w:rsidR="00CD7583" w:rsidRPr="002B41F4" w:rsidRDefault="00CD7583" w:rsidP="00CD7583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sz w:val="20"/>
                <w:szCs w:val="20"/>
                <w:lang w:val="en-GB"/>
              </w:rPr>
              <w:t>Indonesian language is used in the hypothesis description (below Figure 1) ; perhaps it might be translated into English?</w:t>
            </w:r>
          </w:p>
          <w:p w14:paraId="5B363EF0" w14:textId="0616A0FB" w:rsidR="00CD7583" w:rsidRPr="002B41F4" w:rsidRDefault="00CD7583" w:rsidP="00E8775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1965C9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574197A8" w14:textId="77777777" w:rsidTr="00E8775D">
        <w:trPr>
          <w:trHeight w:val="20"/>
          <w:jc w:val="center"/>
        </w:trPr>
        <w:tc>
          <w:tcPr>
            <w:tcW w:w="1666" w:type="pct"/>
            <w:noWrap/>
          </w:tcPr>
          <w:p w14:paraId="6F6288D4" w14:textId="77777777" w:rsidR="009A1BBF" w:rsidRPr="002B41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2281EAF" w14:textId="77777777" w:rsidR="009A1BBF" w:rsidRPr="002B41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82DE82E" w14:textId="77777777" w:rsidR="009A1BBF" w:rsidRPr="002B41F4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3106ED" w14:textId="77777777" w:rsidR="009A1BBF" w:rsidRPr="002B41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E38040" w14:textId="77777777" w:rsidR="009A1BBF" w:rsidRPr="002B41F4" w:rsidRDefault="009A1B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3DBBDC09" w14:textId="4189580C" w:rsidR="009A1BBF" w:rsidRPr="002B41F4" w:rsidRDefault="008050C4" w:rsidP="00E8775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F5155E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B41F4" w14:paraId="23DD4F8C" w14:textId="77777777" w:rsidTr="00E8775D">
        <w:trPr>
          <w:trHeight w:val="20"/>
          <w:jc w:val="center"/>
        </w:trPr>
        <w:tc>
          <w:tcPr>
            <w:tcW w:w="1666" w:type="pct"/>
            <w:noWrap/>
          </w:tcPr>
          <w:p w14:paraId="0A63E013" w14:textId="77777777" w:rsidR="009A1BBF" w:rsidRPr="002B41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97FCCA" w14:textId="77777777" w:rsidR="009A1BBF" w:rsidRPr="002B41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C99A96" w14:textId="77777777" w:rsidR="009A1BBF" w:rsidRPr="002B41F4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C5816" w14:textId="77777777" w:rsidR="009A1BBF" w:rsidRPr="002B41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00C3DE7" w14:textId="77777777" w:rsidR="009A1BBF" w:rsidRPr="002B41F4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30AF8EB3" w14:textId="48CB8888" w:rsidR="009A1BBF" w:rsidRPr="002B41F4" w:rsidRDefault="008050C4" w:rsidP="00E8775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B41F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None</w:t>
            </w:r>
          </w:p>
        </w:tc>
        <w:tc>
          <w:tcPr>
            <w:tcW w:w="1667" w:type="pct"/>
          </w:tcPr>
          <w:p w14:paraId="5A024351" w14:textId="77777777" w:rsidR="009A1BBF" w:rsidRPr="002B41F4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397D37" w14:textId="77777777" w:rsidR="002B41F4" w:rsidRPr="002B41F4" w:rsidRDefault="002B41F4" w:rsidP="002B41F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B41F4">
        <w:rPr>
          <w:rFonts w:ascii="Arial" w:hAnsi="Arial" w:cs="Arial"/>
          <w:b/>
          <w:u w:val="single"/>
        </w:rPr>
        <w:t>Reviewer details:</w:t>
      </w:r>
    </w:p>
    <w:p w14:paraId="14855E35" w14:textId="77777777" w:rsidR="002B41F4" w:rsidRPr="002B41F4" w:rsidRDefault="002B41F4" w:rsidP="002B41F4">
      <w:pPr>
        <w:rPr>
          <w:rFonts w:ascii="Arial" w:hAnsi="Arial" w:cs="Arial"/>
          <w:sz w:val="20"/>
          <w:szCs w:val="20"/>
        </w:rPr>
      </w:pPr>
      <w:r w:rsidRPr="002B41F4">
        <w:rPr>
          <w:rFonts w:ascii="Arial" w:hAnsi="Arial" w:cs="Arial"/>
          <w:sz w:val="20"/>
          <w:szCs w:val="20"/>
        </w:rPr>
        <w:t>.</w:t>
      </w:r>
      <w:r w:rsidRPr="002B41F4">
        <w:rPr>
          <w:rFonts w:ascii="Arial" w:hAnsi="Arial" w:cs="Arial"/>
          <w:color w:val="000000"/>
          <w:sz w:val="20"/>
          <w:szCs w:val="20"/>
        </w:rPr>
        <w:t xml:space="preserve"> Faridah Pardi, Universiti </w:t>
      </w:r>
      <w:proofErr w:type="spellStart"/>
      <w:r w:rsidRPr="002B41F4">
        <w:rPr>
          <w:rFonts w:ascii="Arial" w:hAnsi="Arial" w:cs="Arial"/>
          <w:color w:val="000000"/>
          <w:sz w:val="20"/>
          <w:szCs w:val="20"/>
        </w:rPr>
        <w:t>Teknologi</w:t>
      </w:r>
      <w:proofErr w:type="spellEnd"/>
      <w:r w:rsidRPr="002B41F4">
        <w:rPr>
          <w:rFonts w:ascii="Arial" w:hAnsi="Arial" w:cs="Arial"/>
          <w:color w:val="000000"/>
          <w:sz w:val="20"/>
          <w:szCs w:val="20"/>
        </w:rPr>
        <w:t xml:space="preserve"> Mara</w:t>
      </w:r>
      <w:r w:rsidRPr="002B41F4">
        <w:rPr>
          <w:rFonts w:ascii="Arial" w:hAnsi="Arial" w:cs="Arial"/>
          <w:sz w:val="20"/>
          <w:szCs w:val="20"/>
        </w:rPr>
        <w:t xml:space="preserve">, </w:t>
      </w:r>
      <w:r w:rsidRPr="002B41F4">
        <w:rPr>
          <w:rFonts w:ascii="Arial" w:hAnsi="Arial" w:cs="Arial"/>
          <w:color w:val="000000"/>
          <w:sz w:val="20"/>
          <w:szCs w:val="20"/>
        </w:rPr>
        <w:t>Malaysia</w:t>
      </w:r>
    </w:p>
    <w:p w14:paraId="5B7BC5B5" w14:textId="77777777" w:rsidR="002B41F4" w:rsidRPr="002B41F4" w:rsidRDefault="002B41F4" w:rsidP="002B41F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AC3617C" w14:textId="77777777" w:rsidR="009A1BBF" w:rsidRPr="002B41F4" w:rsidRDefault="009A1BBF" w:rsidP="00D521E4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9A1BBF" w:rsidRPr="002B41F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0B8F3" w14:textId="77777777" w:rsidR="000D376A" w:rsidRDefault="000D376A">
      <w:r>
        <w:separator/>
      </w:r>
    </w:p>
  </w:endnote>
  <w:endnote w:type="continuationSeparator" w:id="0">
    <w:p w14:paraId="4A202AE9" w14:textId="77777777" w:rsidR="000D376A" w:rsidRDefault="000D3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3931" w14:textId="77777777" w:rsidR="009A1BBF" w:rsidRDefault="009A1BBF">
    <w:pPr>
      <w:pStyle w:val="Footer"/>
      <w:jc w:val="right"/>
    </w:pPr>
  </w:p>
  <w:p w14:paraId="36A3D02A" w14:textId="77777777" w:rsidR="009A1BB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45759A0C" w14:textId="77777777" w:rsidR="009A1BB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BA3A071" w14:textId="77777777" w:rsidR="009A1BBF" w:rsidRDefault="009A1BBF">
    <w:pPr>
      <w:pStyle w:val="Footer"/>
      <w:jc w:val="right"/>
    </w:pPr>
  </w:p>
  <w:p w14:paraId="5F4EDFF9" w14:textId="77777777" w:rsidR="009A1BBF" w:rsidRDefault="009A1B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C614F" w14:textId="77777777" w:rsidR="000D376A" w:rsidRDefault="000D376A">
      <w:r>
        <w:separator/>
      </w:r>
    </w:p>
  </w:footnote>
  <w:footnote w:type="continuationSeparator" w:id="0">
    <w:p w14:paraId="520C3B77" w14:textId="77777777" w:rsidR="000D376A" w:rsidRDefault="000D3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4ADE" w14:textId="77777777" w:rsidR="009A1BBF" w:rsidRDefault="009A1BB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756FE50" w14:textId="77777777" w:rsidR="009A1BB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24A741E"/>
    <w:multiLevelType w:val="hybridMultilevel"/>
    <w:tmpl w:val="5D446786"/>
    <w:lvl w:ilvl="0" w:tplc="26E20E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0870811">
    <w:abstractNumId w:val="4"/>
  </w:num>
  <w:num w:numId="2" w16cid:durableId="1095514165">
    <w:abstractNumId w:val="8"/>
  </w:num>
  <w:num w:numId="3" w16cid:durableId="354503769">
    <w:abstractNumId w:val="7"/>
  </w:num>
  <w:num w:numId="4" w16cid:durableId="2067025126">
    <w:abstractNumId w:val="9"/>
  </w:num>
  <w:num w:numId="5" w16cid:durableId="730353366">
    <w:abstractNumId w:val="6"/>
  </w:num>
  <w:num w:numId="6" w16cid:durableId="364449656">
    <w:abstractNumId w:val="0"/>
  </w:num>
  <w:num w:numId="7" w16cid:durableId="873083427">
    <w:abstractNumId w:val="3"/>
  </w:num>
  <w:num w:numId="8" w16cid:durableId="1312639221">
    <w:abstractNumId w:val="12"/>
  </w:num>
  <w:num w:numId="9" w16cid:durableId="1543639315">
    <w:abstractNumId w:val="10"/>
  </w:num>
  <w:num w:numId="10" w16cid:durableId="1022169824">
    <w:abstractNumId w:val="2"/>
  </w:num>
  <w:num w:numId="11" w16cid:durableId="756948425">
    <w:abstractNumId w:val="1"/>
  </w:num>
  <w:num w:numId="12" w16cid:durableId="394743863">
    <w:abstractNumId w:val="5"/>
  </w:num>
  <w:num w:numId="13" w16cid:durableId="16175651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BF"/>
    <w:rsid w:val="0006448B"/>
    <w:rsid w:val="000D376A"/>
    <w:rsid w:val="00215679"/>
    <w:rsid w:val="002A5928"/>
    <w:rsid w:val="002B41F4"/>
    <w:rsid w:val="002E7529"/>
    <w:rsid w:val="00424637"/>
    <w:rsid w:val="004B5572"/>
    <w:rsid w:val="00584512"/>
    <w:rsid w:val="005B5EC8"/>
    <w:rsid w:val="005F2310"/>
    <w:rsid w:val="007E6869"/>
    <w:rsid w:val="008050C4"/>
    <w:rsid w:val="00885094"/>
    <w:rsid w:val="00906BD3"/>
    <w:rsid w:val="009A1BBF"/>
    <w:rsid w:val="00AF0B92"/>
    <w:rsid w:val="00B12655"/>
    <w:rsid w:val="00B14A33"/>
    <w:rsid w:val="00B27F20"/>
    <w:rsid w:val="00CD7583"/>
    <w:rsid w:val="00D521E4"/>
    <w:rsid w:val="00D82217"/>
    <w:rsid w:val="00DB213B"/>
    <w:rsid w:val="00DE7606"/>
    <w:rsid w:val="00E24DCF"/>
    <w:rsid w:val="00E320EB"/>
    <w:rsid w:val="00E8775D"/>
    <w:rsid w:val="00F30F71"/>
    <w:rsid w:val="00FD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5CFAC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B41F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gemb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11</cp:revision>
  <dcterms:created xsi:type="dcterms:W3CDTF">2026-08-30T00:32:00Z</dcterms:created>
  <dcterms:modified xsi:type="dcterms:W3CDTF">2026-09-02T07:34:00Z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