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D6A03" w:rsidRPr="00A37788" w14:paraId="2D562E55" w14:textId="77777777">
        <w:trPr>
          <w:trHeight w:val="20"/>
          <w:jc w:val="center"/>
        </w:trPr>
        <w:tc>
          <w:tcPr>
            <w:tcW w:w="1186" w:type="pct"/>
          </w:tcPr>
          <w:p w14:paraId="04630BE3" w14:textId="77777777" w:rsidR="009D6A03" w:rsidRPr="00A37788" w:rsidRDefault="00000000">
            <w:pPr>
              <w:pStyle w:val="BodyText"/>
              <w:ind w:left="90"/>
              <w:jc w:val="left"/>
              <w:rPr>
                <w:rFonts w:ascii="Arial" w:hAnsi="Arial" w:cs="Arial"/>
                <w:bCs/>
                <w:sz w:val="20"/>
                <w:szCs w:val="20"/>
                <w:lang w:val="en-GB" w:eastAsia="en-US"/>
              </w:rPr>
            </w:pPr>
            <w:r w:rsidRPr="00A37788">
              <w:rPr>
                <w:rFonts w:ascii="Arial" w:hAnsi="Arial" w:cs="Arial"/>
                <w:bCs/>
                <w:sz w:val="20"/>
                <w:szCs w:val="20"/>
                <w:lang w:val="en-GB" w:eastAsia="en-US"/>
              </w:rPr>
              <w:t>Journal Name:</w:t>
            </w:r>
          </w:p>
        </w:tc>
        <w:tc>
          <w:tcPr>
            <w:tcW w:w="3814" w:type="pct"/>
          </w:tcPr>
          <w:p w14:paraId="66CBA3C2" w14:textId="77777777" w:rsidR="009D6A03" w:rsidRPr="00A37788" w:rsidRDefault="009D6A03">
            <w:pPr>
              <w:rPr>
                <w:rFonts w:ascii="Arial" w:hAnsi="Arial" w:cs="Arial"/>
                <w:b/>
                <w:bCs/>
                <w:color w:val="0000FF"/>
                <w:sz w:val="20"/>
                <w:szCs w:val="20"/>
                <w:lang w:val="en-GB"/>
              </w:rPr>
            </w:pPr>
            <w:hyperlink r:id="rId7" w:history="1">
              <w:r w:rsidRPr="00A37788">
                <w:rPr>
                  <w:rFonts w:ascii="Arial" w:hAnsi="Arial" w:cs="Arial"/>
                  <w:color w:val="0000FF"/>
                  <w:sz w:val="20"/>
                  <w:szCs w:val="20"/>
                  <w:u w:val="single"/>
                </w:rPr>
                <w:t>Journal of Applied Physical Science International</w:t>
              </w:r>
            </w:hyperlink>
          </w:p>
        </w:tc>
      </w:tr>
      <w:tr w:rsidR="009D6A03" w:rsidRPr="00A37788" w14:paraId="510841FD" w14:textId="77777777">
        <w:trPr>
          <w:trHeight w:val="20"/>
          <w:jc w:val="center"/>
        </w:trPr>
        <w:tc>
          <w:tcPr>
            <w:tcW w:w="1186" w:type="pct"/>
          </w:tcPr>
          <w:p w14:paraId="5E3C3916" w14:textId="77777777" w:rsidR="009D6A03" w:rsidRPr="00A37788" w:rsidRDefault="00000000">
            <w:pPr>
              <w:pStyle w:val="BodyText"/>
              <w:ind w:left="90"/>
              <w:jc w:val="left"/>
              <w:rPr>
                <w:rFonts w:ascii="Arial" w:hAnsi="Arial" w:cs="Arial"/>
                <w:bCs/>
                <w:sz w:val="20"/>
                <w:szCs w:val="20"/>
                <w:lang w:val="en-GB" w:eastAsia="en-US"/>
              </w:rPr>
            </w:pPr>
            <w:r w:rsidRPr="00A37788">
              <w:rPr>
                <w:rFonts w:ascii="Arial" w:hAnsi="Arial" w:cs="Arial"/>
                <w:bCs/>
                <w:sz w:val="20"/>
                <w:szCs w:val="20"/>
                <w:lang w:val="en-GB" w:eastAsia="en-US"/>
              </w:rPr>
              <w:t>Manuscript Number:</w:t>
            </w:r>
          </w:p>
        </w:tc>
        <w:tc>
          <w:tcPr>
            <w:tcW w:w="3814" w:type="pct"/>
          </w:tcPr>
          <w:p w14:paraId="4766E266" w14:textId="515E4A92" w:rsidR="009D6A03" w:rsidRPr="00A37788" w:rsidRDefault="005A3E65">
            <w:pPr>
              <w:pStyle w:val="NormalWeb"/>
              <w:spacing w:before="0" w:beforeAutospacing="0" w:after="0" w:afterAutospacing="0"/>
              <w:rPr>
                <w:rFonts w:ascii="Arial" w:hAnsi="Arial" w:cs="Arial"/>
                <w:b/>
                <w:bCs/>
                <w:sz w:val="20"/>
                <w:szCs w:val="20"/>
                <w:lang w:val="en-GB"/>
              </w:rPr>
            </w:pPr>
            <w:r w:rsidRPr="00A37788">
              <w:rPr>
                <w:rFonts w:ascii="Arial" w:hAnsi="Arial" w:cs="Arial"/>
                <w:b/>
                <w:bCs/>
                <w:sz w:val="20"/>
                <w:szCs w:val="20"/>
                <w:lang w:val="en-GB"/>
              </w:rPr>
              <w:t>Ms_JAPSI_15669</w:t>
            </w:r>
          </w:p>
        </w:tc>
      </w:tr>
      <w:tr w:rsidR="009D6A03" w:rsidRPr="00A37788" w14:paraId="27EDA1DD" w14:textId="77777777">
        <w:trPr>
          <w:trHeight w:val="20"/>
          <w:jc w:val="center"/>
        </w:trPr>
        <w:tc>
          <w:tcPr>
            <w:tcW w:w="1186" w:type="pct"/>
          </w:tcPr>
          <w:p w14:paraId="44D86612" w14:textId="77777777" w:rsidR="009D6A03" w:rsidRPr="00A37788" w:rsidRDefault="00000000">
            <w:pPr>
              <w:pStyle w:val="BodyText"/>
              <w:ind w:left="90"/>
              <w:jc w:val="left"/>
              <w:rPr>
                <w:rFonts w:ascii="Arial" w:hAnsi="Arial" w:cs="Arial"/>
                <w:bCs/>
                <w:sz w:val="20"/>
                <w:szCs w:val="20"/>
                <w:lang w:val="en-GB" w:eastAsia="en-US"/>
              </w:rPr>
            </w:pPr>
            <w:r w:rsidRPr="00A37788">
              <w:rPr>
                <w:rFonts w:ascii="Arial" w:hAnsi="Arial" w:cs="Arial"/>
                <w:bCs/>
                <w:sz w:val="20"/>
                <w:szCs w:val="20"/>
                <w:lang w:val="en-GB" w:eastAsia="en-US"/>
              </w:rPr>
              <w:t xml:space="preserve">Title of the Manuscript: </w:t>
            </w:r>
          </w:p>
        </w:tc>
        <w:tc>
          <w:tcPr>
            <w:tcW w:w="3814" w:type="pct"/>
          </w:tcPr>
          <w:p w14:paraId="3CD08E3D" w14:textId="66459862" w:rsidR="009D6A03" w:rsidRPr="00A37788" w:rsidRDefault="005A3E65">
            <w:pPr>
              <w:pStyle w:val="NormalWeb"/>
              <w:spacing w:before="0" w:beforeAutospacing="0" w:after="0" w:afterAutospacing="0"/>
              <w:rPr>
                <w:rFonts w:ascii="Arial" w:hAnsi="Arial" w:cs="Arial"/>
                <w:b/>
                <w:sz w:val="20"/>
                <w:szCs w:val="20"/>
                <w:lang w:val="en-GB"/>
              </w:rPr>
            </w:pPr>
            <w:r w:rsidRPr="00A37788">
              <w:rPr>
                <w:rFonts w:ascii="Arial" w:hAnsi="Arial" w:cs="Arial"/>
                <w:b/>
                <w:sz w:val="20"/>
                <w:szCs w:val="20"/>
                <w:lang w:val="en-GB"/>
              </w:rPr>
              <w:t>PRODUCTION AND CHARACTERIZATION OF PULP AND PAPER FROM DIFFERENT PARTS RAPHIA PALM TREE</w:t>
            </w:r>
          </w:p>
        </w:tc>
      </w:tr>
      <w:tr w:rsidR="009D6A03" w:rsidRPr="00A37788" w14:paraId="1A11C5F7" w14:textId="77777777">
        <w:trPr>
          <w:trHeight w:val="20"/>
          <w:jc w:val="center"/>
        </w:trPr>
        <w:tc>
          <w:tcPr>
            <w:tcW w:w="1186" w:type="pct"/>
          </w:tcPr>
          <w:p w14:paraId="62675DBF" w14:textId="77777777" w:rsidR="009D6A03" w:rsidRPr="00A37788" w:rsidRDefault="00000000">
            <w:pPr>
              <w:pStyle w:val="BodyText"/>
              <w:ind w:left="90"/>
              <w:jc w:val="left"/>
              <w:rPr>
                <w:rFonts w:ascii="Arial" w:hAnsi="Arial" w:cs="Arial"/>
                <w:bCs/>
                <w:sz w:val="20"/>
                <w:szCs w:val="20"/>
                <w:lang w:val="en-GB" w:eastAsia="en-US"/>
              </w:rPr>
            </w:pPr>
            <w:r w:rsidRPr="00A37788">
              <w:rPr>
                <w:rFonts w:ascii="Arial" w:hAnsi="Arial" w:cs="Arial"/>
                <w:bCs/>
                <w:sz w:val="20"/>
                <w:szCs w:val="20"/>
                <w:lang w:val="en-GB" w:eastAsia="en-US"/>
              </w:rPr>
              <w:t>Type of the Article</w:t>
            </w:r>
          </w:p>
        </w:tc>
        <w:tc>
          <w:tcPr>
            <w:tcW w:w="3814" w:type="pct"/>
          </w:tcPr>
          <w:p w14:paraId="1797151D" w14:textId="624D3679" w:rsidR="009D6A03" w:rsidRPr="00A37788" w:rsidRDefault="00560907">
            <w:pPr>
              <w:pStyle w:val="NormalWeb"/>
              <w:spacing w:before="0" w:beforeAutospacing="0" w:after="0" w:afterAutospacing="0"/>
              <w:rPr>
                <w:rFonts w:ascii="Arial" w:hAnsi="Arial" w:cs="Arial"/>
                <w:b/>
                <w:sz w:val="20"/>
                <w:szCs w:val="20"/>
                <w:lang w:val="en-GB"/>
              </w:rPr>
            </w:pPr>
            <w:r w:rsidRPr="00A37788">
              <w:rPr>
                <w:rFonts w:ascii="Arial" w:hAnsi="Arial" w:cs="Arial"/>
                <w:b/>
                <w:sz w:val="20"/>
                <w:szCs w:val="20"/>
                <w:lang w:val="en-GB"/>
              </w:rPr>
              <w:t xml:space="preserve">Research article / Short Communication/ Case Report / Case Study </w:t>
            </w:r>
          </w:p>
        </w:tc>
      </w:tr>
    </w:tbl>
    <w:p w14:paraId="76BDEB73" w14:textId="77777777" w:rsidR="009D6A03" w:rsidRPr="00A37788" w:rsidRDefault="009D6A03">
      <w:pPr>
        <w:jc w:val="both"/>
        <w:rPr>
          <w:rFonts w:ascii="Arial" w:eastAsia="MS Mincho" w:hAnsi="Arial" w:cs="Arial"/>
          <w:sz w:val="20"/>
          <w:szCs w:val="20"/>
          <w:lang w:val="en-GB" w:eastAsia="x-none"/>
        </w:rPr>
      </w:pPr>
    </w:p>
    <w:p w14:paraId="6EFE9296" w14:textId="77777777" w:rsidR="009D6A03" w:rsidRPr="00A37788" w:rsidRDefault="00000000">
      <w:pPr>
        <w:jc w:val="both"/>
        <w:rPr>
          <w:rFonts w:ascii="Arial" w:eastAsia="MS Mincho" w:hAnsi="Arial" w:cs="Arial"/>
          <w:b/>
          <w:sz w:val="20"/>
          <w:szCs w:val="20"/>
          <w:u w:val="single"/>
          <w:lang w:val="en-GB" w:eastAsia="x-none"/>
        </w:rPr>
      </w:pPr>
      <w:r w:rsidRPr="00A37788">
        <w:rPr>
          <w:rFonts w:ascii="Arial" w:eastAsia="MS Mincho" w:hAnsi="Arial" w:cs="Arial"/>
          <w:b/>
          <w:sz w:val="20"/>
          <w:szCs w:val="20"/>
          <w:highlight w:val="yellow"/>
          <w:u w:val="single"/>
          <w:lang w:val="en-GB" w:eastAsia="x-none"/>
        </w:rPr>
        <w:t>PART 1 (Importance of the manuscript)</w:t>
      </w:r>
      <w:r w:rsidRPr="00A37788">
        <w:rPr>
          <w:rFonts w:ascii="Arial" w:eastAsia="MS Mincho" w:hAnsi="Arial" w:cs="Arial"/>
          <w:b/>
          <w:sz w:val="20"/>
          <w:szCs w:val="20"/>
          <w:u w:val="single"/>
          <w:lang w:val="en-GB" w:eastAsia="x-none"/>
        </w:rPr>
        <w:t xml:space="preserve"> </w:t>
      </w:r>
    </w:p>
    <w:p w14:paraId="374A6F6A" w14:textId="77777777" w:rsidR="009D6A03" w:rsidRPr="00A37788" w:rsidRDefault="009D6A0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D6A03" w:rsidRPr="00A37788" w14:paraId="5EF623BB" w14:textId="77777777">
        <w:trPr>
          <w:trHeight w:val="20"/>
          <w:jc w:val="center"/>
        </w:trPr>
        <w:tc>
          <w:tcPr>
            <w:tcW w:w="1666" w:type="pct"/>
            <w:noWrap/>
          </w:tcPr>
          <w:p w14:paraId="3DA11724" w14:textId="77777777" w:rsidR="009D6A03" w:rsidRPr="00A37788" w:rsidRDefault="009D6A03">
            <w:pPr>
              <w:keepNext/>
              <w:outlineLvl w:val="1"/>
              <w:rPr>
                <w:rFonts w:ascii="Arial" w:eastAsia="MS Mincho" w:hAnsi="Arial" w:cs="Arial"/>
                <w:b/>
                <w:bCs/>
                <w:sz w:val="20"/>
                <w:szCs w:val="20"/>
                <w:lang w:val="en-GB"/>
              </w:rPr>
            </w:pPr>
          </w:p>
        </w:tc>
        <w:tc>
          <w:tcPr>
            <w:tcW w:w="1667" w:type="pct"/>
            <w:hideMark/>
          </w:tcPr>
          <w:p w14:paraId="68018D8D" w14:textId="77777777" w:rsidR="009D6A03" w:rsidRPr="00A37788" w:rsidRDefault="00000000">
            <w:pPr>
              <w:keepNext/>
              <w:outlineLvl w:val="1"/>
              <w:rPr>
                <w:rFonts w:ascii="Arial" w:eastAsia="MS Mincho" w:hAnsi="Arial" w:cs="Arial"/>
                <w:b/>
                <w:bCs/>
                <w:sz w:val="20"/>
                <w:szCs w:val="20"/>
                <w:lang w:val="en-GB"/>
              </w:rPr>
            </w:pPr>
            <w:r w:rsidRPr="00A37788">
              <w:rPr>
                <w:rFonts w:ascii="Arial" w:eastAsia="MS Mincho" w:hAnsi="Arial" w:cs="Arial"/>
                <w:b/>
                <w:bCs/>
                <w:sz w:val="20"/>
                <w:szCs w:val="20"/>
                <w:lang w:val="en-GB"/>
              </w:rPr>
              <w:t>Comments of the Reviewers</w:t>
            </w:r>
          </w:p>
        </w:tc>
        <w:tc>
          <w:tcPr>
            <w:tcW w:w="1667" w:type="pct"/>
          </w:tcPr>
          <w:p w14:paraId="1EA05362" w14:textId="77777777" w:rsidR="009D6A03" w:rsidRPr="00A37788" w:rsidRDefault="00000000">
            <w:pPr>
              <w:spacing w:after="160" w:line="256" w:lineRule="auto"/>
              <w:rPr>
                <w:rFonts w:ascii="Arial" w:eastAsia="Calibri" w:hAnsi="Arial" w:cs="Arial"/>
                <w:kern w:val="2"/>
                <w:sz w:val="20"/>
                <w:szCs w:val="20"/>
                <w:lang w:val="en-GB"/>
              </w:rPr>
            </w:pPr>
            <w:r w:rsidRPr="00A37788">
              <w:rPr>
                <w:rFonts w:ascii="Arial" w:eastAsia="Calibri" w:hAnsi="Arial" w:cs="Arial"/>
                <w:b/>
                <w:kern w:val="2"/>
                <w:sz w:val="20"/>
                <w:szCs w:val="20"/>
                <w:lang w:val="en-GB"/>
              </w:rPr>
              <w:t>Author’s Feedback</w:t>
            </w:r>
            <w:r w:rsidRPr="00A37788">
              <w:rPr>
                <w:rFonts w:ascii="Arial" w:eastAsia="Calibri" w:hAnsi="Arial" w:cs="Arial"/>
                <w:kern w:val="2"/>
                <w:sz w:val="20"/>
                <w:szCs w:val="20"/>
                <w:lang w:val="en-GB"/>
              </w:rPr>
              <w:t xml:space="preserve"> </w:t>
            </w:r>
          </w:p>
          <w:p w14:paraId="07ABA56E"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74BDBC93" w14:textId="77777777">
        <w:trPr>
          <w:trHeight w:val="20"/>
          <w:jc w:val="center"/>
        </w:trPr>
        <w:tc>
          <w:tcPr>
            <w:tcW w:w="1666" w:type="pct"/>
            <w:noWrap/>
            <w:hideMark/>
          </w:tcPr>
          <w:p w14:paraId="23C5B4AC" w14:textId="77777777" w:rsidR="009D6A03" w:rsidRPr="00A37788" w:rsidRDefault="00000000">
            <w:pPr>
              <w:rPr>
                <w:rFonts w:ascii="Arial" w:hAnsi="Arial" w:cs="Arial"/>
                <w:bCs/>
                <w:sz w:val="20"/>
                <w:szCs w:val="20"/>
                <w:lang w:val="en-GB"/>
              </w:rPr>
            </w:pPr>
            <w:r w:rsidRPr="00A37788">
              <w:rPr>
                <w:rFonts w:ascii="Arial" w:hAnsi="Arial" w:cs="Arial"/>
                <w:b/>
                <w:bCs/>
                <w:sz w:val="20"/>
                <w:szCs w:val="20"/>
                <w:lang w:val="en-GB"/>
              </w:rPr>
              <w:t>Please write a few sentences regarding the importance of this manuscript for the scientific community.</w:t>
            </w:r>
            <w:r w:rsidRPr="00A37788">
              <w:rPr>
                <w:rFonts w:ascii="Arial" w:hAnsi="Arial" w:cs="Arial"/>
                <w:bCs/>
                <w:sz w:val="20"/>
                <w:szCs w:val="20"/>
                <w:lang w:val="en-GB"/>
              </w:rPr>
              <w:t xml:space="preserve"> A minimum of 3-4 sentences may </w:t>
            </w:r>
          </w:p>
          <w:p w14:paraId="72B0E7FF" w14:textId="77777777" w:rsidR="009D6A03" w:rsidRPr="00A37788" w:rsidRDefault="00000000">
            <w:pPr>
              <w:rPr>
                <w:rFonts w:ascii="Arial" w:eastAsia="MS Mincho" w:hAnsi="Arial" w:cs="Arial"/>
                <w:bCs/>
                <w:sz w:val="20"/>
                <w:szCs w:val="20"/>
                <w:lang w:val="en-GB"/>
              </w:rPr>
            </w:pPr>
            <w:r w:rsidRPr="00A37788">
              <w:rPr>
                <w:rFonts w:ascii="Arial" w:hAnsi="Arial" w:cs="Arial"/>
                <w:bCs/>
                <w:sz w:val="20"/>
                <w:szCs w:val="20"/>
                <w:lang w:val="en-GB"/>
              </w:rPr>
              <w:t>be required for this part.</w:t>
            </w:r>
          </w:p>
        </w:tc>
        <w:tc>
          <w:tcPr>
            <w:tcW w:w="1667" w:type="pct"/>
          </w:tcPr>
          <w:p w14:paraId="632C84B0" w14:textId="77777777" w:rsidR="00754179" w:rsidRPr="00A37788" w:rsidRDefault="00754179" w:rsidP="00754179">
            <w:pPr>
              <w:contextualSpacing/>
              <w:jc w:val="both"/>
              <w:rPr>
                <w:rFonts w:ascii="Arial" w:hAnsi="Arial" w:cs="Arial"/>
                <w:sz w:val="20"/>
                <w:szCs w:val="20"/>
                <w:lang w:val="en-GB"/>
              </w:rPr>
            </w:pPr>
            <w:r w:rsidRPr="00A37788">
              <w:rPr>
                <w:rFonts w:ascii="Arial" w:hAnsi="Arial" w:cs="Arial"/>
                <w:sz w:val="20"/>
                <w:szCs w:val="20"/>
                <w:lang w:val="en-GB"/>
              </w:rPr>
              <w:t>The study has a useful experimental concept, but I would not recommend acceptance in its present form. The main concern is not the topic; it is the scientific consistency, reproducibility of methodology, and interpretation of the results.</w:t>
            </w:r>
          </w:p>
          <w:p w14:paraId="3DEB503E" w14:textId="77777777" w:rsidR="00754179" w:rsidRPr="00A37788" w:rsidRDefault="00754179" w:rsidP="00754179">
            <w:pPr>
              <w:contextualSpacing/>
              <w:jc w:val="both"/>
              <w:rPr>
                <w:rFonts w:ascii="Arial" w:hAnsi="Arial" w:cs="Arial"/>
                <w:sz w:val="20"/>
                <w:szCs w:val="20"/>
                <w:lang w:val="en-GB"/>
              </w:rPr>
            </w:pPr>
          </w:p>
          <w:p w14:paraId="07C126B7" w14:textId="0772417B" w:rsidR="009D6A03" w:rsidRPr="00A37788" w:rsidRDefault="00754179" w:rsidP="00754179">
            <w:pPr>
              <w:contextualSpacing/>
              <w:jc w:val="both"/>
              <w:rPr>
                <w:rFonts w:ascii="Arial" w:hAnsi="Arial" w:cs="Arial"/>
                <w:b/>
                <w:bCs/>
                <w:sz w:val="20"/>
                <w:szCs w:val="20"/>
                <w:lang w:val="en-GB"/>
              </w:rPr>
            </w:pPr>
            <w:r w:rsidRPr="00A37788">
              <w:rPr>
                <w:rFonts w:ascii="Arial" w:hAnsi="Arial" w:cs="Arial"/>
                <w:sz w:val="20"/>
                <w:szCs w:val="20"/>
                <w:lang w:val="en-GB"/>
              </w:rPr>
              <w:t xml:space="preserve">The manuscript investigates fronds, petioles, piassava and tie-tie using soda pulping, bleaching, FTIR and </w:t>
            </w:r>
            <w:proofErr w:type="spellStart"/>
            <w:r w:rsidRPr="00A37788">
              <w:rPr>
                <w:rFonts w:ascii="Arial" w:hAnsi="Arial" w:cs="Arial"/>
                <w:sz w:val="20"/>
                <w:szCs w:val="20"/>
                <w:lang w:val="en-GB"/>
              </w:rPr>
              <w:t>handsheet</w:t>
            </w:r>
            <w:proofErr w:type="spellEnd"/>
            <w:r w:rsidRPr="00A37788">
              <w:rPr>
                <w:rFonts w:ascii="Arial" w:hAnsi="Arial" w:cs="Arial"/>
                <w:sz w:val="20"/>
                <w:szCs w:val="20"/>
                <w:lang w:val="en-GB"/>
              </w:rPr>
              <w:t xml:space="preserve"> characterization.</w:t>
            </w:r>
          </w:p>
        </w:tc>
        <w:tc>
          <w:tcPr>
            <w:tcW w:w="1667" w:type="pct"/>
          </w:tcPr>
          <w:p w14:paraId="17F6DE60" w14:textId="77777777" w:rsidR="009D6A03" w:rsidRPr="00A37788" w:rsidRDefault="009D6A03">
            <w:pPr>
              <w:keepNext/>
              <w:outlineLvl w:val="1"/>
              <w:rPr>
                <w:rFonts w:ascii="Arial" w:eastAsia="MS Mincho" w:hAnsi="Arial" w:cs="Arial"/>
                <w:bCs/>
                <w:sz w:val="20"/>
                <w:szCs w:val="20"/>
                <w:lang w:val="en-GB"/>
              </w:rPr>
            </w:pPr>
          </w:p>
        </w:tc>
      </w:tr>
    </w:tbl>
    <w:p w14:paraId="26D51F49" w14:textId="77777777" w:rsidR="009D6A03" w:rsidRPr="00A37788" w:rsidRDefault="009D6A03">
      <w:pPr>
        <w:rPr>
          <w:rFonts w:ascii="Arial" w:hAnsi="Arial" w:cs="Arial"/>
          <w:sz w:val="20"/>
          <w:szCs w:val="20"/>
          <w:lang w:val="en-GB"/>
        </w:rPr>
      </w:pPr>
    </w:p>
    <w:p w14:paraId="591E09D6" w14:textId="77777777" w:rsidR="009D6A03" w:rsidRPr="00A37788" w:rsidRDefault="00000000">
      <w:pPr>
        <w:keepNext/>
        <w:outlineLvl w:val="1"/>
        <w:rPr>
          <w:rFonts w:ascii="Arial" w:eastAsia="MS Mincho" w:hAnsi="Arial" w:cs="Arial"/>
          <w:b/>
          <w:bCs/>
          <w:sz w:val="20"/>
          <w:szCs w:val="20"/>
          <w:highlight w:val="yellow"/>
          <w:u w:val="single"/>
          <w:lang w:val="en-GB"/>
        </w:rPr>
      </w:pPr>
      <w:r w:rsidRPr="00A37788">
        <w:rPr>
          <w:rFonts w:ascii="Arial" w:eastAsia="MS Mincho" w:hAnsi="Arial" w:cs="Arial"/>
          <w:b/>
          <w:bCs/>
          <w:sz w:val="20"/>
          <w:szCs w:val="20"/>
          <w:highlight w:val="yellow"/>
          <w:u w:val="single"/>
          <w:lang w:val="en-GB"/>
        </w:rPr>
        <w:t>PART 2.1 (Objective Evaluation)</w:t>
      </w:r>
    </w:p>
    <w:p w14:paraId="706C3A2B" w14:textId="77777777" w:rsidR="009D6A03" w:rsidRPr="00A37788"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D6A03" w:rsidRPr="00A37788" w14:paraId="724C855B" w14:textId="77777777">
        <w:trPr>
          <w:trHeight w:val="20"/>
          <w:jc w:val="center"/>
        </w:trPr>
        <w:tc>
          <w:tcPr>
            <w:tcW w:w="1666" w:type="pct"/>
            <w:noWrap/>
          </w:tcPr>
          <w:p w14:paraId="03008540" w14:textId="77777777" w:rsidR="009D6A03" w:rsidRPr="00A37788" w:rsidRDefault="009D6A03">
            <w:pPr>
              <w:keepNext/>
              <w:outlineLvl w:val="1"/>
              <w:rPr>
                <w:rFonts w:ascii="Arial" w:eastAsia="MS Mincho" w:hAnsi="Arial" w:cs="Arial"/>
                <w:b/>
                <w:bCs/>
                <w:sz w:val="20"/>
                <w:szCs w:val="20"/>
                <w:lang w:val="en-GB"/>
              </w:rPr>
            </w:pPr>
          </w:p>
        </w:tc>
        <w:tc>
          <w:tcPr>
            <w:tcW w:w="1667" w:type="pct"/>
            <w:hideMark/>
          </w:tcPr>
          <w:p w14:paraId="4604A504" w14:textId="77777777" w:rsidR="009D6A03" w:rsidRPr="00A37788" w:rsidRDefault="00000000">
            <w:pPr>
              <w:keepNext/>
              <w:outlineLvl w:val="1"/>
              <w:rPr>
                <w:rFonts w:ascii="Arial" w:eastAsia="MS Mincho" w:hAnsi="Arial" w:cs="Arial"/>
                <w:b/>
                <w:bCs/>
                <w:sz w:val="20"/>
                <w:szCs w:val="20"/>
                <w:lang w:val="en-GB"/>
              </w:rPr>
            </w:pPr>
            <w:r w:rsidRPr="00A37788">
              <w:rPr>
                <w:rFonts w:ascii="Arial" w:eastAsia="MS Mincho" w:hAnsi="Arial" w:cs="Arial"/>
                <w:b/>
                <w:bCs/>
                <w:sz w:val="20"/>
                <w:szCs w:val="20"/>
                <w:lang w:val="en-GB"/>
              </w:rPr>
              <w:t>Rating of the Reviewers</w:t>
            </w:r>
          </w:p>
        </w:tc>
        <w:tc>
          <w:tcPr>
            <w:tcW w:w="1667" w:type="pct"/>
            <w:hideMark/>
          </w:tcPr>
          <w:p w14:paraId="3B3B7035" w14:textId="346FC37D" w:rsidR="009D6A03" w:rsidRPr="00A37788" w:rsidRDefault="00000000">
            <w:pPr>
              <w:spacing w:after="160" w:line="256" w:lineRule="auto"/>
              <w:rPr>
                <w:rFonts w:ascii="Arial" w:hAnsi="Arial" w:cs="Arial"/>
                <w:b/>
                <w:sz w:val="20"/>
                <w:szCs w:val="20"/>
                <w:lang w:val="en-GB"/>
              </w:rPr>
            </w:pPr>
            <w:r w:rsidRPr="00A37788">
              <w:rPr>
                <w:rFonts w:ascii="Arial" w:eastAsia="Calibri" w:hAnsi="Arial" w:cs="Arial"/>
                <w:b/>
                <w:kern w:val="2"/>
                <w:sz w:val="20"/>
                <w:szCs w:val="20"/>
                <w:lang w:val="en-GB"/>
              </w:rPr>
              <w:t>Author’s Feedback</w:t>
            </w:r>
            <w:r w:rsidRPr="00A37788">
              <w:rPr>
                <w:rFonts w:ascii="Arial" w:eastAsia="Calibri" w:hAnsi="Arial" w:cs="Arial"/>
                <w:kern w:val="2"/>
                <w:sz w:val="20"/>
                <w:szCs w:val="20"/>
                <w:lang w:val="en-GB"/>
              </w:rPr>
              <w:t xml:space="preserve"> </w:t>
            </w:r>
            <w:r w:rsidR="005D24C8" w:rsidRPr="00A37788">
              <w:rPr>
                <w:rFonts w:ascii="Arial" w:hAnsi="Arial" w:cs="Arial"/>
                <w:b/>
                <w:kern w:val="2"/>
                <w:sz w:val="20"/>
                <w:szCs w:val="20"/>
                <w:highlight w:val="yellow"/>
                <w:lang w:val="en-GB"/>
              </w:rPr>
              <w:t>(</w:t>
            </w:r>
            <w:r w:rsidR="005D24C8" w:rsidRPr="00A37788">
              <w:rPr>
                <w:rFonts w:ascii="Arial" w:hAnsi="Arial" w:cs="Arial"/>
                <w:bCs/>
                <w:kern w:val="2"/>
                <w:sz w:val="20"/>
                <w:szCs w:val="20"/>
                <w:highlight w:val="yellow"/>
                <w:lang w:val="en-GB"/>
              </w:rPr>
              <w:t>Revision of the Manuscript and Feedback of Authors are mandatory for Rating of 2 and 1)</w:t>
            </w:r>
          </w:p>
        </w:tc>
      </w:tr>
      <w:tr w:rsidR="009D6A03" w:rsidRPr="00A37788" w14:paraId="74CE8A52" w14:textId="77777777">
        <w:trPr>
          <w:trHeight w:val="20"/>
          <w:jc w:val="center"/>
        </w:trPr>
        <w:tc>
          <w:tcPr>
            <w:tcW w:w="1666" w:type="pct"/>
            <w:noWrap/>
            <w:hideMark/>
          </w:tcPr>
          <w:p w14:paraId="7CA4E7AB" w14:textId="77777777" w:rsidR="009D6A03" w:rsidRPr="00A37788" w:rsidRDefault="00000000">
            <w:pPr>
              <w:rPr>
                <w:rFonts w:ascii="Arial" w:hAnsi="Arial" w:cs="Arial"/>
                <w:b/>
                <w:bCs/>
                <w:sz w:val="20"/>
                <w:szCs w:val="20"/>
                <w:lang w:val="en-GB"/>
              </w:rPr>
            </w:pPr>
            <w:r w:rsidRPr="00A37788">
              <w:rPr>
                <w:rFonts w:ascii="Arial" w:hAnsi="Arial" w:cs="Arial"/>
                <w:b/>
                <w:bCs/>
                <w:sz w:val="20"/>
                <w:szCs w:val="20"/>
                <w:lang w:val="en-GB"/>
              </w:rPr>
              <w:t xml:space="preserve">1. Is the title clear and appropriate for the study? </w:t>
            </w:r>
          </w:p>
          <w:p w14:paraId="5D5895D0"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2A782ECC" w14:textId="77777777" w:rsidR="009D6A03" w:rsidRPr="00A37788" w:rsidRDefault="00000000">
            <w:pPr>
              <w:rPr>
                <w:rFonts w:ascii="Arial" w:hAnsi="Arial" w:cs="Arial"/>
                <w:sz w:val="20"/>
                <w:szCs w:val="20"/>
                <w:u w:val="single"/>
                <w:lang w:val="en-GB"/>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A8009B" w14:textId="7809D2AF" w:rsidR="009D6A03" w:rsidRPr="00A37788" w:rsidRDefault="00BB032C" w:rsidP="00BB032C">
            <w:pPr>
              <w:ind w:left="360"/>
              <w:jc w:val="center"/>
              <w:rPr>
                <w:rFonts w:ascii="Arial" w:hAnsi="Arial" w:cs="Arial"/>
                <w:b/>
                <w:bCs/>
                <w:sz w:val="20"/>
                <w:szCs w:val="20"/>
                <w:lang w:val="en-GB"/>
              </w:rPr>
            </w:pPr>
            <w:r w:rsidRPr="00A37788">
              <w:rPr>
                <w:rFonts w:ascii="Arial" w:hAnsi="Arial" w:cs="Arial"/>
                <w:b/>
                <w:bCs/>
                <w:sz w:val="20"/>
                <w:szCs w:val="20"/>
                <w:lang w:val="en-GB"/>
              </w:rPr>
              <w:t>3</w:t>
            </w:r>
          </w:p>
        </w:tc>
        <w:tc>
          <w:tcPr>
            <w:tcW w:w="1667" w:type="pct"/>
          </w:tcPr>
          <w:p w14:paraId="4B2C1280"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5B0D8995" w14:textId="77777777">
        <w:trPr>
          <w:trHeight w:val="20"/>
          <w:jc w:val="center"/>
        </w:trPr>
        <w:tc>
          <w:tcPr>
            <w:tcW w:w="1666" w:type="pct"/>
            <w:noWrap/>
            <w:hideMark/>
          </w:tcPr>
          <w:p w14:paraId="329D531E" w14:textId="77777777" w:rsidR="009D6A03" w:rsidRPr="00A37788" w:rsidRDefault="00000000">
            <w:pPr>
              <w:keepNext/>
              <w:outlineLvl w:val="1"/>
              <w:rPr>
                <w:rFonts w:ascii="Arial" w:eastAsia="MS Mincho" w:hAnsi="Arial" w:cs="Arial"/>
                <w:b/>
                <w:bCs/>
                <w:sz w:val="20"/>
                <w:szCs w:val="20"/>
                <w:lang w:val="en-GB"/>
              </w:rPr>
            </w:pPr>
            <w:r w:rsidRPr="00A37788">
              <w:rPr>
                <w:rFonts w:ascii="Arial" w:eastAsia="MS Mincho" w:hAnsi="Arial" w:cs="Arial"/>
                <w:b/>
                <w:bCs/>
                <w:sz w:val="20"/>
                <w:szCs w:val="20"/>
                <w:lang w:val="en-GB"/>
              </w:rPr>
              <w:t xml:space="preserve">2. Is the abstract of the article comprehensive? </w:t>
            </w:r>
          </w:p>
          <w:p w14:paraId="588A6BF5"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515C6979" w14:textId="77777777" w:rsidR="009D6A03" w:rsidRPr="00A37788" w:rsidRDefault="00000000">
            <w:pPr>
              <w:rPr>
                <w:rFonts w:ascii="Arial" w:hAnsi="Arial" w:cs="Arial"/>
                <w:sz w:val="20"/>
                <w:szCs w:val="20"/>
                <w:lang w:val="en-GB"/>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72E22" w14:textId="3A720886" w:rsidR="009D6A03" w:rsidRPr="00A37788" w:rsidRDefault="00BB032C" w:rsidP="00BB032C">
            <w:pPr>
              <w:ind w:left="360"/>
              <w:jc w:val="center"/>
              <w:rPr>
                <w:rFonts w:ascii="Arial" w:hAnsi="Arial" w:cs="Arial"/>
                <w:b/>
                <w:bCs/>
                <w:sz w:val="20"/>
                <w:szCs w:val="20"/>
                <w:lang w:val="en-GB"/>
              </w:rPr>
            </w:pPr>
            <w:r w:rsidRPr="00A37788">
              <w:rPr>
                <w:rFonts w:ascii="Arial" w:hAnsi="Arial" w:cs="Arial"/>
                <w:b/>
                <w:bCs/>
                <w:sz w:val="20"/>
                <w:szCs w:val="20"/>
                <w:lang w:val="en-GB"/>
              </w:rPr>
              <w:t>3</w:t>
            </w:r>
          </w:p>
        </w:tc>
        <w:tc>
          <w:tcPr>
            <w:tcW w:w="1667" w:type="pct"/>
          </w:tcPr>
          <w:p w14:paraId="02C1ACC4"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1DD89305" w14:textId="77777777">
        <w:trPr>
          <w:trHeight w:val="20"/>
          <w:jc w:val="center"/>
        </w:trPr>
        <w:tc>
          <w:tcPr>
            <w:tcW w:w="1666" w:type="pct"/>
            <w:noWrap/>
            <w:hideMark/>
          </w:tcPr>
          <w:p w14:paraId="316403AE" w14:textId="77777777" w:rsidR="009D6A03" w:rsidRPr="00A37788" w:rsidRDefault="00000000">
            <w:pPr>
              <w:keepNext/>
              <w:outlineLvl w:val="1"/>
              <w:rPr>
                <w:rFonts w:ascii="Arial" w:eastAsia="MS Mincho" w:hAnsi="Arial" w:cs="Arial"/>
                <w:b/>
                <w:bCs/>
                <w:sz w:val="20"/>
                <w:szCs w:val="20"/>
                <w:lang w:val="en-GB" w:eastAsia="x-none"/>
              </w:rPr>
            </w:pPr>
            <w:r w:rsidRPr="00A37788">
              <w:rPr>
                <w:rFonts w:ascii="Arial" w:eastAsia="MS Mincho" w:hAnsi="Arial" w:cs="Arial"/>
                <w:b/>
                <w:bCs/>
                <w:sz w:val="20"/>
                <w:szCs w:val="20"/>
                <w:lang w:val="en-GB" w:eastAsia="x-none"/>
              </w:rPr>
              <w:t>3. Are the keywords appropriate and useful?</w:t>
            </w:r>
          </w:p>
          <w:p w14:paraId="64EDFFED"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19801F83" w14:textId="77777777" w:rsidR="009D6A03" w:rsidRPr="00A37788" w:rsidRDefault="00000000">
            <w:pPr>
              <w:rPr>
                <w:rFonts w:ascii="Arial" w:hAnsi="Arial" w:cs="Arial"/>
                <w:sz w:val="20"/>
                <w:szCs w:val="20"/>
                <w:lang w:val="en-GB" w:eastAsia="x-none"/>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459418" w14:textId="43BDD71E" w:rsidR="009D6A03" w:rsidRPr="00A37788" w:rsidRDefault="00BB032C" w:rsidP="00BB032C">
            <w:pPr>
              <w:ind w:left="360"/>
              <w:jc w:val="center"/>
              <w:rPr>
                <w:rFonts w:ascii="Arial" w:hAnsi="Arial" w:cs="Arial"/>
                <w:b/>
                <w:bCs/>
                <w:sz w:val="20"/>
                <w:szCs w:val="20"/>
                <w:lang w:val="en-GB"/>
              </w:rPr>
            </w:pPr>
            <w:r w:rsidRPr="00A37788">
              <w:rPr>
                <w:rFonts w:ascii="Arial" w:hAnsi="Arial" w:cs="Arial"/>
                <w:b/>
                <w:bCs/>
                <w:sz w:val="20"/>
                <w:szCs w:val="20"/>
                <w:lang w:val="en-GB"/>
              </w:rPr>
              <w:t>3</w:t>
            </w:r>
          </w:p>
        </w:tc>
        <w:tc>
          <w:tcPr>
            <w:tcW w:w="1667" w:type="pct"/>
          </w:tcPr>
          <w:p w14:paraId="7F4F3CB3"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651195B8" w14:textId="77777777">
        <w:trPr>
          <w:trHeight w:val="20"/>
          <w:jc w:val="center"/>
        </w:trPr>
        <w:tc>
          <w:tcPr>
            <w:tcW w:w="1666" w:type="pct"/>
            <w:noWrap/>
            <w:hideMark/>
          </w:tcPr>
          <w:p w14:paraId="188CE130" w14:textId="77777777" w:rsidR="009D6A03" w:rsidRPr="00A37788" w:rsidRDefault="00000000">
            <w:pPr>
              <w:keepNext/>
              <w:outlineLvl w:val="1"/>
              <w:rPr>
                <w:rFonts w:ascii="Arial" w:eastAsia="MS Mincho" w:hAnsi="Arial" w:cs="Arial"/>
                <w:b/>
                <w:bCs/>
                <w:sz w:val="20"/>
                <w:szCs w:val="20"/>
                <w:lang w:val="en-GB" w:eastAsia="x-none"/>
              </w:rPr>
            </w:pPr>
            <w:r w:rsidRPr="00A37788">
              <w:rPr>
                <w:rFonts w:ascii="Arial" w:eastAsia="MS Mincho" w:hAnsi="Arial" w:cs="Arial"/>
                <w:b/>
                <w:bCs/>
                <w:sz w:val="20"/>
                <w:szCs w:val="20"/>
                <w:lang w:val="en-GB" w:eastAsia="x-none"/>
              </w:rPr>
              <w:t>4. Is the background information of the paper sufficient and well organized?</w:t>
            </w:r>
          </w:p>
          <w:p w14:paraId="6FA7B504"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0FD85EB4" w14:textId="77777777" w:rsidR="009D6A03" w:rsidRPr="00A37788" w:rsidRDefault="00000000">
            <w:pPr>
              <w:rPr>
                <w:rFonts w:ascii="Arial" w:hAnsi="Arial" w:cs="Arial"/>
                <w:sz w:val="20"/>
                <w:szCs w:val="20"/>
                <w:lang w:val="en-GB" w:eastAsia="x-none"/>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B5E9CB" w14:textId="64F27CF4" w:rsidR="009D6A03" w:rsidRPr="00A37788" w:rsidRDefault="00BB032C" w:rsidP="00BB032C">
            <w:pPr>
              <w:ind w:left="360"/>
              <w:jc w:val="center"/>
              <w:rPr>
                <w:rFonts w:ascii="Arial" w:hAnsi="Arial" w:cs="Arial"/>
                <w:b/>
                <w:bCs/>
                <w:sz w:val="20"/>
                <w:szCs w:val="20"/>
                <w:lang w:val="en-GB"/>
              </w:rPr>
            </w:pPr>
            <w:r w:rsidRPr="00A37788">
              <w:rPr>
                <w:rFonts w:ascii="Arial" w:hAnsi="Arial" w:cs="Arial"/>
                <w:b/>
                <w:bCs/>
                <w:sz w:val="20"/>
                <w:szCs w:val="20"/>
                <w:lang w:val="en-GB"/>
              </w:rPr>
              <w:t>4</w:t>
            </w:r>
          </w:p>
        </w:tc>
        <w:tc>
          <w:tcPr>
            <w:tcW w:w="1667" w:type="pct"/>
          </w:tcPr>
          <w:p w14:paraId="2FD6F8BF"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461B1A45" w14:textId="77777777">
        <w:trPr>
          <w:trHeight w:val="20"/>
          <w:jc w:val="center"/>
        </w:trPr>
        <w:tc>
          <w:tcPr>
            <w:tcW w:w="1666" w:type="pct"/>
            <w:noWrap/>
            <w:hideMark/>
          </w:tcPr>
          <w:p w14:paraId="6EA9A7FB" w14:textId="77777777" w:rsidR="009D6A03" w:rsidRPr="00A37788" w:rsidRDefault="00000000">
            <w:pPr>
              <w:keepNext/>
              <w:outlineLvl w:val="1"/>
              <w:rPr>
                <w:rFonts w:ascii="Arial" w:eastAsia="MS Mincho" w:hAnsi="Arial" w:cs="Arial"/>
                <w:b/>
                <w:bCs/>
                <w:sz w:val="20"/>
                <w:szCs w:val="20"/>
                <w:lang w:val="en-GB" w:eastAsia="x-none"/>
              </w:rPr>
            </w:pPr>
            <w:r w:rsidRPr="00A37788">
              <w:rPr>
                <w:rFonts w:ascii="Arial" w:eastAsia="MS Mincho" w:hAnsi="Arial" w:cs="Arial"/>
                <w:b/>
                <w:bCs/>
                <w:sz w:val="20"/>
                <w:szCs w:val="20"/>
                <w:lang w:val="en-GB" w:eastAsia="x-none"/>
              </w:rPr>
              <w:t>5. Are the research objectives/hypotheses clearly stated?</w:t>
            </w:r>
          </w:p>
          <w:p w14:paraId="7D9E36D9"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39AB2DF9" w14:textId="77777777" w:rsidR="009D6A03" w:rsidRPr="00A37788" w:rsidRDefault="00000000">
            <w:pPr>
              <w:rPr>
                <w:rFonts w:ascii="Arial" w:hAnsi="Arial" w:cs="Arial"/>
                <w:sz w:val="20"/>
                <w:szCs w:val="20"/>
                <w:lang w:val="en-GB" w:eastAsia="x-none"/>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0F8F22" w14:textId="45B07B6D" w:rsidR="009D6A03" w:rsidRPr="00A37788" w:rsidRDefault="00BB032C" w:rsidP="00BB032C">
            <w:pPr>
              <w:ind w:left="360"/>
              <w:jc w:val="center"/>
              <w:rPr>
                <w:rFonts w:ascii="Arial" w:hAnsi="Arial" w:cs="Arial"/>
                <w:b/>
                <w:bCs/>
                <w:sz w:val="20"/>
                <w:szCs w:val="20"/>
                <w:lang w:val="en-GB"/>
              </w:rPr>
            </w:pPr>
            <w:r w:rsidRPr="00A37788">
              <w:rPr>
                <w:rFonts w:ascii="Arial" w:hAnsi="Arial" w:cs="Arial"/>
                <w:b/>
                <w:bCs/>
                <w:sz w:val="20"/>
                <w:szCs w:val="20"/>
                <w:lang w:val="en-GB"/>
              </w:rPr>
              <w:t>4</w:t>
            </w:r>
          </w:p>
        </w:tc>
        <w:tc>
          <w:tcPr>
            <w:tcW w:w="1667" w:type="pct"/>
          </w:tcPr>
          <w:p w14:paraId="2AF2F7D9"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48564B47" w14:textId="77777777">
        <w:trPr>
          <w:trHeight w:val="20"/>
          <w:jc w:val="center"/>
        </w:trPr>
        <w:tc>
          <w:tcPr>
            <w:tcW w:w="1666" w:type="pct"/>
            <w:noWrap/>
            <w:hideMark/>
          </w:tcPr>
          <w:p w14:paraId="18CBAC20" w14:textId="77777777" w:rsidR="009D6A03" w:rsidRPr="00A37788" w:rsidRDefault="00000000">
            <w:pPr>
              <w:keepNext/>
              <w:outlineLvl w:val="1"/>
              <w:rPr>
                <w:rFonts w:ascii="Arial" w:eastAsia="MS Mincho" w:hAnsi="Arial" w:cs="Arial"/>
                <w:b/>
                <w:bCs/>
                <w:sz w:val="20"/>
                <w:szCs w:val="20"/>
                <w:lang w:val="en-GB" w:eastAsia="x-none"/>
              </w:rPr>
            </w:pPr>
            <w:r w:rsidRPr="00A37788">
              <w:rPr>
                <w:rFonts w:ascii="Arial" w:eastAsia="MS Mincho" w:hAnsi="Arial" w:cs="Arial"/>
                <w:b/>
                <w:bCs/>
                <w:sz w:val="20"/>
                <w:szCs w:val="20"/>
                <w:lang w:val="en-GB" w:eastAsia="x-none"/>
              </w:rPr>
              <w:t>6. Is the literature review relevant and up to date?</w:t>
            </w:r>
          </w:p>
          <w:p w14:paraId="5897000B"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33E99D95" w14:textId="77777777" w:rsidR="009D6A03" w:rsidRPr="00A37788" w:rsidRDefault="00000000">
            <w:pPr>
              <w:rPr>
                <w:rFonts w:ascii="Arial" w:hAnsi="Arial" w:cs="Arial"/>
                <w:sz w:val="20"/>
                <w:szCs w:val="20"/>
                <w:lang w:val="en-GB" w:eastAsia="x-none"/>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F3313" w14:textId="1E7BD5D3" w:rsidR="009D6A03" w:rsidRPr="00A37788" w:rsidRDefault="00BB032C" w:rsidP="00BB032C">
            <w:pPr>
              <w:ind w:left="360"/>
              <w:jc w:val="center"/>
              <w:rPr>
                <w:rFonts w:ascii="Arial" w:hAnsi="Arial" w:cs="Arial"/>
                <w:b/>
                <w:bCs/>
                <w:sz w:val="20"/>
                <w:szCs w:val="20"/>
                <w:lang w:val="en-GB"/>
              </w:rPr>
            </w:pPr>
            <w:r w:rsidRPr="00A37788">
              <w:rPr>
                <w:rFonts w:ascii="Arial" w:hAnsi="Arial" w:cs="Arial"/>
                <w:b/>
                <w:bCs/>
                <w:sz w:val="20"/>
                <w:szCs w:val="20"/>
                <w:lang w:val="en-GB"/>
              </w:rPr>
              <w:t>3</w:t>
            </w:r>
          </w:p>
        </w:tc>
        <w:tc>
          <w:tcPr>
            <w:tcW w:w="1667" w:type="pct"/>
          </w:tcPr>
          <w:p w14:paraId="0D67207E"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4B96E8E8" w14:textId="77777777">
        <w:trPr>
          <w:trHeight w:val="20"/>
          <w:jc w:val="center"/>
        </w:trPr>
        <w:tc>
          <w:tcPr>
            <w:tcW w:w="1666" w:type="pct"/>
            <w:noWrap/>
            <w:hideMark/>
          </w:tcPr>
          <w:p w14:paraId="3192C3E7" w14:textId="77777777" w:rsidR="009D6A03" w:rsidRPr="00A37788" w:rsidRDefault="00000000">
            <w:pPr>
              <w:keepNext/>
              <w:outlineLvl w:val="1"/>
              <w:rPr>
                <w:rFonts w:ascii="Arial" w:eastAsia="MS Mincho" w:hAnsi="Arial" w:cs="Arial"/>
                <w:b/>
                <w:bCs/>
                <w:sz w:val="20"/>
                <w:szCs w:val="20"/>
                <w:lang w:val="en-GB" w:eastAsia="x-none"/>
              </w:rPr>
            </w:pPr>
            <w:r w:rsidRPr="00A37788">
              <w:rPr>
                <w:rFonts w:ascii="Arial" w:eastAsia="MS Mincho" w:hAnsi="Arial" w:cs="Arial"/>
                <w:b/>
                <w:bCs/>
                <w:sz w:val="20"/>
                <w:szCs w:val="20"/>
                <w:lang w:val="en-GB" w:eastAsia="x-none"/>
              </w:rPr>
              <w:t>7. Is the research methodology appropriate for the study?</w:t>
            </w:r>
          </w:p>
          <w:p w14:paraId="667237FA"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46DA6177" w14:textId="77777777" w:rsidR="009D6A03" w:rsidRPr="00A37788" w:rsidRDefault="00000000">
            <w:pPr>
              <w:rPr>
                <w:rFonts w:ascii="Arial" w:hAnsi="Arial" w:cs="Arial"/>
                <w:sz w:val="20"/>
                <w:szCs w:val="20"/>
                <w:lang w:val="en-GB"/>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D9DE6F" w14:textId="0FC6AF3C" w:rsidR="009D6A03" w:rsidRPr="00A37788" w:rsidRDefault="00BB032C" w:rsidP="00BB032C">
            <w:pPr>
              <w:ind w:left="360"/>
              <w:jc w:val="center"/>
              <w:rPr>
                <w:rFonts w:ascii="Arial" w:hAnsi="Arial" w:cs="Arial"/>
                <w:b/>
                <w:bCs/>
                <w:sz w:val="20"/>
                <w:szCs w:val="20"/>
                <w:lang w:val="en-GB"/>
              </w:rPr>
            </w:pPr>
            <w:r w:rsidRPr="00A37788">
              <w:rPr>
                <w:rFonts w:ascii="Arial" w:hAnsi="Arial" w:cs="Arial"/>
                <w:b/>
                <w:bCs/>
                <w:sz w:val="20"/>
                <w:szCs w:val="20"/>
                <w:lang w:val="en-GB"/>
              </w:rPr>
              <w:t>2</w:t>
            </w:r>
          </w:p>
        </w:tc>
        <w:tc>
          <w:tcPr>
            <w:tcW w:w="1667" w:type="pct"/>
          </w:tcPr>
          <w:p w14:paraId="3B3717C0"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49CA5CBE" w14:textId="77777777">
        <w:trPr>
          <w:trHeight w:val="20"/>
          <w:jc w:val="center"/>
        </w:trPr>
        <w:tc>
          <w:tcPr>
            <w:tcW w:w="1666" w:type="pct"/>
            <w:noWrap/>
            <w:hideMark/>
          </w:tcPr>
          <w:p w14:paraId="7771E30C" w14:textId="77777777" w:rsidR="009D6A03" w:rsidRPr="00A37788" w:rsidRDefault="00000000">
            <w:pPr>
              <w:keepNext/>
              <w:outlineLvl w:val="1"/>
              <w:rPr>
                <w:rFonts w:ascii="Arial" w:eastAsia="MS Mincho" w:hAnsi="Arial" w:cs="Arial"/>
                <w:b/>
                <w:bCs/>
                <w:sz w:val="20"/>
                <w:szCs w:val="20"/>
                <w:lang w:val="en-GB" w:eastAsia="x-none"/>
              </w:rPr>
            </w:pPr>
            <w:r w:rsidRPr="00A37788">
              <w:rPr>
                <w:rFonts w:ascii="Arial" w:eastAsia="MS Mincho" w:hAnsi="Arial" w:cs="Arial"/>
                <w:b/>
                <w:bCs/>
                <w:sz w:val="20"/>
                <w:szCs w:val="20"/>
                <w:lang w:val="en-GB" w:eastAsia="x-none"/>
              </w:rPr>
              <w:t>8. Were ethical issues properly addressed (if applicable)?</w:t>
            </w:r>
          </w:p>
          <w:p w14:paraId="67202A3C"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580128C5" w14:textId="77777777" w:rsidR="009D6A03" w:rsidRPr="00A37788" w:rsidRDefault="00000000">
            <w:pPr>
              <w:rPr>
                <w:rFonts w:ascii="Arial" w:hAnsi="Arial" w:cs="Arial"/>
                <w:sz w:val="20"/>
                <w:szCs w:val="20"/>
                <w:lang w:val="en-GB" w:eastAsia="x-none"/>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9C3" w14:textId="664F47DD" w:rsidR="009D6A03" w:rsidRPr="00A37788" w:rsidRDefault="00BB032C" w:rsidP="00BB032C">
            <w:pPr>
              <w:ind w:left="360"/>
              <w:jc w:val="center"/>
              <w:rPr>
                <w:rFonts w:ascii="Arial" w:hAnsi="Arial" w:cs="Arial"/>
                <w:b/>
                <w:bCs/>
                <w:sz w:val="20"/>
                <w:szCs w:val="20"/>
                <w:lang w:val="en-GB"/>
              </w:rPr>
            </w:pPr>
            <w:r w:rsidRPr="00A37788">
              <w:rPr>
                <w:rFonts w:ascii="Arial" w:hAnsi="Arial" w:cs="Arial"/>
                <w:b/>
                <w:bCs/>
                <w:sz w:val="20"/>
                <w:szCs w:val="20"/>
                <w:lang w:val="en-GB"/>
              </w:rPr>
              <w:t>NA</w:t>
            </w:r>
          </w:p>
        </w:tc>
        <w:tc>
          <w:tcPr>
            <w:tcW w:w="1667" w:type="pct"/>
          </w:tcPr>
          <w:p w14:paraId="11CB92C5"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3896B90A" w14:textId="77777777">
        <w:trPr>
          <w:trHeight w:val="20"/>
          <w:jc w:val="center"/>
        </w:trPr>
        <w:tc>
          <w:tcPr>
            <w:tcW w:w="1666" w:type="pct"/>
            <w:noWrap/>
            <w:hideMark/>
          </w:tcPr>
          <w:p w14:paraId="7354C24E" w14:textId="77777777" w:rsidR="009D6A03" w:rsidRPr="00A37788" w:rsidRDefault="00000000">
            <w:pPr>
              <w:rPr>
                <w:rFonts w:ascii="Arial" w:hAnsi="Arial" w:cs="Arial"/>
                <w:b/>
                <w:sz w:val="20"/>
                <w:szCs w:val="20"/>
                <w:lang w:val="en-GB"/>
              </w:rPr>
            </w:pPr>
            <w:r w:rsidRPr="00A37788">
              <w:rPr>
                <w:rFonts w:ascii="Arial" w:hAnsi="Arial" w:cs="Arial"/>
                <w:b/>
                <w:sz w:val="20"/>
                <w:szCs w:val="20"/>
                <w:lang w:val="en-GB"/>
              </w:rPr>
              <w:t xml:space="preserve">9. Are the results presented clearly? </w:t>
            </w:r>
          </w:p>
          <w:p w14:paraId="15AF3003"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7CD1985C" w14:textId="77777777" w:rsidR="009D6A03" w:rsidRPr="00A37788" w:rsidRDefault="00000000">
            <w:pPr>
              <w:rPr>
                <w:rFonts w:ascii="Arial" w:hAnsi="Arial" w:cs="Arial"/>
                <w:bCs/>
                <w:sz w:val="20"/>
                <w:szCs w:val="20"/>
                <w:lang w:val="en-GB"/>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CF073F" w14:textId="0A84D124" w:rsidR="009D6A03" w:rsidRPr="00A37788" w:rsidRDefault="00BB032C" w:rsidP="00BB032C">
            <w:pPr>
              <w:contextualSpacing/>
              <w:jc w:val="center"/>
              <w:rPr>
                <w:rFonts w:ascii="Arial" w:hAnsi="Arial" w:cs="Arial"/>
                <w:b/>
                <w:bCs/>
                <w:sz w:val="20"/>
                <w:szCs w:val="20"/>
                <w:lang w:val="en-GB"/>
              </w:rPr>
            </w:pPr>
            <w:r w:rsidRPr="00A37788">
              <w:rPr>
                <w:rFonts w:ascii="Arial" w:hAnsi="Arial" w:cs="Arial"/>
                <w:b/>
                <w:bCs/>
                <w:sz w:val="20"/>
                <w:szCs w:val="20"/>
                <w:lang w:val="en-GB"/>
              </w:rPr>
              <w:t>2</w:t>
            </w:r>
          </w:p>
        </w:tc>
        <w:tc>
          <w:tcPr>
            <w:tcW w:w="1667" w:type="pct"/>
          </w:tcPr>
          <w:p w14:paraId="1455BF40"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304C5E2E" w14:textId="77777777">
        <w:trPr>
          <w:trHeight w:val="20"/>
          <w:jc w:val="center"/>
        </w:trPr>
        <w:tc>
          <w:tcPr>
            <w:tcW w:w="1666" w:type="pct"/>
            <w:noWrap/>
            <w:hideMark/>
          </w:tcPr>
          <w:p w14:paraId="094596B8" w14:textId="77777777" w:rsidR="009D6A03" w:rsidRPr="00A37788" w:rsidRDefault="00000000">
            <w:pPr>
              <w:rPr>
                <w:rFonts w:ascii="Arial" w:hAnsi="Arial" w:cs="Arial"/>
                <w:b/>
                <w:sz w:val="20"/>
                <w:szCs w:val="20"/>
                <w:lang w:val="en-GB"/>
              </w:rPr>
            </w:pPr>
            <w:r w:rsidRPr="00A37788">
              <w:rPr>
                <w:rFonts w:ascii="Arial" w:hAnsi="Arial" w:cs="Arial"/>
                <w:b/>
                <w:sz w:val="20"/>
                <w:szCs w:val="20"/>
                <w:lang w:val="en-GB"/>
              </w:rPr>
              <w:t>10. Are tables and figures clear, relevant, and necessary?</w:t>
            </w:r>
          </w:p>
          <w:p w14:paraId="4DB3BB67"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03293EDB"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5 = Excellent 4 = Good 3 = Satisfactory 2 = Needs Improvement 1 = Poor N/A = Not Applicable</w:t>
            </w:r>
          </w:p>
          <w:p w14:paraId="605D0244" w14:textId="77777777" w:rsidR="009D6A03" w:rsidRPr="00A37788" w:rsidRDefault="009D6A03">
            <w:pPr>
              <w:rPr>
                <w:rFonts w:ascii="Arial" w:hAnsi="Arial" w:cs="Arial"/>
                <w:color w:val="404040"/>
                <w:sz w:val="20"/>
                <w:szCs w:val="20"/>
                <w:shd w:val="clear" w:color="auto" w:fill="FFFFFF"/>
                <w:lang w:val="en-GB"/>
              </w:rPr>
            </w:pPr>
          </w:p>
          <w:p w14:paraId="6B2CD913" w14:textId="77777777" w:rsidR="009D6A03" w:rsidRPr="00A37788" w:rsidRDefault="009D6A03">
            <w:pPr>
              <w:rPr>
                <w:rFonts w:ascii="Arial" w:hAnsi="Arial" w:cs="Arial"/>
                <w:sz w:val="20"/>
                <w:szCs w:val="20"/>
                <w:lang w:val="en-GB"/>
              </w:rPr>
            </w:pPr>
          </w:p>
        </w:tc>
        <w:tc>
          <w:tcPr>
            <w:tcW w:w="1667" w:type="pct"/>
          </w:tcPr>
          <w:p w14:paraId="32908DBD" w14:textId="2457FC1D" w:rsidR="009D6A03" w:rsidRPr="00A37788" w:rsidRDefault="00BB032C" w:rsidP="00BB032C">
            <w:pPr>
              <w:contextualSpacing/>
              <w:jc w:val="center"/>
              <w:rPr>
                <w:rFonts w:ascii="Arial" w:hAnsi="Arial" w:cs="Arial"/>
                <w:b/>
                <w:bCs/>
                <w:sz w:val="20"/>
                <w:szCs w:val="20"/>
                <w:lang w:val="en-GB"/>
              </w:rPr>
            </w:pPr>
            <w:r w:rsidRPr="00A37788">
              <w:rPr>
                <w:rFonts w:ascii="Arial" w:hAnsi="Arial" w:cs="Arial"/>
                <w:b/>
                <w:bCs/>
                <w:sz w:val="20"/>
                <w:szCs w:val="20"/>
                <w:lang w:val="en-GB"/>
              </w:rPr>
              <w:t>3</w:t>
            </w:r>
          </w:p>
        </w:tc>
        <w:tc>
          <w:tcPr>
            <w:tcW w:w="1667" w:type="pct"/>
          </w:tcPr>
          <w:p w14:paraId="6E9A4B6C"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600315E2" w14:textId="77777777">
        <w:trPr>
          <w:trHeight w:val="20"/>
          <w:jc w:val="center"/>
        </w:trPr>
        <w:tc>
          <w:tcPr>
            <w:tcW w:w="1666" w:type="pct"/>
            <w:noWrap/>
            <w:hideMark/>
          </w:tcPr>
          <w:p w14:paraId="7CC5CC92" w14:textId="77777777" w:rsidR="009D6A03" w:rsidRPr="00A37788" w:rsidRDefault="00000000">
            <w:pPr>
              <w:rPr>
                <w:rFonts w:ascii="Arial" w:hAnsi="Arial" w:cs="Arial"/>
                <w:b/>
                <w:sz w:val="20"/>
                <w:szCs w:val="20"/>
                <w:lang w:val="en-GB"/>
              </w:rPr>
            </w:pPr>
            <w:r w:rsidRPr="00A37788">
              <w:rPr>
                <w:rFonts w:ascii="Arial" w:hAnsi="Arial" w:cs="Arial"/>
                <w:b/>
                <w:sz w:val="20"/>
                <w:szCs w:val="20"/>
                <w:lang w:val="en-GB"/>
              </w:rPr>
              <w:lastRenderedPageBreak/>
              <w:t>11. Does the discussion relate findings to existing literature?</w:t>
            </w:r>
          </w:p>
          <w:p w14:paraId="4B45F047"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551FBBB8" w14:textId="77777777" w:rsidR="009D6A03" w:rsidRPr="00A37788" w:rsidRDefault="00000000">
            <w:pPr>
              <w:rPr>
                <w:rFonts w:ascii="Arial" w:hAnsi="Arial" w:cs="Arial"/>
                <w:sz w:val="20"/>
                <w:szCs w:val="20"/>
                <w:lang w:val="en-GB"/>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715936" w14:textId="5E6FBA8D" w:rsidR="009D6A03" w:rsidRPr="00A37788" w:rsidRDefault="00BB032C" w:rsidP="00BB032C">
            <w:pPr>
              <w:contextualSpacing/>
              <w:jc w:val="center"/>
              <w:rPr>
                <w:rFonts w:ascii="Arial" w:hAnsi="Arial" w:cs="Arial"/>
                <w:b/>
                <w:bCs/>
                <w:sz w:val="20"/>
                <w:szCs w:val="20"/>
                <w:lang w:val="en-GB"/>
              </w:rPr>
            </w:pPr>
            <w:r w:rsidRPr="00A37788">
              <w:rPr>
                <w:rFonts w:ascii="Arial" w:hAnsi="Arial" w:cs="Arial"/>
                <w:b/>
                <w:bCs/>
                <w:sz w:val="20"/>
                <w:szCs w:val="20"/>
                <w:lang w:val="en-GB"/>
              </w:rPr>
              <w:t>3</w:t>
            </w:r>
          </w:p>
        </w:tc>
        <w:tc>
          <w:tcPr>
            <w:tcW w:w="1667" w:type="pct"/>
          </w:tcPr>
          <w:p w14:paraId="40783E84"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2B2716A3" w14:textId="77777777">
        <w:trPr>
          <w:trHeight w:val="20"/>
          <w:jc w:val="center"/>
        </w:trPr>
        <w:tc>
          <w:tcPr>
            <w:tcW w:w="1666" w:type="pct"/>
            <w:noWrap/>
            <w:hideMark/>
          </w:tcPr>
          <w:p w14:paraId="716B6753" w14:textId="77777777" w:rsidR="009D6A03" w:rsidRPr="00A37788" w:rsidRDefault="00000000">
            <w:pPr>
              <w:rPr>
                <w:rFonts w:ascii="Arial" w:hAnsi="Arial" w:cs="Arial"/>
                <w:b/>
                <w:sz w:val="20"/>
                <w:szCs w:val="20"/>
                <w:lang w:val="en-GB"/>
              </w:rPr>
            </w:pPr>
            <w:r w:rsidRPr="00A37788">
              <w:rPr>
                <w:rFonts w:ascii="Arial" w:hAnsi="Arial" w:cs="Arial"/>
                <w:b/>
                <w:sz w:val="20"/>
                <w:szCs w:val="20"/>
                <w:lang w:val="en-GB"/>
              </w:rPr>
              <w:t>12. Are the conclusions supported by the data?</w:t>
            </w:r>
          </w:p>
          <w:p w14:paraId="4067CE64"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6965BA40" w14:textId="77777777" w:rsidR="009D6A03" w:rsidRPr="00A37788" w:rsidRDefault="00000000">
            <w:pPr>
              <w:rPr>
                <w:rFonts w:ascii="Arial" w:hAnsi="Arial" w:cs="Arial"/>
                <w:sz w:val="20"/>
                <w:szCs w:val="20"/>
                <w:lang w:val="en-GB"/>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A726FA" w14:textId="7F54A124" w:rsidR="009D6A03" w:rsidRPr="00A37788" w:rsidRDefault="00BB032C" w:rsidP="00BB032C">
            <w:pPr>
              <w:contextualSpacing/>
              <w:jc w:val="center"/>
              <w:rPr>
                <w:rFonts w:ascii="Arial" w:hAnsi="Arial" w:cs="Arial"/>
                <w:b/>
                <w:bCs/>
                <w:sz w:val="20"/>
                <w:szCs w:val="20"/>
                <w:lang w:val="en-GB"/>
              </w:rPr>
            </w:pPr>
            <w:r w:rsidRPr="00A37788">
              <w:rPr>
                <w:rFonts w:ascii="Arial" w:hAnsi="Arial" w:cs="Arial"/>
                <w:b/>
                <w:bCs/>
                <w:sz w:val="20"/>
                <w:szCs w:val="20"/>
                <w:lang w:val="en-GB"/>
              </w:rPr>
              <w:t>3</w:t>
            </w:r>
          </w:p>
        </w:tc>
        <w:tc>
          <w:tcPr>
            <w:tcW w:w="1667" w:type="pct"/>
          </w:tcPr>
          <w:p w14:paraId="6D8F3D14"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34FB1A1D" w14:textId="77777777">
        <w:trPr>
          <w:trHeight w:val="20"/>
          <w:jc w:val="center"/>
        </w:trPr>
        <w:tc>
          <w:tcPr>
            <w:tcW w:w="1666" w:type="pct"/>
            <w:noWrap/>
            <w:hideMark/>
          </w:tcPr>
          <w:p w14:paraId="159C341F" w14:textId="77777777" w:rsidR="009D6A03" w:rsidRPr="00A37788" w:rsidRDefault="00000000">
            <w:pPr>
              <w:rPr>
                <w:rFonts w:ascii="Arial" w:hAnsi="Arial" w:cs="Arial"/>
                <w:b/>
                <w:sz w:val="20"/>
                <w:szCs w:val="20"/>
                <w:lang w:val="en-GB"/>
              </w:rPr>
            </w:pPr>
            <w:r w:rsidRPr="00A37788">
              <w:rPr>
                <w:rFonts w:ascii="Arial" w:hAnsi="Arial" w:cs="Arial"/>
                <w:b/>
                <w:sz w:val="20"/>
                <w:szCs w:val="20"/>
                <w:lang w:val="en-GB"/>
              </w:rPr>
              <w:t>13. Are the limitations of the study discussed?</w:t>
            </w:r>
          </w:p>
          <w:p w14:paraId="248858FD"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1DCA9F94" w14:textId="77777777" w:rsidR="009D6A03" w:rsidRPr="00A37788" w:rsidRDefault="00000000">
            <w:pPr>
              <w:rPr>
                <w:rFonts w:ascii="Arial" w:hAnsi="Arial" w:cs="Arial"/>
                <w:sz w:val="20"/>
                <w:szCs w:val="20"/>
                <w:lang w:val="en-GB"/>
              </w:rPr>
            </w:pPr>
            <w:r w:rsidRPr="00A37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8B70D" w14:textId="6CB6CDD3" w:rsidR="009D6A03" w:rsidRPr="00A37788" w:rsidRDefault="00BB032C" w:rsidP="00BB032C">
            <w:pPr>
              <w:contextualSpacing/>
              <w:jc w:val="center"/>
              <w:rPr>
                <w:rFonts w:ascii="Arial" w:hAnsi="Arial" w:cs="Arial"/>
                <w:b/>
                <w:bCs/>
                <w:sz w:val="20"/>
                <w:szCs w:val="20"/>
                <w:lang w:val="en-GB"/>
              </w:rPr>
            </w:pPr>
            <w:r w:rsidRPr="00A37788">
              <w:rPr>
                <w:rFonts w:ascii="Arial" w:hAnsi="Arial" w:cs="Arial"/>
                <w:b/>
                <w:bCs/>
                <w:sz w:val="20"/>
                <w:szCs w:val="20"/>
                <w:lang w:val="en-GB"/>
              </w:rPr>
              <w:t>2</w:t>
            </w:r>
          </w:p>
        </w:tc>
        <w:tc>
          <w:tcPr>
            <w:tcW w:w="1667" w:type="pct"/>
          </w:tcPr>
          <w:p w14:paraId="43732FBC"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294413CD" w14:textId="77777777">
        <w:trPr>
          <w:trHeight w:val="20"/>
          <w:jc w:val="center"/>
        </w:trPr>
        <w:tc>
          <w:tcPr>
            <w:tcW w:w="1666" w:type="pct"/>
            <w:noWrap/>
            <w:hideMark/>
          </w:tcPr>
          <w:p w14:paraId="20258F2C" w14:textId="77777777" w:rsidR="009D6A03" w:rsidRPr="00A37788" w:rsidRDefault="00000000">
            <w:pPr>
              <w:rPr>
                <w:rFonts w:ascii="Arial" w:hAnsi="Arial" w:cs="Arial"/>
                <w:b/>
                <w:sz w:val="20"/>
                <w:szCs w:val="20"/>
                <w:lang w:val="en-GB"/>
              </w:rPr>
            </w:pPr>
            <w:r w:rsidRPr="00A37788">
              <w:rPr>
                <w:rFonts w:ascii="Arial" w:hAnsi="Arial" w:cs="Arial"/>
                <w:b/>
                <w:sz w:val="20"/>
                <w:szCs w:val="20"/>
                <w:lang w:val="en-GB"/>
              </w:rPr>
              <w:t>14. Are the references relevant and sufficient (in number)?</w:t>
            </w:r>
          </w:p>
          <w:p w14:paraId="5BF24D25"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79866D30"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5 = Excellent 4 = Good 3 = Satisfactory 2 = Needs Improvement 1 = Poor </w:t>
            </w:r>
          </w:p>
          <w:p w14:paraId="3517C818" w14:textId="77777777" w:rsidR="009D6A03" w:rsidRPr="00A37788" w:rsidRDefault="00000000">
            <w:pPr>
              <w:rPr>
                <w:rFonts w:ascii="Arial" w:hAnsi="Arial" w:cs="Arial"/>
                <w:sz w:val="20"/>
                <w:szCs w:val="20"/>
                <w:lang w:val="en-GB"/>
              </w:rPr>
            </w:pPr>
            <w:r w:rsidRPr="00A37788">
              <w:rPr>
                <w:rFonts w:ascii="Arial" w:hAnsi="Arial" w:cs="Arial"/>
                <w:color w:val="404040"/>
                <w:sz w:val="20"/>
                <w:szCs w:val="20"/>
                <w:shd w:val="clear" w:color="auto" w:fill="FFFFFF"/>
                <w:lang w:val="en-GB"/>
              </w:rPr>
              <w:t>N/A = Not Applicable</w:t>
            </w:r>
          </w:p>
        </w:tc>
        <w:tc>
          <w:tcPr>
            <w:tcW w:w="1667" w:type="pct"/>
          </w:tcPr>
          <w:p w14:paraId="6C640BB8" w14:textId="3C02F949" w:rsidR="009D6A03" w:rsidRPr="00A37788" w:rsidRDefault="00BB032C" w:rsidP="00BB032C">
            <w:pPr>
              <w:contextualSpacing/>
              <w:jc w:val="center"/>
              <w:rPr>
                <w:rFonts w:ascii="Arial" w:hAnsi="Arial" w:cs="Arial"/>
                <w:b/>
                <w:bCs/>
                <w:sz w:val="20"/>
                <w:szCs w:val="20"/>
                <w:lang w:val="en-GB"/>
              </w:rPr>
            </w:pPr>
            <w:r w:rsidRPr="00A37788">
              <w:rPr>
                <w:rFonts w:ascii="Arial" w:hAnsi="Arial" w:cs="Arial"/>
                <w:b/>
                <w:bCs/>
                <w:sz w:val="20"/>
                <w:szCs w:val="20"/>
                <w:lang w:val="en-GB"/>
              </w:rPr>
              <w:t>3</w:t>
            </w:r>
          </w:p>
        </w:tc>
        <w:tc>
          <w:tcPr>
            <w:tcW w:w="1667" w:type="pct"/>
          </w:tcPr>
          <w:p w14:paraId="55228B3A"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35290E5F" w14:textId="77777777">
        <w:trPr>
          <w:trHeight w:val="20"/>
          <w:jc w:val="center"/>
        </w:trPr>
        <w:tc>
          <w:tcPr>
            <w:tcW w:w="1666" w:type="pct"/>
            <w:noWrap/>
            <w:hideMark/>
          </w:tcPr>
          <w:p w14:paraId="33B8703F" w14:textId="77777777" w:rsidR="009D6A03" w:rsidRPr="00A37788" w:rsidRDefault="00000000">
            <w:pPr>
              <w:rPr>
                <w:rFonts w:ascii="Arial" w:hAnsi="Arial" w:cs="Arial"/>
                <w:b/>
                <w:sz w:val="20"/>
                <w:szCs w:val="20"/>
                <w:lang w:val="en-GB"/>
              </w:rPr>
            </w:pPr>
            <w:r w:rsidRPr="00A37788">
              <w:rPr>
                <w:rFonts w:ascii="Arial" w:hAnsi="Arial" w:cs="Arial"/>
                <w:b/>
                <w:sz w:val="20"/>
                <w:szCs w:val="20"/>
                <w:lang w:val="en-GB"/>
              </w:rPr>
              <w:t>15. Is the manuscript written in clear and understandable language?</w:t>
            </w:r>
          </w:p>
          <w:p w14:paraId="45B6F362"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Rating Scale: </w:t>
            </w:r>
          </w:p>
          <w:p w14:paraId="16A3CFEB" w14:textId="77777777" w:rsidR="009D6A03" w:rsidRPr="00A37788" w:rsidRDefault="00000000">
            <w:pPr>
              <w:rPr>
                <w:rFonts w:ascii="Arial" w:hAnsi="Arial" w:cs="Arial"/>
                <w:color w:val="404040"/>
                <w:sz w:val="20"/>
                <w:szCs w:val="20"/>
                <w:shd w:val="clear" w:color="auto" w:fill="FFFFFF"/>
                <w:lang w:val="en-GB"/>
              </w:rPr>
            </w:pPr>
            <w:r w:rsidRPr="00A37788">
              <w:rPr>
                <w:rFonts w:ascii="Arial" w:hAnsi="Arial" w:cs="Arial"/>
                <w:color w:val="404040"/>
                <w:sz w:val="20"/>
                <w:szCs w:val="20"/>
                <w:shd w:val="clear" w:color="auto" w:fill="FFFFFF"/>
                <w:lang w:val="en-GB"/>
              </w:rPr>
              <w:t xml:space="preserve">5 = Excellent 4 = Good 3 = Satisfactory 2 = Needs Improvement 1 = Poor </w:t>
            </w:r>
          </w:p>
          <w:p w14:paraId="256C31A1" w14:textId="77777777" w:rsidR="009D6A03" w:rsidRPr="00A37788" w:rsidRDefault="00000000">
            <w:pPr>
              <w:rPr>
                <w:rFonts w:ascii="Arial" w:hAnsi="Arial" w:cs="Arial"/>
                <w:sz w:val="20"/>
                <w:szCs w:val="20"/>
                <w:lang w:val="en-GB"/>
              </w:rPr>
            </w:pPr>
            <w:r w:rsidRPr="00A37788">
              <w:rPr>
                <w:rFonts w:ascii="Arial" w:hAnsi="Arial" w:cs="Arial"/>
                <w:color w:val="404040"/>
                <w:sz w:val="20"/>
                <w:szCs w:val="20"/>
                <w:shd w:val="clear" w:color="auto" w:fill="FFFFFF"/>
                <w:lang w:val="en-GB"/>
              </w:rPr>
              <w:t>N/A = Not Applicable</w:t>
            </w:r>
          </w:p>
        </w:tc>
        <w:tc>
          <w:tcPr>
            <w:tcW w:w="1667" w:type="pct"/>
          </w:tcPr>
          <w:p w14:paraId="32ABFF5B" w14:textId="77777777" w:rsidR="009D6A03" w:rsidRPr="00A37788" w:rsidRDefault="00BB032C" w:rsidP="00BB032C">
            <w:pPr>
              <w:contextualSpacing/>
              <w:jc w:val="center"/>
              <w:rPr>
                <w:rFonts w:ascii="Arial" w:hAnsi="Arial" w:cs="Arial"/>
                <w:b/>
                <w:bCs/>
                <w:sz w:val="20"/>
                <w:szCs w:val="20"/>
                <w:lang w:val="en-GB"/>
              </w:rPr>
            </w:pPr>
            <w:r w:rsidRPr="00A37788">
              <w:rPr>
                <w:rFonts w:ascii="Arial" w:hAnsi="Arial" w:cs="Arial"/>
                <w:b/>
                <w:bCs/>
                <w:sz w:val="20"/>
                <w:szCs w:val="20"/>
                <w:lang w:val="en-GB"/>
              </w:rPr>
              <w:t>2</w:t>
            </w:r>
          </w:p>
          <w:p w14:paraId="42B8BD5D" w14:textId="2425A248" w:rsidR="00CD1E6A" w:rsidRPr="00A37788" w:rsidRDefault="00CD1E6A" w:rsidP="00BB032C">
            <w:pPr>
              <w:contextualSpacing/>
              <w:jc w:val="center"/>
              <w:rPr>
                <w:rFonts w:ascii="Arial" w:hAnsi="Arial" w:cs="Arial"/>
                <w:b/>
                <w:bCs/>
                <w:sz w:val="20"/>
                <w:szCs w:val="20"/>
                <w:lang w:val="en-GB"/>
              </w:rPr>
            </w:pPr>
            <w:r w:rsidRPr="00A37788">
              <w:rPr>
                <w:rFonts w:ascii="Arial" w:hAnsi="Arial" w:cs="Arial"/>
                <w:b/>
                <w:bCs/>
                <w:sz w:val="20"/>
                <w:szCs w:val="20"/>
                <w:lang w:val="en-GB"/>
              </w:rPr>
              <w:t>Spelling mistakes and grammatical errors observed in the article.</w:t>
            </w:r>
          </w:p>
        </w:tc>
        <w:tc>
          <w:tcPr>
            <w:tcW w:w="1667" w:type="pct"/>
          </w:tcPr>
          <w:p w14:paraId="44456463" w14:textId="77777777" w:rsidR="009D6A03" w:rsidRPr="00A37788" w:rsidRDefault="009D6A03">
            <w:pPr>
              <w:keepNext/>
              <w:outlineLvl w:val="1"/>
              <w:rPr>
                <w:rFonts w:ascii="Arial" w:eastAsia="MS Mincho" w:hAnsi="Arial" w:cs="Arial"/>
                <w:bCs/>
                <w:sz w:val="20"/>
                <w:szCs w:val="20"/>
                <w:lang w:val="en-GB"/>
              </w:rPr>
            </w:pPr>
          </w:p>
        </w:tc>
      </w:tr>
    </w:tbl>
    <w:p w14:paraId="03191547" w14:textId="77777777" w:rsidR="009D6A03" w:rsidRPr="00A37788" w:rsidRDefault="009D6A03">
      <w:pPr>
        <w:jc w:val="both"/>
        <w:rPr>
          <w:rFonts w:ascii="Arial" w:eastAsia="MS Mincho" w:hAnsi="Arial" w:cs="Arial"/>
          <w:b/>
          <w:bCs/>
          <w:sz w:val="20"/>
          <w:szCs w:val="20"/>
          <w:u w:val="single"/>
          <w:lang w:val="en-GB" w:eastAsia="x-none"/>
        </w:rPr>
      </w:pPr>
    </w:p>
    <w:p w14:paraId="7451F232" w14:textId="77777777" w:rsidR="009D6A03" w:rsidRPr="00A37788" w:rsidRDefault="009D6A03">
      <w:pPr>
        <w:jc w:val="both"/>
        <w:rPr>
          <w:rFonts w:ascii="Arial" w:eastAsia="MS Mincho" w:hAnsi="Arial" w:cs="Arial"/>
          <w:b/>
          <w:bCs/>
          <w:sz w:val="20"/>
          <w:szCs w:val="20"/>
          <w:u w:val="single"/>
          <w:lang w:val="en-GB" w:eastAsia="x-none"/>
        </w:rPr>
      </w:pPr>
    </w:p>
    <w:p w14:paraId="06C56B38" w14:textId="77777777" w:rsidR="009D6A03" w:rsidRPr="00A37788" w:rsidRDefault="00000000">
      <w:pPr>
        <w:keepNext/>
        <w:outlineLvl w:val="1"/>
        <w:rPr>
          <w:rFonts w:ascii="Arial" w:eastAsia="MS Mincho" w:hAnsi="Arial" w:cs="Arial"/>
          <w:b/>
          <w:bCs/>
          <w:sz w:val="20"/>
          <w:szCs w:val="20"/>
          <w:u w:val="single"/>
          <w:lang w:val="en-GB"/>
        </w:rPr>
      </w:pPr>
      <w:r w:rsidRPr="00A37788">
        <w:rPr>
          <w:rFonts w:ascii="Arial" w:eastAsia="MS Mincho" w:hAnsi="Arial" w:cs="Arial"/>
          <w:b/>
          <w:bCs/>
          <w:sz w:val="20"/>
          <w:szCs w:val="20"/>
          <w:highlight w:val="yellow"/>
          <w:u w:val="single"/>
          <w:lang w:val="en-GB"/>
        </w:rPr>
        <w:t>PART 2.2 (Subjective Evaluation)</w:t>
      </w:r>
    </w:p>
    <w:p w14:paraId="5EAF01E8" w14:textId="77777777" w:rsidR="009D6A03" w:rsidRPr="00A37788"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D6A03" w:rsidRPr="00A37788" w14:paraId="51D929D1" w14:textId="77777777">
        <w:trPr>
          <w:trHeight w:val="20"/>
          <w:jc w:val="center"/>
        </w:trPr>
        <w:tc>
          <w:tcPr>
            <w:tcW w:w="1666" w:type="pct"/>
            <w:noWrap/>
          </w:tcPr>
          <w:p w14:paraId="7AE914D1" w14:textId="77777777" w:rsidR="009D6A03" w:rsidRPr="00A37788" w:rsidRDefault="009D6A03">
            <w:pPr>
              <w:keepNext/>
              <w:outlineLvl w:val="1"/>
              <w:rPr>
                <w:rFonts w:ascii="Arial" w:eastAsia="MS Mincho" w:hAnsi="Arial" w:cs="Arial"/>
                <w:b/>
                <w:bCs/>
                <w:sz w:val="20"/>
                <w:szCs w:val="20"/>
                <w:lang w:val="en-GB"/>
              </w:rPr>
            </w:pPr>
          </w:p>
        </w:tc>
        <w:tc>
          <w:tcPr>
            <w:tcW w:w="1667" w:type="pct"/>
          </w:tcPr>
          <w:p w14:paraId="5AD09993" w14:textId="77777777" w:rsidR="009D6A03" w:rsidRPr="00A37788" w:rsidRDefault="00000000">
            <w:pPr>
              <w:keepNext/>
              <w:outlineLvl w:val="1"/>
              <w:rPr>
                <w:rFonts w:ascii="Arial" w:eastAsia="MS Mincho" w:hAnsi="Arial" w:cs="Arial"/>
                <w:b/>
                <w:bCs/>
                <w:sz w:val="20"/>
                <w:szCs w:val="20"/>
                <w:lang w:val="en-GB"/>
              </w:rPr>
            </w:pPr>
            <w:r w:rsidRPr="00A37788">
              <w:rPr>
                <w:rFonts w:ascii="Arial" w:eastAsia="MS Mincho" w:hAnsi="Arial" w:cs="Arial"/>
                <w:b/>
                <w:bCs/>
                <w:sz w:val="20"/>
                <w:szCs w:val="20"/>
                <w:lang w:val="en-GB"/>
              </w:rPr>
              <w:t>Reviewer’s comment</w:t>
            </w:r>
          </w:p>
          <w:p w14:paraId="0FA07BCA" w14:textId="77777777" w:rsidR="009D6A03" w:rsidRPr="00A37788" w:rsidRDefault="009D6A03">
            <w:pPr>
              <w:rPr>
                <w:rFonts w:ascii="Arial" w:hAnsi="Arial" w:cs="Arial"/>
                <w:sz w:val="20"/>
                <w:szCs w:val="20"/>
                <w:lang w:val="en-GB"/>
              </w:rPr>
            </w:pPr>
          </w:p>
        </w:tc>
        <w:tc>
          <w:tcPr>
            <w:tcW w:w="1667" w:type="pct"/>
          </w:tcPr>
          <w:p w14:paraId="1AB9B0A1" w14:textId="77777777" w:rsidR="009D6A03" w:rsidRPr="00A37788" w:rsidRDefault="00000000">
            <w:pPr>
              <w:spacing w:after="160" w:line="256" w:lineRule="auto"/>
              <w:rPr>
                <w:rFonts w:ascii="Arial" w:eastAsia="Calibri" w:hAnsi="Arial" w:cs="Arial"/>
                <w:kern w:val="2"/>
                <w:sz w:val="20"/>
                <w:szCs w:val="20"/>
                <w:lang w:val="en-IN"/>
              </w:rPr>
            </w:pPr>
            <w:r w:rsidRPr="00A37788">
              <w:rPr>
                <w:rFonts w:ascii="Arial" w:eastAsia="Calibri" w:hAnsi="Arial" w:cs="Arial"/>
                <w:b/>
                <w:kern w:val="2"/>
                <w:sz w:val="20"/>
                <w:szCs w:val="20"/>
                <w:lang w:val="en-IN"/>
              </w:rPr>
              <w:t>Author’s Feedback</w:t>
            </w:r>
            <w:r w:rsidRPr="00A37788">
              <w:rPr>
                <w:rFonts w:ascii="Arial" w:eastAsia="Calibri" w:hAnsi="Arial" w:cs="Arial"/>
                <w:kern w:val="2"/>
                <w:sz w:val="20"/>
                <w:szCs w:val="20"/>
                <w:lang w:val="en-IN"/>
              </w:rPr>
              <w:t xml:space="preserve"> </w:t>
            </w:r>
            <w:r w:rsidRPr="00A37788">
              <w:rPr>
                <w:rFonts w:ascii="Arial" w:eastAsia="Calibri" w:hAnsi="Arial" w:cs="Arial"/>
                <w:kern w:val="2"/>
                <w:sz w:val="20"/>
                <w:szCs w:val="20"/>
                <w:highlight w:val="yellow"/>
                <w:lang w:val="en-IN"/>
              </w:rPr>
              <w:t>(It is mandatory that authors should write his/her feedback here)</w:t>
            </w:r>
          </w:p>
          <w:p w14:paraId="60B9C576"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4DE53280" w14:textId="77777777">
        <w:trPr>
          <w:trHeight w:val="20"/>
          <w:jc w:val="center"/>
        </w:trPr>
        <w:tc>
          <w:tcPr>
            <w:tcW w:w="1666" w:type="pct"/>
            <w:noWrap/>
          </w:tcPr>
          <w:p w14:paraId="13260AA0" w14:textId="77777777" w:rsidR="009D6A03" w:rsidRPr="00A37788" w:rsidRDefault="00000000">
            <w:pPr>
              <w:rPr>
                <w:rFonts w:ascii="Arial" w:hAnsi="Arial" w:cs="Arial"/>
                <w:b/>
                <w:bCs/>
                <w:sz w:val="20"/>
                <w:szCs w:val="20"/>
                <w:lang w:val="en-GB"/>
              </w:rPr>
            </w:pPr>
            <w:r w:rsidRPr="00A37788">
              <w:rPr>
                <w:rFonts w:ascii="Arial" w:hAnsi="Arial" w:cs="Arial"/>
                <w:b/>
                <w:bCs/>
                <w:sz w:val="20"/>
                <w:szCs w:val="20"/>
                <w:lang w:val="en-GB"/>
              </w:rPr>
              <w:t>Is the title of the article suitable?</w:t>
            </w:r>
          </w:p>
          <w:p w14:paraId="35724B7B" w14:textId="77777777" w:rsidR="009D6A03" w:rsidRPr="00A37788" w:rsidRDefault="009D6A03">
            <w:pPr>
              <w:rPr>
                <w:rFonts w:ascii="Arial" w:hAnsi="Arial" w:cs="Arial"/>
                <w:bCs/>
                <w:sz w:val="20"/>
                <w:szCs w:val="20"/>
                <w:lang w:val="en-GB"/>
              </w:rPr>
            </w:pPr>
          </w:p>
          <w:p w14:paraId="7CC67FBA" w14:textId="77777777" w:rsidR="009D6A03" w:rsidRPr="00A37788" w:rsidRDefault="00000000">
            <w:pPr>
              <w:rPr>
                <w:rFonts w:ascii="Arial" w:hAnsi="Arial" w:cs="Arial"/>
                <w:bCs/>
                <w:sz w:val="20"/>
                <w:szCs w:val="20"/>
                <w:lang w:val="en-GB"/>
              </w:rPr>
            </w:pPr>
            <w:r w:rsidRPr="00A37788">
              <w:rPr>
                <w:rFonts w:ascii="Arial" w:hAnsi="Arial" w:cs="Arial"/>
                <w:bCs/>
                <w:sz w:val="20"/>
                <w:szCs w:val="20"/>
                <w:lang w:val="en-GB"/>
              </w:rPr>
              <w:t>If your answer is NO, please provide a brief, clear suggestion for improvement.</w:t>
            </w:r>
          </w:p>
          <w:p w14:paraId="661EFECD" w14:textId="77777777" w:rsidR="009D6A03" w:rsidRPr="00A37788" w:rsidRDefault="009D6A03">
            <w:pPr>
              <w:rPr>
                <w:rFonts w:ascii="Arial" w:hAnsi="Arial" w:cs="Arial"/>
                <w:sz w:val="20"/>
                <w:szCs w:val="20"/>
                <w:u w:val="single"/>
                <w:lang w:val="en-GB"/>
              </w:rPr>
            </w:pPr>
          </w:p>
        </w:tc>
        <w:tc>
          <w:tcPr>
            <w:tcW w:w="1667" w:type="pct"/>
          </w:tcPr>
          <w:p w14:paraId="728D01FB" w14:textId="77777777" w:rsidR="00BB032C" w:rsidRPr="00A37788" w:rsidRDefault="00BB032C" w:rsidP="00BB032C">
            <w:pPr>
              <w:ind w:left="360"/>
              <w:jc w:val="both"/>
              <w:rPr>
                <w:rFonts w:ascii="Arial" w:hAnsi="Arial" w:cs="Arial"/>
                <w:sz w:val="20"/>
                <w:szCs w:val="20"/>
                <w:lang w:val="en-GB"/>
              </w:rPr>
            </w:pPr>
            <w:r w:rsidRPr="00A37788">
              <w:rPr>
                <w:rFonts w:ascii="Arial" w:hAnsi="Arial" w:cs="Arial"/>
                <w:sz w:val="20"/>
                <w:szCs w:val="20"/>
                <w:lang w:val="en-GB"/>
              </w:rPr>
              <w:t>NO</w:t>
            </w:r>
          </w:p>
          <w:p w14:paraId="4E21DE9B" w14:textId="4C40F1E7" w:rsidR="009D6A03" w:rsidRPr="00A37788" w:rsidRDefault="00BB032C" w:rsidP="00BB032C">
            <w:pPr>
              <w:ind w:left="360"/>
              <w:jc w:val="both"/>
              <w:rPr>
                <w:rFonts w:ascii="Arial" w:hAnsi="Arial" w:cs="Arial"/>
                <w:sz w:val="20"/>
                <w:szCs w:val="20"/>
                <w:lang w:val="en-GB"/>
              </w:rPr>
            </w:pPr>
            <w:r w:rsidRPr="00A37788">
              <w:rPr>
                <w:rFonts w:ascii="Arial" w:hAnsi="Arial" w:cs="Arial"/>
                <w:sz w:val="20"/>
                <w:szCs w:val="20"/>
                <w:lang w:val="en-GB"/>
              </w:rPr>
              <w:t>The title is generally relevant but should be grammatically improved. Suggested wording: “Production and Characterization of Pulp and Paper from Different Parts of the Raphia Palm Tree.”</w:t>
            </w:r>
          </w:p>
        </w:tc>
        <w:tc>
          <w:tcPr>
            <w:tcW w:w="1667" w:type="pct"/>
          </w:tcPr>
          <w:p w14:paraId="0465BBE0"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0F44630C" w14:textId="77777777">
        <w:trPr>
          <w:trHeight w:val="20"/>
          <w:jc w:val="center"/>
        </w:trPr>
        <w:tc>
          <w:tcPr>
            <w:tcW w:w="1666" w:type="pct"/>
            <w:noWrap/>
          </w:tcPr>
          <w:p w14:paraId="6CCF4631" w14:textId="77777777" w:rsidR="009D6A03" w:rsidRPr="00A37788" w:rsidRDefault="00000000">
            <w:pPr>
              <w:keepNext/>
              <w:outlineLvl w:val="1"/>
              <w:rPr>
                <w:rFonts w:ascii="Arial" w:eastAsia="MS Mincho" w:hAnsi="Arial" w:cs="Arial"/>
                <w:b/>
                <w:bCs/>
                <w:sz w:val="20"/>
                <w:szCs w:val="20"/>
                <w:lang w:val="en-GB"/>
              </w:rPr>
            </w:pPr>
            <w:r w:rsidRPr="00A37788">
              <w:rPr>
                <w:rFonts w:ascii="Arial" w:eastAsia="MS Mincho" w:hAnsi="Arial" w:cs="Arial"/>
                <w:b/>
                <w:bCs/>
                <w:sz w:val="20"/>
                <w:szCs w:val="20"/>
                <w:lang w:val="en-GB"/>
              </w:rPr>
              <w:lastRenderedPageBreak/>
              <w:t xml:space="preserve">Is the abstract of the article comprehensive? </w:t>
            </w:r>
          </w:p>
          <w:p w14:paraId="66C4C301" w14:textId="77777777" w:rsidR="009D6A03" w:rsidRPr="00A37788" w:rsidRDefault="00000000">
            <w:pPr>
              <w:rPr>
                <w:rFonts w:ascii="Arial" w:hAnsi="Arial" w:cs="Arial"/>
                <w:bCs/>
                <w:sz w:val="20"/>
                <w:szCs w:val="20"/>
                <w:lang w:val="en-GB"/>
              </w:rPr>
            </w:pPr>
            <w:r w:rsidRPr="00A37788">
              <w:rPr>
                <w:rFonts w:ascii="Arial" w:hAnsi="Arial" w:cs="Arial"/>
                <w:bCs/>
                <w:sz w:val="20"/>
                <w:szCs w:val="20"/>
                <w:lang w:val="en-GB"/>
              </w:rPr>
              <w:t>s</w:t>
            </w:r>
          </w:p>
          <w:p w14:paraId="2579EB49" w14:textId="77777777" w:rsidR="009D6A03" w:rsidRPr="00A37788" w:rsidRDefault="00000000">
            <w:pPr>
              <w:rPr>
                <w:rFonts w:ascii="Arial" w:hAnsi="Arial" w:cs="Arial"/>
                <w:bCs/>
                <w:sz w:val="20"/>
                <w:szCs w:val="20"/>
                <w:lang w:val="en-GB"/>
              </w:rPr>
            </w:pPr>
            <w:r w:rsidRPr="00A37788">
              <w:rPr>
                <w:rFonts w:ascii="Arial" w:hAnsi="Arial" w:cs="Arial"/>
                <w:bCs/>
                <w:sz w:val="20"/>
                <w:szCs w:val="20"/>
                <w:lang w:val="en-GB"/>
              </w:rPr>
              <w:t>If your answer is NO, please provide a brief, clear suggestion for improvement.</w:t>
            </w:r>
          </w:p>
          <w:p w14:paraId="514414E7" w14:textId="77777777" w:rsidR="009D6A03" w:rsidRPr="00A37788" w:rsidRDefault="009D6A03">
            <w:pPr>
              <w:rPr>
                <w:rFonts w:ascii="Arial" w:hAnsi="Arial" w:cs="Arial"/>
                <w:sz w:val="20"/>
                <w:szCs w:val="20"/>
                <w:lang w:val="en-GB"/>
              </w:rPr>
            </w:pPr>
          </w:p>
        </w:tc>
        <w:tc>
          <w:tcPr>
            <w:tcW w:w="1667" w:type="pct"/>
          </w:tcPr>
          <w:p w14:paraId="49A13550" w14:textId="77777777" w:rsidR="009D6A03" w:rsidRPr="00A37788" w:rsidRDefault="00BB032C" w:rsidP="00BB032C">
            <w:pPr>
              <w:ind w:left="360"/>
              <w:jc w:val="both"/>
              <w:rPr>
                <w:rFonts w:ascii="Arial" w:hAnsi="Arial" w:cs="Arial"/>
                <w:sz w:val="20"/>
                <w:szCs w:val="20"/>
                <w:lang w:val="en-GB"/>
              </w:rPr>
            </w:pPr>
            <w:r w:rsidRPr="00A37788">
              <w:rPr>
                <w:rFonts w:ascii="Arial" w:hAnsi="Arial" w:cs="Arial"/>
                <w:sz w:val="20"/>
                <w:szCs w:val="20"/>
                <w:lang w:val="en-GB"/>
              </w:rPr>
              <w:t>NO</w:t>
            </w:r>
          </w:p>
          <w:p w14:paraId="3BE2C366" w14:textId="2C38A65C" w:rsidR="00BB032C" w:rsidRPr="00A37788" w:rsidRDefault="00BB032C" w:rsidP="00BB032C">
            <w:pPr>
              <w:ind w:left="360"/>
              <w:jc w:val="both"/>
              <w:rPr>
                <w:rFonts w:ascii="Arial" w:hAnsi="Arial" w:cs="Arial"/>
                <w:sz w:val="20"/>
                <w:szCs w:val="20"/>
                <w:lang w:val="en-GB"/>
              </w:rPr>
            </w:pPr>
            <w:r w:rsidRPr="00A37788">
              <w:rPr>
                <w:rFonts w:ascii="Arial" w:hAnsi="Arial" w:cs="Arial"/>
                <w:sz w:val="20"/>
                <w:szCs w:val="20"/>
                <w:lang w:val="en-GB"/>
              </w:rPr>
              <w:t>The abstract provides the objectives, pulping conditions and major findings, but it should more clearly state the experimental basis, key comparative results, and the main conclusion. The reported pulp yields should also be checked for consistency, particularly the bleached yields.</w:t>
            </w:r>
          </w:p>
        </w:tc>
        <w:tc>
          <w:tcPr>
            <w:tcW w:w="1667" w:type="pct"/>
          </w:tcPr>
          <w:p w14:paraId="056F05F6"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5F8418F5" w14:textId="77777777">
        <w:trPr>
          <w:trHeight w:val="20"/>
          <w:jc w:val="center"/>
        </w:trPr>
        <w:tc>
          <w:tcPr>
            <w:tcW w:w="1666" w:type="pct"/>
            <w:noWrap/>
            <w:hideMark/>
          </w:tcPr>
          <w:p w14:paraId="4D986B12" w14:textId="77777777" w:rsidR="009D6A03" w:rsidRPr="00A37788" w:rsidRDefault="00000000">
            <w:pPr>
              <w:keepNext/>
              <w:outlineLvl w:val="1"/>
              <w:rPr>
                <w:rFonts w:ascii="Arial" w:eastAsia="MS Mincho" w:hAnsi="Arial" w:cs="Arial"/>
                <w:bCs/>
                <w:sz w:val="20"/>
                <w:szCs w:val="20"/>
                <w:lang w:val="en-GB"/>
              </w:rPr>
            </w:pPr>
            <w:r w:rsidRPr="00A37788">
              <w:rPr>
                <w:rFonts w:ascii="Arial" w:eastAsia="MS Mincho" w:hAnsi="Arial" w:cs="Arial"/>
                <w:b/>
                <w:bCs/>
                <w:sz w:val="20"/>
                <w:szCs w:val="20"/>
                <w:lang w:val="en-GB"/>
              </w:rPr>
              <w:t xml:space="preserve">Is the manuscript scientifically correct? </w:t>
            </w:r>
            <w:r w:rsidRPr="00A37788">
              <w:rPr>
                <w:rFonts w:ascii="Arial" w:eastAsia="MS Mincho" w:hAnsi="Arial" w:cs="Arial"/>
                <w:b/>
                <w:bCs/>
                <w:sz w:val="20"/>
                <w:szCs w:val="20"/>
                <w:lang w:val="en-GB"/>
              </w:rPr>
              <w:br/>
            </w:r>
          </w:p>
          <w:p w14:paraId="6B5075B7" w14:textId="77777777" w:rsidR="009D6A03" w:rsidRPr="00A37788" w:rsidRDefault="00000000">
            <w:pPr>
              <w:rPr>
                <w:rFonts w:ascii="Arial" w:hAnsi="Arial" w:cs="Arial"/>
                <w:bCs/>
                <w:sz w:val="20"/>
                <w:szCs w:val="20"/>
                <w:lang w:val="en-GB"/>
              </w:rPr>
            </w:pPr>
            <w:r w:rsidRPr="00A37788">
              <w:rPr>
                <w:rFonts w:ascii="Arial" w:hAnsi="Arial" w:cs="Arial"/>
                <w:bCs/>
                <w:sz w:val="20"/>
                <w:szCs w:val="20"/>
                <w:lang w:val="en-GB"/>
              </w:rPr>
              <w:t>If your answer is NO, please provide a brief, clear suggestion for improvement</w:t>
            </w:r>
          </w:p>
          <w:p w14:paraId="08C0E811" w14:textId="77777777" w:rsidR="009D6A03" w:rsidRPr="00A37788" w:rsidRDefault="00000000">
            <w:pPr>
              <w:rPr>
                <w:rFonts w:ascii="Arial" w:hAnsi="Arial" w:cs="Arial"/>
                <w:b/>
                <w:sz w:val="20"/>
                <w:szCs w:val="20"/>
                <w:lang w:val="en-GB"/>
              </w:rPr>
            </w:pPr>
            <w:r w:rsidRPr="00A37788">
              <w:rPr>
                <w:rFonts w:ascii="Arial" w:hAnsi="Arial" w:cs="Arial"/>
                <w:bCs/>
                <w:sz w:val="20"/>
                <w:szCs w:val="20"/>
                <w:lang w:val="en-GB"/>
              </w:rPr>
              <w:t>.</w:t>
            </w:r>
          </w:p>
        </w:tc>
        <w:tc>
          <w:tcPr>
            <w:tcW w:w="1667" w:type="pct"/>
          </w:tcPr>
          <w:p w14:paraId="4A5527A9" w14:textId="77777777" w:rsidR="009D6A03" w:rsidRPr="00A37788" w:rsidRDefault="00BB032C" w:rsidP="00BB032C">
            <w:pPr>
              <w:ind w:left="360"/>
              <w:contextualSpacing/>
              <w:jc w:val="both"/>
              <w:rPr>
                <w:rFonts w:ascii="Arial" w:hAnsi="Arial" w:cs="Arial"/>
                <w:sz w:val="20"/>
                <w:szCs w:val="20"/>
                <w:lang w:val="en-GB"/>
              </w:rPr>
            </w:pPr>
            <w:r w:rsidRPr="00A37788">
              <w:rPr>
                <w:rFonts w:ascii="Arial" w:hAnsi="Arial" w:cs="Arial"/>
                <w:sz w:val="20"/>
                <w:szCs w:val="20"/>
                <w:lang w:val="en-GB"/>
              </w:rPr>
              <w:t>NO</w:t>
            </w:r>
          </w:p>
          <w:p w14:paraId="7837C78D" w14:textId="77777777" w:rsidR="00BB032C" w:rsidRPr="00A37788" w:rsidRDefault="00BB032C" w:rsidP="00BB032C">
            <w:pPr>
              <w:ind w:left="360"/>
              <w:contextualSpacing/>
              <w:jc w:val="both"/>
              <w:rPr>
                <w:rFonts w:ascii="Arial" w:hAnsi="Arial" w:cs="Arial"/>
                <w:sz w:val="20"/>
                <w:szCs w:val="20"/>
                <w:lang w:val="en-GB"/>
              </w:rPr>
            </w:pPr>
            <w:r w:rsidRPr="00A37788">
              <w:rPr>
                <w:rFonts w:ascii="Arial" w:hAnsi="Arial" w:cs="Arial"/>
                <w:sz w:val="20"/>
                <w:szCs w:val="20"/>
                <w:lang w:val="en-GB"/>
              </w:rPr>
              <w:t>Important methodological and data-related issues require clarification. In particular, the reported bleached pulp yields are higher than the corresponding unbleached yields, which requires correction or a clear explanation of the yield basis. The manuscript should also provide experimental replication/statistical analysis and more details of the soda pulping and bleaching conditions.</w:t>
            </w:r>
          </w:p>
          <w:p w14:paraId="11A0E90A" w14:textId="77777777" w:rsidR="00BA0542" w:rsidRPr="00A37788" w:rsidRDefault="00BA0542" w:rsidP="00BB032C">
            <w:pPr>
              <w:ind w:left="360"/>
              <w:contextualSpacing/>
              <w:jc w:val="both"/>
              <w:rPr>
                <w:rFonts w:ascii="Arial" w:hAnsi="Arial" w:cs="Arial"/>
                <w:sz w:val="20"/>
                <w:szCs w:val="20"/>
                <w:lang w:val="en-GB"/>
              </w:rPr>
            </w:pPr>
          </w:p>
          <w:p w14:paraId="6518D423" w14:textId="77777777" w:rsidR="00BA0542" w:rsidRPr="00A37788" w:rsidRDefault="00BA0542" w:rsidP="00BA0542">
            <w:pPr>
              <w:rPr>
                <w:rFonts w:ascii="Arial" w:hAnsi="Arial" w:cs="Arial"/>
                <w:sz w:val="20"/>
                <w:szCs w:val="20"/>
                <w:lang w:val="en-GB"/>
              </w:rPr>
            </w:pPr>
            <w:r w:rsidRPr="00A37788">
              <w:rPr>
                <w:rFonts w:ascii="Arial" w:hAnsi="Arial" w:cs="Arial"/>
                <w:sz w:val="20"/>
                <w:szCs w:val="20"/>
                <w:lang w:val="en-GB"/>
              </w:rPr>
              <w:t>The yield inconsistency and insufficient methodological/statistical information. This is a stronger and more defensible reason for recommending major revision than simply citing language or presentation problems.</w:t>
            </w:r>
          </w:p>
          <w:p w14:paraId="048F22B4" w14:textId="77777777" w:rsidR="00BA0542" w:rsidRPr="00A37788" w:rsidRDefault="00BA0542" w:rsidP="00BA0542">
            <w:pPr>
              <w:rPr>
                <w:rFonts w:ascii="Arial" w:hAnsi="Arial" w:cs="Arial"/>
                <w:sz w:val="20"/>
                <w:szCs w:val="20"/>
                <w:lang w:val="en-GB"/>
              </w:rPr>
            </w:pPr>
          </w:p>
          <w:p w14:paraId="0232FAA8" w14:textId="77777777" w:rsidR="00BA0542" w:rsidRPr="00A37788" w:rsidRDefault="00BA0542" w:rsidP="00BA0542">
            <w:pPr>
              <w:jc w:val="both"/>
              <w:rPr>
                <w:rFonts w:ascii="Arial" w:hAnsi="Arial" w:cs="Arial"/>
                <w:sz w:val="20"/>
                <w:szCs w:val="20"/>
              </w:rPr>
            </w:pPr>
            <w:r w:rsidRPr="00A37788">
              <w:rPr>
                <w:rFonts w:ascii="Arial" w:hAnsi="Arial" w:cs="Arial"/>
                <w:sz w:val="20"/>
                <w:szCs w:val="20"/>
              </w:rPr>
              <w:t>Major Revision Request (Pulp Yield Basis):</w:t>
            </w:r>
          </w:p>
          <w:p w14:paraId="78C6B966" w14:textId="77777777" w:rsidR="00BA0542" w:rsidRPr="00A37788" w:rsidRDefault="00BA0542" w:rsidP="00BA0542">
            <w:pPr>
              <w:jc w:val="both"/>
              <w:rPr>
                <w:rFonts w:ascii="Arial" w:hAnsi="Arial" w:cs="Arial"/>
                <w:sz w:val="20"/>
                <w:szCs w:val="20"/>
              </w:rPr>
            </w:pPr>
            <w:r w:rsidRPr="00A37788">
              <w:rPr>
                <w:rFonts w:ascii="Arial" w:hAnsi="Arial" w:cs="Arial"/>
                <w:sz w:val="20"/>
                <w:szCs w:val="20"/>
              </w:rPr>
              <w:t>The bleached pulp yields reported in Table 2 (57.40%–81.62%) are higher than the unbleached pulp yields in Table 1 (44.18%–54.49%), which is physically impossible if both are based on the original oven-dry raw material.</w:t>
            </w:r>
          </w:p>
          <w:p w14:paraId="7AC36B00" w14:textId="77777777" w:rsidR="00BA0542" w:rsidRPr="00A37788" w:rsidRDefault="00BA0542" w:rsidP="00BA0542">
            <w:pPr>
              <w:jc w:val="both"/>
              <w:rPr>
                <w:rFonts w:ascii="Arial" w:hAnsi="Arial" w:cs="Arial"/>
                <w:sz w:val="20"/>
                <w:szCs w:val="20"/>
              </w:rPr>
            </w:pPr>
            <w:r w:rsidRPr="00A37788">
              <w:rPr>
                <w:rFonts w:ascii="Arial" w:hAnsi="Arial" w:cs="Arial"/>
                <w:sz w:val="20"/>
                <w:szCs w:val="20"/>
              </w:rPr>
              <w:t>The authors must:</w:t>
            </w:r>
          </w:p>
          <w:p w14:paraId="35ECD3F7" w14:textId="77777777" w:rsidR="00BA0542" w:rsidRPr="00A37788" w:rsidRDefault="00BA0542" w:rsidP="00BA0542">
            <w:pPr>
              <w:numPr>
                <w:ilvl w:val="0"/>
                <w:numId w:val="13"/>
              </w:numPr>
              <w:jc w:val="both"/>
              <w:rPr>
                <w:rFonts w:ascii="Arial" w:hAnsi="Arial" w:cs="Arial"/>
                <w:sz w:val="20"/>
                <w:szCs w:val="20"/>
              </w:rPr>
            </w:pPr>
            <w:r w:rsidRPr="00A37788">
              <w:rPr>
                <w:rFonts w:ascii="Arial" w:hAnsi="Arial" w:cs="Arial"/>
                <w:sz w:val="20"/>
                <w:szCs w:val="20"/>
              </w:rPr>
              <w:t>Explicitly state in Section 2.3.1 that the bleached yield in Table 2 was calculated based on the starting mass of unbleached pulp rather than original raw biomass.</w:t>
            </w:r>
          </w:p>
          <w:p w14:paraId="598C7309" w14:textId="77777777" w:rsidR="00BA0542" w:rsidRPr="00A37788" w:rsidRDefault="00BA0542" w:rsidP="00BA0542">
            <w:pPr>
              <w:numPr>
                <w:ilvl w:val="0"/>
                <w:numId w:val="13"/>
              </w:numPr>
              <w:jc w:val="both"/>
              <w:rPr>
                <w:rFonts w:ascii="Arial" w:hAnsi="Arial" w:cs="Arial"/>
                <w:sz w:val="20"/>
                <w:szCs w:val="20"/>
              </w:rPr>
            </w:pPr>
            <w:r w:rsidRPr="00A37788">
              <w:rPr>
                <w:rFonts w:ascii="Arial" w:hAnsi="Arial" w:cs="Arial"/>
                <w:sz w:val="20"/>
                <w:szCs w:val="20"/>
              </w:rPr>
              <w:t>Recalculate and report the overall bleached pulp yield based on the initial oven-dry raw material (e.g., Petiole overall bleached yield is = 37.71 % , not 81.62%).</w:t>
            </w:r>
          </w:p>
          <w:p w14:paraId="7C2604F8" w14:textId="77777777" w:rsidR="00BA0542" w:rsidRPr="00A37788" w:rsidRDefault="00BA0542" w:rsidP="00BA0542">
            <w:pPr>
              <w:numPr>
                <w:ilvl w:val="0"/>
                <w:numId w:val="13"/>
              </w:numPr>
              <w:jc w:val="both"/>
              <w:rPr>
                <w:rFonts w:ascii="Arial" w:hAnsi="Arial" w:cs="Arial"/>
                <w:sz w:val="20"/>
                <w:szCs w:val="20"/>
              </w:rPr>
            </w:pPr>
            <w:r w:rsidRPr="00A37788">
              <w:rPr>
                <w:rFonts w:ascii="Arial" w:hAnsi="Arial" w:cs="Arial"/>
                <w:sz w:val="20"/>
                <w:szCs w:val="20"/>
              </w:rPr>
              <w:t>Revise the Discussion section accordingly, as statements claiming high retention of cellulose during bleaching based on 80%+ yields are factually inaccurate when referenced back to the raw biomass.</w:t>
            </w:r>
          </w:p>
          <w:p w14:paraId="6B938DF1" w14:textId="2CD480CC" w:rsidR="00BA0542" w:rsidRPr="00A37788" w:rsidRDefault="00BA0542" w:rsidP="00BB032C">
            <w:pPr>
              <w:ind w:left="360"/>
              <w:contextualSpacing/>
              <w:jc w:val="both"/>
              <w:rPr>
                <w:rFonts w:ascii="Arial" w:hAnsi="Arial" w:cs="Arial"/>
                <w:sz w:val="20"/>
                <w:szCs w:val="20"/>
                <w:lang w:val="en-GB"/>
              </w:rPr>
            </w:pPr>
          </w:p>
        </w:tc>
        <w:tc>
          <w:tcPr>
            <w:tcW w:w="1667" w:type="pct"/>
          </w:tcPr>
          <w:p w14:paraId="16B9587B"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7FA75350" w14:textId="77777777">
        <w:trPr>
          <w:trHeight w:val="20"/>
          <w:jc w:val="center"/>
        </w:trPr>
        <w:tc>
          <w:tcPr>
            <w:tcW w:w="1666" w:type="pct"/>
            <w:noWrap/>
          </w:tcPr>
          <w:p w14:paraId="69BE6AA2" w14:textId="77777777" w:rsidR="009D6A03" w:rsidRPr="00A37788" w:rsidRDefault="00000000">
            <w:pPr>
              <w:rPr>
                <w:rFonts w:ascii="Arial" w:hAnsi="Arial" w:cs="Arial"/>
                <w:b/>
                <w:bCs/>
                <w:sz w:val="20"/>
                <w:szCs w:val="20"/>
                <w:lang w:val="en-GB"/>
              </w:rPr>
            </w:pPr>
            <w:r w:rsidRPr="00A37788">
              <w:rPr>
                <w:rFonts w:ascii="Arial" w:hAnsi="Arial" w:cs="Arial"/>
                <w:b/>
                <w:bCs/>
                <w:sz w:val="20"/>
                <w:szCs w:val="20"/>
                <w:lang w:val="en-GB"/>
              </w:rPr>
              <w:t xml:space="preserve">Are the references sufficient and recent? </w:t>
            </w:r>
          </w:p>
          <w:p w14:paraId="490DBDD0" w14:textId="77777777" w:rsidR="009D6A03" w:rsidRPr="00A37788" w:rsidRDefault="00000000">
            <w:pPr>
              <w:rPr>
                <w:rFonts w:ascii="Arial" w:hAnsi="Arial" w:cs="Arial"/>
                <w:bCs/>
                <w:sz w:val="20"/>
                <w:szCs w:val="20"/>
                <w:lang w:val="en-GB"/>
              </w:rPr>
            </w:pPr>
            <w:r w:rsidRPr="00A37788">
              <w:rPr>
                <w:rFonts w:ascii="Arial" w:hAnsi="Arial" w:cs="Arial"/>
                <w:bCs/>
                <w:sz w:val="20"/>
                <w:szCs w:val="20"/>
                <w:lang w:val="en-GB"/>
              </w:rPr>
              <w:t>(YES or NO)</w:t>
            </w:r>
          </w:p>
          <w:p w14:paraId="2F37C328" w14:textId="77777777" w:rsidR="009D6A03" w:rsidRPr="00A37788" w:rsidRDefault="009D6A03">
            <w:pPr>
              <w:rPr>
                <w:rFonts w:ascii="Arial" w:hAnsi="Arial" w:cs="Arial"/>
                <w:bCs/>
                <w:sz w:val="20"/>
                <w:szCs w:val="20"/>
                <w:lang w:val="en-GB"/>
              </w:rPr>
            </w:pPr>
          </w:p>
          <w:p w14:paraId="0946B345" w14:textId="77777777" w:rsidR="009D6A03" w:rsidRPr="00A37788" w:rsidRDefault="00000000">
            <w:pPr>
              <w:rPr>
                <w:rFonts w:ascii="Arial" w:hAnsi="Arial" w:cs="Arial"/>
                <w:bCs/>
                <w:sz w:val="20"/>
                <w:szCs w:val="20"/>
                <w:lang w:val="en-GB"/>
              </w:rPr>
            </w:pPr>
            <w:r w:rsidRPr="00A37788">
              <w:rPr>
                <w:rFonts w:ascii="Arial" w:hAnsi="Arial" w:cs="Arial"/>
                <w:bCs/>
                <w:sz w:val="20"/>
                <w:szCs w:val="20"/>
                <w:lang w:val="en-GB"/>
              </w:rPr>
              <w:t>If your answer is NO, please provide clear suggestion for improvement.</w:t>
            </w:r>
          </w:p>
          <w:p w14:paraId="78581A75" w14:textId="77777777" w:rsidR="009D6A03" w:rsidRPr="00A37788" w:rsidRDefault="009D6A03">
            <w:pPr>
              <w:rPr>
                <w:rFonts w:ascii="Arial" w:hAnsi="Arial" w:cs="Arial"/>
                <w:b/>
                <w:bCs/>
                <w:sz w:val="20"/>
                <w:szCs w:val="20"/>
                <w:lang w:val="en-GB"/>
              </w:rPr>
            </w:pPr>
          </w:p>
        </w:tc>
        <w:tc>
          <w:tcPr>
            <w:tcW w:w="1667" w:type="pct"/>
          </w:tcPr>
          <w:p w14:paraId="0DEB6C5D" w14:textId="77777777" w:rsidR="009D6A03" w:rsidRPr="00A37788" w:rsidRDefault="00BB032C" w:rsidP="00BB032C">
            <w:pPr>
              <w:ind w:left="360"/>
              <w:contextualSpacing/>
              <w:jc w:val="both"/>
              <w:rPr>
                <w:rFonts w:ascii="Arial" w:hAnsi="Arial" w:cs="Arial"/>
                <w:sz w:val="20"/>
                <w:szCs w:val="20"/>
                <w:lang w:val="en-GB"/>
              </w:rPr>
            </w:pPr>
            <w:r w:rsidRPr="00A37788">
              <w:rPr>
                <w:rFonts w:ascii="Arial" w:hAnsi="Arial" w:cs="Arial"/>
                <w:sz w:val="20"/>
                <w:szCs w:val="20"/>
                <w:lang w:val="en-GB"/>
              </w:rPr>
              <w:t>NO</w:t>
            </w:r>
          </w:p>
          <w:p w14:paraId="66FBE3C7" w14:textId="3D6D7662" w:rsidR="00BB032C" w:rsidRPr="00A37788" w:rsidRDefault="00BB032C" w:rsidP="00BB032C">
            <w:pPr>
              <w:ind w:left="360"/>
              <w:contextualSpacing/>
              <w:jc w:val="both"/>
              <w:rPr>
                <w:rFonts w:ascii="Arial" w:hAnsi="Arial" w:cs="Arial"/>
                <w:sz w:val="20"/>
                <w:szCs w:val="20"/>
                <w:lang w:val="en-GB"/>
              </w:rPr>
            </w:pPr>
            <w:r w:rsidRPr="00A37788">
              <w:rPr>
                <w:rFonts w:ascii="Arial" w:hAnsi="Arial" w:cs="Arial"/>
                <w:sz w:val="20"/>
                <w:szCs w:val="20"/>
                <w:lang w:val="en-GB"/>
              </w:rPr>
              <w:t xml:space="preserve">The references are generally relevant, but the literature review should include more recent studies on Raphia/non-wood fibre pulping, biomass </w:t>
            </w:r>
            <w:proofErr w:type="spellStart"/>
            <w:r w:rsidRPr="00A37788">
              <w:rPr>
                <w:rFonts w:ascii="Arial" w:hAnsi="Arial" w:cs="Arial"/>
                <w:sz w:val="20"/>
                <w:szCs w:val="20"/>
                <w:lang w:val="en-GB"/>
              </w:rPr>
              <w:t>valorization</w:t>
            </w:r>
            <w:proofErr w:type="spellEnd"/>
            <w:r w:rsidRPr="00A37788">
              <w:rPr>
                <w:rFonts w:ascii="Arial" w:hAnsi="Arial" w:cs="Arial"/>
                <w:sz w:val="20"/>
                <w:szCs w:val="20"/>
                <w:lang w:val="en-GB"/>
              </w:rPr>
              <w:t>, bleaching, and paper properties. Reference formatting and botanical names should also be standardized and verified.</w:t>
            </w:r>
          </w:p>
        </w:tc>
        <w:tc>
          <w:tcPr>
            <w:tcW w:w="1667" w:type="pct"/>
          </w:tcPr>
          <w:p w14:paraId="685E2B12" w14:textId="77777777" w:rsidR="009D6A03" w:rsidRPr="00A37788" w:rsidRDefault="009D6A03">
            <w:pPr>
              <w:keepNext/>
              <w:outlineLvl w:val="1"/>
              <w:rPr>
                <w:rFonts w:ascii="Arial" w:eastAsia="MS Mincho" w:hAnsi="Arial" w:cs="Arial"/>
                <w:bCs/>
                <w:sz w:val="20"/>
                <w:szCs w:val="20"/>
                <w:lang w:val="en-GB"/>
              </w:rPr>
            </w:pPr>
          </w:p>
        </w:tc>
      </w:tr>
      <w:tr w:rsidR="009D6A03" w:rsidRPr="00A37788" w14:paraId="4AFF16D3" w14:textId="77777777">
        <w:trPr>
          <w:trHeight w:val="20"/>
          <w:jc w:val="center"/>
        </w:trPr>
        <w:tc>
          <w:tcPr>
            <w:tcW w:w="1666" w:type="pct"/>
            <w:noWrap/>
          </w:tcPr>
          <w:p w14:paraId="513414FB" w14:textId="77777777" w:rsidR="009D6A03" w:rsidRPr="00A37788" w:rsidRDefault="00000000">
            <w:pPr>
              <w:rPr>
                <w:rFonts w:ascii="Arial" w:hAnsi="Arial" w:cs="Arial"/>
                <w:b/>
                <w:bCs/>
                <w:sz w:val="20"/>
                <w:szCs w:val="20"/>
                <w:lang w:val="en-GB"/>
              </w:rPr>
            </w:pPr>
            <w:r w:rsidRPr="00A37788">
              <w:rPr>
                <w:rFonts w:ascii="Arial" w:hAnsi="Arial" w:cs="Arial"/>
                <w:b/>
                <w:bCs/>
                <w:sz w:val="20"/>
                <w:szCs w:val="20"/>
                <w:lang w:val="en-GB"/>
              </w:rPr>
              <w:t>Are there ethical issues in this manuscript?</w:t>
            </w:r>
          </w:p>
          <w:p w14:paraId="5615B0D5" w14:textId="77777777" w:rsidR="009D6A03" w:rsidRPr="00A37788" w:rsidRDefault="00000000">
            <w:pPr>
              <w:rPr>
                <w:rFonts w:ascii="Arial" w:hAnsi="Arial" w:cs="Arial"/>
                <w:bCs/>
                <w:sz w:val="20"/>
                <w:szCs w:val="20"/>
                <w:lang w:val="en-GB"/>
              </w:rPr>
            </w:pPr>
            <w:r w:rsidRPr="00A37788">
              <w:rPr>
                <w:rFonts w:ascii="Arial" w:hAnsi="Arial" w:cs="Arial"/>
                <w:bCs/>
                <w:sz w:val="20"/>
                <w:szCs w:val="20"/>
                <w:lang w:val="en-GB"/>
              </w:rPr>
              <w:t>(YES or NO)</w:t>
            </w:r>
          </w:p>
          <w:p w14:paraId="192DB871" w14:textId="77777777" w:rsidR="009D6A03" w:rsidRPr="00A37788" w:rsidRDefault="009D6A03">
            <w:pPr>
              <w:rPr>
                <w:rFonts w:ascii="Arial" w:hAnsi="Arial" w:cs="Arial"/>
                <w:bCs/>
                <w:sz w:val="20"/>
                <w:szCs w:val="20"/>
                <w:lang w:val="en-GB"/>
              </w:rPr>
            </w:pPr>
          </w:p>
          <w:p w14:paraId="0A099175" w14:textId="77777777" w:rsidR="009D6A03" w:rsidRPr="00A37788" w:rsidRDefault="00000000">
            <w:pPr>
              <w:rPr>
                <w:rFonts w:ascii="Arial" w:hAnsi="Arial" w:cs="Arial"/>
                <w:bCs/>
                <w:sz w:val="20"/>
                <w:szCs w:val="20"/>
                <w:lang w:val="en-GB"/>
              </w:rPr>
            </w:pPr>
            <w:r w:rsidRPr="00A37788">
              <w:rPr>
                <w:rFonts w:ascii="Arial" w:hAnsi="Arial" w:cs="Arial"/>
                <w:bCs/>
                <w:sz w:val="20"/>
                <w:szCs w:val="20"/>
                <w:lang w:val="en-GB"/>
              </w:rPr>
              <w:t>(If yes, kindly please write down the ethical issues here in details)</w:t>
            </w:r>
          </w:p>
          <w:p w14:paraId="2C1DF725" w14:textId="77777777" w:rsidR="009D6A03" w:rsidRPr="00A37788" w:rsidRDefault="009D6A03">
            <w:pPr>
              <w:rPr>
                <w:rFonts w:ascii="Arial" w:hAnsi="Arial" w:cs="Arial"/>
                <w:bCs/>
                <w:sz w:val="20"/>
                <w:szCs w:val="20"/>
                <w:lang w:val="en-GB"/>
              </w:rPr>
            </w:pPr>
          </w:p>
        </w:tc>
        <w:tc>
          <w:tcPr>
            <w:tcW w:w="1667" w:type="pct"/>
          </w:tcPr>
          <w:p w14:paraId="46820F42" w14:textId="77777777" w:rsidR="009D6A03" w:rsidRPr="00A37788" w:rsidRDefault="00BB032C" w:rsidP="00BB032C">
            <w:pPr>
              <w:ind w:left="360"/>
              <w:contextualSpacing/>
              <w:jc w:val="both"/>
              <w:rPr>
                <w:rFonts w:ascii="Arial" w:hAnsi="Arial" w:cs="Arial"/>
                <w:sz w:val="20"/>
                <w:szCs w:val="20"/>
                <w:lang w:val="en-GB"/>
              </w:rPr>
            </w:pPr>
            <w:r w:rsidRPr="00A37788">
              <w:rPr>
                <w:rFonts w:ascii="Arial" w:hAnsi="Arial" w:cs="Arial"/>
                <w:sz w:val="20"/>
                <w:szCs w:val="20"/>
                <w:lang w:val="en-GB"/>
              </w:rPr>
              <w:t>NO</w:t>
            </w:r>
          </w:p>
          <w:p w14:paraId="149EFE6A" w14:textId="3BFF3335" w:rsidR="00BB032C" w:rsidRPr="00A37788" w:rsidRDefault="00BB032C" w:rsidP="00BB032C">
            <w:pPr>
              <w:ind w:left="360"/>
              <w:contextualSpacing/>
              <w:jc w:val="both"/>
              <w:rPr>
                <w:rFonts w:ascii="Arial" w:hAnsi="Arial" w:cs="Arial"/>
                <w:sz w:val="20"/>
                <w:szCs w:val="20"/>
                <w:lang w:val="en-GB"/>
              </w:rPr>
            </w:pPr>
            <w:r w:rsidRPr="00A37788">
              <w:rPr>
                <w:rFonts w:ascii="Arial" w:hAnsi="Arial" w:cs="Arial"/>
                <w:sz w:val="20"/>
                <w:szCs w:val="20"/>
                <w:lang w:val="en-GB"/>
              </w:rPr>
              <w:t>No major ethical issues are apparent from the manuscript.</w:t>
            </w:r>
          </w:p>
        </w:tc>
        <w:tc>
          <w:tcPr>
            <w:tcW w:w="1667" w:type="pct"/>
          </w:tcPr>
          <w:p w14:paraId="3292F649" w14:textId="77777777" w:rsidR="009D6A03" w:rsidRPr="00A37788" w:rsidRDefault="009D6A03">
            <w:pPr>
              <w:keepNext/>
              <w:outlineLvl w:val="1"/>
              <w:rPr>
                <w:rFonts w:ascii="Arial" w:eastAsia="MS Mincho" w:hAnsi="Arial" w:cs="Arial"/>
                <w:bCs/>
                <w:sz w:val="20"/>
                <w:szCs w:val="20"/>
                <w:lang w:val="en-GB"/>
              </w:rPr>
            </w:pPr>
          </w:p>
        </w:tc>
      </w:tr>
    </w:tbl>
    <w:p w14:paraId="03411B12" w14:textId="77777777" w:rsidR="00A37788" w:rsidRPr="00A37788" w:rsidRDefault="00A37788" w:rsidP="00A37788">
      <w:pPr>
        <w:pStyle w:val="Affiliation"/>
        <w:spacing w:after="0" w:line="240" w:lineRule="auto"/>
        <w:jc w:val="left"/>
        <w:rPr>
          <w:rFonts w:ascii="Arial" w:hAnsi="Arial" w:cs="Arial"/>
          <w:b/>
          <w:u w:val="single"/>
        </w:rPr>
      </w:pPr>
      <w:r w:rsidRPr="00A37788">
        <w:rPr>
          <w:rFonts w:ascii="Arial" w:hAnsi="Arial" w:cs="Arial"/>
          <w:b/>
          <w:u w:val="single"/>
        </w:rPr>
        <w:t>Reviewer details:</w:t>
      </w:r>
    </w:p>
    <w:p w14:paraId="73B837A2" w14:textId="77777777" w:rsidR="00A37788" w:rsidRPr="00A37788" w:rsidRDefault="00A37788" w:rsidP="00A37788">
      <w:pPr>
        <w:pStyle w:val="Affiliation"/>
        <w:spacing w:after="0" w:line="240" w:lineRule="auto"/>
        <w:jc w:val="left"/>
        <w:rPr>
          <w:rFonts w:ascii="Arial" w:hAnsi="Arial" w:cs="Arial"/>
        </w:rPr>
      </w:pPr>
    </w:p>
    <w:p w14:paraId="7D3B4799" w14:textId="77777777" w:rsidR="00A37788" w:rsidRPr="00A37788" w:rsidRDefault="00A37788" w:rsidP="00A37788">
      <w:pPr>
        <w:rPr>
          <w:rFonts w:ascii="Arial" w:hAnsi="Arial" w:cs="Arial"/>
          <w:sz w:val="20"/>
          <w:szCs w:val="20"/>
        </w:rPr>
      </w:pPr>
      <w:r w:rsidRPr="00A37788">
        <w:rPr>
          <w:rFonts w:ascii="Arial" w:hAnsi="Arial" w:cs="Arial"/>
          <w:color w:val="000000"/>
          <w:sz w:val="20"/>
          <w:szCs w:val="20"/>
        </w:rPr>
        <w:t>Mahesh Balasaheb Chougule, DKTE Society's Textile and Engineering Institute , India</w:t>
      </w:r>
    </w:p>
    <w:p w14:paraId="2A827D71" w14:textId="77777777" w:rsidR="009D6A03" w:rsidRPr="00A37788" w:rsidRDefault="009D6A03" w:rsidP="00573AC2">
      <w:pPr>
        <w:keepNext/>
        <w:outlineLvl w:val="1"/>
        <w:rPr>
          <w:rFonts w:ascii="Arial" w:hAnsi="Arial" w:cs="Arial"/>
          <w:i/>
          <w:sz w:val="20"/>
          <w:szCs w:val="20"/>
          <w:u w:val="single"/>
          <w:lang w:val="en-GB"/>
        </w:rPr>
      </w:pPr>
    </w:p>
    <w:sectPr w:rsidR="009D6A03" w:rsidRPr="00A3778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CB672" w14:textId="77777777" w:rsidR="001B5DA8" w:rsidRDefault="001B5DA8">
      <w:r>
        <w:separator/>
      </w:r>
    </w:p>
  </w:endnote>
  <w:endnote w:type="continuationSeparator" w:id="0">
    <w:p w14:paraId="4EC1BC63" w14:textId="77777777" w:rsidR="001B5DA8" w:rsidRDefault="001B5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6BCF" w14:textId="77777777" w:rsidR="009D6A03" w:rsidRDefault="009D6A03">
    <w:pPr>
      <w:pStyle w:val="Footer"/>
      <w:jc w:val="right"/>
    </w:pPr>
  </w:p>
  <w:p w14:paraId="1980BE91" w14:textId="77777777" w:rsidR="009D6A0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B1B7665" w14:textId="77777777" w:rsidR="009D6A03" w:rsidRDefault="00000000">
    <w:pPr>
      <w:pStyle w:val="Footer"/>
      <w:jc w:val="right"/>
      <w:rPr>
        <w:b/>
        <w:sz w:val="20"/>
      </w:rPr>
    </w:pPr>
    <w:r>
      <w:rPr>
        <w:b/>
        <w:sz w:val="20"/>
      </w:rPr>
      <w:t>V240326</w:t>
    </w:r>
  </w:p>
  <w:p w14:paraId="679A09F5" w14:textId="77777777" w:rsidR="009D6A03" w:rsidRDefault="009D6A03">
    <w:pPr>
      <w:pStyle w:val="Footer"/>
      <w:jc w:val="right"/>
    </w:pPr>
  </w:p>
  <w:p w14:paraId="1B7CF338" w14:textId="77777777" w:rsidR="009D6A03" w:rsidRDefault="009D6A0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792AB" w14:textId="77777777" w:rsidR="001B5DA8" w:rsidRDefault="001B5DA8">
      <w:r>
        <w:separator/>
      </w:r>
    </w:p>
  </w:footnote>
  <w:footnote w:type="continuationSeparator" w:id="0">
    <w:p w14:paraId="16E8A02A" w14:textId="77777777" w:rsidR="001B5DA8" w:rsidRDefault="001B5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3AE6" w14:textId="77777777" w:rsidR="009D6A03" w:rsidRDefault="009D6A03">
    <w:pPr>
      <w:spacing w:before="100" w:beforeAutospacing="1" w:after="100" w:afterAutospacing="1"/>
      <w:jc w:val="center"/>
      <w:rPr>
        <w:b/>
        <w:bCs/>
        <w:color w:val="003399"/>
        <w:szCs w:val="20"/>
        <w:u w:val="single"/>
        <w:lang w:val="en-GB"/>
      </w:rPr>
    </w:pPr>
  </w:p>
  <w:p w14:paraId="3F6237C9" w14:textId="77777777" w:rsidR="009D6A0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7F7432"/>
    <w:multiLevelType w:val="hybridMultilevel"/>
    <w:tmpl w:val="065448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85674991">
    <w:abstractNumId w:val="4"/>
  </w:num>
  <w:num w:numId="2" w16cid:durableId="882447806">
    <w:abstractNumId w:val="9"/>
  </w:num>
  <w:num w:numId="3" w16cid:durableId="1209368193">
    <w:abstractNumId w:val="8"/>
  </w:num>
  <w:num w:numId="4" w16cid:durableId="693305898">
    <w:abstractNumId w:val="10"/>
  </w:num>
  <w:num w:numId="5" w16cid:durableId="1924798838">
    <w:abstractNumId w:val="7"/>
  </w:num>
  <w:num w:numId="6" w16cid:durableId="1931506810">
    <w:abstractNumId w:val="0"/>
  </w:num>
  <w:num w:numId="7" w16cid:durableId="145702753">
    <w:abstractNumId w:val="3"/>
  </w:num>
  <w:num w:numId="8" w16cid:durableId="100805394">
    <w:abstractNumId w:val="12"/>
  </w:num>
  <w:num w:numId="9" w16cid:durableId="19162898">
    <w:abstractNumId w:val="11"/>
  </w:num>
  <w:num w:numId="10" w16cid:durableId="985280176">
    <w:abstractNumId w:val="2"/>
  </w:num>
  <w:num w:numId="11" w16cid:durableId="2106223525">
    <w:abstractNumId w:val="1"/>
  </w:num>
  <w:num w:numId="12" w16cid:durableId="1555462652">
    <w:abstractNumId w:val="6"/>
  </w:num>
  <w:num w:numId="13" w16cid:durableId="570114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6A03"/>
    <w:rsid w:val="00002E47"/>
    <w:rsid w:val="00057659"/>
    <w:rsid w:val="001B5DA8"/>
    <w:rsid w:val="001E79F0"/>
    <w:rsid w:val="0029459C"/>
    <w:rsid w:val="003B51C8"/>
    <w:rsid w:val="00475460"/>
    <w:rsid w:val="00560907"/>
    <w:rsid w:val="00573AC2"/>
    <w:rsid w:val="005A3E65"/>
    <w:rsid w:val="005C6049"/>
    <w:rsid w:val="005D24C8"/>
    <w:rsid w:val="00657779"/>
    <w:rsid w:val="006B1481"/>
    <w:rsid w:val="00754179"/>
    <w:rsid w:val="008E7BA1"/>
    <w:rsid w:val="009D6A03"/>
    <w:rsid w:val="00A0720C"/>
    <w:rsid w:val="00A259FD"/>
    <w:rsid w:val="00A37788"/>
    <w:rsid w:val="00AC652E"/>
    <w:rsid w:val="00BA0542"/>
    <w:rsid w:val="00BB032C"/>
    <w:rsid w:val="00BD19C1"/>
    <w:rsid w:val="00C507EF"/>
    <w:rsid w:val="00C87965"/>
    <w:rsid w:val="00CD1E6A"/>
    <w:rsid w:val="00D310FB"/>
    <w:rsid w:val="00EB786E"/>
    <w:rsid w:val="00EE6399"/>
    <w:rsid w:val="00F81A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294B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3778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ps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1021</Words>
  <Characters>5820</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6828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2026-09-14T08:18:00Z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