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E53D8" w14:paraId="15D43E21" w14:textId="77777777">
        <w:trPr>
          <w:trHeight w:val="20"/>
          <w:jc w:val="center"/>
        </w:trPr>
        <w:tc>
          <w:tcPr>
            <w:tcW w:w="1186" w:type="pct"/>
          </w:tcPr>
          <w:p w14:paraId="136C5B1C" w14:textId="77777777" w:rsidR="000E53D8"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3EEFEFED" w14:textId="77777777" w:rsidR="000E53D8" w:rsidRDefault="000E53D8">
            <w:pPr>
              <w:rPr>
                <w:b/>
                <w:bCs/>
                <w:color w:val="0000FF"/>
                <w:sz w:val="20"/>
                <w:szCs w:val="20"/>
                <w:lang w:val="en-GB"/>
              </w:rPr>
            </w:pPr>
            <w:hyperlink r:id="rId7" w:history="1">
              <w:r>
                <w:rPr>
                  <w:color w:val="0000FF"/>
                  <w:u w:val="single"/>
                </w:rPr>
                <w:t>Asian Journal of Research in Biology</w:t>
              </w:r>
            </w:hyperlink>
          </w:p>
        </w:tc>
      </w:tr>
      <w:tr w:rsidR="000E53D8" w14:paraId="63D4D3F9" w14:textId="77777777">
        <w:trPr>
          <w:trHeight w:val="20"/>
          <w:jc w:val="center"/>
        </w:trPr>
        <w:tc>
          <w:tcPr>
            <w:tcW w:w="1186" w:type="pct"/>
          </w:tcPr>
          <w:p w14:paraId="0A60221A" w14:textId="77777777" w:rsidR="000E53D8"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2508F612" w14:textId="0E1C760F" w:rsidR="000E53D8" w:rsidRDefault="006D0760">
            <w:pPr>
              <w:pStyle w:val="NormalWeb"/>
              <w:spacing w:before="0" w:beforeAutospacing="0" w:after="0" w:afterAutospacing="0"/>
              <w:rPr>
                <w:rFonts w:ascii="Times New Roman" w:hAnsi="Times New Roman" w:cs="Times New Roman"/>
                <w:b/>
                <w:bCs/>
                <w:sz w:val="20"/>
                <w:szCs w:val="20"/>
                <w:lang w:val="en-GB"/>
              </w:rPr>
            </w:pPr>
            <w:r w:rsidRPr="006D0760">
              <w:rPr>
                <w:rFonts w:ascii="Times New Roman" w:hAnsi="Times New Roman" w:cs="Times New Roman"/>
                <w:b/>
                <w:bCs/>
                <w:sz w:val="20"/>
                <w:szCs w:val="20"/>
                <w:lang w:val="en-GB"/>
              </w:rPr>
              <w:t>Ms_AJRIB_15691</w:t>
            </w:r>
          </w:p>
        </w:tc>
      </w:tr>
      <w:tr w:rsidR="000E53D8" w14:paraId="0042EB06" w14:textId="77777777">
        <w:trPr>
          <w:trHeight w:val="20"/>
          <w:jc w:val="center"/>
        </w:trPr>
        <w:tc>
          <w:tcPr>
            <w:tcW w:w="1186" w:type="pct"/>
          </w:tcPr>
          <w:p w14:paraId="76D4E393" w14:textId="77777777" w:rsidR="000E53D8"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602B82B9" w14:textId="6D494738" w:rsidR="000E53D8" w:rsidRDefault="006D0760">
            <w:pPr>
              <w:pStyle w:val="NormalWeb"/>
              <w:spacing w:before="0" w:beforeAutospacing="0" w:after="0" w:afterAutospacing="0"/>
              <w:rPr>
                <w:rFonts w:ascii="Times New Roman" w:hAnsi="Times New Roman" w:cs="Times New Roman"/>
                <w:b/>
                <w:sz w:val="20"/>
                <w:szCs w:val="20"/>
                <w:lang w:val="en-GB"/>
              </w:rPr>
            </w:pPr>
            <w:r w:rsidRPr="006D0760">
              <w:rPr>
                <w:rFonts w:ascii="Times New Roman" w:hAnsi="Times New Roman" w:cs="Times New Roman"/>
                <w:b/>
                <w:sz w:val="20"/>
                <w:szCs w:val="20"/>
                <w:lang w:val="en-GB"/>
              </w:rPr>
              <w:t>DIVERSITY AND DISTINCTIVENESS OF DUCKWEEDS FROM A SELECTED TALUK IN VIRUDHUNAGAR, TAMIL NADU</w:t>
            </w:r>
          </w:p>
        </w:tc>
      </w:tr>
      <w:tr w:rsidR="000E53D8" w14:paraId="5C55F443" w14:textId="77777777">
        <w:trPr>
          <w:trHeight w:val="20"/>
          <w:jc w:val="center"/>
        </w:trPr>
        <w:tc>
          <w:tcPr>
            <w:tcW w:w="1186" w:type="pct"/>
          </w:tcPr>
          <w:p w14:paraId="223EE34E" w14:textId="77777777" w:rsidR="000E53D8"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3FCDFC54" w14:textId="04B0E324" w:rsidR="000E53D8" w:rsidRDefault="00F8547C">
            <w:pPr>
              <w:pStyle w:val="NormalWeb"/>
              <w:spacing w:before="0" w:beforeAutospacing="0" w:after="0" w:afterAutospacing="0"/>
              <w:rPr>
                <w:rFonts w:ascii="Times New Roman" w:hAnsi="Times New Roman" w:cs="Times New Roman"/>
                <w:b/>
                <w:sz w:val="20"/>
                <w:szCs w:val="20"/>
                <w:lang w:val="en-GB"/>
              </w:rPr>
            </w:pPr>
            <w:r>
              <w:rPr>
                <w:rFonts w:ascii="Times New Roman" w:hAnsi="Times New Roman" w:cs="Times New Roman"/>
                <w:b/>
                <w:noProof/>
                <w:sz w:val="20"/>
                <w:szCs w:val="20"/>
                <w:lang w:val="en-GB"/>
              </w:rPr>
              <mc:AlternateContent>
                <mc:Choice Requires="wps">
                  <w:drawing>
                    <wp:anchor distT="0" distB="0" distL="114300" distR="114300" simplePos="0" relativeHeight="251658240" behindDoc="0" locked="0" layoutInCell="1" allowOverlap="1" wp14:anchorId="0BCCD8F2" wp14:editId="70799E0A">
                      <wp:simplePos x="0" y="0"/>
                      <wp:positionH relativeFrom="column">
                        <wp:posOffset>1037590</wp:posOffset>
                      </wp:positionH>
                      <wp:positionV relativeFrom="paragraph">
                        <wp:posOffset>68580</wp:posOffset>
                      </wp:positionV>
                      <wp:extent cx="2571750" cy="19050"/>
                      <wp:effectExtent l="19050" t="22225" r="19050" b="15875"/>
                      <wp:wrapNone/>
                      <wp:docPr id="25647388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0" cy="19050"/>
                              </a:xfrm>
                              <a:prstGeom prst="straightConnector1">
                                <a:avLst/>
                              </a:prstGeom>
                              <a:noFill/>
                              <a:ln w="28575"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0ED56F" id="_x0000_t32" coordsize="21600,21600" o:spt="32" o:oned="t" path="m,l21600,21600e" filled="f">
                      <v:path arrowok="t" fillok="f" o:connecttype="none"/>
                      <o:lock v:ext="edit" shapetype="t"/>
                    </v:shapetype>
                    <v:shape id="AutoShape 2" o:spid="_x0000_s1026" type="#_x0000_t32" style="position:absolute;margin-left:81.7pt;margin-top:5.4pt;width:202.5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" strokeweight="2.25pt"/>
                  </w:pict>
                </mc:Fallback>
              </mc:AlternateContent>
            </w:r>
            <w:r w:rsidR="0020087B" w:rsidRPr="0020087B">
              <w:rPr>
                <w:rFonts w:ascii="Times New Roman" w:hAnsi="Times New Roman" w:cs="Times New Roman"/>
                <w:b/>
                <w:sz w:val="20"/>
                <w:szCs w:val="20"/>
                <w:lang w:val="en-GB"/>
              </w:rPr>
              <w:t xml:space="preserve">Research article / Short Communication/ Case Report / Case Study </w:t>
            </w:r>
          </w:p>
        </w:tc>
      </w:tr>
    </w:tbl>
    <w:p w14:paraId="277EFE46" w14:textId="77777777" w:rsidR="000E53D8" w:rsidRDefault="000E53D8">
      <w:pPr>
        <w:jc w:val="both"/>
        <w:rPr>
          <w:rFonts w:eastAsia="MS Mincho"/>
          <w:sz w:val="20"/>
          <w:szCs w:val="20"/>
          <w:lang w:val="en-GB" w:eastAsia="x-none"/>
        </w:rPr>
      </w:pPr>
    </w:p>
    <w:p w14:paraId="4DED9926" w14:textId="77777777" w:rsidR="000E53D8" w:rsidRDefault="00000000">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2F1918DA" w14:textId="77777777" w:rsidR="000E53D8" w:rsidRDefault="000E53D8">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E53D8" w14:paraId="05799562" w14:textId="77777777">
        <w:trPr>
          <w:trHeight w:val="20"/>
          <w:jc w:val="center"/>
        </w:trPr>
        <w:tc>
          <w:tcPr>
            <w:tcW w:w="1666" w:type="pct"/>
            <w:noWrap/>
          </w:tcPr>
          <w:p w14:paraId="70DB390F" w14:textId="77777777" w:rsidR="000E53D8" w:rsidRDefault="000E53D8">
            <w:pPr>
              <w:keepNext/>
              <w:outlineLvl w:val="1"/>
              <w:rPr>
                <w:rFonts w:eastAsia="MS Mincho"/>
                <w:b/>
                <w:bCs/>
                <w:sz w:val="20"/>
                <w:szCs w:val="20"/>
                <w:lang w:val="en-GB"/>
              </w:rPr>
            </w:pPr>
          </w:p>
        </w:tc>
        <w:tc>
          <w:tcPr>
            <w:tcW w:w="1667" w:type="pct"/>
            <w:hideMark/>
          </w:tcPr>
          <w:p w14:paraId="2528FACC" w14:textId="77777777" w:rsidR="000E53D8" w:rsidRDefault="00000000">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302A31D0" w14:textId="77777777" w:rsidR="000E53D8" w:rsidRDefault="00000000">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5DC5B9E6" w14:textId="77777777" w:rsidR="000E53D8" w:rsidRDefault="000E53D8">
            <w:pPr>
              <w:keepNext/>
              <w:outlineLvl w:val="1"/>
              <w:rPr>
                <w:rFonts w:eastAsia="MS Mincho"/>
                <w:bCs/>
                <w:sz w:val="20"/>
                <w:szCs w:val="20"/>
                <w:lang w:val="en-GB"/>
              </w:rPr>
            </w:pPr>
          </w:p>
        </w:tc>
      </w:tr>
      <w:tr w:rsidR="000E53D8" w14:paraId="3B19D1DF" w14:textId="77777777">
        <w:trPr>
          <w:trHeight w:val="20"/>
          <w:jc w:val="center"/>
        </w:trPr>
        <w:tc>
          <w:tcPr>
            <w:tcW w:w="1666" w:type="pct"/>
            <w:noWrap/>
            <w:hideMark/>
          </w:tcPr>
          <w:p w14:paraId="24648880" w14:textId="77777777" w:rsidR="000E53D8" w:rsidRDefault="00000000">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3FD55D4F" w14:textId="77777777" w:rsidR="000E53D8" w:rsidRDefault="00000000">
            <w:pPr>
              <w:rPr>
                <w:rFonts w:eastAsia="MS Mincho"/>
                <w:bCs/>
                <w:sz w:val="20"/>
                <w:szCs w:val="20"/>
                <w:lang w:val="en-GB"/>
              </w:rPr>
            </w:pPr>
            <w:r>
              <w:rPr>
                <w:bCs/>
                <w:sz w:val="20"/>
                <w:szCs w:val="20"/>
                <w:lang w:val="en-GB"/>
              </w:rPr>
              <w:t>be required for this part.</w:t>
            </w:r>
          </w:p>
        </w:tc>
        <w:tc>
          <w:tcPr>
            <w:tcW w:w="1667" w:type="pct"/>
          </w:tcPr>
          <w:p w14:paraId="77696C1F" w14:textId="3EF61090" w:rsidR="000E53D8" w:rsidRPr="00492041" w:rsidRDefault="00492041">
            <w:pPr>
              <w:contextualSpacing/>
              <w:rPr>
                <w:sz w:val="20"/>
                <w:szCs w:val="20"/>
                <w:lang w:val="en-GB"/>
              </w:rPr>
            </w:pPr>
            <w:r w:rsidRPr="00492041">
              <w:rPr>
                <w:sz w:val="20"/>
                <w:szCs w:val="20"/>
              </w:rPr>
              <w:t>This research topic is relevant, given the various potential applications of duckweed, including as a source of biomass and nutrients, animal feed, and for phytoremediation. Therefore, documenting the diversity and distribution of duckweed can provide useful baseline information for further research and potential applications.</w:t>
            </w:r>
          </w:p>
        </w:tc>
        <w:tc>
          <w:tcPr>
            <w:tcW w:w="1667" w:type="pct"/>
          </w:tcPr>
          <w:p w14:paraId="2265EBF5" w14:textId="77777777" w:rsidR="000E53D8" w:rsidRDefault="000E53D8">
            <w:pPr>
              <w:keepNext/>
              <w:outlineLvl w:val="1"/>
              <w:rPr>
                <w:rFonts w:eastAsia="MS Mincho"/>
                <w:bCs/>
                <w:sz w:val="20"/>
                <w:szCs w:val="20"/>
                <w:lang w:val="en-GB"/>
              </w:rPr>
            </w:pPr>
          </w:p>
        </w:tc>
      </w:tr>
    </w:tbl>
    <w:p w14:paraId="3F66E134" w14:textId="77777777" w:rsidR="000E53D8" w:rsidRDefault="000E53D8">
      <w:pPr>
        <w:rPr>
          <w:sz w:val="20"/>
          <w:szCs w:val="20"/>
          <w:lang w:val="en-GB"/>
        </w:rPr>
      </w:pPr>
    </w:p>
    <w:p w14:paraId="68DA59B6" w14:textId="77777777" w:rsidR="000E53D8" w:rsidRDefault="00000000">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1BB08272" w14:textId="77777777" w:rsidR="000E53D8" w:rsidRDefault="000E53D8">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E53D8" w14:paraId="74A9CC22" w14:textId="77777777">
        <w:trPr>
          <w:trHeight w:val="20"/>
          <w:jc w:val="center"/>
        </w:trPr>
        <w:tc>
          <w:tcPr>
            <w:tcW w:w="1666" w:type="pct"/>
            <w:noWrap/>
          </w:tcPr>
          <w:p w14:paraId="5D891565" w14:textId="77777777" w:rsidR="000E53D8" w:rsidRDefault="000E53D8">
            <w:pPr>
              <w:keepNext/>
              <w:outlineLvl w:val="1"/>
              <w:rPr>
                <w:rFonts w:eastAsia="MS Mincho"/>
                <w:b/>
                <w:bCs/>
                <w:sz w:val="20"/>
                <w:szCs w:val="20"/>
                <w:lang w:val="en-GB"/>
              </w:rPr>
            </w:pPr>
          </w:p>
        </w:tc>
        <w:tc>
          <w:tcPr>
            <w:tcW w:w="1667" w:type="pct"/>
            <w:hideMark/>
          </w:tcPr>
          <w:p w14:paraId="6F06B68E" w14:textId="77777777" w:rsidR="000E53D8" w:rsidRDefault="00000000">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6F9650E1" w14:textId="061635C6" w:rsidR="000E53D8" w:rsidRDefault="00000000">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806536">
              <w:rPr>
                <w:b/>
                <w:kern w:val="2"/>
                <w:sz w:val="20"/>
                <w:szCs w:val="20"/>
                <w:highlight w:val="yellow"/>
                <w:lang w:val="en-GB"/>
              </w:rPr>
              <w:t>(</w:t>
            </w:r>
            <w:r w:rsidR="00806536">
              <w:rPr>
                <w:bCs/>
                <w:kern w:val="2"/>
                <w:sz w:val="20"/>
                <w:szCs w:val="20"/>
                <w:highlight w:val="yellow"/>
                <w:lang w:val="en-GB"/>
              </w:rPr>
              <w:t>Revision of the Manuscript and Feedback of Authors are mandatory for Rating of 2 and 1)</w:t>
            </w:r>
          </w:p>
        </w:tc>
      </w:tr>
      <w:tr w:rsidR="000E53D8" w14:paraId="2AA19018" w14:textId="77777777">
        <w:trPr>
          <w:trHeight w:val="20"/>
          <w:jc w:val="center"/>
        </w:trPr>
        <w:tc>
          <w:tcPr>
            <w:tcW w:w="1666" w:type="pct"/>
            <w:noWrap/>
            <w:hideMark/>
          </w:tcPr>
          <w:p w14:paraId="3109330E" w14:textId="77777777" w:rsidR="000E53D8" w:rsidRDefault="00000000">
            <w:pPr>
              <w:rPr>
                <w:b/>
                <w:bCs/>
                <w:sz w:val="20"/>
                <w:szCs w:val="20"/>
                <w:lang w:val="en-GB"/>
              </w:rPr>
            </w:pPr>
            <w:r>
              <w:rPr>
                <w:b/>
                <w:bCs/>
                <w:sz w:val="20"/>
                <w:szCs w:val="20"/>
                <w:lang w:val="en-GB"/>
              </w:rPr>
              <w:t xml:space="preserve">1. Is the title clear and appropriate for the study? </w:t>
            </w:r>
          </w:p>
          <w:p w14:paraId="48F87FEB" w14:textId="77777777" w:rsidR="000E53D8"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050406D" w14:textId="77777777" w:rsidR="000E53D8" w:rsidRDefault="00000000">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1C45836" w14:textId="5563954D" w:rsidR="000E53D8" w:rsidRDefault="002E646F" w:rsidP="00153CAC">
            <w:pPr>
              <w:ind w:left="360"/>
              <w:jc w:val="center"/>
              <w:rPr>
                <w:b/>
                <w:bCs/>
                <w:sz w:val="20"/>
                <w:szCs w:val="20"/>
                <w:lang w:val="en-GB"/>
              </w:rPr>
            </w:pPr>
            <w:r>
              <w:rPr>
                <w:b/>
                <w:bCs/>
                <w:sz w:val="20"/>
                <w:szCs w:val="20"/>
                <w:lang w:val="en-GB"/>
              </w:rPr>
              <w:t>3</w:t>
            </w:r>
          </w:p>
        </w:tc>
        <w:tc>
          <w:tcPr>
            <w:tcW w:w="1667" w:type="pct"/>
          </w:tcPr>
          <w:p w14:paraId="0478D575" w14:textId="77777777" w:rsidR="000E53D8" w:rsidRDefault="000E53D8">
            <w:pPr>
              <w:keepNext/>
              <w:outlineLvl w:val="1"/>
              <w:rPr>
                <w:rFonts w:eastAsia="MS Mincho"/>
                <w:bCs/>
                <w:sz w:val="20"/>
                <w:szCs w:val="20"/>
                <w:lang w:val="en-GB"/>
              </w:rPr>
            </w:pPr>
          </w:p>
        </w:tc>
      </w:tr>
      <w:tr w:rsidR="000E53D8" w14:paraId="059D3232" w14:textId="77777777">
        <w:trPr>
          <w:trHeight w:val="20"/>
          <w:jc w:val="center"/>
        </w:trPr>
        <w:tc>
          <w:tcPr>
            <w:tcW w:w="1666" w:type="pct"/>
            <w:noWrap/>
            <w:hideMark/>
          </w:tcPr>
          <w:p w14:paraId="1321B11A" w14:textId="77777777" w:rsidR="000E53D8" w:rsidRDefault="00000000">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0E93F7C2" w14:textId="77777777" w:rsidR="000E53D8"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5D9481A0" w14:textId="77777777" w:rsidR="000E53D8"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53DC127" w14:textId="11C9B028" w:rsidR="000E53D8" w:rsidRDefault="00871897" w:rsidP="00153CAC">
            <w:pPr>
              <w:ind w:left="360"/>
              <w:jc w:val="center"/>
              <w:rPr>
                <w:b/>
                <w:bCs/>
                <w:sz w:val="20"/>
                <w:szCs w:val="20"/>
                <w:lang w:val="en-GB"/>
              </w:rPr>
            </w:pPr>
            <w:r>
              <w:rPr>
                <w:b/>
                <w:bCs/>
                <w:sz w:val="20"/>
                <w:szCs w:val="20"/>
                <w:lang w:val="en-GB"/>
              </w:rPr>
              <w:t>3</w:t>
            </w:r>
          </w:p>
        </w:tc>
        <w:tc>
          <w:tcPr>
            <w:tcW w:w="1667" w:type="pct"/>
          </w:tcPr>
          <w:p w14:paraId="4D27A978" w14:textId="77777777" w:rsidR="000E53D8" w:rsidRDefault="000E53D8">
            <w:pPr>
              <w:keepNext/>
              <w:outlineLvl w:val="1"/>
              <w:rPr>
                <w:rFonts w:eastAsia="MS Mincho"/>
                <w:bCs/>
                <w:sz w:val="20"/>
                <w:szCs w:val="20"/>
                <w:lang w:val="en-GB"/>
              </w:rPr>
            </w:pPr>
          </w:p>
        </w:tc>
      </w:tr>
      <w:tr w:rsidR="000E53D8" w14:paraId="67B4AC4C" w14:textId="77777777">
        <w:trPr>
          <w:trHeight w:val="20"/>
          <w:jc w:val="center"/>
        </w:trPr>
        <w:tc>
          <w:tcPr>
            <w:tcW w:w="1666" w:type="pct"/>
            <w:noWrap/>
            <w:hideMark/>
          </w:tcPr>
          <w:p w14:paraId="7A9B5438" w14:textId="77777777" w:rsidR="000E53D8" w:rsidRDefault="00000000">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33FAE10E" w14:textId="77777777" w:rsidR="000E53D8"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3A98A18A" w14:textId="77777777" w:rsidR="000E53D8"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0C7A019B" w14:textId="68639991" w:rsidR="000E53D8" w:rsidRDefault="002E646F" w:rsidP="00153CAC">
            <w:pPr>
              <w:ind w:left="360"/>
              <w:jc w:val="center"/>
              <w:rPr>
                <w:b/>
                <w:bCs/>
                <w:sz w:val="20"/>
                <w:szCs w:val="20"/>
                <w:lang w:val="en-GB"/>
              </w:rPr>
            </w:pPr>
            <w:r>
              <w:rPr>
                <w:b/>
                <w:bCs/>
                <w:sz w:val="20"/>
                <w:szCs w:val="20"/>
                <w:lang w:val="en-GB"/>
              </w:rPr>
              <w:t>4</w:t>
            </w:r>
          </w:p>
        </w:tc>
        <w:tc>
          <w:tcPr>
            <w:tcW w:w="1667" w:type="pct"/>
          </w:tcPr>
          <w:p w14:paraId="3F9C3BF3" w14:textId="77777777" w:rsidR="000E53D8" w:rsidRDefault="000E53D8">
            <w:pPr>
              <w:keepNext/>
              <w:outlineLvl w:val="1"/>
              <w:rPr>
                <w:rFonts w:eastAsia="MS Mincho"/>
                <w:bCs/>
                <w:sz w:val="20"/>
                <w:szCs w:val="20"/>
                <w:lang w:val="en-GB"/>
              </w:rPr>
            </w:pPr>
          </w:p>
        </w:tc>
      </w:tr>
      <w:tr w:rsidR="000E53D8" w14:paraId="5436981E" w14:textId="77777777">
        <w:trPr>
          <w:trHeight w:val="20"/>
          <w:jc w:val="center"/>
        </w:trPr>
        <w:tc>
          <w:tcPr>
            <w:tcW w:w="1666" w:type="pct"/>
            <w:noWrap/>
            <w:hideMark/>
          </w:tcPr>
          <w:p w14:paraId="1942C357" w14:textId="77777777" w:rsidR="000E53D8" w:rsidRDefault="00000000">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314CB161" w14:textId="77777777" w:rsidR="000E53D8"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663DA8BB" w14:textId="77777777" w:rsidR="000E53D8"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67F0D9C" w14:textId="684D1200" w:rsidR="000E53D8" w:rsidRDefault="00C6748D" w:rsidP="00153CAC">
            <w:pPr>
              <w:ind w:left="360"/>
              <w:jc w:val="center"/>
              <w:rPr>
                <w:b/>
                <w:bCs/>
                <w:sz w:val="20"/>
                <w:szCs w:val="20"/>
                <w:lang w:val="en-GB"/>
              </w:rPr>
            </w:pPr>
            <w:r>
              <w:rPr>
                <w:b/>
                <w:bCs/>
                <w:sz w:val="20"/>
                <w:szCs w:val="20"/>
                <w:lang w:val="en-GB"/>
              </w:rPr>
              <w:t>3</w:t>
            </w:r>
          </w:p>
        </w:tc>
        <w:tc>
          <w:tcPr>
            <w:tcW w:w="1667" w:type="pct"/>
          </w:tcPr>
          <w:p w14:paraId="333A074B" w14:textId="77777777" w:rsidR="000E53D8" w:rsidRDefault="000E53D8">
            <w:pPr>
              <w:keepNext/>
              <w:outlineLvl w:val="1"/>
              <w:rPr>
                <w:rFonts w:eastAsia="MS Mincho"/>
                <w:bCs/>
                <w:sz w:val="20"/>
                <w:szCs w:val="20"/>
                <w:lang w:val="en-GB"/>
              </w:rPr>
            </w:pPr>
          </w:p>
        </w:tc>
      </w:tr>
      <w:tr w:rsidR="000E53D8" w14:paraId="1480E7DB" w14:textId="77777777">
        <w:trPr>
          <w:trHeight w:val="20"/>
          <w:jc w:val="center"/>
        </w:trPr>
        <w:tc>
          <w:tcPr>
            <w:tcW w:w="1666" w:type="pct"/>
            <w:noWrap/>
            <w:hideMark/>
          </w:tcPr>
          <w:p w14:paraId="4D76A8DD" w14:textId="77777777" w:rsidR="000E53D8" w:rsidRDefault="00000000">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5C390AB0" w14:textId="77777777" w:rsidR="000E53D8"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135BEB11" w14:textId="77777777" w:rsidR="000E53D8"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48559895" w14:textId="0060986B" w:rsidR="000E53D8" w:rsidRDefault="00153CAC" w:rsidP="00153CAC">
            <w:pPr>
              <w:ind w:left="360"/>
              <w:jc w:val="center"/>
              <w:rPr>
                <w:b/>
                <w:bCs/>
                <w:sz w:val="20"/>
                <w:szCs w:val="20"/>
                <w:lang w:val="en-GB"/>
              </w:rPr>
            </w:pPr>
            <w:r>
              <w:rPr>
                <w:b/>
                <w:bCs/>
                <w:sz w:val="20"/>
                <w:szCs w:val="20"/>
                <w:lang w:val="en-GB"/>
              </w:rPr>
              <w:t>3</w:t>
            </w:r>
          </w:p>
        </w:tc>
        <w:tc>
          <w:tcPr>
            <w:tcW w:w="1667" w:type="pct"/>
          </w:tcPr>
          <w:p w14:paraId="16CB68D1" w14:textId="77777777" w:rsidR="000E53D8" w:rsidRDefault="000E53D8">
            <w:pPr>
              <w:keepNext/>
              <w:outlineLvl w:val="1"/>
              <w:rPr>
                <w:rFonts w:eastAsia="MS Mincho"/>
                <w:bCs/>
                <w:sz w:val="20"/>
                <w:szCs w:val="20"/>
                <w:lang w:val="en-GB"/>
              </w:rPr>
            </w:pPr>
          </w:p>
        </w:tc>
      </w:tr>
      <w:tr w:rsidR="000E53D8" w14:paraId="556ABDD4" w14:textId="77777777">
        <w:trPr>
          <w:trHeight w:val="20"/>
          <w:jc w:val="center"/>
        </w:trPr>
        <w:tc>
          <w:tcPr>
            <w:tcW w:w="1666" w:type="pct"/>
            <w:noWrap/>
            <w:hideMark/>
          </w:tcPr>
          <w:p w14:paraId="304B6C70" w14:textId="77777777" w:rsidR="000E53D8" w:rsidRDefault="00000000">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588BE126" w14:textId="77777777" w:rsidR="000E53D8"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9494E31" w14:textId="77777777" w:rsidR="000E53D8"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5C496A0B" w14:textId="68E41BD4" w:rsidR="000E53D8" w:rsidRDefault="002E646F" w:rsidP="00153CAC">
            <w:pPr>
              <w:ind w:left="360"/>
              <w:jc w:val="center"/>
              <w:rPr>
                <w:b/>
                <w:bCs/>
                <w:sz w:val="20"/>
                <w:szCs w:val="20"/>
                <w:lang w:val="en-GB"/>
              </w:rPr>
            </w:pPr>
            <w:r>
              <w:rPr>
                <w:b/>
                <w:bCs/>
                <w:sz w:val="20"/>
                <w:szCs w:val="20"/>
                <w:lang w:val="en-GB"/>
              </w:rPr>
              <w:t>4</w:t>
            </w:r>
          </w:p>
        </w:tc>
        <w:tc>
          <w:tcPr>
            <w:tcW w:w="1667" w:type="pct"/>
          </w:tcPr>
          <w:p w14:paraId="07760356" w14:textId="77777777" w:rsidR="000E53D8" w:rsidRDefault="000E53D8">
            <w:pPr>
              <w:keepNext/>
              <w:outlineLvl w:val="1"/>
              <w:rPr>
                <w:rFonts w:eastAsia="MS Mincho"/>
                <w:bCs/>
                <w:sz w:val="20"/>
                <w:szCs w:val="20"/>
                <w:lang w:val="en-GB"/>
              </w:rPr>
            </w:pPr>
          </w:p>
        </w:tc>
      </w:tr>
      <w:tr w:rsidR="000E53D8" w14:paraId="5DB22A2F" w14:textId="77777777">
        <w:trPr>
          <w:trHeight w:val="20"/>
          <w:jc w:val="center"/>
        </w:trPr>
        <w:tc>
          <w:tcPr>
            <w:tcW w:w="1666" w:type="pct"/>
            <w:noWrap/>
            <w:hideMark/>
          </w:tcPr>
          <w:p w14:paraId="7B0141B5" w14:textId="77777777" w:rsidR="000E53D8" w:rsidRDefault="00000000">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7A42B8D5" w14:textId="77777777" w:rsidR="000E53D8"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6CB9BBC9" w14:textId="77777777" w:rsidR="000E53D8"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C660A54" w14:textId="120C75BA" w:rsidR="000E53D8" w:rsidRDefault="002E646F" w:rsidP="00153CAC">
            <w:pPr>
              <w:ind w:left="360"/>
              <w:jc w:val="center"/>
              <w:rPr>
                <w:b/>
                <w:bCs/>
                <w:sz w:val="20"/>
                <w:szCs w:val="20"/>
                <w:lang w:val="en-GB"/>
              </w:rPr>
            </w:pPr>
            <w:r>
              <w:rPr>
                <w:b/>
                <w:bCs/>
                <w:sz w:val="20"/>
                <w:szCs w:val="20"/>
                <w:lang w:val="en-GB"/>
              </w:rPr>
              <w:t>3</w:t>
            </w:r>
          </w:p>
        </w:tc>
        <w:tc>
          <w:tcPr>
            <w:tcW w:w="1667" w:type="pct"/>
          </w:tcPr>
          <w:p w14:paraId="61A6F92D" w14:textId="77777777" w:rsidR="000E53D8" w:rsidRDefault="000E53D8">
            <w:pPr>
              <w:keepNext/>
              <w:outlineLvl w:val="1"/>
              <w:rPr>
                <w:rFonts w:eastAsia="MS Mincho"/>
                <w:bCs/>
                <w:sz w:val="20"/>
                <w:szCs w:val="20"/>
                <w:lang w:val="en-GB"/>
              </w:rPr>
            </w:pPr>
          </w:p>
        </w:tc>
      </w:tr>
      <w:tr w:rsidR="000E53D8" w14:paraId="273BCDB6" w14:textId="77777777">
        <w:trPr>
          <w:trHeight w:val="20"/>
          <w:jc w:val="center"/>
        </w:trPr>
        <w:tc>
          <w:tcPr>
            <w:tcW w:w="1666" w:type="pct"/>
            <w:noWrap/>
            <w:hideMark/>
          </w:tcPr>
          <w:p w14:paraId="17092A10" w14:textId="77777777" w:rsidR="000E53D8" w:rsidRDefault="00000000">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559F6B3F" w14:textId="77777777" w:rsidR="000E53D8"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5FE23C02" w14:textId="77777777" w:rsidR="000E53D8"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0524F6B1" w14:textId="030D0EA8" w:rsidR="000E53D8" w:rsidRDefault="002E646F" w:rsidP="00153CAC">
            <w:pPr>
              <w:ind w:left="360"/>
              <w:jc w:val="center"/>
              <w:rPr>
                <w:b/>
                <w:bCs/>
                <w:sz w:val="20"/>
                <w:szCs w:val="20"/>
                <w:lang w:val="en-GB"/>
              </w:rPr>
            </w:pPr>
            <w:r>
              <w:rPr>
                <w:b/>
                <w:bCs/>
                <w:sz w:val="20"/>
                <w:szCs w:val="20"/>
                <w:lang w:val="en-GB"/>
              </w:rPr>
              <w:t>3</w:t>
            </w:r>
          </w:p>
        </w:tc>
        <w:tc>
          <w:tcPr>
            <w:tcW w:w="1667" w:type="pct"/>
          </w:tcPr>
          <w:p w14:paraId="76188F3B" w14:textId="77777777" w:rsidR="000E53D8" w:rsidRDefault="000E53D8">
            <w:pPr>
              <w:keepNext/>
              <w:outlineLvl w:val="1"/>
              <w:rPr>
                <w:rFonts w:eastAsia="MS Mincho"/>
                <w:bCs/>
                <w:sz w:val="20"/>
                <w:szCs w:val="20"/>
                <w:lang w:val="en-GB"/>
              </w:rPr>
            </w:pPr>
          </w:p>
        </w:tc>
      </w:tr>
      <w:tr w:rsidR="000E53D8" w14:paraId="765016E1" w14:textId="77777777">
        <w:trPr>
          <w:trHeight w:val="20"/>
          <w:jc w:val="center"/>
        </w:trPr>
        <w:tc>
          <w:tcPr>
            <w:tcW w:w="1666" w:type="pct"/>
            <w:noWrap/>
            <w:hideMark/>
          </w:tcPr>
          <w:p w14:paraId="3C4F7B96" w14:textId="77777777" w:rsidR="000E53D8" w:rsidRDefault="00000000">
            <w:pPr>
              <w:rPr>
                <w:b/>
                <w:sz w:val="20"/>
                <w:szCs w:val="20"/>
                <w:lang w:val="en-GB"/>
              </w:rPr>
            </w:pPr>
            <w:r>
              <w:rPr>
                <w:b/>
                <w:sz w:val="20"/>
                <w:szCs w:val="20"/>
                <w:lang w:val="en-GB"/>
              </w:rPr>
              <w:t xml:space="preserve">9. Are the results presented clearly? </w:t>
            </w:r>
          </w:p>
          <w:p w14:paraId="5044F35F" w14:textId="77777777" w:rsidR="000E53D8"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039611A" w14:textId="77777777" w:rsidR="000E53D8" w:rsidRDefault="00000000">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44ED0E7" w14:textId="1D9EC99F" w:rsidR="000E53D8" w:rsidRPr="00153CAC" w:rsidRDefault="002E646F" w:rsidP="00153CAC">
            <w:pPr>
              <w:contextualSpacing/>
              <w:jc w:val="center"/>
              <w:rPr>
                <w:b/>
                <w:sz w:val="20"/>
                <w:szCs w:val="20"/>
                <w:lang w:val="en-GB"/>
              </w:rPr>
            </w:pPr>
            <w:r w:rsidRPr="00153CAC">
              <w:rPr>
                <w:b/>
                <w:sz w:val="20"/>
                <w:szCs w:val="20"/>
                <w:lang w:val="en-GB"/>
              </w:rPr>
              <w:t>3</w:t>
            </w:r>
          </w:p>
        </w:tc>
        <w:tc>
          <w:tcPr>
            <w:tcW w:w="1667" w:type="pct"/>
          </w:tcPr>
          <w:p w14:paraId="4EB0F912" w14:textId="77777777" w:rsidR="000E53D8" w:rsidRDefault="000E53D8">
            <w:pPr>
              <w:keepNext/>
              <w:outlineLvl w:val="1"/>
              <w:rPr>
                <w:rFonts w:eastAsia="MS Mincho"/>
                <w:bCs/>
                <w:sz w:val="20"/>
                <w:szCs w:val="20"/>
                <w:lang w:val="en-GB"/>
              </w:rPr>
            </w:pPr>
          </w:p>
        </w:tc>
      </w:tr>
      <w:tr w:rsidR="000E53D8" w14:paraId="24DF1D78" w14:textId="77777777">
        <w:trPr>
          <w:trHeight w:val="20"/>
          <w:jc w:val="center"/>
        </w:trPr>
        <w:tc>
          <w:tcPr>
            <w:tcW w:w="1666" w:type="pct"/>
            <w:noWrap/>
            <w:hideMark/>
          </w:tcPr>
          <w:p w14:paraId="798AB2CA" w14:textId="77777777" w:rsidR="000E53D8" w:rsidRDefault="00000000">
            <w:pPr>
              <w:rPr>
                <w:b/>
                <w:sz w:val="20"/>
                <w:szCs w:val="20"/>
                <w:lang w:val="en-GB"/>
              </w:rPr>
            </w:pPr>
            <w:r>
              <w:rPr>
                <w:b/>
                <w:sz w:val="20"/>
                <w:szCs w:val="20"/>
                <w:lang w:val="en-GB"/>
              </w:rPr>
              <w:t>10. Are tables and figures clear, relevant, and necessary?</w:t>
            </w:r>
          </w:p>
          <w:p w14:paraId="58F9F5BA" w14:textId="77777777" w:rsidR="000E53D8"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854D4A3" w14:textId="77777777" w:rsidR="000E53D8" w:rsidRDefault="00000000">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396E328E" w14:textId="77777777" w:rsidR="000E53D8" w:rsidRDefault="000E53D8">
            <w:pPr>
              <w:rPr>
                <w:color w:val="404040"/>
                <w:sz w:val="20"/>
                <w:szCs w:val="20"/>
                <w:shd w:val="clear" w:color="auto" w:fill="FFFFFF"/>
                <w:lang w:val="en-GB"/>
              </w:rPr>
            </w:pPr>
          </w:p>
          <w:p w14:paraId="5396340C" w14:textId="77777777" w:rsidR="000E53D8" w:rsidRDefault="000E53D8">
            <w:pPr>
              <w:rPr>
                <w:sz w:val="20"/>
                <w:szCs w:val="20"/>
                <w:lang w:val="en-GB"/>
              </w:rPr>
            </w:pPr>
          </w:p>
        </w:tc>
        <w:tc>
          <w:tcPr>
            <w:tcW w:w="1667" w:type="pct"/>
          </w:tcPr>
          <w:p w14:paraId="44578E9F" w14:textId="3CF4C6D5" w:rsidR="000E53D8" w:rsidRPr="00153CAC" w:rsidRDefault="00153CAC" w:rsidP="00153CAC">
            <w:pPr>
              <w:contextualSpacing/>
              <w:jc w:val="center"/>
              <w:rPr>
                <w:b/>
                <w:sz w:val="20"/>
                <w:szCs w:val="20"/>
                <w:lang w:val="en-GB"/>
              </w:rPr>
            </w:pPr>
            <w:r w:rsidRPr="00153CAC">
              <w:rPr>
                <w:b/>
                <w:sz w:val="20"/>
                <w:szCs w:val="20"/>
                <w:lang w:val="en-GB"/>
              </w:rPr>
              <w:t>3</w:t>
            </w:r>
          </w:p>
        </w:tc>
        <w:tc>
          <w:tcPr>
            <w:tcW w:w="1667" w:type="pct"/>
          </w:tcPr>
          <w:p w14:paraId="6E073091" w14:textId="77777777" w:rsidR="000E53D8" w:rsidRDefault="000E53D8">
            <w:pPr>
              <w:keepNext/>
              <w:outlineLvl w:val="1"/>
              <w:rPr>
                <w:rFonts w:eastAsia="MS Mincho"/>
                <w:bCs/>
                <w:sz w:val="20"/>
                <w:szCs w:val="20"/>
                <w:lang w:val="en-GB"/>
              </w:rPr>
            </w:pPr>
          </w:p>
        </w:tc>
      </w:tr>
      <w:tr w:rsidR="000E53D8" w14:paraId="1BD7AC93" w14:textId="77777777">
        <w:trPr>
          <w:trHeight w:val="20"/>
          <w:jc w:val="center"/>
        </w:trPr>
        <w:tc>
          <w:tcPr>
            <w:tcW w:w="1666" w:type="pct"/>
            <w:noWrap/>
            <w:hideMark/>
          </w:tcPr>
          <w:p w14:paraId="1E7A4290" w14:textId="77777777" w:rsidR="000E53D8" w:rsidRDefault="00000000">
            <w:pPr>
              <w:rPr>
                <w:b/>
                <w:sz w:val="20"/>
                <w:szCs w:val="20"/>
                <w:lang w:val="en-GB"/>
              </w:rPr>
            </w:pPr>
            <w:r>
              <w:rPr>
                <w:b/>
                <w:sz w:val="20"/>
                <w:szCs w:val="20"/>
                <w:lang w:val="en-GB"/>
              </w:rPr>
              <w:t>11. Does the discussion relate findings to existing literature?</w:t>
            </w:r>
          </w:p>
          <w:p w14:paraId="53584A1B" w14:textId="77777777" w:rsidR="000E53D8"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D1FC5B2" w14:textId="77777777" w:rsidR="000E53D8"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6F04057" w14:textId="4585883D" w:rsidR="000E53D8" w:rsidRPr="00153CAC" w:rsidRDefault="002E646F" w:rsidP="00153CAC">
            <w:pPr>
              <w:contextualSpacing/>
              <w:jc w:val="center"/>
              <w:rPr>
                <w:b/>
                <w:sz w:val="20"/>
                <w:szCs w:val="20"/>
                <w:lang w:val="en-GB"/>
              </w:rPr>
            </w:pPr>
            <w:r w:rsidRPr="00153CAC">
              <w:rPr>
                <w:b/>
                <w:sz w:val="20"/>
                <w:szCs w:val="20"/>
                <w:lang w:val="en-GB"/>
              </w:rPr>
              <w:t>4</w:t>
            </w:r>
          </w:p>
        </w:tc>
        <w:tc>
          <w:tcPr>
            <w:tcW w:w="1667" w:type="pct"/>
          </w:tcPr>
          <w:p w14:paraId="09E11B0E" w14:textId="77777777" w:rsidR="000E53D8" w:rsidRDefault="000E53D8">
            <w:pPr>
              <w:keepNext/>
              <w:outlineLvl w:val="1"/>
              <w:rPr>
                <w:rFonts w:eastAsia="MS Mincho"/>
                <w:bCs/>
                <w:sz w:val="20"/>
                <w:szCs w:val="20"/>
                <w:lang w:val="en-GB"/>
              </w:rPr>
            </w:pPr>
          </w:p>
        </w:tc>
      </w:tr>
      <w:tr w:rsidR="000E53D8" w14:paraId="477C9C5F" w14:textId="77777777">
        <w:trPr>
          <w:trHeight w:val="20"/>
          <w:jc w:val="center"/>
        </w:trPr>
        <w:tc>
          <w:tcPr>
            <w:tcW w:w="1666" w:type="pct"/>
            <w:noWrap/>
            <w:hideMark/>
          </w:tcPr>
          <w:p w14:paraId="3C0437A1" w14:textId="77777777" w:rsidR="000E53D8" w:rsidRDefault="00000000">
            <w:pPr>
              <w:rPr>
                <w:b/>
                <w:sz w:val="20"/>
                <w:szCs w:val="20"/>
                <w:lang w:val="en-GB"/>
              </w:rPr>
            </w:pPr>
            <w:r>
              <w:rPr>
                <w:b/>
                <w:sz w:val="20"/>
                <w:szCs w:val="20"/>
                <w:lang w:val="en-GB"/>
              </w:rPr>
              <w:t>12. Are the conclusions supported by the data?</w:t>
            </w:r>
          </w:p>
          <w:p w14:paraId="08D6E61F" w14:textId="77777777" w:rsidR="000E53D8"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3746E371" w14:textId="77777777" w:rsidR="000E53D8"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5903806" w14:textId="2EC8663A" w:rsidR="000E53D8" w:rsidRPr="00153CAC" w:rsidRDefault="002E646F" w:rsidP="00153CAC">
            <w:pPr>
              <w:contextualSpacing/>
              <w:jc w:val="center"/>
              <w:rPr>
                <w:b/>
                <w:sz w:val="20"/>
                <w:szCs w:val="20"/>
                <w:lang w:val="en-GB"/>
              </w:rPr>
            </w:pPr>
            <w:r w:rsidRPr="00153CAC">
              <w:rPr>
                <w:b/>
                <w:sz w:val="20"/>
                <w:szCs w:val="20"/>
                <w:lang w:val="en-GB"/>
              </w:rPr>
              <w:t>4</w:t>
            </w:r>
          </w:p>
        </w:tc>
        <w:tc>
          <w:tcPr>
            <w:tcW w:w="1667" w:type="pct"/>
          </w:tcPr>
          <w:p w14:paraId="78C20D13" w14:textId="77777777" w:rsidR="000E53D8" w:rsidRDefault="000E53D8">
            <w:pPr>
              <w:keepNext/>
              <w:outlineLvl w:val="1"/>
              <w:rPr>
                <w:rFonts w:eastAsia="MS Mincho"/>
                <w:bCs/>
                <w:sz w:val="20"/>
                <w:szCs w:val="20"/>
                <w:lang w:val="en-GB"/>
              </w:rPr>
            </w:pPr>
          </w:p>
        </w:tc>
      </w:tr>
      <w:tr w:rsidR="000E53D8" w14:paraId="161B92EF" w14:textId="77777777">
        <w:trPr>
          <w:trHeight w:val="20"/>
          <w:jc w:val="center"/>
        </w:trPr>
        <w:tc>
          <w:tcPr>
            <w:tcW w:w="1666" w:type="pct"/>
            <w:noWrap/>
            <w:hideMark/>
          </w:tcPr>
          <w:p w14:paraId="1287B5C4" w14:textId="77777777" w:rsidR="000E53D8" w:rsidRDefault="00000000">
            <w:pPr>
              <w:rPr>
                <w:b/>
                <w:sz w:val="20"/>
                <w:szCs w:val="20"/>
                <w:lang w:val="en-GB"/>
              </w:rPr>
            </w:pPr>
            <w:r>
              <w:rPr>
                <w:b/>
                <w:sz w:val="20"/>
                <w:szCs w:val="20"/>
                <w:lang w:val="en-GB"/>
              </w:rPr>
              <w:t>13. Are the limitations of the study discussed?</w:t>
            </w:r>
          </w:p>
          <w:p w14:paraId="7B54DE17" w14:textId="77777777" w:rsidR="000E53D8"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1D919E9" w14:textId="77777777" w:rsidR="000E53D8"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0C3B55F" w14:textId="59067F48" w:rsidR="000E53D8" w:rsidRPr="00153CAC" w:rsidRDefault="002E646F" w:rsidP="00153CAC">
            <w:pPr>
              <w:contextualSpacing/>
              <w:jc w:val="center"/>
              <w:rPr>
                <w:b/>
                <w:sz w:val="20"/>
                <w:szCs w:val="20"/>
                <w:lang w:val="en-GB"/>
              </w:rPr>
            </w:pPr>
            <w:r w:rsidRPr="00153CAC">
              <w:rPr>
                <w:b/>
                <w:sz w:val="20"/>
                <w:szCs w:val="20"/>
                <w:lang w:val="en-GB"/>
              </w:rPr>
              <w:t>3</w:t>
            </w:r>
          </w:p>
        </w:tc>
        <w:tc>
          <w:tcPr>
            <w:tcW w:w="1667" w:type="pct"/>
          </w:tcPr>
          <w:p w14:paraId="6F11BA0E" w14:textId="77777777" w:rsidR="000E53D8" w:rsidRDefault="000E53D8">
            <w:pPr>
              <w:keepNext/>
              <w:outlineLvl w:val="1"/>
              <w:rPr>
                <w:rFonts w:eastAsia="MS Mincho"/>
                <w:bCs/>
                <w:sz w:val="20"/>
                <w:szCs w:val="20"/>
                <w:lang w:val="en-GB"/>
              </w:rPr>
            </w:pPr>
          </w:p>
        </w:tc>
      </w:tr>
      <w:tr w:rsidR="000E53D8" w14:paraId="20139228" w14:textId="77777777">
        <w:trPr>
          <w:trHeight w:val="20"/>
          <w:jc w:val="center"/>
        </w:trPr>
        <w:tc>
          <w:tcPr>
            <w:tcW w:w="1666" w:type="pct"/>
            <w:noWrap/>
            <w:hideMark/>
          </w:tcPr>
          <w:p w14:paraId="3AE09831" w14:textId="77777777" w:rsidR="000E53D8" w:rsidRDefault="00000000">
            <w:pPr>
              <w:rPr>
                <w:b/>
                <w:sz w:val="20"/>
                <w:szCs w:val="20"/>
                <w:lang w:val="en-GB"/>
              </w:rPr>
            </w:pPr>
            <w:r>
              <w:rPr>
                <w:b/>
                <w:sz w:val="20"/>
                <w:szCs w:val="20"/>
                <w:lang w:val="en-GB"/>
              </w:rPr>
              <w:t>14. Are the references relevant and sufficient (in number)?</w:t>
            </w:r>
          </w:p>
          <w:p w14:paraId="553B6093" w14:textId="77777777" w:rsidR="000E53D8" w:rsidRDefault="00000000">
            <w:pPr>
              <w:rPr>
                <w:color w:val="404040"/>
                <w:sz w:val="20"/>
                <w:szCs w:val="20"/>
                <w:shd w:val="clear" w:color="auto" w:fill="FFFFFF"/>
                <w:lang w:val="en-GB"/>
              </w:rPr>
            </w:pPr>
            <w:r>
              <w:rPr>
                <w:color w:val="404040"/>
                <w:sz w:val="20"/>
                <w:szCs w:val="20"/>
                <w:shd w:val="clear" w:color="auto" w:fill="FFFFFF"/>
                <w:lang w:val="en-GB"/>
              </w:rPr>
              <w:lastRenderedPageBreak/>
              <w:t xml:space="preserve">Rating Scale: </w:t>
            </w:r>
          </w:p>
          <w:p w14:paraId="61F4B9E6" w14:textId="77777777" w:rsidR="000E53D8" w:rsidRDefault="0000000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048C85E0" w14:textId="77777777" w:rsidR="000E53D8" w:rsidRDefault="00000000">
            <w:pPr>
              <w:rPr>
                <w:sz w:val="20"/>
                <w:szCs w:val="20"/>
                <w:lang w:val="en-GB"/>
              </w:rPr>
            </w:pPr>
            <w:r>
              <w:rPr>
                <w:color w:val="404040"/>
                <w:sz w:val="20"/>
                <w:szCs w:val="20"/>
                <w:shd w:val="clear" w:color="auto" w:fill="FFFFFF"/>
                <w:lang w:val="en-GB"/>
              </w:rPr>
              <w:t>N/A = Not Applicable</w:t>
            </w:r>
          </w:p>
        </w:tc>
        <w:tc>
          <w:tcPr>
            <w:tcW w:w="1667" w:type="pct"/>
          </w:tcPr>
          <w:p w14:paraId="1DF88345" w14:textId="694DE08B" w:rsidR="000E53D8" w:rsidRPr="00153CAC" w:rsidRDefault="002E646F" w:rsidP="00153CAC">
            <w:pPr>
              <w:contextualSpacing/>
              <w:jc w:val="center"/>
              <w:rPr>
                <w:b/>
                <w:sz w:val="20"/>
                <w:szCs w:val="20"/>
                <w:lang w:val="en-GB"/>
              </w:rPr>
            </w:pPr>
            <w:r w:rsidRPr="00153CAC">
              <w:rPr>
                <w:b/>
                <w:sz w:val="20"/>
                <w:szCs w:val="20"/>
                <w:lang w:val="en-GB"/>
              </w:rPr>
              <w:lastRenderedPageBreak/>
              <w:t>3</w:t>
            </w:r>
          </w:p>
        </w:tc>
        <w:tc>
          <w:tcPr>
            <w:tcW w:w="1667" w:type="pct"/>
          </w:tcPr>
          <w:p w14:paraId="61D0BDF0" w14:textId="77777777" w:rsidR="000E53D8" w:rsidRDefault="000E53D8">
            <w:pPr>
              <w:keepNext/>
              <w:outlineLvl w:val="1"/>
              <w:rPr>
                <w:rFonts w:eastAsia="MS Mincho"/>
                <w:bCs/>
                <w:sz w:val="20"/>
                <w:szCs w:val="20"/>
                <w:lang w:val="en-GB"/>
              </w:rPr>
            </w:pPr>
          </w:p>
        </w:tc>
      </w:tr>
      <w:tr w:rsidR="000E53D8" w14:paraId="0A68DA39" w14:textId="77777777">
        <w:trPr>
          <w:trHeight w:val="20"/>
          <w:jc w:val="center"/>
        </w:trPr>
        <w:tc>
          <w:tcPr>
            <w:tcW w:w="1666" w:type="pct"/>
            <w:noWrap/>
            <w:hideMark/>
          </w:tcPr>
          <w:p w14:paraId="29DAC693" w14:textId="77777777" w:rsidR="000E53D8" w:rsidRDefault="00000000">
            <w:pPr>
              <w:rPr>
                <w:b/>
                <w:sz w:val="20"/>
                <w:szCs w:val="20"/>
                <w:lang w:val="en-GB"/>
              </w:rPr>
            </w:pPr>
            <w:r>
              <w:rPr>
                <w:b/>
                <w:sz w:val="20"/>
                <w:szCs w:val="20"/>
                <w:lang w:val="en-GB"/>
              </w:rPr>
              <w:t>15. Is the manuscript written in clear and understandable language?</w:t>
            </w:r>
          </w:p>
          <w:p w14:paraId="4900B82A" w14:textId="77777777" w:rsidR="000E53D8"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3BA5F707" w14:textId="77777777" w:rsidR="000E53D8" w:rsidRDefault="0000000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6902A43A" w14:textId="77777777" w:rsidR="000E53D8" w:rsidRDefault="00000000">
            <w:pPr>
              <w:rPr>
                <w:sz w:val="20"/>
                <w:szCs w:val="20"/>
                <w:lang w:val="en-GB"/>
              </w:rPr>
            </w:pPr>
            <w:r>
              <w:rPr>
                <w:color w:val="404040"/>
                <w:sz w:val="20"/>
                <w:szCs w:val="20"/>
                <w:shd w:val="clear" w:color="auto" w:fill="FFFFFF"/>
                <w:lang w:val="en-GB"/>
              </w:rPr>
              <w:t>N/A = Not Applicable</w:t>
            </w:r>
          </w:p>
        </w:tc>
        <w:tc>
          <w:tcPr>
            <w:tcW w:w="1667" w:type="pct"/>
          </w:tcPr>
          <w:p w14:paraId="2563395C" w14:textId="6BAC2A35" w:rsidR="000E53D8" w:rsidRPr="00153CAC" w:rsidRDefault="002E646F" w:rsidP="00153CAC">
            <w:pPr>
              <w:contextualSpacing/>
              <w:jc w:val="center"/>
              <w:rPr>
                <w:b/>
                <w:sz w:val="20"/>
                <w:szCs w:val="20"/>
                <w:lang w:val="en-GB"/>
              </w:rPr>
            </w:pPr>
            <w:r w:rsidRPr="00153CAC">
              <w:rPr>
                <w:b/>
                <w:sz w:val="20"/>
                <w:szCs w:val="20"/>
                <w:lang w:val="en-GB"/>
              </w:rPr>
              <w:t>3</w:t>
            </w:r>
          </w:p>
        </w:tc>
        <w:tc>
          <w:tcPr>
            <w:tcW w:w="1667" w:type="pct"/>
          </w:tcPr>
          <w:p w14:paraId="6A9C54A9" w14:textId="77777777" w:rsidR="000E53D8" w:rsidRDefault="000E53D8">
            <w:pPr>
              <w:keepNext/>
              <w:outlineLvl w:val="1"/>
              <w:rPr>
                <w:rFonts w:eastAsia="MS Mincho"/>
                <w:bCs/>
                <w:sz w:val="20"/>
                <w:szCs w:val="20"/>
                <w:lang w:val="en-GB"/>
              </w:rPr>
            </w:pPr>
          </w:p>
        </w:tc>
      </w:tr>
    </w:tbl>
    <w:p w14:paraId="738875BA" w14:textId="77777777" w:rsidR="000E53D8" w:rsidRDefault="000E53D8">
      <w:pPr>
        <w:jc w:val="both"/>
        <w:rPr>
          <w:rFonts w:eastAsia="MS Mincho"/>
          <w:b/>
          <w:bCs/>
          <w:sz w:val="20"/>
          <w:szCs w:val="20"/>
          <w:u w:val="single"/>
          <w:lang w:val="en-GB" w:eastAsia="x-none"/>
        </w:rPr>
      </w:pPr>
    </w:p>
    <w:p w14:paraId="5519432D" w14:textId="77777777" w:rsidR="000E53D8" w:rsidRDefault="000E53D8">
      <w:pPr>
        <w:jc w:val="both"/>
        <w:rPr>
          <w:rFonts w:eastAsia="MS Mincho"/>
          <w:b/>
          <w:bCs/>
          <w:sz w:val="20"/>
          <w:szCs w:val="20"/>
          <w:u w:val="single"/>
          <w:lang w:val="en-GB" w:eastAsia="x-none"/>
        </w:rPr>
      </w:pPr>
    </w:p>
    <w:p w14:paraId="4532F0AF" w14:textId="77777777" w:rsidR="000E53D8" w:rsidRDefault="00000000">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4E485386" w14:textId="77777777" w:rsidR="000E53D8" w:rsidRDefault="000E53D8">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E53D8" w14:paraId="64271ECE" w14:textId="77777777">
        <w:trPr>
          <w:trHeight w:val="20"/>
          <w:jc w:val="center"/>
        </w:trPr>
        <w:tc>
          <w:tcPr>
            <w:tcW w:w="1666" w:type="pct"/>
            <w:noWrap/>
          </w:tcPr>
          <w:p w14:paraId="47B90F60" w14:textId="77777777" w:rsidR="000E53D8" w:rsidRDefault="000E53D8">
            <w:pPr>
              <w:keepNext/>
              <w:outlineLvl w:val="1"/>
              <w:rPr>
                <w:rFonts w:eastAsia="MS Mincho"/>
                <w:b/>
                <w:bCs/>
                <w:sz w:val="20"/>
                <w:szCs w:val="20"/>
                <w:lang w:val="en-GB"/>
              </w:rPr>
            </w:pPr>
          </w:p>
        </w:tc>
        <w:tc>
          <w:tcPr>
            <w:tcW w:w="1667" w:type="pct"/>
          </w:tcPr>
          <w:p w14:paraId="218FAB98" w14:textId="77777777" w:rsidR="000E53D8" w:rsidRDefault="00000000">
            <w:pPr>
              <w:keepNext/>
              <w:outlineLvl w:val="1"/>
              <w:rPr>
                <w:rFonts w:eastAsia="MS Mincho"/>
                <w:b/>
                <w:bCs/>
                <w:sz w:val="20"/>
                <w:szCs w:val="20"/>
                <w:lang w:val="en-GB"/>
              </w:rPr>
            </w:pPr>
            <w:r>
              <w:rPr>
                <w:rFonts w:eastAsia="MS Mincho"/>
                <w:b/>
                <w:bCs/>
                <w:sz w:val="20"/>
                <w:szCs w:val="20"/>
                <w:lang w:val="en-GB"/>
              </w:rPr>
              <w:t>Reviewer’s comment</w:t>
            </w:r>
          </w:p>
          <w:p w14:paraId="1FB6B844" w14:textId="77777777" w:rsidR="000E53D8" w:rsidRDefault="000E53D8">
            <w:pPr>
              <w:rPr>
                <w:sz w:val="20"/>
                <w:szCs w:val="20"/>
                <w:lang w:val="en-GB"/>
              </w:rPr>
            </w:pPr>
          </w:p>
        </w:tc>
        <w:tc>
          <w:tcPr>
            <w:tcW w:w="1667" w:type="pct"/>
          </w:tcPr>
          <w:p w14:paraId="3FC7DE92" w14:textId="77777777" w:rsidR="000E53D8" w:rsidRDefault="00000000">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806536">
              <w:rPr>
                <w:rFonts w:eastAsia="Calibri"/>
                <w:kern w:val="2"/>
                <w:sz w:val="20"/>
                <w:szCs w:val="20"/>
                <w:highlight w:val="yellow"/>
                <w:lang w:val="en-IN"/>
              </w:rPr>
              <w:t>(It is mandatory that authors should write his/her feedback here)</w:t>
            </w:r>
          </w:p>
          <w:p w14:paraId="71B26705" w14:textId="77777777" w:rsidR="000E53D8" w:rsidRDefault="000E53D8">
            <w:pPr>
              <w:keepNext/>
              <w:outlineLvl w:val="1"/>
              <w:rPr>
                <w:rFonts w:eastAsia="MS Mincho"/>
                <w:bCs/>
                <w:sz w:val="20"/>
                <w:szCs w:val="20"/>
                <w:lang w:val="en-GB"/>
              </w:rPr>
            </w:pPr>
          </w:p>
        </w:tc>
      </w:tr>
      <w:tr w:rsidR="000E53D8" w14:paraId="2BF2255A" w14:textId="77777777">
        <w:trPr>
          <w:trHeight w:val="20"/>
          <w:jc w:val="center"/>
        </w:trPr>
        <w:tc>
          <w:tcPr>
            <w:tcW w:w="1666" w:type="pct"/>
            <w:noWrap/>
          </w:tcPr>
          <w:p w14:paraId="4BD5A591" w14:textId="77777777" w:rsidR="000E53D8" w:rsidRDefault="00000000">
            <w:pPr>
              <w:rPr>
                <w:b/>
                <w:bCs/>
                <w:sz w:val="20"/>
                <w:szCs w:val="20"/>
                <w:lang w:val="en-GB"/>
              </w:rPr>
            </w:pPr>
            <w:r>
              <w:rPr>
                <w:b/>
                <w:bCs/>
                <w:sz w:val="20"/>
                <w:szCs w:val="20"/>
                <w:lang w:val="en-GB"/>
              </w:rPr>
              <w:t>Is the title of the article suitable?</w:t>
            </w:r>
          </w:p>
          <w:p w14:paraId="5E3D989F" w14:textId="77777777" w:rsidR="000E53D8" w:rsidRDefault="000E53D8">
            <w:pPr>
              <w:rPr>
                <w:bCs/>
                <w:sz w:val="20"/>
                <w:szCs w:val="20"/>
                <w:lang w:val="en-GB"/>
              </w:rPr>
            </w:pPr>
          </w:p>
          <w:p w14:paraId="7C14E9A5" w14:textId="77777777" w:rsidR="000E53D8" w:rsidRDefault="00000000">
            <w:pPr>
              <w:rPr>
                <w:bCs/>
                <w:sz w:val="20"/>
                <w:szCs w:val="20"/>
                <w:lang w:val="en-GB"/>
              </w:rPr>
            </w:pPr>
            <w:r>
              <w:rPr>
                <w:bCs/>
                <w:sz w:val="20"/>
                <w:szCs w:val="20"/>
                <w:lang w:val="en-GB"/>
              </w:rPr>
              <w:t>If your answer is NO, please provide a brief, clear suggestion for improvement.</w:t>
            </w:r>
          </w:p>
          <w:p w14:paraId="49544FA2" w14:textId="77777777" w:rsidR="000E53D8" w:rsidRDefault="000E53D8">
            <w:pPr>
              <w:rPr>
                <w:sz w:val="20"/>
                <w:szCs w:val="20"/>
                <w:u w:val="single"/>
                <w:lang w:val="en-GB"/>
              </w:rPr>
            </w:pPr>
          </w:p>
        </w:tc>
        <w:tc>
          <w:tcPr>
            <w:tcW w:w="1667" w:type="pct"/>
          </w:tcPr>
          <w:p w14:paraId="22E5D894" w14:textId="77777777" w:rsidR="00C723E3" w:rsidRPr="00101861" w:rsidRDefault="00C723E3" w:rsidP="00C723E3">
            <w:pPr>
              <w:rPr>
                <w:b/>
                <w:bCs/>
                <w:sz w:val="20"/>
                <w:szCs w:val="20"/>
              </w:rPr>
            </w:pPr>
            <w:r w:rsidRPr="00101861">
              <w:rPr>
                <w:b/>
                <w:bCs/>
                <w:sz w:val="20"/>
                <w:szCs w:val="20"/>
              </w:rPr>
              <w:t xml:space="preserve">No, </w:t>
            </w:r>
          </w:p>
          <w:p w14:paraId="427FDAE2" w14:textId="42827C42" w:rsidR="000E53D8" w:rsidRPr="00C723E3" w:rsidRDefault="00C723E3" w:rsidP="00C723E3">
            <w:pPr>
              <w:rPr>
                <w:sz w:val="20"/>
                <w:szCs w:val="20"/>
                <w:lang w:val="en-GB"/>
              </w:rPr>
            </w:pPr>
            <w:r w:rsidRPr="00C723E3">
              <w:rPr>
                <w:sz w:val="20"/>
                <w:szCs w:val="20"/>
              </w:rPr>
              <w:t>because there is a lack of consistency between the title and the methodology. The title indicates that the study was conducted in one taluk, whereas the methodology states that samples were collected from three taluks (</w:t>
            </w:r>
            <w:proofErr w:type="spellStart"/>
            <w:r w:rsidRPr="00C723E3">
              <w:rPr>
                <w:sz w:val="20"/>
                <w:szCs w:val="20"/>
              </w:rPr>
              <w:t>Rajapalayam</w:t>
            </w:r>
            <w:proofErr w:type="spellEnd"/>
            <w:r w:rsidRPr="00C723E3">
              <w:rPr>
                <w:sz w:val="20"/>
                <w:szCs w:val="20"/>
              </w:rPr>
              <w:t>, Sivakasi, and Srivilliputhur). Therefore, the title should be revised accordingly to reflect the actual scope of the study.</w:t>
            </w:r>
          </w:p>
        </w:tc>
        <w:tc>
          <w:tcPr>
            <w:tcW w:w="1667" w:type="pct"/>
          </w:tcPr>
          <w:p w14:paraId="3DFCF28F" w14:textId="77777777" w:rsidR="000E53D8" w:rsidRDefault="000E53D8">
            <w:pPr>
              <w:keepNext/>
              <w:outlineLvl w:val="1"/>
              <w:rPr>
                <w:rFonts w:eastAsia="MS Mincho"/>
                <w:bCs/>
                <w:sz w:val="20"/>
                <w:szCs w:val="20"/>
                <w:lang w:val="en-GB"/>
              </w:rPr>
            </w:pPr>
          </w:p>
        </w:tc>
      </w:tr>
      <w:tr w:rsidR="000E53D8" w14:paraId="450177BE" w14:textId="77777777">
        <w:trPr>
          <w:trHeight w:val="20"/>
          <w:jc w:val="center"/>
        </w:trPr>
        <w:tc>
          <w:tcPr>
            <w:tcW w:w="1666" w:type="pct"/>
            <w:noWrap/>
          </w:tcPr>
          <w:p w14:paraId="038FB987" w14:textId="77777777" w:rsidR="000E53D8" w:rsidRDefault="00000000">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3BCD1CA0" w14:textId="77777777" w:rsidR="000E53D8" w:rsidRDefault="00000000">
            <w:pPr>
              <w:rPr>
                <w:bCs/>
                <w:sz w:val="20"/>
                <w:szCs w:val="20"/>
                <w:lang w:val="en-GB"/>
              </w:rPr>
            </w:pPr>
            <w:r>
              <w:rPr>
                <w:bCs/>
                <w:sz w:val="20"/>
                <w:szCs w:val="20"/>
                <w:lang w:val="en-GB"/>
              </w:rPr>
              <w:t>s</w:t>
            </w:r>
          </w:p>
          <w:p w14:paraId="46D002E3" w14:textId="77777777" w:rsidR="000E53D8" w:rsidRDefault="00000000">
            <w:pPr>
              <w:rPr>
                <w:bCs/>
                <w:sz w:val="20"/>
                <w:szCs w:val="20"/>
                <w:lang w:val="en-GB"/>
              </w:rPr>
            </w:pPr>
            <w:r>
              <w:rPr>
                <w:bCs/>
                <w:sz w:val="20"/>
                <w:szCs w:val="20"/>
                <w:lang w:val="en-GB"/>
              </w:rPr>
              <w:t>If your answer is NO, please provide a brief, clear suggestion for improvement.</w:t>
            </w:r>
          </w:p>
          <w:p w14:paraId="350B935C" w14:textId="77777777" w:rsidR="000E53D8" w:rsidRDefault="000E53D8">
            <w:pPr>
              <w:rPr>
                <w:sz w:val="20"/>
                <w:szCs w:val="20"/>
                <w:lang w:val="en-GB"/>
              </w:rPr>
            </w:pPr>
          </w:p>
        </w:tc>
        <w:tc>
          <w:tcPr>
            <w:tcW w:w="1667" w:type="pct"/>
          </w:tcPr>
          <w:p w14:paraId="659BCCDC" w14:textId="77777777" w:rsidR="00F137A4" w:rsidRDefault="00F137A4" w:rsidP="00F137A4">
            <w:pPr>
              <w:ind w:left="360" w:hanging="452"/>
              <w:rPr>
                <w:b/>
                <w:bCs/>
                <w:sz w:val="20"/>
                <w:szCs w:val="20"/>
              </w:rPr>
            </w:pPr>
            <w:r w:rsidRPr="00F137A4">
              <w:rPr>
                <w:b/>
                <w:bCs/>
                <w:sz w:val="20"/>
                <w:szCs w:val="20"/>
              </w:rPr>
              <w:t xml:space="preserve">Yes. </w:t>
            </w:r>
          </w:p>
          <w:p w14:paraId="1821028C" w14:textId="3EF55A73" w:rsidR="000E53D8" w:rsidRPr="00F137A4" w:rsidRDefault="00F137A4" w:rsidP="00F137A4">
            <w:pPr>
              <w:ind w:left="-92"/>
              <w:rPr>
                <w:sz w:val="20"/>
                <w:szCs w:val="20"/>
                <w:lang w:val="en-GB"/>
              </w:rPr>
            </w:pPr>
            <w:r w:rsidRPr="00F137A4">
              <w:rPr>
                <w:sz w:val="20"/>
                <w:szCs w:val="20"/>
              </w:rPr>
              <w:t>However, the abstract should be better aligned with the Results and Conclusion, particularly regarding the reproductive characteristics mentioned in the abstract, which are not sufficiently reflected in the reported results and conclusions.</w:t>
            </w:r>
          </w:p>
        </w:tc>
        <w:tc>
          <w:tcPr>
            <w:tcW w:w="1667" w:type="pct"/>
          </w:tcPr>
          <w:p w14:paraId="456B6B55" w14:textId="77777777" w:rsidR="000E53D8" w:rsidRDefault="000E53D8">
            <w:pPr>
              <w:keepNext/>
              <w:outlineLvl w:val="1"/>
              <w:rPr>
                <w:rFonts w:eastAsia="MS Mincho"/>
                <w:bCs/>
                <w:sz w:val="20"/>
                <w:szCs w:val="20"/>
                <w:lang w:val="en-GB"/>
              </w:rPr>
            </w:pPr>
          </w:p>
        </w:tc>
      </w:tr>
      <w:tr w:rsidR="000E53D8" w14:paraId="5C654B62" w14:textId="77777777">
        <w:trPr>
          <w:trHeight w:val="20"/>
          <w:jc w:val="center"/>
        </w:trPr>
        <w:tc>
          <w:tcPr>
            <w:tcW w:w="1666" w:type="pct"/>
            <w:noWrap/>
            <w:hideMark/>
          </w:tcPr>
          <w:p w14:paraId="645B8206" w14:textId="77777777" w:rsidR="000E53D8" w:rsidRDefault="00000000">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2597FD64" w14:textId="77777777" w:rsidR="000E53D8" w:rsidRDefault="00000000">
            <w:pPr>
              <w:rPr>
                <w:bCs/>
                <w:sz w:val="20"/>
                <w:szCs w:val="20"/>
                <w:lang w:val="en-GB"/>
              </w:rPr>
            </w:pPr>
            <w:r>
              <w:rPr>
                <w:bCs/>
                <w:sz w:val="20"/>
                <w:szCs w:val="20"/>
                <w:lang w:val="en-GB"/>
              </w:rPr>
              <w:t>If your answer is NO, please provide a brief, clear suggestion for improvement</w:t>
            </w:r>
          </w:p>
          <w:p w14:paraId="52E0BDAB" w14:textId="77777777" w:rsidR="000E53D8" w:rsidRDefault="00000000">
            <w:pPr>
              <w:rPr>
                <w:b/>
                <w:sz w:val="20"/>
                <w:szCs w:val="20"/>
                <w:lang w:val="en-GB"/>
              </w:rPr>
            </w:pPr>
            <w:r>
              <w:rPr>
                <w:bCs/>
                <w:sz w:val="20"/>
                <w:szCs w:val="20"/>
                <w:lang w:val="en-GB"/>
              </w:rPr>
              <w:t>.</w:t>
            </w:r>
          </w:p>
        </w:tc>
        <w:tc>
          <w:tcPr>
            <w:tcW w:w="1667" w:type="pct"/>
          </w:tcPr>
          <w:p w14:paraId="12D928E2" w14:textId="2F0C54C1" w:rsidR="000E53D8" w:rsidRPr="00F137A4" w:rsidRDefault="00F137A4">
            <w:pPr>
              <w:contextualSpacing/>
              <w:rPr>
                <w:b/>
                <w:sz w:val="20"/>
                <w:szCs w:val="20"/>
                <w:lang w:val="en-GB"/>
              </w:rPr>
            </w:pPr>
            <w:r w:rsidRPr="00F137A4">
              <w:rPr>
                <w:b/>
                <w:sz w:val="20"/>
                <w:szCs w:val="20"/>
                <w:lang w:val="en-GB"/>
              </w:rPr>
              <w:t>Yes</w:t>
            </w:r>
          </w:p>
        </w:tc>
        <w:tc>
          <w:tcPr>
            <w:tcW w:w="1667" w:type="pct"/>
          </w:tcPr>
          <w:p w14:paraId="30021ED3" w14:textId="77777777" w:rsidR="000E53D8" w:rsidRDefault="000E53D8">
            <w:pPr>
              <w:keepNext/>
              <w:outlineLvl w:val="1"/>
              <w:rPr>
                <w:rFonts w:eastAsia="MS Mincho"/>
                <w:bCs/>
                <w:sz w:val="20"/>
                <w:szCs w:val="20"/>
                <w:lang w:val="en-GB"/>
              </w:rPr>
            </w:pPr>
          </w:p>
        </w:tc>
      </w:tr>
      <w:tr w:rsidR="000E53D8" w14:paraId="68D05B09" w14:textId="77777777">
        <w:trPr>
          <w:trHeight w:val="20"/>
          <w:jc w:val="center"/>
        </w:trPr>
        <w:tc>
          <w:tcPr>
            <w:tcW w:w="1666" w:type="pct"/>
            <w:noWrap/>
          </w:tcPr>
          <w:p w14:paraId="3509DA6D" w14:textId="77777777" w:rsidR="000E53D8" w:rsidRDefault="00000000">
            <w:pPr>
              <w:rPr>
                <w:b/>
                <w:bCs/>
                <w:sz w:val="20"/>
                <w:szCs w:val="20"/>
                <w:lang w:val="en-GB"/>
              </w:rPr>
            </w:pPr>
            <w:r>
              <w:rPr>
                <w:b/>
                <w:bCs/>
                <w:sz w:val="20"/>
                <w:szCs w:val="20"/>
                <w:lang w:val="en-GB"/>
              </w:rPr>
              <w:t xml:space="preserve">Are the references sufficient and recent? </w:t>
            </w:r>
          </w:p>
          <w:p w14:paraId="560D49AF" w14:textId="77777777" w:rsidR="000E53D8" w:rsidRDefault="00000000">
            <w:pPr>
              <w:rPr>
                <w:bCs/>
                <w:sz w:val="20"/>
                <w:szCs w:val="20"/>
                <w:lang w:val="en-GB"/>
              </w:rPr>
            </w:pPr>
            <w:r>
              <w:rPr>
                <w:bCs/>
                <w:sz w:val="20"/>
                <w:szCs w:val="20"/>
                <w:lang w:val="en-GB"/>
              </w:rPr>
              <w:t>(YES or NO)</w:t>
            </w:r>
          </w:p>
          <w:p w14:paraId="56D0A05B" w14:textId="77777777" w:rsidR="000E53D8" w:rsidRDefault="000E53D8">
            <w:pPr>
              <w:rPr>
                <w:bCs/>
                <w:sz w:val="20"/>
                <w:szCs w:val="20"/>
                <w:lang w:val="en-GB"/>
              </w:rPr>
            </w:pPr>
          </w:p>
          <w:p w14:paraId="1CA49E79" w14:textId="77777777" w:rsidR="000E53D8" w:rsidRDefault="00000000">
            <w:pPr>
              <w:rPr>
                <w:bCs/>
                <w:sz w:val="20"/>
                <w:szCs w:val="20"/>
                <w:lang w:val="en-GB"/>
              </w:rPr>
            </w:pPr>
            <w:r>
              <w:rPr>
                <w:bCs/>
                <w:sz w:val="20"/>
                <w:szCs w:val="20"/>
                <w:lang w:val="en-GB"/>
              </w:rPr>
              <w:t>If your answer is NO, please provide clear suggestion for improvement.</w:t>
            </w:r>
          </w:p>
          <w:p w14:paraId="72605282" w14:textId="77777777" w:rsidR="000E53D8" w:rsidRDefault="000E53D8">
            <w:pPr>
              <w:rPr>
                <w:b/>
                <w:bCs/>
                <w:sz w:val="20"/>
                <w:szCs w:val="20"/>
                <w:lang w:val="en-GB"/>
              </w:rPr>
            </w:pPr>
          </w:p>
        </w:tc>
        <w:tc>
          <w:tcPr>
            <w:tcW w:w="1667" w:type="pct"/>
          </w:tcPr>
          <w:p w14:paraId="4A2253DF" w14:textId="704DAE56" w:rsidR="000E53D8" w:rsidRDefault="007236F0">
            <w:pPr>
              <w:contextualSpacing/>
              <w:rPr>
                <w:b/>
                <w:sz w:val="20"/>
                <w:szCs w:val="20"/>
                <w:lang w:val="en-GB"/>
              </w:rPr>
            </w:pPr>
            <w:r w:rsidRPr="007236F0">
              <w:rPr>
                <w:b/>
                <w:sz w:val="20"/>
                <w:szCs w:val="20"/>
                <w:lang w:val="en-GB"/>
              </w:rPr>
              <w:t>Yes</w:t>
            </w:r>
            <w:r w:rsidR="00101861">
              <w:rPr>
                <w:b/>
                <w:sz w:val="20"/>
                <w:szCs w:val="20"/>
                <w:lang w:val="en-GB"/>
              </w:rPr>
              <w:t xml:space="preserve">, </w:t>
            </w:r>
          </w:p>
          <w:p w14:paraId="744A3B29" w14:textId="01DB9449" w:rsidR="00101861" w:rsidRPr="00101861" w:rsidRDefault="00101861" w:rsidP="00101861">
            <w:pPr>
              <w:contextualSpacing/>
              <w:jc w:val="both"/>
              <w:rPr>
                <w:bCs/>
                <w:sz w:val="20"/>
                <w:szCs w:val="20"/>
                <w:lang w:val="en-GB"/>
              </w:rPr>
            </w:pPr>
            <w:r w:rsidRPr="00101861">
              <w:rPr>
                <w:bCs/>
                <w:sz w:val="20"/>
                <w:szCs w:val="20"/>
              </w:rPr>
              <w:t>However, the references could be further strengthened by including more recent studies on duckweed, particularly regarding its morphology and specific characteristics, as well as its potential applications and benefits. This would help to better demonstrate the practical relevance and potential significance of the study.</w:t>
            </w:r>
          </w:p>
        </w:tc>
        <w:tc>
          <w:tcPr>
            <w:tcW w:w="1667" w:type="pct"/>
          </w:tcPr>
          <w:p w14:paraId="5ECC9080" w14:textId="77777777" w:rsidR="000E53D8" w:rsidRDefault="000E53D8">
            <w:pPr>
              <w:keepNext/>
              <w:outlineLvl w:val="1"/>
              <w:rPr>
                <w:rFonts w:eastAsia="MS Mincho"/>
                <w:bCs/>
                <w:sz w:val="20"/>
                <w:szCs w:val="20"/>
                <w:lang w:val="en-GB"/>
              </w:rPr>
            </w:pPr>
          </w:p>
        </w:tc>
      </w:tr>
      <w:tr w:rsidR="000E53D8" w14:paraId="0E5C084C" w14:textId="77777777">
        <w:trPr>
          <w:trHeight w:val="20"/>
          <w:jc w:val="center"/>
        </w:trPr>
        <w:tc>
          <w:tcPr>
            <w:tcW w:w="1666" w:type="pct"/>
            <w:noWrap/>
          </w:tcPr>
          <w:p w14:paraId="1C414EA0" w14:textId="77777777" w:rsidR="000E53D8" w:rsidRDefault="00000000">
            <w:pPr>
              <w:rPr>
                <w:b/>
                <w:bCs/>
                <w:sz w:val="20"/>
                <w:szCs w:val="20"/>
                <w:lang w:val="en-GB"/>
              </w:rPr>
            </w:pPr>
            <w:r>
              <w:rPr>
                <w:b/>
                <w:bCs/>
                <w:sz w:val="20"/>
                <w:szCs w:val="20"/>
                <w:lang w:val="en-GB"/>
              </w:rPr>
              <w:t>Are there ethical issues in this manuscript?</w:t>
            </w:r>
          </w:p>
          <w:p w14:paraId="10720840" w14:textId="77777777" w:rsidR="000E53D8" w:rsidRDefault="00000000">
            <w:pPr>
              <w:rPr>
                <w:bCs/>
                <w:sz w:val="20"/>
                <w:szCs w:val="20"/>
                <w:lang w:val="en-GB"/>
              </w:rPr>
            </w:pPr>
            <w:r>
              <w:rPr>
                <w:bCs/>
                <w:sz w:val="20"/>
                <w:szCs w:val="20"/>
                <w:lang w:val="en-GB"/>
              </w:rPr>
              <w:t>(YES or NO)</w:t>
            </w:r>
          </w:p>
          <w:p w14:paraId="01B3349A" w14:textId="77777777" w:rsidR="000E53D8" w:rsidRDefault="000E53D8">
            <w:pPr>
              <w:rPr>
                <w:bCs/>
                <w:sz w:val="20"/>
                <w:szCs w:val="20"/>
                <w:lang w:val="en-GB"/>
              </w:rPr>
            </w:pPr>
          </w:p>
          <w:p w14:paraId="52F5B802" w14:textId="77777777" w:rsidR="000E53D8" w:rsidRDefault="00000000">
            <w:pPr>
              <w:rPr>
                <w:bCs/>
                <w:sz w:val="20"/>
                <w:szCs w:val="20"/>
                <w:lang w:val="en-GB"/>
              </w:rPr>
            </w:pPr>
            <w:r>
              <w:rPr>
                <w:bCs/>
                <w:sz w:val="20"/>
                <w:szCs w:val="20"/>
                <w:lang w:val="en-GB"/>
              </w:rPr>
              <w:t>(If yes, kindly please write down the ethical issues here in details)</w:t>
            </w:r>
          </w:p>
          <w:p w14:paraId="37A10A2F" w14:textId="77777777" w:rsidR="000E53D8" w:rsidRDefault="000E53D8">
            <w:pPr>
              <w:rPr>
                <w:bCs/>
                <w:sz w:val="20"/>
                <w:szCs w:val="20"/>
                <w:lang w:val="en-GB"/>
              </w:rPr>
            </w:pPr>
          </w:p>
        </w:tc>
        <w:tc>
          <w:tcPr>
            <w:tcW w:w="1667" w:type="pct"/>
          </w:tcPr>
          <w:p w14:paraId="3810754E" w14:textId="52D8BD4F" w:rsidR="000E53D8" w:rsidRPr="00101861" w:rsidRDefault="00101861">
            <w:pPr>
              <w:contextualSpacing/>
              <w:rPr>
                <w:b/>
                <w:sz w:val="20"/>
                <w:szCs w:val="20"/>
                <w:lang w:val="en-GB"/>
              </w:rPr>
            </w:pPr>
            <w:r w:rsidRPr="00101861">
              <w:rPr>
                <w:b/>
                <w:sz w:val="20"/>
                <w:szCs w:val="20"/>
                <w:lang w:val="en-GB"/>
              </w:rPr>
              <w:t>No</w:t>
            </w:r>
          </w:p>
        </w:tc>
        <w:tc>
          <w:tcPr>
            <w:tcW w:w="1667" w:type="pct"/>
          </w:tcPr>
          <w:p w14:paraId="6A710F12" w14:textId="77777777" w:rsidR="000E53D8" w:rsidRDefault="000E53D8">
            <w:pPr>
              <w:keepNext/>
              <w:outlineLvl w:val="1"/>
              <w:rPr>
                <w:rFonts w:eastAsia="MS Mincho"/>
                <w:bCs/>
                <w:sz w:val="20"/>
                <w:szCs w:val="20"/>
                <w:lang w:val="en-GB"/>
              </w:rPr>
            </w:pPr>
          </w:p>
        </w:tc>
      </w:tr>
    </w:tbl>
    <w:p w14:paraId="265DE5AD" w14:textId="77777777" w:rsidR="009C37EF" w:rsidRPr="00404C7D" w:rsidRDefault="009C37EF" w:rsidP="009C37EF">
      <w:pPr>
        <w:pStyle w:val="Affiliation"/>
        <w:spacing w:after="0" w:line="240" w:lineRule="auto"/>
        <w:jc w:val="left"/>
        <w:rPr>
          <w:rFonts w:ascii="Arial" w:hAnsi="Arial" w:cs="Arial"/>
          <w:b/>
        </w:rPr>
      </w:pPr>
    </w:p>
    <w:p w14:paraId="7B40F0F1" w14:textId="77777777" w:rsidR="009C37EF" w:rsidRPr="00404C7D" w:rsidRDefault="009C37EF" w:rsidP="009C37EF">
      <w:pPr>
        <w:pStyle w:val="Affiliation"/>
        <w:spacing w:after="0" w:line="240" w:lineRule="auto"/>
        <w:jc w:val="left"/>
        <w:rPr>
          <w:rFonts w:ascii="Arial" w:hAnsi="Arial" w:cs="Arial"/>
          <w:b/>
          <w:u w:val="single"/>
        </w:rPr>
      </w:pPr>
      <w:r w:rsidRPr="00404C7D">
        <w:rPr>
          <w:rFonts w:ascii="Arial" w:hAnsi="Arial" w:cs="Arial"/>
          <w:b/>
          <w:u w:val="single"/>
        </w:rPr>
        <w:t>Reviewer details:</w:t>
      </w:r>
    </w:p>
    <w:p w14:paraId="05683841" w14:textId="77777777" w:rsidR="009C37EF" w:rsidRPr="00404C7D" w:rsidRDefault="009C37EF" w:rsidP="009C37EF">
      <w:pPr>
        <w:pStyle w:val="Affiliation"/>
        <w:spacing w:after="0" w:line="240" w:lineRule="auto"/>
        <w:jc w:val="left"/>
        <w:rPr>
          <w:rFonts w:ascii="Arial" w:hAnsi="Arial" w:cs="Arial"/>
        </w:rPr>
      </w:pPr>
    </w:p>
    <w:p w14:paraId="0A42BBE8" w14:textId="77777777" w:rsidR="009C37EF" w:rsidRPr="00404C7D" w:rsidRDefault="009C37EF" w:rsidP="009C37EF">
      <w:pPr>
        <w:pStyle w:val="Affiliation"/>
        <w:spacing w:after="0" w:line="240" w:lineRule="auto"/>
        <w:jc w:val="left"/>
        <w:rPr>
          <w:rFonts w:ascii="Arial" w:hAnsi="Arial" w:cs="Arial"/>
        </w:rPr>
      </w:pPr>
    </w:p>
    <w:p w14:paraId="3D2F5FCA" w14:textId="356E3CDE" w:rsidR="009C37EF" w:rsidRPr="00404C7D" w:rsidRDefault="009C37EF" w:rsidP="009C37EF">
      <w:pPr>
        <w:rPr>
          <w:rFonts w:ascii="Arial" w:hAnsi="Arial" w:cs="Arial"/>
          <w:sz w:val="20"/>
          <w:szCs w:val="20"/>
        </w:rPr>
      </w:pPr>
      <w:r w:rsidRPr="00404C7D">
        <w:rPr>
          <w:rFonts w:ascii="Arial" w:hAnsi="Arial" w:cs="Arial"/>
          <w:color w:val="000000"/>
          <w:sz w:val="20"/>
          <w:szCs w:val="20"/>
        </w:rPr>
        <w:t xml:space="preserve"> Umul Aiman, Universitas </w:t>
      </w:r>
      <w:proofErr w:type="spellStart"/>
      <w:r w:rsidRPr="00404C7D">
        <w:rPr>
          <w:rFonts w:ascii="Arial" w:hAnsi="Arial" w:cs="Arial"/>
          <w:color w:val="000000"/>
          <w:sz w:val="20"/>
          <w:szCs w:val="20"/>
        </w:rPr>
        <w:t>Mercu</w:t>
      </w:r>
      <w:proofErr w:type="spellEnd"/>
      <w:r w:rsidRPr="00404C7D">
        <w:rPr>
          <w:rFonts w:ascii="Arial" w:hAnsi="Arial" w:cs="Arial"/>
          <w:color w:val="000000"/>
          <w:sz w:val="20"/>
          <w:szCs w:val="20"/>
        </w:rPr>
        <w:t xml:space="preserve"> Buana Yogyakarta, Indonesia</w:t>
      </w:r>
      <w:r w:rsidRPr="00404C7D">
        <w:rPr>
          <w:rFonts w:ascii="Arial" w:hAnsi="Arial" w:cs="Arial"/>
          <w:color w:val="000000"/>
          <w:sz w:val="20"/>
          <w:szCs w:val="20"/>
        </w:rPr>
        <w:br/>
      </w:r>
    </w:p>
    <w:p w14:paraId="7BB70E84" w14:textId="77777777" w:rsidR="000E53D8" w:rsidRDefault="000E53D8">
      <w:pPr>
        <w:keepNext/>
        <w:outlineLvl w:val="1"/>
        <w:rPr>
          <w:rFonts w:eastAsia="MS Mincho"/>
          <w:b/>
          <w:bCs/>
          <w:sz w:val="20"/>
          <w:szCs w:val="20"/>
          <w:highlight w:val="yellow"/>
          <w:lang w:val="en-GB"/>
        </w:rPr>
      </w:pPr>
    </w:p>
    <w:sectPr w:rsidR="000E53D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860B9" w14:textId="77777777" w:rsidR="00103DCD" w:rsidRDefault="00103DCD">
      <w:r>
        <w:separator/>
      </w:r>
    </w:p>
  </w:endnote>
  <w:endnote w:type="continuationSeparator" w:id="0">
    <w:p w14:paraId="541579B9" w14:textId="77777777" w:rsidR="00103DCD" w:rsidRDefault="00103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9533" w14:textId="77777777" w:rsidR="000E53D8" w:rsidRDefault="000E53D8">
    <w:pPr>
      <w:pStyle w:val="Footer"/>
      <w:jc w:val="right"/>
    </w:pPr>
  </w:p>
  <w:p w14:paraId="574FA4AF" w14:textId="77777777" w:rsidR="000E53D8"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56DC1A4" w14:textId="77777777" w:rsidR="000E53D8" w:rsidRDefault="00000000">
    <w:pPr>
      <w:pStyle w:val="Footer"/>
      <w:jc w:val="right"/>
      <w:rPr>
        <w:b/>
        <w:sz w:val="20"/>
      </w:rPr>
    </w:pPr>
    <w:r>
      <w:rPr>
        <w:b/>
        <w:sz w:val="20"/>
      </w:rPr>
      <w:t>V240326</w:t>
    </w:r>
  </w:p>
  <w:p w14:paraId="7EAA71E9" w14:textId="77777777" w:rsidR="000E53D8" w:rsidRDefault="000E53D8">
    <w:pPr>
      <w:pStyle w:val="Footer"/>
      <w:jc w:val="right"/>
    </w:pPr>
  </w:p>
  <w:p w14:paraId="6BE106D5" w14:textId="77777777" w:rsidR="000E53D8" w:rsidRDefault="000E53D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A029D" w14:textId="77777777" w:rsidR="00103DCD" w:rsidRDefault="00103DCD">
      <w:r>
        <w:separator/>
      </w:r>
    </w:p>
  </w:footnote>
  <w:footnote w:type="continuationSeparator" w:id="0">
    <w:p w14:paraId="1BB36A42" w14:textId="77777777" w:rsidR="00103DCD" w:rsidRDefault="00103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B93E" w14:textId="77777777" w:rsidR="000E53D8" w:rsidRDefault="000E53D8">
    <w:pPr>
      <w:spacing w:before="100" w:beforeAutospacing="1" w:after="100" w:afterAutospacing="1"/>
      <w:jc w:val="center"/>
      <w:rPr>
        <w:b/>
        <w:bCs/>
        <w:color w:val="003399"/>
        <w:szCs w:val="20"/>
        <w:u w:val="single"/>
        <w:lang w:val="en-GB"/>
      </w:rPr>
    </w:pPr>
  </w:p>
  <w:p w14:paraId="7E9E64AC" w14:textId="77777777" w:rsidR="000E53D8"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AD551D"/>
    <w:multiLevelType w:val="hybridMultilevel"/>
    <w:tmpl w:val="FA5E92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98257135">
    <w:abstractNumId w:val="5"/>
  </w:num>
  <w:num w:numId="2" w16cid:durableId="1970819097">
    <w:abstractNumId w:val="9"/>
  </w:num>
  <w:num w:numId="3" w16cid:durableId="233442959">
    <w:abstractNumId w:val="8"/>
  </w:num>
  <w:num w:numId="4" w16cid:durableId="1722707008">
    <w:abstractNumId w:val="10"/>
  </w:num>
  <w:num w:numId="5" w16cid:durableId="2088921153">
    <w:abstractNumId w:val="7"/>
  </w:num>
  <w:num w:numId="6" w16cid:durableId="1357535903">
    <w:abstractNumId w:val="0"/>
  </w:num>
  <w:num w:numId="7" w16cid:durableId="981344989">
    <w:abstractNumId w:val="4"/>
  </w:num>
  <w:num w:numId="8" w16cid:durableId="630206864">
    <w:abstractNumId w:val="12"/>
  </w:num>
  <w:num w:numId="9" w16cid:durableId="381638969">
    <w:abstractNumId w:val="11"/>
  </w:num>
  <w:num w:numId="10" w16cid:durableId="662126618">
    <w:abstractNumId w:val="2"/>
  </w:num>
  <w:num w:numId="11" w16cid:durableId="1705012431">
    <w:abstractNumId w:val="1"/>
  </w:num>
  <w:num w:numId="12" w16cid:durableId="1594823846">
    <w:abstractNumId w:val="6"/>
  </w:num>
  <w:num w:numId="13" w16cid:durableId="9471556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en-ID" w:vendorID="64" w:dllVersion="4096" w:nlCheck="1" w:checkStyle="0"/>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3D8"/>
    <w:rsid w:val="000E53D8"/>
    <w:rsid w:val="000F2A29"/>
    <w:rsid w:val="00101861"/>
    <w:rsid w:val="00103DCD"/>
    <w:rsid w:val="001263EE"/>
    <w:rsid w:val="00153CAC"/>
    <w:rsid w:val="00176663"/>
    <w:rsid w:val="00197955"/>
    <w:rsid w:val="0020087B"/>
    <w:rsid w:val="002E646F"/>
    <w:rsid w:val="0032732A"/>
    <w:rsid w:val="00492041"/>
    <w:rsid w:val="004979A8"/>
    <w:rsid w:val="004A5C72"/>
    <w:rsid w:val="00521AF2"/>
    <w:rsid w:val="005A3FA7"/>
    <w:rsid w:val="006656FF"/>
    <w:rsid w:val="006D0760"/>
    <w:rsid w:val="007236F0"/>
    <w:rsid w:val="00777052"/>
    <w:rsid w:val="007A198E"/>
    <w:rsid w:val="00806536"/>
    <w:rsid w:val="00871897"/>
    <w:rsid w:val="00896085"/>
    <w:rsid w:val="008F3E96"/>
    <w:rsid w:val="00963CF8"/>
    <w:rsid w:val="009C37EF"/>
    <w:rsid w:val="00A2093C"/>
    <w:rsid w:val="00C6748D"/>
    <w:rsid w:val="00C723E3"/>
    <w:rsid w:val="00CE3D90"/>
    <w:rsid w:val="00D12002"/>
    <w:rsid w:val="00DD2611"/>
    <w:rsid w:val="00DE4E6F"/>
    <w:rsid w:val="00EC1789"/>
    <w:rsid w:val="00F137A4"/>
    <w:rsid w:val="00F8547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1F1E7"/>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9C37EF"/>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i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808</Words>
  <Characters>4610</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5408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cp:revision>
  <dcterms:created xsi:type="dcterms:W3CDTF">2026-09-17T08:09:00Z</dcterms:created>
  <dcterms:modified xsi:type="dcterms:W3CDTF">2026-09-23T09:30:00Z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