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023E5" w:rsidRPr="00E95EE4" w14:paraId="29ECA1BB" w14:textId="77777777">
        <w:trPr>
          <w:trHeight w:val="20"/>
          <w:jc w:val="center"/>
        </w:trPr>
        <w:tc>
          <w:tcPr>
            <w:tcW w:w="1186" w:type="pct"/>
          </w:tcPr>
          <w:p w14:paraId="124B00CD" w14:textId="77777777" w:rsidR="00C023E5" w:rsidRPr="00E95EE4" w:rsidRDefault="00ED2A12">
            <w:pPr>
              <w:pStyle w:val="BodyText"/>
              <w:ind w:left="90"/>
              <w:jc w:val="left"/>
              <w:rPr>
                <w:rFonts w:ascii="Arial" w:hAnsi="Arial" w:cs="Arial"/>
                <w:bCs/>
                <w:noProof/>
                <w:sz w:val="20"/>
                <w:szCs w:val="20"/>
                <w:lang w:val="id-ID" w:eastAsia="en-US"/>
              </w:rPr>
            </w:pPr>
            <w:r w:rsidRPr="00E95EE4">
              <w:rPr>
                <w:rFonts w:ascii="Arial" w:hAnsi="Arial" w:cs="Arial"/>
                <w:bCs/>
                <w:noProof/>
                <w:sz w:val="20"/>
                <w:szCs w:val="20"/>
                <w:lang w:val="id-ID" w:eastAsia="en-US"/>
              </w:rPr>
              <w:t>Journal Name:</w:t>
            </w:r>
          </w:p>
        </w:tc>
        <w:tc>
          <w:tcPr>
            <w:tcW w:w="3814" w:type="pct"/>
          </w:tcPr>
          <w:p w14:paraId="626A7A8F" w14:textId="77777777" w:rsidR="00C023E5" w:rsidRPr="00E95EE4" w:rsidRDefault="00C023E5">
            <w:pPr>
              <w:rPr>
                <w:rFonts w:ascii="Arial" w:hAnsi="Arial" w:cs="Arial"/>
                <w:b/>
                <w:bCs/>
                <w:noProof/>
                <w:color w:val="0000FF"/>
                <w:sz w:val="20"/>
                <w:szCs w:val="20"/>
                <w:lang w:val="id-ID"/>
              </w:rPr>
            </w:pPr>
            <w:hyperlink r:id="rId7" w:history="1">
              <w:r w:rsidRPr="00E95EE4">
                <w:rPr>
                  <w:rFonts w:ascii="Arial" w:hAnsi="Arial" w:cs="Arial"/>
                  <w:noProof/>
                  <w:color w:val="0000FF"/>
                  <w:u w:val="single"/>
                  <w:lang w:val="id-ID"/>
                </w:rPr>
                <w:t>Asian Journal of Plant and Soil Sciences</w:t>
              </w:r>
            </w:hyperlink>
          </w:p>
        </w:tc>
      </w:tr>
      <w:tr w:rsidR="00C023E5" w:rsidRPr="00E95EE4" w14:paraId="1709421E" w14:textId="77777777">
        <w:trPr>
          <w:trHeight w:val="20"/>
          <w:jc w:val="center"/>
        </w:trPr>
        <w:tc>
          <w:tcPr>
            <w:tcW w:w="1186" w:type="pct"/>
          </w:tcPr>
          <w:p w14:paraId="76055E58" w14:textId="77777777" w:rsidR="00C023E5" w:rsidRPr="00E95EE4" w:rsidRDefault="00ED2A12">
            <w:pPr>
              <w:pStyle w:val="BodyText"/>
              <w:ind w:left="90"/>
              <w:jc w:val="left"/>
              <w:rPr>
                <w:rFonts w:ascii="Arial" w:hAnsi="Arial" w:cs="Arial"/>
                <w:bCs/>
                <w:noProof/>
                <w:sz w:val="20"/>
                <w:szCs w:val="20"/>
                <w:lang w:val="id-ID" w:eastAsia="en-US"/>
              </w:rPr>
            </w:pPr>
            <w:r w:rsidRPr="00E95EE4">
              <w:rPr>
                <w:rFonts w:ascii="Arial" w:hAnsi="Arial" w:cs="Arial"/>
                <w:bCs/>
                <w:noProof/>
                <w:sz w:val="20"/>
                <w:szCs w:val="20"/>
                <w:lang w:val="id-ID" w:eastAsia="en-US"/>
              </w:rPr>
              <w:t>Manuscript Number:</w:t>
            </w:r>
          </w:p>
        </w:tc>
        <w:tc>
          <w:tcPr>
            <w:tcW w:w="3814" w:type="pct"/>
          </w:tcPr>
          <w:p w14:paraId="470146E3" w14:textId="080FC830" w:rsidR="00C023E5" w:rsidRPr="00E95EE4" w:rsidRDefault="00787194">
            <w:pPr>
              <w:pStyle w:val="NormalWeb"/>
              <w:spacing w:before="0" w:beforeAutospacing="0" w:after="0" w:afterAutospacing="0"/>
              <w:rPr>
                <w:rFonts w:ascii="Arial" w:hAnsi="Arial" w:cs="Arial"/>
                <w:b/>
                <w:bCs/>
                <w:noProof/>
                <w:sz w:val="20"/>
                <w:szCs w:val="20"/>
                <w:lang w:val="id-ID"/>
              </w:rPr>
            </w:pPr>
            <w:r w:rsidRPr="00E95EE4">
              <w:rPr>
                <w:rFonts w:ascii="Arial" w:hAnsi="Arial" w:cs="Arial"/>
                <w:b/>
                <w:bCs/>
                <w:noProof/>
                <w:sz w:val="20"/>
                <w:szCs w:val="20"/>
                <w:lang w:val="id-ID"/>
              </w:rPr>
              <w:t>Ms_AJOPSS_15777</w:t>
            </w:r>
          </w:p>
        </w:tc>
      </w:tr>
      <w:tr w:rsidR="00C023E5" w:rsidRPr="00E95EE4" w14:paraId="58B80D8C" w14:textId="77777777">
        <w:trPr>
          <w:trHeight w:val="20"/>
          <w:jc w:val="center"/>
        </w:trPr>
        <w:tc>
          <w:tcPr>
            <w:tcW w:w="1186" w:type="pct"/>
          </w:tcPr>
          <w:p w14:paraId="593A2F98" w14:textId="77777777" w:rsidR="00C023E5" w:rsidRPr="00E95EE4" w:rsidRDefault="00ED2A12">
            <w:pPr>
              <w:pStyle w:val="BodyText"/>
              <w:ind w:left="90"/>
              <w:jc w:val="left"/>
              <w:rPr>
                <w:rFonts w:ascii="Arial" w:hAnsi="Arial" w:cs="Arial"/>
                <w:bCs/>
                <w:noProof/>
                <w:sz w:val="20"/>
                <w:szCs w:val="20"/>
                <w:lang w:val="id-ID" w:eastAsia="en-US"/>
              </w:rPr>
            </w:pPr>
            <w:r w:rsidRPr="00E95EE4">
              <w:rPr>
                <w:rFonts w:ascii="Arial" w:hAnsi="Arial" w:cs="Arial"/>
                <w:bCs/>
                <w:noProof/>
                <w:sz w:val="20"/>
                <w:szCs w:val="20"/>
                <w:lang w:val="id-ID" w:eastAsia="en-US"/>
              </w:rPr>
              <w:t xml:space="preserve">Title of the Manuscript: </w:t>
            </w:r>
          </w:p>
        </w:tc>
        <w:tc>
          <w:tcPr>
            <w:tcW w:w="3814" w:type="pct"/>
          </w:tcPr>
          <w:p w14:paraId="2840CAFD" w14:textId="4E8B1EFA" w:rsidR="00C023E5" w:rsidRPr="00E95EE4" w:rsidRDefault="00787194">
            <w:pPr>
              <w:pStyle w:val="NormalWeb"/>
              <w:spacing w:before="0" w:beforeAutospacing="0" w:after="0" w:afterAutospacing="0"/>
              <w:rPr>
                <w:rFonts w:ascii="Arial" w:hAnsi="Arial" w:cs="Arial"/>
                <w:b/>
                <w:noProof/>
                <w:sz w:val="20"/>
                <w:szCs w:val="20"/>
                <w:lang w:val="id-ID"/>
              </w:rPr>
            </w:pPr>
            <w:r w:rsidRPr="00E95EE4">
              <w:rPr>
                <w:rFonts w:ascii="Arial" w:hAnsi="Arial" w:cs="Arial"/>
                <w:b/>
                <w:noProof/>
                <w:sz w:val="20"/>
                <w:szCs w:val="20"/>
                <w:lang w:val="id-ID"/>
              </w:rPr>
              <w:t>Soil Health and Nutritional Quality of Sweetpotato under Regenerative and Conventional Practices in Obio Akpa, Nigeria</w:t>
            </w:r>
          </w:p>
        </w:tc>
      </w:tr>
      <w:tr w:rsidR="00C023E5" w:rsidRPr="00E95EE4" w14:paraId="60EBA443" w14:textId="77777777">
        <w:trPr>
          <w:trHeight w:val="20"/>
          <w:jc w:val="center"/>
        </w:trPr>
        <w:tc>
          <w:tcPr>
            <w:tcW w:w="1186" w:type="pct"/>
          </w:tcPr>
          <w:p w14:paraId="27EC9232" w14:textId="77777777" w:rsidR="00C023E5" w:rsidRPr="00E95EE4" w:rsidRDefault="00ED2A12">
            <w:pPr>
              <w:pStyle w:val="BodyText"/>
              <w:ind w:left="90"/>
              <w:jc w:val="left"/>
              <w:rPr>
                <w:rFonts w:ascii="Arial" w:hAnsi="Arial" w:cs="Arial"/>
                <w:bCs/>
                <w:noProof/>
                <w:sz w:val="20"/>
                <w:szCs w:val="20"/>
                <w:lang w:val="id-ID" w:eastAsia="en-US"/>
              </w:rPr>
            </w:pPr>
            <w:r w:rsidRPr="00E95EE4">
              <w:rPr>
                <w:rFonts w:ascii="Arial" w:hAnsi="Arial" w:cs="Arial"/>
                <w:bCs/>
                <w:noProof/>
                <w:sz w:val="20"/>
                <w:szCs w:val="20"/>
                <w:lang w:val="id-ID" w:eastAsia="en-US"/>
              </w:rPr>
              <w:t>Type of the Article</w:t>
            </w:r>
          </w:p>
        </w:tc>
        <w:tc>
          <w:tcPr>
            <w:tcW w:w="3814" w:type="pct"/>
          </w:tcPr>
          <w:p w14:paraId="633AC6DB" w14:textId="50CAF93A" w:rsidR="00C023E5" w:rsidRPr="00E95EE4" w:rsidRDefault="00F95D9B">
            <w:pPr>
              <w:pStyle w:val="NormalWeb"/>
              <w:spacing w:before="0" w:beforeAutospacing="0" w:after="0" w:afterAutospacing="0"/>
              <w:rPr>
                <w:rFonts w:ascii="Arial" w:hAnsi="Arial" w:cs="Arial"/>
                <w:b/>
                <w:noProof/>
                <w:sz w:val="20"/>
                <w:szCs w:val="20"/>
                <w:lang w:val="id-ID"/>
              </w:rPr>
            </w:pPr>
            <w:r w:rsidRPr="00E95EE4">
              <w:rPr>
                <w:rFonts w:ascii="Arial" w:hAnsi="Arial" w:cs="Arial"/>
                <w:b/>
                <w:noProof/>
                <w:sz w:val="20"/>
                <w:szCs w:val="20"/>
                <w:lang w:val="id-ID"/>
              </w:rPr>
              <w:t xml:space="preserve">Research article / Short Communication/ Case Report / Case Study </w:t>
            </w:r>
          </w:p>
        </w:tc>
      </w:tr>
    </w:tbl>
    <w:p w14:paraId="4B097CF9" w14:textId="77777777" w:rsidR="00C023E5" w:rsidRPr="00E95EE4" w:rsidRDefault="00C023E5">
      <w:pPr>
        <w:pStyle w:val="BodyText"/>
        <w:rPr>
          <w:rFonts w:ascii="Arial" w:hAnsi="Arial" w:cs="Arial"/>
          <w:i/>
          <w:noProof/>
          <w:sz w:val="20"/>
          <w:szCs w:val="20"/>
          <w:u w:val="single"/>
          <w:lang w:val="id-ID"/>
        </w:rPr>
      </w:pPr>
    </w:p>
    <w:p w14:paraId="49EC0474" w14:textId="77777777" w:rsidR="00C023E5" w:rsidRPr="00E95EE4" w:rsidRDefault="00ED2A12">
      <w:pPr>
        <w:jc w:val="both"/>
        <w:rPr>
          <w:rFonts w:ascii="Arial" w:eastAsia="MS Mincho" w:hAnsi="Arial" w:cs="Arial"/>
          <w:b/>
          <w:noProof/>
          <w:sz w:val="20"/>
          <w:szCs w:val="20"/>
          <w:u w:val="single"/>
          <w:lang w:val="id-ID" w:eastAsia="x-none"/>
        </w:rPr>
      </w:pPr>
      <w:r w:rsidRPr="00E95EE4">
        <w:rPr>
          <w:rFonts w:ascii="Arial" w:eastAsia="MS Mincho" w:hAnsi="Arial" w:cs="Arial"/>
          <w:b/>
          <w:noProof/>
          <w:sz w:val="20"/>
          <w:szCs w:val="20"/>
          <w:highlight w:val="yellow"/>
          <w:u w:val="single"/>
          <w:lang w:val="id-ID" w:eastAsia="x-none"/>
        </w:rPr>
        <w:t>PART 1 (Importance of the manuscript)</w:t>
      </w:r>
      <w:r w:rsidRPr="00E95EE4">
        <w:rPr>
          <w:rFonts w:ascii="Arial" w:eastAsia="MS Mincho" w:hAnsi="Arial" w:cs="Arial"/>
          <w:b/>
          <w:noProof/>
          <w:sz w:val="20"/>
          <w:szCs w:val="20"/>
          <w:u w:val="single"/>
          <w:lang w:val="id-ID" w:eastAsia="x-none"/>
        </w:rPr>
        <w:t xml:space="preserve"> </w:t>
      </w:r>
    </w:p>
    <w:p w14:paraId="7E73A45D" w14:textId="77777777" w:rsidR="00C023E5" w:rsidRPr="00E95EE4" w:rsidRDefault="00C023E5">
      <w:pPr>
        <w:ind w:left="1440"/>
        <w:jc w:val="both"/>
        <w:rPr>
          <w:rFonts w:ascii="Arial" w:eastAsia="MS Mincho" w:hAnsi="Arial" w:cs="Arial"/>
          <w:bCs/>
          <w:noProof/>
          <w:sz w:val="20"/>
          <w:szCs w:val="20"/>
          <w:lang w:val="id-ID"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023E5" w:rsidRPr="00E95EE4" w14:paraId="68B3C1D2" w14:textId="77777777">
        <w:trPr>
          <w:trHeight w:val="20"/>
          <w:jc w:val="center"/>
        </w:trPr>
        <w:tc>
          <w:tcPr>
            <w:tcW w:w="1666" w:type="pct"/>
            <w:noWrap/>
          </w:tcPr>
          <w:p w14:paraId="357575E7" w14:textId="77777777" w:rsidR="00C023E5" w:rsidRPr="00E95EE4" w:rsidRDefault="00C023E5">
            <w:pPr>
              <w:keepNext/>
              <w:outlineLvl w:val="1"/>
              <w:rPr>
                <w:rFonts w:ascii="Arial" w:eastAsia="MS Mincho" w:hAnsi="Arial" w:cs="Arial"/>
                <w:b/>
                <w:bCs/>
                <w:noProof/>
                <w:sz w:val="20"/>
                <w:szCs w:val="20"/>
                <w:lang w:val="id-ID"/>
              </w:rPr>
            </w:pPr>
          </w:p>
        </w:tc>
        <w:tc>
          <w:tcPr>
            <w:tcW w:w="1667" w:type="pct"/>
            <w:hideMark/>
          </w:tcPr>
          <w:p w14:paraId="7638EAF8" w14:textId="77777777" w:rsidR="00C023E5" w:rsidRPr="00E95EE4" w:rsidRDefault="00ED2A12">
            <w:pPr>
              <w:keepNext/>
              <w:outlineLvl w:val="1"/>
              <w:rPr>
                <w:rFonts w:ascii="Arial" w:eastAsia="MS Mincho" w:hAnsi="Arial" w:cs="Arial"/>
                <w:b/>
                <w:bCs/>
                <w:noProof/>
                <w:sz w:val="20"/>
                <w:szCs w:val="20"/>
                <w:lang w:val="id-ID"/>
              </w:rPr>
            </w:pPr>
            <w:r w:rsidRPr="00E95EE4">
              <w:rPr>
                <w:rFonts w:ascii="Arial" w:eastAsia="MS Mincho" w:hAnsi="Arial" w:cs="Arial"/>
                <w:b/>
                <w:bCs/>
                <w:noProof/>
                <w:sz w:val="20"/>
                <w:szCs w:val="20"/>
                <w:lang w:val="id-ID"/>
              </w:rPr>
              <w:t>Comments of the Reviewers</w:t>
            </w:r>
          </w:p>
        </w:tc>
        <w:tc>
          <w:tcPr>
            <w:tcW w:w="1667" w:type="pct"/>
          </w:tcPr>
          <w:p w14:paraId="009B13F3" w14:textId="77777777" w:rsidR="00C023E5" w:rsidRPr="00E95EE4" w:rsidRDefault="00ED2A12">
            <w:pPr>
              <w:spacing w:after="160" w:line="256" w:lineRule="auto"/>
              <w:rPr>
                <w:rFonts w:ascii="Arial" w:eastAsia="Calibri" w:hAnsi="Arial" w:cs="Arial"/>
                <w:noProof/>
                <w:kern w:val="2"/>
                <w:sz w:val="20"/>
                <w:szCs w:val="20"/>
                <w:lang w:val="id-ID"/>
              </w:rPr>
            </w:pPr>
            <w:r w:rsidRPr="00E95EE4">
              <w:rPr>
                <w:rFonts w:ascii="Arial" w:eastAsia="Calibri" w:hAnsi="Arial" w:cs="Arial"/>
                <w:b/>
                <w:noProof/>
                <w:kern w:val="2"/>
                <w:sz w:val="20"/>
                <w:szCs w:val="20"/>
                <w:lang w:val="id-ID"/>
              </w:rPr>
              <w:t>Author’s Feedback</w:t>
            </w:r>
            <w:r w:rsidRPr="00E95EE4">
              <w:rPr>
                <w:rFonts w:ascii="Arial" w:eastAsia="Calibri" w:hAnsi="Arial" w:cs="Arial"/>
                <w:noProof/>
                <w:kern w:val="2"/>
                <w:sz w:val="20"/>
                <w:szCs w:val="20"/>
                <w:lang w:val="id-ID"/>
              </w:rPr>
              <w:t xml:space="preserve"> </w:t>
            </w:r>
          </w:p>
          <w:p w14:paraId="5858FB76" w14:textId="77777777" w:rsidR="00C023E5" w:rsidRPr="00E95EE4" w:rsidRDefault="00C023E5">
            <w:pPr>
              <w:keepNext/>
              <w:outlineLvl w:val="1"/>
              <w:rPr>
                <w:rFonts w:ascii="Arial" w:eastAsia="MS Mincho" w:hAnsi="Arial" w:cs="Arial"/>
                <w:bCs/>
                <w:noProof/>
                <w:sz w:val="20"/>
                <w:szCs w:val="20"/>
                <w:lang w:val="id-ID"/>
              </w:rPr>
            </w:pPr>
          </w:p>
        </w:tc>
      </w:tr>
      <w:tr w:rsidR="00C023E5" w:rsidRPr="00E95EE4" w14:paraId="3CB9F366" w14:textId="77777777" w:rsidTr="005E4D61">
        <w:trPr>
          <w:trHeight w:val="20"/>
          <w:jc w:val="center"/>
        </w:trPr>
        <w:tc>
          <w:tcPr>
            <w:tcW w:w="1666" w:type="pct"/>
            <w:noWrap/>
            <w:hideMark/>
          </w:tcPr>
          <w:p w14:paraId="531F866E" w14:textId="77777777" w:rsidR="00C023E5" w:rsidRPr="00E95EE4" w:rsidRDefault="00ED2A12">
            <w:pPr>
              <w:rPr>
                <w:rFonts w:ascii="Arial" w:hAnsi="Arial" w:cs="Arial"/>
                <w:bCs/>
                <w:noProof/>
                <w:sz w:val="20"/>
                <w:szCs w:val="20"/>
                <w:lang w:val="id-ID"/>
              </w:rPr>
            </w:pPr>
            <w:r w:rsidRPr="00E95EE4">
              <w:rPr>
                <w:rFonts w:ascii="Arial" w:hAnsi="Arial" w:cs="Arial"/>
                <w:b/>
                <w:bCs/>
                <w:noProof/>
                <w:sz w:val="20"/>
                <w:szCs w:val="20"/>
                <w:lang w:val="id-ID"/>
              </w:rPr>
              <w:t>Please write a few sentences regarding the importance of this manuscript for the scientific community.</w:t>
            </w:r>
            <w:r w:rsidRPr="00E95EE4">
              <w:rPr>
                <w:rFonts w:ascii="Arial" w:hAnsi="Arial" w:cs="Arial"/>
                <w:bCs/>
                <w:noProof/>
                <w:sz w:val="20"/>
                <w:szCs w:val="20"/>
                <w:lang w:val="id-ID"/>
              </w:rPr>
              <w:t xml:space="preserve"> A minimum of 3-4 sentences may </w:t>
            </w:r>
          </w:p>
          <w:p w14:paraId="7B750E70" w14:textId="77777777" w:rsidR="00C023E5" w:rsidRPr="00E95EE4" w:rsidRDefault="00ED2A12">
            <w:pPr>
              <w:rPr>
                <w:rFonts w:ascii="Arial" w:eastAsia="MS Mincho" w:hAnsi="Arial" w:cs="Arial"/>
                <w:bCs/>
                <w:noProof/>
                <w:sz w:val="20"/>
                <w:szCs w:val="20"/>
                <w:lang w:val="id-ID"/>
              </w:rPr>
            </w:pPr>
            <w:r w:rsidRPr="00E95EE4">
              <w:rPr>
                <w:rFonts w:ascii="Arial" w:hAnsi="Arial" w:cs="Arial"/>
                <w:bCs/>
                <w:noProof/>
                <w:sz w:val="20"/>
                <w:szCs w:val="20"/>
                <w:lang w:val="id-ID"/>
              </w:rPr>
              <w:t>be required for this part.</w:t>
            </w:r>
          </w:p>
        </w:tc>
        <w:tc>
          <w:tcPr>
            <w:tcW w:w="1667" w:type="pct"/>
            <w:vAlign w:val="center"/>
          </w:tcPr>
          <w:p w14:paraId="54B7CEC7" w14:textId="418BBBAF" w:rsidR="00C023E5" w:rsidRPr="00E95EE4" w:rsidRDefault="005E4D61" w:rsidP="005E4D61">
            <w:pPr>
              <w:contextualSpacing/>
              <w:jc w:val="both"/>
              <w:rPr>
                <w:rFonts w:ascii="Arial" w:hAnsi="Arial" w:cs="Arial"/>
                <w:bCs/>
                <w:noProof/>
                <w:sz w:val="20"/>
                <w:szCs w:val="20"/>
                <w:lang w:val="id-ID"/>
              </w:rPr>
            </w:pPr>
            <w:r w:rsidRPr="00E95EE4">
              <w:rPr>
                <w:rFonts w:ascii="Arial" w:hAnsi="Arial" w:cs="Arial"/>
                <w:bCs/>
                <w:noProof/>
                <w:sz w:val="20"/>
                <w:szCs w:val="20"/>
                <w:lang w:val="id-ID"/>
              </w:rPr>
              <w:t>This manuscript addresses an important issue in sustainable crop production by examining the effects of regenerative and conventional nutrient-management practices on soil properties, yield, and nutritional quality of orange-fleshed sweet potato. The integration of soil characteristics, crop performance, and nutritional attributes within the same field experiment provides useful information for understanding the broader effects of nutrient management beyond crop yield alone. The study is particularly relevant to tropical and smallholder farming systems where soil acidity, low nutrient availability, and declining soil organic matter can constrain agricultural productivity. The findings may contribute to the scientific discussion on integrated nutrient management and provide a basis for further multi-location and long-term studies on regenerative approaches for improving soil quality and nutritional outcomes in sweet potato production.</w:t>
            </w:r>
          </w:p>
        </w:tc>
        <w:tc>
          <w:tcPr>
            <w:tcW w:w="1667" w:type="pct"/>
          </w:tcPr>
          <w:p w14:paraId="2A849E4F" w14:textId="77777777" w:rsidR="00C023E5" w:rsidRPr="00E95EE4" w:rsidRDefault="00C023E5">
            <w:pPr>
              <w:keepNext/>
              <w:outlineLvl w:val="1"/>
              <w:rPr>
                <w:rFonts w:ascii="Arial" w:eastAsia="MS Mincho" w:hAnsi="Arial" w:cs="Arial"/>
                <w:bCs/>
                <w:noProof/>
                <w:sz w:val="20"/>
                <w:szCs w:val="20"/>
                <w:lang w:val="id-ID"/>
              </w:rPr>
            </w:pPr>
          </w:p>
        </w:tc>
      </w:tr>
    </w:tbl>
    <w:p w14:paraId="628A2281" w14:textId="77777777" w:rsidR="00C023E5" w:rsidRPr="00E95EE4" w:rsidRDefault="00C023E5">
      <w:pPr>
        <w:rPr>
          <w:rFonts w:ascii="Arial" w:hAnsi="Arial" w:cs="Arial"/>
          <w:noProof/>
          <w:sz w:val="20"/>
          <w:szCs w:val="20"/>
          <w:lang w:val="id-ID"/>
        </w:rPr>
      </w:pPr>
    </w:p>
    <w:p w14:paraId="685A8D32" w14:textId="77777777" w:rsidR="00C023E5" w:rsidRPr="00E95EE4" w:rsidRDefault="00ED2A12">
      <w:pPr>
        <w:keepNext/>
        <w:outlineLvl w:val="1"/>
        <w:rPr>
          <w:rFonts w:ascii="Arial" w:eastAsia="MS Mincho" w:hAnsi="Arial" w:cs="Arial"/>
          <w:b/>
          <w:bCs/>
          <w:noProof/>
          <w:sz w:val="20"/>
          <w:szCs w:val="20"/>
          <w:highlight w:val="yellow"/>
          <w:u w:val="single"/>
          <w:lang w:val="id-ID"/>
        </w:rPr>
      </w:pPr>
      <w:r w:rsidRPr="00E95EE4">
        <w:rPr>
          <w:rFonts w:ascii="Arial" w:eastAsia="MS Mincho" w:hAnsi="Arial" w:cs="Arial"/>
          <w:b/>
          <w:bCs/>
          <w:noProof/>
          <w:sz w:val="20"/>
          <w:szCs w:val="20"/>
          <w:highlight w:val="yellow"/>
          <w:u w:val="single"/>
          <w:lang w:val="id-ID"/>
        </w:rPr>
        <w:t>PART 2.1 (Objective Evaluation)</w:t>
      </w:r>
    </w:p>
    <w:p w14:paraId="74E7AB4D" w14:textId="77777777" w:rsidR="00C023E5" w:rsidRPr="00E95EE4" w:rsidRDefault="00C023E5">
      <w:pPr>
        <w:rPr>
          <w:rFonts w:ascii="Arial" w:hAnsi="Arial" w:cs="Arial"/>
          <w:noProof/>
          <w:sz w:val="20"/>
          <w:szCs w:val="20"/>
          <w:lang w:val="id-ID"/>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023E5" w:rsidRPr="00E95EE4" w14:paraId="7A29ABDD" w14:textId="77777777">
        <w:trPr>
          <w:trHeight w:val="20"/>
          <w:jc w:val="center"/>
        </w:trPr>
        <w:tc>
          <w:tcPr>
            <w:tcW w:w="1666" w:type="pct"/>
            <w:noWrap/>
          </w:tcPr>
          <w:p w14:paraId="76A397A4" w14:textId="77777777" w:rsidR="00C023E5" w:rsidRPr="00E95EE4" w:rsidRDefault="00C023E5">
            <w:pPr>
              <w:keepNext/>
              <w:outlineLvl w:val="1"/>
              <w:rPr>
                <w:rFonts w:ascii="Arial" w:eastAsia="MS Mincho" w:hAnsi="Arial" w:cs="Arial"/>
                <w:b/>
                <w:bCs/>
                <w:noProof/>
                <w:sz w:val="20"/>
                <w:szCs w:val="20"/>
                <w:lang w:val="id-ID"/>
              </w:rPr>
            </w:pPr>
          </w:p>
        </w:tc>
        <w:tc>
          <w:tcPr>
            <w:tcW w:w="1667" w:type="pct"/>
            <w:hideMark/>
          </w:tcPr>
          <w:p w14:paraId="7CFD535A" w14:textId="77777777" w:rsidR="00C023E5" w:rsidRPr="00E95EE4" w:rsidRDefault="00ED2A12">
            <w:pPr>
              <w:keepNext/>
              <w:outlineLvl w:val="1"/>
              <w:rPr>
                <w:rFonts w:ascii="Arial" w:eastAsia="MS Mincho" w:hAnsi="Arial" w:cs="Arial"/>
                <w:b/>
                <w:bCs/>
                <w:noProof/>
                <w:sz w:val="20"/>
                <w:szCs w:val="20"/>
                <w:lang w:val="id-ID"/>
              </w:rPr>
            </w:pPr>
            <w:r w:rsidRPr="00E95EE4">
              <w:rPr>
                <w:rFonts w:ascii="Arial" w:eastAsia="MS Mincho" w:hAnsi="Arial" w:cs="Arial"/>
                <w:b/>
                <w:bCs/>
                <w:noProof/>
                <w:sz w:val="20"/>
                <w:szCs w:val="20"/>
                <w:lang w:val="id-ID"/>
              </w:rPr>
              <w:t>Rating of the Reviewers</w:t>
            </w:r>
          </w:p>
        </w:tc>
        <w:tc>
          <w:tcPr>
            <w:tcW w:w="1667" w:type="pct"/>
            <w:hideMark/>
          </w:tcPr>
          <w:p w14:paraId="1D73AFBD" w14:textId="32D8C408" w:rsidR="00C023E5" w:rsidRPr="00E95EE4" w:rsidRDefault="00ED2A12">
            <w:pPr>
              <w:spacing w:after="160" w:line="256" w:lineRule="auto"/>
              <w:rPr>
                <w:rFonts w:ascii="Arial" w:hAnsi="Arial" w:cs="Arial"/>
                <w:b/>
                <w:noProof/>
                <w:sz w:val="20"/>
                <w:szCs w:val="20"/>
                <w:lang w:val="id-ID"/>
              </w:rPr>
            </w:pPr>
            <w:r w:rsidRPr="00E95EE4">
              <w:rPr>
                <w:rFonts w:ascii="Arial" w:eastAsia="Calibri" w:hAnsi="Arial" w:cs="Arial"/>
                <w:b/>
                <w:noProof/>
                <w:kern w:val="2"/>
                <w:sz w:val="20"/>
                <w:szCs w:val="20"/>
                <w:lang w:val="id-ID"/>
              </w:rPr>
              <w:t>Author’s Feedback</w:t>
            </w:r>
            <w:r w:rsidRPr="00E95EE4">
              <w:rPr>
                <w:rFonts w:ascii="Arial" w:eastAsia="Calibri" w:hAnsi="Arial" w:cs="Arial"/>
                <w:noProof/>
                <w:kern w:val="2"/>
                <w:sz w:val="20"/>
                <w:szCs w:val="20"/>
                <w:lang w:val="id-ID"/>
              </w:rPr>
              <w:t xml:space="preserve"> </w:t>
            </w:r>
            <w:r w:rsidR="00400A11" w:rsidRPr="00E95EE4">
              <w:rPr>
                <w:rFonts w:ascii="Arial" w:hAnsi="Arial" w:cs="Arial"/>
                <w:b/>
                <w:noProof/>
                <w:kern w:val="2"/>
                <w:sz w:val="20"/>
                <w:szCs w:val="20"/>
                <w:highlight w:val="yellow"/>
                <w:lang w:val="id-ID"/>
              </w:rPr>
              <w:t>(</w:t>
            </w:r>
            <w:r w:rsidR="00400A11" w:rsidRPr="00E95EE4">
              <w:rPr>
                <w:rFonts w:ascii="Arial" w:hAnsi="Arial" w:cs="Arial"/>
                <w:bCs/>
                <w:noProof/>
                <w:kern w:val="2"/>
                <w:sz w:val="20"/>
                <w:szCs w:val="20"/>
                <w:highlight w:val="yellow"/>
                <w:lang w:val="id-ID"/>
              </w:rPr>
              <w:t>Revision of the Manuscript and Feedback of Authors are mandatory for Rating of 2 and 1)</w:t>
            </w:r>
          </w:p>
        </w:tc>
      </w:tr>
      <w:tr w:rsidR="00C023E5" w:rsidRPr="00E95EE4" w14:paraId="0BC21348" w14:textId="77777777" w:rsidTr="005E4D61">
        <w:trPr>
          <w:trHeight w:val="20"/>
          <w:jc w:val="center"/>
        </w:trPr>
        <w:tc>
          <w:tcPr>
            <w:tcW w:w="1666" w:type="pct"/>
            <w:noWrap/>
            <w:hideMark/>
          </w:tcPr>
          <w:p w14:paraId="2BB3450F" w14:textId="77777777" w:rsidR="00C023E5" w:rsidRPr="00E95EE4" w:rsidRDefault="00ED2A12">
            <w:pPr>
              <w:rPr>
                <w:rFonts w:ascii="Arial" w:hAnsi="Arial" w:cs="Arial"/>
                <w:b/>
                <w:bCs/>
                <w:noProof/>
                <w:sz w:val="20"/>
                <w:szCs w:val="20"/>
                <w:lang w:val="id-ID"/>
              </w:rPr>
            </w:pPr>
            <w:r w:rsidRPr="00E95EE4">
              <w:rPr>
                <w:rFonts w:ascii="Arial" w:hAnsi="Arial" w:cs="Arial"/>
                <w:b/>
                <w:bCs/>
                <w:noProof/>
                <w:sz w:val="20"/>
                <w:szCs w:val="20"/>
                <w:lang w:val="id-ID"/>
              </w:rPr>
              <w:t xml:space="preserve">1. Is the title clear and appropriate for the study? </w:t>
            </w:r>
          </w:p>
          <w:p w14:paraId="176D0906" w14:textId="77777777" w:rsidR="00C023E5" w:rsidRPr="00E95EE4" w:rsidRDefault="00ED2A12">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4CFFE3FA" w14:textId="77777777" w:rsidR="00C023E5" w:rsidRPr="00E95EE4" w:rsidRDefault="00ED2A12">
            <w:pPr>
              <w:rPr>
                <w:rFonts w:ascii="Arial" w:hAnsi="Arial" w:cs="Arial"/>
                <w:noProof/>
                <w:sz w:val="20"/>
                <w:szCs w:val="20"/>
                <w:u w:val="single"/>
                <w:lang w:val="id-ID"/>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0FD9BB86" w14:textId="4CC8C355" w:rsidR="00C023E5" w:rsidRPr="00E95EE4" w:rsidRDefault="005E4D61" w:rsidP="005E4D61">
            <w:pPr>
              <w:ind w:left="193"/>
              <w:rPr>
                <w:rFonts w:ascii="Arial" w:hAnsi="Arial" w:cs="Arial"/>
                <w:bCs/>
                <w:noProof/>
                <w:sz w:val="20"/>
                <w:szCs w:val="20"/>
                <w:lang w:val="id-ID"/>
              </w:rPr>
            </w:pPr>
            <w:r w:rsidRPr="00E95EE4">
              <w:rPr>
                <w:rFonts w:ascii="Arial" w:hAnsi="Arial" w:cs="Arial"/>
                <w:bCs/>
                <w:noProof/>
                <w:sz w:val="20"/>
                <w:szCs w:val="20"/>
                <w:lang w:val="id-ID"/>
              </w:rPr>
              <w:t>Rating Scale: 5</w:t>
            </w:r>
          </w:p>
        </w:tc>
        <w:tc>
          <w:tcPr>
            <w:tcW w:w="1667" w:type="pct"/>
          </w:tcPr>
          <w:p w14:paraId="2EFBC505" w14:textId="77777777" w:rsidR="00C023E5" w:rsidRPr="00E95EE4" w:rsidRDefault="00C023E5">
            <w:pPr>
              <w:keepNext/>
              <w:outlineLvl w:val="1"/>
              <w:rPr>
                <w:rFonts w:ascii="Arial" w:eastAsia="MS Mincho" w:hAnsi="Arial" w:cs="Arial"/>
                <w:bCs/>
                <w:noProof/>
                <w:sz w:val="20"/>
                <w:szCs w:val="20"/>
                <w:lang w:val="id-ID"/>
              </w:rPr>
            </w:pPr>
          </w:p>
        </w:tc>
      </w:tr>
      <w:tr w:rsidR="005E4D61" w:rsidRPr="00E95EE4" w14:paraId="1C6F8277" w14:textId="77777777" w:rsidTr="005E4D61">
        <w:trPr>
          <w:trHeight w:val="20"/>
          <w:jc w:val="center"/>
        </w:trPr>
        <w:tc>
          <w:tcPr>
            <w:tcW w:w="1666" w:type="pct"/>
            <w:noWrap/>
            <w:hideMark/>
          </w:tcPr>
          <w:p w14:paraId="2F6A690E" w14:textId="77777777" w:rsidR="005E4D61" w:rsidRPr="00E95EE4" w:rsidRDefault="005E4D61">
            <w:pPr>
              <w:keepNext/>
              <w:outlineLvl w:val="1"/>
              <w:rPr>
                <w:rFonts w:ascii="Arial" w:eastAsia="MS Mincho" w:hAnsi="Arial" w:cs="Arial"/>
                <w:b/>
                <w:bCs/>
                <w:noProof/>
                <w:sz w:val="20"/>
                <w:szCs w:val="20"/>
                <w:lang w:val="id-ID"/>
              </w:rPr>
            </w:pPr>
            <w:r w:rsidRPr="00E95EE4">
              <w:rPr>
                <w:rFonts w:ascii="Arial" w:eastAsia="MS Mincho" w:hAnsi="Arial" w:cs="Arial"/>
                <w:b/>
                <w:bCs/>
                <w:noProof/>
                <w:sz w:val="20"/>
                <w:szCs w:val="20"/>
                <w:lang w:val="id-ID"/>
              </w:rPr>
              <w:t xml:space="preserve">2. Is the abstract of the article comprehensive? </w:t>
            </w:r>
          </w:p>
          <w:p w14:paraId="204D04E5"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45C1919E" w14:textId="77777777" w:rsidR="005E4D61" w:rsidRPr="00E95EE4" w:rsidRDefault="005E4D61">
            <w:pPr>
              <w:rPr>
                <w:rFonts w:ascii="Arial" w:hAnsi="Arial" w:cs="Arial"/>
                <w:noProof/>
                <w:sz w:val="20"/>
                <w:szCs w:val="20"/>
                <w:lang w:val="id-ID"/>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2DFC3EBB" w14:textId="4234A658" w:rsidR="005E4D61" w:rsidRPr="00E95EE4" w:rsidRDefault="005E4D61" w:rsidP="005E4D61">
            <w:pPr>
              <w:ind w:left="193"/>
              <w:rPr>
                <w:rFonts w:ascii="Arial" w:hAnsi="Arial" w:cs="Arial"/>
                <w:bCs/>
                <w:noProof/>
                <w:sz w:val="20"/>
                <w:szCs w:val="20"/>
                <w:lang w:val="id-ID"/>
              </w:rPr>
            </w:pPr>
            <w:r w:rsidRPr="00E95EE4">
              <w:rPr>
                <w:rFonts w:ascii="Arial" w:hAnsi="Arial" w:cs="Arial"/>
                <w:bCs/>
                <w:noProof/>
                <w:sz w:val="20"/>
                <w:szCs w:val="20"/>
                <w:lang w:val="id-ID"/>
              </w:rPr>
              <w:t>Rating Scale: 5</w:t>
            </w:r>
          </w:p>
        </w:tc>
        <w:tc>
          <w:tcPr>
            <w:tcW w:w="1667" w:type="pct"/>
          </w:tcPr>
          <w:p w14:paraId="40FF47BA"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080A12B1" w14:textId="77777777" w:rsidTr="005E4D61">
        <w:trPr>
          <w:trHeight w:val="20"/>
          <w:jc w:val="center"/>
        </w:trPr>
        <w:tc>
          <w:tcPr>
            <w:tcW w:w="1666" w:type="pct"/>
            <w:noWrap/>
            <w:hideMark/>
          </w:tcPr>
          <w:p w14:paraId="7CECC52D" w14:textId="77777777" w:rsidR="005E4D61" w:rsidRPr="00E95EE4" w:rsidRDefault="005E4D61">
            <w:pPr>
              <w:keepNext/>
              <w:outlineLvl w:val="1"/>
              <w:rPr>
                <w:rFonts w:ascii="Arial" w:eastAsia="MS Mincho" w:hAnsi="Arial" w:cs="Arial"/>
                <w:b/>
                <w:bCs/>
                <w:noProof/>
                <w:sz w:val="20"/>
                <w:szCs w:val="20"/>
                <w:lang w:val="id-ID" w:eastAsia="x-none"/>
              </w:rPr>
            </w:pPr>
            <w:r w:rsidRPr="00E95EE4">
              <w:rPr>
                <w:rFonts w:ascii="Arial" w:eastAsia="MS Mincho" w:hAnsi="Arial" w:cs="Arial"/>
                <w:b/>
                <w:bCs/>
                <w:noProof/>
                <w:sz w:val="20"/>
                <w:szCs w:val="20"/>
                <w:lang w:val="id-ID" w:eastAsia="x-none"/>
              </w:rPr>
              <w:t>3. Are the keywords appropriate and useful?</w:t>
            </w:r>
          </w:p>
          <w:p w14:paraId="22554729"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3C97B474" w14:textId="77777777" w:rsidR="005E4D61" w:rsidRPr="00E95EE4" w:rsidRDefault="005E4D61">
            <w:pPr>
              <w:rPr>
                <w:rFonts w:ascii="Arial" w:hAnsi="Arial" w:cs="Arial"/>
                <w:noProof/>
                <w:sz w:val="20"/>
                <w:szCs w:val="20"/>
                <w:lang w:val="id-ID" w:eastAsia="x-none"/>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22F2A7B3" w14:textId="78DE673D" w:rsidR="005E4D61" w:rsidRPr="00E95EE4" w:rsidRDefault="005E4D61" w:rsidP="005E4D61">
            <w:pPr>
              <w:ind w:left="193"/>
              <w:rPr>
                <w:rFonts w:ascii="Arial" w:hAnsi="Arial" w:cs="Arial"/>
                <w:bCs/>
                <w:noProof/>
                <w:sz w:val="20"/>
                <w:szCs w:val="20"/>
                <w:lang w:val="id-ID"/>
              </w:rPr>
            </w:pPr>
            <w:r w:rsidRPr="00E95EE4">
              <w:rPr>
                <w:rFonts w:ascii="Arial" w:hAnsi="Arial" w:cs="Arial"/>
                <w:bCs/>
                <w:noProof/>
                <w:sz w:val="20"/>
                <w:szCs w:val="20"/>
                <w:lang w:val="id-ID"/>
              </w:rPr>
              <w:t>Rating Scale: 5</w:t>
            </w:r>
          </w:p>
        </w:tc>
        <w:tc>
          <w:tcPr>
            <w:tcW w:w="1667" w:type="pct"/>
          </w:tcPr>
          <w:p w14:paraId="52184489"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5E89E837" w14:textId="77777777" w:rsidTr="005E4D61">
        <w:trPr>
          <w:trHeight w:val="20"/>
          <w:jc w:val="center"/>
        </w:trPr>
        <w:tc>
          <w:tcPr>
            <w:tcW w:w="1666" w:type="pct"/>
            <w:noWrap/>
            <w:hideMark/>
          </w:tcPr>
          <w:p w14:paraId="057BB864" w14:textId="77777777" w:rsidR="005E4D61" w:rsidRPr="00E95EE4" w:rsidRDefault="005E4D61">
            <w:pPr>
              <w:keepNext/>
              <w:outlineLvl w:val="1"/>
              <w:rPr>
                <w:rFonts w:ascii="Arial" w:eastAsia="MS Mincho" w:hAnsi="Arial" w:cs="Arial"/>
                <w:b/>
                <w:bCs/>
                <w:noProof/>
                <w:sz w:val="20"/>
                <w:szCs w:val="20"/>
                <w:lang w:val="id-ID" w:eastAsia="x-none"/>
              </w:rPr>
            </w:pPr>
            <w:r w:rsidRPr="00E95EE4">
              <w:rPr>
                <w:rFonts w:ascii="Arial" w:eastAsia="MS Mincho" w:hAnsi="Arial" w:cs="Arial"/>
                <w:b/>
                <w:bCs/>
                <w:noProof/>
                <w:sz w:val="20"/>
                <w:szCs w:val="20"/>
                <w:lang w:val="id-ID" w:eastAsia="x-none"/>
              </w:rPr>
              <w:t>4. Is the background information of the paper sufficient and well organized?</w:t>
            </w:r>
          </w:p>
          <w:p w14:paraId="765D8E9F"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7E354FBC" w14:textId="77777777" w:rsidR="005E4D61" w:rsidRPr="00E95EE4" w:rsidRDefault="005E4D61">
            <w:pPr>
              <w:rPr>
                <w:rFonts w:ascii="Arial" w:hAnsi="Arial" w:cs="Arial"/>
                <w:noProof/>
                <w:sz w:val="20"/>
                <w:szCs w:val="20"/>
                <w:lang w:val="id-ID" w:eastAsia="x-none"/>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5E40E7BD" w14:textId="56C05C28" w:rsidR="005E4D61" w:rsidRPr="00E95EE4" w:rsidRDefault="005E4D61" w:rsidP="005E4D61">
            <w:pPr>
              <w:ind w:left="193"/>
              <w:rPr>
                <w:rFonts w:ascii="Arial" w:hAnsi="Arial" w:cs="Arial"/>
                <w:bCs/>
                <w:noProof/>
                <w:sz w:val="20"/>
                <w:szCs w:val="20"/>
                <w:lang w:val="id-ID"/>
              </w:rPr>
            </w:pPr>
            <w:r w:rsidRPr="00E95EE4">
              <w:rPr>
                <w:rFonts w:ascii="Arial" w:hAnsi="Arial" w:cs="Arial"/>
                <w:bCs/>
                <w:noProof/>
                <w:sz w:val="20"/>
                <w:szCs w:val="20"/>
                <w:lang w:val="id-ID"/>
              </w:rPr>
              <w:t xml:space="preserve">Rating Scale: </w:t>
            </w:r>
            <w:r w:rsidR="00D54934" w:rsidRPr="00E95EE4">
              <w:rPr>
                <w:rFonts w:ascii="Arial" w:hAnsi="Arial" w:cs="Arial"/>
                <w:bCs/>
                <w:noProof/>
                <w:sz w:val="20"/>
                <w:szCs w:val="20"/>
                <w:lang w:val="id-ID"/>
              </w:rPr>
              <w:t>4</w:t>
            </w:r>
          </w:p>
        </w:tc>
        <w:tc>
          <w:tcPr>
            <w:tcW w:w="1667" w:type="pct"/>
          </w:tcPr>
          <w:p w14:paraId="7B073505"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6E7E5F03" w14:textId="77777777" w:rsidTr="005E4D61">
        <w:trPr>
          <w:trHeight w:val="20"/>
          <w:jc w:val="center"/>
        </w:trPr>
        <w:tc>
          <w:tcPr>
            <w:tcW w:w="1666" w:type="pct"/>
            <w:noWrap/>
            <w:hideMark/>
          </w:tcPr>
          <w:p w14:paraId="6B9E794B" w14:textId="77777777" w:rsidR="005E4D61" w:rsidRPr="00E95EE4" w:rsidRDefault="005E4D61">
            <w:pPr>
              <w:keepNext/>
              <w:outlineLvl w:val="1"/>
              <w:rPr>
                <w:rFonts w:ascii="Arial" w:eastAsia="MS Mincho" w:hAnsi="Arial" w:cs="Arial"/>
                <w:b/>
                <w:bCs/>
                <w:noProof/>
                <w:sz w:val="20"/>
                <w:szCs w:val="20"/>
                <w:lang w:val="id-ID" w:eastAsia="x-none"/>
              </w:rPr>
            </w:pPr>
            <w:r w:rsidRPr="00E95EE4">
              <w:rPr>
                <w:rFonts w:ascii="Arial" w:eastAsia="MS Mincho" w:hAnsi="Arial" w:cs="Arial"/>
                <w:b/>
                <w:bCs/>
                <w:noProof/>
                <w:sz w:val="20"/>
                <w:szCs w:val="20"/>
                <w:lang w:val="id-ID" w:eastAsia="x-none"/>
              </w:rPr>
              <w:t>5. Are the research objectives/hypotheses clearly stated?</w:t>
            </w:r>
          </w:p>
          <w:p w14:paraId="39A020FE"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4F1E75BB" w14:textId="77777777" w:rsidR="005E4D61" w:rsidRPr="00E95EE4" w:rsidRDefault="005E4D61">
            <w:pPr>
              <w:rPr>
                <w:rFonts w:ascii="Arial" w:hAnsi="Arial" w:cs="Arial"/>
                <w:noProof/>
                <w:sz w:val="20"/>
                <w:szCs w:val="20"/>
                <w:lang w:val="id-ID" w:eastAsia="x-none"/>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5E976F62" w14:textId="2E5586E1" w:rsidR="005E4D61" w:rsidRPr="00E95EE4" w:rsidRDefault="005E4D61" w:rsidP="005E4D61">
            <w:pPr>
              <w:ind w:left="193"/>
              <w:rPr>
                <w:rFonts w:ascii="Arial" w:hAnsi="Arial" w:cs="Arial"/>
                <w:bCs/>
                <w:noProof/>
                <w:sz w:val="20"/>
                <w:szCs w:val="20"/>
                <w:lang w:val="id-ID"/>
              </w:rPr>
            </w:pPr>
            <w:r w:rsidRPr="00E95EE4">
              <w:rPr>
                <w:rFonts w:ascii="Arial" w:hAnsi="Arial" w:cs="Arial"/>
                <w:bCs/>
                <w:noProof/>
                <w:sz w:val="20"/>
                <w:szCs w:val="20"/>
                <w:lang w:val="id-ID"/>
              </w:rPr>
              <w:t>Rating Scale: 5</w:t>
            </w:r>
          </w:p>
        </w:tc>
        <w:tc>
          <w:tcPr>
            <w:tcW w:w="1667" w:type="pct"/>
          </w:tcPr>
          <w:p w14:paraId="7298E461"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4134DC2A" w14:textId="77777777" w:rsidTr="005E4D61">
        <w:trPr>
          <w:trHeight w:val="20"/>
          <w:jc w:val="center"/>
        </w:trPr>
        <w:tc>
          <w:tcPr>
            <w:tcW w:w="1666" w:type="pct"/>
            <w:noWrap/>
            <w:hideMark/>
          </w:tcPr>
          <w:p w14:paraId="010FE703" w14:textId="77777777" w:rsidR="005E4D61" w:rsidRPr="00E95EE4" w:rsidRDefault="005E4D61">
            <w:pPr>
              <w:keepNext/>
              <w:outlineLvl w:val="1"/>
              <w:rPr>
                <w:rFonts w:ascii="Arial" w:eastAsia="MS Mincho" w:hAnsi="Arial" w:cs="Arial"/>
                <w:b/>
                <w:bCs/>
                <w:noProof/>
                <w:sz w:val="20"/>
                <w:szCs w:val="20"/>
                <w:lang w:val="id-ID" w:eastAsia="x-none"/>
              </w:rPr>
            </w:pPr>
            <w:r w:rsidRPr="00E95EE4">
              <w:rPr>
                <w:rFonts w:ascii="Arial" w:eastAsia="MS Mincho" w:hAnsi="Arial" w:cs="Arial"/>
                <w:b/>
                <w:bCs/>
                <w:noProof/>
                <w:sz w:val="20"/>
                <w:szCs w:val="20"/>
                <w:lang w:val="id-ID" w:eastAsia="x-none"/>
              </w:rPr>
              <w:t>6. Is the literature review relevant and up to date?</w:t>
            </w:r>
          </w:p>
          <w:p w14:paraId="5A1E0760"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4D0DCAF0" w14:textId="77777777" w:rsidR="005E4D61" w:rsidRPr="00E95EE4" w:rsidRDefault="005E4D61">
            <w:pPr>
              <w:rPr>
                <w:rFonts w:ascii="Arial" w:hAnsi="Arial" w:cs="Arial"/>
                <w:noProof/>
                <w:sz w:val="20"/>
                <w:szCs w:val="20"/>
                <w:lang w:val="id-ID" w:eastAsia="x-none"/>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252F2F0F" w14:textId="2224346A" w:rsidR="005E4D61" w:rsidRPr="00E95EE4" w:rsidRDefault="005E4D61" w:rsidP="005E4D61">
            <w:pPr>
              <w:ind w:left="193"/>
              <w:rPr>
                <w:rFonts w:ascii="Arial" w:hAnsi="Arial" w:cs="Arial"/>
                <w:bCs/>
                <w:noProof/>
                <w:sz w:val="20"/>
                <w:szCs w:val="20"/>
                <w:lang w:val="id-ID"/>
              </w:rPr>
            </w:pPr>
            <w:r w:rsidRPr="00E95EE4">
              <w:rPr>
                <w:rFonts w:ascii="Arial" w:hAnsi="Arial" w:cs="Arial"/>
                <w:bCs/>
                <w:noProof/>
                <w:sz w:val="20"/>
                <w:szCs w:val="20"/>
                <w:lang w:val="id-ID"/>
              </w:rPr>
              <w:t>Rating Scale: 5</w:t>
            </w:r>
          </w:p>
        </w:tc>
        <w:tc>
          <w:tcPr>
            <w:tcW w:w="1667" w:type="pct"/>
          </w:tcPr>
          <w:p w14:paraId="1E2D0C12"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2EFB308B" w14:textId="77777777" w:rsidTr="005E4D61">
        <w:trPr>
          <w:trHeight w:val="20"/>
          <w:jc w:val="center"/>
        </w:trPr>
        <w:tc>
          <w:tcPr>
            <w:tcW w:w="1666" w:type="pct"/>
            <w:noWrap/>
            <w:hideMark/>
          </w:tcPr>
          <w:p w14:paraId="23EF17FE" w14:textId="77777777" w:rsidR="005E4D61" w:rsidRPr="00E95EE4" w:rsidRDefault="005E4D61">
            <w:pPr>
              <w:keepNext/>
              <w:outlineLvl w:val="1"/>
              <w:rPr>
                <w:rFonts w:ascii="Arial" w:eastAsia="MS Mincho" w:hAnsi="Arial" w:cs="Arial"/>
                <w:b/>
                <w:bCs/>
                <w:noProof/>
                <w:sz w:val="20"/>
                <w:szCs w:val="20"/>
                <w:lang w:val="id-ID" w:eastAsia="x-none"/>
              </w:rPr>
            </w:pPr>
            <w:r w:rsidRPr="00E95EE4">
              <w:rPr>
                <w:rFonts w:ascii="Arial" w:eastAsia="MS Mincho" w:hAnsi="Arial" w:cs="Arial"/>
                <w:b/>
                <w:bCs/>
                <w:noProof/>
                <w:sz w:val="20"/>
                <w:szCs w:val="20"/>
                <w:lang w:val="id-ID" w:eastAsia="x-none"/>
              </w:rPr>
              <w:t>7. Is the research methodology appropriate for the study?</w:t>
            </w:r>
          </w:p>
          <w:p w14:paraId="267831DC"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6C1D7C71" w14:textId="77777777" w:rsidR="005E4D61" w:rsidRPr="00E95EE4" w:rsidRDefault="005E4D61">
            <w:pPr>
              <w:rPr>
                <w:rFonts w:ascii="Arial" w:hAnsi="Arial" w:cs="Arial"/>
                <w:noProof/>
                <w:sz w:val="20"/>
                <w:szCs w:val="20"/>
                <w:lang w:val="id-ID"/>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423BEBBE" w14:textId="61FB95B5" w:rsidR="005E4D61" w:rsidRPr="00E95EE4" w:rsidRDefault="005E4D61" w:rsidP="005E4D61">
            <w:pPr>
              <w:ind w:left="193"/>
              <w:rPr>
                <w:rFonts w:ascii="Arial" w:hAnsi="Arial" w:cs="Arial"/>
                <w:bCs/>
                <w:noProof/>
                <w:sz w:val="20"/>
                <w:szCs w:val="20"/>
                <w:lang w:val="id-ID"/>
              </w:rPr>
            </w:pPr>
            <w:r w:rsidRPr="00E95EE4">
              <w:rPr>
                <w:rFonts w:ascii="Arial" w:hAnsi="Arial" w:cs="Arial"/>
                <w:bCs/>
                <w:noProof/>
                <w:sz w:val="20"/>
                <w:szCs w:val="20"/>
                <w:lang w:val="id-ID"/>
              </w:rPr>
              <w:t>Rating Scale: 5</w:t>
            </w:r>
          </w:p>
        </w:tc>
        <w:tc>
          <w:tcPr>
            <w:tcW w:w="1667" w:type="pct"/>
          </w:tcPr>
          <w:p w14:paraId="0FCFB90F"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37438FE5" w14:textId="77777777" w:rsidTr="005E4D61">
        <w:trPr>
          <w:trHeight w:val="20"/>
          <w:jc w:val="center"/>
        </w:trPr>
        <w:tc>
          <w:tcPr>
            <w:tcW w:w="1666" w:type="pct"/>
            <w:noWrap/>
            <w:hideMark/>
          </w:tcPr>
          <w:p w14:paraId="758211E5" w14:textId="77777777" w:rsidR="005E4D61" w:rsidRPr="00E95EE4" w:rsidRDefault="005E4D61">
            <w:pPr>
              <w:keepNext/>
              <w:outlineLvl w:val="1"/>
              <w:rPr>
                <w:rFonts w:ascii="Arial" w:eastAsia="MS Mincho" w:hAnsi="Arial" w:cs="Arial"/>
                <w:b/>
                <w:bCs/>
                <w:noProof/>
                <w:sz w:val="20"/>
                <w:szCs w:val="20"/>
                <w:lang w:val="id-ID" w:eastAsia="x-none"/>
              </w:rPr>
            </w:pPr>
            <w:r w:rsidRPr="00E95EE4">
              <w:rPr>
                <w:rFonts w:ascii="Arial" w:eastAsia="MS Mincho" w:hAnsi="Arial" w:cs="Arial"/>
                <w:b/>
                <w:bCs/>
                <w:noProof/>
                <w:sz w:val="20"/>
                <w:szCs w:val="20"/>
                <w:lang w:val="id-ID" w:eastAsia="x-none"/>
              </w:rPr>
              <w:t>8. Were ethical issues properly addressed (if applicable)?</w:t>
            </w:r>
          </w:p>
          <w:p w14:paraId="19F57063"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77E5328B" w14:textId="77777777" w:rsidR="005E4D61" w:rsidRPr="00E95EE4" w:rsidRDefault="005E4D61">
            <w:pPr>
              <w:rPr>
                <w:rFonts w:ascii="Arial" w:hAnsi="Arial" w:cs="Arial"/>
                <w:noProof/>
                <w:sz w:val="20"/>
                <w:szCs w:val="20"/>
                <w:lang w:val="id-ID" w:eastAsia="x-none"/>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2ED1019F" w14:textId="0E6F2A94" w:rsidR="005E4D61" w:rsidRPr="00E95EE4" w:rsidRDefault="005E4D61" w:rsidP="005E4D61">
            <w:pPr>
              <w:ind w:left="193"/>
              <w:rPr>
                <w:rFonts w:ascii="Arial" w:hAnsi="Arial" w:cs="Arial"/>
                <w:bCs/>
                <w:noProof/>
                <w:sz w:val="20"/>
                <w:szCs w:val="20"/>
                <w:lang w:val="id-ID"/>
              </w:rPr>
            </w:pPr>
            <w:r w:rsidRPr="00E95EE4">
              <w:rPr>
                <w:rFonts w:ascii="Arial" w:hAnsi="Arial" w:cs="Arial"/>
                <w:bCs/>
                <w:noProof/>
                <w:sz w:val="20"/>
                <w:szCs w:val="20"/>
                <w:lang w:val="id-ID"/>
              </w:rPr>
              <w:t xml:space="preserve">Rating Scale: </w:t>
            </w:r>
            <w:r w:rsidR="00003CF8" w:rsidRPr="00E95EE4">
              <w:rPr>
                <w:rFonts w:ascii="Arial" w:hAnsi="Arial" w:cs="Arial"/>
                <w:bCs/>
                <w:noProof/>
                <w:sz w:val="20"/>
                <w:szCs w:val="20"/>
                <w:lang w:val="id-ID"/>
              </w:rPr>
              <w:t>3</w:t>
            </w:r>
          </w:p>
        </w:tc>
        <w:tc>
          <w:tcPr>
            <w:tcW w:w="1667" w:type="pct"/>
          </w:tcPr>
          <w:p w14:paraId="233805CF"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2A29C0DA" w14:textId="77777777" w:rsidTr="005E4D61">
        <w:trPr>
          <w:trHeight w:val="20"/>
          <w:jc w:val="center"/>
        </w:trPr>
        <w:tc>
          <w:tcPr>
            <w:tcW w:w="1666" w:type="pct"/>
            <w:noWrap/>
            <w:hideMark/>
          </w:tcPr>
          <w:p w14:paraId="35F418C9" w14:textId="77777777" w:rsidR="005E4D61" w:rsidRPr="00E95EE4" w:rsidRDefault="005E4D61">
            <w:pPr>
              <w:rPr>
                <w:rFonts w:ascii="Arial" w:hAnsi="Arial" w:cs="Arial"/>
                <w:b/>
                <w:noProof/>
                <w:sz w:val="20"/>
                <w:szCs w:val="20"/>
                <w:lang w:val="id-ID"/>
              </w:rPr>
            </w:pPr>
            <w:r w:rsidRPr="00E95EE4">
              <w:rPr>
                <w:rFonts w:ascii="Arial" w:hAnsi="Arial" w:cs="Arial"/>
                <w:b/>
                <w:noProof/>
                <w:sz w:val="20"/>
                <w:szCs w:val="20"/>
                <w:lang w:val="id-ID"/>
              </w:rPr>
              <w:t xml:space="preserve">9. Are the results presented clearly? </w:t>
            </w:r>
          </w:p>
          <w:p w14:paraId="7067B3A1"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lastRenderedPageBreak/>
              <w:t xml:space="preserve">Rating Scale: </w:t>
            </w:r>
          </w:p>
          <w:p w14:paraId="556314CF" w14:textId="77777777" w:rsidR="005E4D61" w:rsidRPr="00E95EE4" w:rsidRDefault="005E4D61">
            <w:pPr>
              <w:rPr>
                <w:rFonts w:ascii="Arial" w:hAnsi="Arial" w:cs="Arial"/>
                <w:bCs/>
                <w:noProof/>
                <w:sz w:val="20"/>
                <w:szCs w:val="20"/>
                <w:lang w:val="id-ID"/>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552223A3" w14:textId="3E1F6B47" w:rsidR="005E4D61" w:rsidRPr="00E95EE4" w:rsidRDefault="005E4D61" w:rsidP="005E4D61">
            <w:pPr>
              <w:ind w:left="193"/>
              <w:contextualSpacing/>
              <w:rPr>
                <w:rFonts w:ascii="Arial" w:hAnsi="Arial" w:cs="Arial"/>
                <w:bCs/>
                <w:noProof/>
                <w:sz w:val="20"/>
                <w:szCs w:val="20"/>
                <w:lang w:val="id-ID"/>
              </w:rPr>
            </w:pPr>
            <w:r w:rsidRPr="00E95EE4">
              <w:rPr>
                <w:rFonts w:ascii="Arial" w:hAnsi="Arial" w:cs="Arial"/>
                <w:bCs/>
                <w:noProof/>
                <w:sz w:val="20"/>
                <w:szCs w:val="20"/>
                <w:lang w:val="id-ID"/>
              </w:rPr>
              <w:lastRenderedPageBreak/>
              <w:t>Rating Scale: 5</w:t>
            </w:r>
          </w:p>
        </w:tc>
        <w:tc>
          <w:tcPr>
            <w:tcW w:w="1667" w:type="pct"/>
          </w:tcPr>
          <w:p w14:paraId="19BE0746"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5C70F023" w14:textId="77777777" w:rsidTr="005E4D61">
        <w:trPr>
          <w:trHeight w:val="20"/>
          <w:jc w:val="center"/>
        </w:trPr>
        <w:tc>
          <w:tcPr>
            <w:tcW w:w="1666" w:type="pct"/>
            <w:noWrap/>
            <w:hideMark/>
          </w:tcPr>
          <w:p w14:paraId="1ED83C6C" w14:textId="77777777" w:rsidR="005E4D61" w:rsidRPr="00E95EE4" w:rsidRDefault="005E4D61">
            <w:pPr>
              <w:rPr>
                <w:rFonts w:ascii="Arial" w:hAnsi="Arial" w:cs="Arial"/>
                <w:b/>
                <w:noProof/>
                <w:sz w:val="20"/>
                <w:szCs w:val="20"/>
                <w:lang w:val="id-ID"/>
              </w:rPr>
            </w:pPr>
            <w:r w:rsidRPr="00E95EE4">
              <w:rPr>
                <w:rFonts w:ascii="Arial" w:hAnsi="Arial" w:cs="Arial"/>
                <w:b/>
                <w:noProof/>
                <w:sz w:val="20"/>
                <w:szCs w:val="20"/>
                <w:lang w:val="id-ID"/>
              </w:rPr>
              <w:t>10. Are tables and figures clear, relevant, and necessary?</w:t>
            </w:r>
          </w:p>
          <w:p w14:paraId="6892AAD0"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5DAFD483"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p w14:paraId="3D789575" w14:textId="77777777" w:rsidR="005E4D61" w:rsidRPr="00E95EE4" w:rsidRDefault="005E4D61">
            <w:pPr>
              <w:rPr>
                <w:rFonts w:ascii="Arial" w:hAnsi="Arial" w:cs="Arial"/>
                <w:noProof/>
                <w:color w:val="404040"/>
                <w:sz w:val="20"/>
                <w:szCs w:val="20"/>
                <w:shd w:val="clear" w:color="auto" w:fill="FFFFFF"/>
                <w:lang w:val="id-ID"/>
              </w:rPr>
            </w:pPr>
          </w:p>
          <w:p w14:paraId="560A8A9C" w14:textId="77777777" w:rsidR="005E4D61" w:rsidRPr="00E95EE4" w:rsidRDefault="005E4D61">
            <w:pPr>
              <w:rPr>
                <w:rFonts w:ascii="Arial" w:hAnsi="Arial" w:cs="Arial"/>
                <w:noProof/>
                <w:sz w:val="20"/>
                <w:szCs w:val="20"/>
                <w:lang w:val="id-ID"/>
              </w:rPr>
            </w:pPr>
          </w:p>
        </w:tc>
        <w:tc>
          <w:tcPr>
            <w:tcW w:w="1667" w:type="pct"/>
            <w:vAlign w:val="center"/>
          </w:tcPr>
          <w:p w14:paraId="6D746C18" w14:textId="5FF94423" w:rsidR="005E4D61" w:rsidRPr="00E95EE4" w:rsidRDefault="005E4D61" w:rsidP="005E4D61">
            <w:pPr>
              <w:ind w:left="193"/>
              <w:contextualSpacing/>
              <w:rPr>
                <w:rFonts w:ascii="Arial" w:hAnsi="Arial" w:cs="Arial"/>
                <w:bCs/>
                <w:noProof/>
                <w:sz w:val="20"/>
                <w:szCs w:val="20"/>
                <w:lang w:val="id-ID"/>
              </w:rPr>
            </w:pPr>
            <w:r w:rsidRPr="00E95EE4">
              <w:rPr>
                <w:rFonts w:ascii="Arial" w:hAnsi="Arial" w:cs="Arial"/>
                <w:bCs/>
                <w:noProof/>
                <w:sz w:val="20"/>
                <w:szCs w:val="20"/>
                <w:lang w:val="id-ID"/>
              </w:rPr>
              <w:t xml:space="preserve">Rating Scale: </w:t>
            </w:r>
            <w:r w:rsidR="00003CF8" w:rsidRPr="00E95EE4">
              <w:rPr>
                <w:rFonts w:ascii="Arial" w:hAnsi="Arial" w:cs="Arial"/>
                <w:bCs/>
                <w:noProof/>
                <w:sz w:val="20"/>
                <w:szCs w:val="20"/>
                <w:lang w:val="id-ID"/>
              </w:rPr>
              <w:t>4</w:t>
            </w:r>
          </w:p>
        </w:tc>
        <w:tc>
          <w:tcPr>
            <w:tcW w:w="1667" w:type="pct"/>
          </w:tcPr>
          <w:p w14:paraId="2663C45D"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3DC30146" w14:textId="77777777" w:rsidTr="005E4D61">
        <w:trPr>
          <w:trHeight w:val="20"/>
          <w:jc w:val="center"/>
        </w:trPr>
        <w:tc>
          <w:tcPr>
            <w:tcW w:w="1666" w:type="pct"/>
            <w:noWrap/>
            <w:hideMark/>
          </w:tcPr>
          <w:p w14:paraId="73B94C13" w14:textId="77777777" w:rsidR="005E4D61" w:rsidRPr="00E95EE4" w:rsidRDefault="005E4D61">
            <w:pPr>
              <w:rPr>
                <w:rFonts w:ascii="Arial" w:hAnsi="Arial" w:cs="Arial"/>
                <w:b/>
                <w:noProof/>
                <w:sz w:val="20"/>
                <w:szCs w:val="20"/>
                <w:lang w:val="id-ID"/>
              </w:rPr>
            </w:pPr>
            <w:r w:rsidRPr="00E95EE4">
              <w:rPr>
                <w:rFonts w:ascii="Arial" w:hAnsi="Arial" w:cs="Arial"/>
                <w:b/>
                <w:noProof/>
                <w:sz w:val="20"/>
                <w:szCs w:val="20"/>
                <w:lang w:val="id-ID"/>
              </w:rPr>
              <w:t>11. Does the discussion relate findings to existing literature?</w:t>
            </w:r>
          </w:p>
          <w:p w14:paraId="26A85B2E"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23BECB4E" w14:textId="77777777" w:rsidR="005E4D61" w:rsidRPr="00E95EE4" w:rsidRDefault="005E4D61">
            <w:pPr>
              <w:rPr>
                <w:rFonts w:ascii="Arial" w:hAnsi="Arial" w:cs="Arial"/>
                <w:noProof/>
                <w:sz w:val="20"/>
                <w:szCs w:val="20"/>
                <w:lang w:val="id-ID"/>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698A2FC6" w14:textId="3EAE8FF6" w:rsidR="005E4D61" w:rsidRPr="00E95EE4" w:rsidRDefault="005E4D61" w:rsidP="005E4D61">
            <w:pPr>
              <w:ind w:left="193"/>
              <w:contextualSpacing/>
              <w:rPr>
                <w:rFonts w:ascii="Arial" w:hAnsi="Arial" w:cs="Arial"/>
                <w:bCs/>
                <w:noProof/>
                <w:sz w:val="20"/>
                <w:szCs w:val="20"/>
                <w:lang w:val="id-ID"/>
              </w:rPr>
            </w:pPr>
            <w:r w:rsidRPr="00E95EE4">
              <w:rPr>
                <w:rFonts w:ascii="Arial" w:hAnsi="Arial" w:cs="Arial"/>
                <w:bCs/>
                <w:noProof/>
                <w:sz w:val="20"/>
                <w:szCs w:val="20"/>
                <w:lang w:val="id-ID"/>
              </w:rPr>
              <w:t>Rating Scale: 5</w:t>
            </w:r>
          </w:p>
        </w:tc>
        <w:tc>
          <w:tcPr>
            <w:tcW w:w="1667" w:type="pct"/>
          </w:tcPr>
          <w:p w14:paraId="7557A0DC"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33C69A7B" w14:textId="77777777" w:rsidTr="005E4D61">
        <w:trPr>
          <w:trHeight w:val="20"/>
          <w:jc w:val="center"/>
        </w:trPr>
        <w:tc>
          <w:tcPr>
            <w:tcW w:w="1666" w:type="pct"/>
            <w:noWrap/>
            <w:hideMark/>
          </w:tcPr>
          <w:p w14:paraId="7D149CE3" w14:textId="77777777" w:rsidR="005E4D61" w:rsidRPr="00E95EE4" w:rsidRDefault="005E4D61">
            <w:pPr>
              <w:rPr>
                <w:rFonts w:ascii="Arial" w:hAnsi="Arial" w:cs="Arial"/>
                <w:b/>
                <w:noProof/>
                <w:sz w:val="20"/>
                <w:szCs w:val="20"/>
                <w:lang w:val="id-ID"/>
              </w:rPr>
            </w:pPr>
            <w:r w:rsidRPr="00E95EE4">
              <w:rPr>
                <w:rFonts w:ascii="Arial" w:hAnsi="Arial" w:cs="Arial"/>
                <w:b/>
                <w:noProof/>
                <w:sz w:val="20"/>
                <w:szCs w:val="20"/>
                <w:lang w:val="id-ID"/>
              </w:rPr>
              <w:t>12. Are the conclusions supported by the data?</w:t>
            </w:r>
          </w:p>
          <w:p w14:paraId="1AD3B517"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46D6FA50" w14:textId="77777777" w:rsidR="005E4D61" w:rsidRPr="00E95EE4" w:rsidRDefault="005E4D61">
            <w:pPr>
              <w:rPr>
                <w:rFonts w:ascii="Arial" w:hAnsi="Arial" w:cs="Arial"/>
                <w:noProof/>
                <w:sz w:val="20"/>
                <w:szCs w:val="20"/>
                <w:lang w:val="id-ID"/>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404DA96D" w14:textId="3E885140" w:rsidR="005E4D61" w:rsidRPr="00E95EE4" w:rsidRDefault="005E4D61" w:rsidP="005E4D61">
            <w:pPr>
              <w:ind w:left="193"/>
              <w:contextualSpacing/>
              <w:rPr>
                <w:rFonts w:ascii="Arial" w:hAnsi="Arial" w:cs="Arial"/>
                <w:bCs/>
                <w:noProof/>
                <w:sz w:val="20"/>
                <w:szCs w:val="20"/>
                <w:lang w:val="id-ID"/>
              </w:rPr>
            </w:pPr>
            <w:r w:rsidRPr="00E95EE4">
              <w:rPr>
                <w:rFonts w:ascii="Arial" w:hAnsi="Arial" w:cs="Arial"/>
                <w:bCs/>
                <w:noProof/>
                <w:sz w:val="20"/>
                <w:szCs w:val="20"/>
                <w:lang w:val="id-ID"/>
              </w:rPr>
              <w:t xml:space="preserve">Rating Scale: </w:t>
            </w:r>
            <w:r w:rsidR="00003CF8" w:rsidRPr="00E95EE4">
              <w:rPr>
                <w:rFonts w:ascii="Arial" w:hAnsi="Arial" w:cs="Arial"/>
                <w:bCs/>
                <w:noProof/>
                <w:sz w:val="20"/>
                <w:szCs w:val="20"/>
                <w:lang w:val="id-ID"/>
              </w:rPr>
              <w:t>4</w:t>
            </w:r>
          </w:p>
        </w:tc>
        <w:tc>
          <w:tcPr>
            <w:tcW w:w="1667" w:type="pct"/>
          </w:tcPr>
          <w:p w14:paraId="7E6996AE"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413E2E49" w14:textId="77777777" w:rsidTr="005E4D61">
        <w:trPr>
          <w:trHeight w:val="20"/>
          <w:jc w:val="center"/>
        </w:trPr>
        <w:tc>
          <w:tcPr>
            <w:tcW w:w="1666" w:type="pct"/>
            <w:noWrap/>
            <w:hideMark/>
          </w:tcPr>
          <w:p w14:paraId="65213187" w14:textId="77777777" w:rsidR="005E4D61" w:rsidRPr="00E95EE4" w:rsidRDefault="005E4D61">
            <w:pPr>
              <w:rPr>
                <w:rFonts w:ascii="Arial" w:hAnsi="Arial" w:cs="Arial"/>
                <w:b/>
                <w:noProof/>
                <w:sz w:val="20"/>
                <w:szCs w:val="20"/>
                <w:lang w:val="id-ID"/>
              </w:rPr>
            </w:pPr>
            <w:r w:rsidRPr="00E95EE4">
              <w:rPr>
                <w:rFonts w:ascii="Arial" w:hAnsi="Arial" w:cs="Arial"/>
                <w:b/>
                <w:noProof/>
                <w:sz w:val="20"/>
                <w:szCs w:val="20"/>
                <w:lang w:val="id-ID"/>
              </w:rPr>
              <w:t>13. Are the limitations of the study discussed?</w:t>
            </w:r>
          </w:p>
          <w:p w14:paraId="457607DF"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5C18CB34" w14:textId="77777777" w:rsidR="005E4D61" w:rsidRPr="00E95EE4" w:rsidRDefault="005E4D61">
            <w:pPr>
              <w:rPr>
                <w:rFonts w:ascii="Arial" w:hAnsi="Arial" w:cs="Arial"/>
                <w:noProof/>
                <w:sz w:val="20"/>
                <w:szCs w:val="20"/>
                <w:lang w:val="id-ID"/>
              </w:rPr>
            </w:pPr>
            <w:r w:rsidRPr="00E95EE4">
              <w:rPr>
                <w:rFonts w:ascii="Arial" w:hAnsi="Arial" w:cs="Arial"/>
                <w:noProof/>
                <w:color w:val="404040"/>
                <w:sz w:val="20"/>
                <w:szCs w:val="20"/>
                <w:shd w:val="clear" w:color="auto" w:fill="FFFFFF"/>
                <w:lang w:val="id-ID"/>
              </w:rPr>
              <w:t>5 = Excellent 4 = Good 3 = Satisfactory 2 = Needs Improvement 1 = Poor N/A = Not Applicable</w:t>
            </w:r>
          </w:p>
        </w:tc>
        <w:tc>
          <w:tcPr>
            <w:tcW w:w="1667" w:type="pct"/>
            <w:vAlign w:val="center"/>
          </w:tcPr>
          <w:p w14:paraId="3E3877E3" w14:textId="70DDC087" w:rsidR="005E4D61" w:rsidRPr="00E95EE4" w:rsidRDefault="005E4D61" w:rsidP="005E4D61">
            <w:pPr>
              <w:ind w:left="193"/>
              <w:contextualSpacing/>
              <w:rPr>
                <w:rFonts w:ascii="Arial" w:hAnsi="Arial" w:cs="Arial"/>
                <w:bCs/>
                <w:noProof/>
                <w:sz w:val="20"/>
                <w:szCs w:val="20"/>
                <w:lang w:val="id-ID"/>
              </w:rPr>
            </w:pPr>
            <w:r w:rsidRPr="00E95EE4">
              <w:rPr>
                <w:rFonts w:ascii="Arial" w:hAnsi="Arial" w:cs="Arial"/>
                <w:bCs/>
                <w:noProof/>
                <w:sz w:val="20"/>
                <w:szCs w:val="20"/>
                <w:lang w:val="id-ID"/>
              </w:rPr>
              <w:t xml:space="preserve">Rating Scale: </w:t>
            </w:r>
            <w:r w:rsidR="00003CF8" w:rsidRPr="00E95EE4">
              <w:rPr>
                <w:rFonts w:ascii="Arial" w:hAnsi="Arial" w:cs="Arial"/>
                <w:bCs/>
                <w:noProof/>
                <w:sz w:val="20"/>
                <w:szCs w:val="20"/>
                <w:lang w:val="id-ID"/>
              </w:rPr>
              <w:t>3</w:t>
            </w:r>
          </w:p>
        </w:tc>
        <w:tc>
          <w:tcPr>
            <w:tcW w:w="1667" w:type="pct"/>
          </w:tcPr>
          <w:p w14:paraId="175C0BD2"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74693B12" w14:textId="77777777" w:rsidTr="005E4D61">
        <w:trPr>
          <w:trHeight w:val="20"/>
          <w:jc w:val="center"/>
        </w:trPr>
        <w:tc>
          <w:tcPr>
            <w:tcW w:w="1666" w:type="pct"/>
            <w:noWrap/>
            <w:hideMark/>
          </w:tcPr>
          <w:p w14:paraId="09828CCD" w14:textId="77777777" w:rsidR="005E4D61" w:rsidRPr="00E95EE4" w:rsidRDefault="005E4D61">
            <w:pPr>
              <w:rPr>
                <w:rFonts w:ascii="Arial" w:hAnsi="Arial" w:cs="Arial"/>
                <w:b/>
                <w:noProof/>
                <w:sz w:val="20"/>
                <w:szCs w:val="20"/>
                <w:lang w:val="id-ID"/>
              </w:rPr>
            </w:pPr>
            <w:r w:rsidRPr="00E95EE4">
              <w:rPr>
                <w:rFonts w:ascii="Arial" w:hAnsi="Arial" w:cs="Arial"/>
                <w:b/>
                <w:noProof/>
                <w:sz w:val="20"/>
                <w:szCs w:val="20"/>
                <w:lang w:val="id-ID"/>
              </w:rPr>
              <w:t>14. Are the references relevant and sufficient (in number)?</w:t>
            </w:r>
          </w:p>
          <w:p w14:paraId="7060459F"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385BEAF6"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5 = Excellent 4 = Good 3 = Satisfactory 2 = Needs Improvement 1 = Poor </w:t>
            </w:r>
          </w:p>
          <w:p w14:paraId="39519F22" w14:textId="77777777" w:rsidR="005E4D61" w:rsidRPr="00E95EE4" w:rsidRDefault="005E4D61">
            <w:pPr>
              <w:rPr>
                <w:rFonts w:ascii="Arial" w:hAnsi="Arial" w:cs="Arial"/>
                <w:noProof/>
                <w:sz w:val="20"/>
                <w:szCs w:val="20"/>
                <w:lang w:val="id-ID"/>
              </w:rPr>
            </w:pPr>
            <w:r w:rsidRPr="00E95EE4">
              <w:rPr>
                <w:rFonts w:ascii="Arial" w:hAnsi="Arial" w:cs="Arial"/>
                <w:noProof/>
                <w:color w:val="404040"/>
                <w:sz w:val="20"/>
                <w:szCs w:val="20"/>
                <w:shd w:val="clear" w:color="auto" w:fill="FFFFFF"/>
                <w:lang w:val="id-ID"/>
              </w:rPr>
              <w:t>N/A = Not Applicable</w:t>
            </w:r>
          </w:p>
        </w:tc>
        <w:tc>
          <w:tcPr>
            <w:tcW w:w="1667" w:type="pct"/>
            <w:vAlign w:val="center"/>
          </w:tcPr>
          <w:p w14:paraId="0B52A4EF" w14:textId="77EF06D7" w:rsidR="005E4D61" w:rsidRPr="00E95EE4" w:rsidRDefault="005E4D61" w:rsidP="005E4D61">
            <w:pPr>
              <w:ind w:left="193"/>
              <w:contextualSpacing/>
              <w:rPr>
                <w:rFonts w:ascii="Arial" w:hAnsi="Arial" w:cs="Arial"/>
                <w:bCs/>
                <w:noProof/>
                <w:sz w:val="20"/>
                <w:szCs w:val="20"/>
                <w:lang w:val="id-ID"/>
              </w:rPr>
            </w:pPr>
            <w:r w:rsidRPr="00E95EE4">
              <w:rPr>
                <w:rFonts w:ascii="Arial" w:hAnsi="Arial" w:cs="Arial"/>
                <w:bCs/>
                <w:noProof/>
                <w:sz w:val="20"/>
                <w:szCs w:val="20"/>
                <w:lang w:val="id-ID"/>
              </w:rPr>
              <w:t xml:space="preserve">Rating Scale: </w:t>
            </w:r>
            <w:r w:rsidR="00003CF8" w:rsidRPr="00E95EE4">
              <w:rPr>
                <w:rFonts w:ascii="Arial" w:hAnsi="Arial" w:cs="Arial"/>
                <w:bCs/>
                <w:noProof/>
                <w:sz w:val="20"/>
                <w:szCs w:val="20"/>
                <w:lang w:val="id-ID"/>
              </w:rPr>
              <w:t>4</w:t>
            </w:r>
          </w:p>
        </w:tc>
        <w:tc>
          <w:tcPr>
            <w:tcW w:w="1667" w:type="pct"/>
          </w:tcPr>
          <w:p w14:paraId="7C8E2688" w14:textId="77777777" w:rsidR="005E4D61" w:rsidRPr="00E95EE4" w:rsidRDefault="005E4D61">
            <w:pPr>
              <w:keepNext/>
              <w:outlineLvl w:val="1"/>
              <w:rPr>
                <w:rFonts w:ascii="Arial" w:eastAsia="MS Mincho" w:hAnsi="Arial" w:cs="Arial"/>
                <w:bCs/>
                <w:noProof/>
                <w:sz w:val="20"/>
                <w:szCs w:val="20"/>
                <w:lang w:val="id-ID"/>
              </w:rPr>
            </w:pPr>
          </w:p>
        </w:tc>
      </w:tr>
      <w:tr w:rsidR="005E4D61" w:rsidRPr="00E95EE4" w14:paraId="4B06D558" w14:textId="77777777" w:rsidTr="005E4D61">
        <w:trPr>
          <w:trHeight w:val="20"/>
          <w:jc w:val="center"/>
        </w:trPr>
        <w:tc>
          <w:tcPr>
            <w:tcW w:w="1666" w:type="pct"/>
            <w:noWrap/>
            <w:hideMark/>
          </w:tcPr>
          <w:p w14:paraId="040C1190" w14:textId="77777777" w:rsidR="005E4D61" w:rsidRPr="00E95EE4" w:rsidRDefault="005E4D61">
            <w:pPr>
              <w:rPr>
                <w:rFonts w:ascii="Arial" w:hAnsi="Arial" w:cs="Arial"/>
                <w:b/>
                <w:noProof/>
                <w:sz w:val="20"/>
                <w:szCs w:val="20"/>
                <w:lang w:val="id-ID"/>
              </w:rPr>
            </w:pPr>
            <w:r w:rsidRPr="00E95EE4">
              <w:rPr>
                <w:rFonts w:ascii="Arial" w:hAnsi="Arial" w:cs="Arial"/>
                <w:b/>
                <w:noProof/>
                <w:sz w:val="20"/>
                <w:szCs w:val="20"/>
                <w:lang w:val="id-ID"/>
              </w:rPr>
              <w:t>15. Is the manuscript written in clear and understandable language?</w:t>
            </w:r>
          </w:p>
          <w:p w14:paraId="5E0A63B4"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Rating Scale: </w:t>
            </w:r>
          </w:p>
          <w:p w14:paraId="4F9FD88A" w14:textId="77777777" w:rsidR="005E4D61" w:rsidRPr="00E95EE4" w:rsidRDefault="005E4D61">
            <w:pPr>
              <w:rPr>
                <w:rFonts w:ascii="Arial" w:hAnsi="Arial" w:cs="Arial"/>
                <w:noProof/>
                <w:color w:val="404040"/>
                <w:sz w:val="20"/>
                <w:szCs w:val="20"/>
                <w:shd w:val="clear" w:color="auto" w:fill="FFFFFF"/>
                <w:lang w:val="id-ID"/>
              </w:rPr>
            </w:pPr>
            <w:r w:rsidRPr="00E95EE4">
              <w:rPr>
                <w:rFonts w:ascii="Arial" w:hAnsi="Arial" w:cs="Arial"/>
                <w:noProof/>
                <w:color w:val="404040"/>
                <w:sz w:val="20"/>
                <w:szCs w:val="20"/>
                <w:shd w:val="clear" w:color="auto" w:fill="FFFFFF"/>
                <w:lang w:val="id-ID"/>
              </w:rPr>
              <w:t xml:space="preserve">5 = Excellent 4 = Good 3 = Satisfactory 2 = Needs Improvement 1 = Poor </w:t>
            </w:r>
          </w:p>
          <w:p w14:paraId="42431268" w14:textId="77777777" w:rsidR="005E4D61" w:rsidRPr="00E95EE4" w:rsidRDefault="005E4D61">
            <w:pPr>
              <w:rPr>
                <w:rFonts w:ascii="Arial" w:hAnsi="Arial" w:cs="Arial"/>
                <w:noProof/>
                <w:sz w:val="20"/>
                <w:szCs w:val="20"/>
                <w:lang w:val="id-ID"/>
              </w:rPr>
            </w:pPr>
            <w:r w:rsidRPr="00E95EE4">
              <w:rPr>
                <w:rFonts w:ascii="Arial" w:hAnsi="Arial" w:cs="Arial"/>
                <w:noProof/>
                <w:color w:val="404040"/>
                <w:sz w:val="20"/>
                <w:szCs w:val="20"/>
                <w:shd w:val="clear" w:color="auto" w:fill="FFFFFF"/>
                <w:lang w:val="id-ID"/>
              </w:rPr>
              <w:t>N/A = Not Applicable</w:t>
            </w:r>
          </w:p>
        </w:tc>
        <w:tc>
          <w:tcPr>
            <w:tcW w:w="1667" w:type="pct"/>
            <w:vAlign w:val="center"/>
          </w:tcPr>
          <w:p w14:paraId="2225E551" w14:textId="4BB6649E" w:rsidR="005E4D61" w:rsidRPr="00E95EE4" w:rsidRDefault="005E4D61" w:rsidP="005E4D61">
            <w:pPr>
              <w:ind w:left="193"/>
              <w:contextualSpacing/>
              <w:rPr>
                <w:rFonts w:ascii="Arial" w:hAnsi="Arial" w:cs="Arial"/>
                <w:bCs/>
                <w:noProof/>
                <w:sz w:val="20"/>
                <w:szCs w:val="20"/>
                <w:lang w:val="id-ID"/>
              </w:rPr>
            </w:pPr>
            <w:r w:rsidRPr="00E95EE4">
              <w:rPr>
                <w:rFonts w:ascii="Arial" w:hAnsi="Arial" w:cs="Arial"/>
                <w:bCs/>
                <w:noProof/>
                <w:sz w:val="20"/>
                <w:szCs w:val="20"/>
                <w:lang w:val="id-ID"/>
              </w:rPr>
              <w:t xml:space="preserve">Rating Scale: </w:t>
            </w:r>
            <w:r w:rsidR="00003CF8" w:rsidRPr="00E95EE4">
              <w:rPr>
                <w:rFonts w:ascii="Arial" w:hAnsi="Arial" w:cs="Arial"/>
                <w:bCs/>
                <w:noProof/>
                <w:sz w:val="20"/>
                <w:szCs w:val="20"/>
                <w:lang w:val="id-ID"/>
              </w:rPr>
              <w:t>4</w:t>
            </w:r>
          </w:p>
        </w:tc>
        <w:tc>
          <w:tcPr>
            <w:tcW w:w="1667" w:type="pct"/>
          </w:tcPr>
          <w:p w14:paraId="22DB1D7C" w14:textId="77777777" w:rsidR="005E4D61" w:rsidRPr="00E95EE4" w:rsidRDefault="005E4D61">
            <w:pPr>
              <w:keepNext/>
              <w:outlineLvl w:val="1"/>
              <w:rPr>
                <w:rFonts w:ascii="Arial" w:eastAsia="MS Mincho" w:hAnsi="Arial" w:cs="Arial"/>
                <w:bCs/>
                <w:noProof/>
                <w:sz w:val="20"/>
                <w:szCs w:val="20"/>
                <w:lang w:val="id-ID"/>
              </w:rPr>
            </w:pPr>
          </w:p>
        </w:tc>
      </w:tr>
    </w:tbl>
    <w:p w14:paraId="60336CC1" w14:textId="77777777" w:rsidR="00C023E5" w:rsidRPr="00E95EE4" w:rsidRDefault="00C023E5">
      <w:pPr>
        <w:jc w:val="both"/>
        <w:rPr>
          <w:rFonts w:ascii="Arial" w:eastAsia="MS Mincho" w:hAnsi="Arial" w:cs="Arial"/>
          <w:b/>
          <w:bCs/>
          <w:noProof/>
          <w:sz w:val="20"/>
          <w:szCs w:val="20"/>
          <w:u w:val="single"/>
          <w:lang w:val="id-ID" w:eastAsia="x-none"/>
        </w:rPr>
      </w:pPr>
    </w:p>
    <w:p w14:paraId="2FE01583" w14:textId="77777777" w:rsidR="00C023E5" w:rsidRPr="00E95EE4" w:rsidRDefault="00C023E5">
      <w:pPr>
        <w:jc w:val="both"/>
        <w:rPr>
          <w:rFonts w:ascii="Arial" w:eastAsia="MS Mincho" w:hAnsi="Arial" w:cs="Arial"/>
          <w:b/>
          <w:bCs/>
          <w:noProof/>
          <w:sz w:val="20"/>
          <w:szCs w:val="20"/>
          <w:u w:val="single"/>
          <w:lang w:val="id-ID" w:eastAsia="x-none"/>
        </w:rPr>
      </w:pPr>
    </w:p>
    <w:p w14:paraId="42A5FD8F" w14:textId="77777777" w:rsidR="00C023E5" w:rsidRPr="00E95EE4" w:rsidRDefault="00ED2A12">
      <w:pPr>
        <w:keepNext/>
        <w:outlineLvl w:val="1"/>
        <w:rPr>
          <w:rFonts w:ascii="Arial" w:eastAsia="MS Mincho" w:hAnsi="Arial" w:cs="Arial"/>
          <w:b/>
          <w:bCs/>
          <w:noProof/>
          <w:sz w:val="20"/>
          <w:szCs w:val="20"/>
          <w:u w:val="single"/>
          <w:lang w:val="id-ID"/>
        </w:rPr>
      </w:pPr>
      <w:r w:rsidRPr="00E95EE4">
        <w:rPr>
          <w:rFonts w:ascii="Arial" w:eastAsia="MS Mincho" w:hAnsi="Arial" w:cs="Arial"/>
          <w:b/>
          <w:bCs/>
          <w:noProof/>
          <w:sz w:val="20"/>
          <w:szCs w:val="20"/>
          <w:highlight w:val="yellow"/>
          <w:u w:val="single"/>
          <w:lang w:val="id-ID"/>
        </w:rPr>
        <w:t>PART 2.2 (Subjective Evaluation)</w:t>
      </w:r>
    </w:p>
    <w:p w14:paraId="74FD2EEA" w14:textId="77777777" w:rsidR="00C023E5" w:rsidRPr="00E95EE4" w:rsidRDefault="00C023E5">
      <w:pPr>
        <w:rPr>
          <w:rFonts w:ascii="Arial" w:hAnsi="Arial" w:cs="Arial"/>
          <w:noProof/>
          <w:sz w:val="20"/>
          <w:szCs w:val="20"/>
          <w:lang w:val="id-ID"/>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023E5" w:rsidRPr="00E95EE4" w14:paraId="22BCFF7B" w14:textId="77777777">
        <w:trPr>
          <w:trHeight w:val="20"/>
          <w:jc w:val="center"/>
        </w:trPr>
        <w:tc>
          <w:tcPr>
            <w:tcW w:w="1666" w:type="pct"/>
            <w:noWrap/>
          </w:tcPr>
          <w:p w14:paraId="2FFDAA4A" w14:textId="77777777" w:rsidR="00C023E5" w:rsidRPr="00E95EE4" w:rsidRDefault="00C023E5">
            <w:pPr>
              <w:keepNext/>
              <w:outlineLvl w:val="1"/>
              <w:rPr>
                <w:rFonts w:ascii="Arial" w:eastAsia="MS Mincho" w:hAnsi="Arial" w:cs="Arial"/>
                <w:b/>
                <w:bCs/>
                <w:noProof/>
                <w:sz w:val="20"/>
                <w:szCs w:val="20"/>
                <w:lang w:val="id-ID"/>
              </w:rPr>
            </w:pPr>
          </w:p>
        </w:tc>
        <w:tc>
          <w:tcPr>
            <w:tcW w:w="1667" w:type="pct"/>
          </w:tcPr>
          <w:p w14:paraId="317AA649" w14:textId="77777777" w:rsidR="00C023E5" w:rsidRPr="00E95EE4" w:rsidRDefault="00ED2A12">
            <w:pPr>
              <w:keepNext/>
              <w:outlineLvl w:val="1"/>
              <w:rPr>
                <w:rFonts w:ascii="Arial" w:eastAsia="MS Mincho" w:hAnsi="Arial" w:cs="Arial"/>
                <w:b/>
                <w:bCs/>
                <w:noProof/>
                <w:sz w:val="20"/>
                <w:szCs w:val="20"/>
                <w:lang w:val="id-ID"/>
              </w:rPr>
            </w:pPr>
            <w:r w:rsidRPr="00E95EE4">
              <w:rPr>
                <w:rFonts w:ascii="Arial" w:eastAsia="MS Mincho" w:hAnsi="Arial" w:cs="Arial"/>
                <w:b/>
                <w:bCs/>
                <w:noProof/>
                <w:sz w:val="20"/>
                <w:szCs w:val="20"/>
                <w:lang w:val="id-ID"/>
              </w:rPr>
              <w:t>Reviewer’s comment</w:t>
            </w:r>
          </w:p>
          <w:p w14:paraId="494A0A59" w14:textId="77777777" w:rsidR="00C023E5" w:rsidRPr="00E95EE4" w:rsidRDefault="00C023E5">
            <w:pPr>
              <w:rPr>
                <w:rFonts w:ascii="Arial" w:hAnsi="Arial" w:cs="Arial"/>
                <w:noProof/>
                <w:sz w:val="20"/>
                <w:szCs w:val="20"/>
                <w:lang w:val="id-ID"/>
              </w:rPr>
            </w:pPr>
          </w:p>
        </w:tc>
        <w:tc>
          <w:tcPr>
            <w:tcW w:w="1667" w:type="pct"/>
          </w:tcPr>
          <w:p w14:paraId="387BCB47" w14:textId="77777777" w:rsidR="00C023E5" w:rsidRPr="00E95EE4" w:rsidRDefault="00ED2A12">
            <w:pPr>
              <w:spacing w:after="160" w:line="256" w:lineRule="auto"/>
              <w:rPr>
                <w:rFonts w:ascii="Arial" w:eastAsia="Calibri" w:hAnsi="Arial" w:cs="Arial"/>
                <w:noProof/>
                <w:kern w:val="2"/>
                <w:sz w:val="20"/>
                <w:szCs w:val="20"/>
                <w:lang w:val="id-ID"/>
              </w:rPr>
            </w:pPr>
            <w:r w:rsidRPr="00E95EE4">
              <w:rPr>
                <w:rFonts w:ascii="Arial" w:eastAsia="Calibri" w:hAnsi="Arial" w:cs="Arial"/>
                <w:b/>
                <w:noProof/>
                <w:kern w:val="2"/>
                <w:sz w:val="20"/>
                <w:szCs w:val="20"/>
                <w:lang w:val="id-ID"/>
              </w:rPr>
              <w:t>Author’s Feedback</w:t>
            </w:r>
            <w:r w:rsidRPr="00E95EE4">
              <w:rPr>
                <w:rFonts w:ascii="Arial" w:eastAsia="Calibri" w:hAnsi="Arial" w:cs="Arial"/>
                <w:noProof/>
                <w:kern w:val="2"/>
                <w:sz w:val="20"/>
                <w:szCs w:val="20"/>
                <w:lang w:val="id-ID"/>
              </w:rPr>
              <w:t xml:space="preserve"> </w:t>
            </w:r>
            <w:r w:rsidRPr="00E95EE4">
              <w:rPr>
                <w:rFonts w:ascii="Arial" w:eastAsia="Calibri" w:hAnsi="Arial" w:cs="Arial"/>
                <w:noProof/>
                <w:kern w:val="2"/>
                <w:sz w:val="20"/>
                <w:szCs w:val="20"/>
                <w:highlight w:val="yellow"/>
                <w:lang w:val="id-ID"/>
              </w:rPr>
              <w:t>(It is mandatory that authors should write his/her feedback here)</w:t>
            </w:r>
          </w:p>
          <w:p w14:paraId="00323F8F" w14:textId="77777777" w:rsidR="00C023E5" w:rsidRPr="00E95EE4" w:rsidRDefault="00C023E5">
            <w:pPr>
              <w:keepNext/>
              <w:outlineLvl w:val="1"/>
              <w:rPr>
                <w:rFonts w:ascii="Arial" w:eastAsia="MS Mincho" w:hAnsi="Arial" w:cs="Arial"/>
                <w:bCs/>
                <w:noProof/>
                <w:sz w:val="20"/>
                <w:szCs w:val="20"/>
                <w:lang w:val="id-ID"/>
              </w:rPr>
            </w:pPr>
          </w:p>
        </w:tc>
      </w:tr>
      <w:tr w:rsidR="00C023E5" w:rsidRPr="00E95EE4" w14:paraId="25F6C676" w14:textId="77777777" w:rsidTr="00CC0178">
        <w:trPr>
          <w:trHeight w:val="20"/>
          <w:jc w:val="center"/>
        </w:trPr>
        <w:tc>
          <w:tcPr>
            <w:tcW w:w="1666" w:type="pct"/>
            <w:noWrap/>
          </w:tcPr>
          <w:p w14:paraId="47A1E3CE" w14:textId="77777777" w:rsidR="00C023E5" w:rsidRPr="00E95EE4" w:rsidRDefault="00ED2A12">
            <w:pPr>
              <w:rPr>
                <w:rFonts w:ascii="Arial" w:hAnsi="Arial" w:cs="Arial"/>
                <w:b/>
                <w:bCs/>
                <w:noProof/>
                <w:sz w:val="20"/>
                <w:szCs w:val="20"/>
                <w:lang w:val="id-ID"/>
              </w:rPr>
            </w:pPr>
            <w:r w:rsidRPr="00E95EE4">
              <w:rPr>
                <w:rFonts w:ascii="Arial" w:hAnsi="Arial" w:cs="Arial"/>
                <w:b/>
                <w:bCs/>
                <w:noProof/>
                <w:sz w:val="20"/>
                <w:szCs w:val="20"/>
                <w:lang w:val="id-ID"/>
              </w:rPr>
              <w:t>Is the title of the article suitable?</w:t>
            </w:r>
          </w:p>
          <w:p w14:paraId="28AD410F" w14:textId="77777777" w:rsidR="00C023E5" w:rsidRPr="00E95EE4" w:rsidRDefault="00C023E5">
            <w:pPr>
              <w:rPr>
                <w:rFonts w:ascii="Arial" w:hAnsi="Arial" w:cs="Arial"/>
                <w:bCs/>
                <w:noProof/>
                <w:sz w:val="20"/>
                <w:szCs w:val="20"/>
                <w:lang w:val="id-ID"/>
              </w:rPr>
            </w:pPr>
          </w:p>
          <w:p w14:paraId="19A5B385" w14:textId="77777777" w:rsidR="00C023E5" w:rsidRPr="00E95EE4" w:rsidRDefault="00ED2A12">
            <w:pPr>
              <w:rPr>
                <w:rFonts w:ascii="Arial" w:hAnsi="Arial" w:cs="Arial"/>
                <w:bCs/>
                <w:noProof/>
                <w:sz w:val="20"/>
                <w:szCs w:val="20"/>
                <w:lang w:val="id-ID"/>
              </w:rPr>
            </w:pPr>
            <w:r w:rsidRPr="00E95EE4">
              <w:rPr>
                <w:rFonts w:ascii="Arial" w:hAnsi="Arial" w:cs="Arial"/>
                <w:bCs/>
                <w:noProof/>
                <w:sz w:val="20"/>
                <w:szCs w:val="20"/>
                <w:lang w:val="id-ID"/>
              </w:rPr>
              <w:t>If your answer is NO, please provide a brief, clear suggestion for improvement.</w:t>
            </w:r>
          </w:p>
          <w:p w14:paraId="04E4AB58" w14:textId="77777777" w:rsidR="00C023E5" w:rsidRPr="00E95EE4" w:rsidRDefault="00C023E5">
            <w:pPr>
              <w:rPr>
                <w:rFonts w:ascii="Arial" w:hAnsi="Arial" w:cs="Arial"/>
                <w:noProof/>
                <w:sz w:val="20"/>
                <w:szCs w:val="20"/>
                <w:u w:val="single"/>
                <w:lang w:val="id-ID"/>
              </w:rPr>
            </w:pPr>
          </w:p>
        </w:tc>
        <w:tc>
          <w:tcPr>
            <w:tcW w:w="1667" w:type="pct"/>
            <w:vAlign w:val="center"/>
          </w:tcPr>
          <w:p w14:paraId="538E0105" w14:textId="205E9F1B" w:rsidR="00C023E5" w:rsidRPr="00E95EE4" w:rsidRDefault="00003CF8" w:rsidP="00CC0178">
            <w:pPr>
              <w:ind w:left="51"/>
              <w:jc w:val="both"/>
              <w:rPr>
                <w:rFonts w:ascii="Arial" w:hAnsi="Arial" w:cs="Arial"/>
                <w:bCs/>
                <w:noProof/>
                <w:sz w:val="20"/>
                <w:szCs w:val="20"/>
                <w:lang w:val="id-ID"/>
              </w:rPr>
            </w:pPr>
            <w:r w:rsidRPr="00E95EE4">
              <w:rPr>
                <w:rFonts w:ascii="Arial" w:hAnsi="Arial" w:cs="Arial"/>
                <w:bCs/>
                <w:noProof/>
                <w:sz w:val="20"/>
                <w:szCs w:val="20"/>
                <w:lang w:val="id-ID"/>
              </w:rPr>
              <w:t>Yes, in general, the title aligns with the content of the research; however, in my opinion, it could still be improved to be more scientifically precise and more consistent with the variables actually being measured.</w:t>
            </w:r>
          </w:p>
        </w:tc>
        <w:tc>
          <w:tcPr>
            <w:tcW w:w="1667" w:type="pct"/>
          </w:tcPr>
          <w:p w14:paraId="09CA038C" w14:textId="77777777" w:rsidR="00C023E5" w:rsidRPr="00E95EE4" w:rsidRDefault="00C023E5">
            <w:pPr>
              <w:keepNext/>
              <w:outlineLvl w:val="1"/>
              <w:rPr>
                <w:rFonts w:ascii="Arial" w:eastAsia="MS Mincho" w:hAnsi="Arial" w:cs="Arial"/>
                <w:bCs/>
                <w:noProof/>
                <w:sz w:val="20"/>
                <w:szCs w:val="20"/>
                <w:lang w:val="id-ID"/>
              </w:rPr>
            </w:pPr>
          </w:p>
        </w:tc>
      </w:tr>
      <w:tr w:rsidR="00C023E5" w:rsidRPr="00E95EE4" w14:paraId="74FF094E" w14:textId="77777777" w:rsidTr="00CC0178">
        <w:trPr>
          <w:trHeight w:val="20"/>
          <w:jc w:val="center"/>
        </w:trPr>
        <w:tc>
          <w:tcPr>
            <w:tcW w:w="1666" w:type="pct"/>
            <w:noWrap/>
          </w:tcPr>
          <w:p w14:paraId="072863FA" w14:textId="77777777" w:rsidR="00C023E5" w:rsidRPr="00E95EE4" w:rsidRDefault="00ED2A12">
            <w:pPr>
              <w:keepNext/>
              <w:outlineLvl w:val="1"/>
              <w:rPr>
                <w:rFonts w:ascii="Arial" w:eastAsia="MS Mincho" w:hAnsi="Arial" w:cs="Arial"/>
                <w:b/>
                <w:bCs/>
                <w:noProof/>
                <w:sz w:val="20"/>
                <w:szCs w:val="20"/>
                <w:lang w:val="id-ID"/>
              </w:rPr>
            </w:pPr>
            <w:r w:rsidRPr="00E95EE4">
              <w:rPr>
                <w:rFonts w:ascii="Arial" w:eastAsia="MS Mincho" w:hAnsi="Arial" w:cs="Arial"/>
                <w:b/>
                <w:bCs/>
                <w:noProof/>
                <w:sz w:val="20"/>
                <w:szCs w:val="20"/>
                <w:lang w:val="id-ID"/>
              </w:rPr>
              <w:t xml:space="preserve">Is the abstract of the article comprehensive? </w:t>
            </w:r>
          </w:p>
          <w:p w14:paraId="33902FC2" w14:textId="74714E40" w:rsidR="00C023E5" w:rsidRPr="00E95EE4" w:rsidRDefault="00C023E5">
            <w:pPr>
              <w:rPr>
                <w:rFonts w:ascii="Arial" w:hAnsi="Arial" w:cs="Arial"/>
                <w:bCs/>
                <w:noProof/>
                <w:sz w:val="20"/>
                <w:szCs w:val="20"/>
                <w:lang w:val="id-ID"/>
              </w:rPr>
            </w:pPr>
          </w:p>
          <w:p w14:paraId="3D84F952" w14:textId="77777777" w:rsidR="00C023E5" w:rsidRPr="00E95EE4" w:rsidRDefault="00ED2A12">
            <w:pPr>
              <w:rPr>
                <w:rFonts w:ascii="Arial" w:hAnsi="Arial" w:cs="Arial"/>
                <w:bCs/>
                <w:noProof/>
                <w:sz w:val="20"/>
                <w:szCs w:val="20"/>
                <w:lang w:val="id-ID"/>
              </w:rPr>
            </w:pPr>
            <w:r w:rsidRPr="00E95EE4">
              <w:rPr>
                <w:rFonts w:ascii="Arial" w:hAnsi="Arial" w:cs="Arial"/>
                <w:bCs/>
                <w:noProof/>
                <w:sz w:val="20"/>
                <w:szCs w:val="20"/>
                <w:lang w:val="id-ID"/>
              </w:rPr>
              <w:t>If your answer is NO, please provide a brief, clear suggestion for improvement.</w:t>
            </w:r>
          </w:p>
          <w:p w14:paraId="315DA272" w14:textId="77777777" w:rsidR="00C023E5" w:rsidRPr="00E95EE4" w:rsidRDefault="00C023E5">
            <w:pPr>
              <w:rPr>
                <w:rFonts w:ascii="Arial" w:hAnsi="Arial" w:cs="Arial"/>
                <w:noProof/>
                <w:sz w:val="20"/>
                <w:szCs w:val="20"/>
                <w:lang w:val="id-ID"/>
              </w:rPr>
            </w:pPr>
          </w:p>
        </w:tc>
        <w:tc>
          <w:tcPr>
            <w:tcW w:w="1667" w:type="pct"/>
            <w:vAlign w:val="center"/>
          </w:tcPr>
          <w:p w14:paraId="2909BC41" w14:textId="77777777" w:rsidR="00003CF8" w:rsidRPr="00E95EE4" w:rsidRDefault="00003CF8" w:rsidP="00CC0178">
            <w:pPr>
              <w:ind w:left="51"/>
              <w:jc w:val="both"/>
              <w:rPr>
                <w:rFonts w:ascii="Arial" w:hAnsi="Arial" w:cs="Arial"/>
                <w:bCs/>
                <w:noProof/>
                <w:sz w:val="20"/>
                <w:szCs w:val="20"/>
                <w:lang w:val="id-ID"/>
              </w:rPr>
            </w:pPr>
            <w:r w:rsidRPr="00E95EE4">
              <w:rPr>
                <w:rFonts w:ascii="Arial" w:hAnsi="Arial" w:cs="Arial"/>
                <w:bCs/>
                <w:noProof/>
                <w:sz w:val="20"/>
                <w:szCs w:val="20"/>
                <w:lang w:val="id-ID"/>
              </w:rPr>
              <w:t>The abstract covers the background, objective, methodology, major findings, and conclusion, making it structurally comprehensive. However, the abstract requires revision regarding:</w:t>
            </w:r>
          </w:p>
          <w:p w14:paraId="7587CDCC" w14:textId="77777777" w:rsidR="00003CF8" w:rsidRPr="00E95EE4" w:rsidRDefault="00003CF8" w:rsidP="00CC0178">
            <w:pPr>
              <w:ind w:left="51"/>
              <w:jc w:val="both"/>
              <w:rPr>
                <w:rFonts w:ascii="Arial" w:hAnsi="Arial" w:cs="Arial"/>
                <w:bCs/>
                <w:noProof/>
                <w:sz w:val="20"/>
                <w:szCs w:val="20"/>
                <w:lang w:val="id-ID"/>
              </w:rPr>
            </w:pPr>
            <w:r w:rsidRPr="00E95EE4">
              <w:rPr>
                <w:rFonts w:ascii="Arial" w:hAnsi="Arial" w:cs="Arial"/>
                <w:bCs/>
                <w:noProof/>
                <w:sz w:val="20"/>
                <w:szCs w:val="20"/>
                <w:lang w:val="id-ID"/>
              </w:rPr>
              <w:t>1.</w:t>
            </w:r>
            <w:r w:rsidRPr="00E95EE4">
              <w:rPr>
                <w:rFonts w:ascii="Arial" w:hAnsi="Arial" w:cs="Arial"/>
                <w:bCs/>
                <w:noProof/>
                <w:sz w:val="20"/>
                <w:szCs w:val="20"/>
                <w:lang w:val="id-ID"/>
              </w:rPr>
              <w:tab/>
              <w:t>quantification of the main results;</w:t>
            </w:r>
          </w:p>
          <w:p w14:paraId="75EEF02F" w14:textId="77777777" w:rsidR="00003CF8" w:rsidRPr="00E95EE4" w:rsidRDefault="00003CF8" w:rsidP="00CC0178">
            <w:pPr>
              <w:ind w:left="51"/>
              <w:jc w:val="both"/>
              <w:rPr>
                <w:rFonts w:ascii="Arial" w:hAnsi="Arial" w:cs="Arial"/>
                <w:bCs/>
                <w:noProof/>
                <w:sz w:val="20"/>
                <w:szCs w:val="20"/>
                <w:lang w:val="id-ID"/>
              </w:rPr>
            </w:pPr>
            <w:r w:rsidRPr="00E95EE4">
              <w:rPr>
                <w:rFonts w:ascii="Arial" w:hAnsi="Arial" w:cs="Arial"/>
                <w:bCs/>
                <w:noProof/>
                <w:sz w:val="20"/>
                <w:szCs w:val="20"/>
                <w:lang w:val="id-ID"/>
              </w:rPr>
              <w:t>2.</w:t>
            </w:r>
            <w:r w:rsidRPr="00E95EE4">
              <w:rPr>
                <w:rFonts w:ascii="Arial" w:hAnsi="Arial" w:cs="Arial"/>
                <w:bCs/>
                <w:noProof/>
                <w:sz w:val="20"/>
                <w:szCs w:val="20"/>
                <w:lang w:val="id-ID"/>
              </w:rPr>
              <w:tab/>
              <w:t>consistency with the ANOVA results;</w:t>
            </w:r>
          </w:p>
          <w:p w14:paraId="702DB937" w14:textId="6A813C9F" w:rsidR="00C023E5" w:rsidRPr="00E95EE4" w:rsidRDefault="00003CF8" w:rsidP="00CC0178">
            <w:pPr>
              <w:ind w:left="51"/>
              <w:jc w:val="both"/>
              <w:rPr>
                <w:rFonts w:ascii="Arial" w:hAnsi="Arial" w:cs="Arial"/>
                <w:bCs/>
                <w:noProof/>
                <w:sz w:val="20"/>
                <w:szCs w:val="20"/>
                <w:lang w:val="id-ID"/>
              </w:rPr>
            </w:pPr>
            <w:r w:rsidRPr="00E95EE4">
              <w:rPr>
                <w:rFonts w:ascii="Arial" w:hAnsi="Arial" w:cs="Arial"/>
                <w:bCs/>
                <w:noProof/>
                <w:sz w:val="20"/>
                <w:szCs w:val="20"/>
                <w:lang w:val="id-ID"/>
              </w:rPr>
              <w:t>3.</w:t>
            </w:r>
            <w:r w:rsidRPr="00E95EE4">
              <w:rPr>
                <w:rFonts w:ascii="Arial" w:hAnsi="Arial" w:cs="Arial"/>
                <w:bCs/>
                <w:noProof/>
                <w:sz w:val="20"/>
                <w:szCs w:val="20"/>
                <w:lang w:val="id-ID"/>
              </w:rPr>
              <w:tab/>
              <w:t>limiting claims regarding soil health</w:t>
            </w:r>
          </w:p>
        </w:tc>
        <w:tc>
          <w:tcPr>
            <w:tcW w:w="1667" w:type="pct"/>
          </w:tcPr>
          <w:p w14:paraId="25276FF6" w14:textId="77777777" w:rsidR="00C023E5" w:rsidRPr="00E95EE4" w:rsidRDefault="00C023E5">
            <w:pPr>
              <w:keepNext/>
              <w:outlineLvl w:val="1"/>
              <w:rPr>
                <w:rFonts w:ascii="Arial" w:eastAsia="MS Mincho" w:hAnsi="Arial" w:cs="Arial"/>
                <w:bCs/>
                <w:noProof/>
                <w:sz w:val="20"/>
                <w:szCs w:val="20"/>
                <w:lang w:val="id-ID"/>
              </w:rPr>
            </w:pPr>
          </w:p>
        </w:tc>
      </w:tr>
      <w:tr w:rsidR="00C023E5" w:rsidRPr="00E95EE4" w14:paraId="146A7E67" w14:textId="77777777" w:rsidTr="00CC0178">
        <w:trPr>
          <w:trHeight w:val="20"/>
          <w:jc w:val="center"/>
        </w:trPr>
        <w:tc>
          <w:tcPr>
            <w:tcW w:w="1666" w:type="pct"/>
            <w:noWrap/>
            <w:hideMark/>
          </w:tcPr>
          <w:p w14:paraId="7714E67A" w14:textId="77777777" w:rsidR="00C023E5" w:rsidRPr="00E95EE4" w:rsidRDefault="00ED2A12">
            <w:pPr>
              <w:keepNext/>
              <w:outlineLvl w:val="1"/>
              <w:rPr>
                <w:rFonts w:ascii="Arial" w:eastAsia="MS Mincho" w:hAnsi="Arial" w:cs="Arial"/>
                <w:bCs/>
                <w:noProof/>
                <w:sz w:val="20"/>
                <w:szCs w:val="20"/>
                <w:lang w:val="id-ID"/>
              </w:rPr>
            </w:pPr>
            <w:r w:rsidRPr="00E95EE4">
              <w:rPr>
                <w:rFonts w:ascii="Arial" w:eastAsia="MS Mincho" w:hAnsi="Arial" w:cs="Arial"/>
                <w:b/>
                <w:bCs/>
                <w:noProof/>
                <w:sz w:val="20"/>
                <w:szCs w:val="20"/>
                <w:lang w:val="id-ID"/>
              </w:rPr>
              <w:t xml:space="preserve">Is the manuscript scientifically correct? </w:t>
            </w:r>
            <w:r w:rsidRPr="00E95EE4">
              <w:rPr>
                <w:rFonts w:ascii="Arial" w:eastAsia="MS Mincho" w:hAnsi="Arial" w:cs="Arial"/>
                <w:b/>
                <w:bCs/>
                <w:noProof/>
                <w:sz w:val="20"/>
                <w:szCs w:val="20"/>
                <w:lang w:val="id-ID"/>
              </w:rPr>
              <w:br/>
            </w:r>
          </w:p>
          <w:p w14:paraId="77DABAF2" w14:textId="77777777" w:rsidR="00C023E5" w:rsidRPr="00E95EE4" w:rsidRDefault="00ED2A12">
            <w:pPr>
              <w:rPr>
                <w:rFonts w:ascii="Arial" w:hAnsi="Arial" w:cs="Arial"/>
                <w:bCs/>
                <w:noProof/>
                <w:sz w:val="20"/>
                <w:szCs w:val="20"/>
                <w:lang w:val="id-ID"/>
              </w:rPr>
            </w:pPr>
            <w:r w:rsidRPr="00E95EE4">
              <w:rPr>
                <w:rFonts w:ascii="Arial" w:hAnsi="Arial" w:cs="Arial"/>
                <w:bCs/>
                <w:noProof/>
                <w:sz w:val="20"/>
                <w:szCs w:val="20"/>
                <w:lang w:val="id-ID"/>
              </w:rPr>
              <w:t>If your answer is NO, please provide a brief, clear suggestion for improvement</w:t>
            </w:r>
          </w:p>
          <w:p w14:paraId="1D42D405" w14:textId="77777777" w:rsidR="00C023E5" w:rsidRPr="00E95EE4" w:rsidRDefault="00ED2A12">
            <w:pPr>
              <w:rPr>
                <w:rFonts w:ascii="Arial" w:hAnsi="Arial" w:cs="Arial"/>
                <w:b/>
                <w:noProof/>
                <w:sz w:val="20"/>
                <w:szCs w:val="20"/>
                <w:lang w:val="id-ID"/>
              </w:rPr>
            </w:pPr>
            <w:r w:rsidRPr="00E95EE4">
              <w:rPr>
                <w:rFonts w:ascii="Arial" w:hAnsi="Arial" w:cs="Arial"/>
                <w:bCs/>
                <w:noProof/>
                <w:sz w:val="20"/>
                <w:szCs w:val="20"/>
                <w:lang w:val="id-ID"/>
              </w:rPr>
              <w:t>.</w:t>
            </w:r>
          </w:p>
        </w:tc>
        <w:tc>
          <w:tcPr>
            <w:tcW w:w="1667" w:type="pct"/>
            <w:vAlign w:val="center"/>
          </w:tcPr>
          <w:p w14:paraId="4B71E77C" w14:textId="77777777" w:rsidR="00C023E5" w:rsidRPr="00E95EE4" w:rsidRDefault="00003CF8" w:rsidP="00CC0178">
            <w:pPr>
              <w:contextualSpacing/>
              <w:jc w:val="both"/>
              <w:rPr>
                <w:rFonts w:ascii="Arial" w:hAnsi="Arial" w:cs="Arial"/>
                <w:bCs/>
                <w:noProof/>
                <w:sz w:val="20"/>
                <w:szCs w:val="20"/>
                <w:lang w:val="id-ID"/>
              </w:rPr>
            </w:pPr>
            <w:r w:rsidRPr="00E95EE4">
              <w:rPr>
                <w:rFonts w:ascii="Arial" w:hAnsi="Arial" w:cs="Arial"/>
                <w:bCs/>
                <w:noProof/>
                <w:sz w:val="20"/>
                <w:szCs w:val="20"/>
                <w:lang w:val="id-ID"/>
              </w:rPr>
              <w:t>For the most part, yes, but it is not yet fully scientifically accurate and requires revision. There are several issues regarding internal aspects, the analysis and consistency of statistical results, terminology, and data interpretation that need to be addressed.</w:t>
            </w:r>
          </w:p>
          <w:p w14:paraId="4AE1C26A" w14:textId="77777777" w:rsidR="007D4D4E" w:rsidRPr="00E95EE4" w:rsidRDefault="007D4D4E" w:rsidP="00CC0178">
            <w:pPr>
              <w:contextualSpacing/>
              <w:jc w:val="both"/>
              <w:rPr>
                <w:rFonts w:ascii="Arial" w:hAnsi="Arial" w:cs="Arial"/>
                <w:bCs/>
                <w:noProof/>
                <w:sz w:val="20"/>
                <w:szCs w:val="20"/>
                <w:lang w:val="id-ID"/>
              </w:rPr>
            </w:pPr>
          </w:p>
          <w:p w14:paraId="51EC42EF" w14:textId="77777777" w:rsidR="007D4D4E" w:rsidRPr="00E95EE4" w:rsidRDefault="007D4D4E" w:rsidP="007D4D4E">
            <w:pPr>
              <w:rPr>
                <w:rFonts w:ascii="Arial" w:hAnsi="Arial" w:cs="Arial"/>
                <w:noProof/>
                <w:sz w:val="20"/>
                <w:szCs w:val="20"/>
                <w:lang w:val="id-ID"/>
              </w:rPr>
            </w:pPr>
            <w:r w:rsidRPr="00E95EE4">
              <w:rPr>
                <w:rFonts w:ascii="Arial" w:hAnsi="Arial" w:cs="Arial"/>
                <w:noProof/>
                <w:sz w:val="20"/>
                <w:szCs w:val="20"/>
                <w:lang w:val="id-ID"/>
              </w:rPr>
              <w:t>Overall, the study has a sound scientific basis and potentially useful findings, but several internal inconsistencies, the use of the term “soil health”, statistical issues, data-verification requirements, and interpretive limitations must be addressed to ensure scientific accuracy and reproducibility.</w:t>
            </w:r>
          </w:p>
          <w:p w14:paraId="27CC9245" w14:textId="17FFCA55" w:rsidR="007D4D4E" w:rsidRPr="00E95EE4" w:rsidRDefault="007D4D4E" w:rsidP="00CC0178">
            <w:pPr>
              <w:contextualSpacing/>
              <w:jc w:val="both"/>
              <w:rPr>
                <w:rFonts w:ascii="Arial" w:hAnsi="Arial" w:cs="Arial"/>
                <w:bCs/>
                <w:noProof/>
                <w:sz w:val="20"/>
                <w:szCs w:val="20"/>
                <w:lang w:val="id-ID"/>
              </w:rPr>
            </w:pPr>
          </w:p>
        </w:tc>
        <w:tc>
          <w:tcPr>
            <w:tcW w:w="1667" w:type="pct"/>
          </w:tcPr>
          <w:p w14:paraId="6E141B5C" w14:textId="77777777" w:rsidR="00C023E5" w:rsidRPr="00E95EE4" w:rsidRDefault="00C023E5">
            <w:pPr>
              <w:keepNext/>
              <w:outlineLvl w:val="1"/>
              <w:rPr>
                <w:rFonts w:ascii="Arial" w:eastAsia="MS Mincho" w:hAnsi="Arial" w:cs="Arial"/>
                <w:bCs/>
                <w:noProof/>
                <w:sz w:val="20"/>
                <w:szCs w:val="20"/>
                <w:lang w:val="id-ID"/>
              </w:rPr>
            </w:pPr>
          </w:p>
        </w:tc>
      </w:tr>
      <w:tr w:rsidR="00C023E5" w:rsidRPr="00E95EE4" w14:paraId="218940BC" w14:textId="77777777" w:rsidTr="00CC0178">
        <w:trPr>
          <w:trHeight w:val="20"/>
          <w:jc w:val="center"/>
        </w:trPr>
        <w:tc>
          <w:tcPr>
            <w:tcW w:w="1666" w:type="pct"/>
            <w:noWrap/>
          </w:tcPr>
          <w:p w14:paraId="547FF123" w14:textId="77777777" w:rsidR="00C023E5" w:rsidRPr="00E95EE4" w:rsidRDefault="00ED2A12">
            <w:pPr>
              <w:rPr>
                <w:rFonts w:ascii="Arial" w:hAnsi="Arial" w:cs="Arial"/>
                <w:b/>
                <w:bCs/>
                <w:noProof/>
                <w:sz w:val="20"/>
                <w:szCs w:val="20"/>
                <w:lang w:val="id-ID"/>
              </w:rPr>
            </w:pPr>
            <w:r w:rsidRPr="00E95EE4">
              <w:rPr>
                <w:rFonts w:ascii="Arial" w:hAnsi="Arial" w:cs="Arial"/>
                <w:b/>
                <w:bCs/>
                <w:noProof/>
                <w:sz w:val="20"/>
                <w:szCs w:val="20"/>
                <w:lang w:val="id-ID"/>
              </w:rPr>
              <w:t xml:space="preserve">Are the references sufficient and recent? </w:t>
            </w:r>
          </w:p>
          <w:p w14:paraId="4B529CA3" w14:textId="77777777" w:rsidR="00C023E5" w:rsidRPr="00E95EE4" w:rsidRDefault="00ED2A12">
            <w:pPr>
              <w:rPr>
                <w:rFonts w:ascii="Arial" w:hAnsi="Arial" w:cs="Arial"/>
                <w:bCs/>
                <w:noProof/>
                <w:sz w:val="20"/>
                <w:szCs w:val="20"/>
                <w:lang w:val="id-ID"/>
              </w:rPr>
            </w:pPr>
            <w:r w:rsidRPr="00E95EE4">
              <w:rPr>
                <w:rFonts w:ascii="Arial" w:hAnsi="Arial" w:cs="Arial"/>
                <w:bCs/>
                <w:noProof/>
                <w:sz w:val="20"/>
                <w:szCs w:val="20"/>
                <w:lang w:val="id-ID"/>
              </w:rPr>
              <w:t>(YES or NO)</w:t>
            </w:r>
          </w:p>
          <w:p w14:paraId="3B4FF9A6" w14:textId="77777777" w:rsidR="00C023E5" w:rsidRPr="00E95EE4" w:rsidRDefault="00C023E5">
            <w:pPr>
              <w:rPr>
                <w:rFonts w:ascii="Arial" w:hAnsi="Arial" w:cs="Arial"/>
                <w:bCs/>
                <w:noProof/>
                <w:sz w:val="20"/>
                <w:szCs w:val="20"/>
                <w:lang w:val="id-ID"/>
              </w:rPr>
            </w:pPr>
          </w:p>
          <w:p w14:paraId="06292662" w14:textId="77777777" w:rsidR="00C023E5" w:rsidRPr="00E95EE4" w:rsidRDefault="00ED2A12">
            <w:pPr>
              <w:rPr>
                <w:rFonts w:ascii="Arial" w:hAnsi="Arial" w:cs="Arial"/>
                <w:bCs/>
                <w:noProof/>
                <w:sz w:val="20"/>
                <w:szCs w:val="20"/>
                <w:lang w:val="id-ID"/>
              </w:rPr>
            </w:pPr>
            <w:r w:rsidRPr="00E95EE4">
              <w:rPr>
                <w:rFonts w:ascii="Arial" w:hAnsi="Arial" w:cs="Arial"/>
                <w:bCs/>
                <w:noProof/>
                <w:sz w:val="20"/>
                <w:szCs w:val="20"/>
                <w:lang w:val="id-ID"/>
              </w:rPr>
              <w:t>If your answer is NO, please provide clear suggestion for improvement.</w:t>
            </w:r>
          </w:p>
          <w:p w14:paraId="73B21F3E" w14:textId="77777777" w:rsidR="00C023E5" w:rsidRPr="00E95EE4" w:rsidRDefault="00C023E5">
            <w:pPr>
              <w:rPr>
                <w:rFonts w:ascii="Arial" w:hAnsi="Arial" w:cs="Arial"/>
                <w:b/>
                <w:bCs/>
                <w:noProof/>
                <w:sz w:val="20"/>
                <w:szCs w:val="20"/>
                <w:lang w:val="id-ID"/>
              </w:rPr>
            </w:pPr>
          </w:p>
        </w:tc>
        <w:tc>
          <w:tcPr>
            <w:tcW w:w="1667" w:type="pct"/>
            <w:vAlign w:val="center"/>
          </w:tcPr>
          <w:p w14:paraId="13657CB8" w14:textId="4546A727" w:rsidR="00C023E5" w:rsidRPr="00E95EE4" w:rsidRDefault="00003CF8" w:rsidP="00CC0178">
            <w:pPr>
              <w:contextualSpacing/>
              <w:jc w:val="both"/>
              <w:rPr>
                <w:rFonts w:ascii="Arial" w:hAnsi="Arial" w:cs="Arial"/>
                <w:bCs/>
                <w:noProof/>
                <w:sz w:val="20"/>
                <w:szCs w:val="20"/>
                <w:lang w:val="id-ID"/>
              </w:rPr>
            </w:pPr>
            <w:r w:rsidRPr="00E95EE4">
              <w:rPr>
                <w:rFonts w:ascii="Arial" w:hAnsi="Arial" w:cs="Arial"/>
                <w:bCs/>
                <w:noProof/>
                <w:sz w:val="20"/>
                <w:szCs w:val="20"/>
                <w:lang w:val="id-ID"/>
              </w:rPr>
              <w:t>YES</w:t>
            </w:r>
          </w:p>
        </w:tc>
        <w:tc>
          <w:tcPr>
            <w:tcW w:w="1667" w:type="pct"/>
          </w:tcPr>
          <w:p w14:paraId="376E679A" w14:textId="77777777" w:rsidR="00C023E5" w:rsidRPr="00E95EE4" w:rsidRDefault="00C023E5">
            <w:pPr>
              <w:keepNext/>
              <w:outlineLvl w:val="1"/>
              <w:rPr>
                <w:rFonts w:ascii="Arial" w:eastAsia="MS Mincho" w:hAnsi="Arial" w:cs="Arial"/>
                <w:bCs/>
                <w:noProof/>
                <w:sz w:val="20"/>
                <w:szCs w:val="20"/>
                <w:lang w:val="id-ID"/>
              </w:rPr>
            </w:pPr>
          </w:p>
        </w:tc>
      </w:tr>
      <w:tr w:rsidR="00C023E5" w:rsidRPr="00E95EE4" w14:paraId="175AE51A" w14:textId="77777777" w:rsidTr="00CC0178">
        <w:trPr>
          <w:trHeight w:val="20"/>
          <w:jc w:val="center"/>
        </w:trPr>
        <w:tc>
          <w:tcPr>
            <w:tcW w:w="1666" w:type="pct"/>
            <w:noWrap/>
          </w:tcPr>
          <w:p w14:paraId="29853235" w14:textId="77777777" w:rsidR="00C023E5" w:rsidRPr="00E95EE4" w:rsidRDefault="00ED2A12">
            <w:pPr>
              <w:rPr>
                <w:rFonts w:ascii="Arial" w:hAnsi="Arial" w:cs="Arial"/>
                <w:b/>
                <w:bCs/>
                <w:noProof/>
                <w:sz w:val="20"/>
                <w:szCs w:val="20"/>
                <w:lang w:val="id-ID"/>
              </w:rPr>
            </w:pPr>
            <w:r w:rsidRPr="00E95EE4">
              <w:rPr>
                <w:rFonts w:ascii="Arial" w:hAnsi="Arial" w:cs="Arial"/>
                <w:b/>
                <w:bCs/>
                <w:noProof/>
                <w:sz w:val="20"/>
                <w:szCs w:val="20"/>
                <w:lang w:val="id-ID"/>
              </w:rPr>
              <w:t>Are there ethical issues in this manuscript?</w:t>
            </w:r>
          </w:p>
          <w:p w14:paraId="75E3E0C9" w14:textId="77777777" w:rsidR="00C023E5" w:rsidRPr="00E95EE4" w:rsidRDefault="00ED2A12">
            <w:pPr>
              <w:rPr>
                <w:rFonts w:ascii="Arial" w:hAnsi="Arial" w:cs="Arial"/>
                <w:bCs/>
                <w:noProof/>
                <w:sz w:val="20"/>
                <w:szCs w:val="20"/>
                <w:lang w:val="id-ID"/>
              </w:rPr>
            </w:pPr>
            <w:r w:rsidRPr="00E95EE4">
              <w:rPr>
                <w:rFonts w:ascii="Arial" w:hAnsi="Arial" w:cs="Arial"/>
                <w:bCs/>
                <w:noProof/>
                <w:sz w:val="20"/>
                <w:szCs w:val="20"/>
                <w:lang w:val="id-ID"/>
              </w:rPr>
              <w:t>(YES or NO)</w:t>
            </w:r>
          </w:p>
          <w:p w14:paraId="42336E70" w14:textId="77777777" w:rsidR="00C023E5" w:rsidRPr="00E95EE4" w:rsidRDefault="00C023E5">
            <w:pPr>
              <w:rPr>
                <w:rFonts w:ascii="Arial" w:hAnsi="Arial" w:cs="Arial"/>
                <w:bCs/>
                <w:noProof/>
                <w:sz w:val="20"/>
                <w:szCs w:val="20"/>
                <w:lang w:val="id-ID"/>
              </w:rPr>
            </w:pPr>
          </w:p>
          <w:p w14:paraId="4A209C6C" w14:textId="77777777" w:rsidR="00C023E5" w:rsidRPr="00E95EE4" w:rsidRDefault="00ED2A12">
            <w:pPr>
              <w:rPr>
                <w:rFonts w:ascii="Arial" w:hAnsi="Arial" w:cs="Arial"/>
                <w:bCs/>
                <w:noProof/>
                <w:sz w:val="20"/>
                <w:szCs w:val="20"/>
                <w:lang w:val="id-ID"/>
              </w:rPr>
            </w:pPr>
            <w:r w:rsidRPr="00E95EE4">
              <w:rPr>
                <w:rFonts w:ascii="Arial" w:hAnsi="Arial" w:cs="Arial"/>
                <w:bCs/>
                <w:noProof/>
                <w:sz w:val="20"/>
                <w:szCs w:val="20"/>
                <w:lang w:val="id-ID"/>
              </w:rPr>
              <w:t xml:space="preserve">(If yes, kindly please write down the ethical </w:t>
            </w:r>
            <w:r w:rsidRPr="00E95EE4">
              <w:rPr>
                <w:rFonts w:ascii="Arial" w:hAnsi="Arial" w:cs="Arial"/>
                <w:bCs/>
                <w:noProof/>
                <w:sz w:val="20"/>
                <w:szCs w:val="20"/>
                <w:lang w:val="id-ID"/>
              </w:rPr>
              <w:lastRenderedPageBreak/>
              <w:t>issues here in details)</w:t>
            </w:r>
          </w:p>
          <w:p w14:paraId="601DBDFD" w14:textId="77777777" w:rsidR="00C023E5" w:rsidRPr="00E95EE4" w:rsidRDefault="00C023E5">
            <w:pPr>
              <w:rPr>
                <w:rFonts w:ascii="Arial" w:hAnsi="Arial" w:cs="Arial"/>
                <w:bCs/>
                <w:noProof/>
                <w:sz w:val="20"/>
                <w:szCs w:val="20"/>
                <w:lang w:val="id-ID"/>
              </w:rPr>
            </w:pPr>
          </w:p>
        </w:tc>
        <w:tc>
          <w:tcPr>
            <w:tcW w:w="1667" w:type="pct"/>
            <w:vAlign w:val="center"/>
          </w:tcPr>
          <w:p w14:paraId="700E7C2F" w14:textId="7D6270BC" w:rsidR="00C023E5" w:rsidRPr="00E95EE4" w:rsidRDefault="00003CF8" w:rsidP="00CC0178">
            <w:pPr>
              <w:contextualSpacing/>
              <w:jc w:val="both"/>
              <w:rPr>
                <w:rFonts w:ascii="Arial" w:hAnsi="Arial" w:cs="Arial"/>
                <w:bCs/>
                <w:noProof/>
                <w:sz w:val="20"/>
                <w:szCs w:val="20"/>
                <w:lang w:val="id-ID"/>
              </w:rPr>
            </w:pPr>
            <w:r w:rsidRPr="00E95EE4">
              <w:rPr>
                <w:rFonts w:ascii="Arial" w:hAnsi="Arial" w:cs="Arial"/>
                <w:bCs/>
                <w:noProof/>
                <w:sz w:val="20"/>
                <w:szCs w:val="20"/>
                <w:lang w:val="id-ID"/>
              </w:rPr>
              <w:lastRenderedPageBreak/>
              <w:t>In this research, no ethical problems were found.</w:t>
            </w:r>
          </w:p>
        </w:tc>
        <w:tc>
          <w:tcPr>
            <w:tcW w:w="1667" w:type="pct"/>
          </w:tcPr>
          <w:p w14:paraId="76BEF8C7" w14:textId="77777777" w:rsidR="00C023E5" w:rsidRPr="00E95EE4" w:rsidRDefault="00C023E5">
            <w:pPr>
              <w:keepNext/>
              <w:outlineLvl w:val="1"/>
              <w:rPr>
                <w:rFonts w:ascii="Arial" w:eastAsia="MS Mincho" w:hAnsi="Arial" w:cs="Arial"/>
                <w:bCs/>
                <w:noProof/>
                <w:sz w:val="20"/>
                <w:szCs w:val="20"/>
                <w:lang w:val="id-ID"/>
              </w:rPr>
            </w:pPr>
          </w:p>
        </w:tc>
      </w:tr>
    </w:tbl>
    <w:p w14:paraId="18DDDE82" w14:textId="77777777" w:rsidR="00E95EE4" w:rsidRPr="00E95EE4" w:rsidRDefault="00E95EE4" w:rsidP="00E95EE4">
      <w:pPr>
        <w:pStyle w:val="Affiliation"/>
        <w:spacing w:after="0" w:line="240" w:lineRule="auto"/>
        <w:jc w:val="left"/>
        <w:rPr>
          <w:rFonts w:ascii="Arial" w:hAnsi="Arial" w:cs="Arial"/>
          <w:b/>
          <w:sz w:val="16"/>
          <w:szCs w:val="16"/>
        </w:rPr>
      </w:pPr>
    </w:p>
    <w:p w14:paraId="12ADCFAF" w14:textId="77777777" w:rsidR="00E95EE4" w:rsidRPr="00E95EE4" w:rsidRDefault="00E95EE4" w:rsidP="00E95EE4">
      <w:pPr>
        <w:pStyle w:val="Affiliation"/>
        <w:spacing w:after="0" w:line="240" w:lineRule="auto"/>
        <w:jc w:val="left"/>
        <w:rPr>
          <w:rFonts w:ascii="Arial" w:hAnsi="Arial" w:cs="Arial"/>
          <w:b/>
          <w:sz w:val="16"/>
          <w:szCs w:val="16"/>
          <w:u w:val="single"/>
        </w:rPr>
      </w:pPr>
      <w:r w:rsidRPr="00E95EE4">
        <w:rPr>
          <w:rFonts w:ascii="Arial" w:hAnsi="Arial" w:cs="Arial"/>
          <w:b/>
          <w:sz w:val="16"/>
          <w:szCs w:val="16"/>
          <w:u w:val="single"/>
        </w:rPr>
        <w:t>Reviewer details:</w:t>
      </w:r>
    </w:p>
    <w:p w14:paraId="310537BB" w14:textId="77777777" w:rsidR="00E95EE4" w:rsidRPr="00E95EE4" w:rsidRDefault="00E95EE4" w:rsidP="00E95EE4">
      <w:pPr>
        <w:pStyle w:val="Affiliation"/>
        <w:spacing w:after="0" w:line="240" w:lineRule="auto"/>
        <w:jc w:val="left"/>
        <w:rPr>
          <w:rFonts w:ascii="Arial" w:hAnsi="Arial" w:cs="Arial"/>
          <w:sz w:val="16"/>
          <w:szCs w:val="16"/>
        </w:rPr>
      </w:pPr>
    </w:p>
    <w:p w14:paraId="3037BB87" w14:textId="77777777" w:rsidR="00E95EE4" w:rsidRPr="00E95EE4" w:rsidRDefault="00E95EE4" w:rsidP="00E95EE4">
      <w:pPr>
        <w:rPr>
          <w:rFonts w:ascii="Arial" w:hAnsi="Arial" w:cs="Arial"/>
        </w:rPr>
      </w:pPr>
      <w:r w:rsidRPr="00E95EE4">
        <w:rPr>
          <w:rFonts w:ascii="Arial" w:hAnsi="Arial" w:cs="Arial"/>
          <w:sz w:val="16"/>
          <w:szCs w:val="16"/>
        </w:rPr>
        <w:t>.</w:t>
      </w:r>
      <w:r w:rsidRPr="00E95EE4">
        <w:rPr>
          <w:rFonts w:ascii="Arial" w:hAnsi="Arial" w:cs="Arial"/>
          <w:color w:val="000000"/>
        </w:rPr>
        <w:t xml:space="preserve"> Loth Botahala, Universitas </w:t>
      </w:r>
      <w:proofErr w:type="spellStart"/>
      <w:r w:rsidRPr="00E95EE4">
        <w:rPr>
          <w:rFonts w:ascii="Arial" w:hAnsi="Arial" w:cs="Arial"/>
          <w:color w:val="000000"/>
        </w:rPr>
        <w:t>Tribuana</w:t>
      </w:r>
      <w:proofErr w:type="spellEnd"/>
      <w:r w:rsidRPr="00E95EE4">
        <w:rPr>
          <w:rFonts w:ascii="Arial" w:hAnsi="Arial" w:cs="Arial"/>
          <w:color w:val="000000"/>
        </w:rPr>
        <w:t xml:space="preserve"> </w:t>
      </w:r>
      <w:proofErr w:type="spellStart"/>
      <w:r w:rsidRPr="00E95EE4">
        <w:rPr>
          <w:rFonts w:ascii="Arial" w:hAnsi="Arial" w:cs="Arial"/>
          <w:color w:val="000000"/>
        </w:rPr>
        <w:t>Kalabahi</w:t>
      </w:r>
      <w:proofErr w:type="spellEnd"/>
      <w:r w:rsidRPr="00E95EE4">
        <w:rPr>
          <w:rFonts w:ascii="Arial" w:hAnsi="Arial" w:cs="Arial"/>
          <w:color w:val="000000"/>
        </w:rPr>
        <w:t>, Indonesia</w:t>
      </w:r>
      <w:r w:rsidRPr="00E95EE4">
        <w:rPr>
          <w:rFonts w:ascii="Arial" w:hAnsi="Arial" w:cs="Arial"/>
          <w:color w:val="000000"/>
        </w:rPr>
        <w:br/>
      </w:r>
    </w:p>
    <w:p w14:paraId="70EB714C" w14:textId="77777777" w:rsidR="00C023E5" w:rsidRPr="00E95EE4" w:rsidRDefault="00C023E5" w:rsidP="00E95EE4">
      <w:pPr>
        <w:keepNext/>
        <w:outlineLvl w:val="1"/>
        <w:rPr>
          <w:rFonts w:ascii="Arial" w:hAnsi="Arial" w:cs="Arial"/>
          <w:i/>
          <w:noProof/>
          <w:sz w:val="20"/>
          <w:szCs w:val="20"/>
          <w:u w:val="single"/>
          <w:lang w:val="id-ID"/>
        </w:rPr>
      </w:pPr>
    </w:p>
    <w:sectPr w:rsidR="00C023E5" w:rsidRPr="00E95EE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93423" w14:textId="77777777" w:rsidR="00D95AB5" w:rsidRDefault="00D95AB5">
      <w:r>
        <w:separator/>
      </w:r>
    </w:p>
  </w:endnote>
  <w:endnote w:type="continuationSeparator" w:id="0">
    <w:p w14:paraId="3DBDF93B" w14:textId="77777777" w:rsidR="00D95AB5" w:rsidRDefault="00D95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6073" w14:textId="77777777" w:rsidR="00C023E5" w:rsidRDefault="00C023E5">
    <w:pPr>
      <w:pStyle w:val="Footer"/>
      <w:jc w:val="right"/>
    </w:pPr>
  </w:p>
  <w:p w14:paraId="5108EEB9" w14:textId="77777777" w:rsidR="00C023E5" w:rsidRDefault="00ED2A1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C0178">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C0178">
      <w:rPr>
        <w:b/>
        <w:noProof/>
        <w:sz w:val="20"/>
      </w:rPr>
      <w:t>3</w:t>
    </w:r>
    <w:r>
      <w:rPr>
        <w:b/>
        <w:sz w:val="20"/>
      </w:rPr>
      <w:fldChar w:fldCharType="end"/>
    </w:r>
  </w:p>
  <w:p w14:paraId="5EBB0BF7" w14:textId="77777777" w:rsidR="00C023E5" w:rsidRDefault="00ED2A12">
    <w:pPr>
      <w:pStyle w:val="Footer"/>
      <w:jc w:val="right"/>
      <w:rPr>
        <w:b/>
        <w:sz w:val="20"/>
      </w:rPr>
    </w:pPr>
    <w:r>
      <w:rPr>
        <w:b/>
        <w:sz w:val="20"/>
      </w:rPr>
      <w:t>V240326</w:t>
    </w:r>
  </w:p>
  <w:p w14:paraId="48C6FDFD" w14:textId="77777777" w:rsidR="00C023E5" w:rsidRDefault="00C023E5">
    <w:pPr>
      <w:pStyle w:val="Footer"/>
      <w:jc w:val="right"/>
    </w:pPr>
  </w:p>
  <w:p w14:paraId="150AA509" w14:textId="77777777" w:rsidR="00C023E5" w:rsidRDefault="00C023E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7A9C3" w14:textId="77777777" w:rsidR="00D95AB5" w:rsidRDefault="00D95AB5">
      <w:r>
        <w:separator/>
      </w:r>
    </w:p>
  </w:footnote>
  <w:footnote w:type="continuationSeparator" w:id="0">
    <w:p w14:paraId="00A4518C" w14:textId="77777777" w:rsidR="00D95AB5" w:rsidRDefault="00D95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D9C9" w14:textId="77777777" w:rsidR="00C023E5" w:rsidRDefault="00C023E5">
    <w:pPr>
      <w:spacing w:before="100" w:beforeAutospacing="1" w:after="100" w:afterAutospacing="1"/>
      <w:jc w:val="center"/>
      <w:rPr>
        <w:b/>
        <w:bCs/>
        <w:color w:val="003399"/>
        <w:szCs w:val="20"/>
        <w:u w:val="single"/>
        <w:lang w:val="en-GB"/>
      </w:rPr>
    </w:pPr>
  </w:p>
  <w:p w14:paraId="47B4C71D" w14:textId="77777777" w:rsidR="00C023E5" w:rsidRDefault="00ED2A1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74231862">
    <w:abstractNumId w:val="4"/>
  </w:num>
  <w:num w:numId="2" w16cid:durableId="757871903">
    <w:abstractNumId w:val="8"/>
  </w:num>
  <w:num w:numId="3" w16cid:durableId="1795783606">
    <w:abstractNumId w:val="7"/>
  </w:num>
  <w:num w:numId="4" w16cid:durableId="740953930">
    <w:abstractNumId w:val="9"/>
  </w:num>
  <w:num w:numId="5" w16cid:durableId="1801068688">
    <w:abstractNumId w:val="6"/>
  </w:num>
  <w:num w:numId="6" w16cid:durableId="198705380">
    <w:abstractNumId w:val="0"/>
  </w:num>
  <w:num w:numId="7" w16cid:durableId="86385762">
    <w:abstractNumId w:val="3"/>
  </w:num>
  <w:num w:numId="8" w16cid:durableId="543490337">
    <w:abstractNumId w:val="11"/>
  </w:num>
  <w:num w:numId="9" w16cid:durableId="1246920471">
    <w:abstractNumId w:val="10"/>
  </w:num>
  <w:num w:numId="10" w16cid:durableId="192810978">
    <w:abstractNumId w:val="2"/>
  </w:num>
  <w:num w:numId="11" w16cid:durableId="1540045623">
    <w:abstractNumId w:val="1"/>
  </w:num>
  <w:num w:numId="12" w16cid:durableId="13938492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23E5"/>
    <w:rsid w:val="00003CF8"/>
    <w:rsid w:val="000134EC"/>
    <w:rsid w:val="000E59DA"/>
    <w:rsid w:val="002B7990"/>
    <w:rsid w:val="002F11C9"/>
    <w:rsid w:val="00336D16"/>
    <w:rsid w:val="003A4D17"/>
    <w:rsid w:val="00400A11"/>
    <w:rsid w:val="004D2DE6"/>
    <w:rsid w:val="004E72FC"/>
    <w:rsid w:val="005E4D61"/>
    <w:rsid w:val="0067074E"/>
    <w:rsid w:val="007029AD"/>
    <w:rsid w:val="007834FE"/>
    <w:rsid w:val="00787194"/>
    <w:rsid w:val="007D4D4E"/>
    <w:rsid w:val="0083467F"/>
    <w:rsid w:val="009A11D4"/>
    <w:rsid w:val="009C1BB7"/>
    <w:rsid w:val="00BD5911"/>
    <w:rsid w:val="00BD73DA"/>
    <w:rsid w:val="00C023E5"/>
    <w:rsid w:val="00C73B4F"/>
    <w:rsid w:val="00CC0178"/>
    <w:rsid w:val="00D54934"/>
    <w:rsid w:val="00D7213B"/>
    <w:rsid w:val="00D95AB5"/>
    <w:rsid w:val="00DD44BE"/>
    <w:rsid w:val="00E95EE4"/>
    <w:rsid w:val="00ED2A12"/>
    <w:rsid w:val="00F95D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5F071"/>
  <w15:docId w15:val="{91377141-213A-49D6-8673-22D9A8940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7029AD"/>
    <w:rPr>
      <w:color w:val="605E5C"/>
      <w:shd w:val="clear" w:color="auto" w:fill="E1DFDD"/>
    </w:rPr>
  </w:style>
  <w:style w:type="paragraph" w:customStyle="1" w:styleId="Affiliation">
    <w:name w:val="Affiliation"/>
    <w:basedOn w:val="Normal"/>
    <w:rsid w:val="00E95EE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p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966</Words>
  <Characters>5507</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6461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2026-09-24T13:10:00Z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