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C023E5" w:rsidRPr="00677ECE" w14:paraId="29ECA1BB" w14:textId="77777777">
        <w:trPr>
          <w:trHeight w:val="20"/>
          <w:jc w:val="center"/>
        </w:trPr>
        <w:tc>
          <w:tcPr>
            <w:tcW w:w="1186" w:type="pct"/>
          </w:tcPr>
          <w:p w14:paraId="124B00CD" w14:textId="77777777" w:rsidR="00C023E5" w:rsidRPr="00677ECE" w:rsidRDefault="00000000">
            <w:pPr>
              <w:pStyle w:val="BodyText"/>
              <w:ind w:left="90"/>
              <w:jc w:val="left"/>
              <w:rPr>
                <w:rFonts w:ascii="Arial" w:hAnsi="Arial" w:cs="Arial"/>
                <w:bCs/>
                <w:sz w:val="20"/>
                <w:szCs w:val="20"/>
                <w:lang w:val="en-GB" w:eastAsia="en-US"/>
              </w:rPr>
            </w:pPr>
            <w:r w:rsidRPr="00677ECE">
              <w:rPr>
                <w:rFonts w:ascii="Arial" w:hAnsi="Arial" w:cs="Arial"/>
                <w:bCs/>
                <w:sz w:val="20"/>
                <w:szCs w:val="20"/>
                <w:lang w:val="en-GB" w:eastAsia="en-US"/>
              </w:rPr>
              <w:t>Journal Name:</w:t>
            </w:r>
          </w:p>
        </w:tc>
        <w:tc>
          <w:tcPr>
            <w:tcW w:w="3814" w:type="pct"/>
          </w:tcPr>
          <w:p w14:paraId="626A7A8F" w14:textId="77777777" w:rsidR="00C023E5" w:rsidRPr="00677ECE" w:rsidRDefault="00C023E5">
            <w:pPr>
              <w:rPr>
                <w:rFonts w:ascii="Arial" w:hAnsi="Arial" w:cs="Arial"/>
                <w:b/>
                <w:bCs/>
                <w:color w:val="0000FF"/>
                <w:sz w:val="20"/>
                <w:szCs w:val="20"/>
                <w:lang w:val="en-GB"/>
              </w:rPr>
            </w:pPr>
            <w:hyperlink r:id="rId7" w:history="1">
              <w:r w:rsidRPr="00677ECE">
                <w:rPr>
                  <w:rFonts w:ascii="Arial" w:hAnsi="Arial" w:cs="Arial"/>
                  <w:color w:val="0000FF"/>
                  <w:sz w:val="20"/>
                  <w:szCs w:val="20"/>
                  <w:u w:val="single"/>
                </w:rPr>
                <w:t>Asian Journal of Plant and Soil Sciences</w:t>
              </w:r>
            </w:hyperlink>
          </w:p>
        </w:tc>
      </w:tr>
      <w:tr w:rsidR="00C023E5" w:rsidRPr="00677ECE" w14:paraId="1709421E" w14:textId="77777777">
        <w:trPr>
          <w:trHeight w:val="20"/>
          <w:jc w:val="center"/>
        </w:trPr>
        <w:tc>
          <w:tcPr>
            <w:tcW w:w="1186" w:type="pct"/>
          </w:tcPr>
          <w:p w14:paraId="76055E58" w14:textId="77777777" w:rsidR="00C023E5" w:rsidRPr="00677ECE" w:rsidRDefault="00000000">
            <w:pPr>
              <w:pStyle w:val="BodyText"/>
              <w:ind w:left="90"/>
              <w:jc w:val="left"/>
              <w:rPr>
                <w:rFonts w:ascii="Arial" w:hAnsi="Arial" w:cs="Arial"/>
                <w:bCs/>
                <w:sz w:val="20"/>
                <w:szCs w:val="20"/>
                <w:lang w:val="en-GB" w:eastAsia="en-US"/>
              </w:rPr>
            </w:pPr>
            <w:r w:rsidRPr="00677ECE">
              <w:rPr>
                <w:rFonts w:ascii="Arial" w:hAnsi="Arial" w:cs="Arial"/>
                <w:bCs/>
                <w:sz w:val="20"/>
                <w:szCs w:val="20"/>
                <w:lang w:val="en-GB" w:eastAsia="en-US"/>
              </w:rPr>
              <w:t>Manuscript Number:</w:t>
            </w:r>
          </w:p>
        </w:tc>
        <w:tc>
          <w:tcPr>
            <w:tcW w:w="3814" w:type="pct"/>
          </w:tcPr>
          <w:p w14:paraId="470146E3" w14:textId="097E5668" w:rsidR="00C023E5" w:rsidRPr="00677ECE" w:rsidRDefault="00E35A3D">
            <w:pPr>
              <w:pStyle w:val="NormalWeb"/>
              <w:spacing w:before="0" w:beforeAutospacing="0" w:after="0" w:afterAutospacing="0"/>
              <w:rPr>
                <w:rFonts w:ascii="Arial" w:hAnsi="Arial" w:cs="Arial"/>
                <w:b/>
                <w:bCs/>
                <w:sz w:val="20"/>
                <w:szCs w:val="20"/>
                <w:lang w:val="en-GB"/>
              </w:rPr>
            </w:pPr>
            <w:r w:rsidRPr="00677ECE">
              <w:rPr>
                <w:rFonts w:ascii="Arial" w:hAnsi="Arial" w:cs="Arial"/>
                <w:b/>
                <w:bCs/>
                <w:sz w:val="20"/>
                <w:szCs w:val="20"/>
                <w:lang w:val="en-GB"/>
              </w:rPr>
              <w:t>Ms_AJOPSS_15763</w:t>
            </w:r>
          </w:p>
        </w:tc>
      </w:tr>
      <w:tr w:rsidR="00C023E5" w:rsidRPr="00677ECE" w14:paraId="58B80D8C" w14:textId="77777777">
        <w:trPr>
          <w:trHeight w:val="20"/>
          <w:jc w:val="center"/>
        </w:trPr>
        <w:tc>
          <w:tcPr>
            <w:tcW w:w="1186" w:type="pct"/>
          </w:tcPr>
          <w:p w14:paraId="593A2F98" w14:textId="77777777" w:rsidR="00C023E5" w:rsidRPr="00677ECE" w:rsidRDefault="00000000">
            <w:pPr>
              <w:pStyle w:val="BodyText"/>
              <w:ind w:left="90"/>
              <w:jc w:val="left"/>
              <w:rPr>
                <w:rFonts w:ascii="Arial" w:hAnsi="Arial" w:cs="Arial"/>
                <w:bCs/>
                <w:sz w:val="20"/>
                <w:szCs w:val="20"/>
                <w:lang w:val="en-GB" w:eastAsia="en-US"/>
              </w:rPr>
            </w:pPr>
            <w:r w:rsidRPr="00677ECE">
              <w:rPr>
                <w:rFonts w:ascii="Arial" w:hAnsi="Arial" w:cs="Arial"/>
                <w:bCs/>
                <w:sz w:val="20"/>
                <w:szCs w:val="20"/>
                <w:lang w:val="en-GB" w:eastAsia="en-US"/>
              </w:rPr>
              <w:t xml:space="preserve">Title of the Manuscript: </w:t>
            </w:r>
          </w:p>
        </w:tc>
        <w:tc>
          <w:tcPr>
            <w:tcW w:w="3814" w:type="pct"/>
          </w:tcPr>
          <w:p w14:paraId="2840CAFD" w14:textId="2C5A253E" w:rsidR="00C023E5" w:rsidRPr="00677ECE" w:rsidRDefault="00E35A3D" w:rsidP="0005430A">
            <w:pPr>
              <w:pStyle w:val="NormalWeb"/>
              <w:rPr>
                <w:rFonts w:ascii="Arial" w:hAnsi="Arial" w:cs="Arial"/>
                <w:b/>
                <w:sz w:val="20"/>
                <w:szCs w:val="20"/>
                <w:lang w:val="en-GB"/>
              </w:rPr>
            </w:pPr>
            <w:r w:rsidRPr="00677ECE">
              <w:rPr>
                <w:rFonts w:ascii="Arial" w:hAnsi="Arial" w:cs="Arial"/>
                <w:b/>
                <w:sz w:val="20"/>
                <w:szCs w:val="20"/>
                <w:lang w:val="en-GB"/>
              </w:rPr>
              <w:t>Economic Performance and Investment Recovery of Conventional, Container Gardening, Kratky, and Nutrient Film Technique Systems for Lettuce (Lactuca sativa L. cv. Olmetie RZ 1000 Batavia) Production Under Tropical Conditions</w:t>
            </w:r>
          </w:p>
        </w:tc>
      </w:tr>
      <w:tr w:rsidR="00C023E5" w:rsidRPr="00677ECE" w14:paraId="60EBA443" w14:textId="77777777">
        <w:trPr>
          <w:trHeight w:val="20"/>
          <w:jc w:val="center"/>
        </w:trPr>
        <w:tc>
          <w:tcPr>
            <w:tcW w:w="1186" w:type="pct"/>
          </w:tcPr>
          <w:p w14:paraId="27EC9232" w14:textId="77777777" w:rsidR="00C023E5" w:rsidRPr="00677ECE" w:rsidRDefault="00000000">
            <w:pPr>
              <w:pStyle w:val="BodyText"/>
              <w:ind w:left="90"/>
              <w:jc w:val="left"/>
              <w:rPr>
                <w:rFonts w:ascii="Arial" w:hAnsi="Arial" w:cs="Arial"/>
                <w:bCs/>
                <w:sz w:val="20"/>
                <w:szCs w:val="20"/>
                <w:lang w:val="en-GB" w:eastAsia="en-US"/>
              </w:rPr>
            </w:pPr>
            <w:r w:rsidRPr="00677ECE">
              <w:rPr>
                <w:rFonts w:ascii="Arial" w:hAnsi="Arial" w:cs="Arial"/>
                <w:bCs/>
                <w:sz w:val="20"/>
                <w:szCs w:val="20"/>
                <w:lang w:val="en-GB" w:eastAsia="en-US"/>
              </w:rPr>
              <w:t>Type of the Article</w:t>
            </w:r>
          </w:p>
        </w:tc>
        <w:tc>
          <w:tcPr>
            <w:tcW w:w="3814" w:type="pct"/>
          </w:tcPr>
          <w:p w14:paraId="633AC6DB" w14:textId="50CAF93A" w:rsidR="00C023E5" w:rsidRPr="00677ECE" w:rsidRDefault="00F95D9B">
            <w:pPr>
              <w:pStyle w:val="NormalWeb"/>
              <w:spacing w:before="0" w:beforeAutospacing="0" w:after="0" w:afterAutospacing="0"/>
              <w:rPr>
                <w:rFonts w:ascii="Arial" w:hAnsi="Arial" w:cs="Arial"/>
                <w:b/>
                <w:sz w:val="20"/>
                <w:szCs w:val="20"/>
                <w:lang w:val="en-GB"/>
              </w:rPr>
            </w:pPr>
            <w:r w:rsidRPr="00677ECE">
              <w:rPr>
                <w:rFonts w:ascii="Arial" w:hAnsi="Arial" w:cs="Arial"/>
                <w:b/>
                <w:sz w:val="20"/>
                <w:szCs w:val="20"/>
                <w:lang w:val="en-GB"/>
              </w:rPr>
              <w:t xml:space="preserve">Research article / Short Communication/ Case Report / Case Study </w:t>
            </w:r>
          </w:p>
        </w:tc>
      </w:tr>
    </w:tbl>
    <w:p w14:paraId="0CD10651" w14:textId="77777777" w:rsidR="00C023E5" w:rsidRPr="00677ECE" w:rsidRDefault="00C023E5">
      <w:pPr>
        <w:jc w:val="both"/>
        <w:rPr>
          <w:rFonts w:ascii="Arial" w:eastAsia="MS Mincho" w:hAnsi="Arial" w:cs="Arial"/>
          <w:sz w:val="20"/>
          <w:szCs w:val="20"/>
          <w:lang w:val="en-GB" w:eastAsia="x-none"/>
        </w:rPr>
      </w:pPr>
    </w:p>
    <w:p w14:paraId="49EC0474" w14:textId="77777777" w:rsidR="00C023E5" w:rsidRPr="00677ECE" w:rsidRDefault="00000000">
      <w:pPr>
        <w:jc w:val="both"/>
        <w:rPr>
          <w:rFonts w:ascii="Arial" w:eastAsia="MS Mincho" w:hAnsi="Arial" w:cs="Arial"/>
          <w:b/>
          <w:sz w:val="20"/>
          <w:szCs w:val="20"/>
          <w:u w:val="single"/>
          <w:lang w:val="en-GB" w:eastAsia="x-none"/>
        </w:rPr>
      </w:pPr>
      <w:r w:rsidRPr="00677ECE">
        <w:rPr>
          <w:rFonts w:ascii="Arial" w:eastAsia="MS Mincho" w:hAnsi="Arial" w:cs="Arial"/>
          <w:b/>
          <w:sz w:val="20"/>
          <w:szCs w:val="20"/>
          <w:highlight w:val="yellow"/>
          <w:u w:val="single"/>
          <w:lang w:val="en-GB" w:eastAsia="x-none"/>
        </w:rPr>
        <w:t>PART 1 (Importance of the manuscript)</w:t>
      </w:r>
      <w:r w:rsidRPr="00677ECE">
        <w:rPr>
          <w:rFonts w:ascii="Arial" w:eastAsia="MS Mincho" w:hAnsi="Arial" w:cs="Arial"/>
          <w:b/>
          <w:sz w:val="20"/>
          <w:szCs w:val="20"/>
          <w:u w:val="single"/>
          <w:lang w:val="en-GB" w:eastAsia="x-none"/>
        </w:rPr>
        <w:t xml:space="preserve"> </w:t>
      </w:r>
    </w:p>
    <w:p w14:paraId="7E73A45D" w14:textId="77777777" w:rsidR="00C023E5" w:rsidRPr="00677ECE" w:rsidRDefault="00C023E5">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C023E5" w:rsidRPr="00677ECE" w14:paraId="68B3C1D2" w14:textId="77777777">
        <w:trPr>
          <w:trHeight w:val="20"/>
          <w:jc w:val="center"/>
        </w:trPr>
        <w:tc>
          <w:tcPr>
            <w:tcW w:w="1666" w:type="pct"/>
            <w:noWrap/>
          </w:tcPr>
          <w:p w14:paraId="357575E7" w14:textId="77777777" w:rsidR="00C023E5" w:rsidRPr="00677ECE" w:rsidRDefault="00C023E5">
            <w:pPr>
              <w:keepNext/>
              <w:outlineLvl w:val="1"/>
              <w:rPr>
                <w:rFonts w:ascii="Arial" w:eastAsia="MS Mincho" w:hAnsi="Arial" w:cs="Arial"/>
                <w:b/>
                <w:bCs/>
                <w:sz w:val="20"/>
                <w:szCs w:val="20"/>
                <w:lang w:val="en-GB"/>
              </w:rPr>
            </w:pPr>
          </w:p>
        </w:tc>
        <w:tc>
          <w:tcPr>
            <w:tcW w:w="1667" w:type="pct"/>
            <w:hideMark/>
          </w:tcPr>
          <w:p w14:paraId="7638EAF8" w14:textId="77777777" w:rsidR="00C023E5" w:rsidRPr="00677ECE" w:rsidRDefault="00000000">
            <w:pPr>
              <w:keepNext/>
              <w:outlineLvl w:val="1"/>
              <w:rPr>
                <w:rFonts w:ascii="Arial" w:eastAsia="MS Mincho" w:hAnsi="Arial" w:cs="Arial"/>
                <w:b/>
                <w:bCs/>
                <w:sz w:val="20"/>
                <w:szCs w:val="20"/>
                <w:lang w:val="en-GB"/>
              </w:rPr>
            </w:pPr>
            <w:r w:rsidRPr="00677ECE">
              <w:rPr>
                <w:rFonts w:ascii="Arial" w:eastAsia="MS Mincho" w:hAnsi="Arial" w:cs="Arial"/>
                <w:b/>
                <w:bCs/>
                <w:sz w:val="20"/>
                <w:szCs w:val="20"/>
                <w:lang w:val="en-GB"/>
              </w:rPr>
              <w:t>Comments of the Reviewers</w:t>
            </w:r>
          </w:p>
        </w:tc>
        <w:tc>
          <w:tcPr>
            <w:tcW w:w="1667" w:type="pct"/>
          </w:tcPr>
          <w:p w14:paraId="009B13F3" w14:textId="77777777" w:rsidR="00C023E5" w:rsidRPr="00677ECE" w:rsidRDefault="00000000">
            <w:pPr>
              <w:spacing w:after="160" w:line="256" w:lineRule="auto"/>
              <w:rPr>
                <w:rFonts w:ascii="Arial" w:eastAsia="Calibri" w:hAnsi="Arial" w:cs="Arial"/>
                <w:kern w:val="2"/>
                <w:sz w:val="20"/>
                <w:szCs w:val="20"/>
                <w:lang w:val="en-GB"/>
              </w:rPr>
            </w:pPr>
            <w:r w:rsidRPr="00677ECE">
              <w:rPr>
                <w:rFonts w:ascii="Arial" w:eastAsia="Calibri" w:hAnsi="Arial" w:cs="Arial"/>
                <w:b/>
                <w:kern w:val="2"/>
                <w:sz w:val="20"/>
                <w:szCs w:val="20"/>
                <w:lang w:val="en-GB"/>
              </w:rPr>
              <w:t>Author’s Feedback</w:t>
            </w:r>
            <w:r w:rsidRPr="00677ECE">
              <w:rPr>
                <w:rFonts w:ascii="Arial" w:eastAsia="Calibri" w:hAnsi="Arial" w:cs="Arial"/>
                <w:kern w:val="2"/>
                <w:sz w:val="20"/>
                <w:szCs w:val="20"/>
                <w:lang w:val="en-GB"/>
              </w:rPr>
              <w:t xml:space="preserve"> </w:t>
            </w:r>
          </w:p>
          <w:p w14:paraId="5858FB76" w14:textId="77777777" w:rsidR="00C023E5" w:rsidRPr="00677ECE" w:rsidRDefault="00C023E5">
            <w:pPr>
              <w:keepNext/>
              <w:outlineLvl w:val="1"/>
              <w:rPr>
                <w:rFonts w:ascii="Arial" w:eastAsia="MS Mincho" w:hAnsi="Arial" w:cs="Arial"/>
                <w:bCs/>
                <w:sz w:val="20"/>
                <w:szCs w:val="20"/>
                <w:lang w:val="en-GB"/>
              </w:rPr>
            </w:pPr>
          </w:p>
        </w:tc>
      </w:tr>
      <w:tr w:rsidR="00C023E5" w:rsidRPr="00677ECE" w14:paraId="3CB9F366" w14:textId="77777777">
        <w:trPr>
          <w:trHeight w:val="20"/>
          <w:jc w:val="center"/>
        </w:trPr>
        <w:tc>
          <w:tcPr>
            <w:tcW w:w="1666" w:type="pct"/>
            <w:noWrap/>
            <w:hideMark/>
          </w:tcPr>
          <w:p w14:paraId="531F866E" w14:textId="77777777" w:rsidR="00C023E5" w:rsidRPr="00677ECE" w:rsidRDefault="00000000">
            <w:pPr>
              <w:rPr>
                <w:rFonts w:ascii="Arial" w:hAnsi="Arial" w:cs="Arial"/>
                <w:bCs/>
                <w:sz w:val="20"/>
                <w:szCs w:val="20"/>
                <w:lang w:val="en-GB"/>
              </w:rPr>
            </w:pPr>
            <w:r w:rsidRPr="00677ECE">
              <w:rPr>
                <w:rFonts w:ascii="Arial" w:hAnsi="Arial" w:cs="Arial"/>
                <w:b/>
                <w:bCs/>
                <w:sz w:val="20"/>
                <w:szCs w:val="20"/>
                <w:lang w:val="en-GB"/>
              </w:rPr>
              <w:t>Please write a few sentences regarding the importance of this manuscript for the scientific community.</w:t>
            </w:r>
            <w:r w:rsidRPr="00677ECE">
              <w:rPr>
                <w:rFonts w:ascii="Arial" w:hAnsi="Arial" w:cs="Arial"/>
                <w:bCs/>
                <w:sz w:val="20"/>
                <w:szCs w:val="20"/>
                <w:lang w:val="en-GB"/>
              </w:rPr>
              <w:t xml:space="preserve"> A minimum of 3-4 sentences may </w:t>
            </w:r>
          </w:p>
          <w:p w14:paraId="7B750E70" w14:textId="77777777" w:rsidR="00C023E5" w:rsidRPr="00677ECE" w:rsidRDefault="00000000">
            <w:pPr>
              <w:rPr>
                <w:rFonts w:ascii="Arial" w:eastAsia="MS Mincho" w:hAnsi="Arial" w:cs="Arial"/>
                <w:bCs/>
                <w:sz w:val="20"/>
                <w:szCs w:val="20"/>
                <w:lang w:val="en-GB"/>
              </w:rPr>
            </w:pPr>
            <w:r w:rsidRPr="00677ECE">
              <w:rPr>
                <w:rFonts w:ascii="Arial" w:hAnsi="Arial" w:cs="Arial"/>
                <w:bCs/>
                <w:sz w:val="20"/>
                <w:szCs w:val="20"/>
                <w:lang w:val="en-GB"/>
              </w:rPr>
              <w:t>be required for this part.</w:t>
            </w:r>
          </w:p>
        </w:tc>
        <w:tc>
          <w:tcPr>
            <w:tcW w:w="1667" w:type="pct"/>
          </w:tcPr>
          <w:p w14:paraId="54B7CEC7" w14:textId="77777777" w:rsidR="00C023E5" w:rsidRPr="00677ECE" w:rsidRDefault="00C023E5">
            <w:pPr>
              <w:contextualSpacing/>
              <w:rPr>
                <w:rFonts w:ascii="Arial" w:hAnsi="Arial" w:cs="Arial"/>
                <w:b/>
                <w:bCs/>
                <w:sz w:val="20"/>
                <w:szCs w:val="20"/>
                <w:lang w:val="en-GB"/>
              </w:rPr>
            </w:pPr>
          </w:p>
        </w:tc>
        <w:tc>
          <w:tcPr>
            <w:tcW w:w="1667" w:type="pct"/>
          </w:tcPr>
          <w:p w14:paraId="2A849E4F" w14:textId="77777777" w:rsidR="00C023E5" w:rsidRPr="00677ECE" w:rsidRDefault="00C023E5">
            <w:pPr>
              <w:keepNext/>
              <w:outlineLvl w:val="1"/>
              <w:rPr>
                <w:rFonts w:ascii="Arial" w:eastAsia="MS Mincho" w:hAnsi="Arial" w:cs="Arial"/>
                <w:bCs/>
                <w:sz w:val="20"/>
                <w:szCs w:val="20"/>
                <w:lang w:val="en-GB"/>
              </w:rPr>
            </w:pPr>
          </w:p>
        </w:tc>
      </w:tr>
    </w:tbl>
    <w:p w14:paraId="44BB5A75" w14:textId="77777777" w:rsidR="00C023E5" w:rsidRPr="00677ECE" w:rsidRDefault="00C023E5">
      <w:pPr>
        <w:rPr>
          <w:rFonts w:ascii="Arial" w:hAnsi="Arial" w:cs="Arial"/>
          <w:sz w:val="20"/>
          <w:szCs w:val="20"/>
          <w:lang w:val="en-GB"/>
        </w:rPr>
      </w:pPr>
    </w:p>
    <w:p w14:paraId="685A8D32" w14:textId="77777777" w:rsidR="00C023E5" w:rsidRPr="00677ECE" w:rsidRDefault="00000000">
      <w:pPr>
        <w:keepNext/>
        <w:outlineLvl w:val="1"/>
        <w:rPr>
          <w:rFonts w:ascii="Arial" w:eastAsia="MS Mincho" w:hAnsi="Arial" w:cs="Arial"/>
          <w:b/>
          <w:bCs/>
          <w:sz w:val="20"/>
          <w:szCs w:val="20"/>
          <w:highlight w:val="yellow"/>
          <w:u w:val="single"/>
          <w:lang w:val="en-GB"/>
        </w:rPr>
      </w:pPr>
      <w:r w:rsidRPr="00677ECE">
        <w:rPr>
          <w:rFonts w:ascii="Arial" w:eastAsia="MS Mincho" w:hAnsi="Arial" w:cs="Arial"/>
          <w:b/>
          <w:bCs/>
          <w:sz w:val="20"/>
          <w:szCs w:val="20"/>
          <w:highlight w:val="yellow"/>
          <w:u w:val="single"/>
          <w:lang w:val="en-GB"/>
        </w:rPr>
        <w:t>PART 2.1 (Objective Evaluation)</w:t>
      </w:r>
    </w:p>
    <w:p w14:paraId="74E7AB4D" w14:textId="77777777" w:rsidR="00C023E5" w:rsidRPr="00677ECE" w:rsidRDefault="00C023E5">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C023E5" w:rsidRPr="00677ECE" w14:paraId="7A29ABDD" w14:textId="77777777">
        <w:trPr>
          <w:trHeight w:val="20"/>
          <w:jc w:val="center"/>
        </w:trPr>
        <w:tc>
          <w:tcPr>
            <w:tcW w:w="1666" w:type="pct"/>
            <w:noWrap/>
          </w:tcPr>
          <w:p w14:paraId="76A397A4" w14:textId="77777777" w:rsidR="00C023E5" w:rsidRPr="00677ECE" w:rsidRDefault="00C023E5">
            <w:pPr>
              <w:keepNext/>
              <w:outlineLvl w:val="1"/>
              <w:rPr>
                <w:rFonts w:ascii="Arial" w:eastAsia="MS Mincho" w:hAnsi="Arial" w:cs="Arial"/>
                <w:b/>
                <w:bCs/>
                <w:sz w:val="20"/>
                <w:szCs w:val="20"/>
                <w:lang w:val="en-GB"/>
              </w:rPr>
            </w:pPr>
          </w:p>
        </w:tc>
        <w:tc>
          <w:tcPr>
            <w:tcW w:w="1667" w:type="pct"/>
            <w:hideMark/>
          </w:tcPr>
          <w:p w14:paraId="7CFD535A" w14:textId="77777777" w:rsidR="00C023E5" w:rsidRPr="00677ECE" w:rsidRDefault="00000000">
            <w:pPr>
              <w:keepNext/>
              <w:outlineLvl w:val="1"/>
              <w:rPr>
                <w:rFonts w:ascii="Arial" w:eastAsia="MS Mincho" w:hAnsi="Arial" w:cs="Arial"/>
                <w:b/>
                <w:bCs/>
                <w:sz w:val="20"/>
                <w:szCs w:val="20"/>
                <w:lang w:val="en-GB"/>
              </w:rPr>
            </w:pPr>
            <w:r w:rsidRPr="00677ECE">
              <w:rPr>
                <w:rFonts w:ascii="Arial" w:eastAsia="MS Mincho" w:hAnsi="Arial" w:cs="Arial"/>
                <w:b/>
                <w:bCs/>
                <w:sz w:val="20"/>
                <w:szCs w:val="20"/>
                <w:lang w:val="en-GB"/>
              </w:rPr>
              <w:t>Rating of the Reviewers</w:t>
            </w:r>
          </w:p>
        </w:tc>
        <w:tc>
          <w:tcPr>
            <w:tcW w:w="1667" w:type="pct"/>
            <w:hideMark/>
          </w:tcPr>
          <w:p w14:paraId="1D73AFBD" w14:textId="32D8C408" w:rsidR="00C023E5" w:rsidRPr="00677ECE" w:rsidRDefault="00000000">
            <w:pPr>
              <w:spacing w:after="160" w:line="256" w:lineRule="auto"/>
              <w:rPr>
                <w:rFonts w:ascii="Arial" w:hAnsi="Arial" w:cs="Arial"/>
                <w:b/>
                <w:sz w:val="20"/>
                <w:szCs w:val="20"/>
                <w:lang w:val="en-GB"/>
              </w:rPr>
            </w:pPr>
            <w:r w:rsidRPr="00677ECE">
              <w:rPr>
                <w:rFonts w:ascii="Arial" w:eastAsia="Calibri" w:hAnsi="Arial" w:cs="Arial"/>
                <w:b/>
                <w:kern w:val="2"/>
                <w:sz w:val="20"/>
                <w:szCs w:val="20"/>
                <w:lang w:val="en-GB"/>
              </w:rPr>
              <w:t>Author’s Feedback</w:t>
            </w:r>
            <w:r w:rsidRPr="00677ECE">
              <w:rPr>
                <w:rFonts w:ascii="Arial" w:eastAsia="Calibri" w:hAnsi="Arial" w:cs="Arial"/>
                <w:kern w:val="2"/>
                <w:sz w:val="20"/>
                <w:szCs w:val="20"/>
                <w:lang w:val="en-GB"/>
              </w:rPr>
              <w:t xml:space="preserve"> </w:t>
            </w:r>
            <w:r w:rsidR="00400A11" w:rsidRPr="00677ECE">
              <w:rPr>
                <w:rFonts w:ascii="Arial" w:hAnsi="Arial" w:cs="Arial"/>
                <w:b/>
                <w:kern w:val="2"/>
                <w:sz w:val="20"/>
                <w:szCs w:val="20"/>
                <w:highlight w:val="yellow"/>
                <w:lang w:val="en-GB"/>
              </w:rPr>
              <w:t>(</w:t>
            </w:r>
            <w:r w:rsidR="00400A11" w:rsidRPr="00677ECE">
              <w:rPr>
                <w:rFonts w:ascii="Arial" w:hAnsi="Arial" w:cs="Arial"/>
                <w:bCs/>
                <w:kern w:val="2"/>
                <w:sz w:val="20"/>
                <w:szCs w:val="20"/>
                <w:highlight w:val="yellow"/>
                <w:lang w:val="en-GB"/>
              </w:rPr>
              <w:t>Revision of the Manuscript and Feedback of Authors are mandatory for Rating of 2 and 1)</w:t>
            </w:r>
          </w:p>
        </w:tc>
      </w:tr>
      <w:tr w:rsidR="00C023E5" w:rsidRPr="00677ECE" w14:paraId="0BC21348" w14:textId="77777777">
        <w:trPr>
          <w:trHeight w:val="20"/>
          <w:jc w:val="center"/>
        </w:trPr>
        <w:tc>
          <w:tcPr>
            <w:tcW w:w="1666" w:type="pct"/>
            <w:noWrap/>
            <w:hideMark/>
          </w:tcPr>
          <w:p w14:paraId="2BB3450F" w14:textId="77777777" w:rsidR="00C023E5" w:rsidRPr="00677ECE" w:rsidRDefault="00000000">
            <w:pPr>
              <w:rPr>
                <w:rFonts w:ascii="Arial" w:hAnsi="Arial" w:cs="Arial"/>
                <w:b/>
                <w:bCs/>
                <w:sz w:val="20"/>
                <w:szCs w:val="20"/>
                <w:lang w:val="en-GB"/>
              </w:rPr>
            </w:pPr>
            <w:r w:rsidRPr="00677ECE">
              <w:rPr>
                <w:rFonts w:ascii="Arial" w:hAnsi="Arial" w:cs="Arial"/>
                <w:b/>
                <w:bCs/>
                <w:sz w:val="20"/>
                <w:szCs w:val="20"/>
                <w:lang w:val="en-GB"/>
              </w:rPr>
              <w:t xml:space="preserve">1. Is the title clear and appropriate for the study? </w:t>
            </w:r>
          </w:p>
          <w:p w14:paraId="176D0906" w14:textId="77777777" w:rsidR="00C023E5" w:rsidRPr="00677ECE" w:rsidRDefault="00000000">
            <w:pPr>
              <w:rPr>
                <w:rFonts w:ascii="Arial" w:hAnsi="Arial" w:cs="Arial"/>
                <w:color w:val="404040"/>
                <w:sz w:val="20"/>
                <w:szCs w:val="20"/>
                <w:shd w:val="clear" w:color="auto" w:fill="FFFFFF"/>
                <w:lang w:val="en-GB"/>
              </w:rPr>
            </w:pPr>
            <w:r w:rsidRPr="00677ECE">
              <w:rPr>
                <w:rFonts w:ascii="Arial" w:hAnsi="Arial" w:cs="Arial"/>
                <w:color w:val="404040"/>
                <w:sz w:val="20"/>
                <w:szCs w:val="20"/>
                <w:shd w:val="clear" w:color="auto" w:fill="FFFFFF"/>
                <w:lang w:val="en-GB"/>
              </w:rPr>
              <w:t xml:space="preserve">Rating Scale: </w:t>
            </w:r>
          </w:p>
          <w:p w14:paraId="4CFFE3FA" w14:textId="77777777" w:rsidR="00C023E5" w:rsidRPr="00677ECE" w:rsidRDefault="00000000">
            <w:pPr>
              <w:rPr>
                <w:rFonts w:ascii="Arial" w:hAnsi="Arial" w:cs="Arial"/>
                <w:sz w:val="20"/>
                <w:szCs w:val="20"/>
                <w:u w:val="single"/>
                <w:lang w:val="en-GB"/>
              </w:rPr>
            </w:pPr>
            <w:r w:rsidRPr="00677EC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FD9BB86" w14:textId="6E160B56" w:rsidR="00C023E5" w:rsidRPr="00677ECE" w:rsidRDefault="008B2F7F">
            <w:pPr>
              <w:ind w:left="360"/>
              <w:rPr>
                <w:rFonts w:ascii="Arial" w:hAnsi="Arial" w:cs="Arial"/>
                <w:b/>
                <w:bCs/>
                <w:sz w:val="20"/>
                <w:szCs w:val="20"/>
                <w:lang w:val="en-GB"/>
              </w:rPr>
            </w:pPr>
            <w:r w:rsidRPr="00677ECE">
              <w:rPr>
                <w:rFonts w:ascii="Arial" w:hAnsi="Arial" w:cs="Arial"/>
                <w:b/>
                <w:bCs/>
                <w:sz w:val="20"/>
                <w:szCs w:val="20"/>
                <w:lang w:val="en-GB"/>
              </w:rPr>
              <w:t>5</w:t>
            </w:r>
          </w:p>
        </w:tc>
        <w:tc>
          <w:tcPr>
            <w:tcW w:w="1667" w:type="pct"/>
          </w:tcPr>
          <w:p w14:paraId="2EFBC505" w14:textId="77777777" w:rsidR="00C023E5" w:rsidRPr="00677ECE" w:rsidRDefault="00C023E5">
            <w:pPr>
              <w:keepNext/>
              <w:outlineLvl w:val="1"/>
              <w:rPr>
                <w:rFonts w:ascii="Arial" w:eastAsia="MS Mincho" w:hAnsi="Arial" w:cs="Arial"/>
                <w:bCs/>
                <w:sz w:val="20"/>
                <w:szCs w:val="20"/>
                <w:lang w:val="en-GB"/>
              </w:rPr>
            </w:pPr>
          </w:p>
        </w:tc>
      </w:tr>
      <w:tr w:rsidR="00C023E5" w:rsidRPr="00677ECE" w14:paraId="1C6F8277" w14:textId="77777777">
        <w:trPr>
          <w:trHeight w:val="20"/>
          <w:jc w:val="center"/>
        </w:trPr>
        <w:tc>
          <w:tcPr>
            <w:tcW w:w="1666" w:type="pct"/>
            <w:noWrap/>
            <w:hideMark/>
          </w:tcPr>
          <w:p w14:paraId="2F6A690E" w14:textId="77777777" w:rsidR="00C023E5" w:rsidRPr="00677ECE" w:rsidRDefault="00000000">
            <w:pPr>
              <w:keepNext/>
              <w:outlineLvl w:val="1"/>
              <w:rPr>
                <w:rFonts w:ascii="Arial" w:eastAsia="MS Mincho" w:hAnsi="Arial" w:cs="Arial"/>
                <w:b/>
                <w:bCs/>
                <w:sz w:val="20"/>
                <w:szCs w:val="20"/>
                <w:lang w:val="en-GB"/>
              </w:rPr>
            </w:pPr>
            <w:r w:rsidRPr="00677ECE">
              <w:rPr>
                <w:rFonts w:ascii="Arial" w:eastAsia="MS Mincho" w:hAnsi="Arial" w:cs="Arial"/>
                <w:b/>
                <w:bCs/>
                <w:sz w:val="20"/>
                <w:szCs w:val="20"/>
                <w:lang w:val="en-GB"/>
              </w:rPr>
              <w:t xml:space="preserve">2. Is the abstract of the article comprehensive? </w:t>
            </w:r>
          </w:p>
          <w:p w14:paraId="204D04E5" w14:textId="77777777" w:rsidR="00C023E5" w:rsidRPr="00677ECE" w:rsidRDefault="00000000">
            <w:pPr>
              <w:rPr>
                <w:rFonts w:ascii="Arial" w:hAnsi="Arial" w:cs="Arial"/>
                <w:color w:val="404040"/>
                <w:sz w:val="20"/>
                <w:szCs w:val="20"/>
                <w:shd w:val="clear" w:color="auto" w:fill="FFFFFF"/>
                <w:lang w:val="en-GB"/>
              </w:rPr>
            </w:pPr>
            <w:r w:rsidRPr="00677ECE">
              <w:rPr>
                <w:rFonts w:ascii="Arial" w:hAnsi="Arial" w:cs="Arial"/>
                <w:color w:val="404040"/>
                <w:sz w:val="20"/>
                <w:szCs w:val="20"/>
                <w:shd w:val="clear" w:color="auto" w:fill="FFFFFF"/>
                <w:lang w:val="en-GB"/>
              </w:rPr>
              <w:t xml:space="preserve">Rating Scale: </w:t>
            </w:r>
          </w:p>
          <w:p w14:paraId="45C1919E" w14:textId="77777777" w:rsidR="00C023E5" w:rsidRPr="00677ECE" w:rsidRDefault="00000000">
            <w:pPr>
              <w:rPr>
                <w:rFonts w:ascii="Arial" w:hAnsi="Arial" w:cs="Arial"/>
                <w:sz w:val="20"/>
                <w:szCs w:val="20"/>
                <w:lang w:val="en-GB"/>
              </w:rPr>
            </w:pPr>
            <w:r w:rsidRPr="00677EC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DFC3EBB" w14:textId="28B2A0EA" w:rsidR="00C023E5" w:rsidRPr="00677ECE" w:rsidRDefault="008B2F7F">
            <w:pPr>
              <w:ind w:left="360"/>
              <w:rPr>
                <w:rFonts w:ascii="Arial" w:hAnsi="Arial" w:cs="Arial"/>
                <w:b/>
                <w:bCs/>
                <w:sz w:val="20"/>
                <w:szCs w:val="20"/>
                <w:lang w:val="en-GB"/>
              </w:rPr>
            </w:pPr>
            <w:r w:rsidRPr="00677ECE">
              <w:rPr>
                <w:rFonts w:ascii="Arial" w:hAnsi="Arial" w:cs="Arial"/>
                <w:b/>
                <w:bCs/>
                <w:sz w:val="20"/>
                <w:szCs w:val="20"/>
                <w:lang w:val="en-GB"/>
              </w:rPr>
              <w:t>4</w:t>
            </w:r>
          </w:p>
        </w:tc>
        <w:tc>
          <w:tcPr>
            <w:tcW w:w="1667" w:type="pct"/>
          </w:tcPr>
          <w:p w14:paraId="40FF47BA" w14:textId="77777777" w:rsidR="00C023E5" w:rsidRPr="00677ECE" w:rsidRDefault="00C023E5">
            <w:pPr>
              <w:keepNext/>
              <w:outlineLvl w:val="1"/>
              <w:rPr>
                <w:rFonts w:ascii="Arial" w:eastAsia="MS Mincho" w:hAnsi="Arial" w:cs="Arial"/>
                <w:bCs/>
                <w:sz w:val="20"/>
                <w:szCs w:val="20"/>
                <w:lang w:val="en-GB"/>
              </w:rPr>
            </w:pPr>
          </w:p>
        </w:tc>
      </w:tr>
      <w:tr w:rsidR="00C023E5" w:rsidRPr="00677ECE" w14:paraId="080A12B1" w14:textId="77777777">
        <w:trPr>
          <w:trHeight w:val="20"/>
          <w:jc w:val="center"/>
        </w:trPr>
        <w:tc>
          <w:tcPr>
            <w:tcW w:w="1666" w:type="pct"/>
            <w:noWrap/>
            <w:hideMark/>
          </w:tcPr>
          <w:p w14:paraId="7CECC52D" w14:textId="77777777" w:rsidR="00C023E5" w:rsidRPr="00677ECE" w:rsidRDefault="00000000">
            <w:pPr>
              <w:keepNext/>
              <w:outlineLvl w:val="1"/>
              <w:rPr>
                <w:rFonts w:ascii="Arial" w:eastAsia="MS Mincho" w:hAnsi="Arial" w:cs="Arial"/>
                <w:b/>
                <w:bCs/>
                <w:sz w:val="20"/>
                <w:szCs w:val="20"/>
                <w:lang w:val="en-GB" w:eastAsia="x-none"/>
              </w:rPr>
            </w:pPr>
            <w:r w:rsidRPr="00677ECE">
              <w:rPr>
                <w:rFonts w:ascii="Arial" w:eastAsia="MS Mincho" w:hAnsi="Arial" w:cs="Arial"/>
                <w:b/>
                <w:bCs/>
                <w:sz w:val="20"/>
                <w:szCs w:val="20"/>
                <w:lang w:val="en-GB" w:eastAsia="x-none"/>
              </w:rPr>
              <w:t>3. Are the keywords appropriate and useful?</w:t>
            </w:r>
          </w:p>
          <w:p w14:paraId="22554729" w14:textId="77777777" w:rsidR="00C023E5" w:rsidRPr="00677ECE" w:rsidRDefault="00000000">
            <w:pPr>
              <w:rPr>
                <w:rFonts w:ascii="Arial" w:hAnsi="Arial" w:cs="Arial"/>
                <w:color w:val="404040"/>
                <w:sz w:val="20"/>
                <w:szCs w:val="20"/>
                <w:shd w:val="clear" w:color="auto" w:fill="FFFFFF"/>
                <w:lang w:val="en-GB"/>
              </w:rPr>
            </w:pPr>
            <w:r w:rsidRPr="00677ECE">
              <w:rPr>
                <w:rFonts w:ascii="Arial" w:hAnsi="Arial" w:cs="Arial"/>
                <w:color w:val="404040"/>
                <w:sz w:val="20"/>
                <w:szCs w:val="20"/>
                <w:shd w:val="clear" w:color="auto" w:fill="FFFFFF"/>
                <w:lang w:val="en-GB"/>
              </w:rPr>
              <w:t xml:space="preserve">Rating Scale: </w:t>
            </w:r>
          </w:p>
          <w:p w14:paraId="3C97B474" w14:textId="77777777" w:rsidR="00C023E5" w:rsidRPr="00677ECE" w:rsidRDefault="00000000">
            <w:pPr>
              <w:rPr>
                <w:rFonts w:ascii="Arial" w:hAnsi="Arial" w:cs="Arial"/>
                <w:sz w:val="20"/>
                <w:szCs w:val="20"/>
                <w:lang w:val="en-GB" w:eastAsia="x-none"/>
              </w:rPr>
            </w:pPr>
            <w:r w:rsidRPr="00677EC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2F2A7B3" w14:textId="67D3E994" w:rsidR="00C023E5" w:rsidRPr="00677ECE" w:rsidRDefault="008B2F7F">
            <w:pPr>
              <w:ind w:left="360"/>
              <w:rPr>
                <w:rFonts w:ascii="Arial" w:hAnsi="Arial" w:cs="Arial"/>
                <w:b/>
                <w:bCs/>
                <w:sz w:val="20"/>
                <w:szCs w:val="20"/>
                <w:lang w:val="en-GB"/>
              </w:rPr>
            </w:pPr>
            <w:r w:rsidRPr="00677ECE">
              <w:rPr>
                <w:rFonts w:ascii="Arial" w:hAnsi="Arial" w:cs="Arial"/>
                <w:b/>
                <w:bCs/>
                <w:sz w:val="20"/>
                <w:szCs w:val="20"/>
                <w:lang w:val="en-GB"/>
              </w:rPr>
              <w:t>5</w:t>
            </w:r>
          </w:p>
        </w:tc>
        <w:tc>
          <w:tcPr>
            <w:tcW w:w="1667" w:type="pct"/>
          </w:tcPr>
          <w:p w14:paraId="52184489" w14:textId="77777777" w:rsidR="00C023E5" w:rsidRPr="00677ECE" w:rsidRDefault="00C023E5">
            <w:pPr>
              <w:keepNext/>
              <w:outlineLvl w:val="1"/>
              <w:rPr>
                <w:rFonts w:ascii="Arial" w:eastAsia="MS Mincho" w:hAnsi="Arial" w:cs="Arial"/>
                <w:bCs/>
                <w:sz w:val="20"/>
                <w:szCs w:val="20"/>
                <w:lang w:val="en-GB"/>
              </w:rPr>
            </w:pPr>
          </w:p>
        </w:tc>
      </w:tr>
      <w:tr w:rsidR="00C023E5" w:rsidRPr="00677ECE" w14:paraId="5E89E837" w14:textId="77777777">
        <w:trPr>
          <w:trHeight w:val="20"/>
          <w:jc w:val="center"/>
        </w:trPr>
        <w:tc>
          <w:tcPr>
            <w:tcW w:w="1666" w:type="pct"/>
            <w:noWrap/>
            <w:hideMark/>
          </w:tcPr>
          <w:p w14:paraId="057BB864" w14:textId="77777777" w:rsidR="00C023E5" w:rsidRPr="00677ECE" w:rsidRDefault="00000000">
            <w:pPr>
              <w:keepNext/>
              <w:outlineLvl w:val="1"/>
              <w:rPr>
                <w:rFonts w:ascii="Arial" w:eastAsia="MS Mincho" w:hAnsi="Arial" w:cs="Arial"/>
                <w:b/>
                <w:bCs/>
                <w:sz w:val="20"/>
                <w:szCs w:val="20"/>
                <w:lang w:val="en-GB" w:eastAsia="x-none"/>
              </w:rPr>
            </w:pPr>
            <w:r w:rsidRPr="00677ECE">
              <w:rPr>
                <w:rFonts w:ascii="Arial" w:eastAsia="MS Mincho" w:hAnsi="Arial" w:cs="Arial"/>
                <w:b/>
                <w:bCs/>
                <w:sz w:val="20"/>
                <w:szCs w:val="20"/>
                <w:lang w:val="en-GB" w:eastAsia="x-none"/>
              </w:rPr>
              <w:t>4. Is the background information of the paper sufficient and well organized?</w:t>
            </w:r>
          </w:p>
          <w:p w14:paraId="765D8E9F" w14:textId="77777777" w:rsidR="00C023E5" w:rsidRPr="00677ECE" w:rsidRDefault="00000000">
            <w:pPr>
              <w:rPr>
                <w:rFonts w:ascii="Arial" w:hAnsi="Arial" w:cs="Arial"/>
                <w:color w:val="404040"/>
                <w:sz w:val="20"/>
                <w:szCs w:val="20"/>
                <w:shd w:val="clear" w:color="auto" w:fill="FFFFFF"/>
                <w:lang w:val="en-GB"/>
              </w:rPr>
            </w:pPr>
            <w:r w:rsidRPr="00677ECE">
              <w:rPr>
                <w:rFonts w:ascii="Arial" w:hAnsi="Arial" w:cs="Arial"/>
                <w:color w:val="404040"/>
                <w:sz w:val="20"/>
                <w:szCs w:val="20"/>
                <w:shd w:val="clear" w:color="auto" w:fill="FFFFFF"/>
                <w:lang w:val="en-GB"/>
              </w:rPr>
              <w:t xml:space="preserve">Rating Scale: </w:t>
            </w:r>
          </w:p>
          <w:p w14:paraId="7E354FBC" w14:textId="77777777" w:rsidR="00C023E5" w:rsidRPr="00677ECE" w:rsidRDefault="00000000">
            <w:pPr>
              <w:rPr>
                <w:rFonts w:ascii="Arial" w:hAnsi="Arial" w:cs="Arial"/>
                <w:sz w:val="20"/>
                <w:szCs w:val="20"/>
                <w:lang w:val="en-GB" w:eastAsia="x-none"/>
              </w:rPr>
            </w:pPr>
            <w:r w:rsidRPr="00677EC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E40E7BD" w14:textId="47B4B1ED" w:rsidR="00C023E5" w:rsidRPr="00677ECE" w:rsidRDefault="008B2F7F">
            <w:pPr>
              <w:ind w:left="360"/>
              <w:rPr>
                <w:rFonts w:ascii="Arial" w:hAnsi="Arial" w:cs="Arial"/>
                <w:b/>
                <w:bCs/>
                <w:sz w:val="20"/>
                <w:szCs w:val="20"/>
                <w:lang w:val="en-GB"/>
              </w:rPr>
            </w:pPr>
            <w:r w:rsidRPr="00677ECE">
              <w:rPr>
                <w:rFonts w:ascii="Arial" w:hAnsi="Arial" w:cs="Arial"/>
                <w:b/>
                <w:bCs/>
                <w:sz w:val="20"/>
                <w:szCs w:val="20"/>
                <w:lang w:val="en-GB"/>
              </w:rPr>
              <w:t>4</w:t>
            </w:r>
          </w:p>
        </w:tc>
        <w:tc>
          <w:tcPr>
            <w:tcW w:w="1667" w:type="pct"/>
          </w:tcPr>
          <w:p w14:paraId="7B073505" w14:textId="77777777" w:rsidR="00C023E5" w:rsidRPr="00677ECE" w:rsidRDefault="00C023E5">
            <w:pPr>
              <w:keepNext/>
              <w:outlineLvl w:val="1"/>
              <w:rPr>
                <w:rFonts w:ascii="Arial" w:eastAsia="MS Mincho" w:hAnsi="Arial" w:cs="Arial"/>
                <w:bCs/>
                <w:sz w:val="20"/>
                <w:szCs w:val="20"/>
                <w:lang w:val="en-GB"/>
              </w:rPr>
            </w:pPr>
          </w:p>
        </w:tc>
      </w:tr>
      <w:tr w:rsidR="00C023E5" w:rsidRPr="00677ECE" w14:paraId="6E7E5F03" w14:textId="77777777">
        <w:trPr>
          <w:trHeight w:val="20"/>
          <w:jc w:val="center"/>
        </w:trPr>
        <w:tc>
          <w:tcPr>
            <w:tcW w:w="1666" w:type="pct"/>
            <w:noWrap/>
            <w:hideMark/>
          </w:tcPr>
          <w:p w14:paraId="6B9E794B" w14:textId="77777777" w:rsidR="00C023E5" w:rsidRPr="00677ECE" w:rsidRDefault="00000000">
            <w:pPr>
              <w:keepNext/>
              <w:outlineLvl w:val="1"/>
              <w:rPr>
                <w:rFonts w:ascii="Arial" w:eastAsia="MS Mincho" w:hAnsi="Arial" w:cs="Arial"/>
                <w:b/>
                <w:bCs/>
                <w:sz w:val="20"/>
                <w:szCs w:val="20"/>
                <w:lang w:val="en-GB" w:eastAsia="x-none"/>
              </w:rPr>
            </w:pPr>
            <w:r w:rsidRPr="00677ECE">
              <w:rPr>
                <w:rFonts w:ascii="Arial" w:eastAsia="MS Mincho" w:hAnsi="Arial" w:cs="Arial"/>
                <w:b/>
                <w:bCs/>
                <w:sz w:val="20"/>
                <w:szCs w:val="20"/>
                <w:lang w:val="en-GB" w:eastAsia="x-none"/>
              </w:rPr>
              <w:t>5. Are the research objectives/hypotheses clearly stated?</w:t>
            </w:r>
          </w:p>
          <w:p w14:paraId="39A020FE" w14:textId="77777777" w:rsidR="00C023E5" w:rsidRPr="00677ECE" w:rsidRDefault="00000000">
            <w:pPr>
              <w:rPr>
                <w:rFonts w:ascii="Arial" w:hAnsi="Arial" w:cs="Arial"/>
                <w:color w:val="404040"/>
                <w:sz w:val="20"/>
                <w:szCs w:val="20"/>
                <w:shd w:val="clear" w:color="auto" w:fill="FFFFFF"/>
                <w:lang w:val="en-GB"/>
              </w:rPr>
            </w:pPr>
            <w:r w:rsidRPr="00677ECE">
              <w:rPr>
                <w:rFonts w:ascii="Arial" w:hAnsi="Arial" w:cs="Arial"/>
                <w:color w:val="404040"/>
                <w:sz w:val="20"/>
                <w:szCs w:val="20"/>
                <w:shd w:val="clear" w:color="auto" w:fill="FFFFFF"/>
                <w:lang w:val="en-GB"/>
              </w:rPr>
              <w:t xml:space="preserve">Rating Scale: </w:t>
            </w:r>
          </w:p>
          <w:p w14:paraId="4F1E75BB" w14:textId="77777777" w:rsidR="00C023E5" w:rsidRPr="00677ECE" w:rsidRDefault="00000000">
            <w:pPr>
              <w:rPr>
                <w:rFonts w:ascii="Arial" w:hAnsi="Arial" w:cs="Arial"/>
                <w:sz w:val="20"/>
                <w:szCs w:val="20"/>
                <w:lang w:val="en-GB" w:eastAsia="x-none"/>
              </w:rPr>
            </w:pPr>
            <w:r w:rsidRPr="00677EC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E976F62" w14:textId="7A1A9ECC" w:rsidR="00C023E5" w:rsidRPr="00677ECE" w:rsidRDefault="008B2F7F">
            <w:pPr>
              <w:ind w:left="360"/>
              <w:rPr>
                <w:rFonts w:ascii="Arial" w:hAnsi="Arial" w:cs="Arial"/>
                <w:b/>
                <w:bCs/>
                <w:sz w:val="20"/>
                <w:szCs w:val="20"/>
                <w:lang w:val="en-GB"/>
              </w:rPr>
            </w:pPr>
            <w:r w:rsidRPr="00677ECE">
              <w:rPr>
                <w:rFonts w:ascii="Arial" w:hAnsi="Arial" w:cs="Arial"/>
                <w:b/>
                <w:bCs/>
                <w:sz w:val="20"/>
                <w:szCs w:val="20"/>
                <w:lang w:val="en-GB"/>
              </w:rPr>
              <w:t>4</w:t>
            </w:r>
          </w:p>
        </w:tc>
        <w:tc>
          <w:tcPr>
            <w:tcW w:w="1667" w:type="pct"/>
          </w:tcPr>
          <w:p w14:paraId="7298E461" w14:textId="77777777" w:rsidR="00C023E5" w:rsidRPr="00677ECE" w:rsidRDefault="00C023E5">
            <w:pPr>
              <w:keepNext/>
              <w:outlineLvl w:val="1"/>
              <w:rPr>
                <w:rFonts w:ascii="Arial" w:eastAsia="MS Mincho" w:hAnsi="Arial" w:cs="Arial"/>
                <w:bCs/>
                <w:sz w:val="20"/>
                <w:szCs w:val="20"/>
                <w:lang w:val="en-GB"/>
              </w:rPr>
            </w:pPr>
          </w:p>
        </w:tc>
      </w:tr>
      <w:tr w:rsidR="00C023E5" w:rsidRPr="00677ECE" w14:paraId="4134DC2A" w14:textId="77777777">
        <w:trPr>
          <w:trHeight w:val="20"/>
          <w:jc w:val="center"/>
        </w:trPr>
        <w:tc>
          <w:tcPr>
            <w:tcW w:w="1666" w:type="pct"/>
            <w:noWrap/>
            <w:hideMark/>
          </w:tcPr>
          <w:p w14:paraId="010FE703" w14:textId="77777777" w:rsidR="00C023E5" w:rsidRPr="00677ECE" w:rsidRDefault="00000000">
            <w:pPr>
              <w:keepNext/>
              <w:outlineLvl w:val="1"/>
              <w:rPr>
                <w:rFonts w:ascii="Arial" w:eastAsia="MS Mincho" w:hAnsi="Arial" w:cs="Arial"/>
                <w:b/>
                <w:bCs/>
                <w:sz w:val="20"/>
                <w:szCs w:val="20"/>
                <w:lang w:val="en-GB" w:eastAsia="x-none"/>
              </w:rPr>
            </w:pPr>
            <w:r w:rsidRPr="00677ECE">
              <w:rPr>
                <w:rFonts w:ascii="Arial" w:eastAsia="MS Mincho" w:hAnsi="Arial" w:cs="Arial"/>
                <w:b/>
                <w:bCs/>
                <w:sz w:val="20"/>
                <w:szCs w:val="20"/>
                <w:lang w:val="en-GB" w:eastAsia="x-none"/>
              </w:rPr>
              <w:t>6. Is the literature review relevant and up to date?</w:t>
            </w:r>
          </w:p>
          <w:p w14:paraId="5A1E0760" w14:textId="77777777" w:rsidR="00C023E5" w:rsidRPr="00677ECE" w:rsidRDefault="00000000">
            <w:pPr>
              <w:rPr>
                <w:rFonts w:ascii="Arial" w:hAnsi="Arial" w:cs="Arial"/>
                <w:color w:val="404040"/>
                <w:sz w:val="20"/>
                <w:szCs w:val="20"/>
                <w:shd w:val="clear" w:color="auto" w:fill="FFFFFF"/>
                <w:lang w:val="en-GB"/>
              </w:rPr>
            </w:pPr>
            <w:r w:rsidRPr="00677ECE">
              <w:rPr>
                <w:rFonts w:ascii="Arial" w:hAnsi="Arial" w:cs="Arial"/>
                <w:color w:val="404040"/>
                <w:sz w:val="20"/>
                <w:szCs w:val="20"/>
                <w:shd w:val="clear" w:color="auto" w:fill="FFFFFF"/>
                <w:lang w:val="en-GB"/>
              </w:rPr>
              <w:t xml:space="preserve">Rating Scale: </w:t>
            </w:r>
          </w:p>
          <w:p w14:paraId="4D0DCAF0" w14:textId="77777777" w:rsidR="00C023E5" w:rsidRPr="00677ECE" w:rsidRDefault="00000000">
            <w:pPr>
              <w:rPr>
                <w:rFonts w:ascii="Arial" w:hAnsi="Arial" w:cs="Arial"/>
                <w:sz w:val="20"/>
                <w:szCs w:val="20"/>
                <w:lang w:val="en-GB" w:eastAsia="x-none"/>
              </w:rPr>
            </w:pPr>
            <w:r w:rsidRPr="00677EC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52F2F0F" w14:textId="6A4ADFCF" w:rsidR="00C023E5" w:rsidRPr="00677ECE" w:rsidRDefault="008B2F7F">
            <w:pPr>
              <w:ind w:left="360"/>
              <w:rPr>
                <w:rFonts w:ascii="Arial" w:hAnsi="Arial" w:cs="Arial"/>
                <w:b/>
                <w:bCs/>
                <w:sz w:val="20"/>
                <w:szCs w:val="20"/>
                <w:lang w:val="en-GB"/>
              </w:rPr>
            </w:pPr>
            <w:r w:rsidRPr="00677ECE">
              <w:rPr>
                <w:rFonts w:ascii="Arial" w:hAnsi="Arial" w:cs="Arial"/>
                <w:b/>
                <w:bCs/>
                <w:sz w:val="20"/>
                <w:szCs w:val="20"/>
                <w:lang w:val="en-GB"/>
              </w:rPr>
              <w:t>4</w:t>
            </w:r>
          </w:p>
        </w:tc>
        <w:tc>
          <w:tcPr>
            <w:tcW w:w="1667" w:type="pct"/>
          </w:tcPr>
          <w:p w14:paraId="1E2D0C12" w14:textId="77777777" w:rsidR="00C023E5" w:rsidRPr="00677ECE" w:rsidRDefault="00C023E5">
            <w:pPr>
              <w:keepNext/>
              <w:outlineLvl w:val="1"/>
              <w:rPr>
                <w:rFonts w:ascii="Arial" w:eastAsia="MS Mincho" w:hAnsi="Arial" w:cs="Arial"/>
                <w:bCs/>
                <w:sz w:val="20"/>
                <w:szCs w:val="20"/>
                <w:lang w:val="en-GB"/>
              </w:rPr>
            </w:pPr>
          </w:p>
        </w:tc>
      </w:tr>
      <w:tr w:rsidR="00C023E5" w:rsidRPr="00677ECE" w14:paraId="2EFB308B" w14:textId="77777777">
        <w:trPr>
          <w:trHeight w:val="20"/>
          <w:jc w:val="center"/>
        </w:trPr>
        <w:tc>
          <w:tcPr>
            <w:tcW w:w="1666" w:type="pct"/>
            <w:noWrap/>
            <w:hideMark/>
          </w:tcPr>
          <w:p w14:paraId="23EF17FE" w14:textId="77777777" w:rsidR="00C023E5" w:rsidRPr="00677ECE" w:rsidRDefault="00000000">
            <w:pPr>
              <w:keepNext/>
              <w:outlineLvl w:val="1"/>
              <w:rPr>
                <w:rFonts w:ascii="Arial" w:eastAsia="MS Mincho" w:hAnsi="Arial" w:cs="Arial"/>
                <w:b/>
                <w:bCs/>
                <w:sz w:val="20"/>
                <w:szCs w:val="20"/>
                <w:lang w:val="en-GB" w:eastAsia="x-none"/>
              </w:rPr>
            </w:pPr>
            <w:r w:rsidRPr="00677ECE">
              <w:rPr>
                <w:rFonts w:ascii="Arial" w:eastAsia="MS Mincho" w:hAnsi="Arial" w:cs="Arial"/>
                <w:b/>
                <w:bCs/>
                <w:sz w:val="20"/>
                <w:szCs w:val="20"/>
                <w:lang w:val="en-GB" w:eastAsia="x-none"/>
              </w:rPr>
              <w:t>7. Is the research methodology appropriate for the study?</w:t>
            </w:r>
          </w:p>
          <w:p w14:paraId="267831DC" w14:textId="77777777" w:rsidR="00C023E5" w:rsidRPr="00677ECE" w:rsidRDefault="00000000">
            <w:pPr>
              <w:rPr>
                <w:rFonts w:ascii="Arial" w:hAnsi="Arial" w:cs="Arial"/>
                <w:color w:val="404040"/>
                <w:sz w:val="20"/>
                <w:szCs w:val="20"/>
                <w:shd w:val="clear" w:color="auto" w:fill="FFFFFF"/>
                <w:lang w:val="en-GB"/>
              </w:rPr>
            </w:pPr>
            <w:r w:rsidRPr="00677ECE">
              <w:rPr>
                <w:rFonts w:ascii="Arial" w:hAnsi="Arial" w:cs="Arial"/>
                <w:color w:val="404040"/>
                <w:sz w:val="20"/>
                <w:szCs w:val="20"/>
                <w:shd w:val="clear" w:color="auto" w:fill="FFFFFF"/>
                <w:lang w:val="en-GB"/>
              </w:rPr>
              <w:t xml:space="preserve">Rating Scale: </w:t>
            </w:r>
          </w:p>
          <w:p w14:paraId="6C1D7C71" w14:textId="77777777" w:rsidR="00C023E5" w:rsidRPr="00677ECE" w:rsidRDefault="00000000">
            <w:pPr>
              <w:rPr>
                <w:rFonts w:ascii="Arial" w:hAnsi="Arial" w:cs="Arial"/>
                <w:sz w:val="20"/>
                <w:szCs w:val="20"/>
                <w:lang w:val="en-GB"/>
              </w:rPr>
            </w:pPr>
            <w:r w:rsidRPr="00677EC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23BEBBE" w14:textId="5578F106" w:rsidR="00C023E5" w:rsidRPr="00677ECE" w:rsidRDefault="008B2F7F">
            <w:pPr>
              <w:ind w:left="360"/>
              <w:rPr>
                <w:rFonts w:ascii="Arial" w:hAnsi="Arial" w:cs="Arial"/>
                <w:b/>
                <w:bCs/>
                <w:sz w:val="20"/>
                <w:szCs w:val="20"/>
                <w:lang w:val="en-GB"/>
              </w:rPr>
            </w:pPr>
            <w:r w:rsidRPr="00677ECE">
              <w:rPr>
                <w:rFonts w:ascii="Arial" w:hAnsi="Arial" w:cs="Arial"/>
                <w:b/>
                <w:bCs/>
                <w:sz w:val="20"/>
                <w:szCs w:val="20"/>
                <w:lang w:val="en-GB"/>
              </w:rPr>
              <w:t>4</w:t>
            </w:r>
          </w:p>
        </w:tc>
        <w:tc>
          <w:tcPr>
            <w:tcW w:w="1667" w:type="pct"/>
          </w:tcPr>
          <w:p w14:paraId="0FCFB90F" w14:textId="77777777" w:rsidR="00C023E5" w:rsidRPr="00677ECE" w:rsidRDefault="00C023E5">
            <w:pPr>
              <w:keepNext/>
              <w:outlineLvl w:val="1"/>
              <w:rPr>
                <w:rFonts w:ascii="Arial" w:eastAsia="MS Mincho" w:hAnsi="Arial" w:cs="Arial"/>
                <w:bCs/>
                <w:sz w:val="20"/>
                <w:szCs w:val="20"/>
                <w:lang w:val="en-GB"/>
              </w:rPr>
            </w:pPr>
          </w:p>
        </w:tc>
      </w:tr>
      <w:tr w:rsidR="00C023E5" w:rsidRPr="00677ECE" w14:paraId="37438FE5" w14:textId="77777777">
        <w:trPr>
          <w:trHeight w:val="20"/>
          <w:jc w:val="center"/>
        </w:trPr>
        <w:tc>
          <w:tcPr>
            <w:tcW w:w="1666" w:type="pct"/>
            <w:noWrap/>
            <w:hideMark/>
          </w:tcPr>
          <w:p w14:paraId="758211E5" w14:textId="77777777" w:rsidR="00C023E5" w:rsidRPr="00677ECE" w:rsidRDefault="00000000">
            <w:pPr>
              <w:keepNext/>
              <w:outlineLvl w:val="1"/>
              <w:rPr>
                <w:rFonts w:ascii="Arial" w:eastAsia="MS Mincho" w:hAnsi="Arial" w:cs="Arial"/>
                <w:b/>
                <w:bCs/>
                <w:sz w:val="20"/>
                <w:szCs w:val="20"/>
                <w:lang w:val="en-GB" w:eastAsia="x-none"/>
              </w:rPr>
            </w:pPr>
            <w:r w:rsidRPr="00677ECE">
              <w:rPr>
                <w:rFonts w:ascii="Arial" w:eastAsia="MS Mincho" w:hAnsi="Arial" w:cs="Arial"/>
                <w:b/>
                <w:bCs/>
                <w:sz w:val="20"/>
                <w:szCs w:val="20"/>
                <w:lang w:val="en-GB" w:eastAsia="x-none"/>
              </w:rPr>
              <w:t>8. Were ethical issues properly addressed (if applicable)?</w:t>
            </w:r>
          </w:p>
          <w:p w14:paraId="19F57063" w14:textId="77777777" w:rsidR="00C023E5" w:rsidRPr="00677ECE" w:rsidRDefault="00000000">
            <w:pPr>
              <w:rPr>
                <w:rFonts w:ascii="Arial" w:hAnsi="Arial" w:cs="Arial"/>
                <w:color w:val="404040"/>
                <w:sz w:val="20"/>
                <w:szCs w:val="20"/>
                <w:shd w:val="clear" w:color="auto" w:fill="FFFFFF"/>
                <w:lang w:val="en-GB"/>
              </w:rPr>
            </w:pPr>
            <w:r w:rsidRPr="00677ECE">
              <w:rPr>
                <w:rFonts w:ascii="Arial" w:hAnsi="Arial" w:cs="Arial"/>
                <w:color w:val="404040"/>
                <w:sz w:val="20"/>
                <w:szCs w:val="20"/>
                <w:shd w:val="clear" w:color="auto" w:fill="FFFFFF"/>
                <w:lang w:val="en-GB"/>
              </w:rPr>
              <w:t xml:space="preserve">Rating Scale: </w:t>
            </w:r>
          </w:p>
          <w:p w14:paraId="77E5328B" w14:textId="77777777" w:rsidR="00C023E5" w:rsidRPr="00677ECE" w:rsidRDefault="00000000">
            <w:pPr>
              <w:rPr>
                <w:rFonts w:ascii="Arial" w:hAnsi="Arial" w:cs="Arial"/>
                <w:sz w:val="20"/>
                <w:szCs w:val="20"/>
                <w:lang w:val="en-GB" w:eastAsia="x-none"/>
              </w:rPr>
            </w:pPr>
            <w:r w:rsidRPr="00677EC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ED1019F" w14:textId="4BFE1E59" w:rsidR="00C023E5" w:rsidRPr="00677ECE" w:rsidRDefault="008B2F7F">
            <w:pPr>
              <w:ind w:left="360"/>
              <w:rPr>
                <w:rFonts w:ascii="Arial" w:hAnsi="Arial" w:cs="Arial"/>
                <w:b/>
                <w:bCs/>
                <w:sz w:val="20"/>
                <w:szCs w:val="20"/>
                <w:lang w:val="en-GB"/>
              </w:rPr>
            </w:pPr>
            <w:r w:rsidRPr="00677ECE">
              <w:rPr>
                <w:rFonts w:ascii="Arial" w:hAnsi="Arial" w:cs="Arial"/>
                <w:b/>
                <w:bCs/>
                <w:sz w:val="20"/>
                <w:szCs w:val="20"/>
                <w:lang w:val="en-GB"/>
              </w:rPr>
              <w:t>N/A</w:t>
            </w:r>
          </w:p>
        </w:tc>
        <w:tc>
          <w:tcPr>
            <w:tcW w:w="1667" w:type="pct"/>
          </w:tcPr>
          <w:p w14:paraId="233805CF" w14:textId="77777777" w:rsidR="00C023E5" w:rsidRPr="00677ECE" w:rsidRDefault="00C023E5">
            <w:pPr>
              <w:keepNext/>
              <w:outlineLvl w:val="1"/>
              <w:rPr>
                <w:rFonts w:ascii="Arial" w:eastAsia="MS Mincho" w:hAnsi="Arial" w:cs="Arial"/>
                <w:bCs/>
                <w:sz w:val="20"/>
                <w:szCs w:val="20"/>
                <w:lang w:val="en-GB"/>
              </w:rPr>
            </w:pPr>
          </w:p>
        </w:tc>
      </w:tr>
      <w:tr w:rsidR="00C023E5" w:rsidRPr="00677ECE" w14:paraId="2A29C0DA" w14:textId="77777777">
        <w:trPr>
          <w:trHeight w:val="20"/>
          <w:jc w:val="center"/>
        </w:trPr>
        <w:tc>
          <w:tcPr>
            <w:tcW w:w="1666" w:type="pct"/>
            <w:noWrap/>
            <w:hideMark/>
          </w:tcPr>
          <w:p w14:paraId="35F418C9" w14:textId="77777777" w:rsidR="00C023E5" w:rsidRPr="00677ECE" w:rsidRDefault="00000000">
            <w:pPr>
              <w:rPr>
                <w:rFonts w:ascii="Arial" w:hAnsi="Arial" w:cs="Arial"/>
                <w:b/>
                <w:sz w:val="20"/>
                <w:szCs w:val="20"/>
                <w:lang w:val="en-GB"/>
              </w:rPr>
            </w:pPr>
            <w:r w:rsidRPr="00677ECE">
              <w:rPr>
                <w:rFonts w:ascii="Arial" w:hAnsi="Arial" w:cs="Arial"/>
                <w:b/>
                <w:sz w:val="20"/>
                <w:szCs w:val="20"/>
                <w:lang w:val="en-GB"/>
              </w:rPr>
              <w:t xml:space="preserve">9. Are the results presented clearly? </w:t>
            </w:r>
          </w:p>
          <w:p w14:paraId="7067B3A1" w14:textId="77777777" w:rsidR="00C023E5" w:rsidRPr="00677ECE" w:rsidRDefault="00000000">
            <w:pPr>
              <w:rPr>
                <w:rFonts w:ascii="Arial" w:hAnsi="Arial" w:cs="Arial"/>
                <w:color w:val="404040"/>
                <w:sz w:val="20"/>
                <w:szCs w:val="20"/>
                <w:shd w:val="clear" w:color="auto" w:fill="FFFFFF"/>
                <w:lang w:val="en-GB"/>
              </w:rPr>
            </w:pPr>
            <w:r w:rsidRPr="00677ECE">
              <w:rPr>
                <w:rFonts w:ascii="Arial" w:hAnsi="Arial" w:cs="Arial"/>
                <w:color w:val="404040"/>
                <w:sz w:val="20"/>
                <w:szCs w:val="20"/>
                <w:shd w:val="clear" w:color="auto" w:fill="FFFFFF"/>
                <w:lang w:val="en-GB"/>
              </w:rPr>
              <w:t xml:space="preserve">Rating Scale: </w:t>
            </w:r>
          </w:p>
          <w:p w14:paraId="556314CF" w14:textId="77777777" w:rsidR="00C023E5" w:rsidRPr="00677ECE" w:rsidRDefault="00000000">
            <w:pPr>
              <w:rPr>
                <w:rFonts w:ascii="Arial" w:hAnsi="Arial" w:cs="Arial"/>
                <w:bCs/>
                <w:sz w:val="20"/>
                <w:szCs w:val="20"/>
                <w:lang w:val="en-GB"/>
              </w:rPr>
            </w:pPr>
            <w:r w:rsidRPr="00677EC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52223A3" w14:textId="6EDF20A9" w:rsidR="00C023E5" w:rsidRPr="00677ECE" w:rsidRDefault="008B2F7F">
            <w:pPr>
              <w:contextualSpacing/>
              <w:rPr>
                <w:rFonts w:ascii="Arial" w:hAnsi="Arial" w:cs="Arial"/>
                <w:bCs/>
                <w:sz w:val="20"/>
                <w:szCs w:val="20"/>
                <w:lang w:val="en-GB"/>
              </w:rPr>
            </w:pPr>
            <w:r w:rsidRPr="00677ECE">
              <w:rPr>
                <w:rFonts w:ascii="Arial" w:hAnsi="Arial" w:cs="Arial"/>
                <w:bCs/>
                <w:sz w:val="20"/>
                <w:szCs w:val="20"/>
                <w:lang w:val="en-GB"/>
              </w:rPr>
              <w:t>4</w:t>
            </w:r>
          </w:p>
        </w:tc>
        <w:tc>
          <w:tcPr>
            <w:tcW w:w="1667" w:type="pct"/>
          </w:tcPr>
          <w:p w14:paraId="19BE0746" w14:textId="77777777" w:rsidR="00C023E5" w:rsidRPr="00677ECE" w:rsidRDefault="00C023E5">
            <w:pPr>
              <w:keepNext/>
              <w:outlineLvl w:val="1"/>
              <w:rPr>
                <w:rFonts w:ascii="Arial" w:eastAsia="MS Mincho" w:hAnsi="Arial" w:cs="Arial"/>
                <w:bCs/>
                <w:sz w:val="20"/>
                <w:szCs w:val="20"/>
                <w:lang w:val="en-GB"/>
              </w:rPr>
            </w:pPr>
          </w:p>
        </w:tc>
      </w:tr>
      <w:tr w:rsidR="00C023E5" w:rsidRPr="00677ECE" w14:paraId="5C70F023" w14:textId="77777777">
        <w:trPr>
          <w:trHeight w:val="20"/>
          <w:jc w:val="center"/>
        </w:trPr>
        <w:tc>
          <w:tcPr>
            <w:tcW w:w="1666" w:type="pct"/>
            <w:noWrap/>
            <w:hideMark/>
          </w:tcPr>
          <w:p w14:paraId="1ED83C6C" w14:textId="77777777" w:rsidR="00C023E5" w:rsidRPr="00677ECE" w:rsidRDefault="00000000">
            <w:pPr>
              <w:rPr>
                <w:rFonts w:ascii="Arial" w:hAnsi="Arial" w:cs="Arial"/>
                <w:b/>
                <w:sz w:val="20"/>
                <w:szCs w:val="20"/>
                <w:lang w:val="en-GB"/>
              </w:rPr>
            </w:pPr>
            <w:r w:rsidRPr="00677ECE">
              <w:rPr>
                <w:rFonts w:ascii="Arial" w:hAnsi="Arial" w:cs="Arial"/>
                <w:b/>
                <w:sz w:val="20"/>
                <w:szCs w:val="20"/>
                <w:lang w:val="en-GB"/>
              </w:rPr>
              <w:t>10. Are tables and figures clear, relevant, and necessary?</w:t>
            </w:r>
          </w:p>
          <w:p w14:paraId="6892AAD0" w14:textId="77777777" w:rsidR="00C023E5" w:rsidRPr="00677ECE" w:rsidRDefault="00000000">
            <w:pPr>
              <w:rPr>
                <w:rFonts w:ascii="Arial" w:hAnsi="Arial" w:cs="Arial"/>
                <w:color w:val="404040"/>
                <w:sz w:val="20"/>
                <w:szCs w:val="20"/>
                <w:shd w:val="clear" w:color="auto" w:fill="FFFFFF"/>
                <w:lang w:val="en-GB"/>
              </w:rPr>
            </w:pPr>
            <w:r w:rsidRPr="00677ECE">
              <w:rPr>
                <w:rFonts w:ascii="Arial" w:hAnsi="Arial" w:cs="Arial"/>
                <w:color w:val="404040"/>
                <w:sz w:val="20"/>
                <w:szCs w:val="20"/>
                <w:shd w:val="clear" w:color="auto" w:fill="FFFFFF"/>
                <w:lang w:val="en-GB"/>
              </w:rPr>
              <w:t xml:space="preserve">Rating Scale: </w:t>
            </w:r>
          </w:p>
          <w:p w14:paraId="5DAFD483" w14:textId="77777777" w:rsidR="00C023E5" w:rsidRPr="00677ECE" w:rsidRDefault="00000000">
            <w:pPr>
              <w:rPr>
                <w:rFonts w:ascii="Arial" w:hAnsi="Arial" w:cs="Arial"/>
                <w:color w:val="404040"/>
                <w:sz w:val="20"/>
                <w:szCs w:val="20"/>
                <w:shd w:val="clear" w:color="auto" w:fill="FFFFFF"/>
                <w:lang w:val="en-GB"/>
              </w:rPr>
            </w:pPr>
            <w:r w:rsidRPr="00677ECE">
              <w:rPr>
                <w:rFonts w:ascii="Arial" w:hAnsi="Arial" w:cs="Arial"/>
                <w:color w:val="404040"/>
                <w:sz w:val="20"/>
                <w:szCs w:val="20"/>
                <w:shd w:val="clear" w:color="auto" w:fill="FFFFFF"/>
                <w:lang w:val="en-GB"/>
              </w:rPr>
              <w:t>5 = Excellent 4 = Good 3 = Satisfactory 2 = Needs Improvement 1 = Poor N/A = Not Applicable</w:t>
            </w:r>
          </w:p>
          <w:p w14:paraId="3D789575" w14:textId="77777777" w:rsidR="00C023E5" w:rsidRPr="00677ECE" w:rsidRDefault="00C023E5">
            <w:pPr>
              <w:rPr>
                <w:rFonts w:ascii="Arial" w:hAnsi="Arial" w:cs="Arial"/>
                <w:color w:val="404040"/>
                <w:sz w:val="20"/>
                <w:szCs w:val="20"/>
                <w:shd w:val="clear" w:color="auto" w:fill="FFFFFF"/>
                <w:lang w:val="en-GB"/>
              </w:rPr>
            </w:pPr>
          </w:p>
          <w:p w14:paraId="560A8A9C" w14:textId="77777777" w:rsidR="00C023E5" w:rsidRPr="00677ECE" w:rsidRDefault="00C023E5">
            <w:pPr>
              <w:rPr>
                <w:rFonts w:ascii="Arial" w:hAnsi="Arial" w:cs="Arial"/>
                <w:sz w:val="20"/>
                <w:szCs w:val="20"/>
                <w:lang w:val="en-GB"/>
              </w:rPr>
            </w:pPr>
          </w:p>
        </w:tc>
        <w:tc>
          <w:tcPr>
            <w:tcW w:w="1667" w:type="pct"/>
          </w:tcPr>
          <w:p w14:paraId="6D746C18" w14:textId="00F4D58E" w:rsidR="00C023E5" w:rsidRPr="00677ECE" w:rsidRDefault="008B2F7F">
            <w:pPr>
              <w:contextualSpacing/>
              <w:rPr>
                <w:rFonts w:ascii="Arial" w:hAnsi="Arial" w:cs="Arial"/>
                <w:bCs/>
                <w:sz w:val="20"/>
                <w:szCs w:val="20"/>
                <w:lang w:val="en-GB"/>
              </w:rPr>
            </w:pPr>
            <w:r w:rsidRPr="00677ECE">
              <w:rPr>
                <w:rFonts w:ascii="Arial" w:hAnsi="Arial" w:cs="Arial"/>
                <w:bCs/>
                <w:sz w:val="20"/>
                <w:szCs w:val="20"/>
                <w:lang w:val="en-GB"/>
              </w:rPr>
              <w:t>4</w:t>
            </w:r>
          </w:p>
        </w:tc>
        <w:tc>
          <w:tcPr>
            <w:tcW w:w="1667" w:type="pct"/>
          </w:tcPr>
          <w:p w14:paraId="2663C45D" w14:textId="77777777" w:rsidR="00C023E5" w:rsidRPr="00677ECE" w:rsidRDefault="00C023E5">
            <w:pPr>
              <w:keepNext/>
              <w:outlineLvl w:val="1"/>
              <w:rPr>
                <w:rFonts w:ascii="Arial" w:eastAsia="MS Mincho" w:hAnsi="Arial" w:cs="Arial"/>
                <w:bCs/>
                <w:sz w:val="20"/>
                <w:szCs w:val="20"/>
                <w:lang w:val="en-GB"/>
              </w:rPr>
            </w:pPr>
          </w:p>
        </w:tc>
      </w:tr>
      <w:tr w:rsidR="00C023E5" w:rsidRPr="00677ECE" w14:paraId="3DC30146" w14:textId="77777777">
        <w:trPr>
          <w:trHeight w:val="20"/>
          <w:jc w:val="center"/>
        </w:trPr>
        <w:tc>
          <w:tcPr>
            <w:tcW w:w="1666" w:type="pct"/>
            <w:noWrap/>
            <w:hideMark/>
          </w:tcPr>
          <w:p w14:paraId="73B94C13" w14:textId="77777777" w:rsidR="00C023E5" w:rsidRPr="00677ECE" w:rsidRDefault="00000000">
            <w:pPr>
              <w:rPr>
                <w:rFonts w:ascii="Arial" w:hAnsi="Arial" w:cs="Arial"/>
                <w:b/>
                <w:sz w:val="20"/>
                <w:szCs w:val="20"/>
                <w:lang w:val="en-GB"/>
              </w:rPr>
            </w:pPr>
            <w:r w:rsidRPr="00677ECE">
              <w:rPr>
                <w:rFonts w:ascii="Arial" w:hAnsi="Arial" w:cs="Arial"/>
                <w:b/>
                <w:sz w:val="20"/>
                <w:szCs w:val="20"/>
                <w:lang w:val="en-GB"/>
              </w:rPr>
              <w:t>11. Does the discussion relate findings to existing literature?</w:t>
            </w:r>
          </w:p>
          <w:p w14:paraId="26A85B2E" w14:textId="77777777" w:rsidR="00C023E5" w:rsidRPr="00677ECE" w:rsidRDefault="00000000">
            <w:pPr>
              <w:rPr>
                <w:rFonts w:ascii="Arial" w:hAnsi="Arial" w:cs="Arial"/>
                <w:color w:val="404040"/>
                <w:sz w:val="20"/>
                <w:szCs w:val="20"/>
                <w:shd w:val="clear" w:color="auto" w:fill="FFFFFF"/>
                <w:lang w:val="en-GB"/>
              </w:rPr>
            </w:pPr>
            <w:r w:rsidRPr="00677ECE">
              <w:rPr>
                <w:rFonts w:ascii="Arial" w:hAnsi="Arial" w:cs="Arial"/>
                <w:color w:val="404040"/>
                <w:sz w:val="20"/>
                <w:szCs w:val="20"/>
                <w:shd w:val="clear" w:color="auto" w:fill="FFFFFF"/>
                <w:lang w:val="en-GB"/>
              </w:rPr>
              <w:t xml:space="preserve">Rating Scale: </w:t>
            </w:r>
          </w:p>
          <w:p w14:paraId="23BECB4E" w14:textId="77777777" w:rsidR="00C023E5" w:rsidRPr="00677ECE" w:rsidRDefault="00000000">
            <w:pPr>
              <w:rPr>
                <w:rFonts w:ascii="Arial" w:hAnsi="Arial" w:cs="Arial"/>
                <w:sz w:val="20"/>
                <w:szCs w:val="20"/>
                <w:lang w:val="en-GB"/>
              </w:rPr>
            </w:pPr>
            <w:r w:rsidRPr="00677ECE">
              <w:rPr>
                <w:rFonts w:ascii="Arial" w:hAnsi="Arial" w:cs="Arial"/>
                <w:color w:val="404040"/>
                <w:sz w:val="20"/>
                <w:szCs w:val="20"/>
                <w:shd w:val="clear" w:color="auto" w:fill="FFFFFF"/>
                <w:lang w:val="en-GB"/>
              </w:rPr>
              <w:lastRenderedPageBreak/>
              <w:t>5 = Excellent 4 = Good 3 = Satisfactory 2 = Needs Improvement 1 = Poor N/A = Not Applicable</w:t>
            </w:r>
          </w:p>
        </w:tc>
        <w:tc>
          <w:tcPr>
            <w:tcW w:w="1667" w:type="pct"/>
          </w:tcPr>
          <w:p w14:paraId="698A2FC6" w14:textId="4BB15A43" w:rsidR="00C023E5" w:rsidRPr="00677ECE" w:rsidRDefault="008B2F7F">
            <w:pPr>
              <w:contextualSpacing/>
              <w:rPr>
                <w:rFonts w:ascii="Arial" w:hAnsi="Arial" w:cs="Arial"/>
                <w:bCs/>
                <w:sz w:val="20"/>
                <w:szCs w:val="20"/>
                <w:lang w:val="en-GB"/>
              </w:rPr>
            </w:pPr>
            <w:r w:rsidRPr="00677ECE">
              <w:rPr>
                <w:rFonts w:ascii="Arial" w:hAnsi="Arial" w:cs="Arial"/>
                <w:bCs/>
                <w:sz w:val="20"/>
                <w:szCs w:val="20"/>
                <w:lang w:val="en-GB"/>
              </w:rPr>
              <w:lastRenderedPageBreak/>
              <w:t>4</w:t>
            </w:r>
          </w:p>
        </w:tc>
        <w:tc>
          <w:tcPr>
            <w:tcW w:w="1667" w:type="pct"/>
          </w:tcPr>
          <w:p w14:paraId="7557A0DC" w14:textId="77777777" w:rsidR="00C023E5" w:rsidRPr="00677ECE" w:rsidRDefault="00C023E5">
            <w:pPr>
              <w:keepNext/>
              <w:outlineLvl w:val="1"/>
              <w:rPr>
                <w:rFonts w:ascii="Arial" w:eastAsia="MS Mincho" w:hAnsi="Arial" w:cs="Arial"/>
                <w:bCs/>
                <w:sz w:val="20"/>
                <w:szCs w:val="20"/>
                <w:lang w:val="en-GB"/>
              </w:rPr>
            </w:pPr>
          </w:p>
        </w:tc>
      </w:tr>
      <w:tr w:rsidR="00C023E5" w:rsidRPr="00677ECE" w14:paraId="33C69A7B" w14:textId="77777777">
        <w:trPr>
          <w:trHeight w:val="20"/>
          <w:jc w:val="center"/>
        </w:trPr>
        <w:tc>
          <w:tcPr>
            <w:tcW w:w="1666" w:type="pct"/>
            <w:noWrap/>
            <w:hideMark/>
          </w:tcPr>
          <w:p w14:paraId="7D149CE3" w14:textId="77777777" w:rsidR="00C023E5" w:rsidRPr="00677ECE" w:rsidRDefault="00000000">
            <w:pPr>
              <w:rPr>
                <w:rFonts w:ascii="Arial" w:hAnsi="Arial" w:cs="Arial"/>
                <w:b/>
                <w:sz w:val="20"/>
                <w:szCs w:val="20"/>
                <w:lang w:val="en-GB"/>
              </w:rPr>
            </w:pPr>
            <w:r w:rsidRPr="00677ECE">
              <w:rPr>
                <w:rFonts w:ascii="Arial" w:hAnsi="Arial" w:cs="Arial"/>
                <w:b/>
                <w:sz w:val="20"/>
                <w:szCs w:val="20"/>
                <w:lang w:val="en-GB"/>
              </w:rPr>
              <w:t>12. Are the conclusions supported by the data?</w:t>
            </w:r>
          </w:p>
          <w:p w14:paraId="1AD3B517" w14:textId="77777777" w:rsidR="00C023E5" w:rsidRPr="00677ECE" w:rsidRDefault="00000000">
            <w:pPr>
              <w:rPr>
                <w:rFonts w:ascii="Arial" w:hAnsi="Arial" w:cs="Arial"/>
                <w:color w:val="404040"/>
                <w:sz w:val="20"/>
                <w:szCs w:val="20"/>
                <w:shd w:val="clear" w:color="auto" w:fill="FFFFFF"/>
                <w:lang w:val="en-GB"/>
              </w:rPr>
            </w:pPr>
            <w:r w:rsidRPr="00677ECE">
              <w:rPr>
                <w:rFonts w:ascii="Arial" w:hAnsi="Arial" w:cs="Arial"/>
                <w:color w:val="404040"/>
                <w:sz w:val="20"/>
                <w:szCs w:val="20"/>
                <w:shd w:val="clear" w:color="auto" w:fill="FFFFFF"/>
                <w:lang w:val="en-GB"/>
              </w:rPr>
              <w:t xml:space="preserve">Rating Scale: </w:t>
            </w:r>
          </w:p>
          <w:p w14:paraId="46D6FA50" w14:textId="77777777" w:rsidR="00C023E5" w:rsidRPr="00677ECE" w:rsidRDefault="00000000">
            <w:pPr>
              <w:rPr>
                <w:rFonts w:ascii="Arial" w:hAnsi="Arial" w:cs="Arial"/>
                <w:sz w:val="20"/>
                <w:szCs w:val="20"/>
                <w:lang w:val="en-GB"/>
              </w:rPr>
            </w:pPr>
            <w:r w:rsidRPr="00677EC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04DA96D" w14:textId="4B2E2EB0" w:rsidR="00C023E5" w:rsidRPr="00677ECE" w:rsidRDefault="008B2F7F">
            <w:pPr>
              <w:contextualSpacing/>
              <w:rPr>
                <w:rFonts w:ascii="Arial" w:hAnsi="Arial" w:cs="Arial"/>
                <w:bCs/>
                <w:sz w:val="20"/>
                <w:szCs w:val="20"/>
                <w:lang w:val="en-GB"/>
              </w:rPr>
            </w:pPr>
            <w:r w:rsidRPr="00677ECE">
              <w:rPr>
                <w:rFonts w:ascii="Arial" w:hAnsi="Arial" w:cs="Arial"/>
                <w:bCs/>
                <w:sz w:val="20"/>
                <w:szCs w:val="20"/>
                <w:lang w:val="en-GB"/>
              </w:rPr>
              <w:t>4</w:t>
            </w:r>
          </w:p>
        </w:tc>
        <w:tc>
          <w:tcPr>
            <w:tcW w:w="1667" w:type="pct"/>
          </w:tcPr>
          <w:p w14:paraId="7E6996AE" w14:textId="77777777" w:rsidR="00C023E5" w:rsidRPr="00677ECE" w:rsidRDefault="00C023E5">
            <w:pPr>
              <w:keepNext/>
              <w:outlineLvl w:val="1"/>
              <w:rPr>
                <w:rFonts w:ascii="Arial" w:eastAsia="MS Mincho" w:hAnsi="Arial" w:cs="Arial"/>
                <w:bCs/>
                <w:sz w:val="20"/>
                <w:szCs w:val="20"/>
                <w:lang w:val="en-GB"/>
              </w:rPr>
            </w:pPr>
          </w:p>
        </w:tc>
      </w:tr>
      <w:tr w:rsidR="00C023E5" w:rsidRPr="00677ECE" w14:paraId="413E2E49" w14:textId="77777777">
        <w:trPr>
          <w:trHeight w:val="20"/>
          <w:jc w:val="center"/>
        </w:trPr>
        <w:tc>
          <w:tcPr>
            <w:tcW w:w="1666" w:type="pct"/>
            <w:noWrap/>
            <w:hideMark/>
          </w:tcPr>
          <w:p w14:paraId="65213187" w14:textId="77777777" w:rsidR="00C023E5" w:rsidRPr="00677ECE" w:rsidRDefault="00000000">
            <w:pPr>
              <w:rPr>
                <w:rFonts w:ascii="Arial" w:hAnsi="Arial" w:cs="Arial"/>
                <w:b/>
                <w:sz w:val="20"/>
                <w:szCs w:val="20"/>
                <w:lang w:val="en-GB"/>
              </w:rPr>
            </w:pPr>
            <w:r w:rsidRPr="00677ECE">
              <w:rPr>
                <w:rFonts w:ascii="Arial" w:hAnsi="Arial" w:cs="Arial"/>
                <w:b/>
                <w:sz w:val="20"/>
                <w:szCs w:val="20"/>
                <w:lang w:val="en-GB"/>
              </w:rPr>
              <w:t>13. Are the limitations of the study discussed?</w:t>
            </w:r>
          </w:p>
          <w:p w14:paraId="457607DF" w14:textId="77777777" w:rsidR="00C023E5" w:rsidRPr="00677ECE" w:rsidRDefault="00000000">
            <w:pPr>
              <w:rPr>
                <w:rFonts w:ascii="Arial" w:hAnsi="Arial" w:cs="Arial"/>
                <w:color w:val="404040"/>
                <w:sz w:val="20"/>
                <w:szCs w:val="20"/>
                <w:shd w:val="clear" w:color="auto" w:fill="FFFFFF"/>
                <w:lang w:val="en-GB"/>
              </w:rPr>
            </w:pPr>
            <w:r w:rsidRPr="00677ECE">
              <w:rPr>
                <w:rFonts w:ascii="Arial" w:hAnsi="Arial" w:cs="Arial"/>
                <w:color w:val="404040"/>
                <w:sz w:val="20"/>
                <w:szCs w:val="20"/>
                <w:shd w:val="clear" w:color="auto" w:fill="FFFFFF"/>
                <w:lang w:val="en-GB"/>
              </w:rPr>
              <w:t xml:space="preserve">Rating Scale: </w:t>
            </w:r>
          </w:p>
          <w:p w14:paraId="5C18CB34" w14:textId="77777777" w:rsidR="00C023E5" w:rsidRPr="00677ECE" w:rsidRDefault="00000000">
            <w:pPr>
              <w:rPr>
                <w:rFonts w:ascii="Arial" w:hAnsi="Arial" w:cs="Arial"/>
                <w:sz w:val="20"/>
                <w:szCs w:val="20"/>
                <w:lang w:val="en-GB"/>
              </w:rPr>
            </w:pPr>
            <w:r w:rsidRPr="00677EC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3877E3" w14:textId="45C1ED14" w:rsidR="00C023E5" w:rsidRPr="00677ECE" w:rsidRDefault="008B2F7F">
            <w:pPr>
              <w:contextualSpacing/>
              <w:rPr>
                <w:rFonts w:ascii="Arial" w:hAnsi="Arial" w:cs="Arial"/>
                <w:bCs/>
                <w:sz w:val="20"/>
                <w:szCs w:val="20"/>
                <w:lang w:val="en-GB"/>
              </w:rPr>
            </w:pPr>
            <w:r w:rsidRPr="00677ECE">
              <w:rPr>
                <w:rFonts w:ascii="Arial" w:hAnsi="Arial" w:cs="Arial"/>
                <w:bCs/>
                <w:sz w:val="20"/>
                <w:szCs w:val="20"/>
                <w:lang w:val="en-GB"/>
              </w:rPr>
              <w:t>4</w:t>
            </w:r>
          </w:p>
        </w:tc>
        <w:tc>
          <w:tcPr>
            <w:tcW w:w="1667" w:type="pct"/>
          </w:tcPr>
          <w:p w14:paraId="175C0BD2" w14:textId="77777777" w:rsidR="00C023E5" w:rsidRPr="00677ECE" w:rsidRDefault="00C023E5">
            <w:pPr>
              <w:keepNext/>
              <w:outlineLvl w:val="1"/>
              <w:rPr>
                <w:rFonts w:ascii="Arial" w:eastAsia="MS Mincho" w:hAnsi="Arial" w:cs="Arial"/>
                <w:bCs/>
                <w:sz w:val="20"/>
                <w:szCs w:val="20"/>
                <w:lang w:val="en-GB"/>
              </w:rPr>
            </w:pPr>
          </w:p>
        </w:tc>
      </w:tr>
      <w:tr w:rsidR="00C023E5" w:rsidRPr="00677ECE" w14:paraId="74693B12" w14:textId="77777777">
        <w:trPr>
          <w:trHeight w:val="20"/>
          <w:jc w:val="center"/>
        </w:trPr>
        <w:tc>
          <w:tcPr>
            <w:tcW w:w="1666" w:type="pct"/>
            <w:noWrap/>
            <w:hideMark/>
          </w:tcPr>
          <w:p w14:paraId="09828CCD" w14:textId="77777777" w:rsidR="00C023E5" w:rsidRPr="00677ECE" w:rsidRDefault="00000000">
            <w:pPr>
              <w:rPr>
                <w:rFonts w:ascii="Arial" w:hAnsi="Arial" w:cs="Arial"/>
                <w:b/>
                <w:sz w:val="20"/>
                <w:szCs w:val="20"/>
                <w:lang w:val="en-GB"/>
              </w:rPr>
            </w:pPr>
            <w:r w:rsidRPr="00677ECE">
              <w:rPr>
                <w:rFonts w:ascii="Arial" w:hAnsi="Arial" w:cs="Arial"/>
                <w:b/>
                <w:sz w:val="20"/>
                <w:szCs w:val="20"/>
                <w:lang w:val="en-GB"/>
              </w:rPr>
              <w:t>14. Are the references relevant and sufficient (in number)?</w:t>
            </w:r>
          </w:p>
          <w:p w14:paraId="7060459F" w14:textId="77777777" w:rsidR="00C023E5" w:rsidRPr="00677ECE" w:rsidRDefault="00000000">
            <w:pPr>
              <w:rPr>
                <w:rFonts w:ascii="Arial" w:hAnsi="Arial" w:cs="Arial"/>
                <w:color w:val="404040"/>
                <w:sz w:val="20"/>
                <w:szCs w:val="20"/>
                <w:shd w:val="clear" w:color="auto" w:fill="FFFFFF"/>
                <w:lang w:val="en-GB"/>
              </w:rPr>
            </w:pPr>
            <w:r w:rsidRPr="00677ECE">
              <w:rPr>
                <w:rFonts w:ascii="Arial" w:hAnsi="Arial" w:cs="Arial"/>
                <w:color w:val="404040"/>
                <w:sz w:val="20"/>
                <w:szCs w:val="20"/>
                <w:shd w:val="clear" w:color="auto" w:fill="FFFFFF"/>
                <w:lang w:val="en-GB"/>
              </w:rPr>
              <w:t xml:space="preserve">Rating Scale: </w:t>
            </w:r>
          </w:p>
          <w:p w14:paraId="385BEAF6" w14:textId="77777777" w:rsidR="00C023E5" w:rsidRPr="00677ECE" w:rsidRDefault="00000000">
            <w:pPr>
              <w:rPr>
                <w:rFonts w:ascii="Arial" w:hAnsi="Arial" w:cs="Arial"/>
                <w:color w:val="404040"/>
                <w:sz w:val="20"/>
                <w:szCs w:val="20"/>
                <w:shd w:val="clear" w:color="auto" w:fill="FFFFFF"/>
                <w:lang w:val="en-GB"/>
              </w:rPr>
            </w:pPr>
            <w:r w:rsidRPr="00677ECE">
              <w:rPr>
                <w:rFonts w:ascii="Arial" w:hAnsi="Arial" w:cs="Arial"/>
                <w:color w:val="404040"/>
                <w:sz w:val="20"/>
                <w:szCs w:val="20"/>
                <w:shd w:val="clear" w:color="auto" w:fill="FFFFFF"/>
                <w:lang w:val="en-GB"/>
              </w:rPr>
              <w:t xml:space="preserve">5 = Excellent 4 = Good 3 = Satisfactory 2 = Needs Improvement 1 = Poor </w:t>
            </w:r>
          </w:p>
          <w:p w14:paraId="39519F22" w14:textId="77777777" w:rsidR="00C023E5" w:rsidRPr="00677ECE" w:rsidRDefault="00000000">
            <w:pPr>
              <w:rPr>
                <w:rFonts w:ascii="Arial" w:hAnsi="Arial" w:cs="Arial"/>
                <w:sz w:val="20"/>
                <w:szCs w:val="20"/>
                <w:lang w:val="en-GB"/>
              </w:rPr>
            </w:pPr>
            <w:r w:rsidRPr="00677ECE">
              <w:rPr>
                <w:rFonts w:ascii="Arial" w:hAnsi="Arial" w:cs="Arial"/>
                <w:color w:val="404040"/>
                <w:sz w:val="20"/>
                <w:szCs w:val="20"/>
                <w:shd w:val="clear" w:color="auto" w:fill="FFFFFF"/>
                <w:lang w:val="en-GB"/>
              </w:rPr>
              <w:t>N/A = Not Applicable</w:t>
            </w:r>
          </w:p>
        </w:tc>
        <w:tc>
          <w:tcPr>
            <w:tcW w:w="1667" w:type="pct"/>
          </w:tcPr>
          <w:p w14:paraId="0B52A4EF" w14:textId="3BB0FB9F" w:rsidR="00C023E5" w:rsidRPr="00677ECE" w:rsidRDefault="008B2F7F">
            <w:pPr>
              <w:contextualSpacing/>
              <w:rPr>
                <w:rFonts w:ascii="Arial" w:hAnsi="Arial" w:cs="Arial"/>
                <w:bCs/>
                <w:sz w:val="20"/>
                <w:szCs w:val="20"/>
                <w:lang w:val="en-GB"/>
              </w:rPr>
            </w:pPr>
            <w:r w:rsidRPr="00677ECE">
              <w:rPr>
                <w:rFonts w:ascii="Arial" w:hAnsi="Arial" w:cs="Arial"/>
                <w:bCs/>
                <w:sz w:val="20"/>
                <w:szCs w:val="20"/>
                <w:lang w:val="en-GB"/>
              </w:rPr>
              <w:t>4</w:t>
            </w:r>
          </w:p>
        </w:tc>
        <w:tc>
          <w:tcPr>
            <w:tcW w:w="1667" w:type="pct"/>
          </w:tcPr>
          <w:p w14:paraId="7C8E2688" w14:textId="77777777" w:rsidR="00C023E5" w:rsidRPr="00677ECE" w:rsidRDefault="00C023E5">
            <w:pPr>
              <w:keepNext/>
              <w:outlineLvl w:val="1"/>
              <w:rPr>
                <w:rFonts w:ascii="Arial" w:eastAsia="MS Mincho" w:hAnsi="Arial" w:cs="Arial"/>
                <w:bCs/>
                <w:sz w:val="20"/>
                <w:szCs w:val="20"/>
                <w:lang w:val="en-GB"/>
              </w:rPr>
            </w:pPr>
          </w:p>
        </w:tc>
      </w:tr>
      <w:tr w:rsidR="00C023E5" w:rsidRPr="00677ECE" w14:paraId="4B06D558" w14:textId="77777777">
        <w:trPr>
          <w:trHeight w:val="20"/>
          <w:jc w:val="center"/>
        </w:trPr>
        <w:tc>
          <w:tcPr>
            <w:tcW w:w="1666" w:type="pct"/>
            <w:noWrap/>
            <w:hideMark/>
          </w:tcPr>
          <w:p w14:paraId="040C1190" w14:textId="77777777" w:rsidR="00C023E5" w:rsidRPr="00677ECE" w:rsidRDefault="00000000">
            <w:pPr>
              <w:rPr>
                <w:rFonts w:ascii="Arial" w:hAnsi="Arial" w:cs="Arial"/>
                <w:b/>
                <w:sz w:val="20"/>
                <w:szCs w:val="20"/>
                <w:lang w:val="en-GB"/>
              </w:rPr>
            </w:pPr>
            <w:r w:rsidRPr="00677ECE">
              <w:rPr>
                <w:rFonts w:ascii="Arial" w:hAnsi="Arial" w:cs="Arial"/>
                <w:b/>
                <w:sz w:val="20"/>
                <w:szCs w:val="20"/>
                <w:lang w:val="en-GB"/>
              </w:rPr>
              <w:t>15. Is the manuscript written in clear and understandable language?</w:t>
            </w:r>
          </w:p>
          <w:p w14:paraId="5E0A63B4" w14:textId="77777777" w:rsidR="00C023E5" w:rsidRPr="00677ECE" w:rsidRDefault="00000000">
            <w:pPr>
              <w:rPr>
                <w:rFonts w:ascii="Arial" w:hAnsi="Arial" w:cs="Arial"/>
                <w:color w:val="404040"/>
                <w:sz w:val="20"/>
                <w:szCs w:val="20"/>
                <w:shd w:val="clear" w:color="auto" w:fill="FFFFFF"/>
                <w:lang w:val="en-GB"/>
              </w:rPr>
            </w:pPr>
            <w:r w:rsidRPr="00677ECE">
              <w:rPr>
                <w:rFonts w:ascii="Arial" w:hAnsi="Arial" w:cs="Arial"/>
                <w:color w:val="404040"/>
                <w:sz w:val="20"/>
                <w:szCs w:val="20"/>
                <w:shd w:val="clear" w:color="auto" w:fill="FFFFFF"/>
                <w:lang w:val="en-GB"/>
              </w:rPr>
              <w:t xml:space="preserve">Rating Scale: </w:t>
            </w:r>
          </w:p>
          <w:p w14:paraId="4F9FD88A" w14:textId="77777777" w:rsidR="00C023E5" w:rsidRPr="00677ECE" w:rsidRDefault="00000000">
            <w:pPr>
              <w:rPr>
                <w:rFonts w:ascii="Arial" w:hAnsi="Arial" w:cs="Arial"/>
                <w:color w:val="404040"/>
                <w:sz w:val="20"/>
                <w:szCs w:val="20"/>
                <w:shd w:val="clear" w:color="auto" w:fill="FFFFFF"/>
                <w:lang w:val="en-GB"/>
              </w:rPr>
            </w:pPr>
            <w:r w:rsidRPr="00677ECE">
              <w:rPr>
                <w:rFonts w:ascii="Arial" w:hAnsi="Arial" w:cs="Arial"/>
                <w:color w:val="404040"/>
                <w:sz w:val="20"/>
                <w:szCs w:val="20"/>
                <w:shd w:val="clear" w:color="auto" w:fill="FFFFFF"/>
                <w:lang w:val="en-GB"/>
              </w:rPr>
              <w:t xml:space="preserve">5 = Excellent 4 = Good 3 = Satisfactory 2 = Needs Improvement 1 = Poor </w:t>
            </w:r>
          </w:p>
          <w:p w14:paraId="42431268" w14:textId="77777777" w:rsidR="00C023E5" w:rsidRPr="00677ECE" w:rsidRDefault="00000000">
            <w:pPr>
              <w:rPr>
                <w:rFonts w:ascii="Arial" w:hAnsi="Arial" w:cs="Arial"/>
                <w:sz w:val="20"/>
                <w:szCs w:val="20"/>
                <w:lang w:val="en-GB"/>
              </w:rPr>
            </w:pPr>
            <w:r w:rsidRPr="00677ECE">
              <w:rPr>
                <w:rFonts w:ascii="Arial" w:hAnsi="Arial" w:cs="Arial"/>
                <w:color w:val="404040"/>
                <w:sz w:val="20"/>
                <w:szCs w:val="20"/>
                <w:shd w:val="clear" w:color="auto" w:fill="FFFFFF"/>
                <w:lang w:val="en-GB"/>
              </w:rPr>
              <w:t>N/A = Not Applicable</w:t>
            </w:r>
          </w:p>
        </w:tc>
        <w:tc>
          <w:tcPr>
            <w:tcW w:w="1667" w:type="pct"/>
          </w:tcPr>
          <w:p w14:paraId="2225E551" w14:textId="0FB1D70F" w:rsidR="00C023E5" w:rsidRPr="00677ECE" w:rsidRDefault="008B2F7F">
            <w:pPr>
              <w:contextualSpacing/>
              <w:rPr>
                <w:rFonts w:ascii="Arial" w:hAnsi="Arial" w:cs="Arial"/>
                <w:bCs/>
                <w:sz w:val="20"/>
                <w:szCs w:val="20"/>
                <w:lang w:val="en-GB"/>
              </w:rPr>
            </w:pPr>
            <w:r w:rsidRPr="00677ECE">
              <w:rPr>
                <w:rFonts w:ascii="Arial" w:hAnsi="Arial" w:cs="Arial"/>
                <w:bCs/>
                <w:sz w:val="20"/>
                <w:szCs w:val="20"/>
                <w:lang w:val="en-GB"/>
              </w:rPr>
              <w:t>4</w:t>
            </w:r>
          </w:p>
        </w:tc>
        <w:tc>
          <w:tcPr>
            <w:tcW w:w="1667" w:type="pct"/>
          </w:tcPr>
          <w:p w14:paraId="22DB1D7C" w14:textId="77777777" w:rsidR="00C023E5" w:rsidRPr="00677ECE" w:rsidRDefault="00C023E5">
            <w:pPr>
              <w:keepNext/>
              <w:outlineLvl w:val="1"/>
              <w:rPr>
                <w:rFonts w:ascii="Arial" w:eastAsia="MS Mincho" w:hAnsi="Arial" w:cs="Arial"/>
                <w:bCs/>
                <w:sz w:val="20"/>
                <w:szCs w:val="20"/>
                <w:lang w:val="en-GB"/>
              </w:rPr>
            </w:pPr>
          </w:p>
        </w:tc>
      </w:tr>
    </w:tbl>
    <w:p w14:paraId="60336CC1" w14:textId="77777777" w:rsidR="00C023E5" w:rsidRPr="00677ECE" w:rsidRDefault="00C023E5">
      <w:pPr>
        <w:jc w:val="both"/>
        <w:rPr>
          <w:rFonts w:ascii="Arial" w:eastAsia="MS Mincho" w:hAnsi="Arial" w:cs="Arial"/>
          <w:b/>
          <w:bCs/>
          <w:sz w:val="20"/>
          <w:szCs w:val="20"/>
          <w:u w:val="single"/>
          <w:lang w:val="en-GB" w:eastAsia="x-none"/>
        </w:rPr>
      </w:pPr>
    </w:p>
    <w:p w14:paraId="2FE01583" w14:textId="77777777" w:rsidR="00C023E5" w:rsidRPr="00677ECE" w:rsidRDefault="00C023E5">
      <w:pPr>
        <w:jc w:val="both"/>
        <w:rPr>
          <w:rFonts w:ascii="Arial" w:eastAsia="MS Mincho" w:hAnsi="Arial" w:cs="Arial"/>
          <w:b/>
          <w:bCs/>
          <w:sz w:val="20"/>
          <w:szCs w:val="20"/>
          <w:u w:val="single"/>
          <w:lang w:val="en-GB" w:eastAsia="x-none"/>
        </w:rPr>
      </w:pPr>
    </w:p>
    <w:p w14:paraId="42A5FD8F" w14:textId="77777777" w:rsidR="00C023E5" w:rsidRPr="00677ECE" w:rsidRDefault="00000000">
      <w:pPr>
        <w:keepNext/>
        <w:outlineLvl w:val="1"/>
        <w:rPr>
          <w:rFonts w:ascii="Arial" w:eastAsia="MS Mincho" w:hAnsi="Arial" w:cs="Arial"/>
          <w:b/>
          <w:bCs/>
          <w:sz w:val="20"/>
          <w:szCs w:val="20"/>
          <w:u w:val="single"/>
          <w:lang w:val="en-GB"/>
        </w:rPr>
      </w:pPr>
      <w:r w:rsidRPr="00677ECE">
        <w:rPr>
          <w:rFonts w:ascii="Arial" w:eastAsia="MS Mincho" w:hAnsi="Arial" w:cs="Arial"/>
          <w:b/>
          <w:bCs/>
          <w:sz w:val="20"/>
          <w:szCs w:val="20"/>
          <w:highlight w:val="yellow"/>
          <w:u w:val="single"/>
          <w:lang w:val="en-GB"/>
        </w:rPr>
        <w:t>PART 2.2 (Subjective Evaluation)</w:t>
      </w:r>
    </w:p>
    <w:p w14:paraId="74FD2EEA" w14:textId="77777777" w:rsidR="00C023E5" w:rsidRPr="00677ECE" w:rsidRDefault="00C023E5">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C023E5" w:rsidRPr="00677ECE" w14:paraId="22BCFF7B" w14:textId="77777777">
        <w:trPr>
          <w:trHeight w:val="20"/>
          <w:jc w:val="center"/>
        </w:trPr>
        <w:tc>
          <w:tcPr>
            <w:tcW w:w="1666" w:type="pct"/>
            <w:noWrap/>
          </w:tcPr>
          <w:p w14:paraId="2FFDAA4A" w14:textId="77777777" w:rsidR="00C023E5" w:rsidRPr="00677ECE" w:rsidRDefault="00C023E5">
            <w:pPr>
              <w:keepNext/>
              <w:outlineLvl w:val="1"/>
              <w:rPr>
                <w:rFonts w:ascii="Arial" w:eastAsia="MS Mincho" w:hAnsi="Arial" w:cs="Arial"/>
                <w:b/>
                <w:bCs/>
                <w:sz w:val="20"/>
                <w:szCs w:val="20"/>
                <w:lang w:val="en-GB"/>
              </w:rPr>
            </w:pPr>
          </w:p>
        </w:tc>
        <w:tc>
          <w:tcPr>
            <w:tcW w:w="1667" w:type="pct"/>
          </w:tcPr>
          <w:p w14:paraId="317AA649" w14:textId="77777777" w:rsidR="00C023E5" w:rsidRPr="00677ECE" w:rsidRDefault="00000000">
            <w:pPr>
              <w:keepNext/>
              <w:outlineLvl w:val="1"/>
              <w:rPr>
                <w:rFonts w:ascii="Arial" w:eastAsia="MS Mincho" w:hAnsi="Arial" w:cs="Arial"/>
                <w:b/>
                <w:bCs/>
                <w:sz w:val="20"/>
                <w:szCs w:val="20"/>
                <w:lang w:val="en-GB"/>
              </w:rPr>
            </w:pPr>
            <w:r w:rsidRPr="00677ECE">
              <w:rPr>
                <w:rFonts w:ascii="Arial" w:eastAsia="MS Mincho" w:hAnsi="Arial" w:cs="Arial"/>
                <w:b/>
                <w:bCs/>
                <w:sz w:val="20"/>
                <w:szCs w:val="20"/>
                <w:lang w:val="en-GB"/>
              </w:rPr>
              <w:t>Reviewer’s comment</w:t>
            </w:r>
          </w:p>
          <w:p w14:paraId="494A0A59" w14:textId="77777777" w:rsidR="00C023E5" w:rsidRPr="00677ECE" w:rsidRDefault="00C023E5">
            <w:pPr>
              <w:rPr>
                <w:rFonts w:ascii="Arial" w:hAnsi="Arial" w:cs="Arial"/>
                <w:sz w:val="20"/>
                <w:szCs w:val="20"/>
                <w:lang w:val="en-GB"/>
              </w:rPr>
            </w:pPr>
          </w:p>
        </w:tc>
        <w:tc>
          <w:tcPr>
            <w:tcW w:w="1667" w:type="pct"/>
          </w:tcPr>
          <w:p w14:paraId="387BCB47" w14:textId="77777777" w:rsidR="00C023E5" w:rsidRPr="00677ECE" w:rsidRDefault="00000000">
            <w:pPr>
              <w:spacing w:after="160" w:line="256" w:lineRule="auto"/>
              <w:rPr>
                <w:rFonts w:ascii="Arial" w:eastAsia="Calibri" w:hAnsi="Arial" w:cs="Arial"/>
                <w:kern w:val="2"/>
                <w:sz w:val="20"/>
                <w:szCs w:val="20"/>
                <w:lang w:val="en-IN"/>
              </w:rPr>
            </w:pPr>
            <w:r w:rsidRPr="00677ECE">
              <w:rPr>
                <w:rFonts w:ascii="Arial" w:eastAsia="Calibri" w:hAnsi="Arial" w:cs="Arial"/>
                <w:b/>
                <w:kern w:val="2"/>
                <w:sz w:val="20"/>
                <w:szCs w:val="20"/>
                <w:lang w:val="en-IN"/>
              </w:rPr>
              <w:t>Author’s Feedback</w:t>
            </w:r>
            <w:r w:rsidRPr="00677ECE">
              <w:rPr>
                <w:rFonts w:ascii="Arial" w:eastAsia="Calibri" w:hAnsi="Arial" w:cs="Arial"/>
                <w:kern w:val="2"/>
                <w:sz w:val="20"/>
                <w:szCs w:val="20"/>
                <w:lang w:val="en-IN"/>
              </w:rPr>
              <w:t xml:space="preserve"> </w:t>
            </w:r>
            <w:r w:rsidRPr="00677ECE">
              <w:rPr>
                <w:rFonts w:ascii="Arial" w:eastAsia="Calibri" w:hAnsi="Arial" w:cs="Arial"/>
                <w:kern w:val="2"/>
                <w:sz w:val="20"/>
                <w:szCs w:val="20"/>
                <w:highlight w:val="yellow"/>
                <w:lang w:val="en-IN"/>
              </w:rPr>
              <w:t>(It is mandatory that authors should write his/her feedback here)</w:t>
            </w:r>
          </w:p>
          <w:p w14:paraId="00323F8F" w14:textId="77777777" w:rsidR="00C023E5" w:rsidRPr="00677ECE" w:rsidRDefault="00C023E5">
            <w:pPr>
              <w:keepNext/>
              <w:outlineLvl w:val="1"/>
              <w:rPr>
                <w:rFonts w:ascii="Arial" w:eastAsia="MS Mincho" w:hAnsi="Arial" w:cs="Arial"/>
                <w:bCs/>
                <w:sz w:val="20"/>
                <w:szCs w:val="20"/>
                <w:lang w:val="en-GB"/>
              </w:rPr>
            </w:pPr>
          </w:p>
        </w:tc>
      </w:tr>
      <w:tr w:rsidR="00C023E5" w:rsidRPr="00677ECE" w14:paraId="25F6C676" w14:textId="77777777">
        <w:trPr>
          <w:trHeight w:val="20"/>
          <w:jc w:val="center"/>
        </w:trPr>
        <w:tc>
          <w:tcPr>
            <w:tcW w:w="1666" w:type="pct"/>
            <w:noWrap/>
          </w:tcPr>
          <w:p w14:paraId="47A1E3CE" w14:textId="77777777" w:rsidR="00C023E5" w:rsidRPr="00677ECE" w:rsidRDefault="00000000">
            <w:pPr>
              <w:rPr>
                <w:rFonts w:ascii="Arial" w:hAnsi="Arial" w:cs="Arial"/>
                <w:b/>
                <w:bCs/>
                <w:sz w:val="20"/>
                <w:szCs w:val="20"/>
                <w:lang w:val="en-GB"/>
              </w:rPr>
            </w:pPr>
            <w:r w:rsidRPr="00677ECE">
              <w:rPr>
                <w:rFonts w:ascii="Arial" w:hAnsi="Arial" w:cs="Arial"/>
                <w:b/>
                <w:bCs/>
                <w:sz w:val="20"/>
                <w:szCs w:val="20"/>
                <w:lang w:val="en-GB"/>
              </w:rPr>
              <w:t>Is the title of the article suitable?</w:t>
            </w:r>
          </w:p>
          <w:p w14:paraId="28AD410F" w14:textId="77777777" w:rsidR="00C023E5" w:rsidRPr="00677ECE" w:rsidRDefault="00C023E5">
            <w:pPr>
              <w:rPr>
                <w:rFonts w:ascii="Arial" w:hAnsi="Arial" w:cs="Arial"/>
                <w:bCs/>
                <w:sz w:val="20"/>
                <w:szCs w:val="20"/>
                <w:lang w:val="en-GB"/>
              </w:rPr>
            </w:pPr>
          </w:p>
          <w:p w14:paraId="19A5B385" w14:textId="77777777" w:rsidR="00C023E5" w:rsidRPr="00677ECE" w:rsidRDefault="00000000">
            <w:pPr>
              <w:rPr>
                <w:rFonts w:ascii="Arial" w:hAnsi="Arial" w:cs="Arial"/>
                <w:bCs/>
                <w:sz w:val="20"/>
                <w:szCs w:val="20"/>
                <w:lang w:val="en-GB"/>
              </w:rPr>
            </w:pPr>
            <w:r w:rsidRPr="00677ECE">
              <w:rPr>
                <w:rFonts w:ascii="Arial" w:hAnsi="Arial" w:cs="Arial"/>
                <w:bCs/>
                <w:sz w:val="20"/>
                <w:szCs w:val="20"/>
                <w:lang w:val="en-GB"/>
              </w:rPr>
              <w:t>If your answer is NO, please provide a brief, clear suggestion for improvement.</w:t>
            </w:r>
          </w:p>
          <w:p w14:paraId="04E4AB58" w14:textId="77777777" w:rsidR="00C023E5" w:rsidRPr="00677ECE" w:rsidRDefault="00C023E5">
            <w:pPr>
              <w:rPr>
                <w:rFonts w:ascii="Arial" w:hAnsi="Arial" w:cs="Arial"/>
                <w:sz w:val="20"/>
                <w:szCs w:val="20"/>
                <w:u w:val="single"/>
                <w:lang w:val="en-GB"/>
              </w:rPr>
            </w:pPr>
          </w:p>
        </w:tc>
        <w:tc>
          <w:tcPr>
            <w:tcW w:w="1667" w:type="pct"/>
          </w:tcPr>
          <w:p w14:paraId="538E0105" w14:textId="199F53B3" w:rsidR="00C023E5" w:rsidRPr="00677ECE" w:rsidRDefault="008B2F7F" w:rsidP="008B2F7F">
            <w:pPr>
              <w:rPr>
                <w:rFonts w:ascii="Arial" w:hAnsi="Arial" w:cs="Arial"/>
                <w:sz w:val="20"/>
                <w:szCs w:val="20"/>
                <w:lang w:val="en-GB"/>
              </w:rPr>
            </w:pPr>
            <w:r w:rsidRPr="00677ECE">
              <w:rPr>
                <w:rFonts w:ascii="Arial" w:hAnsi="Arial" w:cs="Arial"/>
                <w:sz w:val="20"/>
                <w:szCs w:val="20"/>
              </w:rPr>
              <w:t>The title is correct with regard to the economic emphasis, the four production systems, the cultivar of lettuce and the tropical environment.</w:t>
            </w:r>
          </w:p>
        </w:tc>
        <w:tc>
          <w:tcPr>
            <w:tcW w:w="1667" w:type="pct"/>
          </w:tcPr>
          <w:p w14:paraId="09CA038C" w14:textId="77777777" w:rsidR="00C023E5" w:rsidRPr="00677ECE" w:rsidRDefault="00C023E5">
            <w:pPr>
              <w:keepNext/>
              <w:outlineLvl w:val="1"/>
              <w:rPr>
                <w:rFonts w:ascii="Arial" w:eastAsia="MS Mincho" w:hAnsi="Arial" w:cs="Arial"/>
                <w:bCs/>
                <w:sz w:val="20"/>
                <w:szCs w:val="20"/>
                <w:lang w:val="en-GB"/>
              </w:rPr>
            </w:pPr>
          </w:p>
        </w:tc>
      </w:tr>
      <w:tr w:rsidR="00C023E5" w:rsidRPr="00677ECE" w14:paraId="74FF094E" w14:textId="77777777">
        <w:trPr>
          <w:trHeight w:val="20"/>
          <w:jc w:val="center"/>
        </w:trPr>
        <w:tc>
          <w:tcPr>
            <w:tcW w:w="1666" w:type="pct"/>
            <w:noWrap/>
          </w:tcPr>
          <w:p w14:paraId="072863FA" w14:textId="77777777" w:rsidR="00C023E5" w:rsidRPr="00677ECE" w:rsidRDefault="00000000">
            <w:pPr>
              <w:keepNext/>
              <w:outlineLvl w:val="1"/>
              <w:rPr>
                <w:rFonts w:ascii="Arial" w:eastAsia="MS Mincho" w:hAnsi="Arial" w:cs="Arial"/>
                <w:b/>
                <w:bCs/>
                <w:sz w:val="20"/>
                <w:szCs w:val="20"/>
                <w:lang w:val="en-GB"/>
              </w:rPr>
            </w:pPr>
            <w:r w:rsidRPr="00677ECE">
              <w:rPr>
                <w:rFonts w:ascii="Arial" w:eastAsia="MS Mincho" w:hAnsi="Arial" w:cs="Arial"/>
                <w:b/>
                <w:bCs/>
                <w:sz w:val="20"/>
                <w:szCs w:val="20"/>
                <w:lang w:val="en-GB"/>
              </w:rPr>
              <w:t xml:space="preserve">Is the abstract of the article comprehensive? </w:t>
            </w:r>
          </w:p>
          <w:p w14:paraId="33902FC2" w14:textId="74714E40" w:rsidR="00C023E5" w:rsidRPr="00677ECE" w:rsidRDefault="00C023E5">
            <w:pPr>
              <w:rPr>
                <w:rFonts w:ascii="Arial" w:hAnsi="Arial" w:cs="Arial"/>
                <w:bCs/>
                <w:sz w:val="20"/>
                <w:szCs w:val="20"/>
                <w:lang w:val="en-GB"/>
              </w:rPr>
            </w:pPr>
          </w:p>
          <w:p w14:paraId="3D84F952" w14:textId="77777777" w:rsidR="00C023E5" w:rsidRPr="00677ECE" w:rsidRDefault="00000000">
            <w:pPr>
              <w:rPr>
                <w:rFonts w:ascii="Arial" w:hAnsi="Arial" w:cs="Arial"/>
                <w:bCs/>
                <w:sz w:val="20"/>
                <w:szCs w:val="20"/>
                <w:lang w:val="en-GB"/>
              </w:rPr>
            </w:pPr>
            <w:r w:rsidRPr="00677ECE">
              <w:rPr>
                <w:rFonts w:ascii="Arial" w:hAnsi="Arial" w:cs="Arial"/>
                <w:bCs/>
                <w:sz w:val="20"/>
                <w:szCs w:val="20"/>
                <w:lang w:val="en-GB"/>
              </w:rPr>
              <w:t>If your answer is NO, please provide a brief, clear suggestion for improvement.</w:t>
            </w:r>
          </w:p>
          <w:p w14:paraId="315DA272" w14:textId="77777777" w:rsidR="00C023E5" w:rsidRPr="00677ECE" w:rsidRDefault="00C023E5">
            <w:pPr>
              <w:rPr>
                <w:rFonts w:ascii="Arial" w:hAnsi="Arial" w:cs="Arial"/>
                <w:sz w:val="20"/>
                <w:szCs w:val="20"/>
                <w:lang w:val="en-GB"/>
              </w:rPr>
            </w:pPr>
          </w:p>
        </w:tc>
        <w:tc>
          <w:tcPr>
            <w:tcW w:w="1667" w:type="pct"/>
          </w:tcPr>
          <w:p w14:paraId="702DB937" w14:textId="0E63B5BA" w:rsidR="00C023E5" w:rsidRPr="00677ECE" w:rsidRDefault="008B2F7F" w:rsidP="008B2F7F">
            <w:pPr>
              <w:rPr>
                <w:rFonts w:ascii="Arial" w:hAnsi="Arial" w:cs="Arial"/>
                <w:sz w:val="20"/>
                <w:szCs w:val="20"/>
                <w:lang w:val="en-GB"/>
              </w:rPr>
            </w:pPr>
            <w:r w:rsidRPr="00677ECE">
              <w:rPr>
                <w:rFonts w:ascii="Arial" w:hAnsi="Arial" w:cs="Arial"/>
                <w:sz w:val="20"/>
                <w:szCs w:val="20"/>
              </w:rPr>
              <w:t>Goal, 4 treatments, RCBD design, 28-day cycle, variables measured, main numerical results and interpretation of the investment-recovery indicator are stated in the abstract.</w:t>
            </w:r>
          </w:p>
        </w:tc>
        <w:tc>
          <w:tcPr>
            <w:tcW w:w="1667" w:type="pct"/>
          </w:tcPr>
          <w:p w14:paraId="25276FF6" w14:textId="77777777" w:rsidR="00C023E5" w:rsidRPr="00677ECE" w:rsidRDefault="00C023E5">
            <w:pPr>
              <w:keepNext/>
              <w:outlineLvl w:val="1"/>
              <w:rPr>
                <w:rFonts w:ascii="Arial" w:eastAsia="MS Mincho" w:hAnsi="Arial" w:cs="Arial"/>
                <w:bCs/>
                <w:sz w:val="20"/>
                <w:szCs w:val="20"/>
                <w:lang w:val="en-GB"/>
              </w:rPr>
            </w:pPr>
          </w:p>
        </w:tc>
      </w:tr>
      <w:tr w:rsidR="00C023E5" w:rsidRPr="00677ECE" w14:paraId="146A7E67" w14:textId="77777777">
        <w:trPr>
          <w:trHeight w:val="20"/>
          <w:jc w:val="center"/>
        </w:trPr>
        <w:tc>
          <w:tcPr>
            <w:tcW w:w="1666" w:type="pct"/>
            <w:noWrap/>
            <w:hideMark/>
          </w:tcPr>
          <w:p w14:paraId="7714E67A" w14:textId="77777777" w:rsidR="00C023E5" w:rsidRPr="00677ECE" w:rsidRDefault="00000000">
            <w:pPr>
              <w:keepNext/>
              <w:outlineLvl w:val="1"/>
              <w:rPr>
                <w:rFonts w:ascii="Arial" w:eastAsia="MS Mincho" w:hAnsi="Arial" w:cs="Arial"/>
                <w:bCs/>
                <w:sz w:val="20"/>
                <w:szCs w:val="20"/>
                <w:lang w:val="en-GB"/>
              </w:rPr>
            </w:pPr>
            <w:r w:rsidRPr="00677ECE">
              <w:rPr>
                <w:rFonts w:ascii="Arial" w:eastAsia="MS Mincho" w:hAnsi="Arial" w:cs="Arial"/>
                <w:b/>
                <w:bCs/>
                <w:sz w:val="20"/>
                <w:szCs w:val="20"/>
                <w:lang w:val="en-GB"/>
              </w:rPr>
              <w:t xml:space="preserve">Is the manuscript scientifically correct? </w:t>
            </w:r>
            <w:r w:rsidRPr="00677ECE">
              <w:rPr>
                <w:rFonts w:ascii="Arial" w:eastAsia="MS Mincho" w:hAnsi="Arial" w:cs="Arial"/>
                <w:b/>
                <w:bCs/>
                <w:sz w:val="20"/>
                <w:szCs w:val="20"/>
                <w:lang w:val="en-GB"/>
              </w:rPr>
              <w:br/>
            </w:r>
          </w:p>
          <w:p w14:paraId="77DABAF2" w14:textId="77777777" w:rsidR="00C023E5" w:rsidRPr="00677ECE" w:rsidRDefault="00000000">
            <w:pPr>
              <w:rPr>
                <w:rFonts w:ascii="Arial" w:hAnsi="Arial" w:cs="Arial"/>
                <w:bCs/>
                <w:sz w:val="20"/>
                <w:szCs w:val="20"/>
                <w:lang w:val="en-GB"/>
              </w:rPr>
            </w:pPr>
            <w:r w:rsidRPr="00677ECE">
              <w:rPr>
                <w:rFonts w:ascii="Arial" w:hAnsi="Arial" w:cs="Arial"/>
                <w:bCs/>
                <w:sz w:val="20"/>
                <w:szCs w:val="20"/>
                <w:lang w:val="en-GB"/>
              </w:rPr>
              <w:t>If your answer is NO, please provide a brief, clear suggestion for improvement</w:t>
            </w:r>
          </w:p>
          <w:p w14:paraId="1D42D405" w14:textId="77777777" w:rsidR="00C023E5" w:rsidRPr="00677ECE" w:rsidRDefault="00000000">
            <w:pPr>
              <w:rPr>
                <w:rFonts w:ascii="Arial" w:hAnsi="Arial" w:cs="Arial"/>
                <w:b/>
                <w:sz w:val="20"/>
                <w:szCs w:val="20"/>
                <w:lang w:val="en-GB"/>
              </w:rPr>
            </w:pPr>
            <w:r w:rsidRPr="00677ECE">
              <w:rPr>
                <w:rFonts w:ascii="Arial" w:hAnsi="Arial" w:cs="Arial"/>
                <w:bCs/>
                <w:sz w:val="20"/>
                <w:szCs w:val="20"/>
                <w:lang w:val="en-GB"/>
              </w:rPr>
              <w:t>.</w:t>
            </w:r>
          </w:p>
        </w:tc>
        <w:tc>
          <w:tcPr>
            <w:tcW w:w="1667" w:type="pct"/>
          </w:tcPr>
          <w:p w14:paraId="041962BB" w14:textId="77777777" w:rsidR="00C023E5" w:rsidRPr="00677ECE" w:rsidRDefault="008B2F7F">
            <w:pPr>
              <w:contextualSpacing/>
              <w:rPr>
                <w:rFonts w:ascii="Arial" w:hAnsi="Arial" w:cs="Arial"/>
                <w:bCs/>
                <w:sz w:val="20"/>
                <w:szCs w:val="20"/>
              </w:rPr>
            </w:pPr>
            <w:r w:rsidRPr="00677ECE">
              <w:rPr>
                <w:rFonts w:ascii="Arial" w:hAnsi="Arial" w:cs="Arial"/>
                <w:bCs/>
                <w:sz w:val="20"/>
                <w:szCs w:val="20"/>
              </w:rPr>
              <w:t>Experimental design, treatment systems, measurements, ANOVA/</w:t>
            </w:r>
            <w:proofErr w:type="spellStart"/>
            <w:r w:rsidRPr="00677ECE">
              <w:rPr>
                <w:rFonts w:ascii="Arial" w:hAnsi="Arial" w:cs="Arial"/>
                <w:bCs/>
                <w:sz w:val="20"/>
                <w:szCs w:val="20"/>
              </w:rPr>
              <w:t>tukey</w:t>
            </w:r>
            <w:proofErr w:type="spellEnd"/>
            <w:r w:rsidRPr="00677ECE">
              <w:rPr>
                <w:rFonts w:ascii="Arial" w:hAnsi="Arial" w:cs="Arial"/>
                <w:bCs/>
                <w:sz w:val="20"/>
                <w:szCs w:val="20"/>
              </w:rPr>
              <w:t xml:space="preserve"> procedure, economic equations and economic results are described in the manuscript.</w:t>
            </w:r>
          </w:p>
          <w:p w14:paraId="1607C771" w14:textId="77777777" w:rsidR="001D4BAA" w:rsidRPr="00677ECE" w:rsidRDefault="001D4BAA">
            <w:pPr>
              <w:contextualSpacing/>
              <w:rPr>
                <w:rFonts w:ascii="Arial" w:hAnsi="Arial" w:cs="Arial"/>
                <w:bCs/>
                <w:sz w:val="20"/>
                <w:szCs w:val="20"/>
              </w:rPr>
            </w:pPr>
          </w:p>
          <w:p w14:paraId="437AFF0F" w14:textId="77777777" w:rsidR="001D4BAA" w:rsidRPr="00677ECE" w:rsidRDefault="001D4BAA" w:rsidP="001D4BAA">
            <w:pPr>
              <w:rPr>
                <w:rFonts w:ascii="Arial" w:hAnsi="Arial" w:cs="Arial"/>
                <w:sz w:val="20"/>
                <w:szCs w:val="20"/>
                <w:lang w:val="en-GB"/>
              </w:rPr>
            </w:pPr>
            <w:r w:rsidRPr="00677ECE">
              <w:rPr>
                <w:rFonts w:ascii="Arial" w:hAnsi="Arial" w:cs="Arial"/>
                <w:sz w:val="20"/>
                <w:szCs w:val="20"/>
              </w:rPr>
              <w:t>The manuscript deals with a comparative assessment of four systems of lettuce production in tropical regions. In the Methods section, the experimental design, variables measured, statistical procedure, and economic calculations are described. Results of the principal are presented in Figure 1 and Table 1 and include yield, gross income, production cost, ROI and investment-recovery values. A methodological question that should be examined separately is the definition of study-specific investment recovery; this is based on gross revenue instead of the traditional net cash flow. The manuscript admits that multi cycle financial assessment and sensitivity analysis would give further evidence.</w:t>
            </w:r>
          </w:p>
          <w:p w14:paraId="27CC9245" w14:textId="73A9309D" w:rsidR="001D4BAA" w:rsidRPr="00677ECE" w:rsidRDefault="001D4BAA">
            <w:pPr>
              <w:contextualSpacing/>
              <w:rPr>
                <w:rFonts w:ascii="Arial" w:hAnsi="Arial" w:cs="Arial"/>
                <w:bCs/>
                <w:sz w:val="20"/>
                <w:szCs w:val="20"/>
                <w:lang w:val="en-GB"/>
              </w:rPr>
            </w:pPr>
          </w:p>
        </w:tc>
        <w:tc>
          <w:tcPr>
            <w:tcW w:w="1667" w:type="pct"/>
          </w:tcPr>
          <w:p w14:paraId="6E141B5C" w14:textId="77777777" w:rsidR="00C023E5" w:rsidRPr="00677ECE" w:rsidRDefault="00C023E5">
            <w:pPr>
              <w:keepNext/>
              <w:outlineLvl w:val="1"/>
              <w:rPr>
                <w:rFonts w:ascii="Arial" w:eastAsia="MS Mincho" w:hAnsi="Arial" w:cs="Arial"/>
                <w:bCs/>
                <w:sz w:val="20"/>
                <w:szCs w:val="20"/>
                <w:lang w:val="en-GB"/>
              </w:rPr>
            </w:pPr>
          </w:p>
        </w:tc>
      </w:tr>
      <w:tr w:rsidR="00C023E5" w:rsidRPr="00677ECE" w14:paraId="218940BC" w14:textId="77777777">
        <w:trPr>
          <w:trHeight w:val="20"/>
          <w:jc w:val="center"/>
        </w:trPr>
        <w:tc>
          <w:tcPr>
            <w:tcW w:w="1666" w:type="pct"/>
            <w:noWrap/>
          </w:tcPr>
          <w:p w14:paraId="547FF123" w14:textId="77777777" w:rsidR="00C023E5" w:rsidRPr="00677ECE" w:rsidRDefault="00000000">
            <w:pPr>
              <w:rPr>
                <w:rFonts w:ascii="Arial" w:hAnsi="Arial" w:cs="Arial"/>
                <w:b/>
                <w:bCs/>
                <w:sz w:val="20"/>
                <w:szCs w:val="20"/>
                <w:lang w:val="en-GB"/>
              </w:rPr>
            </w:pPr>
            <w:r w:rsidRPr="00677ECE">
              <w:rPr>
                <w:rFonts w:ascii="Arial" w:hAnsi="Arial" w:cs="Arial"/>
                <w:b/>
                <w:bCs/>
                <w:sz w:val="20"/>
                <w:szCs w:val="20"/>
                <w:lang w:val="en-GB"/>
              </w:rPr>
              <w:t xml:space="preserve">Are the references sufficient and recent? </w:t>
            </w:r>
          </w:p>
          <w:p w14:paraId="4B529CA3" w14:textId="77777777" w:rsidR="00C023E5" w:rsidRPr="00677ECE" w:rsidRDefault="00000000">
            <w:pPr>
              <w:rPr>
                <w:rFonts w:ascii="Arial" w:hAnsi="Arial" w:cs="Arial"/>
                <w:bCs/>
                <w:sz w:val="20"/>
                <w:szCs w:val="20"/>
                <w:lang w:val="en-GB"/>
              </w:rPr>
            </w:pPr>
            <w:r w:rsidRPr="00677ECE">
              <w:rPr>
                <w:rFonts w:ascii="Arial" w:hAnsi="Arial" w:cs="Arial"/>
                <w:bCs/>
                <w:sz w:val="20"/>
                <w:szCs w:val="20"/>
                <w:lang w:val="en-GB"/>
              </w:rPr>
              <w:t>(YES or NO)</w:t>
            </w:r>
          </w:p>
          <w:p w14:paraId="3B4FF9A6" w14:textId="77777777" w:rsidR="00C023E5" w:rsidRPr="00677ECE" w:rsidRDefault="00C023E5">
            <w:pPr>
              <w:rPr>
                <w:rFonts w:ascii="Arial" w:hAnsi="Arial" w:cs="Arial"/>
                <w:bCs/>
                <w:sz w:val="20"/>
                <w:szCs w:val="20"/>
                <w:lang w:val="en-GB"/>
              </w:rPr>
            </w:pPr>
          </w:p>
          <w:p w14:paraId="06292662" w14:textId="77777777" w:rsidR="00C023E5" w:rsidRPr="00677ECE" w:rsidRDefault="00000000">
            <w:pPr>
              <w:rPr>
                <w:rFonts w:ascii="Arial" w:hAnsi="Arial" w:cs="Arial"/>
                <w:bCs/>
                <w:sz w:val="20"/>
                <w:szCs w:val="20"/>
                <w:lang w:val="en-GB"/>
              </w:rPr>
            </w:pPr>
            <w:r w:rsidRPr="00677ECE">
              <w:rPr>
                <w:rFonts w:ascii="Arial" w:hAnsi="Arial" w:cs="Arial"/>
                <w:bCs/>
                <w:sz w:val="20"/>
                <w:szCs w:val="20"/>
                <w:lang w:val="en-GB"/>
              </w:rPr>
              <w:t>If your answer is NO, please provide clear suggestion for improvement.</w:t>
            </w:r>
          </w:p>
          <w:p w14:paraId="73B21F3E" w14:textId="77777777" w:rsidR="00C023E5" w:rsidRPr="00677ECE" w:rsidRDefault="00C023E5">
            <w:pPr>
              <w:rPr>
                <w:rFonts w:ascii="Arial" w:hAnsi="Arial" w:cs="Arial"/>
                <w:b/>
                <w:bCs/>
                <w:sz w:val="20"/>
                <w:szCs w:val="20"/>
                <w:lang w:val="en-GB"/>
              </w:rPr>
            </w:pPr>
          </w:p>
        </w:tc>
        <w:tc>
          <w:tcPr>
            <w:tcW w:w="1667" w:type="pct"/>
          </w:tcPr>
          <w:p w14:paraId="13657CB8" w14:textId="5D8B9971" w:rsidR="00C023E5" w:rsidRPr="00677ECE" w:rsidRDefault="008B2F7F">
            <w:pPr>
              <w:contextualSpacing/>
              <w:rPr>
                <w:rFonts w:ascii="Arial" w:hAnsi="Arial" w:cs="Arial"/>
                <w:bCs/>
                <w:sz w:val="20"/>
                <w:szCs w:val="20"/>
                <w:lang w:val="en-GB"/>
              </w:rPr>
            </w:pPr>
            <w:r w:rsidRPr="00677ECE">
              <w:rPr>
                <w:rFonts w:ascii="Arial" w:hAnsi="Arial" w:cs="Arial"/>
                <w:bCs/>
                <w:sz w:val="20"/>
                <w:szCs w:val="20"/>
              </w:rPr>
              <w:t>The reference list contains publications that are directly relevant to the subject of hydroponics, lettuce, water efficiency and water economics that were published since 2023.</w:t>
            </w:r>
          </w:p>
        </w:tc>
        <w:tc>
          <w:tcPr>
            <w:tcW w:w="1667" w:type="pct"/>
          </w:tcPr>
          <w:p w14:paraId="376E679A" w14:textId="77777777" w:rsidR="00C023E5" w:rsidRPr="00677ECE" w:rsidRDefault="00C023E5">
            <w:pPr>
              <w:keepNext/>
              <w:outlineLvl w:val="1"/>
              <w:rPr>
                <w:rFonts w:ascii="Arial" w:eastAsia="MS Mincho" w:hAnsi="Arial" w:cs="Arial"/>
                <w:bCs/>
                <w:sz w:val="20"/>
                <w:szCs w:val="20"/>
                <w:lang w:val="en-GB"/>
              </w:rPr>
            </w:pPr>
          </w:p>
        </w:tc>
      </w:tr>
      <w:tr w:rsidR="00C023E5" w:rsidRPr="00677ECE" w14:paraId="175AE51A" w14:textId="77777777">
        <w:trPr>
          <w:trHeight w:val="20"/>
          <w:jc w:val="center"/>
        </w:trPr>
        <w:tc>
          <w:tcPr>
            <w:tcW w:w="1666" w:type="pct"/>
            <w:noWrap/>
          </w:tcPr>
          <w:p w14:paraId="29853235" w14:textId="77777777" w:rsidR="00C023E5" w:rsidRPr="00677ECE" w:rsidRDefault="00000000">
            <w:pPr>
              <w:rPr>
                <w:rFonts w:ascii="Arial" w:hAnsi="Arial" w:cs="Arial"/>
                <w:b/>
                <w:bCs/>
                <w:sz w:val="20"/>
                <w:szCs w:val="20"/>
                <w:lang w:val="en-GB"/>
              </w:rPr>
            </w:pPr>
            <w:r w:rsidRPr="00677ECE">
              <w:rPr>
                <w:rFonts w:ascii="Arial" w:hAnsi="Arial" w:cs="Arial"/>
                <w:b/>
                <w:bCs/>
                <w:sz w:val="20"/>
                <w:szCs w:val="20"/>
                <w:lang w:val="en-GB"/>
              </w:rPr>
              <w:t>Are there ethical issues in this manuscript?</w:t>
            </w:r>
          </w:p>
          <w:p w14:paraId="75E3E0C9" w14:textId="77777777" w:rsidR="00C023E5" w:rsidRPr="00677ECE" w:rsidRDefault="00000000">
            <w:pPr>
              <w:rPr>
                <w:rFonts w:ascii="Arial" w:hAnsi="Arial" w:cs="Arial"/>
                <w:bCs/>
                <w:sz w:val="20"/>
                <w:szCs w:val="20"/>
                <w:lang w:val="en-GB"/>
              </w:rPr>
            </w:pPr>
            <w:r w:rsidRPr="00677ECE">
              <w:rPr>
                <w:rFonts w:ascii="Arial" w:hAnsi="Arial" w:cs="Arial"/>
                <w:bCs/>
                <w:sz w:val="20"/>
                <w:szCs w:val="20"/>
                <w:lang w:val="en-GB"/>
              </w:rPr>
              <w:t>(YES or NO)</w:t>
            </w:r>
          </w:p>
          <w:p w14:paraId="42336E70" w14:textId="77777777" w:rsidR="00C023E5" w:rsidRPr="00677ECE" w:rsidRDefault="00C023E5">
            <w:pPr>
              <w:rPr>
                <w:rFonts w:ascii="Arial" w:hAnsi="Arial" w:cs="Arial"/>
                <w:bCs/>
                <w:sz w:val="20"/>
                <w:szCs w:val="20"/>
                <w:lang w:val="en-GB"/>
              </w:rPr>
            </w:pPr>
          </w:p>
          <w:p w14:paraId="4A209C6C" w14:textId="77777777" w:rsidR="00C023E5" w:rsidRPr="00677ECE" w:rsidRDefault="00000000">
            <w:pPr>
              <w:rPr>
                <w:rFonts w:ascii="Arial" w:hAnsi="Arial" w:cs="Arial"/>
                <w:bCs/>
                <w:sz w:val="20"/>
                <w:szCs w:val="20"/>
                <w:lang w:val="en-GB"/>
              </w:rPr>
            </w:pPr>
            <w:r w:rsidRPr="00677ECE">
              <w:rPr>
                <w:rFonts w:ascii="Arial" w:hAnsi="Arial" w:cs="Arial"/>
                <w:bCs/>
                <w:sz w:val="20"/>
                <w:szCs w:val="20"/>
                <w:lang w:val="en-GB"/>
              </w:rPr>
              <w:t>(If yes, kindly please write down the ethical issues here in details)</w:t>
            </w:r>
          </w:p>
          <w:p w14:paraId="601DBDFD" w14:textId="77777777" w:rsidR="00C023E5" w:rsidRPr="00677ECE" w:rsidRDefault="00C023E5">
            <w:pPr>
              <w:rPr>
                <w:rFonts w:ascii="Arial" w:hAnsi="Arial" w:cs="Arial"/>
                <w:bCs/>
                <w:sz w:val="20"/>
                <w:szCs w:val="20"/>
                <w:lang w:val="en-GB"/>
              </w:rPr>
            </w:pPr>
          </w:p>
        </w:tc>
        <w:tc>
          <w:tcPr>
            <w:tcW w:w="1667" w:type="pct"/>
          </w:tcPr>
          <w:p w14:paraId="700E7C2F" w14:textId="0BEDE8C3" w:rsidR="00C023E5" w:rsidRPr="00677ECE" w:rsidRDefault="008B2F7F">
            <w:pPr>
              <w:contextualSpacing/>
              <w:rPr>
                <w:rFonts w:ascii="Arial" w:hAnsi="Arial" w:cs="Arial"/>
                <w:bCs/>
                <w:sz w:val="20"/>
                <w:szCs w:val="20"/>
                <w:lang w:val="en-GB"/>
              </w:rPr>
            </w:pPr>
            <w:r w:rsidRPr="00677ECE">
              <w:rPr>
                <w:rFonts w:ascii="Arial" w:hAnsi="Arial" w:cs="Arial"/>
                <w:bCs/>
                <w:sz w:val="20"/>
                <w:szCs w:val="20"/>
              </w:rPr>
              <w:t>The authors clearly state: “Ethical Approval: Not applicable” as they had no human or animal subjects involved in their study, but rather plant production.</w:t>
            </w:r>
          </w:p>
        </w:tc>
        <w:tc>
          <w:tcPr>
            <w:tcW w:w="1667" w:type="pct"/>
          </w:tcPr>
          <w:p w14:paraId="76BEF8C7" w14:textId="77777777" w:rsidR="00C023E5" w:rsidRPr="00677ECE" w:rsidRDefault="00C023E5">
            <w:pPr>
              <w:keepNext/>
              <w:outlineLvl w:val="1"/>
              <w:rPr>
                <w:rFonts w:ascii="Arial" w:eastAsia="MS Mincho" w:hAnsi="Arial" w:cs="Arial"/>
                <w:bCs/>
                <w:sz w:val="20"/>
                <w:szCs w:val="20"/>
                <w:lang w:val="en-GB"/>
              </w:rPr>
            </w:pPr>
          </w:p>
        </w:tc>
      </w:tr>
    </w:tbl>
    <w:p w14:paraId="49B4AFBE" w14:textId="77777777" w:rsidR="00677ECE" w:rsidRPr="00677ECE" w:rsidRDefault="00677ECE" w:rsidP="00677ECE">
      <w:pPr>
        <w:pStyle w:val="Affiliation"/>
        <w:spacing w:after="0" w:line="240" w:lineRule="auto"/>
        <w:jc w:val="left"/>
        <w:rPr>
          <w:rFonts w:ascii="Arial" w:hAnsi="Arial" w:cs="Arial"/>
          <w:b/>
          <w:u w:val="single"/>
        </w:rPr>
      </w:pPr>
      <w:r w:rsidRPr="00677ECE">
        <w:rPr>
          <w:rFonts w:ascii="Arial" w:hAnsi="Arial" w:cs="Arial"/>
          <w:b/>
          <w:u w:val="single"/>
        </w:rPr>
        <w:t>Reviewer details:</w:t>
      </w:r>
    </w:p>
    <w:p w14:paraId="33C6E62A" w14:textId="77777777" w:rsidR="00677ECE" w:rsidRPr="00677ECE" w:rsidRDefault="00677ECE" w:rsidP="00677ECE">
      <w:pPr>
        <w:pStyle w:val="Affiliation"/>
        <w:spacing w:after="0" w:line="240" w:lineRule="auto"/>
        <w:jc w:val="left"/>
        <w:rPr>
          <w:rFonts w:ascii="Arial" w:hAnsi="Arial" w:cs="Arial"/>
        </w:rPr>
      </w:pPr>
    </w:p>
    <w:p w14:paraId="7078A070" w14:textId="77777777" w:rsidR="00677ECE" w:rsidRPr="00677ECE" w:rsidRDefault="00677ECE" w:rsidP="00677ECE">
      <w:pPr>
        <w:rPr>
          <w:rFonts w:ascii="Arial" w:hAnsi="Arial" w:cs="Arial"/>
          <w:sz w:val="20"/>
          <w:szCs w:val="20"/>
        </w:rPr>
      </w:pPr>
      <w:r w:rsidRPr="00677ECE">
        <w:rPr>
          <w:rFonts w:ascii="Arial" w:hAnsi="Arial" w:cs="Arial"/>
          <w:color w:val="000000"/>
          <w:sz w:val="20"/>
          <w:szCs w:val="20"/>
        </w:rPr>
        <w:t xml:space="preserve">Gayathri Dili, JAIN </w:t>
      </w:r>
      <w:r w:rsidRPr="00677ECE">
        <w:rPr>
          <w:rFonts w:ascii="Arial" w:hAnsi="Arial" w:cs="Arial"/>
          <w:sz w:val="20"/>
          <w:szCs w:val="20"/>
        </w:rPr>
        <w:t xml:space="preserve">, </w:t>
      </w:r>
      <w:r w:rsidRPr="00677ECE">
        <w:rPr>
          <w:rFonts w:ascii="Arial" w:hAnsi="Arial" w:cs="Arial"/>
          <w:color w:val="000000"/>
          <w:sz w:val="20"/>
          <w:szCs w:val="20"/>
        </w:rPr>
        <w:t>India</w:t>
      </w:r>
    </w:p>
    <w:p w14:paraId="5EAFD7F4" w14:textId="77777777" w:rsidR="00677ECE" w:rsidRPr="00677ECE" w:rsidRDefault="00677ECE" w:rsidP="00677ECE">
      <w:pPr>
        <w:pStyle w:val="Affiliation"/>
        <w:spacing w:after="0" w:line="240" w:lineRule="auto"/>
        <w:jc w:val="left"/>
        <w:rPr>
          <w:rFonts w:ascii="Arial" w:hAnsi="Arial" w:cs="Arial"/>
        </w:rPr>
      </w:pPr>
    </w:p>
    <w:p w14:paraId="1513E533" w14:textId="77777777" w:rsidR="00C023E5" w:rsidRPr="00677ECE" w:rsidRDefault="00C023E5">
      <w:pPr>
        <w:keepNext/>
        <w:outlineLvl w:val="1"/>
        <w:rPr>
          <w:rFonts w:ascii="Arial" w:eastAsia="MS Mincho" w:hAnsi="Arial" w:cs="Arial"/>
          <w:b/>
          <w:bCs/>
          <w:sz w:val="20"/>
          <w:szCs w:val="20"/>
          <w:highlight w:val="yellow"/>
          <w:lang w:val="en-GB"/>
        </w:rPr>
      </w:pPr>
    </w:p>
    <w:sectPr w:rsidR="00C023E5" w:rsidRPr="00677ECE">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534575" w14:textId="77777777" w:rsidR="00DF266F" w:rsidRDefault="00DF266F">
      <w:r>
        <w:separator/>
      </w:r>
    </w:p>
  </w:endnote>
  <w:endnote w:type="continuationSeparator" w:id="0">
    <w:p w14:paraId="49352F4B" w14:textId="77777777" w:rsidR="00DF266F" w:rsidRDefault="00DF26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86073" w14:textId="77777777" w:rsidR="00C023E5" w:rsidRDefault="00C023E5">
    <w:pPr>
      <w:pStyle w:val="Footer"/>
      <w:jc w:val="right"/>
    </w:pPr>
  </w:p>
  <w:p w14:paraId="5108EEB9" w14:textId="77777777" w:rsidR="00C023E5"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5EBB0BF7" w14:textId="77777777" w:rsidR="00C023E5" w:rsidRDefault="00000000">
    <w:pPr>
      <w:pStyle w:val="Footer"/>
      <w:jc w:val="right"/>
      <w:rPr>
        <w:b/>
        <w:sz w:val="20"/>
      </w:rPr>
    </w:pPr>
    <w:r>
      <w:rPr>
        <w:b/>
        <w:sz w:val="20"/>
      </w:rPr>
      <w:t>V240326</w:t>
    </w:r>
  </w:p>
  <w:p w14:paraId="48C6FDFD" w14:textId="77777777" w:rsidR="00C023E5" w:rsidRDefault="00C023E5">
    <w:pPr>
      <w:pStyle w:val="Footer"/>
      <w:jc w:val="right"/>
    </w:pPr>
  </w:p>
  <w:p w14:paraId="150AA509" w14:textId="77777777" w:rsidR="00C023E5" w:rsidRDefault="00C023E5">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1C3418" w14:textId="77777777" w:rsidR="00DF266F" w:rsidRDefault="00DF266F">
      <w:r>
        <w:separator/>
      </w:r>
    </w:p>
  </w:footnote>
  <w:footnote w:type="continuationSeparator" w:id="0">
    <w:p w14:paraId="33DE45A4" w14:textId="77777777" w:rsidR="00DF266F" w:rsidRDefault="00DF26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9D9C9" w14:textId="77777777" w:rsidR="00C023E5" w:rsidRDefault="00C023E5">
    <w:pPr>
      <w:spacing w:before="100" w:beforeAutospacing="1" w:after="100" w:afterAutospacing="1"/>
      <w:jc w:val="center"/>
      <w:rPr>
        <w:b/>
        <w:bCs/>
        <w:color w:val="003399"/>
        <w:szCs w:val="20"/>
        <w:u w:val="single"/>
        <w:lang w:val="en-GB"/>
      </w:rPr>
    </w:pPr>
  </w:p>
  <w:p w14:paraId="47B4C71D" w14:textId="77777777" w:rsidR="00C023E5"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918512378">
    <w:abstractNumId w:val="4"/>
  </w:num>
  <w:num w:numId="2" w16cid:durableId="742071516">
    <w:abstractNumId w:val="8"/>
  </w:num>
  <w:num w:numId="3" w16cid:durableId="2107771755">
    <w:abstractNumId w:val="7"/>
  </w:num>
  <w:num w:numId="4" w16cid:durableId="1636371583">
    <w:abstractNumId w:val="9"/>
  </w:num>
  <w:num w:numId="5" w16cid:durableId="1555852565">
    <w:abstractNumId w:val="6"/>
  </w:num>
  <w:num w:numId="6" w16cid:durableId="38551891">
    <w:abstractNumId w:val="0"/>
  </w:num>
  <w:num w:numId="7" w16cid:durableId="1364936880">
    <w:abstractNumId w:val="3"/>
  </w:num>
  <w:num w:numId="8" w16cid:durableId="1534538605">
    <w:abstractNumId w:val="11"/>
  </w:num>
  <w:num w:numId="9" w16cid:durableId="2140369986">
    <w:abstractNumId w:val="10"/>
  </w:num>
  <w:num w:numId="10" w16cid:durableId="1937902965">
    <w:abstractNumId w:val="2"/>
  </w:num>
  <w:num w:numId="11" w16cid:durableId="1470854134">
    <w:abstractNumId w:val="1"/>
  </w:num>
  <w:num w:numId="12" w16cid:durableId="212750229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023E5"/>
    <w:rsid w:val="0005430A"/>
    <w:rsid w:val="001D4BAA"/>
    <w:rsid w:val="001E670C"/>
    <w:rsid w:val="00207682"/>
    <w:rsid w:val="002F11C9"/>
    <w:rsid w:val="0036345D"/>
    <w:rsid w:val="003A4D17"/>
    <w:rsid w:val="003E4040"/>
    <w:rsid w:val="00400A11"/>
    <w:rsid w:val="004E72FC"/>
    <w:rsid w:val="004F2C7E"/>
    <w:rsid w:val="005B12AD"/>
    <w:rsid w:val="00677ECE"/>
    <w:rsid w:val="007834FE"/>
    <w:rsid w:val="007F51C7"/>
    <w:rsid w:val="008147D9"/>
    <w:rsid w:val="0083467F"/>
    <w:rsid w:val="008B2F7F"/>
    <w:rsid w:val="00953B06"/>
    <w:rsid w:val="00B24C31"/>
    <w:rsid w:val="00B75279"/>
    <w:rsid w:val="00C023E5"/>
    <w:rsid w:val="00C11A64"/>
    <w:rsid w:val="00C73B4F"/>
    <w:rsid w:val="00D360F9"/>
    <w:rsid w:val="00D7213B"/>
    <w:rsid w:val="00D74E2B"/>
    <w:rsid w:val="00DA7C3B"/>
    <w:rsid w:val="00DB442C"/>
    <w:rsid w:val="00DC6585"/>
    <w:rsid w:val="00DF266F"/>
    <w:rsid w:val="00E35A3D"/>
    <w:rsid w:val="00F95D9B"/>
    <w:rsid w:val="00FC218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D5F071"/>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677ECE"/>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opss/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2</Pages>
  <Words>857</Words>
  <Characters>4891</Characters>
  <Application>Microsoft Office Word</Application>
  <DocSecurity>0</DocSecurity>
  <Lines>40</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5737</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48</cp:revision>
  <dcterms:created xsi:type="dcterms:W3CDTF">2026-03-24T06:15:00Z</dcterms:created>
  <dcterms:modified xsi:type="dcterms:W3CDTF">2026-09-23T11:55:00Z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