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8A1DF4" w:rsidRPr="001D6592" w14:paraId="2C8516C1" w14:textId="77777777">
        <w:trPr>
          <w:trHeight w:val="20"/>
          <w:jc w:val="center"/>
        </w:trPr>
        <w:tc>
          <w:tcPr>
            <w:tcW w:w="1186" w:type="pct"/>
          </w:tcPr>
          <w:p w14:paraId="42BCC31A" w14:textId="77777777" w:rsidR="008A1DF4" w:rsidRPr="001D6592" w:rsidRDefault="00000000">
            <w:pPr>
              <w:pStyle w:val="BodyText"/>
              <w:ind w:left="90"/>
              <w:jc w:val="left"/>
              <w:rPr>
                <w:rFonts w:ascii="Arial" w:hAnsi="Arial" w:cs="Arial"/>
                <w:bCs/>
                <w:sz w:val="20"/>
                <w:szCs w:val="20"/>
                <w:lang w:val="en-GB" w:eastAsia="en-US"/>
              </w:rPr>
            </w:pPr>
            <w:r w:rsidRPr="001D6592">
              <w:rPr>
                <w:rFonts w:ascii="Arial" w:hAnsi="Arial" w:cs="Arial"/>
                <w:bCs/>
                <w:sz w:val="20"/>
                <w:szCs w:val="20"/>
                <w:lang w:val="en-GB" w:eastAsia="en-US"/>
              </w:rPr>
              <w:t>Journal Name:</w:t>
            </w:r>
          </w:p>
        </w:tc>
        <w:tc>
          <w:tcPr>
            <w:tcW w:w="3814" w:type="pct"/>
          </w:tcPr>
          <w:p w14:paraId="5E959BC1" w14:textId="77777777" w:rsidR="008A1DF4" w:rsidRPr="001D6592" w:rsidRDefault="008A1DF4">
            <w:pPr>
              <w:rPr>
                <w:rFonts w:ascii="Arial" w:hAnsi="Arial" w:cs="Arial"/>
                <w:b/>
                <w:bCs/>
                <w:color w:val="0000FF"/>
                <w:sz w:val="20"/>
                <w:szCs w:val="20"/>
                <w:lang w:val="en-GB"/>
              </w:rPr>
            </w:pPr>
            <w:hyperlink r:id="rId7" w:history="1">
              <w:r w:rsidRPr="001D6592">
                <w:rPr>
                  <w:rFonts w:ascii="Arial" w:hAnsi="Arial" w:cs="Arial"/>
                  <w:color w:val="0000FF"/>
                  <w:sz w:val="20"/>
                  <w:szCs w:val="20"/>
                  <w:u w:val="single"/>
                </w:rPr>
                <w:t>Asian Journal of Mathematics and Computer Research</w:t>
              </w:r>
            </w:hyperlink>
          </w:p>
        </w:tc>
      </w:tr>
      <w:tr w:rsidR="008A1DF4" w:rsidRPr="001D6592" w14:paraId="3168C93C" w14:textId="77777777">
        <w:trPr>
          <w:trHeight w:val="20"/>
          <w:jc w:val="center"/>
        </w:trPr>
        <w:tc>
          <w:tcPr>
            <w:tcW w:w="1186" w:type="pct"/>
          </w:tcPr>
          <w:p w14:paraId="08C6A336" w14:textId="77777777" w:rsidR="008A1DF4" w:rsidRPr="001D6592" w:rsidRDefault="00000000">
            <w:pPr>
              <w:pStyle w:val="BodyText"/>
              <w:ind w:left="90"/>
              <w:jc w:val="left"/>
              <w:rPr>
                <w:rFonts w:ascii="Arial" w:hAnsi="Arial" w:cs="Arial"/>
                <w:bCs/>
                <w:sz w:val="20"/>
                <w:szCs w:val="20"/>
                <w:lang w:val="en-GB" w:eastAsia="en-US"/>
              </w:rPr>
            </w:pPr>
            <w:r w:rsidRPr="001D6592">
              <w:rPr>
                <w:rFonts w:ascii="Arial" w:hAnsi="Arial" w:cs="Arial"/>
                <w:bCs/>
                <w:sz w:val="20"/>
                <w:szCs w:val="20"/>
                <w:lang w:val="en-GB" w:eastAsia="en-US"/>
              </w:rPr>
              <w:t>Manuscript Number:</w:t>
            </w:r>
          </w:p>
        </w:tc>
        <w:tc>
          <w:tcPr>
            <w:tcW w:w="3814" w:type="pct"/>
          </w:tcPr>
          <w:p w14:paraId="477011D4" w14:textId="3B8E2628" w:rsidR="008A1DF4" w:rsidRPr="001D6592" w:rsidRDefault="00F24FD4">
            <w:pPr>
              <w:pStyle w:val="NormalWeb"/>
              <w:spacing w:before="0" w:beforeAutospacing="0" w:after="0" w:afterAutospacing="0"/>
              <w:rPr>
                <w:rFonts w:ascii="Arial" w:hAnsi="Arial" w:cs="Arial"/>
                <w:b/>
                <w:bCs/>
                <w:sz w:val="20"/>
                <w:szCs w:val="20"/>
                <w:lang w:val="en-GB"/>
              </w:rPr>
            </w:pPr>
            <w:r w:rsidRPr="001D6592">
              <w:rPr>
                <w:rFonts w:ascii="Arial" w:hAnsi="Arial" w:cs="Arial"/>
                <w:b/>
                <w:bCs/>
                <w:sz w:val="20"/>
                <w:szCs w:val="20"/>
                <w:lang w:val="en-GB"/>
              </w:rPr>
              <w:t>Ms_AJOMCOR_15611</w:t>
            </w:r>
          </w:p>
        </w:tc>
      </w:tr>
      <w:tr w:rsidR="008A1DF4" w:rsidRPr="001D6592" w14:paraId="028E57C9" w14:textId="77777777">
        <w:trPr>
          <w:trHeight w:val="20"/>
          <w:jc w:val="center"/>
        </w:trPr>
        <w:tc>
          <w:tcPr>
            <w:tcW w:w="1186" w:type="pct"/>
          </w:tcPr>
          <w:p w14:paraId="1BFCC6C2" w14:textId="77777777" w:rsidR="008A1DF4" w:rsidRPr="001D6592" w:rsidRDefault="00000000">
            <w:pPr>
              <w:pStyle w:val="BodyText"/>
              <w:ind w:left="90"/>
              <w:jc w:val="left"/>
              <w:rPr>
                <w:rFonts w:ascii="Arial" w:hAnsi="Arial" w:cs="Arial"/>
                <w:bCs/>
                <w:sz w:val="20"/>
                <w:szCs w:val="20"/>
                <w:lang w:val="en-GB" w:eastAsia="en-US"/>
              </w:rPr>
            </w:pPr>
            <w:r w:rsidRPr="001D6592">
              <w:rPr>
                <w:rFonts w:ascii="Arial" w:hAnsi="Arial" w:cs="Arial"/>
                <w:bCs/>
                <w:sz w:val="20"/>
                <w:szCs w:val="20"/>
                <w:lang w:val="en-GB" w:eastAsia="en-US"/>
              </w:rPr>
              <w:t xml:space="preserve">Title of the Manuscript: </w:t>
            </w:r>
          </w:p>
        </w:tc>
        <w:tc>
          <w:tcPr>
            <w:tcW w:w="3814" w:type="pct"/>
          </w:tcPr>
          <w:p w14:paraId="4B61D0A6" w14:textId="0DDD5A8E" w:rsidR="008A1DF4" w:rsidRPr="001D6592" w:rsidRDefault="00F24FD4" w:rsidP="00F24FD4">
            <w:pPr>
              <w:pStyle w:val="NormalWeb"/>
              <w:rPr>
                <w:rFonts w:ascii="Arial" w:hAnsi="Arial" w:cs="Arial"/>
                <w:b/>
                <w:sz w:val="20"/>
                <w:szCs w:val="20"/>
                <w:lang w:val="en-GB"/>
              </w:rPr>
            </w:pPr>
            <w:r w:rsidRPr="001D6592">
              <w:rPr>
                <w:rFonts w:ascii="Arial" w:hAnsi="Arial" w:cs="Arial"/>
                <w:b/>
                <w:sz w:val="20"/>
                <w:szCs w:val="20"/>
                <w:lang w:val="en-GB"/>
              </w:rPr>
              <w:t>Graph Embeddings on Surfaces: A Classical Review of Topological Graph Theory</w:t>
            </w:r>
          </w:p>
        </w:tc>
      </w:tr>
      <w:tr w:rsidR="008A1DF4" w:rsidRPr="001D6592" w14:paraId="7F3F4F5B" w14:textId="77777777">
        <w:trPr>
          <w:trHeight w:val="20"/>
          <w:jc w:val="center"/>
        </w:trPr>
        <w:tc>
          <w:tcPr>
            <w:tcW w:w="1186" w:type="pct"/>
          </w:tcPr>
          <w:p w14:paraId="29CA6794" w14:textId="77777777" w:rsidR="008A1DF4" w:rsidRPr="001D6592" w:rsidRDefault="00000000">
            <w:pPr>
              <w:pStyle w:val="BodyText"/>
              <w:ind w:left="90"/>
              <w:jc w:val="left"/>
              <w:rPr>
                <w:rFonts w:ascii="Arial" w:hAnsi="Arial" w:cs="Arial"/>
                <w:bCs/>
                <w:sz w:val="20"/>
                <w:szCs w:val="20"/>
                <w:lang w:val="en-GB" w:eastAsia="en-US"/>
              </w:rPr>
            </w:pPr>
            <w:r w:rsidRPr="001D6592">
              <w:rPr>
                <w:rFonts w:ascii="Arial" w:hAnsi="Arial" w:cs="Arial"/>
                <w:bCs/>
                <w:sz w:val="20"/>
                <w:szCs w:val="20"/>
                <w:lang w:val="en-GB" w:eastAsia="en-US"/>
              </w:rPr>
              <w:t>Type of the Article</w:t>
            </w:r>
          </w:p>
        </w:tc>
        <w:tc>
          <w:tcPr>
            <w:tcW w:w="3814" w:type="pct"/>
          </w:tcPr>
          <w:p w14:paraId="54F45D07" w14:textId="77777777" w:rsidR="008A1DF4" w:rsidRPr="001D6592" w:rsidRDefault="00000000">
            <w:pPr>
              <w:pStyle w:val="NormalWeb"/>
              <w:spacing w:before="0" w:beforeAutospacing="0" w:after="0" w:afterAutospacing="0"/>
              <w:rPr>
                <w:rFonts w:ascii="Arial" w:hAnsi="Arial" w:cs="Arial"/>
                <w:b/>
                <w:sz w:val="20"/>
                <w:szCs w:val="20"/>
                <w:lang w:val="en-GB"/>
              </w:rPr>
            </w:pPr>
            <w:r w:rsidRPr="001D6592">
              <w:rPr>
                <w:rFonts w:ascii="Arial" w:hAnsi="Arial" w:cs="Arial"/>
                <w:b/>
                <w:sz w:val="20"/>
                <w:szCs w:val="20"/>
                <w:lang w:val="en-GB"/>
              </w:rPr>
              <w:t>REVIEW ARTICLE</w:t>
            </w:r>
          </w:p>
          <w:p w14:paraId="3DA1B23B" w14:textId="77777777" w:rsidR="008A1DF4" w:rsidRPr="001D6592" w:rsidRDefault="008A1DF4">
            <w:pPr>
              <w:pStyle w:val="NormalWeb"/>
              <w:spacing w:before="0" w:beforeAutospacing="0" w:after="0" w:afterAutospacing="0"/>
              <w:rPr>
                <w:rFonts w:ascii="Arial" w:hAnsi="Arial" w:cs="Arial"/>
                <w:b/>
                <w:sz w:val="20"/>
                <w:szCs w:val="20"/>
                <w:lang w:val="en-GB"/>
              </w:rPr>
            </w:pPr>
          </w:p>
        </w:tc>
      </w:tr>
    </w:tbl>
    <w:p w14:paraId="3AD452AA" w14:textId="77777777" w:rsidR="008A1DF4" w:rsidRPr="001D6592" w:rsidRDefault="008A1DF4">
      <w:pPr>
        <w:pStyle w:val="BodyText"/>
        <w:rPr>
          <w:rFonts w:ascii="Arial" w:hAnsi="Arial" w:cs="Arial"/>
          <w:b/>
          <w:bCs/>
          <w:sz w:val="20"/>
          <w:szCs w:val="20"/>
          <w:u w:val="single"/>
          <w:lang w:val="en-GB"/>
        </w:rPr>
      </w:pPr>
    </w:p>
    <w:p w14:paraId="5E4199DA" w14:textId="77777777" w:rsidR="008A1DF4" w:rsidRPr="001D6592" w:rsidRDefault="00000000">
      <w:pPr>
        <w:jc w:val="both"/>
        <w:rPr>
          <w:rFonts w:ascii="Arial" w:eastAsia="MS Mincho" w:hAnsi="Arial" w:cs="Arial"/>
          <w:b/>
          <w:sz w:val="20"/>
          <w:szCs w:val="20"/>
          <w:u w:val="single"/>
          <w:lang w:val="en-GB" w:eastAsia="x-none"/>
        </w:rPr>
      </w:pPr>
      <w:r w:rsidRPr="001D6592">
        <w:rPr>
          <w:rFonts w:ascii="Arial" w:eastAsia="MS Mincho" w:hAnsi="Arial" w:cs="Arial"/>
          <w:b/>
          <w:sz w:val="20"/>
          <w:szCs w:val="20"/>
          <w:highlight w:val="yellow"/>
          <w:u w:val="single"/>
          <w:lang w:val="en-GB" w:eastAsia="x-none"/>
        </w:rPr>
        <w:t>PART 1 (Importance of the manuscript)</w:t>
      </w:r>
    </w:p>
    <w:p w14:paraId="15B817DD" w14:textId="77777777" w:rsidR="008A1DF4" w:rsidRPr="001D6592" w:rsidRDefault="008A1DF4">
      <w:pPr>
        <w:ind w:left="1440"/>
        <w:jc w:val="both"/>
        <w:rPr>
          <w:rFonts w:ascii="Arial" w:eastAsia="MS Mincho" w:hAnsi="Arial" w:cs="Arial"/>
          <w:bCs/>
          <w:sz w:val="20"/>
          <w:szCs w:val="20"/>
          <w:lang w:val="en-GB" w:eastAsia="x-none"/>
        </w:rPr>
      </w:pPr>
    </w:p>
    <w:p w14:paraId="527840B1" w14:textId="77777777" w:rsidR="008A1DF4" w:rsidRPr="001D6592" w:rsidRDefault="008A1DF4">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8A1DF4" w:rsidRPr="001D6592" w14:paraId="21481EA6" w14:textId="77777777">
        <w:trPr>
          <w:trHeight w:val="20"/>
          <w:jc w:val="center"/>
        </w:trPr>
        <w:tc>
          <w:tcPr>
            <w:tcW w:w="1666" w:type="pct"/>
            <w:noWrap/>
          </w:tcPr>
          <w:p w14:paraId="6A56A41C" w14:textId="77777777" w:rsidR="008A1DF4" w:rsidRPr="001D6592" w:rsidRDefault="008A1DF4">
            <w:pPr>
              <w:outlineLvl w:val="1"/>
              <w:rPr>
                <w:rFonts w:ascii="Arial" w:eastAsia="MS Mincho" w:hAnsi="Arial" w:cs="Arial"/>
                <w:b/>
                <w:bCs/>
                <w:sz w:val="20"/>
                <w:szCs w:val="20"/>
                <w:lang w:val="en-GB"/>
              </w:rPr>
            </w:pPr>
          </w:p>
        </w:tc>
        <w:tc>
          <w:tcPr>
            <w:tcW w:w="1667" w:type="pct"/>
          </w:tcPr>
          <w:p w14:paraId="18E2AFE6" w14:textId="77777777" w:rsidR="008A1DF4" w:rsidRPr="001D6592" w:rsidRDefault="00000000">
            <w:pPr>
              <w:outlineLvl w:val="1"/>
              <w:rPr>
                <w:rFonts w:ascii="Arial" w:eastAsia="MS Mincho" w:hAnsi="Arial" w:cs="Arial"/>
                <w:b/>
                <w:bCs/>
                <w:sz w:val="20"/>
                <w:szCs w:val="20"/>
                <w:lang w:val="en-GB"/>
              </w:rPr>
            </w:pPr>
            <w:r w:rsidRPr="001D6592">
              <w:rPr>
                <w:rFonts w:ascii="Arial" w:eastAsia="MS Mincho" w:hAnsi="Arial" w:cs="Arial"/>
                <w:b/>
                <w:bCs/>
                <w:sz w:val="20"/>
                <w:szCs w:val="20"/>
                <w:lang w:val="en-GB"/>
              </w:rPr>
              <w:t>Comments of the Reviewers</w:t>
            </w:r>
          </w:p>
        </w:tc>
        <w:tc>
          <w:tcPr>
            <w:tcW w:w="1667" w:type="pct"/>
          </w:tcPr>
          <w:p w14:paraId="4B82C958" w14:textId="77777777" w:rsidR="008A1DF4" w:rsidRPr="001D6592" w:rsidRDefault="00000000">
            <w:pPr>
              <w:spacing w:after="160" w:line="259" w:lineRule="auto"/>
              <w:rPr>
                <w:rFonts w:ascii="Arial" w:eastAsia="Calibri" w:hAnsi="Arial" w:cs="Arial"/>
                <w:kern w:val="2"/>
                <w:sz w:val="20"/>
                <w:szCs w:val="20"/>
                <w:lang w:val="en-GB"/>
              </w:rPr>
            </w:pPr>
            <w:r w:rsidRPr="001D6592">
              <w:rPr>
                <w:rFonts w:ascii="Arial" w:eastAsia="Calibri" w:hAnsi="Arial" w:cs="Arial"/>
                <w:b/>
                <w:kern w:val="2"/>
                <w:sz w:val="20"/>
                <w:szCs w:val="20"/>
                <w:lang w:val="en-GB"/>
              </w:rPr>
              <w:t>Author’s Feedback</w:t>
            </w:r>
            <w:r w:rsidRPr="001D6592">
              <w:rPr>
                <w:rFonts w:ascii="Arial" w:eastAsia="Calibri" w:hAnsi="Arial" w:cs="Arial"/>
                <w:kern w:val="2"/>
                <w:sz w:val="20"/>
                <w:szCs w:val="20"/>
                <w:lang w:val="en-GB"/>
              </w:rPr>
              <w:t xml:space="preserve"> </w:t>
            </w:r>
          </w:p>
          <w:p w14:paraId="7373170C" w14:textId="77777777" w:rsidR="008A1DF4" w:rsidRPr="001D6592" w:rsidRDefault="008A1DF4">
            <w:pPr>
              <w:outlineLvl w:val="1"/>
              <w:rPr>
                <w:rFonts w:ascii="Arial" w:eastAsia="MS Mincho" w:hAnsi="Arial" w:cs="Arial"/>
                <w:bCs/>
                <w:sz w:val="20"/>
                <w:szCs w:val="20"/>
                <w:lang w:val="en-GB"/>
              </w:rPr>
            </w:pPr>
          </w:p>
        </w:tc>
      </w:tr>
      <w:tr w:rsidR="008A1DF4" w:rsidRPr="001D6592" w14:paraId="768D3B73" w14:textId="77777777">
        <w:trPr>
          <w:trHeight w:val="20"/>
          <w:jc w:val="center"/>
        </w:trPr>
        <w:tc>
          <w:tcPr>
            <w:tcW w:w="1666" w:type="pct"/>
            <w:noWrap/>
          </w:tcPr>
          <w:p w14:paraId="66CC805F" w14:textId="77777777" w:rsidR="008A1DF4" w:rsidRPr="001D6592" w:rsidRDefault="00000000">
            <w:pPr>
              <w:rPr>
                <w:rFonts w:ascii="Arial" w:hAnsi="Arial" w:cs="Arial"/>
                <w:bCs/>
                <w:sz w:val="20"/>
                <w:szCs w:val="20"/>
                <w:lang w:val="en-GB"/>
              </w:rPr>
            </w:pPr>
            <w:r w:rsidRPr="001D6592">
              <w:rPr>
                <w:rFonts w:ascii="Arial" w:hAnsi="Arial" w:cs="Arial"/>
                <w:b/>
                <w:bCs/>
                <w:sz w:val="20"/>
                <w:szCs w:val="20"/>
                <w:lang w:val="en-GB"/>
              </w:rPr>
              <w:t>Please write a few sentences regarding the importance of this manuscript for the scientific community.</w:t>
            </w:r>
            <w:r w:rsidRPr="001D6592">
              <w:rPr>
                <w:rFonts w:ascii="Arial" w:hAnsi="Arial" w:cs="Arial"/>
                <w:bCs/>
                <w:sz w:val="20"/>
                <w:szCs w:val="20"/>
                <w:lang w:val="en-GB"/>
              </w:rPr>
              <w:t xml:space="preserve"> A minimum of 3-4 sentences may be required for this part.</w:t>
            </w:r>
          </w:p>
          <w:p w14:paraId="4E65B3F2" w14:textId="77777777" w:rsidR="008A1DF4" w:rsidRPr="001D6592" w:rsidRDefault="008A1DF4">
            <w:pPr>
              <w:rPr>
                <w:rFonts w:ascii="Arial" w:eastAsia="MS Mincho" w:hAnsi="Arial" w:cs="Arial"/>
                <w:bCs/>
                <w:sz w:val="20"/>
                <w:szCs w:val="20"/>
                <w:lang w:val="en-GB"/>
              </w:rPr>
            </w:pPr>
          </w:p>
        </w:tc>
        <w:tc>
          <w:tcPr>
            <w:tcW w:w="1667" w:type="pct"/>
          </w:tcPr>
          <w:p w14:paraId="2EB53949" w14:textId="35819107" w:rsidR="008A1DF4" w:rsidRPr="001D6592" w:rsidRDefault="00324A79">
            <w:pPr>
              <w:contextualSpacing/>
              <w:rPr>
                <w:rFonts w:ascii="Arial" w:hAnsi="Arial" w:cs="Arial"/>
                <w:sz w:val="20"/>
                <w:szCs w:val="20"/>
                <w:lang w:val="en-GB"/>
              </w:rPr>
            </w:pPr>
            <w:r w:rsidRPr="001D6592">
              <w:rPr>
                <w:rFonts w:ascii="Arial" w:hAnsi="Arial" w:cs="Arial"/>
                <w:sz w:val="20"/>
                <w:szCs w:val="20"/>
                <w:lang w:val="en-GB"/>
              </w:rPr>
              <w:t>A substantial and well-structured scholarly synthesis of the foundations and major structural themes of topological graph theory, with value in connecting classical embedding theory, surface invariants, obstruction theory, and algorithms while identifying open directions for further research.</w:t>
            </w:r>
          </w:p>
        </w:tc>
        <w:tc>
          <w:tcPr>
            <w:tcW w:w="1667" w:type="pct"/>
          </w:tcPr>
          <w:p w14:paraId="79636E59" w14:textId="77777777" w:rsidR="008A1DF4" w:rsidRPr="001D6592" w:rsidRDefault="008A1DF4">
            <w:pPr>
              <w:outlineLvl w:val="1"/>
              <w:rPr>
                <w:rFonts w:ascii="Arial" w:eastAsia="MS Mincho" w:hAnsi="Arial" w:cs="Arial"/>
                <w:bCs/>
                <w:sz w:val="20"/>
                <w:szCs w:val="20"/>
                <w:lang w:val="en-GB"/>
              </w:rPr>
            </w:pPr>
          </w:p>
        </w:tc>
      </w:tr>
    </w:tbl>
    <w:p w14:paraId="4CCA5A50" w14:textId="77777777" w:rsidR="008A1DF4" w:rsidRPr="001D6592" w:rsidRDefault="008A1DF4">
      <w:pPr>
        <w:rPr>
          <w:rFonts w:ascii="Arial" w:hAnsi="Arial" w:cs="Arial"/>
          <w:sz w:val="20"/>
          <w:szCs w:val="20"/>
          <w:lang w:val="en-GB"/>
        </w:rPr>
      </w:pPr>
    </w:p>
    <w:p w14:paraId="5D90D173" w14:textId="77777777" w:rsidR="004C146D" w:rsidRPr="001D6592" w:rsidRDefault="004C146D" w:rsidP="004C146D">
      <w:pPr>
        <w:outlineLvl w:val="1"/>
        <w:rPr>
          <w:rFonts w:ascii="Arial" w:eastAsia="MS Mincho" w:hAnsi="Arial" w:cs="Arial"/>
          <w:b/>
          <w:bCs/>
          <w:sz w:val="20"/>
          <w:szCs w:val="20"/>
          <w:u w:val="single"/>
          <w:lang w:val="en-GB"/>
        </w:rPr>
      </w:pPr>
      <w:r w:rsidRPr="001D6592">
        <w:rPr>
          <w:rFonts w:ascii="Arial" w:eastAsia="MS Mincho" w:hAnsi="Arial" w:cs="Arial"/>
          <w:b/>
          <w:bCs/>
          <w:sz w:val="20"/>
          <w:szCs w:val="20"/>
          <w:highlight w:val="yellow"/>
          <w:u w:val="single"/>
          <w:lang w:val="en-GB"/>
        </w:rPr>
        <w:t>PART 2.1 (Objective Evaluation)</w:t>
      </w:r>
    </w:p>
    <w:p w14:paraId="7B6DD381" w14:textId="77777777" w:rsidR="008A1DF4" w:rsidRPr="001D6592" w:rsidRDefault="008A1DF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8A1DF4" w:rsidRPr="001D6592" w14:paraId="7B8441C1" w14:textId="77777777">
        <w:trPr>
          <w:trHeight w:val="20"/>
          <w:jc w:val="center"/>
        </w:trPr>
        <w:tc>
          <w:tcPr>
            <w:tcW w:w="1666" w:type="pct"/>
            <w:noWrap/>
          </w:tcPr>
          <w:p w14:paraId="3F57FCBE" w14:textId="77777777" w:rsidR="008A1DF4" w:rsidRPr="001D6592" w:rsidRDefault="008A1DF4">
            <w:pPr>
              <w:outlineLvl w:val="1"/>
              <w:rPr>
                <w:rFonts w:ascii="Arial" w:eastAsia="MS Mincho" w:hAnsi="Arial" w:cs="Arial"/>
                <w:b/>
                <w:bCs/>
                <w:sz w:val="20"/>
                <w:szCs w:val="20"/>
                <w:lang w:val="en-GB"/>
              </w:rPr>
            </w:pPr>
          </w:p>
        </w:tc>
        <w:tc>
          <w:tcPr>
            <w:tcW w:w="1667" w:type="pct"/>
          </w:tcPr>
          <w:p w14:paraId="2D87C8AF" w14:textId="77777777" w:rsidR="008A1DF4" w:rsidRPr="001D6592" w:rsidRDefault="00000000">
            <w:pPr>
              <w:outlineLvl w:val="1"/>
              <w:rPr>
                <w:rFonts w:ascii="Arial" w:eastAsia="MS Mincho" w:hAnsi="Arial" w:cs="Arial"/>
                <w:b/>
                <w:bCs/>
                <w:sz w:val="20"/>
                <w:szCs w:val="20"/>
                <w:lang w:val="en-GB"/>
              </w:rPr>
            </w:pPr>
            <w:r w:rsidRPr="001D6592">
              <w:rPr>
                <w:rFonts w:ascii="Arial" w:eastAsia="MS Mincho" w:hAnsi="Arial" w:cs="Arial"/>
                <w:b/>
                <w:bCs/>
                <w:sz w:val="20"/>
                <w:szCs w:val="20"/>
                <w:lang w:val="en-GB"/>
              </w:rPr>
              <w:t>Rating of the Reviewers</w:t>
            </w:r>
          </w:p>
        </w:tc>
        <w:tc>
          <w:tcPr>
            <w:tcW w:w="1667" w:type="pct"/>
          </w:tcPr>
          <w:p w14:paraId="4D2ABC3D" w14:textId="6C2E8C6E" w:rsidR="008A1DF4" w:rsidRPr="001D6592" w:rsidRDefault="00000000">
            <w:pPr>
              <w:spacing w:after="160" w:line="259" w:lineRule="auto"/>
              <w:rPr>
                <w:rFonts w:ascii="Arial" w:hAnsi="Arial" w:cs="Arial"/>
                <w:b/>
                <w:sz w:val="20"/>
                <w:szCs w:val="20"/>
                <w:lang w:val="en-GB"/>
              </w:rPr>
            </w:pPr>
            <w:r w:rsidRPr="001D6592">
              <w:rPr>
                <w:rFonts w:ascii="Arial" w:eastAsia="Calibri" w:hAnsi="Arial" w:cs="Arial"/>
                <w:b/>
                <w:kern w:val="2"/>
                <w:sz w:val="20"/>
                <w:szCs w:val="20"/>
                <w:lang w:val="en-GB"/>
              </w:rPr>
              <w:t>Author’s Feedback</w:t>
            </w:r>
            <w:r w:rsidRPr="001D6592">
              <w:rPr>
                <w:rFonts w:ascii="Arial" w:eastAsia="Calibri" w:hAnsi="Arial" w:cs="Arial"/>
                <w:kern w:val="2"/>
                <w:sz w:val="20"/>
                <w:szCs w:val="20"/>
                <w:lang w:val="en-GB"/>
              </w:rPr>
              <w:t xml:space="preserve"> </w:t>
            </w:r>
            <w:r w:rsidR="006F2C10" w:rsidRPr="001D6592">
              <w:rPr>
                <w:rFonts w:ascii="Arial" w:hAnsi="Arial" w:cs="Arial"/>
                <w:b/>
                <w:kern w:val="2"/>
                <w:sz w:val="20"/>
                <w:szCs w:val="20"/>
                <w:highlight w:val="yellow"/>
                <w:lang w:val="en-GB"/>
              </w:rPr>
              <w:t>(</w:t>
            </w:r>
            <w:r w:rsidR="006F2C10" w:rsidRPr="001D6592">
              <w:rPr>
                <w:rFonts w:ascii="Arial" w:hAnsi="Arial" w:cs="Arial"/>
                <w:bCs/>
                <w:kern w:val="2"/>
                <w:sz w:val="20"/>
                <w:szCs w:val="20"/>
                <w:highlight w:val="yellow"/>
                <w:lang w:val="en-GB"/>
              </w:rPr>
              <w:t>Revision of the Manuscript and Feedback of Authors are mandatory for Rating of 2 and 1)</w:t>
            </w:r>
          </w:p>
        </w:tc>
      </w:tr>
      <w:tr w:rsidR="008A1DF4" w:rsidRPr="001D6592" w14:paraId="46F3B141" w14:textId="77777777">
        <w:trPr>
          <w:trHeight w:val="20"/>
          <w:jc w:val="center"/>
        </w:trPr>
        <w:tc>
          <w:tcPr>
            <w:tcW w:w="1666" w:type="pct"/>
            <w:noWrap/>
          </w:tcPr>
          <w:p w14:paraId="1BDB81E6" w14:textId="77777777" w:rsidR="008A1DF4" w:rsidRPr="001D6592" w:rsidRDefault="00000000">
            <w:pPr>
              <w:rPr>
                <w:rFonts w:ascii="Arial" w:hAnsi="Arial" w:cs="Arial"/>
                <w:b/>
                <w:bCs/>
                <w:sz w:val="20"/>
                <w:szCs w:val="20"/>
                <w:lang w:val="en-GB"/>
              </w:rPr>
            </w:pPr>
            <w:r w:rsidRPr="001D6592">
              <w:rPr>
                <w:rFonts w:ascii="Arial" w:hAnsi="Arial" w:cs="Arial"/>
                <w:b/>
                <w:bCs/>
                <w:sz w:val="20"/>
                <w:szCs w:val="20"/>
                <w:lang w:val="en-GB"/>
              </w:rPr>
              <w:t xml:space="preserve">1. Is the title clear and appropriate for the paper? </w:t>
            </w:r>
          </w:p>
          <w:p w14:paraId="4F1326E6" w14:textId="77777777" w:rsidR="008A1DF4" w:rsidRPr="001D6592" w:rsidRDefault="00000000">
            <w:pPr>
              <w:rPr>
                <w:rFonts w:ascii="Arial" w:hAnsi="Arial" w:cs="Arial"/>
                <w:color w:val="404040"/>
                <w:sz w:val="20"/>
                <w:szCs w:val="20"/>
                <w:shd w:val="clear" w:color="auto" w:fill="FFFFFF"/>
                <w:lang w:val="en-GB"/>
              </w:rPr>
            </w:pPr>
            <w:r w:rsidRPr="001D6592">
              <w:rPr>
                <w:rFonts w:ascii="Arial" w:hAnsi="Arial" w:cs="Arial"/>
                <w:color w:val="404040"/>
                <w:sz w:val="20"/>
                <w:szCs w:val="20"/>
                <w:shd w:val="clear" w:color="auto" w:fill="FFFFFF"/>
                <w:lang w:val="en-GB"/>
              </w:rPr>
              <w:t xml:space="preserve">Rating Scale: </w:t>
            </w:r>
          </w:p>
          <w:p w14:paraId="2CC8374C" w14:textId="77777777" w:rsidR="008A1DF4" w:rsidRPr="001D6592" w:rsidRDefault="00000000">
            <w:pPr>
              <w:rPr>
                <w:rFonts w:ascii="Arial" w:hAnsi="Arial" w:cs="Arial"/>
                <w:sz w:val="20"/>
                <w:szCs w:val="20"/>
                <w:u w:val="single"/>
                <w:lang w:val="en-GB"/>
              </w:rPr>
            </w:pPr>
            <w:r w:rsidRPr="001D65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E2E1C" w14:textId="46A59867" w:rsidR="008A1DF4" w:rsidRPr="001D6592" w:rsidRDefault="00324A79">
            <w:pPr>
              <w:ind w:left="360"/>
              <w:rPr>
                <w:rFonts w:ascii="Arial" w:hAnsi="Arial" w:cs="Arial"/>
                <w:b/>
                <w:bCs/>
                <w:sz w:val="20"/>
                <w:szCs w:val="20"/>
                <w:lang w:val="en-GB"/>
              </w:rPr>
            </w:pPr>
            <w:r w:rsidRPr="001D6592">
              <w:rPr>
                <w:rFonts w:ascii="Arial" w:hAnsi="Arial" w:cs="Arial"/>
                <w:b/>
                <w:bCs/>
                <w:sz w:val="20"/>
                <w:szCs w:val="20"/>
                <w:lang w:val="en-GB"/>
              </w:rPr>
              <w:t>2</w:t>
            </w:r>
          </w:p>
        </w:tc>
        <w:tc>
          <w:tcPr>
            <w:tcW w:w="1667" w:type="pct"/>
          </w:tcPr>
          <w:p w14:paraId="0D3BB74D" w14:textId="77777777" w:rsidR="008A1DF4" w:rsidRPr="001D6592" w:rsidRDefault="008A1DF4">
            <w:pPr>
              <w:outlineLvl w:val="1"/>
              <w:rPr>
                <w:rFonts w:ascii="Arial" w:eastAsia="MS Mincho" w:hAnsi="Arial" w:cs="Arial"/>
                <w:bCs/>
                <w:sz w:val="20"/>
                <w:szCs w:val="20"/>
                <w:lang w:val="en-GB"/>
              </w:rPr>
            </w:pPr>
          </w:p>
        </w:tc>
      </w:tr>
      <w:tr w:rsidR="008A1DF4" w:rsidRPr="001D6592" w14:paraId="6F746CA5" w14:textId="77777777">
        <w:trPr>
          <w:trHeight w:val="20"/>
          <w:jc w:val="center"/>
        </w:trPr>
        <w:tc>
          <w:tcPr>
            <w:tcW w:w="1666" w:type="pct"/>
            <w:noWrap/>
          </w:tcPr>
          <w:p w14:paraId="0DE3F1DE" w14:textId="77777777" w:rsidR="008A1DF4" w:rsidRPr="001D6592" w:rsidRDefault="00000000">
            <w:pPr>
              <w:outlineLvl w:val="1"/>
              <w:rPr>
                <w:rFonts w:ascii="Arial" w:eastAsia="MS Mincho" w:hAnsi="Arial" w:cs="Arial"/>
                <w:b/>
                <w:bCs/>
                <w:sz w:val="20"/>
                <w:szCs w:val="20"/>
                <w:lang w:val="en-GB"/>
              </w:rPr>
            </w:pPr>
            <w:r w:rsidRPr="001D6592">
              <w:rPr>
                <w:rFonts w:ascii="Arial" w:eastAsia="MS Mincho" w:hAnsi="Arial" w:cs="Arial"/>
                <w:b/>
                <w:bCs/>
                <w:sz w:val="20"/>
                <w:szCs w:val="20"/>
                <w:lang w:val="en-GB"/>
              </w:rPr>
              <w:t xml:space="preserve">2. Is the abstract of the article comprehensive? </w:t>
            </w:r>
          </w:p>
          <w:p w14:paraId="7CC290A9" w14:textId="77777777" w:rsidR="008A1DF4" w:rsidRPr="001D6592" w:rsidRDefault="00000000">
            <w:pPr>
              <w:rPr>
                <w:rFonts w:ascii="Arial" w:hAnsi="Arial" w:cs="Arial"/>
                <w:color w:val="404040"/>
                <w:sz w:val="20"/>
                <w:szCs w:val="20"/>
                <w:shd w:val="clear" w:color="auto" w:fill="FFFFFF"/>
                <w:lang w:val="en-GB"/>
              </w:rPr>
            </w:pPr>
            <w:r w:rsidRPr="001D6592">
              <w:rPr>
                <w:rFonts w:ascii="Arial" w:hAnsi="Arial" w:cs="Arial"/>
                <w:color w:val="404040"/>
                <w:sz w:val="20"/>
                <w:szCs w:val="20"/>
                <w:shd w:val="clear" w:color="auto" w:fill="FFFFFF"/>
                <w:lang w:val="en-GB"/>
              </w:rPr>
              <w:t xml:space="preserve">Rating Scale: </w:t>
            </w:r>
          </w:p>
          <w:p w14:paraId="4F349A61" w14:textId="77777777" w:rsidR="008A1DF4" w:rsidRPr="001D6592" w:rsidRDefault="00000000">
            <w:pPr>
              <w:rPr>
                <w:rFonts w:ascii="Arial" w:hAnsi="Arial" w:cs="Arial"/>
                <w:sz w:val="20"/>
                <w:szCs w:val="20"/>
                <w:lang w:val="en-GB"/>
              </w:rPr>
            </w:pPr>
            <w:r w:rsidRPr="001D65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13662A" w14:textId="59D47F9B" w:rsidR="008A1DF4" w:rsidRPr="001D6592" w:rsidRDefault="00324A79">
            <w:pPr>
              <w:ind w:left="360"/>
              <w:rPr>
                <w:rFonts w:ascii="Arial" w:hAnsi="Arial" w:cs="Arial"/>
                <w:b/>
                <w:bCs/>
                <w:sz w:val="20"/>
                <w:szCs w:val="20"/>
                <w:lang w:val="en-GB"/>
              </w:rPr>
            </w:pPr>
            <w:r w:rsidRPr="001D6592">
              <w:rPr>
                <w:rFonts w:ascii="Arial" w:hAnsi="Arial" w:cs="Arial"/>
                <w:b/>
                <w:bCs/>
                <w:sz w:val="20"/>
                <w:szCs w:val="20"/>
                <w:lang w:val="en-GB"/>
              </w:rPr>
              <w:t>4</w:t>
            </w:r>
          </w:p>
        </w:tc>
        <w:tc>
          <w:tcPr>
            <w:tcW w:w="1667" w:type="pct"/>
          </w:tcPr>
          <w:p w14:paraId="73431473" w14:textId="77777777" w:rsidR="008A1DF4" w:rsidRPr="001D6592" w:rsidRDefault="008A1DF4">
            <w:pPr>
              <w:outlineLvl w:val="1"/>
              <w:rPr>
                <w:rFonts w:ascii="Arial" w:eastAsia="MS Mincho" w:hAnsi="Arial" w:cs="Arial"/>
                <w:bCs/>
                <w:sz w:val="20"/>
                <w:szCs w:val="20"/>
                <w:lang w:val="en-GB"/>
              </w:rPr>
            </w:pPr>
          </w:p>
        </w:tc>
      </w:tr>
      <w:tr w:rsidR="008A1DF4" w:rsidRPr="001D6592" w14:paraId="7BB3EA2E" w14:textId="77777777">
        <w:trPr>
          <w:trHeight w:val="20"/>
          <w:jc w:val="center"/>
        </w:trPr>
        <w:tc>
          <w:tcPr>
            <w:tcW w:w="1666" w:type="pct"/>
            <w:noWrap/>
          </w:tcPr>
          <w:p w14:paraId="6078F34B" w14:textId="77777777" w:rsidR="008A1DF4" w:rsidRPr="001D6592" w:rsidRDefault="00000000">
            <w:pPr>
              <w:outlineLvl w:val="1"/>
              <w:rPr>
                <w:rFonts w:ascii="Arial" w:eastAsia="MS Mincho" w:hAnsi="Arial" w:cs="Arial"/>
                <w:b/>
                <w:bCs/>
                <w:sz w:val="20"/>
                <w:szCs w:val="20"/>
                <w:lang w:val="en-GB" w:eastAsia="x-none"/>
              </w:rPr>
            </w:pPr>
            <w:r w:rsidRPr="001D6592">
              <w:rPr>
                <w:rFonts w:ascii="Arial" w:eastAsia="MS Mincho" w:hAnsi="Arial" w:cs="Arial"/>
                <w:b/>
                <w:bCs/>
                <w:sz w:val="20"/>
                <w:szCs w:val="20"/>
                <w:lang w:val="en-GB" w:eastAsia="x-none"/>
              </w:rPr>
              <w:t>3. Are the keywords appropriate and useful?</w:t>
            </w:r>
          </w:p>
          <w:p w14:paraId="1B1A801B" w14:textId="77777777" w:rsidR="008A1DF4" w:rsidRPr="001D6592" w:rsidRDefault="00000000">
            <w:pPr>
              <w:rPr>
                <w:rFonts w:ascii="Arial" w:hAnsi="Arial" w:cs="Arial"/>
                <w:color w:val="404040"/>
                <w:sz w:val="20"/>
                <w:szCs w:val="20"/>
                <w:shd w:val="clear" w:color="auto" w:fill="FFFFFF"/>
                <w:lang w:val="en-GB"/>
              </w:rPr>
            </w:pPr>
            <w:r w:rsidRPr="001D6592">
              <w:rPr>
                <w:rFonts w:ascii="Arial" w:hAnsi="Arial" w:cs="Arial"/>
                <w:color w:val="404040"/>
                <w:sz w:val="20"/>
                <w:szCs w:val="20"/>
                <w:shd w:val="clear" w:color="auto" w:fill="FFFFFF"/>
                <w:lang w:val="en-GB"/>
              </w:rPr>
              <w:t xml:space="preserve">Rating Scale: </w:t>
            </w:r>
          </w:p>
          <w:p w14:paraId="62B148F3" w14:textId="77777777" w:rsidR="008A1DF4" w:rsidRPr="001D6592" w:rsidRDefault="00000000">
            <w:pPr>
              <w:rPr>
                <w:rFonts w:ascii="Arial" w:hAnsi="Arial" w:cs="Arial"/>
                <w:sz w:val="20"/>
                <w:szCs w:val="20"/>
                <w:lang w:val="en-GB" w:eastAsia="x-none"/>
              </w:rPr>
            </w:pPr>
            <w:r w:rsidRPr="001D65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487482" w14:textId="4830557E" w:rsidR="008A1DF4" w:rsidRPr="001D6592" w:rsidRDefault="00324A79">
            <w:pPr>
              <w:ind w:left="360"/>
              <w:rPr>
                <w:rFonts w:ascii="Arial" w:hAnsi="Arial" w:cs="Arial"/>
                <w:b/>
                <w:bCs/>
                <w:sz w:val="20"/>
                <w:szCs w:val="20"/>
                <w:lang w:val="en-GB"/>
              </w:rPr>
            </w:pPr>
            <w:r w:rsidRPr="001D6592">
              <w:rPr>
                <w:rFonts w:ascii="Arial" w:hAnsi="Arial" w:cs="Arial"/>
                <w:b/>
                <w:bCs/>
                <w:sz w:val="20"/>
                <w:szCs w:val="20"/>
                <w:lang w:val="en-GB"/>
              </w:rPr>
              <w:t>3</w:t>
            </w:r>
          </w:p>
        </w:tc>
        <w:tc>
          <w:tcPr>
            <w:tcW w:w="1667" w:type="pct"/>
          </w:tcPr>
          <w:p w14:paraId="64AA7E15" w14:textId="77777777" w:rsidR="008A1DF4" w:rsidRPr="001D6592" w:rsidRDefault="008A1DF4">
            <w:pPr>
              <w:outlineLvl w:val="1"/>
              <w:rPr>
                <w:rFonts w:ascii="Arial" w:eastAsia="MS Mincho" w:hAnsi="Arial" w:cs="Arial"/>
                <w:bCs/>
                <w:sz w:val="20"/>
                <w:szCs w:val="20"/>
                <w:lang w:val="en-GB"/>
              </w:rPr>
            </w:pPr>
          </w:p>
        </w:tc>
      </w:tr>
      <w:tr w:rsidR="008A1DF4" w:rsidRPr="001D6592" w14:paraId="7A6F706D" w14:textId="77777777">
        <w:trPr>
          <w:trHeight w:val="20"/>
          <w:jc w:val="center"/>
        </w:trPr>
        <w:tc>
          <w:tcPr>
            <w:tcW w:w="1666" w:type="pct"/>
            <w:noWrap/>
          </w:tcPr>
          <w:p w14:paraId="402BDEE5" w14:textId="77777777" w:rsidR="008A1DF4" w:rsidRPr="001D6592" w:rsidRDefault="00000000">
            <w:pPr>
              <w:outlineLvl w:val="1"/>
              <w:rPr>
                <w:rFonts w:ascii="Arial" w:eastAsia="MS Mincho" w:hAnsi="Arial" w:cs="Arial"/>
                <w:b/>
                <w:bCs/>
                <w:sz w:val="20"/>
                <w:szCs w:val="20"/>
                <w:lang w:val="en-GB" w:eastAsia="x-none"/>
              </w:rPr>
            </w:pPr>
            <w:r w:rsidRPr="001D6592">
              <w:rPr>
                <w:rFonts w:ascii="Arial" w:eastAsia="MS Mincho" w:hAnsi="Arial" w:cs="Arial"/>
                <w:b/>
                <w:bCs/>
                <w:sz w:val="20"/>
                <w:szCs w:val="20"/>
                <w:lang w:val="en-GB" w:eastAsia="x-none"/>
              </w:rPr>
              <w:t>4. Is the background information of the paper sufficient and well organized?</w:t>
            </w:r>
          </w:p>
          <w:p w14:paraId="6E12DE84" w14:textId="77777777" w:rsidR="008A1DF4" w:rsidRPr="001D6592" w:rsidRDefault="00000000">
            <w:pPr>
              <w:rPr>
                <w:rFonts w:ascii="Arial" w:hAnsi="Arial" w:cs="Arial"/>
                <w:color w:val="404040"/>
                <w:sz w:val="20"/>
                <w:szCs w:val="20"/>
                <w:shd w:val="clear" w:color="auto" w:fill="FFFFFF"/>
                <w:lang w:val="en-GB"/>
              </w:rPr>
            </w:pPr>
            <w:r w:rsidRPr="001D6592">
              <w:rPr>
                <w:rFonts w:ascii="Arial" w:hAnsi="Arial" w:cs="Arial"/>
                <w:color w:val="404040"/>
                <w:sz w:val="20"/>
                <w:szCs w:val="20"/>
                <w:shd w:val="clear" w:color="auto" w:fill="FFFFFF"/>
                <w:lang w:val="en-GB"/>
              </w:rPr>
              <w:t xml:space="preserve">Rating Scale: </w:t>
            </w:r>
          </w:p>
          <w:p w14:paraId="64EF5A4C" w14:textId="77777777" w:rsidR="008A1DF4" w:rsidRPr="001D6592" w:rsidRDefault="00000000">
            <w:pPr>
              <w:rPr>
                <w:rFonts w:ascii="Arial" w:hAnsi="Arial" w:cs="Arial"/>
                <w:sz w:val="20"/>
                <w:szCs w:val="20"/>
                <w:lang w:val="en-GB" w:eastAsia="x-none"/>
              </w:rPr>
            </w:pPr>
            <w:r w:rsidRPr="001D65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6808A0" w14:textId="014CAA1B" w:rsidR="008A1DF4" w:rsidRPr="001D6592" w:rsidRDefault="00324A79">
            <w:pPr>
              <w:ind w:left="360"/>
              <w:rPr>
                <w:rFonts w:ascii="Arial" w:hAnsi="Arial" w:cs="Arial"/>
                <w:b/>
                <w:bCs/>
                <w:sz w:val="20"/>
                <w:szCs w:val="20"/>
                <w:lang w:val="en-GB"/>
              </w:rPr>
            </w:pPr>
            <w:r w:rsidRPr="001D6592">
              <w:rPr>
                <w:rFonts w:ascii="Arial" w:hAnsi="Arial" w:cs="Arial"/>
                <w:b/>
                <w:bCs/>
                <w:sz w:val="20"/>
                <w:szCs w:val="20"/>
                <w:lang w:val="en-GB"/>
              </w:rPr>
              <w:t>3</w:t>
            </w:r>
          </w:p>
        </w:tc>
        <w:tc>
          <w:tcPr>
            <w:tcW w:w="1667" w:type="pct"/>
          </w:tcPr>
          <w:p w14:paraId="2B1FB4FF" w14:textId="77777777" w:rsidR="008A1DF4" w:rsidRPr="001D6592" w:rsidRDefault="008A1DF4">
            <w:pPr>
              <w:outlineLvl w:val="1"/>
              <w:rPr>
                <w:rFonts w:ascii="Arial" w:eastAsia="MS Mincho" w:hAnsi="Arial" w:cs="Arial"/>
                <w:bCs/>
                <w:sz w:val="20"/>
                <w:szCs w:val="20"/>
                <w:lang w:val="en-GB"/>
              </w:rPr>
            </w:pPr>
          </w:p>
        </w:tc>
      </w:tr>
      <w:tr w:rsidR="008A1DF4" w:rsidRPr="001D6592" w14:paraId="7459FFD1" w14:textId="77777777">
        <w:trPr>
          <w:trHeight w:val="20"/>
          <w:jc w:val="center"/>
        </w:trPr>
        <w:tc>
          <w:tcPr>
            <w:tcW w:w="1666" w:type="pct"/>
            <w:noWrap/>
          </w:tcPr>
          <w:p w14:paraId="203904FA" w14:textId="77777777" w:rsidR="008A1DF4" w:rsidRPr="001D6592" w:rsidRDefault="00000000">
            <w:pPr>
              <w:outlineLvl w:val="1"/>
              <w:rPr>
                <w:rFonts w:ascii="Arial" w:eastAsia="MS Mincho" w:hAnsi="Arial" w:cs="Arial"/>
                <w:b/>
                <w:bCs/>
                <w:sz w:val="20"/>
                <w:szCs w:val="20"/>
                <w:lang w:val="en-GB" w:eastAsia="x-none"/>
              </w:rPr>
            </w:pPr>
            <w:r w:rsidRPr="001D6592">
              <w:rPr>
                <w:rFonts w:ascii="Arial" w:eastAsia="MS Mincho" w:hAnsi="Arial" w:cs="Arial"/>
                <w:b/>
                <w:bCs/>
                <w:sz w:val="20"/>
                <w:szCs w:val="20"/>
                <w:lang w:val="en-GB" w:eastAsia="x-none"/>
              </w:rPr>
              <w:t>5. Are the objectives clearly stated?</w:t>
            </w:r>
          </w:p>
          <w:p w14:paraId="4680BC91" w14:textId="77777777" w:rsidR="008A1DF4" w:rsidRPr="001D6592" w:rsidRDefault="00000000">
            <w:pPr>
              <w:rPr>
                <w:rFonts w:ascii="Arial" w:hAnsi="Arial" w:cs="Arial"/>
                <w:color w:val="404040"/>
                <w:sz w:val="20"/>
                <w:szCs w:val="20"/>
                <w:shd w:val="clear" w:color="auto" w:fill="FFFFFF"/>
                <w:lang w:val="en-GB"/>
              </w:rPr>
            </w:pPr>
            <w:r w:rsidRPr="001D6592">
              <w:rPr>
                <w:rFonts w:ascii="Arial" w:hAnsi="Arial" w:cs="Arial"/>
                <w:color w:val="404040"/>
                <w:sz w:val="20"/>
                <w:szCs w:val="20"/>
                <w:shd w:val="clear" w:color="auto" w:fill="FFFFFF"/>
                <w:lang w:val="en-GB"/>
              </w:rPr>
              <w:t xml:space="preserve">Rating Scale: </w:t>
            </w:r>
          </w:p>
          <w:p w14:paraId="53CEE708" w14:textId="77777777" w:rsidR="008A1DF4" w:rsidRPr="001D6592" w:rsidRDefault="00000000">
            <w:pPr>
              <w:rPr>
                <w:rFonts w:ascii="Arial" w:hAnsi="Arial" w:cs="Arial"/>
                <w:sz w:val="20"/>
                <w:szCs w:val="20"/>
                <w:lang w:val="en-GB" w:eastAsia="x-none"/>
              </w:rPr>
            </w:pPr>
            <w:r w:rsidRPr="001D65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3820E60" w14:textId="75266D6D" w:rsidR="008A1DF4" w:rsidRPr="001D6592" w:rsidRDefault="00324A79">
            <w:pPr>
              <w:ind w:left="360"/>
              <w:rPr>
                <w:rFonts w:ascii="Arial" w:hAnsi="Arial" w:cs="Arial"/>
                <w:b/>
                <w:bCs/>
                <w:sz w:val="20"/>
                <w:szCs w:val="20"/>
                <w:lang w:val="en-GB"/>
              </w:rPr>
            </w:pPr>
            <w:r w:rsidRPr="001D6592">
              <w:rPr>
                <w:rFonts w:ascii="Arial" w:hAnsi="Arial" w:cs="Arial"/>
                <w:b/>
                <w:bCs/>
                <w:sz w:val="20"/>
                <w:szCs w:val="20"/>
                <w:lang w:val="en-GB"/>
              </w:rPr>
              <w:t>3</w:t>
            </w:r>
          </w:p>
        </w:tc>
        <w:tc>
          <w:tcPr>
            <w:tcW w:w="1667" w:type="pct"/>
          </w:tcPr>
          <w:p w14:paraId="6F6E4500" w14:textId="77777777" w:rsidR="008A1DF4" w:rsidRPr="001D6592" w:rsidRDefault="008A1DF4">
            <w:pPr>
              <w:outlineLvl w:val="1"/>
              <w:rPr>
                <w:rFonts w:ascii="Arial" w:eastAsia="MS Mincho" w:hAnsi="Arial" w:cs="Arial"/>
                <w:bCs/>
                <w:sz w:val="20"/>
                <w:szCs w:val="20"/>
                <w:lang w:val="en-GB"/>
              </w:rPr>
            </w:pPr>
          </w:p>
        </w:tc>
      </w:tr>
      <w:tr w:rsidR="008A1DF4" w:rsidRPr="001D6592" w14:paraId="5AD5ECC4" w14:textId="77777777">
        <w:trPr>
          <w:trHeight w:val="20"/>
          <w:jc w:val="center"/>
        </w:trPr>
        <w:tc>
          <w:tcPr>
            <w:tcW w:w="1666" w:type="pct"/>
            <w:noWrap/>
          </w:tcPr>
          <w:p w14:paraId="3BB7E7A4" w14:textId="77777777" w:rsidR="008A1DF4" w:rsidRPr="001D6592" w:rsidRDefault="00000000">
            <w:pPr>
              <w:outlineLvl w:val="1"/>
              <w:rPr>
                <w:rFonts w:ascii="Arial" w:eastAsia="MS Mincho" w:hAnsi="Arial" w:cs="Arial"/>
                <w:b/>
                <w:bCs/>
                <w:sz w:val="20"/>
                <w:szCs w:val="20"/>
                <w:lang w:val="en-GB" w:eastAsia="x-none"/>
              </w:rPr>
            </w:pPr>
            <w:r w:rsidRPr="001D6592">
              <w:rPr>
                <w:rFonts w:ascii="Arial" w:eastAsia="MS Mincho" w:hAnsi="Arial" w:cs="Arial"/>
                <w:b/>
                <w:bCs/>
                <w:sz w:val="20"/>
                <w:szCs w:val="20"/>
                <w:lang w:val="en-GB" w:eastAsia="x-none"/>
              </w:rPr>
              <w:t>6. Is the literature review relevant?</w:t>
            </w:r>
          </w:p>
          <w:p w14:paraId="193E5C04" w14:textId="77777777" w:rsidR="008A1DF4" w:rsidRPr="001D6592" w:rsidRDefault="00000000">
            <w:pPr>
              <w:rPr>
                <w:rFonts w:ascii="Arial" w:hAnsi="Arial" w:cs="Arial"/>
                <w:color w:val="404040"/>
                <w:sz w:val="20"/>
                <w:szCs w:val="20"/>
                <w:shd w:val="clear" w:color="auto" w:fill="FFFFFF"/>
                <w:lang w:val="en-GB"/>
              </w:rPr>
            </w:pPr>
            <w:r w:rsidRPr="001D6592">
              <w:rPr>
                <w:rFonts w:ascii="Arial" w:hAnsi="Arial" w:cs="Arial"/>
                <w:color w:val="404040"/>
                <w:sz w:val="20"/>
                <w:szCs w:val="20"/>
                <w:shd w:val="clear" w:color="auto" w:fill="FFFFFF"/>
                <w:lang w:val="en-GB"/>
              </w:rPr>
              <w:t xml:space="preserve">Rating Scale: </w:t>
            </w:r>
          </w:p>
          <w:p w14:paraId="085CCC57" w14:textId="77777777" w:rsidR="008A1DF4" w:rsidRPr="001D6592" w:rsidRDefault="00000000">
            <w:pPr>
              <w:rPr>
                <w:rFonts w:ascii="Arial" w:hAnsi="Arial" w:cs="Arial"/>
                <w:sz w:val="20"/>
                <w:szCs w:val="20"/>
                <w:lang w:val="en-GB" w:eastAsia="x-none"/>
              </w:rPr>
            </w:pPr>
            <w:r w:rsidRPr="001D65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17D2A3" w14:textId="5E40E176" w:rsidR="008A1DF4" w:rsidRPr="001D6592" w:rsidRDefault="00324A79">
            <w:pPr>
              <w:ind w:left="360"/>
              <w:rPr>
                <w:rFonts w:ascii="Arial" w:hAnsi="Arial" w:cs="Arial"/>
                <w:b/>
                <w:bCs/>
                <w:sz w:val="20"/>
                <w:szCs w:val="20"/>
                <w:lang w:val="en-GB"/>
              </w:rPr>
            </w:pPr>
            <w:r w:rsidRPr="001D6592">
              <w:rPr>
                <w:rFonts w:ascii="Arial" w:hAnsi="Arial" w:cs="Arial"/>
                <w:b/>
                <w:bCs/>
                <w:sz w:val="20"/>
                <w:szCs w:val="20"/>
                <w:lang w:val="en-GB"/>
              </w:rPr>
              <w:t>3</w:t>
            </w:r>
          </w:p>
        </w:tc>
        <w:tc>
          <w:tcPr>
            <w:tcW w:w="1667" w:type="pct"/>
          </w:tcPr>
          <w:p w14:paraId="0BF8976D" w14:textId="77777777" w:rsidR="008A1DF4" w:rsidRPr="001D6592" w:rsidRDefault="008A1DF4">
            <w:pPr>
              <w:outlineLvl w:val="1"/>
              <w:rPr>
                <w:rFonts w:ascii="Arial" w:eastAsia="MS Mincho" w:hAnsi="Arial" w:cs="Arial"/>
                <w:bCs/>
                <w:sz w:val="20"/>
                <w:szCs w:val="20"/>
                <w:lang w:val="en-GB"/>
              </w:rPr>
            </w:pPr>
          </w:p>
        </w:tc>
      </w:tr>
      <w:tr w:rsidR="008A1DF4" w:rsidRPr="001D6592" w14:paraId="3B4BD005" w14:textId="77777777">
        <w:trPr>
          <w:trHeight w:val="20"/>
          <w:jc w:val="center"/>
        </w:trPr>
        <w:tc>
          <w:tcPr>
            <w:tcW w:w="1666" w:type="pct"/>
            <w:noWrap/>
          </w:tcPr>
          <w:p w14:paraId="5BE8EF92" w14:textId="77777777" w:rsidR="008A1DF4" w:rsidRPr="001D6592" w:rsidRDefault="00000000">
            <w:pPr>
              <w:outlineLvl w:val="1"/>
              <w:rPr>
                <w:rFonts w:ascii="Arial" w:eastAsia="MS Mincho" w:hAnsi="Arial" w:cs="Arial"/>
                <w:b/>
                <w:bCs/>
                <w:sz w:val="20"/>
                <w:szCs w:val="20"/>
                <w:lang w:val="en-GB" w:eastAsia="x-none"/>
              </w:rPr>
            </w:pPr>
            <w:r w:rsidRPr="001D6592">
              <w:rPr>
                <w:rFonts w:ascii="Arial" w:eastAsia="MS Mincho" w:hAnsi="Arial" w:cs="Arial"/>
                <w:b/>
                <w:bCs/>
                <w:sz w:val="20"/>
                <w:szCs w:val="20"/>
                <w:lang w:val="en-GB" w:eastAsia="x-none"/>
              </w:rPr>
              <w:t>7. Is the literature review recent?</w:t>
            </w:r>
          </w:p>
          <w:p w14:paraId="123BA21D" w14:textId="77777777" w:rsidR="008A1DF4" w:rsidRPr="001D6592" w:rsidRDefault="00000000">
            <w:pPr>
              <w:rPr>
                <w:rFonts w:ascii="Arial" w:hAnsi="Arial" w:cs="Arial"/>
                <w:color w:val="404040"/>
                <w:sz w:val="20"/>
                <w:szCs w:val="20"/>
                <w:shd w:val="clear" w:color="auto" w:fill="FFFFFF"/>
                <w:lang w:val="en-GB"/>
              </w:rPr>
            </w:pPr>
            <w:r w:rsidRPr="001D6592">
              <w:rPr>
                <w:rFonts w:ascii="Arial" w:hAnsi="Arial" w:cs="Arial"/>
                <w:color w:val="404040"/>
                <w:sz w:val="20"/>
                <w:szCs w:val="20"/>
                <w:shd w:val="clear" w:color="auto" w:fill="FFFFFF"/>
                <w:lang w:val="en-GB"/>
              </w:rPr>
              <w:t xml:space="preserve">Rating Scale: </w:t>
            </w:r>
          </w:p>
          <w:p w14:paraId="14C6DF7F" w14:textId="77777777" w:rsidR="008A1DF4" w:rsidRPr="001D6592" w:rsidRDefault="00000000">
            <w:pPr>
              <w:outlineLvl w:val="1"/>
              <w:rPr>
                <w:rFonts w:ascii="Arial" w:eastAsia="MS Mincho" w:hAnsi="Arial" w:cs="Arial"/>
                <w:b/>
                <w:bCs/>
                <w:sz w:val="20"/>
                <w:szCs w:val="20"/>
                <w:lang w:val="en-GB" w:eastAsia="x-none"/>
              </w:rPr>
            </w:pPr>
            <w:r w:rsidRPr="001D6592">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2C78BE04" w14:textId="508B66B7" w:rsidR="008A1DF4" w:rsidRPr="001D6592" w:rsidRDefault="00324A79">
            <w:pPr>
              <w:ind w:left="360"/>
              <w:rPr>
                <w:rFonts w:ascii="Arial" w:hAnsi="Arial" w:cs="Arial"/>
                <w:b/>
                <w:bCs/>
                <w:sz w:val="20"/>
                <w:szCs w:val="20"/>
                <w:lang w:val="en-GB"/>
              </w:rPr>
            </w:pPr>
            <w:r w:rsidRPr="001D6592">
              <w:rPr>
                <w:rFonts w:ascii="Arial" w:hAnsi="Arial" w:cs="Arial"/>
                <w:b/>
                <w:bCs/>
                <w:sz w:val="20"/>
                <w:szCs w:val="20"/>
                <w:lang w:val="en-GB"/>
              </w:rPr>
              <w:t>2</w:t>
            </w:r>
          </w:p>
        </w:tc>
        <w:tc>
          <w:tcPr>
            <w:tcW w:w="1667" w:type="pct"/>
          </w:tcPr>
          <w:p w14:paraId="2F1E5FBE" w14:textId="77777777" w:rsidR="008A1DF4" w:rsidRPr="001D6592" w:rsidRDefault="008A1DF4">
            <w:pPr>
              <w:outlineLvl w:val="1"/>
              <w:rPr>
                <w:rFonts w:ascii="Arial" w:eastAsia="MS Mincho" w:hAnsi="Arial" w:cs="Arial"/>
                <w:bCs/>
                <w:sz w:val="20"/>
                <w:szCs w:val="20"/>
                <w:lang w:val="en-GB"/>
              </w:rPr>
            </w:pPr>
          </w:p>
        </w:tc>
      </w:tr>
      <w:tr w:rsidR="008A1DF4" w:rsidRPr="001D6592" w14:paraId="4B7CEEC8" w14:textId="77777777">
        <w:trPr>
          <w:trHeight w:val="20"/>
          <w:jc w:val="center"/>
        </w:trPr>
        <w:tc>
          <w:tcPr>
            <w:tcW w:w="1666" w:type="pct"/>
            <w:noWrap/>
          </w:tcPr>
          <w:p w14:paraId="66781B0B" w14:textId="77777777" w:rsidR="008A1DF4" w:rsidRPr="001D6592" w:rsidRDefault="00000000">
            <w:pPr>
              <w:outlineLvl w:val="1"/>
              <w:rPr>
                <w:rFonts w:ascii="Arial" w:eastAsia="MS Mincho" w:hAnsi="Arial" w:cs="Arial"/>
                <w:b/>
                <w:bCs/>
                <w:sz w:val="20"/>
                <w:szCs w:val="20"/>
                <w:lang w:val="en-GB" w:eastAsia="x-none"/>
              </w:rPr>
            </w:pPr>
            <w:r w:rsidRPr="001D6592">
              <w:rPr>
                <w:rFonts w:ascii="Arial" w:eastAsia="MS Mincho" w:hAnsi="Arial" w:cs="Arial"/>
                <w:b/>
                <w:bCs/>
                <w:sz w:val="20"/>
                <w:szCs w:val="20"/>
                <w:lang w:val="en-GB" w:eastAsia="x-none"/>
              </w:rPr>
              <w:t xml:space="preserve">8. Is the literature search methodology explained properly? </w:t>
            </w:r>
          </w:p>
          <w:p w14:paraId="28B25CEC" w14:textId="77777777" w:rsidR="008A1DF4" w:rsidRPr="001D6592" w:rsidRDefault="00000000">
            <w:pPr>
              <w:rPr>
                <w:rFonts w:ascii="Arial" w:hAnsi="Arial" w:cs="Arial"/>
                <w:color w:val="404040"/>
                <w:sz w:val="20"/>
                <w:szCs w:val="20"/>
                <w:shd w:val="clear" w:color="auto" w:fill="FFFFFF"/>
                <w:lang w:val="en-GB"/>
              </w:rPr>
            </w:pPr>
            <w:r w:rsidRPr="001D6592">
              <w:rPr>
                <w:rFonts w:ascii="Arial" w:hAnsi="Arial" w:cs="Arial"/>
                <w:color w:val="404040"/>
                <w:sz w:val="20"/>
                <w:szCs w:val="20"/>
                <w:shd w:val="clear" w:color="auto" w:fill="FFFFFF"/>
                <w:lang w:val="en-GB"/>
              </w:rPr>
              <w:t xml:space="preserve">Rating Scale: </w:t>
            </w:r>
          </w:p>
          <w:p w14:paraId="5DA3A119" w14:textId="77777777" w:rsidR="008A1DF4" w:rsidRPr="001D6592" w:rsidRDefault="00000000">
            <w:pPr>
              <w:rPr>
                <w:rFonts w:ascii="Arial" w:hAnsi="Arial" w:cs="Arial"/>
                <w:sz w:val="20"/>
                <w:szCs w:val="20"/>
                <w:lang w:val="en-GB"/>
              </w:rPr>
            </w:pPr>
            <w:r w:rsidRPr="001D65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683457" w14:textId="0EF04E8E" w:rsidR="008A1DF4" w:rsidRPr="001D6592" w:rsidRDefault="00324A79">
            <w:pPr>
              <w:ind w:left="360"/>
              <w:rPr>
                <w:rFonts w:ascii="Arial" w:hAnsi="Arial" w:cs="Arial"/>
                <w:b/>
                <w:bCs/>
                <w:sz w:val="20"/>
                <w:szCs w:val="20"/>
                <w:lang w:val="en-GB"/>
              </w:rPr>
            </w:pPr>
            <w:r w:rsidRPr="001D6592">
              <w:rPr>
                <w:rFonts w:ascii="Arial" w:hAnsi="Arial" w:cs="Arial"/>
                <w:b/>
                <w:bCs/>
                <w:sz w:val="20"/>
                <w:szCs w:val="20"/>
                <w:lang w:val="en-GB"/>
              </w:rPr>
              <w:t>2</w:t>
            </w:r>
          </w:p>
        </w:tc>
        <w:tc>
          <w:tcPr>
            <w:tcW w:w="1667" w:type="pct"/>
          </w:tcPr>
          <w:p w14:paraId="5DACDBE6" w14:textId="77777777" w:rsidR="008A1DF4" w:rsidRPr="001D6592" w:rsidRDefault="008A1DF4">
            <w:pPr>
              <w:outlineLvl w:val="1"/>
              <w:rPr>
                <w:rFonts w:ascii="Arial" w:eastAsia="MS Mincho" w:hAnsi="Arial" w:cs="Arial"/>
                <w:bCs/>
                <w:sz w:val="20"/>
                <w:szCs w:val="20"/>
                <w:lang w:val="en-GB"/>
              </w:rPr>
            </w:pPr>
          </w:p>
        </w:tc>
      </w:tr>
      <w:tr w:rsidR="008A1DF4" w:rsidRPr="001D6592" w14:paraId="61601FC3" w14:textId="77777777">
        <w:trPr>
          <w:trHeight w:val="20"/>
          <w:jc w:val="center"/>
        </w:trPr>
        <w:tc>
          <w:tcPr>
            <w:tcW w:w="1666" w:type="pct"/>
            <w:noWrap/>
          </w:tcPr>
          <w:p w14:paraId="12E13B89" w14:textId="77777777" w:rsidR="008A1DF4" w:rsidRPr="001D6592" w:rsidRDefault="00000000">
            <w:pPr>
              <w:outlineLvl w:val="1"/>
              <w:rPr>
                <w:rFonts w:ascii="Arial" w:eastAsia="MS Mincho" w:hAnsi="Arial" w:cs="Arial"/>
                <w:b/>
                <w:bCs/>
                <w:sz w:val="20"/>
                <w:szCs w:val="20"/>
                <w:lang w:val="en-GB" w:eastAsia="x-none"/>
              </w:rPr>
            </w:pPr>
            <w:r w:rsidRPr="001D6592">
              <w:rPr>
                <w:rFonts w:ascii="Arial" w:eastAsia="MS Mincho" w:hAnsi="Arial" w:cs="Arial"/>
                <w:b/>
                <w:bCs/>
                <w:sz w:val="20"/>
                <w:szCs w:val="20"/>
                <w:lang w:val="en-GB" w:eastAsia="x-none"/>
              </w:rPr>
              <w:t>9. Is the Critical analysis of literature done?</w:t>
            </w:r>
          </w:p>
          <w:p w14:paraId="65B5B82E" w14:textId="77777777" w:rsidR="008A1DF4" w:rsidRPr="001D6592" w:rsidRDefault="00000000">
            <w:pPr>
              <w:rPr>
                <w:rFonts w:ascii="Arial" w:hAnsi="Arial" w:cs="Arial"/>
                <w:color w:val="404040"/>
                <w:sz w:val="20"/>
                <w:szCs w:val="20"/>
                <w:shd w:val="clear" w:color="auto" w:fill="FFFFFF"/>
                <w:lang w:val="en-GB"/>
              </w:rPr>
            </w:pPr>
            <w:r w:rsidRPr="001D6592">
              <w:rPr>
                <w:rFonts w:ascii="Arial" w:hAnsi="Arial" w:cs="Arial"/>
                <w:color w:val="404040"/>
                <w:sz w:val="20"/>
                <w:szCs w:val="20"/>
                <w:shd w:val="clear" w:color="auto" w:fill="FFFFFF"/>
                <w:lang w:val="en-GB"/>
              </w:rPr>
              <w:t xml:space="preserve">Rating Scale: </w:t>
            </w:r>
          </w:p>
          <w:p w14:paraId="0767AC82" w14:textId="77777777" w:rsidR="008A1DF4" w:rsidRPr="001D6592" w:rsidRDefault="00000000">
            <w:pPr>
              <w:rPr>
                <w:rFonts w:ascii="Arial" w:hAnsi="Arial" w:cs="Arial"/>
                <w:sz w:val="20"/>
                <w:szCs w:val="20"/>
                <w:lang w:val="en-GB" w:eastAsia="x-none"/>
              </w:rPr>
            </w:pPr>
            <w:r w:rsidRPr="001D65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51AB01" w14:textId="3402496C" w:rsidR="008A1DF4" w:rsidRPr="001D6592" w:rsidRDefault="00324A79">
            <w:pPr>
              <w:ind w:left="360"/>
              <w:rPr>
                <w:rFonts w:ascii="Arial" w:hAnsi="Arial" w:cs="Arial"/>
                <w:b/>
                <w:bCs/>
                <w:sz w:val="20"/>
                <w:szCs w:val="20"/>
                <w:lang w:val="en-GB"/>
              </w:rPr>
            </w:pPr>
            <w:r w:rsidRPr="001D6592">
              <w:rPr>
                <w:rFonts w:ascii="Arial" w:hAnsi="Arial" w:cs="Arial"/>
                <w:b/>
                <w:bCs/>
                <w:sz w:val="20"/>
                <w:szCs w:val="20"/>
                <w:lang w:val="en-GB"/>
              </w:rPr>
              <w:t>3</w:t>
            </w:r>
          </w:p>
        </w:tc>
        <w:tc>
          <w:tcPr>
            <w:tcW w:w="1667" w:type="pct"/>
          </w:tcPr>
          <w:p w14:paraId="6B1A0C8B" w14:textId="77777777" w:rsidR="008A1DF4" w:rsidRPr="001D6592" w:rsidRDefault="008A1DF4">
            <w:pPr>
              <w:outlineLvl w:val="1"/>
              <w:rPr>
                <w:rFonts w:ascii="Arial" w:eastAsia="MS Mincho" w:hAnsi="Arial" w:cs="Arial"/>
                <w:bCs/>
                <w:sz w:val="20"/>
                <w:szCs w:val="20"/>
                <w:lang w:val="en-GB"/>
              </w:rPr>
            </w:pPr>
          </w:p>
        </w:tc>
      </w:tr>
      <w:tr w:rsidR="008A1DF4" w:rsidRPr="001D6592" w14:paraId="1E265468" w14:textId="77777777">
        <w:trPr>
          <w:trHeight w:val="20"/>
          <w:jc w:val="center"/>
        </w:trPr>
        <w:tc>
          <w:tcPr>
            <w:tcW w:w="1666" w:type="pct"/>
            <w:noWrap/>
          </w:tcPr>
          <w:p w14:paraId="3FAF7201" w14:textId="77777777" w:rsidR="008A1DF4" w:rsidRPr="001D6592" w:rsidRDefault="00000000">
            <w:pPr>
              <w:rPr>
                <w:rFonts w:ascii="Arial" w:hAnsi="Arial" w:cs="Arial"/>
                <w:b/>
                <w:sz w:val="20"/>
                <w:szCs w:val="20"/>
                <w:lang w:val="en-GB"/>
              </w:rPr>
            </w:pPr>
            <w:r w:rsidRPr="001D6592">
              <w:rPr>
                <w:rFonts w:ascii="Arial" w:hAnsi="Arial" w:cs="Arial"/>
                <w:b/>
                <w:sz w:val="20"/>
                <w:szCs w:val="20"/>
                <w:lang w:val="en-GB"/>
              </w:rPr>
              <w:t xml:space="preserve">10. Is </w:t>
            </w:r>
            <w:r w:rsidRPr="001D6592">
              <w:rPr>
                <w:rFonts w:ascii="Arial" w:hAnsi="Arial" w:cs="Arial"/>
                <w:sz w:val="20"/>
                <w:szCs w:val="20"/>
                <w:lang w:val="en-GB"/>
              </w:rPr>
              <w:t xml:space="preserve">Identification of research gaps/future directions done </w:t>
            </w:r>
            <w:r w:rsidRPr="001D6592">
              <w:rPr>
                <w:rFonts w:ascii="Arial" w:hAnsi="Arial" w:cs="Arial"/>
                <w:b/>
                <w:sz w:val="20"/>
                <w:szCs w:val="20"/>
                <w:lang w:val="en-GB"/>
              </w:rPr>
              <w:t>?</w:t>
            </w:r>
          </w:p>
          <w:p w14:paraId="48B554FF" w14:textId="77777777" w:rsidR="008A1DF4" w:rsidRPr="001D6592" w:rsidRDefault="00000000">
            <w:pPr>
              <w:rPr>
                <w:rFonts w:ascii="Arial" w:hAnsi="Arial" w:cs="Arial"/>
                <w:color w:val="404040"/>
                <w:sz w:val="20"/>
                <w:szCs w:val="20"/>
                <w:shd w:val="clear" w:color="auto" w:fill="FFFFFF"/>
                <w:lang w:val="en-GB"/>
              </w:rPr>
            </w:pPr>
            <w:r w:rsidRPr="001D6592">
              <w:rPr>
                <w:rFonts w:ascii="Arial" w:hAnsi="Arial" w:cs="Arial"/>
                <w:color w:val="404040"/>
                <w:sz w:val="20"/>
                <w:szCs w:val="20"/>
                <w:shd w:val="clear" w:color="auto" w:fill="FFFFFF"/>
                <w:lang w:val="en-GB"/>
              </w:rPr>
              <w:t xml:space="preserve">Rating Scale: </w:t>
            </w:r>
          </w:p>
          <w:p w14:paraId="6F8AA329" w14:textId="77777777" w:rsidR="008A1DF4" w:rsidRPr="001D6592" w:rsidRDefault="00000000">
            <w:pPr>
              <w:rPr>
                <w:rFonts w:ascii="Arial" w:hAnsi="Arial" w:cs="Arial"/>
                <w:color w:val="404040"/>
                <w:sz w:val="20"/>
                <w:szCs w:val="20"/>
                <w:shd w:val="clear" w:color="auto" w:fill="FFFFFF"/>
                <w:lang w:val="en-GB"/>
              </w:rPr>
            </w:pPr>
            <w:r w:rsidRPr="001D6592">
              <w:rPr>
                <w:rFonts w:ascii="Arial" w:hAnsi="Arial" w:cs="Arial"/>
                <w:color w:val="404040"/>
                <w:sz w:val="20"/>
                <w:szCs w:val="20"/>
                <w:shd w:val="clear" w:color="auto" w:fill="FFFFFF"/>
                <w:lang w:val="en-GB"/>
              </w:rPr>
              <w:t>5 = Excellent 4 = Good 3 = Satisfactory 2 = Needs Improvement 1 = Poor N/A = Not Applicable</w:t>
            </w:r>
          </w:p>
          <w:p w14:paraId="34A244A5" w14:textId="77777777" w:rsidR="008A1DF4" w:rsidRPr="001D6592" w:rsidRDefault="008A1DF4">
            <w:pPr>
              <w:rPr>
                <w:rFonts w:ascii="Arial" w:hAnsi="Arial" w:cs="Arial"/>
                <w:sz w:val="20"/>
                <w:szCs w:val="20"/>
                <w:lang w:val="en-GB"/>
              </w:rPr>
            </w:pPr>
          </w:p>
        </w:tc>
        <w:tc>
          <w:tcPr>
            <w:tcW w:w="1667" w:type="pct"/>
          </w:tcPr>
          <w:p w14:paraId="50304562" w14:textId="56C771AD" w:rsidR="008A1DF4" w:rsidRPr="001D6592" w:rsidRDefault="00324A79">
            <w:pPr>
              <w:contextualSpacing/>
              <w:rPr>
                <w:rFonts w:ascii="Arial" w:hAnsi="Arial" w:cs="Arial"/>
                <w:bCs/>
                <w:sz w:val="20"/>
                <w:szCs w:val="20"/>
                <w:lang w:val="en-GB"/>
              </w:rPr>
            </w:pPr>
            <w:r w:rsidRPr="001D6592">
              <w:rPr>
                <w:rFonts w:ascii="Arial" w:hAnsi="Arial" w:cs="Arial"/>
                <w:bCs/>
                <w:sz w:val="20"/>
                <w:szCs w:val="20"/>
                <w:lang w:val="en-GB"/>
              </w:rPr>
              <w:t>2</w:t>
            </w:r>
          </w:p>
        </w:tc>
        <w:tc>
          <w:tcPr>
            <w:tcW w:w="1667" w:type="pct"/>
          </w:tcPr>
          <w:p w14:paraId="66E29977" w14:textId="77777777" w:rsidR="008A1DF4" w:rsidRPr="001D6592" w:rsidRDefault="008A1DF4">
            <w:pPr>
              <w:outlineLvl w:val="1"/>
              <w:rPr>
                <w:rFonts w:ascii="Arial" w:eastAsia="MS Mincho" w:hAnsi="Arial" w:cs="Arial"/>
                <w:bCs/>
                <w:sz w:val="20"/>
                <w:szCs w:val="20"/>
                <w:lang w:val="en-GB"/>
              </w:rPr>
            </w:pPr>
          </w:p>
        </w:tc>
      </w:tr>
      <w:tr w:rsidR="008A1DF4" w:rsidRPr="001D6592" w14:paraId="39E3EFAE" w14:textId="77777777">
        <w:trPr>
          <w:trHeight w:val="20"/>
          <w:jc w:val="center"/>
        </w:trPr>
        <w:tc>
          <w:tcPr>
            <w:tcW w:w="1666" w:type="pct"/>
            <w:noWrap/>
          </w:tcPr>
          <w:p w14:paraId="3F80DC05" w14:textId="77777777" w:rsidR="008A1DF4" w:rsidRPr="001D6592" w:rsidRDefault="00000000">
            <w:pPr>
              <w:rPr>
                <w:rFonts w:ascii="Arial" w:hAnsi="Arial" w:cs="Arial"/>
                <w:b/>
                <w:sz w:val="20"/>
                <w:szCs w:val="20"/>
                <w:lang w:val="en-GB"/>
              </w:rPr>
            </w:pPr>
            <w:r w:rsidRPr="001D6592">
              <w:rPr>
                <w:rFonts w:ascii="Arial" w:hAnsi="Arial" w:cs="Arial"/>
                <w:b/>
                <w:sz w:val="20"/>
                <w:szCs w:val="20"/>
                <w:lang w:val="en-GB"/>
              </w:rPr>
              <w:t>11. Are the conclusions logically arrived?</w:t>
            </w:r>
          </w:p>
          <w:p w14:paraId="4D85752C" w14:textId="77777777" w:rsidR="008A1DF4" w:rsidRPr="001D6592" w:rsidRDefault="00000000">
            <w:pPr>
              <w:rPr>
                <w:rFonts w:ascii="Arial" w:hAnsi="Arial" w:cs="Arial"/>
                <w:color w:val="404040"/>
                <w:sz w:val="20"/>
                <w:szCs w:val="20"/>
                <w:shd w:val="clear" w:color="auto" w:fill="FFFFFF"/>
                <w:lang w:val="en-GB"/>
              </w:rPr>
            </w:pPr>
            <w:r w:rsidRPr="001D6592">
              <w:rPr>
                <w:rFonts w:ascii="Arial" w:hAnsi="Arial" w:cs="Arial"/>
                <w:color w:val="404040"/>
                <w:sz w:val="20"/>
                <w:szCs w:val="20"/>
                <w:shd w:val="clear" w:color="auto" w:fill="FFFFFF"/>
                <w:lang w:val="en-GB"/>
              </w:rPr>
              <w:t xml:space="preserve">Rating Scale: </w:t>
            </w:r>
          </w:p>
          <w:p w14:paraId="13ECEC28" w14:textId="77777777" w:rsidR="008A1DF4" w:rsidRPr="001D6592" w:rsidRDefault="00000000">
            <w:pPr>
              <w:rPr>
                <w:rFonts w:ascii="Arial" w:hAnsi="Arial" w:cs="Arial"/>
                <w:sz w:val="20"/>
                <w:szCs w:val="20"/>
                <w:lang w:val="en-GB"/>
              </w:rPr>
            </w:pPr>
            <w:r w:rsidRPr="001D65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2C85D7" w14:textId="3C60D197" w:rsidR="008A1DF4" w:rsidRPr="001D6592" w:rsidRDefault="00324A79">
            <w:pPr>
              <w:contextualSpacing/>
              <w:rPr>
                <w:rFonts w:ascii="Arial" w:hAnsi="Arial" w:cs="Arial"/>
                <w:bCs/>
                <w:sz w:val="20"/>
                <w:szCs w:val="20"/>
                <w:lang w:val="en-GB"/>
              </w:rPr>
            </w:pPr>
            <w:r w:rsidRPr="001D6592">
              <w:rPr>
                <w:rFonts w:ascii="Arial" w:hAnsi="Arial" w:cs="Arial"/>
                <w:bCs/>
                <w:sz w:val="20"/>
                <w:szCs w:val="20"/>
                <w:lang w:val="en-GB"/>
              </w:rPr>
              <w:t>3</w:t>
            </w:r>
          </w:p>
        </w:tc>
        <w:tc>
          <w:tcPr>
            <w:tcW w:w="1667" w:type="pct"/>
          </w:tcPr>
          <w:p w14:paraId="5E172B45" w14:textId="77777777" w:rsidR="008A1DF4" w:rsidRPr="001D6592" w:rsidRDefault="008A1DF4">
            <w:pPr>
              <w:outlineLvl w:val="1"/>
              <w:rPr>
                <w:rFonts w:ascii="Arial" w:eastAsia="MS Mincho" w:hAnsi="Arial" w:cs="Arial"/>
                <w:bCs/>
                <w:sz w:val="20"/>
                <w:szCs w:val="20"/>
                <w:lang w:val="en-GB"/>
              </w:rPr>
            </w:pPr>
          </w:p>
        </w:tc>
      </w:tr>
      <w:tr w:rsidR="008A1DF4" w:rsidRPr="001D6592" w14:paraId="7C8753AA" w14:textId="77777777">
        <w:trPr>
          <w:trHeight w:val="20"/>
          <w:jc w:val="center"/>
        </w:trPr>
        <w:tc>
          <w:tcPr>
            <w:tcW w:w="1666" w:type="pct"/>
            <w:noWrap/>
          </w:tcPr>
          <w:p w14:paraId="786EA91E" w14:textId="77777777" w:rsidR="008A1DF4" w:rsidRPr="001D6592" w:rsidRDefault="00000000">
            <w:pPr>
              <w:rPr>
                <w:rFonts w:ascii="Arial" w:hAnsi="Arial" w:cs="Arial"/>
                <w:b/>
                <w:sz w:val="20"/>
                <w:szCs w:val="20"/>
                <w:lang w:val="en-GB"/>
              </w:rPr>
            </w:pPr>
            <w:r w:rsidRPr="001D6592">
              <w:rPr>
                <w:rFonts w:ascii="Arial" w:hAnsi="Arial" w:cs="Arial"/>
                <w:b/>
                <w:sz w:val="20"/>
                <w:szCs w:val="20"/>
                <w:lang w:val="en-GB"/>
              </w:rPr>
              <w:lastRenderedPageBreak/>
              <w:t>12. Are the limitations of the paper discussed?</w:t>
            </w:r>
          </w:p>
          <w:p w14:paraId="485AEBF8" w14:textId="77777777" w:rsidR="008A1DF4" w:rsidRPr="001D6592" w:rsidRDefault="00000000">
            <w:pPr>
              <w:rPr>
                <w:rFonts w:ascii="Arial" w:hAnsi="Arial" w:cs="Arial"/>
                <w:color w:val="404040"/>
                <w:sz w:val="20"/>
                <w:szCs w:val="20"/>
                <w:shd w:val="clear" w:color="auto" w:fill="FFFFFF"/>
                <w:lang w:val="en-GB"/>
              </w:rPr>
            </w:pPr>
            <w:r w:rsidRPr="001D6592">
              <w:rPr>
                <w:rFonts w:ascii="Arial" w:hAnsi="Arial" w:cs="Arial"/>
                <w:color w:val="404040"/>
                <w:sz w:val="20"/>
                <w:szCs w:val="20"/>
                <w:shd w:val="clear" w:color="auto" w:fill="FFFFFF"/>
                <w:lang w:val="en-GB"/>
              </w:rPr>
              <w:t xml:space="preserve">Rating Scale: </w:t>
            </w:r>
          </w:p>
          <w:p w14:paraId="631B5D89" w14:textId="77777777" w:rsidR="008A1DF4" w:rsidRPr="001D6592" w:rsidRDefault="00000000">
            <w:pPr>
              <w:rPr>
                <w:rFonts w:ascii="Arial" w:hAnsi="Arial" w:cs="Arial"/>
                <w:sz w:val="20"/>
                <w:szCs w:val="20"/>
                <w:lang w:val="en-GB"/>
              </w:rPr>
            </w:pPr>
            <w:r w:rsidRPr="001D65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BE045CF" w14:textId="69555C3A" w:rsidR="008A1DF4" w:rsidRPr="001D6592" w:rsidRDefault="00324A79">
            <w:pPr>
              <w:contextualSpacing/>
              <w:rPr>
                <w:rFonts w:ascii="Arial" w:hAnsi="Arial" w:cs="Arial"/>
                <w:bCs/>
                <w:sz w:val="20"/>
                <w:szCs w:val="20"/>
                <w:lang w:val="en-GB"/>
              </w:rPr>
            </w:pPr>
            <w:r w:rsidRPr="001D6592">
              <w:rPr>
                <w:rFonts w:ascii="Arial" w:hAnsi="Arial" w:cs="Arial"/>
                <w:bCs/>
                <w:sz w:val="20"/>
                <w:szCs w:val="20"/>
                <w:lang w:val="en-GB"/>
              </w:rPr>
              <w:t>3</w:t>
            </w:r>
          </w:p>
        </w:tc>
        <w:tc>
          <w:tcPr>
            <w:tcW w:w="1667" w:type="pct"/>
          </w:tcPr>
          <w:p w14:paraId="55E2E566" w14:textId="77777777" w:rsidR="008A1DF4" w:rsidRPr="001D6592" w:rsidRDefault="008A1DF4">
            <w:pPr>
              <w:outlineLvl w:val="1"/>
              <w:rPr>
                <w:rFonts w:ascii="Arial" w:eastAsia="MS Mincho" w:hAnsi="Arial" w:cs="Arial"/>
                <w:bCs/>
                <w:sz w:val="20"/>
                <w:szCs w:val="20"/>
                <w:lang w:val="en-GB"/>
              </w:rPr>
            </w:pPr>
          </w:p>
        </w:tc>
      </w:tr>
      <w:tr w:rsidR="008A1DF4" w:rsidRPr="001D6592" w14:paraId="6148AD91" w14:textId="77777777">
        <w:trPr>
          <w:trHeight w:val="20"/>
          <w:jc w:val="center"/>
        </w:trPr>
        <w:tc>
          <w:tcPr>
            <w:tcW w:w="1666" w:type="pct"/>
            <w:noWrap/>
          </w:tcPr>
          <w:p w14:paraId="6EA1AA40" w14:textId="77777777" w:rsidR="008A1DF4" w:rsidRPr="001D6592" w:rsidRDefault="00000000">
            <w:pPr>
              <w:rPr>
                <w:rFonts w:ascii="Arial" w:hAnsi="Arial" w:cs="Arial"/>
                <w:b/>
                <w:sz w:val="20"/>
                <w:szCs w:val="20"/>
                <w:lang w:val="en-GB"/>
              </w:rPr>
            </w:pPr>
            <w:r w:rsidRPr="001D6592">
              <w:rPr>
                <w:rFonts w:ascii="Arial" w:hAnsi="Arial" w:cs="Arial"/>
                <w:b/>
                <w:sz w:val="20"/>
                <w:szCs w:val="20"/>
                <w:lang w:val="en-GB"/>
              </w:rPr>
              <w:t xml:space="preserve">13. What is the </w:t>
            </w:r>
            <w:r w:rsidRPr="001D6592">
              <w:rPr>
                <w:rFonts w:ascii="Arial" w:hAnsi="Arial" w:cs="Arial"/>
                <w:sz w:val="20"/>
                <w:szCs w:val="20"/>
                <w:lang w:val="en-GB"/>
              </w:rPr>
              <w:t>Quality of references (i.e. from peer reviewed authentic sources)</w:t>
            </w:r>
          </w:p>
          <w:p w14:paraId="4B0D3F14" w14:textId="77777777" w:rsidR="008A1DF4" w:rsidRPr="001D6592" w:rsidRDefault="00000000">
            <w:pPr>
              <w:rPr>
                <w:rFonts w:ascii="Arial" w:hAnsi="Arial" w:cs="Arial"/>
                <w:color w:val="404040"/>
                <w:sz w:val="20"/>
                <w:szCs w:val="20"/>
                <w:shd w:val="clear" w:color="auto" w:fill="FFFFFF"/>
                <w:lang w:val="en-GB"/>
              </w:rPr>
            </w:pPr>
            <w:r w:rsidRPr="001D6592">
              <w:rPr>
                <w:rFonts w:ascii="Arial" w:hAnsi="Arial" w:cs="Arial"/>
                <w:color w:val="404040"/>
                <w:sz w:val="20"/>
                <w:szCs w:val="20"/>
                <w:shd w:val="clear" w:color="auto" w:fill="FFFFFF"/>
                <w:lang w:val="en-GB"/>
              </w:rPr>
              <w:t xml:space="preserve">Rating Scale: </w:t>
            </w:r>
          </w:p>
          <w:p w14:paraId="5639B669" w14:textId="77777777" w:rsidR="008A1DF4" w:rsidRPr="001D6592" w:rsidRDefault="00000000">
            <w:pPr>
              <w:rPr>
                <w:rFonts w:ascii="Arial" w:hAnsi="Arial" w:cs="Arial"/>
                <w:color w:val="404040"/>
                <w:sz w:val="20"/>
                <w:szCs w:val="20"/>
                <w:shd w:val="clear" w:color="auto" w:fill="FFFFFF"/>
                <w:lang w:val="en-GB"/>
              </w:rPr>
            </w:pPr>
            <w:r w:rsidRPr="001D6592">
              <w:rPr>
                <w:rFonts w:ascii="Arial" w:hAnsi="Arial" w:cs="Arial"/>
                <w:color w:val="404040"/>
                <w:sz w:val="20"/>
                <w:szCs w:val="20"/>
                <w:shd w:val="clear" w:color="auto" w:fill="FFFFFF"/>
                <w:lang w:val="en-GB"/>
              </w:rPr>
              <w:t xml:space="preserve">5 = Excellent 4 = Good 3 = Satisfactory 2 = Needs Improvement 1 = Poor </w:t>
            </w:r>
          </w:p>
          <w:p w14:paraId="7F17B34E" w14:textId="77777777" w:rsidR="008A1DF4" w:rsidRPr="001D6592" w:rsidRDefault="00000000">
            <w:pPr>
              <w:rPr>
                <w:rFonts w:ascii="Arial" w:hAnsi="Arial" w:cs="Arial"/>
                <w:sz w:val="20"/>
                <w:szCs w:val="20"/>
                <w:lang w:val="en-GB"/>
              </w:rPr>
            </w:pPr>
            <w:r w:rsidRPr="001D6592">
              <w:rPr>
                <w:rFonts w:ascii="Arial" w:hAnsi="Arial" w:cs="Arial"/>
                <w:color w:val="404040"/>
                <w:sz w:val="20"/>
                <w:szCs w:val="20"/>
                <w:shd w:val="clear" w:color="auto" w:fill="FFFFFF"/>
                <w:lang w:val="en-GB"/>
              </w:rPr>
              <w:t>N/A = Not Applicable</w:t>
            </w:r>
          </w:p>
        </w:tc>
        <w:tc>
          <w:tcPr>
            <w:tcW w:w="1667" w:type="pct"/>
          </w:tcPr>
          <w:p w14:paraId="4B46BD62" w14:textId="0AC01D20" w:rsidR="008A1DF4" w:rsidRPr="001D6592" w:rsidRDefault="00324A79">
            <w:pPr>
              <w:contextualSpacing/>
              <w:rPr>
                <w:rFonts w:ascii="Arial" w:hAnsi="Arial" w:cs="Arial"/>
                <w:bCs/>
                <w:sz w:val="20"/>
                <w:szCs w:val="20"/>
                <w:lang w:val="en-GB"/>
              </w:rPr>
            </w:pPr>
            <w:r w:rsidRPr="001D6592">
              <w:rPr>
                <w:rFonts w:ascii="Arial" w:hAnsi="Arial" w:cs="Arial"/>
                <w:bCs/>
                <w:sz w:val="20"/>
                <w:szCs w:val="20"/>
                <w:lang w:val="en-GB"/>
              </w:rPr>
              <w:t>3</w:t>
            </w:r>
          </w:p>
        </w:tc>
        <w:tc>
          <w:tcPr>
            <w:tcW w:w="1667" w:type="pct"/>
          </w:tcPr>
          <w:p w14:paraId="73DC30CA" w14:textId="77777777" w:rsidR="008A1DF4" w:rsidRPr="001D6592" w:rsidRDefault="008A1DF4">
            <w:pPr>
              <w:outlineLvl w:val="1"/>
              <w:rPr>
                <w:rFonts w:ascii="Arial" w:eastAsia="MS Mincho" w:hAnsi="Arial" w:cs="Arial"/>
                <w:bCs/>
                <w:sz w:val="20"/>
                <w:szCs w:val="20"/>
                <w:lang w:val="en-GB"/>
              </w:rPr>
            </w:pPr>
          </w:p>
        </w:tc>
      </w:tr>
      <w:tr w:rsidR="008A1DF4" w:rsidRPr="001D6592" w14:paraId="366315F0" w14:textId="77777777">
        <w:trPr>
          <w:trHeight w:val="20"/>
          <w:jc w:val="center"/>
        </w:trPr>
        <w:tc>
          <w:tcPr>
            <w:tcW w:w="1666" w:type="pct"/>
            <w:noWrap/>
          </w:tcPr>
          <w:p w14:paraId="3C377B01" w14:textId="77777777" w:rsidR="008A1DF4" w:rsidRPr="001D6592" w:rsidRDefault="00000000">
            <w:pPr>
              <w:rPr>
                <w:rFonts w:ascii="Arial" w:hAnsi="Arial" w:cs="Arial"/>
                <w:b/>
                <w:sz w:val="20"/>
                <w:szCs w:val="20"/>
                <w:lang w:val="en-GB"/>
              </w:rPr>
            </w:pPr>
            <w:r w:rsidRPr="001D6592">
              <w:rPr>
                <w:rFonts w:ascii="Arial" w:hAnsi="Arial" w:cs="Arial"/>
                <w:b/>
                <w:sz w:val="20"/>
                <w:szCs w:val="20"/>
                <w:lang w:val="en-GB"/>
              </w:rPr>
              <w:t>14. Is the manuscript written in clear and understandable language?</w:t>
            </w:r>
          </w:p>
          <w:p w14:paraId="37769B59" w14:textId="77777777" w:rsidR="008A1DF4" w:rsidRPr="001D6592" w:rsidRDefault="00000000">
            <w:pPr>
              <w:rPr>
                <w:rFonts w:ascii="Arial" w:hAnsi="Arial" w:cs="Arial"/>
                <w:color w:val="404040"/>
                <w:sz w:val="20"/>
                <w:szCs w:val="20"/>
                <w:shd w:val="clear" w:color="auto" w:fill="FFFFFF"/>
                <w:lang w:val="en-GB"/>
              </w:rPr>
            </w:pPr>
            <w:r w:rsidRPr="001D6592">
              <w:rPr>
                <w:rFonts w:ascii="Arial" w:hAnsi="Arial" w:cs="Arial"/>
                <w:color w:val="404040"/>
                <w:sz w:val="20"/>
                <w:szCs w:val="20"/>
                <w:shd w:val="clear" w:color="auto" w:fill="FFFFFF"/>
                <w:lang w:val="en-GB"/>
              </w:rPr>
              <w:t xml:space="preserve">Rating Scale: </w:t>
            </w:r>
          </w:p>
          <w:p w14:paraId="5C3271D5" w14:textId="77777777" w:rsidR="008A1DF4" w:rsidRPr="001D6592" w:rsidRDefault="00000000">
            <w:pPr>
              <w:rPr>
                <w:rFonts w:ascii="Arial" w:hAnsi="Arial" w:cs="Arial"/>
                <w:color w:val="404040"/>
                <w:sz w:val="20"/>
                <w:szCs w:val="20"/>
                <w:shd w:val="clear" w:color="auto" w:fill="FFFFFF"/>
                <w:lang w:val="en-GB"/>
              </w:rPr>
            </w:pPr>
            <w:r w:rsidRPr="001D6592">
              <w:rPr>
                <w:rFonts w:ascii="Arial" w:hAnsi="Arial" w:cs="Arial"/>
                <w:color w:val="404040"/>
                <w:sz w:val="20"/>
                <w:szCs w:val="20"/>
                <w:shd w:val="clear" w:color="auto" w:fill="FFFFFF"/>
                <w:lang w:val="en-GB"/>
              </w:rPr>
              <w:t xml:space="preserve">5 = Excellent 4 = Good 3 = Satisfactory 2 = Needs Improvement 1 = Poor </w:t>
            </w:r>
          </w:p>
          <w:p w14:paraId="1645E3AE" w14:textId="77777777" w:rsidR="008A1DF4" w:rsidRPr="001D6592" w:rsidRDefault="00000000">
            <w:pPr>
              <w:rPr>
                <w:rFonts w:ascii="Arial" w:hAnsi="Arial" w:cs="Arial"/>
                <w:sz w:val="20"/>
                <w:szCs w:val="20"/>
                <w:lang w:val="en-GB"/>
              </w:rPr>
            </w:pPr>
            <w:r w:rsidRPr="001D6592">
              <w:rPr>
                <w:rFonts w:ascii="Arial" w:hAnsi="Arial" w:cs="Arial"/>
                <w:color w:val="404040"/>
                <w:sz w:val="20"/>
                <w:szCs w:val="20"/>
                <w:shd w:val="clear" w:color="auto" w:fill="FFFFFF"/>
                <w:lang w:val="en-GB"/>
              </w:rPr>
              <w:t>N/A = Not Applicable</w:t>
            </w:r>
          </w:p>
        </w:tc>
        <w:tc>
          <w:tcPr>
            <w:tcW w:w="1667" w:type="pct"/>
          </w:tcPr>
          <w:p w14:paraId="123C41E3" w14:textId="072A185D" w:rsidR="008A1DF4" w:rsidRPr="001D6592" w:rsidRDefault="00324A79">
            <w:pPr>
              <w:contextualSpacing/>
              <w:rPr>
                <w:rFonts w:ascii="Arial" w:hAnsi="Arial" w:cs="Arial"/>
                <w:bCs/>
                <w:sz w:val="20"/>
                <w:szCs w:val="20"/>
                <w:lang w:val="en-GB"/>
              </w:rPr>
            </w:pPr>
            <w:r w:rsidRPr="001D6592">
              <w:rPr>
                <w:rFonts w:ascii="Arial" w:hAnsi="Arial" w:cs="Arial"/>
                <w:bCs/>
                <w:sz w:val="20"/>
                <w:szCs w:val="20"/>
                <w:lang w:val="en-GB"/>
              </w:rPr>
              <w:t>2</w:t>
            </w:r>
          </w:p>
        </w:tc>
        <w:tc>
          <w:tcPr>
            <w:tcW w:w="1667" w:type="pct"/>
          </w:tcPr>
          <w:p w14:paraId="2CB8535E" w14:textId="77777777" w:rsidR="008A1DF4" w:rsidRPr="001D6592" w:rsidRDefault="008A1DF4">
            <w:pPr>
              <w:outlineLvl w:val="1"/>
              <w:rPr>
                <w:rFonts w:ascii="Arial" w:eastAsia="MS Mincho" w:hAnsi="Arial" w:cs="Arial"/>
                <w:bCs/>
                <w:sz w:val="20"/>
                <w:szCs w:val="20"/>
                <w:lang w:val="en-GB"/>
              </w:rPr>
            </w:pPr>
          </w:p>
        </w:tc>
      </w:tr>
    </w:tbl>
    <w:p w14:paraId="124D7B65" w14:textId="77777777" w:rsidR="008A1DF4" w:rsidRPr="001D6592" w:rsidRDefault="008A1DF4">
      <w:pPr>
        <w:jc w:val="both"/>
        <w:rPr>
          <w:rFonts w:ascii="Arial" w:eastAsia="MS Mincho" w:hAnsi="Arial" w:cs="Arial"/>
          <w:b/>
          <w:bCs/>
          <w:sz w:val="20"/>
          <w:szCs w:val="20"/>
          <w:u w:val="single"/>
          <w:lang w:val="en-GB" w:eastAsia="x-none"/>
        </w:rPr>
      </w:pPr>
    </w:p>
    <w:p w14:paraId="4183980D" w14:textId="77777777" w:rsidR="008A1DF4" w:rsidRPr="001D6592" w:rsidRDefault="008A1DF4">
      <w:pPr>
        <w:jc w:val="both"/>
        <w:rPr>
          <w:rFonts w:ascii="Arial" w:eastAsia="MS Mincho" w:hAnsi="Arial" w:cs="Arial"/>
          <w:b/>
          <w:bCs/>
          <w:sz w:val="20"/>
          <w:szCs w:val="20"/>
          <w:u w:val="single"/>
          <w:lang w:val="en-GB" w:eastAsia="x-none"/>
        </w:rPr>
      </w:pPr>
    </w:p>
    <w:p w14:paraId="706CF3B3" w14:textId="77777777" w:rsidR="008A1DF4" w:rsidRPr="001D6592" w:rsidRDefault="00000000">
      <w:pPr>
        <w:outlineLvl w:val="1"/>
        <w:rPr>
          <w:rFonts w:ascii="Arial" w:eastAsia="MS Mincho" w:hAnsi="Arial" w:cs="Arial"/>
          <w:b/>
          <w:bCs/>
          <w:sz w:val="20"/>
          <w:szCs w:val="20"/>
          <w:u w:val="single"/>
          <w:lang w:val="en-GB"/>
        </w:rPr>
      </w:pPr>
      <w:r w:rsidRPr="001D6592">
        <w:rPr>
          <w:rFonts w:ascii="Arial" w:eastAsia="MS Mincho" w:hAnsi="Arial" w:cs="Arial"/>
          <w:b/>
          <w:bCs/>
          <w:sz w:val="20"/>
          <w:szCs w:val="20"/>
          <w:highlight w:val="yellow"/>
          <w:u w:val="single"/>
          <w:lang w:val="en-GB"/>
        </w:rPr>
        <w:t>PART 2.2 (Subjective Evaluation)</w:t>
      </w:r>
    </w:p>
    <w:p w14:paraId="1ECE1716" w14:textId="77777777" w:rsidR="008A1DF4" w:rsidRPr="001D6592" w:rsidRDefault="008A1DF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8A1DF4" w:rsidRPr="001D6592" w14:paraId="5EE9446D" w14:textId="77777777">
        <w:trPr>
          <w:trHeight w:val="20"/>
          <w:jc w:val="center"/>
        </w:trPr>
        <w:tc>
          <w:tcPr>
            <w:tcW w:w="1666" w:type="pct"/>
            <w:noWrap/>
          </w:tcPr>
          <w:p w14:paraId="6358609C" w14:textId="77777777" w:rsidR="008A1DF4" w:rsidRPr="001D6592" w:rsidRDefault="008A1DF4">
            <w:pPr>
              <w:outlineLvl w:val="1"/>
              <w:rPr>
                <w:rFonts w:ascii="Arial" w:eastAsia="MS Mincho" w:hAnsi="Arial" w:cs="Arial"/>
                <w:b/>
                <w:bCs/>
                <w:sz w:val="20"/>
                <w:szCs w:val="20"/>
                <w:lang w:val="en-GB"/>
              </w:rPr>
            </w:pPr>
          </w:p>
        </w:tc>
        <w:tc>
          <w:tcPr>
            <w:tcW w:w="1667" w:type="pct"/>
          </w:tcPr>
          <w:p w14:paraId="507F34A9" w14:textId="77777777" w:rsidR="008A1DF4" w:rsidRPr="001D6592" w:rsidRDefault="00000000">
            <w:pPr>
              <w:outlineLvl w:val="1"/>
              <w:rPr>
                <w:rFonts w:ascii="Arial" w:eastAsia="MS Mincho" w:hAnsi="Arial" w:cs="Arial"/>
                <w:b/>
                <w:bCs/>
                <w:sz w:val="20"/>
                <w:szCs w:val="20"/>
                <w:lang w:val="en-GB"/>
              </w:rPr>
            </w:pPr>
            <w:r w:rsidRPr="001D6592">
              <w:rPr>
                <w:rFonts w:ascii="Arial" w:eastAsia="MS Mincho" w:hAnsi="Arial" w:cs="Arial"/>
                <w:b/>
                <w:bCs/>
                <w:sz w:val="20"/>
                <w:szCs w:val="20"/>
                <w:lang w:val="en-GB"/>
              </w:rPr>
              <w:t>Reviewer’s comment</w:t>
            </w:r>
          </w:p>
          <w:p w14:paraId="3B141821" w14:textId="77777777" w:rsidR="008A1DF4" w:rsidRPr="001D6592" w:rsidRDefault="008A1DF4">
            <w:pPr>
              <w:rPr>
                <w:rFonts w:ascii="Arial" w:hAnsi="Arial" w:cs="Arial"/>
                <w:sz w:val="20"/>
                <w:szCs w:val="20"/>
                <w:lang w:val="en-GB"/>
              </w:rPr>
            </w:pPr>
          </w:p>
        </w:tc>
        <w:tc>
          <w:tcPr>
            <w:tcW w:w="1667" w:type="pct"/>
          </w:tcPr>
          <w:p w14:paraId="0CEE7093" w14:textId="77777777" w:rsidR="008A1DF4" w:rsidRPr="001D6592" w:rsidRDefault="00000000">
            <w:pPr>
              <w:spacing w:after="160" w:line="259" w:lineRule="auto"/>
              <w:rPr>
                <w:rFonts w:ascii="Arial" w:eastAsia="Calibri" w:hAnsi="Arial" w:cs="Arial"/>
                <w:kern w:val="2"/>
                <w:sz w:val="20"/>
                <w:szCs w:val="20"/>
                <w:lang w:val="en-IN"/>
              </w:rPr>
            </w:pPr>
            <w:r w:rsidRPr="001D6592">
              <w:rPr>
                <w:rFonts w:ascii="Arial" w:eastAsia="Calibri" w:hAnsi="Arial" w:cs="Arial"/>
                <w:b/>
                <w:kern w:val="2"/>
                <w:sz w:val="20"/>
                <w:szCs w:val="20"/>
                <w:lang w:val="en-IN"/>
              </w:rPr>
              <w:t>Author’s Feedback</w:t>
            </w:r>
            <w:r w:rsidRPr="001D6592">
              <w:rPr>
                <w:rFonts w:ascii="Arial" w:eastAsia="Calibri" w:hAnsi="Arial" w:cs="Arial"/>
                <w:kern w:val="2"/>
                <w:sz w:val="20"/>
                <w:szCs w:val="20"/>
                <w:lang w:val="en-IN"/>
              </w:rPr>
              <w:t xml:space="preserve"> </w:t>
            </w:r>
            <w:r w:rsidRPr="001D6592">
              <w:rPr>
                <w:rFonts w:ascii="Arial" w:eastAsia="Calibri" w:hAnsi="Arial" w:cs="Arial"/>
                <w:kern w:val="2"/>
                <w:sz w:val="20"/>
                <w:szCs w:val="20"/>
                <w:highlight w:val="yellow"/>
                <w:lang w:val="en-IN"/>
              </w:rPr>
              <w:t>(It is mandatory that authors should write his/her feedback here)</w:t>
            </w:r>
          </w:p>
          <w:p w14:paraId="32616EED" w14:textId="77777777" w:rsidR="008A1DF4" w:rsidRPr="001D6592" w:rsidRDefault="008A1DF4">
            <w:pPr>
              <w:outlineLvl w:val="1"/>
              <w:rPr>
                <w:rFonts w:ascii="Arial" w:eastAsia="MS Mincho" w:hAnsi="Arial" w:cs="Arial"/>
                <w:bCs/>
                <w:sz w:val="20"/>
                <w:szCs w:val="20"/>
                <w:lang w:val="en-GB"/>
              </w:rPr>
            </w:pPr>
          </w:p>
        </w:tc>
      </w:tr>
      <w:tr w:rsidR="008A1DF4" w:rsidRPr="001D6592" w14:paraId="5AB7DAB6" w14:textId="77777777">
        <w:trPr>
          <w:trHeight w:val="20"/>
          <w:jc w:val="center"/>
        </w:trPr>
        <w:tc>
          <w:tcPr>
            <w:tcW w:w="1666" w:type="pct"/>
            <w:noWrap/>
          </w:tcPr>
          <w:p w14:paraId="35F2EAA1" w14:textId="77777777" w:rsidR="008A1DF4" w:rsidRPr="001D6592" w:rsidRDefault="00000000">
            <w:pPr>
              <w:rPr>
                <w:rFonts w:ascii="Arial" w:hAnsi="Arial" w:cs="Arial"/>
                <w:b/>
                <w:bCs/>
                <w:sz w:val="20"/>
                <w:szCs w:val="20"/>
                <w:lang w:val="en-GB"/>
              </w:rPr>
            </w:pPr>
            <w:r w:rsidRPr="001D6592">
              <w:rPr>
                <w:rFonts w:ascii="Arial" w:hAnsi="Arial" w:cs="Arial"/>
                <w:b/>
                <w:bCs/>
                <w:sz w:val="20"/>
                <w:szCs w:val="20"/>
                <w:lang w:val="en-GB"/>
              </w:rPr>
              <w:t>Is the title of the article suitable?</w:t>
            </w:r>
          </w:p>
          <w:p w14:paraId="432004F2" w14:textId="77777777" w:rsidR="008A1DF4" w:rsidRPr="001D6592" w:rsidRDefault="008A1DF4">
            <w:pPr>
              <w:rPr>
                <w:rFonts w:ascii="Arial" w:hAnsi="Arial" w:cs="Arial"/>
                <w:bCs/>
                <w:sz w:val="20"/>
                <w:szCs w:val="20"/>
                <w:lang w:val="en-GB"/>
              </w:rPr>
            </w:pPr>
          </w:p>
          <w:p w14:paraId="3E6A8551" w14:textId="77777777" w:rsidR="008A1DF4" w:rsidRPr="001D6592" w:rsidRDefault="00000000">
            <w:pPr>
              <w:rPr>
                <w:rFonts w:ascii="Arial" w:hAnsi="Arial" w:cs="Arial"/>
                <w:sz w:val="20"/>
                <w:szCs w:val="20"/>
                <w:u w:val="single"/>
                <w:lang w:val="en-GB"/>
              </w:rPr>
            </w:pPr>
            <w:r w:rsidRPr="001D6592">
              <w:rPr>
                <w:rFonts w:ascii="Arial" w:hAnsi="Arial" w:cs="Arial"/>
                <w:bCs/>
                <w:sz w:val="20"/>
                <w:szCs w:val="20"/>
                <w:lang w:val="en-GB"/>
              </w:rPr>
              <w:t>If your answer is NO, please provide a brief, clear suggestion for improvement.</w:t>
            </w:r>
          </w:p>
        </w:tc>
        <w:tc>
          <w:tcPr>
            <w:tcW w:w="1667" w:type="pct"/>
          </w:tcPr>
          <w:p w14:paraId="17894042" w14:textId="265F952F" w:rsidR="008A1DF4" w:rsidRPr="001D6592" w:rsidRDefault="00324A79">
            <w:pPr>
              <w:ind w:left="360"/>
              <w:rPr>
                <w:rFonts w:ascii="Arial" w:hAnsi="Arial" w:cs="Arial"/>
                <w:sz w:val="20"/>
                <w:szCs w:val="20"/>
                <w:lang w:val="en-GB"/>
              </w:rPr>
            </w:pPr>
            <w:r w:rsidRPr="001D6592">
              <w:rPr>
                <w:rFonts w:ascii="Arial" w:hAnsi="Arial" w:cs="Arial"/>
                <w:sz w:val="20"/>
                <w:szCs w:val="20"/>
                <w:lang w:val="en-GB"/>
              </w:rPr>
              <w:t>No. Topological</w:t>
            </w:r>
            <w:r w:rsidR="00032BA1" w:rsidRPr="001D6592">
              <w:rPr>
                <w:rFonts w:ascii="Arial" w:hAnsi="Arial" w:cs="Arial"/>
                <w:sz w:val="20"/>
                <w:szCs w:val="20"/>
                <w:lang w:val="en-GB"/>
              </w:rPr>
              <w:t xml:space="preserve"> Graph Theory: Embeddings, Genus, Duality, Obstructions, and Classical Algorithms</w:t>
            </w:r>
          </w:p>
        </w:tc>
        <w:tc>
          <w:tcPr>
            <w:tcW w:w="1667" w:type="pct"/>
          </w:tcPr>
          <w:p w14:paraId="0772D090" w14:textId="77777777" w:rsidR="008A1DF4" w:rsidRPr="001D6592" w:rsidRDefault="008A1DF4">
            <w:pPr>
              <w:outlineLvl w:val="1"/>
              <w:rPr>
                <w:rFonts w:ascii="Arial" w:eastAsia="MS Mincho" w:hAnsi="Arial" w:cs="Arial"/>
                <w:bCs/>
                <w:sz w:val="20"/>
                <w:szCs w:val="20"/>
                <w:lang w:val="en-GB"/>
              </w:rPr>
            </w:pPr>
          </w:p>
        </w:tc>
      </w:tr>
      <w:tr w:rsidR="008A1DF4" w:rsidRPr="001D6592" w14:paraId="3B368112" w14:textId="77777777">
        <w:trPr>
          <w:trHeight w:val="20"/>
          <w:jc w:val="center"/>
        </w:trPr>
        <w:tc>
          <w:tcPr>
            <w:tcW w:w="1666" w:type="pct"/>
            <w:noWrap/>
          </w:tcPr>
          <w:p w14:paraId="5A4E4D02" w14:textId="77777777" w:rsidR="008A1DF4" w:rsidRPr="001D6592" w:rsidRDefault="00000000">
            <w:pPr>
              <w:outlineLvl w:val="1"/>
              <w:rPr>
                <w:rFonts w:ascii="Arial" w:eastAsia="MS Mincho" w:hAnsi="Arial" w:cs="Arial"/>
                <w:b/>
                <w:bCs/>
                <w:sz w:val="20"/>
                <w:szCs w:val="20"/>
                <w:lang w:val="en-GB"/>
              </w:rPr>
            </w:pPr>
            <w:r w:rsidRPr="001D6592">
              <w:rPr>
                <w:rFonts w:ascii="Arial" w:eastAsia="MS Mincho" w:hAnsi="Arial" w:cs="Arial"/>
                <w:b/>
                <w:bCs/>
                <w:sz w:val="20"/>
                <w:szCs w:val="20"/>
                <w:lang w:val="en-GB"/>
              </w:rPr>
              <w:t xml:space="preserve">Is the abstract of the article comprehensive? </w:t>
            </w:r>
          </w:p>
          <w:p w14:paraId="08ED3E37" w14:textId="77777777" w:rsidR="008A1DF4" w:rsidRPr="001D6592" w:rsidRDefault="008A1DF4">
            <w:pPr>
              <w:rPr>
                <w:rFonts w:ascii="Arial" w:hAnsi="Arial" w:cs="Arial"/>
                <w:bCs/>
                <w:sz w:val="20"/>
                <w:szCs w:val="20"/>
                <w:lang w:val="en-GB"/>
              </w:rPr>
            </w:pPr>
          </w:p>
          <w:p w14:paraId="10787A75" w14:textId="77777777" w:rsidR="008A1DF4" w:rsidRPr="001D6592" w:rsidRDefault="00000000">
            <w:pPr>
              <w:rPr>
                <w:rFonts w:ascii="Arial" w:hAnsi="Arial" w:cs="Arial"/>
                <w:sz w:val="20"/>
                <w:szCs w:val="20"/>
                <w:lang w:val="en-GB"/>
              </w:rPr>
            </w:pPr>
            <w:r w:rsidRPr="001D6592">
              <w:rPr>
                <w:rFonts w:ascii="Arial" w:hAnsi="Arial" w:cs="Arial"/>
                <w:bCs/>
                <w:sz w:val="20"/>
                <w:szCs w:val="20"/>
                <w:lang w:val="en-GB"/>
              </w:rPr>
              <w:t>If your answer is NO, please provide a brief, clear suggestion for improvement.</w:t>
            </w:r>
          </w:p>
        </w:tc>
        <w:tc>
          <w:tcPr>
            <w:tcW w:w="1667" w:type="pct"/>
          </w:tcPr>
          <w:p w14:paraId="78FE9000" w14:textId="6D281FD6" w:rsidR="008A1DF4" w:rsidRPr="001D6592" w:rsidRDefault="00032BA1" w:rsidP="00032BA1">
            <w:pPr>
              <w:jc w:val="both"/>
              <w:rPr>
                <w:rFonts w:ascii="Arial" w:hAnsi="Arial" w:cs="Arial"/>
                <w:sz w:val="20"/>
                <w:szCs w:val="20"/>
                <w:lang w:val="en-GB"/>
              </w:rPr>
            </w:pPr>
            <w:r w:rsidRPr="001D6592">
              <w:rPr>
                <w:rFonts w:ascii="Arial" w:hAnsi="Arial" w:cs="Arial"/>
                <w:sz w:val="20"/>
                <w:szCs w:val="20"/>
                <w:lang w:val="en-GB"/>
              </w:rPr>
              <w:t>No, the abstract should say more clearly what is new about this review. A review article needs a particular organizing perspective, taxonomy, or synthesis. “Heawood program” may be too broad unless you specifically discuss the historical development and solution of the map-colouring/genus problems associated with it. The phrase “all references in the bibliography are verified journal articles” is more appropriate for a submission note or editorial statement than for the abstract itself. I would remove it from the abstract. “Persistent classical challenges” could be made more precise by identifying what remains unresolved, rather than implying that all listed topics are open problems. The abstract is somewhat catalogue-like. A stronger review abstract should emphasize the relationships among the topics rather than simply listing them.</w:t>
            </w:r>
          </w:p>
        </w:tc>
        <w:tc>
          <w:tcPr>
            <w:tcW w:w="1667" w:type="pct"/>
          </w:tcPr>
          <w:p w14:paraId="58E7445D" w14:textId="77777777" w:rsidR="008A1DF4" w:rsidRPr="001D6592" w:rsidRDefault="008A1DF4">
            <w:pPr>
              <w:outlineLvl w:val="1"/>
              <w:rPr>
                <w:rFonts w:ascii="Arial" w:eastAsia="MS Mincho" w:hAnsi="Arial" w:cs="Arial"/>
                <w:bCs/>
                <w:sz w:val="20"/>
                <w:szCs w:val="20"/>
                <w:lang w:val="en-GB"/>
              </w:rPr>
            </w:pPr>
          </w:p>
        </w:tc>
      </w:tr>
      <w:tr w:rsidR="008A1DF4" w:rsidRPr="001D6592" w14:paraId="382FC7D4" w14:textId="77777777">
        <w:trPr>
          <w:trHeight w:val="20"/>
          <w:jc w:val="center"/>
        </w:trPr>
        <w:tc>
          <w:tcPr>
            <w:tcW w:w="1666" w:type="pct"/>
            <w:noWrap/>
          </w:tcPr>
          <w:p w14:paraId="35026ED9" w14:textId="77777777" w:rsidR="008A1DF4" w:rsidRPr="001D6592" w:rsidRDefault="00000000">
            <w:pPr>
              <w:outlineLvl w:val="1"/>
              <w:rPr>
                <w:rFonts w:ascii="Arial" w:eastAsia="MS Mincho" w:hAnsi="Arial" w:cs="Arial"/>
                <w:bCs/>
                <w:sz w:val="20"/>
                <w:szCs w:val="20"/>
                <w:lang w:val="en-GB"/>
              </w:rPr>
            </w:pPr>
            <w:r w:rsidRPr="001D6592">
              <w:rPr>
                <w:rFonts w:ascii="Arial" w:eastAsia="MS Mincho" w:hAnsi="Arial" w:cs="Arial"/>
                <w:b/>
                <w:bCs/>
                <w:sz w:val="20"/>
                <w:szCs w:val="20"/>
                <w:lang w:val="en-GB"/>
              </w:rPr>
              <w:t xml:space="preserve">Is the manuscript scientifically correct? </w:t>
            </w:r>
            <w:r w:rsidRPr="001D6592">
              <w:rPr>
                <w:rFonts w:ascii="Arial" w:eastAsia="MS Mincho" w:hAnsi="Arial" w:cs="Arial"/>
                <w:b/>
                <w:bCs/>
                <w:sz w:val="20"/>
                <w:szCs w:val="20"/>
                <w:lang w:val="en-GB"/>
              </w:rPr>
              <w:br/>
            </w:r>
          </w:p>
          <w:p w14:paraId="39635678" w14:textId="77777777" w:rsidR="008A1DF4" w:rsidRPr="001D6592" w:rsidRDefault="00000000">
            <w:pPr>
              <w:rPr>
                <w:rFonts w:ascii="Arial" w:hAnsi="Arial" w:cs="Arial"/>
                <w:b/>
                <w:sz w:val="20"/>
                <w:szCs w:val="20"/>
                <w:lang w:val="en-GB"/>
              </w:rPr>
            </w:pPr>
            <w:r w:rsidRPr="001D6592">
              <w:rPr>
                <w:rFonts w:ascii="Arial" w:hAnsi="Arial" w:cs="Arial"/>
                <w:bCs/>
                <w:sz w:val="20"/>
                <w:szCs w:val="20"/>
                <w:lang w:val="en-GB"/>
              </w:rPr>
              <w:t>If your answer is NO, please provide a brief, clear suggestion for improvement.</w:t>
            </w:r>
          </w:p>
        </w:tc>
        <w:tc>
          <w:tcPr>
            <w:tcW w:w="1667" w:type="pct"/>
          </w:tcPr>
          <w:p w14:paraId="32F9190E" w14:textId="26CEEB93" w:rsidR="008A1DF4" w:rsidRPr="001D6592" w:rsidRDefault="00032BA1">
            <w:pPr>
              <w:contextualSpacing/>
              <w:rPr>
                <w:rFonts w:ascii="Arial" w:hAnsi="Arial" w:cs="Arial"/>
                <w:bCs/>
                <w:sz w:val="20"/>
                <w:szCs w:val="20"/>
                <w:lang w:val="en-GB"/>
              </w:rPr>
            </w:pPr>
            <w:r w:rsidRPr="001D6592">
              <w:rPr>
                <w:rFonts w:ascii="Arial" w:hAnsi="Arial" w:cs="Arial"/>
                <w:bCs/>
                <w:sz w:val="20"/>
                <w:szCs w:val="20"/>
                <w:lang w:val="en-GB"/>
              </w:rPr>
              <w:t>Yes. Grammatical errors to be corrected</w:t>
            </w:r>
          </w:p>
        </w:tc>
        <w:tc>
          <w:tcPr>
            <w:tcW w:w="1667" w:type="pct"/>
          </w:tcPr>
          <w:p w14:paraId="1942F14D" w14:textId="77777777" w:rsidR="008A1DF4" w:rsidRPr="001D6592" w:rsidRDefault="008A1DF4">
            <w:pPr>
              <w:outlineLvl w:val="1"/>
              <w:rPr>
                <w:rFonts w:ascii="Arial" w:eastAsia="MS Mincho" w:hAnsi="Arial" w:cs="Arial"/>
                <w:bCs/>
                <w:sz w:val="20"/>
                <w:szCs w:val="20"/>
                <w:lang w:val="en-GB"/>
              </w:rPr>
            </w:pPr>
          </w:p>
        </w:tc>
      </w:tr>
      <w:tr w:rsidR="008A1DF4" w:rsidRPr="001D6592" w14:paraId="692A61F5" w14:textId="77777777">
        <w:trPr>
          <w:trHeight w:val="20"/>
          <w:jc w:val="center"/>
        </w:trPr>
        <w:tc>
          <w:tcPr>
            <w:tcW w:w="1666" w:type="pct"/>
            <w:noWrap/>
          </w:tcPr>
          <w:p w14:paraId="1C11D3FA" w14:textId="77777777" w:rsidR="008A1DF4" w:rsidRPr="001D6592" w:rsidRDefault="00000000">
            <w:pPr>
              <w:rPr>
                <w:rFonts w:ascii="Arial" w:hAnsi="Arial" w:cs="Arial"/>
                <w:b/>
                <w:bCs/>
                <w:sz w:val="20"/>
                <w:szCs w:val="20"/>
                <w:lang w:val="en-GB"/>
              </w:rPr>
            </w:pPr>
            <w:r w:rsidRPr="001D6592">
              <w:rPr>
                <w:rFonts w:ascii="Arial" w:hAnsi="Arial" w:cs="Arial"/>
                <w:b/>
                <w:bCs/>
                <w:sz w:val="20"/>
                <w:szCs w:val="20"/>
                <w:lang w:val="en-GB"/>
              </w:rPr>
              <w:t xml:space="preserve">Are the references sufficient and recent? </w:t>
            </w:r>
          </w:p>
          <w:p w14:paraId="72FDEDFE" w14:textId="77777777" w:rsidR="008A1DF4" w:rsidRPr="001D6592" w:rsidRDefault="008A1DF4">
            <w:pPr>
              <w:rPr>
                <w:rFonts w:ascii="Arial" w:hAnsi="Arial" w:cs="Arial"/>
                <w:bCs/>
                <w:sz w:val="20"/>
                <w:szCs w:val="20"/>
                <w:lang w:val="en-GB"/>
              </w:rPr>
            </w:pPr>
          </w:p>
          <w:p w14:paraId="12A010C1" w14:textId="77777777" w:rsidR="008A1DF4" w:rsidRPr="001D6592" w:rsidRDefault="00000000">
            <w:pPr>
              <w:rPr>
                <w:rFonts w:ascii="Arial" w:hAnsi="Arial" w:cs="Arial"/>
                <w:b/>
                <w:bCs/>
                <w:sz w:val="20"/>
                <w:szCs w:val="20"/>
                <w:lang w:val="en-GB"/>
              </w:rPr>
            </w:pPr>
            <w:r w:rsidRPr="001D6592">
              <w:rPr>
                <w:rFonts w:ascii="Arial" w:hAnsi="Arial" w:cs="Arial"/>
                <w:bCs/>
                <w:sz w:val="20"/>
                <w:szCs w:val="20"/>
                <w:lang w:val="en-GB"/>
              </w:rPr>
              <w:t>If your answer is NO, please provide clear suggestion for improvement.</w:t>
            </w:r>
          </w:p>
        </w:tc>
        <w:tc>
          <w:tcPr>
            <w:tcW w:w="1667" w:type="pct"/>
          </w:tcPr>
          <w:p w14:paraId="21AF69BF" w14:textId="3D903632" w:rsidR="008A1DF4" w:rsidRPr="001D6592" w:rsidRDefault="00032BA1">
            <w:pPr>
              <w:contextualSpacing/>
              <w:rPr>
                <w:rFonts w:ascii="Arial" w:hAnsi="Arial" w:cs="Arial"/>
                <w:bCs/>
                <w:sz w:val="20"/>
                <w:szCs w:val="20"/>
                <w:lang w:val="en-GB"/>
              </w:rPr>
            </w:pPr>
            <w:r w:rsidRPr="001D6592">
              <w:rPr>
                <w:rFonts w:ascii="Arial" w:hAnsi="Arial" w:cs="Arial"/>
                <w:bCs/>
                <w:sz w:val="20"/>
                <w:szCs w:val="20"/>
                <w:lang w:val="en-GB"/>
              </w:rPr>
              <w:t>Add recent references too.</w:t>
            </w:r>
          </w:p>
        </w:tc>
        <w:tc>
          <w:tcPr>
            <w:tcW w:w="1667" w:type="pct"/>
          </w:tcPr>
          <w:p w14:paraId="61788F9D" w14:textId="77777777" w:rsidR="008A1DF4" w:rsidRPr="001D6592" w:rsidRDefault="008A1DF4">
            <w:pPr>
              <w:outlineLvl w:val="1"/>
              <w:rPr>
                <w:rFonts w:ascii="Arial" w:eastAsia="MS Mincho" w:hAnsi="Arial" w:cs="Arial"/>
                <w:bCs/>
                <w:sz w:val="20"/>
                <w:szCs w:val="20"/>
                <w:lang w:val="en-GB"/>
              </w:rPr>
            </w:pPr>
          </w:p>
        </w:tc>
      </w:tr>
      <w:tr w:rsidR="008A1DF4" w:rsidRPr="001D6592" w14:paraId="33F842BA" w14:textId="77777777">
        <w:trPr>
          <w:trHeight w:val="20"/>
          <w:jc w:val="center"/>
        </w:trPr>
        <w:tc>
          <w:tcPr>
            <w:tcW w:w="1666" w:type="pct"/>
            <w:noWrap/>
          </w:tcPr>
          <w:p w14:paraId="19FCF1BC" w14:textId="77777777" w:rsidR="008A1DF4" w:rsidRPr="001D6592" w:rsidRDefault="00000000">
            <w:pPr>
              <w:rPr>
                <w:rFonts w:ascii="Arial" w:hAnsi="Arial" w:cs="Arial"/>
                <w:b/>
                <w:bCs/>
                <w:sz w:val="20"/>
                <w:szCs w:val="20"/>
                <w:lang w:val="en-GB"/>
              </w:rPr>
            </w:pPr>
            <w:r w:rsidRPr="001D6592">
              <w:rPr>
                <w:rFonts w:ascii="Arial" w:hAnsi="Arial" w:cs="Arial"/>
                <w:b/>
                <w:bCs/>
                <w:sz w:val="20"/>
                <w:szCs w:val="20"/>
                <w:lang w:val="en-GB"/>
              </w:rPr>
              <w:t>Are there ethical issues in this manuscript?</w:t>
            </w:r>
          </w:p>
          <w:p w14:paraId="17D28B32" w14:textId="77777777" w:rsidR="008A1DF4" w:rsidRPr="001D6592" w:rsidRDefault="00000000">
            <w:pPr>
              <w:rPr>
                <w:rFonts w:ascii="Arial" w:hAnsi="Arial" w:cs="Arial"/>
                <w:bCs/>
                <w:sz w:val="20"/>
                <w:szCs w:val="20"/>
                <w:lang w:val="en-GB"/>
              </w:rPr>
            </w:pPr>
            <w:r w:rsidRPr="001D6592">
              <w:rPr>
                <w:rFonts w:ascii="Arial" w:hAnsi="Arial" w:cs="Arial"/>
                <w:bCs/>
                <w:sz w:val="20"/>
                <w:szCs w:val="20"/>
                <w:lang w:val="en-GB"/>
              </w:rPr>
              <w:t>(YES or NO)</w:t>
            </w:r>
          </w:p>
          <w:p w14:paraId="0332C519" w14:textId="77777777" w:rsidR="008A1DF4" w:rsidRPr="001D6592" w:rsidRDefault="008A1DF4">
            <w:pPr>
              <w:rPr>
                <w:rFonts w:ascii="Arial" w:hAnsi="Arial" w:cs="Arial"/>
                <w:bCs/>
                <w:sz w:val="20"/>
                <w:szCs w:val="20"/>
                <w:lang w:val="en-GB"/>
              </w:rPr>
            </w:pPr>
          </w:p>
          <w:p w14:paraId="4DC011F2" w14:textId="77777777" w:rsidR="008A1DF4" w:rsidRPr="001D6592" w:rsidRDefault="00000000">
            <w:pPr>
              <w:rPr>
                <w:rFonts w:ascii="Arial" w:hAnsi="Arial" w:cs="Arial"/>
                <w:bCs/>
                <w:sz w:val="20"/>
                <w:szCs w:val="20"/>
                <w:lang w:val="en-GB"/>
              </w:rPr>
            </w:pPr>
            <w:r w:rsidRPr="001D6592">
              <w:rPr>
                <w:rFonts w:ascii="Arial" w:hAnsi="Arial" w:cs="Arial"/>
                <w:bCs/>
                <w:sz w:val="20"/>
                <w:szCs w:val="20"/>
                <w:lang w:val="en-GB"/>
              </w:rPr>
              <w:t>(If yes, kindly please write down the ethical issues here in details)</w:t>
            </w:r>
          </w:p>
          <w:p w14:paraId="5C7D3DCB" w14:textId="77777777" w:rsidR="008A1DF4" w:rsidRPr="001D6592" w:rsidRDefault="008A1DF4">
            <w:pPr>
              <w:rPr>
                <w:rFonts w:ascii="Arial" w:hAnsi="Arial" w:cs="Arial"/>
                <w:b/>
                <w:bCs/>
                <w:sz w:val="20"/>
                <w:szCs w:val="20"/>
                <w:lang w:val="en-GB"/>
              </w:rPr>
            </w:pPr>
          </w:p>
        </w:tc>
        <w:tc>
          <w:tcPr>
            <w:tcW w:w="1667" w:type="pct"/>
          </w:tcPr>
          <w:p w14:paraId="4BB86D29" w14:textId="1011E519" w:rsidR="008A1DF4" w:rsidRPr="001D6592" w:rsidRDefault="00032BA1">
            <w:pPr>
              <w:contextualSpacing/>
              <w:rPr>
                <w:rFonts w:ascii="Arial" w:hAnsi="Arial" w:cs="Arial"/>
                <w:bCs/>
                <w:sz w:val="20"/>
                <w:szCs w:val="20"/>
                <w:lang w:val="en-GB"/>
              </w:rPr>
            </w:pPr>
            <w:r w:rsidRPr="001D6592">
              <w:rPr>
                <w:rFonts w:ascii="Arial" w:hAnsi="Arial" w:cs="Arial"/>
                <w:bCs/>
                <w:sz w:val="20"/>
                <w:szCs w:val="20"/>
                <w:lang w:val="en-GB"/>
              </w:rPr>
              <w:t>No</w:t>
            </w:r>
          </w:p>
        </w:tc>
        <w:tc>
          <w:tcPr>
            <w:tcW w:w="1667" w:type="pct"/>
          </w:tcPr>
          <w:p w14:paraId="7D40A49E" w14:textId="77777777" w:rsidR="008A1DF4" w:rsidRPr="001D6592" w:rsidRDefault="008A1DF4">
            <w:pPr>
              <w:outlineLvl w:val="1"/>
              <w:rPr>
                <w:rFonts w:ascii="Arial" w:eastAsia="MS Mincho" w:hAnsi="Arial" w:cs="Arial"/>
                <w:bCs/>
                <w:sz w:val="20"/>
                <w:szCs w:val="20"/>
                <w:lang w:val="en-GB"/>
              </w:rPr>
            </w:pPr>
          </w:p>
        </w:tc>
      </w:tr>
    </w:tbl>
    <w:p w14:paraId="5646ED2A" w14:textId="77777777" w:rsidR="001D6592" w:rsidRPr="001D6592" w:rsidRDefault="001D6592" w:rsidP="001D6592">
      <w:pPr>
        <w:pStyle w:val="Affiliation"/>
        <w:spacing w:after="0" w:line="240" w:lineRule="auto"/>
        <w:jc w:val="left"/>
        <w:rPr>
          <w:rFonts w:ascii="Arial" w:hAnsi="Arial" w:cs="Arial"/>
          <w:b/>
          <w:u w:val="single"/>
        </w:rPr>
      </w:pPr>
      <w:r w:rsidRPr="001D6592">
        <w:rPr>
          <w:rFonts w:ascii="Arial" w:hAnsi="Arial" w:cs="Arial"/>
          <w:b/>
          <w:u w:val="single"/>
        </w:rPr>
        <w:t>Reviewer details:</w:t>
      </w:r>
    </w:p>
    <w:p w14:paraId="7A055865" w14:textId="77777777" w:rsidR="001D6592" w:rsidRPr="001D6592" w:rsidRDefault="001D6592" w:rsidP="001D6592">
      <w:pPr>
        <w:rPr>
          <w:rFonts w:ascii="Arial" w:hAnsi="Arial" w:cs="Arial"/>
          <w:sz w:val="20"/>
          <w:szCs w:val="20"/>
        </w:rPr>
      </w:pPr>
      <w:r w:rsidRPr="001D6592">
        <w:rPr>
          <w:rFonts w:ascii="Arial" w:hAnsi="Arial" w:cs="Arial"/>
          <w:sz w:val="20"/>
          <w:szCs w:val="20"/>
        </w:rPr>
        <w:t>.</w:t>
      </w:r>
      <w:r w:rsidRPr="001D6592">
        <w:rPr>
          <w:rFonts w:ascii="Arial" w:hAnsi="Arial" w:cs="Arial"/>
          <w:color w:val="000000"/>
          <w:sz w:val="20"/>
          <w:szCs w:val="20"/>
        </w:rPr>
        <w:t xml:space="preserve"> Sakunthala Srinivasan, India</w:t>
      </w:r>
    </w:p>
    <w:p w14:paraId="5624A0D3" w14:textId="77777777" w:rsidR="008A1DF4" w:rsidRPr="001D6592" w:rsidRDefault="008A1DF4">
      <w:pPr>
        <w:rPr>
          <w:rFonts w:ascii="Arial" w:hAnsi="Arial" w:cs="Arial"/>
          <w:sz w:val="20"/>
          <w:szCs w:val="20"/>
          <w:lang w:val="en-GB"/>
        </w:rPr>
      </w:pPr>
    </w:p>
    <w:sectPr w:rsidR="008A1DF4" w:rsidRPr="001D659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AC3CA" w14:textId="77777777" w:rsidR="002E1B97" w:rsidRDefault="002E1B97">
      <w:r>
        <w:separator/>
      </w:r>
    </w:p>
  </w:endnote>
  <w:endnote w:type="continuationSeparator" w:id="0">
    <w:p w14:paraId="1E765E30" w14:textId="77777777" w:rsidR="002E1B97" w:rsidRDefault="002E1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1ECE5" w14:textId="77777777" w:rsidR="008A1DF4"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3AB9DECA" w14:textId="77777777" w:rsidR="008A1DF4" w:rsidRDefault="008A1DF4">
    <w:pPr>
      <w:pStyle w:val="Footer"/>
      <w:jc w:val="right"/>
    </w:pPr>
  </w:p>
  <w:p w14:paraId="07A4BDCF" w14:textId="77777777" w:rsidR="008A1DF4" w:rsidRDefault="008A1DF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E4FA1" w14:textId="77777777" w:rsidR="002E1B97" w:rsidRDefault="002E1B97">
      <w:r>
        <w:separator/>
      </w:r>
    </w:p>
  </w:footnote>
  <w:footnote w:type="continuationSeparator" w:id="0">
    <w:p w14:paraId="01EE2516" w14:textId="77777777" w:rsidR="002E1B97" w:rsidRDefault="002E1B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86A09" w14:textId="77777777" w:rsidR="008A1DF4" w:rsidRDefault="008A1DF4">
    <w:pPr>
      <w:spacing w:before="100" w:beforeAutospacing="1" w:after="100" w:afterAutospacing="1"/>
      <w:jc w:val="center"/>
      <w:rPr>
        <w:rFonts w:ascii="Arial" w:hAnsi="Arial" w:cs="Arial"/>
        <w:b/>
        <w:bCs/>
        <w:color w:val="003399"/>
        <w:szCs w:val="20"/>
        <w:u w:val="single"/>
        <w:lang w:val="en-GB"/>
      </w:rPr>
    </w:pPr>
  </w:p>
  <w:p w14:paraId="2888DC26" w14:textId="77777777" w:rsidR="008A1DF4"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8055673">
    <w:abstractNumId w:val="4"/>
  </w:num>
  <w:num w:numId="2" w16cid:durableId="956642620">
    <w:abstractNumId w:val="8"/>
  </w:num>
  <w:num w:numId="3" w16cid:durableId="1508986252">
    <w:abstractNumId w:val="7"/>
  </w:num>
  <w:num w:numId="4" w16cid:durableId="1181430344">
    <w:abstractNumId w:val="9"/>
  </w:num>
  <w:num w:numId="5" w16cid:durableId="105076301">
    <w:abstractNumId w:val="6"/>
  </w:num>
  <w:num w:numId="6" w16cid:durableId="353771098">
    <w:abstractNumId w:val="0"/>
  </w:num>
  <w:num w:numId="7" w16cid:durableId="909778742">
    <w:abstractNumId w:val="3"/>
  </w:num>
  <w:num w:numId="8" w16cid:durableId="1031996095">
    <w:abstractNumId w:val="11"/>
  </w:num>
  <w:num w:numId="9" w16cid:durableId="493880608">
    <w:abstractNumId w:val="10"/>
  </w:num>
  <w:num w:numId="10" w16cid:durableId="735392555">
    <w:abstractNumId w:val="2"/>
  </w:num>
  <w:num w:numId="11" w16cid:durableId="2106882321">
    <w:abstractNumId w:val="1"/>
  </w:num>
  <w:num w:numId="12" w16cid:durableId="13311039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DF4"/>
    <w:rsid w:val="00032BA1"/>
    <w:rsid w:val="000B742B"/>
    <w:rsid w:val="001311CE"/>
    <w:rsid w:val="001D6592"/>
    <w:rsid w:val="00225A8C"/>
    <w:rsid w:val="002E1B97"/>
    <w:rsid w:val="00324A79"/>
    <w:rsid w:val="00466FE3"/>
    <w:rsid w:val="004C146D"/>
    <w:rsid w:val="0055783B"/>
    <w:rsid w:val="006C0BB3"/>
    <w:rsid w:val="006F2C10"/>
    <w:rsid w:val="008625F2"/>
    <w:rsid w:val="008A1DF4"/>
    <w:rsid w:val="008F3A0E"/>
    <w:rsid w:val="00992885"/>
    <w:rsid w:val="009B32F6"/>
    <w:rsid w:val="00A225D8"/>
    <w:rsid w:val="00A342DF"/>
    <w:rsid w:val="00A506CF"/>
    <w:rsid w:val="00A735F2"/>
    <w:rsid w:val="00B01890"/>
    <w:rsid w:val="00B420EE"/>
    <w:rsid w:val="00BB43D2"/>
    <w:rsid w:val="00BD6421"/>
    <w:rsid w:val="00E322C9"/>
    <w:rsid w:val="00E45BEC"/>
    <w:rsid w:val="00E67BF6"/>
    <w:rsid w:val="00EF5BA8"/>
    <w:rsid w:val="00F24FD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FF7B4"/>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1D6592"/>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mco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769</Words>
  <Characters>4386</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5145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12</cp:revision>
  <dcterms:created xsi:type="dcterms:W3CDTF">2026-08-26T13:32:00Z</dcterms:created>
  <dcterms:modified xsi:type="dcterms:W3CDTF">2026-08-29T07:06:00Z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