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10CDD" w:rsidRPr="00CA07AA" w14:paraId="65CB6FB0" w14:textId="77777777">
        <w:trPr>
          <w:trHeight w:val="20"/>
          <w:jc w:val="center"/>
        </w:trPr>
        <w:tc>
          <w:tcPr>
            <w:tcW w:w="1186" w:type="pct"/>
          </w:tcPr>
          <w:p w14:paraId="414BCFD9" w14:textId="77777777" w:rsidR="00210CDD" w:rsidRPr="00CA07A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4719E1D" w14:textId="77777777" w:rsidR="00210CDD" w:rsidRPr="00CA07AA" w:rsidRDefault="00210C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A07A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210CDD" w:rsidRPr="00CA07AA" w14:paraId="7A74175F" w14:textId="77777777">
        <w:trPr>
          <w:trHeight w:val="20"/>
          <w:jc w:val="center"/>
        </w:trPr>
        <w:tc>
          <w:tcPr>
            <w:tcW w:w="1186" w:type="pct"/>
          </w:tcPr>
          <w:p w14:paraId="488892C5" w14:textId="77777777" w:rsidR="00210CDD" w:rsidRPr="00CA07A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A73759F" w14:textId="77777777" w:rsidR="00210CDD" w:rsidRPr="00CA07A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Ms_AJOCR_15111</w:t>
            </w:r>
          </w:p>
        </w:tc>
      </w:tr>
      <w:tr w:rsidR="00210CDD" w:rsidRPr="00CA07AA" w14:paraId="215F55C1" w14:textId="77777777">
        <w:trPr>
          <w:trHeight w:val="20"/>
          <w:jc w:val="center"/>
        </w:trPr>
        <w:tc>
          <w:tcPr>
            <w:tcW w:w="1186" w:type="pct"/>
          </w:tcPr>
          <w:p w14:paraId="52B183B5" w14:textId="77777777" w:rsidR="00210CDD" w:rsidRPr="00CA07A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F169BAE" w14:textId="77777777" w:rsidR="00210CDD" w:rsidRPr="00CA07A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Heavy Metal Levels in Surface Water and Sediment from Mini-</w:t>
            </w:r>
            <w:proofErr w:type="spellStart"/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Welele</w:t>
            </w:r>
            <w:proofErr w:type="spellEnd"/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River in </w:t>
            </w:r>
            <w:proofErr w:type="spellStart"/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Mgbuosimini</w:t>
            </w:r>
            <w:proofErr w:type="spellEnd"/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Community, Rivers State, Nigeria</w:t>
            </w:r>
          </w:p>
        </w:tc>
      </w:tr>
      <w:tr w:rsidR="00210CDD" w:rsidRPr="00CA07AA" w14:paraId="5876C048" w14:textId="77777777">
        <w:trPr>
          <w:trHeight w:val="20"/>
          <w:jc w:val="center"/>
        </w:trPr>
        <w:tc>
          <w:tcPr>
            <w:tcW w:w="1186" w:type="pct"/>
          </w:tcPr>
          <w:p w14:paraId="6169842F" w14:textId="77777777" w:rsidR="00210CDD" w:rsidRPr="00CA07A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2800EC52" w14:textId="77777777" w:rsidR="00210CDD" w:rsidRPr="00CA07A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4676D92F" w14:textId="77777777" w:rsidR="00210CDD" w:rsidRPr="00CA07AA" w:rsidRDefault="00210C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717007F" w14:textId="77777777" w:rsidR="00210CDD" w:rsidRPr="00CA07AA" w:rsidRDefault="00210CDD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87AD5AF" w14:textId="77777777" w:rsidR="00210CDD" w:rsidRPr="00CA07A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CA07A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CA07AA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4B649AB4" w14:textId="77777777" w:rsidR="00210CDD" w:rsidRPr="00CA07AA" w:rsidRDefault="00210C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10CDD" w:rsidRPr="00CA07AA" w14:paraId="7D0520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8FB617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D49943B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AC86949" w14:textId="77777777" w:rsidR="00210CDD" w:rsidRPr="00CA07A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A07A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A07A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57BE4CC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62C3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B61586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C649BCF" w14:textId="77777777" w:rsidR="00210CDD" w:rsidRPr="00CA07A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ABA1DC8" w14:textId="77777777" w:rsidR="00210CDD" w:rsidRPr="00CA07AA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Evaluate the pollution status of the river</w:t>
            </w:r>
          </w:p>
          <w:p w14:paraId="2115435F" w14:textId="77777777" w:rsidR="00210CDD" w:rsidRPr="00CA07AA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Protect public health.</w:t>
            </w:r>
          </w:p>
          <w:p w14:paraId="47C65274" w14:textId="77777777" w:rsidR="00210CDD" w:rsidRPr="00CA07AA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Provide baseline environmental data</w:t>
            </w:r>
          </w:p>
        </w:tc>
        <w:tc>
          <w:tcPr>
            <w:tcW w:w="1667" w:type="pct"/>
          </w:tcPr>
          <w:p w14:paraId="1E55F5CC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A53590" w14:textId="77777777" w:rsidR="00210CDD" w:rsidRPr="00CA07AA" w:rsidRDefault="00210CDD">
      <w:pPr>
        <w:rPr>
          <w:rFonts w:ascii="Arial" w:hAnsi="Arial" w:cs="Arial"/>
          <w:sz w:val="20"/>
          <w:szCs w:val="20"/>
          <w:lang w:val="en-GB"/>
        </w:rPr>
      </w:pPr>
    </w:p>
    <w:p w14:paraId="2E2175EA" w14:textId="77777777" w:rsidR="00210CDD" w:rsidRPr="00CA07A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A07A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4B55E95" w14:textId="77777777" w:rsidR="00210CDD" w:rsidRPr="00CA07AA" w:rsidRDefault="00210C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10CDD" w:rsidRPr="00CA07AA" w14:paraId="7140C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FA6C65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E1D389B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2116AF4" w14:textId="77777777" w:rsidR="00210CDD" w:rsidRPr="00CA07A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A07A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CA07A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CA07A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10CDD" w:rsidRPr="00CA07AA" w14:paraId="50A53E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4DE676" w14:textId="77777777" w:rsidR="00210CDD" w:rsidRPr="00CA07A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8F1C1A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35E61E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C9CA1D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425BA3BC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3D16C2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49B7D5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D1E5B0B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787CB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14592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2316CF2D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123178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38F0BA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C77C7EA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3D4CA1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B17044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Satisfactory </w:t>
            </w:r>
          </w:p>
        </w:tc>
        <w:tc>
          <w:tcPr>
            <w:tcW w:w="1667" w:type="pct"/>
          </w:tcPr>
          <w:p w14:paraId="7E2CA7E2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4FD370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E3A450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E2355B2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9B7631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1F830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536B20BA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52A0A4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9D9A55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236BD18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011245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269EA9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Needs improvement </w:t>
            </w:r>
          </w:p>
        </w:tc>
        <w:tc>
          <w:tcPr>
            <w:tcW w:w="1667" w:type="pct"/>
          </w:tcPr>
          <w:p w14:paraId="49A178B5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358C46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CA05AF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C4913FF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0D635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768E69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C424636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105EF8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8AE777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28DE9E7E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730E94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03368D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Satisfactory </w:t>
            </w:r>
          </w:p>
        </w:tc>
        <w:tc>
          <w:tcPr>
            <w:tcW w:w="1667" w:type="pct"/>
          </w:tcPr>
          <w:p w14:paraId="2250C9EB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48C9D5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61B05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6276702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A7898D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54A72F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089EA26D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16EC06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197899" w14:textId="77777777" w:rsidR="00210CDD" w:rsidRPr="00CA07A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343D41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EBEE2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DAD88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5947148B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1E3CD1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B09CE6" w14:textId="77777777" w:rsidR="00210CDD" w:rsidRPr="00CA07A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D8019A4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48C9B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A7302F5" w14:textId="77777777" w:rsidR="00210CDD" w:rsidRPr="00CA07AA" w:rsidRDefault="00210CD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9453304" w14:textId="77777777" w:rsidR="00210CDD" w:rsidRPr="00CA07AA" w:rsidRDefault="00210C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C2FB43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92E3F3D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7AB8E1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3AA993" w14:textId="77777777" w:rsidR="00210CDD" w:rsidRPr="00CA07A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B882C9E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24766D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002F3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lastRenderedPageBreak/>
              <w:t>Good</w:t>
            </w:r>
          </w:p>
        </w:tc>
        <w:tc>
          <w:tcPr>
            <w:tcW w:w="1667" w:type="pct"/>
          </w:tcPr>
          <w:p w14:paraId="2BDDE577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5A6C0C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A12267" w14:textId="77777777" w:rsidR="00210CDD" w:rsidRPr="00CA07A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DB18F7A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DA0ECA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76428F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2E4465D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7F7189C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B91CD" w14:textId="77777777" w:rsidR="00210CDD" w:rsidRPr="00CA07A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2B570EB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B99C33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AA062E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61BBDF47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5D6A21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F48BF" w14:textId="77777777" w:rsidR="00210CDD" w:rsidRPr="00CA07A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2569CBA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C78781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623FA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4BEE591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6A79CAE8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279E0D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8CDDA4" w14:textId="77777777" w:rsidR="00210CDD" w:rsidRPr="00CA07A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61FC5C6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F33E08" w14:textId="77777777" w:rsidR="00210CDD" w:rsidRPr="00CA07A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9F918B" w14:textId="77777777" w:rsidR="00210CDD" w:rsidRPr="00CA07A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D9F7D20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A9029BE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883360" w14:textId="77777777" w:rsidR="00210CDD" w:rsidRPr="00CA07AA" w:rsidRDefault="00210C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527EFA0" w14:textId="77777777" w:rsidR="00210CDD" w:rsidRPr="00CA07AA" w:rsidRDefault="00210C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8208971" w14:textId="77777777" w:rsidR="00210CDD" w:rsidRPr="00CA07A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A07A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345965B" w14:textId="77777777" w:rsidR="00210CDD" w:rsidRPr="00CA07AA" w:rsidRDefault="00210C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10CDD" w:rsidRPr="00CA07AA" w14:paraId="6ACA5E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A606E2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630688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4FE87F8" w14:textId="77777777" w:rsidR="00210CDD" w:rsidRPr="00CA07AA" w:rsidRDefault="00210C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B2F29D" w14:textId="77777777" w:rsidR="00210CDD" w:rsidRPr="00CA07A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A07A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A07A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A07A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3122963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0B0CF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5D19F" w14:textId="77777777" w:rsidR="00210CDD" w:rsidRPr="00CA07A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467BE6B" w14:textId="77777777" w:rsidR="00210CDD" w:rsidRPr="00CA07AA" w:rsidRDefault="00210C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00D9E0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AB33966" w14:textId="77777777" w:rsidR="00210CDD" w:rsidRPr="00CA07AA" w:rsidRDefault="00210CD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8ADBB6C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BFBEF01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0398F2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B54E1A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881E34E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FA1973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AAF431E" w14:textId="77777777" w:rsidR="00210CDD" w:rsidRPr="00CA07AA" w:rsidRDefault="00210C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EB6C7" w14:textId="77777777" w:rsidR="00210CDD" w:rsidRPr="00CA07A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</w:rPr>
              <w:t>Yes, incorporate the results of statistical Analysis ( ANOVA) and correlation in it</w:t>
            </w:r>
          </w:p>
        </w:tc>
        <w:tc>
          <w:tcPr>
            <w:tcW w:w="1667" w:type="pct"/>
          </w:tcPr>
          <w:p w14:paraId="29A6EB2D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0E0023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AEC55B" w14:textId="77777777" w:rsidR="00210CDD" w:rsidRPr="00CA07A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A07A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4D5E7AF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D26042F" w14:textId="77777777" w:rsidR="00210CDD" w:rsidRPr="00CA07A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67B5039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3C169AE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084F6B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5670A7" w14:textId="77777777" w:rsidR="00210CDD" w:rsidRPr="00CA07A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D2C74EF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D8ECC7E" w14:textId="77777777" w:rsidR="00210CDD" w:rsidRPr="00CA07AA" w:rsidRDefault="00210C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47C52F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E645385" w14:textId="77777777" w:rsidR="00210CDD" w:rsidRPr="00CA07AA" w:rsidRDefault="00210C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E4FF0A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11907DD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0CDD" w:rsidRPr="00CA07AA" w14:paraId="4CADDC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EDFC42" w14:textId="77777777" w:rsidR="00210CDD" w:rsidRPr="00CA07A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9F350C8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66EFC92" w14:textId="77777777" w:rsidR="00210CDD" w:rsidRPr="00CA07AA" w:rsidRDefault="00210C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ADC46CD" w14:textId="77777777" w:rsidR="00210CDD" w:rsidRPr="00CA07A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F95178A" w14:textId="77777777" w:rsidR="00210CDD" w:rsidRPr="00CA07AA" w:rsidRDefault="00210C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B4E6A5" w14:textId="77777777" w:rsidR="00210CDD" w:rsidRPr="00CA07A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07AA">
              <w:rPr>
                <w:rFonts w:ascii="Arial" w:hAnsi="Arial" w:cs="Arial"/>
                <w:bCs/>
                <w:sz w:val="20"/>
                <w:szCs w:val="20"/>
              </w:rPr>
              <w:t>Yes, Obtaining the necessary approvals from relevant authorities and collecting samples carefully to minimize disturbance to the aquatic ecosystem.</w:t>
            </w:r>
          </w:p>
        </w:tc>
        <w:tc>
          <w:tcPr>
            <w:tcW w:w="1667" w:type="pct"/>
          </w:tcPr>
          <w:p w14:paraId="280115CB" w14:textId="77777777" w:rsidR="00210CDD" w:rsidRPr="00CA07AA" w:rsidRDefault="00210CD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823D0C" w14:textId="77777777" w:rsidR="00CA07AA" w:rsidRPr="00CA07AA" w:rsidRDefault="00CA07AA" w:rsidP="00CA07A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A07AA">
        <w:rPr>
          <w:rFonts w:ascii="Arial" w:hAnsi="Arial" w:cs="Arial"/>
          <w:b/>
          <w:u w:val="single"/>
        </w:rPr>
        <w:t>Reviewer details:</w:t>
      </w:r>
    </w:p>
    <w:p w14:paraId="576CC0D0" w14:textId="77777777" w:rsidR="00CA07AA" w:rsidRPr="00CA07AA" w:rsidRDefault="00CA07AA" w:rsidP="00CA07A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22DC209" w14:textId="77777777" w:rsidR="00CA07AA" w:rsidRPr="00CA07AA" w:rsidRDefault="00CA07AA" w:rsidP="00CA07AA">
      <w:pPr>
        <w:rPr>
          <w:rFonts w:ascii="Arial" w:hAnsi="Arial" w:cs="Arial"/>
          <w:sz w:val="20"/>
          <w:szCs w:val="20"/>
        </w:rPr>
      </w:pPr>
      <w:r w:rsidRPr="00CA07AA">
        <w:rPr>
          <w:rFonts w:ascii="Arial" w:hAnsi="Arial" w:cs="Arial"/>
          <w:color w:val="000000"/>
          <w:sz w:val="20"/>
          <w:szCs w:val="20"/>
        </w:rPr>
        <w:t>Aminu Mustapha, Bayero University</w:t>
      </w:r>
      <w:r w:rsidRPr="00CA07AA">
        <w:rPr>
          <w:rFonts w:ascii="Arial" w:hAnsi="Arial" w:cs="Arial"/>
          <w:sz w:val="20"/>
          <w:szCs w:val="20"/>
        </w:rPr>
        <w:t xml:space="preserve">, </w:t>
      </w:r>
      <w:r w:rsidRPr="00CA07AA">
        <w:rPr>
          <w:rFonts w:ascii="Arial" w:hAnsi="Arial" w:cs="Arial"/>
          <w:color w:val="000000"/>
          <w:sz w:val="20"/>
          <w:szCs w:val="20"/>
        </w:rPr>
        <w:t xml:space="preserve">Nigeria </w:t>
      </w:r>
    </w:p>
    <w:p w14:paraId="077B1468" w14:textId="77777777" w:rsidR="00210CDD" w:rsidRPr="00CA07AA" w:rsidRDefault="00210CDD">
      <w:pPr>
        <w:rPr>
          <w:rFonts w:ascii="Arial" w:hAnsi="Arial" w:cs="Arial"/>
          <w:sz w:val="20"/>
          <w:szCs w:val="20"/>
        </w:rPr>
      </w:pPr>
    </w:p>
    <w:p w14:paraId="17CA84B8" w14:textId="77777777" w:rsidR="00210CDD" w:rsidRPr="00CA07AA" w:rsidRDefault="00210CDD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210CDD" w:rsidRPr="00CA07A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C8169" w14:textId="77777777" w:rsidR="000671EC" w:rsidRDefault="000671EC">
      <w:r>
        <w:separator/>
      </w:r>
    </w:p>
  </w:endnote>
  <w:endnote w:type="continuationSeparator" w:id="0">
    <w:p w14:paraId="66AB3B39" w14:textId="77777777" w:rsidR="000671EC" w:rsidRDefault="0006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21373" w14:textId="77777777" w:rsidR="00210CDD" w:rsidRDefault="00210CDD">
    <w:pPr>
      <w:pStyle w:val="Footer"/>
      <w:jc w:val="right"/>
    </w:pPr>
  </w:p>
  <w:p w14:paraId="3FA12B99" w14:textId="77777777" w:rsidR="00210C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125A23" w14:textId="77777777" w:rsidR="00210CDD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C18A41E" w14:textId="77777777" w:rsidR="00210CDD" w:rsidRDefault="00210CDD">
    <w:pPr>
      <w:pStyle w:val="Footer"/>
      <w:jc w:val="right"/>
    </w:pPr>
  </w:p>
  <w:p w14:paraId="685CDD9A" w14:textId="77777777" w:rsidR="00210CDD" w:rsidRDefault="00210C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1FC18" w14:textId="77777777" w:rsidR="000671EC" w:rsidRDefault="000671EC">
      <w:r>
        <w:separator/>
      </w:r>
    </w:p>
  </w:footnote>
  <w:footnote w:type="continuationSeparator" w:id="0">
    <w:p w14:paraId="39C1210A" w14:textId="77777777" w:rsidR="000671EC" w:rsidRDefault="00067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3E34" w14:textId="77777777" w:rsidR="00210CDD" w:rsidRDefault="00210CDD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8A24DB8" w14:textId="77777777" w:rsidR="00210CDD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5B25A1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629581">
    <w:abstractNumId w:val="3"/>
  </w:num>
  <w:num w:numId="2" w16cid:durableId="536745323">
    <w:abstractNumId w:val="7"/>
  </w:num>
  <w:num w:numId="3" w16cid:durableId="634987248">
    <w:abstractNumId w:val="6"/>
  </w:num>
  <w:num w:numId="4" w16cid:durableId="417604685">
    <w:abstractNumId w:val="8"/>
  </w:num>
  <w:num w:numId="5" w16cid:durableId="1635713922">
    <w:abstractNumId w:val="5"/>
  </w:num>
  <w:num w:numId="6" w16cid:durableId="113016736">
    <w:abstractNumId w:val="11"/>
  </w:num>
  <w:num w:numId="7" w16cid:durableId="1689485202">
    <w:abstractNumId w:val="2"/>
  </w:num>
  <w:num w:numId="8" w16cid:durableId="2058968318">
    <w:abstractNumId w:val="10"/>
  </w:num>
  <w:num w:numId="9" w16cid:durableId="557476073">
    <w:abstractNumId w:val="9"/>
  </w:num>
  <w:num w:numId="10" w16cid:durableId="194125781">
    <w:abstractNumId w:val="1"/>
  </w:num>
  <w:num w:numId="11" w16cid:durableId="576550884">
    <w:abstractNumId w:val="0"/>
  </w:num>
  <w:num w:numId="12" w16cid:durableId="1780639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0CDD"/>
    <w:rsid w:val="000671EC"/>
    <w:rsid w:val="00145751"/>
    <w:rsid w:val="00210CDD"/>
    <w:rsid w:val="00623C55"/>
    <w:rsid w:val="006B7F6C"/>
    <w:rsid w:val="00862A76"/>
    <w:rsid w:val="00985933"/>
    <w:rsid w:val="009A361F"/>
    <w:rsid w:val="00CA07AA"/>
    <w:rsid w:val="00E4010A"/>
    <w:rsid w:val="00F8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7AF77"/>
  <w15:docId w15:val="{9F70CE66-4432-46B6-ACD9-8FBB4EE9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45751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A07A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42</cp:revision>
  <dcterms:created xsi:type="dcterms:W3CDTF">2026-03-24T06:15:00Z</dcterms:created>
  <dcterms:modified xsi:type="dcterms:W3CDTF">2026-08-18T12:53:00Z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c41520cdd9e64024a05e6dcb9585fabe</vt:lpwstr>
  </property>
</Properties>
</file>