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84A0E" w14:textId="77777777" w:rsidR="009344FF" w:rsidRPr="0090282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282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9ADE3C2" w14:textId="0720849E" w:rsidR="009344FF" w:rsidRPr="00902822" w:rsidRDefault="00902822" w:rsidP="009344FF">
      <w:pPr>
        <w:rPr>
          <w:rFonts w:ascii="Arial" w:hAnsi="Arial" w:cs="Arial"/>
          <w:sz w:val="20"/>
          <w:szCs w:val="20"/>
        </w:rPr>
      </w:pPr>
      <w:r w:rsidRPr="00902822">
        <w:rPr>
          <w:rFonts w:ascii="Arial" w:hAnsi="Arial" w:cs="Arial"/>
          <w:sz w:val="20"/>
          <w:szCs w:val="20"/>
        </w:rPr>
        <w:t>The research manuscript may be published after incorporating different Reviewer's comment</w:t>
      </w:r>
      <w:r w:rsidRPr="00902822">
        <w:rPr>
          <w:rFonts w:ascii="Arial" w:hAnsi="Arial" w:cs="Arial"/>
          <w:sz w:val="20"/>
          <w:szCs w:val="20"/>
        </w:rPr>
        <w:t>.</w:t>
      </w:r>
    </w:p>
    <w:p w14:paraId="73FCE2E8" w14:textId="3C5F74A3" w:rsidR="00902822" w:rsidRPr="00902822" w:rsidRDefault="00902822" w:rsidP="009344FF">
      <w:pPr>
        <w:rPr>
          <w:rFonts w:ascii="Arial" w:hAnsi="Arial" w:cs="Arial"/>
          <w:sz w:val="20"/>
          <w:szCs w:val="20"/>
        </w:rPr>
      </w:pPr>
      <w:r w:rsidRPr="00902822">
        <w:rPr>
          <w:rFonts w:ascii="Arial" w:hAnsi="Arial" w:cs="Arial"/>
          <w:sz w:val="20"/>
          <w:szCs w:val="20"/>
        </w:rPr>
        <w:t xml:space="preserve">Few </w:t>
      </w:r>
      <w:r w:rsidRPr="00902822">
        <w:rPr>
          <w:rFonts w:ascii="Arial" w:hAnsi="Arial" w:cs="Arial"/>
          <w:sz w:val="20"/>
          <w:szCs w:val="20"/>
        </w:rPr>
        <w:t xml:space="preserve">new </w:t>
      </w:r>
      <w:r w:rsidRPr="00902822">
        <w:rPr>
          <w:rFonts w:ascii="Arial" w:hAnsi="Arial" w:cs="Arial"/>
          <w:sz w:val="20"/>
          <w:szCs w:val="20"/>
        </w:rPr>
        <w:t>references</w:t>
      </w:r>
      <w:r w:rsidRPr="00902822">
        <w:rPr>
          <w:rFonts w:ascii="Arial" w:hAnsi="Arial" w:cs="Arial"/>
          <w:sz w:val="20"/>
          <w:szCs w:val="20"/>
        </w:rPr>
        <w:t xml:space="preserve"> must be added in result and discussion part as supporting evidence which may enhance the paper quality</w:t>
      </w:r>
      <w:r w:rsidRPr="00902822">
        <w:rPr>
          <w:rFonts w:ascii="Arial" w:hAnsi="Arial" w:cs="Arial"/>
          <w:sz w:val="20"/>
          <w:szCs w:val="20"/>
        </w:rPr>
        <w:t>.</w:t>
      </w:r>
    </w:p>
    <w:p w14:paraId="350A6230" w14:textId="06E90509" w:rsidR="00902822" w:rsidRPr="00902822" w:rsidRDefault="00902822" w:rsidP="009344FF">
      <w:pPr>
        <w:rPr>
          <w:rFonts w:ascii="Arial" w:hAnsi="Arial" w:cs="Arial"/>
          <w:sz w:val="20"/>
          <w:szCs w:val="20"/>
        </w:rPr>
      </w:pPr>
      <w:r w:rsidRPr="00902822">
        <w:rPr>
          <w:rFonts w:ascii="Arial" w:hAnsi="Arial" w:cs="Arial"/>
          <w:sz w:val="20"/>
          <w:szCs w:val="20"/>
        </w:rPr>
        <w:t>Chemical formula may be corrected wherever required</w:t>
      </w:r>
    </w:p>
    <w:p w14:paraId="6E35202E" w14:textId="77777777" w:rsidR="00902822" w:rsidRPr="00902822" w:rsidRDefault="00902822" w:rsidP="009344FF">
      <w:pPr>
        <w:rPr>
          <w:rFonts w:ascii="Arial" w:hAnsi="Arial" w:cs="Arial"/>
          <w:sz w:val="20"/>
          <w:szCs w:val="20"/>
        </w:rPr>
      </w:pPr>
    </w:p>
    <w:p w14:paraId="1F07802A" w14:textId="77777777" w:rsidR="00000000" w:rsidRPr="0090282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282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1BDC805" w14:textId="5388F3E6" w:rsidR="00902822" w:rsidRPr="00902822" w:rsidRDefault="00902822" w:rsidP="0090282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02822">
        <w:rPr>
          <w:rFonts w:ascii="Arial" w:eastAsia="Times New Roman" w:hAnsi="Arial" w:cs="Arial"/>
          <w:sz w:val="20"/>
          <w:szCs w:val="20"/>
          <w:lang w:val="en-US"/>
        </w:rPr>
        <w:t>Dr. Anil Kumar</w:t>
      </w:r>
      <w:r w:rsidRPr="0090282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02822">
        <w:rPr>
          <w:rFonts w:ascii="Arial" w:eastAsia="Times New Roman" w:hAnsi="Arial" w:cs="Arial"/>
          <w:sz w:val="20"/>
          <w:szCs w:val="20"/>
          <w:lang w:val="en-US"/>
        </w:rPr>
        <w:t>Sido-</w:t>
      </w:r>
      <w:proofErr w:type="spellStart"/>
      <w:r w:rsidRPr="00902822">
        <w:rPr>
          <w:rFonts w:ascii="Arial" w:eastAsia="Times New Roman" w:hAnsi="Arial" w:cs="Arial"/>
          <w:sz w:val="20"/>
          <w:szCs w:val="20"/>
          <w:lang w:val="en-US"/>
        </w:rPr>
        <w:t>Khanu</w:t>
      </w:r>
      <w:proofErr w:type="spellEnd"/>
      <w:r w:rsidRPr="00902822">
        <w:rPr>
          <w:rFonts w:ascii="Arial" w:eastAsia="Times New Roman" w:hAnsi="Arial" w:cs="Arial"/>
          <w:sz w:val="20"/>
          <w:szCs w:val="20"/>
          <w:lang w:val="en-US"/>
        </w:rPr>
        <w:t xml:space="preserve"> Murmu University, India</w:t>
      </w:r>
    </w:p>
    <w:p w14:paraId="680AF42D" w14:textId="77777777" w:rsidR="00902822" w:rsidRPr="00902822" w:rsidRDefault="00902822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330878B6" w14:textId="77777777" w:rsidR="00902822" w:rsidRPr="00902822" w:rsidRDefault="0090282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02822" w:rsidRPr="00902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02822"/>
    <w:rsid w:val="009344FF"/>
    <w:rsid w:val="009F328F"/>
    <w:rsid w:val="00A72896"/>
    <w:rsid w:val="00B3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02706"/>
  <w15:docId w15:val="{DD256882-3DC5-4352-B637-7F5DDE98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2026-09-11T10:31:00Z</dcterms:modified>
</cp:coreProperties>
</file>