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095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6AF7474" w14:textId="47873A3B" w:rsidR="009344FF" w:rsidRDefault="00D911ED" w:rsidP="009344FF">
      <w:r w:rsidRPr="00D911ED">
        <w:t>Accept the revised paper.</w:t>
      </w:r>
    </w:p>
    <w:p w14:paraId="6413520B" w14:textId="77777777" w:rsidR="00BA499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CF778E5" w14:textId="7E783B41" w:rsidR="00F40D84" w:rsidRPr="00F40D84" w:rsidRDefault="00F40D84" w:rsidP="00F40D8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40D84">
        <w:rPr>
          <w:rFonts w:ascii="Cambria" w:eastAsia="Times New Roman" w:hAnsi="Cambria" w:cs="Arial"/>
          <w:sz w:val="24"/>
          <w:szCs w:val="24"/>
          <w:lang w:val="en-US"/>
        </w:rPr>
        <w:t>Dr. Palle Jorgensen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40D84">
        <w:rPr>
          <w:rFonts w:ascii="Cambria" w:eastAsia="Times New Roman" w:hAnsi="Cambria" w:cs="Arial"/>
          <w:sz w:val="24"/>
          <w:szCs w:val="24"/>
          <w:lang w:val="en-US"/>
        </w:rPr>
        <w:t>University of Iowa, USA</w:t>
      </w:r>
    </w:p>
    <w:p w14:paraId="5F761989" w14:textId="77777777" w:rsidR="00F40D84" w:rsidRPr="009344FF" w:rsidRDefault="00F40D84" w:rsidP="009344FF">
      <w:pPr>
        <w:rPr>
          <w:b/>
          <w:u w:val="single"/>
        </w:rPr>
      </w:pPr>
    </w:p>
    <w:sectPr w:rsidR="00F40D8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A4991"/>
    <w:rsid w:val="00C65CFE"/>
    <w:rsid w:val="00D911ED"/>
    <w:rsid w:val="00F4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6BB08"/>
  <w15:docId w15:val="{9506E7E5-6AB7-4CAD-B531-D1A1B04E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2026-09-02T07:19:00Z</dcterms:modified>
</cp:coreProperties>
</file>