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378CF" w14:textId="77777777" w:rsidR="008A23B6" w:rsidRPr="00964095" w:rsidRDefault="00CA2A9A" w:rsidP="00243974">
      <w:pPr>
        <w:spacing w:before="120" w:after="120" w:line="360" w:lineRule="auto"/>
        <w:jc w:val="center"/>
        <w:rPr>
          <w:b/>
          <w:bCs/>
          <w:sz w:val="28"/>
          <w:szCs w:val="28"/>
        </w:rPr>
      </w:pPr>
      <w:r w:rsidRPr="00964095">
        <w:rPr>
          <w:b/>
          <w:bCs/>
          <w:sz w:val="28"/>
          <w:szCs w:val="28"/>
        </w:rPr>
        <w:t xml:space="preserve">Combining Ability </w:t>
      </w:r>
      <w:r w:rsidR="006121DD" w:rsidRPr="00964095">
        <w:rPr>
          <w:b/>
          <w:bCs/>
          <w:sz w:val="28"/>
          <w:szCs w:val="28"/>
        </w:rPr>
        <w:t>Analysis</w:t>
      </w:r>
      <w:r w:rsidR="00DF6124" w:rsidRPr="00964095">
        <w:rPr>
          <w:b/>
          <w:bCs/>
          <w:sz w:val="28"/>
          <w:szCs w:val="28"/>
        </w:rPr>
        <w:t xml:space="preserve"> </w:t>
      </w:r>
      <w:r w:rsidRPr="00964095">
        <w:rPr>
          <w:b/>
          <w:bCs/>
          <w:sz w:val="28"/>
          <w:szCs w:val="28"/>
        </w:rPr>
        <w:t xml:space="preserve">for Seed Yield and </w:t>
      </w:r>
      <w:r w:rsidR="00861672" w:rsidRPr="00964095">
        <w:rPr>
          <w:b/>
          <w:bCs/>
          <w:sz w:val="28"/>
          <w:szCs w:val="28"/>
        </w:rPr>
        <w:t xml:space="preserve">Associated </w:t>
      </w:r>
      <w:r w:rsidR="00881418" w:rsidRPr="00964095">
        <w:rPr>
          <w:b/>
          <w:bCs/>
          <w:sz w:val="28"/>
          <w:szCs w:val="28"/>
        </w:rPr>
        <w:t>Traits</w:t>
      </w:r>
      <w:r w:rsidRPr="00964095">
        <w:rPr>
          <w:b/>
          <w:bCs/>
          <w:sz w:val="28"/>
          <w:szCs w:val="28"/>
        </w:rPr>
        <w:t xml:space="preserve"> in </w:t>
      </w:r>
      <w:r w:rsidR="00DF6124" w:rsidRPr="00964095">
        <w:rPr>
          <w:b/>
          <w:bCs/>
          <w:sz w:val="28"/>
          <w:szCs w:val="28"/>
        </w:rPr>
        <w:t xml:space="preserve">                </w:t>
      </w:r>
      <w:r w:rsidRPr="00964095">
        <w:rPr>
          <w:b/>
          <w:bCs/>
          <w:sz w:val="28"/>
          <w:szCs w:val="28"/>
        </w:rPr>
        <w:t>Indian Mustard (</w:t>
      </w:r>
      <w:r w:rsidRPr="00964095">
        <w:rPr>
          <w:b/>
          <w:bCs/>
          <w:i/>
          <w:iCs/>
          <w:sz w:val="28"/>
          <w:szCs w:val="28"/>
        </w:rPr>
        <w:t>Brassica juncea</w:t>
      </w:r>
      <w:r w:rsidRPr="00964095">
        <w:rPr>
          <w:b/>
          <w:bCs/>
          <w:sz w:val="28"/>
          <w:szCs w:val="28"/>
        </w:rPr>
        <w:t xml:space="preserve"> L. </w:t>
      </w:r>
      <w:proofErr w:type="spellStart"/>
      <w:r w:rsidRPr="00964095">
        <w:rPr>
          <w:b/>
          <w:bCs/>
          <w:sz w:val="28"/>
          <w:szCs w:val="28"/>
        </w:rPr>
        <w:t>Czern</w:t>
      </w:r>
      <w:proofErr w:type="spellEnd"/>
      <w:r w:rsidR="00DF6124" w:rsidRPr="00964095">
        <w:rPr>
          <w:b/>
          <w:bCs/>
          <w:sz w:val="28"/>
          <w:szCs w:val="28"/>
        </w:rPr>
        <w:t xml:space="preserve"> </w:t>
      </w:r>
      <w:r w:rsidRPr="00964095">
        <w:rPr>
          <w:b/>
          <w:bCs/>
          <w:sz w:val="28"/>
          <w:szCs w:val="28"/>
        </w:rPr>
        <w:t>&amp; Coss.)</w:t>
      </w:r>
    </w:p>
    <w:p w14:paraId="5A5E6E58" w14:textId="77777777" w:rsidR="00705FCD" w:rsidRPr="00964095" w:rsidRDefault="00705FCD" w:rsidP="00670D07">
      <w:pPr>
        <w:spacing w:before="240" w:after="120" w:line="360" w:lineRule="auto"/>
        <w:jc w:val="both"/>
        <w:rPr>
          <w:b/>
          <w:bCs/>
          <w:sz w:val="28"/>
          <w:szCs w:val="28"/>
        </w:rPr>
      </w:pPr>
    </w:p>
    <w:p w14:paraId="73BC1B4E" w14:textId="77777777" w:rsidR="00944736" w:rsidRPr="00964095" w:rsidRDefault="009C0F8A" w:rsidP="00670D07">
      <w:pPr>
        <w:spacing w:before="240" w:after="120" w:line="360" w:lineRule="auto"/>
        <w:jc w:val="both"/>
        <w:rPr>
          <w:b/>
          <w:bCs/>
          <w:sz w:val="28"/>
          <w:szCs w:val="28"/>
        </w:rPr>
      </w:pPr>
      <w:r w:rsidRPr="00964095">
        <w:rPr>
          <w:b/>
          <w:bCs/>
          <w:sz w:val="28"/>
          <w:szCs w:val="28"/>
        </w:rPr>
        <w:t>ABSTRACT</w:t>
      </w:r>
    </w:p>
    <w:p w14:paraId="12706A69" w14:textId="77777777" w:rsidR="004A3A35" w:rsidRPr="00964095" w:rsidRDefault="00231AF6" w:rsidP="00231AF6">
      <w:pPr>
        <w:pStyle w:val="Default"/>
        <w:spacing w:before="120" w:after="120" w:line="360" w:lineRule="auto"/>
        <w:jc w:val="both"/>
        <w:rPr>
          <w:rFonts w:ascii="Times New Roman" w:hAnsi="Times New Roman" w:cs="Times New Roman"/>
        </w:rPr>
      </w:pPr>
      <w:r w:rsidRPr="00964095">
        <w:rPr>
          <w:rFonts w:ascii="Times New Roman" w:hAnsi="Times New Roman" w:cs="Times New Roman"/>
        </w:rPr>
        <w:t xml:space="preserve">Indian mustard belongs to the family Brassicaceae and the genus </w:t>
      </w:r>
      <w:r w:rsidRPr="00964095">
        <w:rPr>
          <w:rFonts w:ascii="Times New Roman" w:hAnsi="Times New Roman" w:cs="Times New Roman"/>
          <w:i/>
        </w:rPr>
        <w:t>Brassica</w:t>
      </w:r>
      <w:r w:rsidRPr="00964095">
        <w:rPr>
          <w:rFonts w:ascii="Times New Roman" w:hAnsi="Times New Roman" w:cs="Times New Roman"/>
        </w:rPr>
        <w:t xml:space="preserve"> and is a major oilseed crop cultivated in India. Worldwide, it is the third-ranked oilseed crop in terms of consumption after palm oil and soybean. However, productivity remains below its potential because of various biotic and abiotic stressors coupled with a narrow genetic base, highlighting the need to broaden the genetic base and exploit heterosis to develop superior cultivars. Therefore, in the present study, general and specific combining ability analyses were conducted to assess the combining abilities of the parents and the performance of hybrids at the Zonal Agricultural Research Station, Morena, Rajmata </w:t>
      </w:r>
      <w:proofErr w:type="spellStart"/>
      <w:r w:rsidRPr="00964095">
        <w:rPr>
          <w:rFonts w:ascii="Times New Roman" w:hAnsi="Times New Roman" w:cs="Times New Roman"/>
        </w:rPr>
        <w:t>Vijayaraje</w:t>
      </w:r>
      <w:proofErr w:type="spellEnd"/>
      <w:r w:rsidRPr="00964095">
        <w:rPr>
          <w:rFonts w:ascii="Times New Roman" w:hAnsi="Times New Roman" w:cs="Times New Roman"/>
        </w:rPr>
        <w:t xml:space="preserve"> Scindia Agricultural University, Gwalior, M. P., India, during </w:t>
      </w:r>
      <w:r w:rsidRPr="00964095">
        <w:rPr>
          <w:rFonts w:ascii="Times New Roman" w:hAnsi="Times New Roman" w:cs="Times New Roman"/>
          <w:i/>
        </w:rPr>
        <w:t xml:space="preserve">Rabi </w:t>
      </w:r>
      <w:r w:rsidRPr="00964095">
        <w:rPr>
          <w:rFonts w:ascii="Times New Roman" w:hAnsi="Times New Roman" w:cs="Times New Roman"/>
        </w:rPr>
        <w:t>2026. In the present investigation, 16 yield-attributing traits were evaluated using 10 lines, 3 testers, and their thirty F</w:t>
      </w:r>
      <w:r w:rsidRPr="00964095">
        <w:rPr>
          <w:rFonts w:ascii="Times New Roman" w:hAnsi="Times New Roman" w:cs="Times New Roman"/>
          <w:vertAlign w:val="subscript"/>
        </w:rPr>
        <w:t>1</w:t>
      </w:r>
      <w:r w:rsidRPr="00964095">
        <w:rPr>
          <w:rFonts w:ascii="Times New Roman" w:hAnsi="Times New Roman" w:cs="Times New Roman"/>
        </w:rPr>
        <w:t xml:space="preserve"> hybrids developed through a line × tester mating design to estimate the magnitude and direction of combining ability. Among the lines and testers, GCA effects showed that parents </w:t>
      </w:r>
      <w:r w:rsidRPr="00964095">
        <w:rPr>
          <w:rFonts w:ascii="Times New Roman" w:hAnsi="Times New Roman" w:cs="Times New Roman"/>
          <w:i/>
        </w:rPr>
        <w:t>viz</w:t>
      </w:r>
      <w:r w:rsidRPr="00964095">
        <w:rPr>
          <w:rFonts w:ascii="Times New Roman" w:hAnsi="Times New Roman" w:cs="Times New Roman"/>
        </w:rPr>
        <w:t>., Pusa Bold, Rohini, Varuna, and Vardhan were good general combiners because they exhibited desirable negative and highly significant GCA effects for days to 50% flowering, days to siliquae initiation, and plant height. However, Pusa Bold was recognised as a good general combiner because it displayed positive and highly significant GCA effects for the maximum number of quantitative traits, including seed yield per plant and harvest index. The cross combination Pusa Jagannath × PAB-2014-4 had the highest SCA effect for seed yield per plant, biological yield, number of siliquae per plant, and number of primary branches per plant, while Maya × PAB-2014-8 showed high SCA effects for seed yield per plant, biological yield, and number of siliquae on the main raceme.</w:t>
      </w:r>
    </w:p>
    <w:p w14:paraId="7DAF0759" w14:textId="77777777" w:rsidR="00944736" w:rsidRPr="00964095" w:rsidRDefault="00944736" w:rsidP="00231AF6">
      <w:pPr>
        <w:spacing w:before="120" w:after="120" w:line="360" w:lineRule="auto"/>
        <w:jc w:val="both"/>
        <w:rPr>
          <w:b/>
          <w:bCs/>
        </w:rPr>
      </w:pPr>
      <w:r w:rsidRPr="00964095">
        <w:rPr>
          <w:b/>
          <w:bCs/>
        </w:rPr>
        <w:t>Key words</w:t>
      </w:r>
    </w:p>
    <w:p w14:paraId="3EB9CCEE" w14:textId="77777777" w:rsidR="0017648A" w:rsidRPr="00964095" w:rsidRDefault="007C595C" w:rsidP="00243974">
      <w:pPr>
        <w:spacing w:before="120" w:after="120" w:line="360" w:lineRule="auto"/>
        <w:jc w:val="both"/>
        <w:sectPr w:rsidR="0017648A" w:rsidRPr="00964095" w:rsidSect="005069B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964095">
        <w:t xml:space="preserve">General combining ability, Indian mustard, </w:t>
      </w:r>
      <w:r w:rsidR="00513E53" w:rsidRPr="00964095">
        <w:t xml:space="preserve">Line x Tester, </w:t>
      </w:r>
      <w:r w:rsidR="00944736" w:rsidRPr="00964095">
        <w:t>specific combining ability and traits</w:t>
      </w:r>
      <w:r w:rsidR="00177052" w:rsidRPr="00964095">
        <w:t>.</w:t>
      </w:r>
    </w:p>
    <w:p w14:paraId="78F79A01" w14:textId="77777777" w:rsidR="00944736" w:rsidRPr="00964095" w:rsidRDefault="00EC3CED" w:rsidP="00243974">
      <w:pPr>
        <w:spacing w:before="240" w:after="120" w:line="360" w:lineRule="auto"/>
        <w:jc w:val="both"/>
        <w:rPr>
          <w:b/>
          <w:bCs/>
          <w:sz w:val="28"/>
          <w:szCs w:val="28"/>
        </w:rPr>
      </w:pPr>
      <w:r w:rsidRPr="00964095">
        <w:rPr>
          <w:b/>
          <w:bCs/>
          <w:sz w:val="28"/>
          <w:szCs w:val="28"/>
        </w:rPr>
        <w:t>Introduction</w:t>
      </w:r>
    </w:p>
    <w:p w14:paraId="4DDC0682" w14:textId="77777777" w:rsidR="008C3F0D" w:rsidRPr="00964095" w:rsidRDefault="00BD48CE" w:rsidP="00D70FD2">
      <w:pPr>
        <w:spacing w:before="120" w:after="120" w:line="360" w:lineRule="auto"/>
        <w:jc w:val="both"/>
      </w:pPr>
      <w:r w:rsidRPr="00964095">
        <w:lastRenderedPageBreak/>
        <w:t xml:space="preserve">Indian mustard belongs to the family Brassicaceae and the genus </w:t>
      </w:r>
      <w:r w:rsidRPr="00964095">
        <w:rPr>
          <w:i/>
        </w:rPr>
        <w:t>Brassica</w:t>
      </w:r>
      <w:r w:rsidRPr="00964095">
        <w:t xml:space="preserve"> and is commonly known as rai or </w:t>
      </w:r>
      <w:proofErr w:type="spellStart"/>
      <w:r w:rsidRPr="00964095">
        <w:t>raya</w:t>
      </w:r>
      <w:proofErr w:type="spellEnd"/>
      <w:r w:rsidRPr="00964095">
        <w:t xml:space="preserve"> (Baghel </w:t>
      </w:r>
      <w:r w:rsidRPr="00964095">
        <w:rPr>
          <w:i/>
        </w:rPr>
        <w:t>et al</w:t>
      </w:r>
      <w:r w:rsidRPr="00964095">
        <w:t>., 2020). Indian mustard or brown mustard [</w:t>
      </w:r>
      <w:r w:rsidRPr="00964095">
        <w:rPr>
          <w:i/>
        </w:rPr>
        <w:t>Brassica juncea</w:t>
      </w:r>
      <w:r w:rsidRPr="00964095">
        <w:t xml:space="preserve"> (L.) </w:t>
      </w:r>
      <w:proofErr w:type="spellStart"/>
      <w:r w:rsidRPr="00964095">
        <w:t>Czern</w:t>
      </w:r>
      <w:proofErr w:type="spellEnd"/>
      <w:r w:rsidRPr="00964095">
        <w:t xml:space="preserve"> &amp; Coss] is a natural amphidiploid (2n = 36) of </w:t>
      </w:r>
      <w:r w:rsidRPr="00964095">
        <w:rPr>
          <w:i/>
        </w:rPr>
        <w:t>Brassica rapa</w:t>
      </w:r>
      <w:r w:rsidRPr="00964095">
        <w:t xml:space="preserve"> and </w:t>
      </w:r>
      <w:r w:rsidRPr="00964095">
        <w:rPr>
          <w:i/>
        </w:rPr>
        <w:t>Brassica nigra</w:t>
      </w:r>
      <w:r w:rsidRPr="00964095">
        <w:t xml:space="preserve"> (2n = 16) (U, 1935). According to Vaughan (1977), the crop is thought to have originated in Asia, with China being the primary centre of its genetic diversity. Indian mustard was introduced into India from China, and its cultivation eventually spread to Afghanistan and a number of other countries. It is predominantly a self-pollinated crop, but under open or natural field conditions, out-crossing varies from approximately 7.6% to 22% and, in some reports, exceeds 30% (Yadav </w:t>
      </w:r>
      <w:r w:rsidRPr="00964095">
        <w:rPr>
          <w:i/>
        </w:rPr>
        <w:t>et al</w:t>
      </w:r>
      <w:r w:rsidRPr="00964095">
        <w:t xml:space="preserve">., 2019). This is primarily due to insect-mediated pollination, particularly by bees (Kumar &amp; Singh, 2021; Tripathi </w:t>
      </w:r>
      <w:r w:rsidRPr="00964095">
        <w:rPr>
          <w:i/>
        </w:rPr>
        <w:t>et al.</w:t>
      </w:r>
      <w:r w:rsidRPr="00964095">
        <w:t xml:space="preserve">, 2025; </w:t>
      </w:r>
      <w:proofErr w:type="spellStart"/>
      <w:r w:rsidRPr="00964095">
        <w:t>Dhakar</w:t>
      </w:r>
      <w:proofErr w:type="spellEnd"/>
      <w:r w:rsidRPr="00964095">
        <w:t xml:space="preserve"> </w:t>
      </w:r>
      <w:r w:rsidRPr="00964095">
        <w:rPr>
          <w:i/>
        </w:rPr>
        <w:t>et al.</w:t>
      </w:r>
      <w:r w:rsidRPr="00964095">
        <w:t>, 2026).</w:t>
      </w:r>
    </w:p>
    <w:p w14:paraId="0CF283AB" w14:textId="77777777" w:rsidR="0042497A" w:rsidRPr="00964095" w:rsidRDefault="00000000">
      <w:pPr>
        <w:spacing w:before="120" w:after="120" w:line="360" w:lineRule="auto"/>
        <w:ind w:firstLine="720"/>
        <w:jc w:val="both"/>
      </w:pPr>
      <w:r w:rsidRPr="00964095">
        <w:rPr>
          <w:b/>
        </w:rPr>
        <w:t xml:space="preserve">Recent resynthesis studies further indicate that diversity from the diploid progenitors can broaden the </w:t>
      </w:r>
      <w:r w:rsidRPr="00964095">
        <w:rPr>
          <w:b/>
          <w:i/>
        </w:rPr>
        <w:t>B. juncea</w:t>
      </w:r>
      <w:r w:rsidRPr="00964095">
        <w:rPr>
          <w:b/>
        </w:rPr>
        <w:t xml:space="preserve"> gene pool and generate useful variation in agronomic traits (Garg et al., 2025).</w:t>
      </w:r>
    </w:p>
    <w:p w14:paraId="4EB1F3D0" w14:textId="77777777" w:rsidR="001D4045" w:rsidRPr="00964095" w:rsidRDefault="001D4045" w:rsidP="001D4045">
      <w:pPr>
        <w:spacing w:before="120" w:after="120" w:line="360" w:lineRule="auto"/>
        <w:ind w:firstLine="720"/>
        <w:jc w:val="both"/>
      </w:pPr>
      <w:r w:rsidRPr="00964095">
        <w:t xml:space="preserve">About 38–40% of the oil found in Indian mustard seeds is used for human consumption, especially in northern India, where it is widely used as an edible oil for frying and cooking. One hundred grams of mustard seeds contain 4.51 grams of carbohydrates, 1.41 grams of sugar, 2 grams of dietary fibre, 0.47 grams of fat, and 2.56 grams of protein (Shrivastava </w:t>
      </w:r>
      <w:r w:rsidRPr="00964095">
        <w:rPr>
          <w:i/>
        </w:rPr>
        <w:t>et al</w:t>
      </w:r>
      <w:r w:rsidRPr="00964095">
        <w:t xml:space="preserve">., 2023a; Sharma </w:t>
      </w:r>
      <w:r w:rsidRPr="00964095">
        <w:rPr>
          <w:i/>
        </w:rPr>
        <w:t>et al</w:t>
      </w:r>
      <w:r w:rsidRPr="00964095">
        <w:t xml:space="preserve">., 2025a). They are among the most affordable sources of cooking oil for daily consumption and are mainly processed for edible oil extraction (Bhowal </w:t>
      </w:r>
      <w:r w:rsidRPr="00964095">
        <w:rPr>
          <w:i/>
        </w:rPr>
        <w:t>et al.</w:t>
      </w:r>
      <w:r w:rsidRPr="00964095">
        <w:t xml:space="preserve">, 2014; Shrivastava </w:t>
      </w:r>
      <w:r w:rsidRPr="00964095">
        <w:rPr>
          <w:i/>
        </w:rPr>
        <w:t>et al</w:t>
      </w:r>
      <w:r w:rsidRPr="00964095">
        <w:t xml:space="preserve">., 2023b). Owing to their high fibre, mineral, and vitamin content and low fat and protein content, these crops have superior nutritional qualities compared with other vegetable crops (Salehi </w:t>
      </w:r>
      <w:r w:rsidRPr="00964095">
        <w:rPr>
          <w:i/>
        </w:rPr>
        <w:t>et al</w:t>
      </w:r>
      <w:r w:rsidRPr="00964095">
        <w:t xml:space="preserve">., 2021; Shrivastava </w:t>
      </w:r>
      <w:r w:rsidRPr="00964095">
        <w:rPr>
          <w:i/>
        </w:rPr>
        <w:t>et al</w:t>
      </w:r>
      <w:r w:rsidRPr="00964095">
        <w:t xml:space="preserve">., 2023c; Sharma </w:t>
      </w:r>
      <w:r w:rsidRPr="00964095">
        <w:rPr>
          <w:i/>
        </w:rPr>
        <w:t>et al</w:t>
      </w:r>
      <w:r w:rsidRPr="00964095">
        <w:t xml:space="preserve">., 2025b). About 60% of its fatty acid profile is made up of monounsaturated fatty acids, such as 42% erucic acid and 12% oleic acid; approximately 21% is made up of polyunsaturated fatty acids, which include 6% omega-3 alpha-linolenic acid and 15% omega-6 linoleic acid; and approximately 12% is made up of saturated fats (Shyam &amp; Tripathi, 2019; Baghel </w:t>
      </w:r>
      <w:r w:rsidRPr="00964095">
        <w:rPr>
          <w:i/>
        </w:rPr>
        <w:t>et al</w:t>
      </w:r>
      <w:r w:rsidRPr="00964095">
        <w:t xml:space="preserve">., 2020; Shrivastav </w:t>
      </w:r>
      <w:r w:rsidRPr="00964095">
        <w:rPr>
          <w:i/>
        </w:rPr>
        <w:t>et al</w:t>
      </w:r>
      <w:r w:rsidRPr="00964095">
        <w:t xml:space="preserve">., 2024). Low-erucic-acid and low-glucosinolate mustard cultivars are favoured for human consumption because high erucic acid is considered detrimental to health (Rajpoot </w:t>
      </w:r>
      <w:r w:rsidRPr="00964095">
        <w:rPr>
          <w:i/>
        </w:rPr>
        <w:t>et al</w:t>
      </w:r>
      <w:r w:rsidRPr="00964095">
        <w:t xml:space="preserve">., 2020; Shyam </w:t>
      </w:r>
      <w:r w:rsidRPr="00964095">
        <w:rPr>
          <w:i/>
        </w:rPr>
        <w:t>et al</w:t>
      </w:r>
      <w:r w:rsidRPr="00964095">
        <w:t xml:space="preserve">., 2021; Stojanović </w:t>
      </w:r>
      <w:r w:rsidRPr="00964095">
        <w:rPr>
          <w:i/>
        </w:rPr>
        <w:t>et al.</w:t>
      </w:r>
      <w:r w:rsidRPr="00964095">
        <w:t xml:space="preserve">, 2023; Sharma </w:t>
      </w:r>
      <w:r w:rsidRPr="00964095">
        <w:rPr>
          <w:i/>
        </w:rPr>
        <w:t>et al</w:t>
      </w:r>
      <w:r w:rsidRPr="00964095">
        <w:t>., 2024a).</w:t>
      </w:r>
    </w:p>
    <w:p w14:paraId="1BE35159" w14:textId="5B15364D" w:rsidR="00683D83" w:rsidRPr="00964095" w:rsidRDefault="00683D83" w:rsidP="00D70FD2">
      <w:pPr>
        <w:spacing w:before="120" w:after="120" w:line="360" w:lineRule="auto"/>
        <w:ind w:firstLine="720"/>
        <w:jc w:val="both"/>
      </w:pPr>
      <w:r w:rsidRPr="00964095">
        <w:t xml:space="preserve">Globally, rapeseed-mustard is cultivated over 43.35 million hectares, contributing 89.77 million tonnes to the global oilseed basket, with an average yield of 2070 kg/ha </w:t>
      </w:r>
      <w:r w:rsidRPr="00964095">
        <w:lastRenderedPageBreak/>
        <w:t>(</w:t>
      </w:r>
      <w:r w:rsidR="00AC3C00" w:rsidRPr="00AC3C00">
        <w:t>Directorate of Economics and Statistics</w:t>
      </w:r>
      <w:r w:rsidRPr="00964095">
        <w:t>, 202</w:t>
      </w:r>
      <w:r w:rsidR="00AC3C00">
        <w:t>4</w:t>
      </w:r>
      <w:r w:rsidRPr="00964095">
        <w:t>). In India, mustard accounts for 28.6% of all oilseed production, making it the second most important of the seven edible oilseed crops and a major contributor to the nation's edible oil sector. India produces 13.22 million metric tonnes of mustard on 46.38 million hectares of land, with an average productivity of 1442 kg ha⁻¹. Rajasthan (45.40%), Madhya Pradesh (13.20%), Uttar Pradesh (14.24%), Haryana (10.78%), and West Bengal (6.00%) are the states that produce the most mustard (</w:t>
      </w:r>
      <w:r w:rsidR="00AC3C00" w:rsidRPr="00AC3C00">
        <w:t>Directorate of Economics and Statistics</w:t>
      </w:r>
      <w:r w:rsidRPr="00964095">
        <w:t>, 202</w:t>
      </w:r>
      <w:r w:rsidR="00AC3C00">
        <w:t>4</w:t>
      </w:r>
      <w:r w:rsidRPr="00964095">
        <w:t>).</w:t>
      </w:r>
    </w:p>
    <w:p w14:paraId="7AB4948D" w14:textId="77777777" w:rsidR="0042497A" w:rsidRPr="00964095" w:rsidRDefault="00000000">
      <w:pPr>
        <w:spacing w:before="120" w:after="120" w:line="360" w:lineRule="auto"/>
        <w:ind w:firstLine="720"/>
        <w:jc w:val="both"/>
      </w:pPr>
      <w:r w:rsidRPr="00964095">
        <w:rPr>
          <w:b/>
        </w:rPr>
        <w:t>Genotype-dependent responses of Indian mustard to terminal heat stress have also been reported for physiological and yield-related traits, indicating the relevance of diverse genetic material in breeding programmes (Amita et al., 2024).</w:t>
      </w:r>
    </w:p>
    <w:p w14:paraId="7CB3E186" w14:textId="77777777" w:rsidR="00BD48CE" w:rsidRPr="00964095" w:rsidRDefault="00AC6B65" w:rsidP="00D70FD2">
      <w:pPr>
        <w:spacing w:before="120" w:after="120" w:line="360" w:lineRule="auto"/>
        <w:ind w:firstLine="720"/>
        <w:jc w:val="both"/>
      </w:pPr>
      <w:r w:rsidRPr="00964095">
        <w:t xml:space="preserve">Combining ability is a key factor that must be considered in crop improvement programmes (Shrivastava </w:t>
      </w:r>
      <w:r w:rsidRPr="00964095">
        <w:rPr>
          <w:i/>
        </w:rPr>
        <w:t>et al</w:t>
      </w:r>
      <w:r w:rsidRPr="00964095">
        <w:t xml:space="preserve">., 2023d; Shrivastav </w:t>
      </w:r>
      <w:r w:rsidRPr="00964095">
        <w:rPr>
          <w:i/>
        </w:rPr>
        <w:t>et al</w:t>
      </w:r>
      <w:r w:rsidRPr="00964095">
        <w:t xml:space="preserve">., 2023e; Sharma </w:t>
      </w:r>
      <w:r w:rsidRPr="00964095">
        <w:rPr>
          <w:i/>
        </w:rPr>
        <w:t>et al</w:t>
      </w:r>
      <w:r w:rsidRPr="00964095">
        <w:t>., 2025c). When selecting parents and crosses for breeding, combining ability is a useful tool for differentiating between good and poor combiners. To evaluate the performance of genotypes in hybrid combinations in Indian mustard, the line × tester mating design has been widely employed to determine the magnitude and type of gene action (Kempthorne, 1957). The concept of combining ability was developed by Sprague and Tatum (1942) as a measure of gene action. General combining ability is described as the average performance of a parental line in a series of hybrid combinations, whereas specific combining ability describes whether particular combinations perform comparatively better or worse than expected based on the average performance of the lines involved. Determining the nature of the gene action controlling a character is important because general combining ability variance is attributable to additive gene action, whereas specific combining ability variance is attributable to non-additive gene action, arising mainly from dominance and epistatic deviations, respectively.</w:t>
      </w:r>
    </w:p>
    <w:p w14:paraId="1BDFDF12" w14:textId="77777777" w:rsidR="0042497A" w:rsidRPr="00EE515D" w:rsidRDefault="00000000">
      <w:pPr>
        <w:spacing w:before="120" w:after="120" w:line="360" w:lineRule="auto"/>
        <w:ind w:firstLine="720"/>
        <w:jc w:val="both"/>
        <w:rPr>
          <w:bCs/>
        </w:rPr>
      </w:pPr>
      <w:r w:rsidRPr="00EE515D">
        <w:rPr>
          <w:bCs/>
        </w:rPr>
        <w:t>Recent line × tester evidence in Indian mustard continues to support the use of GCA and SCA estimates for identifying promising parents and cross combinations, while indicating contributions from both additive and non-additive gene action to yield-related traits (Mohit &amp; Neha, 2026; Singh et al., 2025).</w:t>
      </w:r>
    </w:p>
    <w:p w14:paraId="767D8615" w14:textId="77777777" w:rsidR="0042497A" w:rsidRPr="00EE515D" w:rsidRDefault="00000000">
      <w:pPr>
        <w:spacing w:before="120" w:after="120" w:line="360" w:lineRule="auto"/>
        <w:ind w:firstLine="720"/>
        <w:jc w:val="both"/>
        <w:rPr>
          <w:bCs/>
        </w:rPr>
      </w:pPr>
      <w:r w:rsidRPr="00EE515D">
        <w:rPr>
          <w:bCs/>
        </w:rPr>
        <w:t>However, the combining ability of the specific parental set and hybrid combinations evaluated in the present investigation remained to be quantified across the assessed yield-associated traits, creating a study-specific need to identify parents and crosses with desirable GCA and SCA effects.</w:t>
      </w:r>
    </w:p>
    <w:p w14:paraId="488DDDF2" w14:textId="77777777" w:rsidR="0042497A" w:rsidRPr="0015564C" w:rsidRDefault="00000000">
      <w:pPr>
        <w:spacing w:before="240" w:after="120" w:line="360" w:lineRule="auto"/>
        <w:jc w:val="both"/>
        <w:rPr>
          <w:b/>
          <w:sz w:val="28"/>
          <w:szCs w:val="28"/>
        </w:rPr>
      </w:pPr>
      <w:r w:rsidRPr="0015564C">
        <w:rPr>
          <w:b/>
        </w:rPr>
        <w:lastRenderedPageBreak/>
        <w:t>Objective</w:t>
      </w:r>
    </w:p>
    <w:p w14:paraId="058872BF" w14:textId="6C19065E" w:rsidR="0042497A" w:rsidRPr="00EE515D" w:rsidRDefault="009965EA">
      <w:pPr>
        <w:spacing w:before="120" w:after="120" w:line="360" w:lineRule="auto"/>
        <w:ind w:firstLine="720"/>
        <w:jc w:val="both"/>
        <w:rPr>
          <w:bCs/>
        </w:rPr>
      </w:pPr>
      <w:r w:rsidRPr="00EE515D">
        <w:rPr>
          <w:bCs/>
        </w:rPr>
        <w:t>The</w:t>
      </w:r>
      <w:r>
        <w:rPr>
          <w:bCs/>
        </w:rPr>
        <w:t xml:space="preserve"> </w:t>
      </w:r>
      <w:r w:rsidRPr="00EE515D">
        <w:rPr>
          <w:bCs/>
        </w:rPr>
        <w:t>present investigation was carried out to evaluate combining ability in Indian mustard using a line × tester design.</w:t>
      </w:r>
    </w:p>
    <w:p w14:paraId="5EA6B717" w14:textId="77777777" w:rsidR="00BD48CE" w:rsidRPr="00964095" w:rsidRDefault="00304ED5" w:rsidP="0097136A">
      <w:pPr>
        <w:spacing w:before="240" w:after="120" w:line="360" w:lineRule="auto"/>
        <w:jc w:val="both"/>
        <w:rPr>
          <w:b/>
          <w:bCs/>
          <w:sz w:val="28"/>
          <w:szCs w:val="28"/>
        </w:rPr>
      </w:pPr>
      <w:r w:rsidRPr="00964095">
        <w:rPr>
          <w:b/>
          <w:bCs/>
          <w:sz w:val="28"/>
          <w:szCs w:val="28"/>
        </w:rPr>
        <w:t>Materials and Methods</w:t>
      </w:r>
    </w:p>
    <w:p w14:paraId="3CCAE5EA" w14:textId="77777777" w:rsidR="00A52C24" w:rsidRPr="00964095" w:rsidRDefault="00304ED5" w:rsidP="00D70FD2">
      <w:pPr>
        <w:spacing w:before="120" w:after="120" w:line="360" w:lineRule="auto"/>
        <w:jc w:val="both"/>
      </w:pPr>
      <w:r w:rsidRPr="00964095">
        <w:t xml:space="preserve">The experimental materials consisted of ten lines, </w:t>
      </w:r>
      <w:r w:rsidRPr="00964095">
        <w:rPr>
          <w:i/>
        </w:rPr>
        <w:t>viz.,</w:t>
      </w:r>
      <w:r w:rsidRPr="00964095">
        <w:t xml:space="preserve"> Pusa Bold, Varuna, Rohini, Kranti, Krishna, Maya, Vardhan, Vasundhara, Swarn Jyoti, and Pusa Jagannath, collected from the Zonal Agriculture Research Station, Morena, and three testers putatively exhibiting resistance to Alternaria blight disease of Indian mustard, namely PAB-2014-4, PAB-2014-8, and PAB-2017-18, acquired from G. B. Pant University of Agriculture and Technology, </w:t>
      </w:r>
      <w:proofErr w:type="spellStart"/>
      <w:r w:rsidRPr="00964095">
        <w:t>Pantnagar</w:t>
      </w:r>
      <w:proofErr w:type="spellEnd"/>
      <w:r w:rsidRPr="00964095">
        <w:t xml:space="preserve">. The present investigation was conducted at the Research Farm, Zonal Agriculture Research Station, Morena, Rajmata </w:t>
      </w:r>
      <w:proofErr w:type="spellStart"/>
      <w:r w:rsidRPr="00964095">
        <w:t>Vijayaraje</w:t>
      </w:r>
      <w:proofErr w:type="spellEnd"/>
      <w:r w:rsidRPr="00964095">
        <w:t xml:space="preserve"> Scindia Agricultural University, Gwalior, M.P., India. All thirteen parents were crossed in a line × tester mating design according to the method suggested by Kempthorne (1957) during the </w:t>
      </w:r>
      <w:r w:rsidRPr="00964095">
        <w:rPr>
          <w:i/>
        </w:rPr>
        <w:t>Rabi</w:t>
      </w:r>
      <w:r w:rsidRPr="00964095">
        <w:t xml:space="preserve"> season of 2024-25. At maturity, seeds from each cross combination were collected separately and stored for the next season. In Rabi 25-2026, each genotype was sown in the field using a randomised block design (RBD) with two replications in 5 m rows, with inter-row and intra-row distances of 30 cm and 10 cm, respectively. All recommended agronomic practices and plant protection measures were adopted to raise a good crop stand.</w:t>
      </w:r>
    </w:p>
    <w:p w14:paraId="4EE325D0" w14:textId="77777777" w:rsidR="008A23B6" w:rsidRPr="00964095" w:rsidRDefault="006F4B1B" w:rsidP="00D70FD2">
      <w:pPr>
        <w:spacing w:before="120" w:after="120" w:line="360" w:lineRule="auto"/>
        <w:ind w:firstLine="720"/>
        <w:jc w:val="both"/>
      </w:pPr>
      <w:r w:rsidRPr="00964095">
        <w:t xml:space="preserve">Sixteen characters were recorded during the study, including days to initial flowering (DIF), days to 50% flowering (DFF), days to siliquae initiation (DSI), days to maturity (DM), plant height (PH), number of primary branches per plant (PB), number of secondary branches per plant (SB), length of main raceme (LMR), number of siliquae on main raceme (SMR), number of siliquae per plant (SPP), number of seeds per siliquae (SPS), length of siliquae (LS), 1000-seed weight (TW), biological yield (BY), harvest index (HI), and seed yield per plant (SYPP). Analysis of variance was performed on the recorded data according to the procedure described by Panse and </w:t>
      </w:r>
      <w:proofErr w:type="spellStart"/>
      <w:r w:rsidRPr="00964095">
        <w:t>Sukhatme</w:t>
      </w:r>
      <w:proofErr w:type="spellEnd"/>
      <w:r w:rsidRPr="00964095">
        <w:t xml:space="preserve"> (1957) to determine genotypic differences for specific parameters. Combining ability analysis was carried out as suggested by Kempthorne (1957).</w:t>
      </w:r>
    </w:p>
    <w:p w14:paraId="7B2E744D" w14:textId="77777777" w:rsidR="00683D83" w:rsidRPr="00964095" w:rsidRDefault="00277238" w:rsidP="001A6DA6">
      <w:pPr>
        <w:spacing w:before="240" w:after="120" w:line="360" w:lineRule="auto"/>
        <w:jc w:val="both"/>
        <w:rPr>
          <w:b/>
          <w:bCs/>
          <w:sz w:val="28"/>
          <w:szCs w:val="28"/>
        </w:rPr>
      </w:pPr>
      <w:r w:rsidRPr="00964095">
        <w:rPr>
          <w:b/>
          <w:bCs/>
          <w:sz w:val="28"/>
          <w:szCs w:val="28"/>
        </w:rPr>
        <w:t>Results and Discussion</w:t>
      </w:r>
    </w:p>
    <w:p w14:paraId="4030A2B6" w14:textId="77777777" w:rsidR="007A270A" w:rsidRPr="00964095" w:rsidRDefault="007A270A" w:rsidP="001A6DA6">
      <w:pPr>
        <w:spacing w:before="120" w:after="120" w:line="360" w:lineRule="auto"/>
        <w:jc w:val="both"/>
        <w:rPr>
          <w:color w:val="000000" w:themeColor="text1"/>
        </w:rPr>
      </w:pPr>
      <w:r w:rsidRPr="00964095">
        <w:rPr>
          <w:color w:val="000000" w:themeColor="text1"/>
        </w:rPr>
        <w:t xml:space="preserve">The analysis of variance for the studied traits is presented in Table 1. In the present study, mean sums of squares due to parents and their crosses, as well as parents versus crosses, were </w:t>
      </w:r>
      <w:r w:rsidRPr="00964095">
        <w:rPr>
          <w:color w:val="000000" w:themeColor="text1"/>
        </w:rPr>
        <w:lastRenderedPageBreak/>
        <w:t xml:space="preserve">highly significant at the 5% and 1% probability levels for most investigated traits. This indicates the presence of substantial variation among lines, testers, and their hybrids. The mean sums of squares for parents versus crosses indicated significant average heterosis for all traits except 1000-seed weight. Vaghela </w:t>
      </w:r>
      <w:r w:rsidRPr="00964095">
        <w:rPr>
          <w:i/>
          <w:color w:val="000000" w:themeColor="text1"/>
        </w:rPr>
        <w:t>et al</w:t>
      </w:r>
      <w:r w:rsidRPr="00964095">
        <w:rPr>
          <w:color w:val="000000" w:themeColor="text1"/>
        </w:rPr>
        <w:t xml:space="preserve">. (2011), </w:t>
      </w:r>
      <w:proofErr w:type="spellStart"/>
      <w:r w:rsidRPr="00964095">
        <w:rPr>
          <w:color w:val="000000" w:themeColor="text1"/>
        </w:rPr>
        <w:t>Arifullah</w:t>
      </w:r>
      <w:proofErr w:type="spellEnd"/>
      <w:r w:rsidRPr="00964095">
        <w:rPr>
          <w:color w:val="000000" w:themeColor="text1"/>
        </w:rPr>
        <w:t xml:space="preserve"> </w:t>
      </w:r>
      <w:r w:rsidRPr="00964095">
        <w:rPr>
          <w:i/>
          <w:color w:val="000000" w:themeColor="text1"/>
        </w:rPr>
        <w:t>et al.</w:t>
      </w:r>
      <w:r w:rsidRPr="00964095">
        <w:rPr>
          <w:color w:val="000000" w:themeColor="text1"/>
        </w:rPr>
        <w:t xml:space="preserve"> (2013), and </w:t>
      </w:r>
      <w:proofErr w:type="spellStart"/>
      <w:r w:rsidRPr="00964095">
        <w:rPr>
          <w:color w:val="000000" w:themeColor="text1"/>
        </w:rPr>
        <w:t>Dolgun</w:t>
      </w:r>
      <w:proofErr w:type="spellEnd"/>
      <w:r w:rsidRPr="00964095">
        <w:rPr>
          <w:color w:val="000000" w:themeColor="text1"/>
        </w:rPr>
        <w:t xml:space="preserve"> and </w:t>
      </w:r>
      <w:proofErr w:type="spellStart"/>
      <w:r w:rsidRPr="00964095">
        <w:rPr>
          <w:color w:val="000000" w:themeColor="text1"/>
        </w:rPr>
        <w:t>Sincik</w:t>
      </w:r>
      <w:proofErr w:type="spellEnd"/>
      <w:r w:rsidRPr="00964095">
        <w:rPr>
          <w:color w:val="000000" w:themeColor="text1"/>
        </w:rPr>
        <w:t xml:space="preserve"> (2025) previously reported significant genotypic differences for the variables investigated, indicating the presence of significant genetic diversity in the experimental material based on analysis of variance. As a result, the genetic diversity in the experimental material facilitated evaluation of GCA effects in the parents and SCA effects in the crosses.</w:t>
      </w:r>
    </w:p>
    <w:p w14:paraId="24DEF9F5" w14:textId="77777777" w:rsidR="008A23B6" w:rsidRPr="00964095" w:rsidRDefault="00313516" w:rsidP="00496AC2">
      <w:pPr>
        <w:spacing w:before="120" w:after="120" w:line="360" w:lineRule="auto"/>
        <w:ind w:firstLine="720"/>
        <w:jc w:val="both"/>
      </w:pPr>
      <w:r w:rsidRPr="00964095">
        <w:t xml:space="preserve">The lines showed significant differences at the 5% probability level for all investigated traits except biological yield and seed yield per plant, and at the 1% level of significance for harvest index. The testers were significant at the 5% probability level for plant height, number of primary branches per plant, length of main raceme, number of siliquae on main raceme, number of siliquae per plant, number of seeds per siliquae, length of siliquae, and 1000-seed weight. On the other hand, the line × tester interaction showed significant differences at the 5% probability level for most traits except days to 50% flowering (Table 1). Lines, testers, and line × tester interactions showed non-significant results for some traits, which might be due to environmental influence. For seed yield and yield-related traits in </w:t>
      </w:r>
      <w:r w:rsidRPr="00964095">
        <w:rPr>
          <w:i/>
        </w:rPr>
        <w:t>Brassica juncea</w:t>
      </w:r>
      <w:r w:rsidRPr="00964095">
        <w:t xml:space="preserve">, significant differences have also been reported by various researchers (Malviya </w:t>
      </w:r>
      <w:r w:rsidRPr="00964095">
        <w:rPr>
          <w:i/>
        </w:rPr>
        <w:t>et al.</w:t>
      </w:r>
      <w:r w:rsidRPr="00964095">
        <w:t xml:space="preserve">, 2019; Choudhary </w:t>
      </w:r>
      <w:r w:rsidRPr="00964095">
        <w:rPr>
          <w:i/>
        </w:rPr>
        <w:t>et al.</w:t>
      </w:r>
      <w:r w:rsidRPr="00964095">
        <w:t>, 2020; Kumar &amp; Singh, 2021), depending on genotypes, parents, parents versus crosses, lines, testers, and line × tester interactions.</w:t>
      </w:r>
    </w:p>
    <w:p w14:paraId="1927FDAE" w14:textId="77777777" w:rsidR="00952ECE" w:rsidRPr="00964095" w:rsidRDefault="00952ECE" w:rsidP="001A6DA6">
      <w:pPr>
        <w:spacing w:before="120" w:after="120" w:line="360" w:lineRule="auto"/>
        <w:jc w:val="both"/>
        <w:rPr>
          <w:b/>
          <w:bCs/>
        </w:rPr>
      </w:pPr>
      <w:r w:rsidRPr="00964095">
        <w:rPr>
          <w:b/>
          <w:bCs/>
        </w:rPr>
        <w:t>Combining ability effects</w:t>
      </w:r>
    </w:p>
    <w:p w14:paraId="2E3BAF3D" w14:textId="77777777" w:rsidR="00D3084A" w:rsidRPr="00964095" w:rsidRDefault="00D3084A" w:rsidP="001A6DA6">
      <w:pPr>
        <w:spacing w:before="120" w:after="120" w:line="360" w:lineRule="auto"/>
        <w:jc w:val="both"/>
      </w:pPr>
      <w:r w:rsidRPr="00964095">
        <w:t>Assessment of combining ability plays a pivotal role in crop improvement by enabling the selection of appropriate parental genotypes for the development of improved hybrids suited to a variety of agroecological environments. The results of combining ability analysis provide a better understanding of the genetic mechanisms controlling the inheritance of particular traits, thereby assisting breeders in selecting suitable parents and cross combinations. Moreover, it provides a reliable basis for predicting hybrid performance, thereby supporting future advances in commercial hybrid breeding programmes (Haydar &amp; Paul, 2015).</w:t>
      </w:r>
    </w:p>
    <w:p w14:paraId="42BE8563" w14:textId="77777777" w:rsidR="00A70267" w:rsidRPr="00964095" w:rsidRDefault="001A6DA6" w:rsidP="001A6DA6">
      <w:pPr>
        <w:spacing w:before="120" w:after="120" w:line="360" w:lineRule="auto"/>
        <w:jc w:val="both"/>
        <w:rPr>
          <w:b/>
          <w:bCs/>
        </w:rPr>
      </w:pPr>
      <w:r w:rsidRPr="00964095">
        <w:rPr>
          <w:b/>
          <w:bCs/>
        </w:rPr>
        <w:t>G</w:t>
      </w:r>
      <w:r w:rsidR="00A70267" w:rsidRPr="00964095">
        <w:rPr>
          <w:b/>
          <w:bCs/>
        </w:rPr>
        <w:t>eneral combining ability</w:t>
      </w:r>
    </w:p>
    <w:p w14:paraId="220FF2B8" w14:textId="77777777" w:rsidR="001551BB" w:rsidRPr="00964095" w:rsidRDefault="00A70267" w:rsidP="001A6DA6">
      <w:pPr>
        <w:spacing w:before="120" w:after="120" w:line="360" w:lineRule="auto"/>
        <w:jc w:val="both"/>
      </w:pPr>
      <w:r w:rsidRPr="00964095">
        <w:t xml:space="preserve">General combining ability (GCA) was defined by Sprague and Tatum (1942) as the average performance of a line or tester. Tables 2 and 3 present estimates of the general combining </w:t>
      </w:r>
      <w:r w:rsidRPr="00964095">
        <w:lastRenderedPageBreak/>
        <w:t>ability effects of the lines and testers used in the present investigation. For traits such as days to initial flowering, days to 50% flowering, days to siliquae initiation, days to maturity, and plant height, significant negative GCA effects are considered desirable, whereas significant positive GCA effects are considered desirable for the remaining traits.</w:t>
      </w:r>
    </w:p>
    <w:p w14:paraId="58DF48D2" w14:textId="77777777" w:rsidR="001551BB" w:rsidRPr="00964095" w:rsidRDefault="00A70267" w:rsidP="001A6DA6">
      <w:pPr>
        <w:spacing w:before="120" w:after="120" w:line="360" w:lineRule="auto"/>
        <w:ind w:firstLine="720"/>
        <w:jc w:val="both"/>
        <w:rPr>
          <w:lang w:val="en-US"/>
        </w:rPr>
      </w:pPr>
      <w:r w:rsidRPr="00964095">
        <w:t>An overall evaluation of GCA effects showed that, among the ten parental lines evaluated for early flowering and maturity, Pusa Bold emerged as a promising general combiner, with highly significant negative GCA effects for days to 50% flowering (-2.82**), days to siliquae initiation (-3.17**), and days to maturity (-3.12**). Among the lines, Rohini exhibited the highest significant negative GCA effect for days to initial flowering (-1.40**), while Vardhan showed a significant negative GCA effect for days to 50% flowering (-1.15*), and Pusa Jagannath showed significant negative GCA effects for days to 50% flowering (-1.98**), days to siliquae initiation (-2.42**), and days to maturity (-2.62**). Pusa Bold (-10.58**), Vardhan (-8.61**), Varuna (-8.41**), Maya (-5.70**), and Rohini (-3.71**) showed substantial negative GCA effects for plant height, suggesting their suitability for the development of shorter and lodging-resistant genotypes.</w:t>
      </w:r>
    </w:p>
    <w:p w14:paraId="08F9812D" w14:textId="77777777" w:rsidR="006C1F07" w:rsidRPr="00964095" w:rsidRDefault="00DB0BD2" w:rsidP="001A6DA6">
      <w:pPr>
        <w:spacing w:before="120" w:after="120" w:line="360" w:lineRule="auto"/>
        <w:ind w:firstLine="720"/>
        <w:jc w:val="both"/>
      </w:pPr>
      <w:r w:rsidRPr="00964095">
        <w:t xml:space="preserve">For improving seed yield and its associated traits, Pusa Bold was identified as the best general combiner because it recorded remarkable positive GCA effects for number of primary branches (0.88**), secondary branches (2.20**), siliquae on the main raceme (3.50**), total number of siliquae per plant (135.85**), seeds per siliquae (1.72**), biological yield (4.16**), harvest index (0.98*), and seed yield per plant (2.21**). Swarn Jyoti also recorded significant GCA effects for several traits, including number of secondary branches (3.32**), length of the main raceme (3.66*), siliquae on the main raceme (2.17**), total siliquae per plant (125.56**), 1000-seed weight (0.62**), biological yield (25.02**), and seed yield per plant (7.04**), highlighting its potential as an effective parent for improving seed yield. Vardhan was identified as a good general combiner for length of the main raceme (10.27**), Kranti for number of siliquae on the main raceme (5.94**), Rohini for siliquae length (0.32**), Varuna for harvest index (1.71**), Vasundhara for biological yield (6.69**) and seed yield per plant (2.56**), and Pusa Jagannath for number of secondary branches (1.89**), biological yield (2.19*), and seed yield per plant (0.81*). Among the testers, PAB-2017-18 emerged as the best general combiner, exhibiting significant positive GCA effects for number of siliquae per plant (27.89**), number of seeds per siliquae (0.58**), biological yield (1.66**), and seed yield per plant (0.75**). PAB-2014-8 was identified as the best general combiner for reduced plant height (-5.74**), length of the main raceme (1.93*), </w:t>
      </w:r>
      <w:r w:rsidRPr="00964095">
        <w:lastRenderedPageBreak/>
        <w:t xml:space="preserve">number of siliquae on the main raceme (1.4**), siliquae length (0.2**), and 1000-seed weight (0.1**). Similar findings have also been reported by </w:t>
      </w:r>
      <w:proofErr w:type="spellStart"/>
      <w:r w:rsidRPr="00964095">
        <w:t>Akabari</w:t>
      </w:r>
      <w:proofErr w:type="spellEnd"/>
      <w:r w:rsidRPr="00964095">
        <w:t xml:space="preserve"> </w:t>
      </w:r>
      <w:r w:rsidRPr="00964095">
        <w:rPr>
          <w:i/>
        </w:rPr>
        <w:t>et al</w:t>
      </w:r>
      <w:r w:rsidRPr="00964095">
        <w:t xml:space="preserve">. (2017), </w:t>
      </w:r>
      <w:proofErr w:type="spellStart"/>
      <w:r w:rsidRPr="00964095">
        <w:t>Barfa</w:t>
      </w:r>
      <w:proofErr w:type="spellEnd"/>
      <w:r w:rsidRPr="00964095">
        <w:t xml:space="preserve"> </w:t>
      </w:r>
      <w:r w:rsidRPr="00964095">
        <w:rPr>
          <w:i/>
        </w:rPr>
        <w:t>et al</w:t>
      </w:r>
      <w:r w:rsidRPr="00964095">
        <w:t xml:space="preserve">. (2017), Chaudhari </w:t>
      </w:r>
      <w:r w:rsidRPr="00964095">
        <w:rPr>
          <w:i/>
        </w:rPr>
        <w:t>et al.</w:t>
      </w:r>
      <w:r w:rsidRPr="00964095">
        <w:t xml:space="preserve"> (2022), Mustafa </w:t>
      </w:r>
      <w:r w:rsidRPr="00964095">
        <w:rPr>
          <w:i/>
        </w:rPr>
        <w:t>et al.</w:t>
      </w:r>
      <w:r w:rsidRPr="00964095">
        <w:t xml:space="preserve"> (2023), </w:t>
      </w:r>
      <w:proofErr w:type="spellStart"/>
      <w:r w:rsidRPr="00964095">
        <w:t>Dolgun</w:t>
      </w:r>
      <w:proofErr w:type="spellEnd"/>
      <w:r w:rsidRPr="00964095">
        <w:t xml:space="preserve"> and </w:t>
      </w:r>
      <w:proofErr w:type="spellStart"/>
      <w:r w:rsidRPr="00964095">
        <w:t>Sincik</w:t>
      </w:r>
      <w:proofErr w:type="spellEnd"/>
      <w:r w:rsidRPr="00964095">
        <w:t xml:space="preserve"> (2025), and </w:t>
      </w:r>
      <w:proofErr w:type="spellStart"/>
      <w:r w:rsidRPr="00964095">
        <w:t>Afrose</w:t>
      </w:r>
      <w:proofErr w:type="spellEnd"/>
      <w:r w:rsidRPr="00964095">
        <w:t xml:space="preserve"> </w:t>
      </w:r>
      <w:r w:rsidRPr="00964095">
        <w:rPr>
          <w:i/>
        </w:rPr>
        <w:t>et al</w:t>
      </w:r>
      <w:r w:rsidRPr="00964095">
        <w:t>. (2026).</w:t>
      </w:r>
    </w:p>
    <w:p w14:paraId="66DD4980" w14:textId="77777777" w:rsidR="00823241" w:rsidRPr="00964095" w:rsidRDefault="006C1F07" w:rsidP="001A6DA6">
      <w:pPr>
        <w:spacing w:before="120" w:after="120" w:line="360" w:lineRule="auto"/>
        <w:jc w:val="both"/>
        <w:rPr>
          <w:b/>
          <w:bCs/>
        </w:rPr>
      </w:pPr>
      <w:r w:rsidRPr="00964095">
        <w:rPr>
          <w:b/>
          <w:bCs/>
        </w:rPr>
        <w:t xml:space="preserve">Specific combining ability </w:t>
      </w:r>
    </w:p>
    <w:p w14:paraId="5259AF81" w14:textId="77777777" w:rsidR="00704B8C" w:rsidRPr="00964095" w:rsidRDefault="001B51B3" w:rsidP="004614B2">
      <w:pPr>
        <w:spacing w:before="120" w:after="120" w:line="360" w:lineRule="auto"/>
        <w:jc w:val="both"/>
      </w:pPr>
      <w:r w:rsidRPr="00964095">
        <w:t xml:space="preserve">Table 4 shows the specific combining ability effects of 30 cross combinations. Of the 30 cross combinations, 13 showed significant positive SCA effects for seed yield per plant (Table 5). Among these, Pusa Jagannath × PAB-2014-4 (8.38**), Maya × PAB-2014-8 (7.31**), Kranti × PAB-2017-18 (6.80**), and Pusa Bold × PAB-2017-18 (5.85**) recorded the highest SCA effects. The most desirable specific cross combinations for individual traits were Vasundhara × PAB-2017-18 for days to initial flowering (-3.83**), Vasundhara × PAB-2014-4 for days to siliquae initiation (-2.39**), Pusa Bold × PAB-2014-4 for days to maturity (-1.98**) and length of the main raceme (15.19**), Vardhan × PAB-2017-18 for plant height (-14.97**), Pusa Jagannath × PAB-2014-4 for number of primary branches (1.93**), Krishna × PAB-2014-8 for number of secondary branches (5.59**) and harvest index (2.78**), Pusa Bold × PAB-2017-18 for number of siliquae on the main raceme (8.79**), Kranti × PAB-2017-18 for number of siliquae per plant (156.29**), Vasundhara × PAB-2014-8 for number of seeds per siliquae (1.34**), Rohini × PAB-2014-4 for siliquae length (0.47**), Maya × PAB-2017-18 for 1000-seed weight (0.71**), and Pusa Jagannath × PAB-2014-4 for biological yield (24.15**) as well as seed yield per plant (8.38**). Similar results have also been reported by </w:t>
      </w:r>
      <w:proofErr w:type="spellStart"/>
      <w:r w:rsidRPr="00964095">
        <w:t>Akabari</w:t>
      </w:r>
      <w:proofErr w:type="spellEnd"/>
      <w:r w:rsidRPr="00964095">
        <w:t xml:space="preserve"> </w:t>
      </w:r>
      <w:r w:rsidRPr="00964095">
        <w:rPr>
          <w:i/>
        </w:rPr>
        <w:t>et al.</w:t>
      </w:r>
      <w:r w:rsidRPr="00964095">
        <w:t xml:space="preserve"> </w:t>
      </w:r>
      <w:r w:rsidRPr="00AC3C00">
        <w:rPr>
          <w:lang w:val="nl-BE"/>
        </w:rPr>
        <w:t xml:space="preserve">(2017), Saikia </w:t>
      </w:r>
      <w:r w:rsidRPr="00AC3C00">
        <w:rPr>
          <w:i/>
          <w:lang w:val="nl-BE"/>
        </w:rPr>
        <w:t>et al</w:t>
      </w:r>
      <w:r w:rsidRPr="00AC3C00">
        <w:rPr>
          <w:lang w:val="nl-BE"/>
        </w:rPr>
        <w:t xml:space="preserve">. (2019), Tirkey </w:t>
      </w:r>
      <w:r w:rsidRPr="00AC3C00">
        <w:rPr>
          <w:i/>
          <w:lang w:val="nl-BE"/>
        </w:rPr>
        <w:t>et al</w:t>
      </w:r>
      <w:r w:rsidRPr="00AC3C00">
        <w:rPr>
          <w:lang w:val="nl-BE"/>
        </w:rPr>
        <w:t xml:space="preserve">. (2020), Sharma </w:t>
      </w:r>
      <w:r w:rsidRPr="00AC3C00">
        <w:rPr>
          <w:i/>
          <w:lang w:val="nl-BE"/>
        </w:rPr>
        <w:t>et al.</w:t>
      </w:r>
      <w:r w:rsidRPr="00AC3C00">
        <w:rPr>
          <w:lang w:val="nl-BE"/>
        </w:rPr>
        <w:t xml:space="preserve"> (2024b), Margam </w:t>
      </w:r>
      <w:r w:rsidRPr="00AC3C00">
        <w:rPr>
          <w:i/>
          <w:lang w:val="nl-BE"/>
        </w:rPr>
        <w:t>et al.</w:t>
      </w:r>
      <w:r w:rsidRPr="00AC3C00">
        <w:rPr>
          <w:lang w:val="nl-BE"/>
        </w:rPr>
        <w:t xml:space="preserve"> </w:t>
      </w:r>
      <w:r w:rsidRPr="00964095">
        <w:t xml:space="preserve">(2024), Rout </w:t>
      </w:r>
      <w:r w:rsidRPr="00964095">
        <w:rPr>
          <w:i/>
        </w:rPr>
        <w:t>et al</w:t>
      </w:r>
      <w:r w:rsidRPr="00964095">
        <w:t xml:space="preserve">. (2025), and Kumari </w:t>
      </w:r>
      <w:r w:rsidRPr="00964095">
        <w:rPr>
          <w:i/>
        </w:rPr>
        <w:t>et al.</w:t>
      </w:r>
      <w:r w:rsidRPr="00964095">
        <w:t xml:space="preserve"> (2026).</w:t>
      </w:r>
    </w:p>
    <w:p w14:paraId="55AED94E" w14:textId="77777777" w:rsidR="00704B8C" w:rsidRPr="00964095" w:rsidRDefault="00704B8C" w:rsidP="001A6DA6">
      <w:pPr>
        <w:spacing w:before="240" w:after="120" w:line="360" w:lineRule="auto"/>
        <w:jc w:val="both"/>
        <w:rPr>
          <w:b/>
          <w:bCs/>
          <w:sz w:val="28"/>
          <w:szCs w:val="28"/>
        </w:rPr>
      </w:pPr>
      <w:r w:rsidRPr="00964095">
        <w:rPr>
          <w:b/>
          <w:bCs/>
          <w:sz w:val="28"/>
          <w:szCs w:val="28"/>
        </w:rPr>
        <w:t>Conclusion</w:t>
      </w:r>
    </w:p>
    <w:p w14:paraId="2FD35F53" w14:textId="77777777" w:rsidR="008A23B6" w:rsidRPr="00964095" w:rsidRDefault="00CF01AB" w:rsidP="001A6DA6">
      <w:pPr>
        <w:spacing w:before="120" w:after="120" w:line="360" w:lineRule="auto"/>
        <w:jc w:val="both"/>
      </w:pPr>
      <w:r w:rsidRPr="00964095">
        <w:t xml:space="preserve">The specific combining ability (SCA) and general combining ability (GCA) estimates exhibited significant variation. However, none of the cross combinations exhibited significant desirable SCA effects for all the traits investigated. The GCA effects revealed that, among the parental lines, Pusa Bold, Swarn Jyoti, Vardhan, Rohini, Varuna, Vasundhara, and Pusa Jagannath, and, among the testers, PAB-2017-18 and PAB-2014-8, possessed significant and desirable GCA effects for seed yield and its associated traits and were identified as good general combiners. The crosses Pusa Jagannath × PAB-2014-4, Maya × PAB-2014-8, Kranti × PAB-2017-18, Pusa Bold × PAB-2017-18, Swarn Jyoti × PAB-2014-8, Vardhan × PAB-2014-8, Varuna × PAB-2017-18, and Rohini × PAB-2017-18 showed superior positive SCA </w:t>
      </w:r>
      <w:r w:rsidRPr="00964095">
        <w:lastRenderedPageBreak/>
        <w:t>effects for seed yield per plant, in addition to several significant yield-contributing traits. These results highlight the potential for utilising both additive and non-additive gene action through heterosis breeding and appropriate parental selection to develop high-yielding, early-maturing, and agronomically superior genotypes of Indian mustard.</w:t>
      </w:r>
    </w:p>
    <w:p w14:paraId="05887F08" w14:textId="77777777" w:rsidR="00307D50" w:rsidRPr="00964095" w:rsidRDefault="00307D50" w:rsidP="001A6DA6">
      <w:pPr>
        <w:spacing w:before="120" w:after="120" w:line="360" w:lineRule="auto"/>
        <w:jc w:val="both"/>
      </w:pPr>
    </w:p>
    <w:p w14:paraId="60C4690B" w14:textId="56AA0574" w:rsidR="00307D50" w:rsidRPr="00964095" w:rsidRDefault="00307D50" w:rsidP="001A6DA6">
      <w:pPr>
        <w:spacing w:before="120" w:after="120" w:line="360" w:lineRule="auto"/>
        <w:jc w:val="both"/>
        <w:rPr>
          <w:b/>
          <w:bCs/>
          <w:sz w:val="28"/>
          <w:szCs w:val="28"/>
        </w:rPr>
      </w:pPr>
      <w:r w:rsidRPr="00964095">
        <w:rPr>
          <w:b/>
          <w:bCs/>
          <w:sz w:val="28"/>
          <w:szCs w:val="28"/>
        </w:rPr>
        <w:t>Limitation</w:t>
      </w:r>
    </w:p>
    <w:p w14:paraId="3E0D8BA2" w14:textId="77777777" w:rsidR="00CF01AB" w:rsidRPr="00964095" w:rsidRDefault="00CF01AB" w:rsidP="00704B8C">
      <w:pPr>
        <w:jc w:val="both"/>
      </w:pPr>
    </w:p>
    <w:p w14:paraId="5AFCD2C2" w14:textId="47C16B70" w:rsidR="00307D50" w:rsidRPr="00964095" w:rsidRDefault="00307D50" w:rsidP="00704B8C">
      <w:pPr>
        <w:jc w:val="both"/>
        <w:sectPr w:rsidR="00307D50" w:rsidRPr="00964095" w:rsidSect="005069B6">
          <w:type w:val="continuous"/>
          <w:pgSz w:w="11906" w:h="16838"/>
          <w:pgMar w:top="1440" w:right="1440" w:bottom="1440" w:left="1440" w:header="708" w:footer="708" w:gutter="0"/>
          <w:cols w:space="708"/>
          <w:docGrid w:linePitch="360"/>
        </w:sectPr>
      </w:pPr>
      <w:r w:rsidRPr="00964095">
        <w:t>The study was conducted at a single research location, and the 30 F₁ hybrids and their parents were evaluated in one field season with two replications. Consequently, the reported GCA and SCA effects represent the tested environment and do not establish the stability of combining ability across locations or seasons. Multi-environment evaluation would therefore be required before drawing broader conclusions about the consistency of parental and hybrid performance.</w:t>
      </w:r>
    </w:p>
    <w:p w14:paraId="302E53FD" w14:textId="77777777" w:rsidR="00F61650" w:rsidRPr="00964095" w:rsidRDefault="00C91ABF" w:rsidP="00C91ABF">
      <w:pPr>
        <w:rPr>
          <w:b/>
          <w:bCs/>
        </w:rPr>
      </w:pPr>
      <w:r w:rsidRPr="00964095">
        <w:rPr>
          <w:b/>
          <w:bCs/>
        </w:rPr>
        <w:lastRenderedPageBreak/>
        <w:t>Table 1 ANOVA for combining ability for 16 characters in Indian mustar</w:t>
      </w:r>
      <w:r w:rsidR="00F61650" w:rsidRPr="00964095">
        <w:rPr>
          <w:b/>
          <w:bCs/>
        </w:rPr>
        <w:t>d</w:t>
      </w:r>
    </w:p>
    <w:tbl>
      <w:tblPr>
        <w:tblStyle w:val="TableGrid"/>
        <w:tblW w:w="16444" w:type="dxa"/>
        <w:tblInd w:w="-1152" w:type="dxa"/>
        <w:tblLayout w:type="fixed"/>
        <w:tblLook w:val="04A0" w:firstRow="1" w:lastRow="0" w:firstColumn="1" w:lastColumn="0" w:noHBand="0" w:noVBand="1"/>
      </w:tblPr>
      <w:tblGrid>
        <w:gridCol w:w="1416"/>
        <w:gridCol w:w="514"/>
        <w:gridCol w:w="900"/>
        <w:gridCol w:w="900"/>
        <w:gridCol w:w="1029"/>
        <w:gridCol w:w="901"/>
        <w:gridCol w:w="1029"/>
        <w:gridCol w:w="771"/>
        <w:gridCol w:w="900"/>
        <w:gridCol w:w="901"/>
        <w:gridCol w:w="900"/>
        <w:gridCol w:w="1029"/>
        <w:gridCol w:w="900"/>
        <w:gridCol w:w="772"/>
        <w:gridCol w:w="731"/>
        <w:gridCol w:w="1008"/>
        <w:gridCol w:w="850"/>
        <w:gridCol w:w="993"/>
      </w:tblGrid>
      <w:tr w:rsidR="00226CC7" w:rsidRPr="00964095" w14:paraId="0430A6B4" w14:textId="77777777" w:rsidTr="0002469D">
        <w:trPr>
          <w:trHeight w:val="380"/>
        </w:trPr>
        <w:tc>
          <w:tcPr>
            <w:tcW w:w="1416" w:type="dxa"/>
            <w:vAlign w:val="center"/>
          </w:tcPr>
          <w:p w14:paraId="7C58DFE2" w14:textId="77777777" w:rsidR="00226CC7" w:rsidRPr="00964095" w:rsidRDefault="00226CC7" w:rsidP="0002469D">
            <w:pPr>
              <w:ind w:left="21" w:hanging="21"/>
              <w:rPr>
                <w:b/>
                <w:bCs/>
              </w:rPr>
            </w:pPr>
            <w:r w:rsidRPr="00964095">
              <w:rPr>
                <w:b/>
                <w:bCs/>
              </w:rPr>
              <w:t>Trait</w:t>
            </w:r>
          </w:p>
        </w:tc>
        <w:tc>
          <w:tcPr>
            <w:tcW w:w="514" w:type="dxa"/>
            <w:vAlign w:val="center"/>
          </w:tcPr>
          <w:p w14:paraId="7891CC2C" w14:textId="77777777" w:rsidR="00226CC7" w:rsidRPr="00964095" w:rsidRDefault="00226CC7" w:rsidP="00C91ABF">
            <w:pPr>
              <w:rPr>
                <w:b/>
                <w:bCs/>
              </w:rPr>
            </w:pPr>
            <w:r w:rsidRPr="00964095">
              <w:rPr>
                <w:b/>
                <w:bCs/>
              </w:rPr>
              <w:t>D f</w:t>
            </w:r>
          </w:p>
        </w:tc>
        <w:tc>
          <w:tcPr>
            <w:tcW w:w="900" w:type="dxa"/>
            <w:vAlign w:val="center"/>
          </w:tcPr>
          <w:p w14:paraId="0C52A38E" w14:textId="77777777" w:rsidR="00226CC7" w:rsidRPr="00964095" w:rsidRDefault="00226CC7" w:rsidP="00C91ABF">
            <w:pPr>
              <w:rPr>
                <w:b/>
                <w:bCs/>
              </w:rPr>
            </w:pPr>
            <w:r w:rsidRPr="00964095">
              <w:rPr>
                <w:b/>
                <w:bCs/>
              </w:rPr>
              <w:t>D</w:t>
            </w:r>
            <w:r w:rsidR="0044034D" w:rsidRPr="00964095">
              <w:rPr>
                <w:b/>
                <w:bCs/>
              </w:rPr>
              <w:t>IF</w:t>
            </w:r>
          </w:p>
        </w:tc>
        <w:tc>
          <w:tcPr>
            <w:tcW w:w="900" w:type="dxa"/>
            <w:vAlign w:val="center"/>
          </w:tcPr>
          <w:p w14:paraId="595943E5" w14:textId="77777777" w:rsidR="00226CC7" w:rsidRPr="00964095" w:rsidRDefault="00226CC7" w:rsidP="00C91ABF">
            <w:pPr>
              <w:rPr>
                <w:b/>
                <w:bCs/>
              </w:rPr>
            </w:pPr>
            <w:r w:rsidRPr="00964095">
              <w:rPr>
                <w:b/>
                <w:bCs/>
              </w:rPr>
              <w:t>DFF</w:t>
            </w:r>
          </w:p>
        </w:tc>
        <w:tc>
          <w:tcPr>
            <w:tcW w:w="1029" w:type="dxa"/>
            <w:vAlign w:val="center"/>
          </w:tcPr>
          <w:p w14:paraId="508E82B4" w14:textId="77777777" w:rsidR="00226CC7" w:rsidRPr="00964095" w:rsidRDefault="00226CC7" w:rsidP="00C91ABF">
            <w:pPr>
              <w:rPr>
                <w:b/>
                <w:bCs/>
              </w:rPr>
            </w:pPr>
            <w:r w:rsidRPr="00964095">
              <w:rPr>
                <w:b/>
                <w:bCs/>
              </w:rPr>
              <w:t>DSI</w:t>
            </w:r>
          </w:p>
        </w:tc>
        <w:tc>
          <w:tcPr>
            <w:tcW w:w="901" w:type="dxa"/>
            <w:vAlign w:val="center"/>
          </w:tcPr>
          <w:p w14:paraId="06391D6B" w14:textId="77777777" w:rsidR="00226CC7" w:rsidRPr="00964095" w:rsidRDefault="00226CC7" w:rsidP="00C91ABF">
            <w:pPr>
              <w:rPr>
                <w:b/>
                <w:bCs/>
              </w:rPr>
            </w:pPr>
            <w:r w:rsidRPr="00964095">
              <w:rPr>
                <w:b/>
                <w:bCs/>
              </w:rPr>
              <w:t>DM</w:t>
            </w:r>
          </w:p>
        </w:tc>
        <w:tc>
          <w:tcPr>
            <w:tcW w:w="1029" w:type="dxa"/>
            <w:vAlign w:val="center"/>
          </w:tcPr>
          <w:p w14:paraId="582A462B" w14:textId="77777777" w:rsidR="00226CC7" w:rsidRPr="00964095" w:rsidRDefault="00226CC7" w:rsidP="00C91ABF">
            <w:pPr>
              <w:rPr>
                <w:b/>
                <w:bCs/>
              </w:rPr>
            </w:pPr>
            <w:r w:rsidRPr="00964095">
              <w:rPr>
                <w:b/>
                <w:bCs/>
              </w:rPr>
              <w:t>PH</w:t>
            </w:r>
          </w:p>
        </w:tc>
        <w:tc>
          <w:tcPr>
            <w:tcW w:w="771" w:type="dxa"/>
            <w:vAlign w:val="center"/>
          </w:tcPr>
          <w:p w14:paraId="68D2D794" w14:textId="77777777" w:rsidR="00226CC7" w:rsidRPr="00964095" w:rsidRDefault="00226CC7" w:rsidP="00C91ABF">
            <w:pPr>
              <w:rPr>
                <w:b/>
                <w:bCs/>
              </w:rPr>
            </w:pPr>
            <w:r w:rsidRPr="00964095">
              <w:rPr>
                <w:b/>
                <w:bCs/>
              </w:rPr>
              <w:t>PB</w:t>
            </w:r>
          </w:p>
        </w:tc>
        <w:tc>
          <w:tcPr>
            <w:tcW w:w="900" w:type="dxa"/>
            <w:vAlign w:val="center"/>
          </w:tcPr>
          <w:p w14:paraId="7BA5418C" w14:textId="77777777" w:rsidR="00226CC7" w:rsidRPr="00964095" w:rsidRDefault="00226CC7" w:rsidP="00C91ABF">
            <w:pPr>
              <w:rPr>
                <w:b/>
                <w:bCs/>
              </w:rPr>
            </w:pPr>
            <w:r w:rsidRPr="00964095">
              <w:rPr>
                <w:b/>
                <w:bCs/>
              </w:rPr>
              <w:t>SB</w:t>
            </w:r>
          </w:p>
        </w:tc>
        <w:tc>
          <w:tcPr>
            <w:tcW w:w="901" w:type="dxa"/>
            <w:vAlign w:val="center"/>
          </w:tcPr>
          <w:p w14:paraId="0DD09092" w14:textId="77777777" w:rsidR="00226CC7" w:rsidRPr="00964095" w:rsidRDefault="00226CC7" w:rsidP="00C91ABF">
            <w:pPr>
              <w:rPr>
                <w:b/>
                <w:bCs/>
              </w:rPr>
            </w:pPr>
            <w:r w:rsidRPr="00964095">
              <w:rPr>
                <w:b/>
                <w:bCs/>
              </w:rPr>
              <w:t>LMR</w:t>
            </w:r>
          </w:p>
        </w:tc>
        <w:tc>
          <w:tcPr>
            <w:tcW w:w="900" w:type="dxa"/>
            <w:vAlign w:val="center"/>
          </w:tcPr>
          <w:p w14:paraId="1546FC7F" w14:textId="77777777" w:rsidR="00226CC7" w:rsidRPr="00964095" w:rsidRDefault="00226CC7" w:rsidP="00C91ABF">
            <w:pPr>
              <w:rPr>
                <w:b/>
                <w:bCs/>
              </w:rPr>
            </w:pPr>
            <w:r w:rsidRPr="00964095">
              <w:rPr>
                <w:b/>
                <w:bCs/>
              </w:rPr>
              <w:t>SMR</w:t>
            </w:r>
          </w:p>
        </w:tc>
        <w:tc>
          <w:tcPr>
            <w:tcW w:w="1029" w:type="dxa"/>
            <w:vAlign w:val="center"/>
          </w:tcPr>
          <w:p w14:paraId="5F51443D" w14:textId="77777777" w:rsidR="00226CC7" w:rsidRPr="00964095" w:rsidRDefault="00226CC7" w:rsidP="00C91ABF">
            <w:pPr>
              <w:rPr>
                <w:b/>
                <w:bCs/>
              </w:rPr>
            </w:pPr>
            <w:r w:rsidRPr="00964095">
              <w:rPr>
                <w:b/>
                <w:bCs/>
              </w:rPr>
              <w:t>TS</w:t>
            </w:r>
          </w:p>
        </w:tc>
        <w:tc>
          <w:tcPr>
            <w:tcW w:w="900" w:type="dxa"/>
            <w:vAlign w:val="center"/>
          </w:tcPr>
          <w:p w14:paraId="4BB3C987" w14:textId="77777777" w:rsidR="00226CC7" w:rsidRPr="00964095" w:rsidRDefault="00226CC7" w:rsidP="00C91ABF">
            <w:pPr>
              <w:rPr>
                <w:b/>
                <w:bCs/>
              </w:rPr>
            </w:pPr>
            <w:r w:rsidRPr="00964095">
              <w:rPr>
                <w:b/>
                <w:bCs/>
              </w:rPr>
              <w:t>SPS</w:t>
            </w:r>
          </w:p>
        </w:tc>
        <w:tc>
          <w:tcPr>
            <w:tcW w:w="772" w:type="dxa"/>
            <w:vAlign w:val="center"/>
          </w:tcPr>
          <w:p w14:paraId="4B471310" w14:textId="77777777" w:rsidR="00226CC7" w:rsidRPr="00964095" w:rsidRDefault="0044034D" w:rsidP="00C91ABF">
            <w:pPr>
              <w:rPr>
                <w:b/>
                <w:bCs/>
              </w:rPr>
            </w:pPr>
            <w:r w:rsidRPr="00964095">
              <w:rPr>
                <w:b/>
                <w:bCs/>
              </w:rPr>
              <w:t>LS</w:t>
            </w:r>
          </w:p>
        </w:tc>
        <w:tc>
          <w:tcPr>
            <w:tcW w:w="731" w:type="dxa"/>
            <w:vAlign w:val="center"/>
          </w:tcPr>
          <w:p w14:paraId="00B3308C" w14:textId="77777777" w:rsidR="00226CC7" w:rsidRPr="00964095" w:rsidRDefault="00226CC7" w:rsidP="00C91ABF">
            <w:pPr>
              <w:rPr>
                <w:b/>
                <w:bCs/>
              </w:rPr>
            </w:pPr>
            <w:r w:rsidRPr="00964095">
              <w:rPr>
                <w:b/>
                <w:bCs/>
              </w:rPr>
              <w:t>TW</w:t>
            </w:r>
          </w:p>
        </w:tc>
        <w:tc>
          <w:tcPr>
            <w:tcW w:w="1008" w:type="dxa"/>
            <w:vAlign w:val="center"/>
          </w:tcPr>
          <w:p w14:paraId="755A1544" w14:textId="77777777" w:rsidR="00226CC7" w:rsidRPr="00964095" w:rsidRDefault="00226CC7" w:rsidP="00C91ABF">
            <w:pPr>
              <w:rPr>
                <w:b/>
                <w:bCs/>
              </w:rPr>
            </w:pPr>
            <w:r w:rsidRPr="00964095">
              <w:rPr>
                <w:b/>
                <w:bCs/>
              </w:rPr>
              <w:t>B</w:t>
            </w:r>
            <w:r w:rsidR="0087599C" w:rsidRPr="00964095">
              <w:rPr>
                <w:b/>
                <w:bCs/>
              </w:rPr>
              <w:t>Y</w:t>
            </w:r>
          </w:p>
        </w:tc>
        <w:tc>
          <w:tcPr>
            <w:tcW w:w="850" w:type="dxa"/>
            <w:vAlign w:val="center"/>
          </w:tcPr>
          <w:p w14:paraId="1BEECA91" w14:textId="77777777" w:rsidR="00226CC7" w:rsidRPr="00964095" w:rsidRDefault="00226CC7" w:rsidP="00C91ABF">
            <w:pPr>
              <w:rPr>
                <w:b/>
                <w:bCs/>
              </w:rPr>
            </w:pPr>
            <w:r w:rsidRPr="00964095">
              <w:rPr>
                <w:b/>
                <w:bCs/>
              </w:rPr>
              <w:t>HI</w:t>
            </w:r>
          </w:p>
        </w:tc>
        <w:tc>
          <w:tcPr>
            <w:tcW w:w="993" w:type="dxa"/>
            <w:vAlign w:val="center"/>
          </w:tcPr>
          <w:p w14:paraId="32DDDB3E" w14:textId="77777777" w:rsidR="00226CC7" w:rsidRPr="00964095" w:rsidRDefault="00226CC7" w:rsidP="00C91ABF">
            <w:pPr>
              <w:rPr>
                <w:b/>
                <w:bCs/>
              </w:rPr>
            </w:pPr>
            <w:r w:rsidRPr="00964095">
              <w:rPr>
                <w:b/>
                <w:bCs/>
              </w:rPr>
              <w:t>SYPP</w:t>
            </w:r>
          </w:p>
        </w:tc>
      </w:tr>
      <w:tr w:rsidR="00226CC7" w:rsidRPr="00964095" w14:paraId="01E87A81" w14:textId="77777777" w:rsidTr="0002469D">
        <w:trPr>
          <w:trHeight w:val="299"/>
        </w:trPr>
        <w:tc>
          <w:tcPr>
            <w:tcW w:w="1416" w:type="dxa"/>
            <w:vAlign w:val="center"/>
          </w:tcPr>
          <w:p w14:paraId="5977FE50" w14:textId="77777777" w:rsidR="00226CC7" w:rsidRPr="00964095" w:rsidRDefault="00226CC7" w:rsidP="00C91ABF">
            <w:pPr>
              <w:rPr>
                <w:b/>
                <w:bCs/>
              </w:rPr>
            </w:pPr>
            <w:r w:rsidRPr="00964095">
              <w:rPr>
                <w:b/>
                <w:bCs/>
              </w:rPr>
              <w:t>Replication</w:t>
            </w:r>
          </w:p>
        </w:tc>
        <w:tc>
          <w:tcPr>
            <w:tcW w:w="514" w:type="dxa"/>
            <w:vAlign w:val="center"/>
          </w:tcPr>
          <w:p w14:paraId="6B64225E" w14:textId="77777777" w:rsidR="00226CC7" w:rsidRPr="00964095" w:rsidRDefault="00226CC7" w:rsidP="00C91ABF">
            <w:r w:rsidRPr="00964095">
              <w:t>1</w:t>
            </w:r>
          </w:p>
        </w:tc>
        <w:tc>
          <w:tcPr>
            <w:tcW w:w="900" w:type="dxa"/>
            <w:vAlign w:val="center"/>
          </w:tcPr>
          <w:p w14:paraId="7B877225" w14:textId="77777777" w:rsidR="00226CC7" w:rsidRPr="00964095" w:rsidRDefault="00226CC7" w:rsidP="00C91ABF">
            <w:r w:rsidRPr="00964095">
              <w:t>2.28</w:t>
            </w:r>
          </w:p>
        </w:tc>
        <w:tc>
          <w:tcPr>
            <w:tcW w:w="900" w:type="dxa"/>
            <w:vAlign w:val="center"/>
          </w:tcPr>
          <w:p w14:paraId="1632FB57" w14:textId="77777777" w:rsidR="00226CC7" w:rsidRPr="00964095" w:rsidRDefault="00226CC7" w:rsidP="00C91ABF">
            <w:r w:rsidRPr="00964095">
              <w:t>0.57</w:t>
            </w:r>
          </w:p>
        </w:tc>
        <w:tc>
          <w:tcPr>
            <w:tcW w:w="1029" w:type="dxa"/>
            <w:vAlign w:val="center"/>
          </w:tcPr>
          <w:p w14:paraId="3CE102DC" w14:textId="77777777" w:rsidR="00226CC7" w:rsidRPr="00964095" w:rsidRDefault="00226CC7" w:rsidP="00C91ABF">
            <w:r w:rsidRPr="00964095">
              <w:t>0.07</w:t>
            </w:r>
          </w:p>
        </w:tc>
        <w:tc>
          <w:tcPr>
            <w:tcW w:w="901" w:type="dxa"/>
            <w:vAlign w:val="center"/>
          </w:tcPr>
          <w:p w14:paraId="1F378BFD" w14:textId="77777777" w:rsidR="00226CC7" w:rsidRPr="00964095" w:rsidRDefault="00226CC7" w:rsidP="00C91ABF">
            <w:r w:rsidRPr="00964095">
              <w:t>0.94</w:t>
            </w:r>
          </w:p>
        </w:tc>
        <w:tc>
          <w:tcPr>
            <w:tcW w:w="1029" w:type="dxa"/>
            <w:vAlign w:val="center"/>
          </w:tcPr>
          <w:p w14:paraId="31022920" w14:textId="77777777" w:rsidR="00226CC7" w:rsidRPr="00964095" w:rsidRDefault="00226CC7" w:rsidP="00C91ABF">
            <w:r w:rsidRPr="00964095">
              <w:t>0.96</w:t>
            </w:r>
          </w:p>
        </w:tc>
        <w:tc>
          <w:tcPr>
            <w:tcW w:w="771" w:type="dxa"/>
            <w:vAlign w:val="center"/>
          </w:tcPr>
          <w:p w14:paraId="3AF07DA7" w14:textId="77777777" w:rsidR="00226CC7" w:rsidRPr="00964095" w:rsidRDefault="00226CC7" w:rsidP="00C91ABF">
            <w:r w:rsidRPr="00964095">
              <w:t>0.01</w:t>
            </w:r>
          </w:p>
        </w:tc>
        <w:tc>
          <w:tcPr>
            <w:tcW w:w="900" w:type="dxa"/>
            <w:vAlign w:val="center"/>
          </w:tcPr>
          <w:p w14:paraId="37113F05" w14:textId="77777777" w:rsidR="00226CC7" w:rsidRPr="00964095" w:rsidRDefault="00226CC7" w:rsidP="00C91ABF">
            <w:r w:rsidRPr="00964095">
              <w:t>0.02</w:t>
            </w:r>
          </w:p>
        </w:tc>
        <w:tc>
          <w:tcPr>
            <w:tcW w:w="901" w:type="dxa"/>
            <w:vAlign w:val="center"/>
          </w:tcPr>
          <w:p w14:paraId="2BAB6401" w14:textId="77777777" w:rsidR="00226CC7" w:rsidRPr="00964095" w:rsidRDefault="00226CC7" w:rsidP="00C91ABF">
            <w:r w:rsidRPr="00964095">
              <w:t>2.65</w:t>
            </w:r>
          </w:p>
        </w:tc>
        <w:tc>
          <w:tcPr>
            <w:tcW w:w="900" w:type="dxa"/>
            <w:vAlign w:val="center"/>
          </w:tcPr>
          <w:p w14:paraId="69285540" w14:textId="77777777" w:rsidR="00226CC7" w:rsidRPr="00964095" w:rsidRDefault="00226CC7" w:rsidP="00C91ABF">
            <w:r w:rsidRPr="00964095">
              <w:t>0.2</w:t>
            </w:r>
          </w:p>
        </w:tc>
        <w:tc>
          <w:tcPr>
            <w:tcW w:w="1029" w:type="dxa"/>
            <w:vAlign w:val="center"/>
          </w:tcPr>
          <w:p w14:paraId="4B5B5EC0" w14:textId="77777777" w:rsidR="00226CC7" w:rsidRPr="00964095" w:rsidRDefault="00226CC7" w:rsidP="00C91ABF">
            <w:r w:rsidRPr="00964095">
              <w:t>0.37</w:t>
            </w:r>
          </w:p>
        </w:tc>
        <w:tc>
          <w:tcPr>
            <w:tcW w:w="900" w:type="dxa"/>
            <w:vAlign w:val="center"/>
          </w:tcPr>
          <w:p w14:paraId="0B4ED82D" w14:textId="77777777" w:rsidR="00226CC7" w:rsidRPr="00964095" w:rsidRDefault="00226CC7" w:rsidP="00C91ABF">
            <w:r w:rsidRPr="00964095">
              <w:t>1.23</w:t>
            </w:r>
          </w:p>
        </w:tc>
        <w:tc>
          <w:tcPr>
            <w:tcW w:w="772" w:type="dxa"/>
            <w:vAlign w:val="center"/>
          </w:tcPr>
          <w:p w14:paraId="6AC7E374" w14:textId="77777777" w:rsidR="00226CC7" w:rsidRPr="00964095" w:rsidRDefault="00226CC7" w:rsidP="00C91ABF">
            <w:r w:rsidRPr="00964095">
              <w:t>0.01</w:t>
            </w:r>
          </w:p>
        </w:tc>
        <w:tc>
          <w:tcPr>
            <w:tcW w:w="731" w:type="dxa"/>
            <w:vAlign w:val="center"/>
          </w:tcPr>
          <w:p w14:paraId="116DC052" w14:textId="77777777" w:rsidR="00226CC7" w:rsidRPr="00964095" w:rsidRDefault="00226CC7" w:rsidP="00C91ABF">
            <w:r w:rsidRPr="00964095">
              <w:t>0.02</w:t>
            </w:r>
          </w:p>
        </w:tc>
        <w:tc>
          <w:tcPr>
            <w:tcW w:w="1008" w:type="dxa"/>
            <w:vAlign w:val="center"/>
          </w:tcPr>
          <w:p w14:paraId="3A77C1E9" w14:textId="77777777" w:rsidR="00226CC7" w:rsidRPr="00964095" w:rsidRDefault="00226CC7" w:rsidP="00C91ABF">
            <w:r w:rsidRPr="00964095">
              <w:t>0.21</w:t>
            </w:r>
          </w:p>
        </w:tc>
        <w:tc>
          <w:tcPr>
            <w:tcW w:w="850" w:type="dxa"/>
            <w:vAlign w:val="center"/>
          </w:tcPr>
          <w:p w14:paraId="1F56E35C" w14:textId="77777777" w:rsidR="00226CC7" w:rsidRPr="00964095" w:rsidRDefault="00226CC7" w:rsidP="00C91ABF">
            <w:r w:rsidRPr="00964095">
              <w:t>2.62</w:t>
            </w:r>
          </w:p>
        </w:tc>
        <w:tc>
          <w:tcPr>
            <w:tcW w:w="993" w:type="dxa"/>
            <w:vAlign w:val="center"/>
          </w:tcPr>
          <w:p w14:paraId="635D007C" w14:textId="77777777" w:rsidR="00226CC7" w:rsidRPr="00964095" w:rsidRDefault="00226CC7" w:rsidP="00C91ABF">
            <w:r w:rsidRPr="00964095">
              <w:t>1.49</w:t>
            </w:r>
          </w:p>
        </w:tc>
      </w:tr>
      <w:tr w:rsidR="00226CC7" w:rsidRPr="00964095" w14:paraId="000E2097" w14:textId="77777777" w:rsidTr="0002469D">
        <w:trPr>
          <w:trHeight w:val="590"/>
        </w:trPr>
        <w:tc>
          <w:tcPr>
            <w:tcW w:w="1416" w:type="dxa"/>
            <w:vAlign w:val="center"/>
          </w:tcPr>
          <w:p w14:paraId="4EB05817" w14:textId="77777777" w:rsidR="00226CC7" w:rsidRPr="00964095" w:rsidRDefault="007A270A" w:rsidP="00C91ABF">
            <w:pPr>
              <w:rPr>
                <w:b/>
                <w:bCs/>
              </w:rPr>
            </w:pPr>
            <w:r w:rsidRPr="00964095">
              <w:rPr>
                <w:b/>
                <w:bCs/>
              </w:rPr>
              <w:t>Genotypes</w:t>
            </w:r>
          </w:p>
        </w:tc>
        <w:tc>
          <w:tcPr>
            <w:tcW w:w="514" w:type="dxa"/>
            <w:vAlign w:val="center"/>
          </w:tcPr>
          <w:p w14:paraId="5E305128" w14:textId="77777777" w:rsidR="00226CC7" w:rsidRPr="00964095" w:rsidRDefault="00226CC7" w:rsidP="00C91ABF">
            <w:r w:rsidRPr="00964095">
              <w:t>42</w:t>
            </w:r>
          </w:p>
        </w:tc>
        <w:tc>
          <w:tcPr>
            <w:tcW w:w="900" w:type="dxa"/>
            <w:vAlign w:val="center"/>
          </w:tcPr>
          <w:p w14:paraId="7EA66476" w14:textId="77777777" w:rsidR="00226CC7" w:rsidRPr="00964095" w:rsidRDefault="00226CC7" w:rsidP="00C91ABF">
            <w:r w:rsidRPr="00964095">
              <w:t>72.01**</w:t>
            </w:r>
          </w:p>
        </w:tc>
        <w:tc>
          <w:tcPr>
            <w:tcW w:w="900" w:type="dxa"/>
            <w:vAlign w:val="center"/>
          </w:tcPr>
          <w:p w14:paraId="50690983" w14:textId="77777777" w:rsidR="00226CC7" w:rsidRPr="00964095" w:rsidRDefault="00226CC7" w:rsidP="00C91ABF">
            <w:r w:rsidRPr="00964095">
              <w:t>39.82**</w:t>
            </w:r>
          </w:p>
        </w:tc>
        <w:tc>
          <w:tcPr>
            <w:tcW w:w="1029" w:type="dxa"/>
            <w:vAlign w:val="center"/>
          </w:tcPr>
          <w:p w14:paraId="689ED029" w14:textId="77777777" w:rsidR="00226CC7" w:rsidRPr="00964095" w:rsidRDefault="00226CC7" w:rsidP="00C91ABF">
            <w:r w:rsidRPr="00964095">
              <w:t>44.23**</w:t>
            </w:r>
          </w:p>
        </w:tc>
        <w:tc>
          <w:tcPr>
            <w:tcW w:w="901" w:type="dxa"/>
            <w:vAlign w:val="center"/>
          </w:tcPr>
          <w:p w14:paraId="2FA4B27A" w14:textId="77777777" w:rsidR="00226CC7" w:rsidRPr="00964095" w:rsidRDefault="00226CC7" w:rsidP="00C91ABF">
            <w:r w:rsidRPr="00964095">
              <w:t>38.49**</w:t>
            </w:r>
          </w:p>
        </w:tc>
        <w:tc>
          <w:tcPr>
            <w:tcW w:w="1029" w:type="dxa"/>
            <w:vAlign w:val="center"/>
          </w:tcPr>
          <w:p w14:paraId="5C5FB647" w14:textId="77777777" w:rsidR="00226CC7" w:rsidRPr="00964095" w:rsidRDefault="00226CC7" w:rsidP="00C91ABF">
            <w:r w:rsidRPr="00964095">
              <w:t>619.01**</w:t>
            </w:r>
          </w:p>
        </w:tc>
        <w:tc>
          <w:tcPr>
            <w:tcW w:w="771" w:type="dxa"/>
            <w:vAlign w:val="center"/>
          </w:tcPr>
          <w:p w14:paraId="5EE0B854" w14:textId="77777777" w:rsidR="00226CC7" w:rsidRPr="00964095" w:rsidRDefault="00226CC7" w:rsidP="00C91ABF">
            <w:r w:rsidRPr="00964095">
              <w:t>2.98**</w:t>
            </w:r>
          </w:p>
        </w:tc>
        <w:tc>
          <w:tcPr>
            <w:tcW w:w="900" w:type="dxa"/>
            <w:vAlign w:val="center"/>
          </w:tcPr>
          <w:p w14:paraId="6E0C55FD" w14:textId="77777777" w:rsidR="00226CC7" w:rsidRPr="00964095" w:rsidRDefault="00226CC7" w:rsidP="00C91ABF">
            <w:r w:rsidRPr="00964095">
              <w:t>35.53**</w:t>
            </w:r>
          </w:p>
        </w:tc>
        <w:tc>
          <w:tcPr>
            <w:tcW w:w="901" w:type="dxa"/>
            <w:vAlign w:val="center"/>
          </w:tcPr>
          <w:p w14:paraId="6A4BC531" w14:textId="77777777" w:rsidR="00226CC7" w:rsidRPr="00964095" w:rsidRDefault="00226CC7" w:rsidP="00C91ABF">
            <w:r w:rsidRPr="00964095">
              <w:t>237.83**</w:t>
            </w:r>
          </w:p>
        </w:tc>
        <w:tc>
          <w:tcPr>
            <w:tcW w:w="900" w:type="dxa"/>
            <w:vAlign w:val="center"/>
          </w:tcPr>
          <w:p w14:paraId="77D8D36C" w14:textId="77777777" w:rsidR="00226CC7" w:rsidRPr="00964095" w:rsidRDefault="00226CC7" w:rsidP="00C91ABF">
            <w:r w:rsidRPr="00964095">
              <w:t>116.56**</w:t>
            </w:r>
          </w:p>
        </w:tc>
        <w:tc>
          <w:tcPr>
            <w:tcW w:w="1029" w:type="dxa"/>
            <w:vAlign w:val="center"/>
          </w:tcPr>
          <w:p w14:paraId="5433C248" w14:textId="77777777" w:rsidR="00226CC7" w:rsidRPr="00964095" w:rsidRDefault="00226CC7" w:rsidP="00C91ABF">
            <w:r w:rsidRPr="00964095">
              <w:t>46185.24**</w:t>
            </w:r>
          </w:p>
        </w:tc>
        <w:tc>
          <w:tcPr>
            <w:tcW w:w="900" w:type="dxa"/>
            <w:vAlign w:val="center"/>
          </w:tcPr>
          <w:p w14:paraId="60B11B4C" w14:textId="77777777" w:rsidR="00226CC7" w:rsidRPr="00964095" w:rsidRDefault="00226CC7" w:rsidP="00C91ABF">
            <w:r w:rsidRPr="00964095">
              <w:t>618**</w:t>
            </w:r>
          </w:p>
        </w:tc>
        <w:tc>
          <w:tcPr>
            <w:tcW w:w="772" w:type="dxa"/>
            <w:vAlign w:val="center"/>
          </w:tcPr>
          <w:p w14:paraId="057115F8" w14:textId="77777777" w:rsidR="00226CC7" w:rsidRPr="00964095" w:rsidRDefault="00226CC7" w:rsidP="00C91ABF">
            <w:r w:rsidRPr="00964095">
              <w:t>0.63**</w:t>
            </w:r>
          </w:p>
        </w:tc>
        <w:tc>
          <w:tcPr>
            <w:tcW w:w="731" w:type="dxa"/>
            <w:vAlign w:val="center"/>
          </w:tcPr>
          <w:p w14:paraId="5E647906" w14:textId="77777777" w:rsidR="00226CC7" w:rsidRPr="00964095" w:rsidRDefault="00226CC7" w:rsidP="00C91ABF">
            <w:r w:rsidRPr="00964095">
              <w:t>0.59**</w:t>
            </w:r>
          </w:p>
        </w:tc>
        <w:tc>
          <w:tcPr>
            <w:tcW w:w="1008" w:type="dxa"/>
            <w:vAlign w:val="center"/>
          </w:tcPr>
          <w:p w14:paraId="4F83C248" w14:textId="77777777" w:rsidR="00226CC7" w:rsidRPr="00964095" w:rsidRDefault="00226CC7" w:rsidP="00C91ABF">
            <w:r w:rsidRPr="00964095">
              <w:t>828.84**</w:t>
            </w:r>
          </w:p>
        </w:tc>
        <w:tc>
          <w:tcPr>
            <w:tcW w:w="850" w:type="dxa"/>
            <w:vAlign w:val="center"/>
          </w:tcPr>
          <w:p w14:paraId="0CC11B9A" w14:textId="77777777" w:rsidR="00226CC7" w:rsidRPr="00964095" w:rsidRDefault="00226CC7" w:rsidP="00C91ABF">
            <w:r w:rsidRPr="00964095">
              <w:t>21.72**</w:t>
            </w:r>
          </w:p>
        </w:tc>
        <w:tc>
          <w:tcPr>
            <w:tcW w:w="993" w:type="dxa"/>
            <w:vAlign w:val="center"/>
          </w:tcPr>
          <w:p w14:paraId="674C9572" w14:textId="77777777" w:rsidR="00226CC7" w:rsidRPr="00964095" w:rsidRDefault="00226CC7" w:rsidP="00C91ABF">
            <w:r w:rsidRPr="00964095">
              <w:t>97.9**</w:t>
            </w:r>
          </w:p>
        </w:tc>
      </w:tr>
      <w:tr w:rsidR="00226CC7" w:rsidRPr="00964095" w14:paraId="58A5B196" w14:textId="77777777" w:rsidTr="0002469D">
        <w:trPr>
          <w:trHeight w:val="590"/>
        </w:trPr>
        <w:tc>
          <w:tcPr>
            <w:tcW w:w="1416" w:type="dxa"/>
            <w:vAlign w:val="center"/>
          </w:tcPr>
          <w:p w14:paraId="39050318" w14:textId="77777777" w:rsidR="00226CC7" w:rsidRPr="00964095" w:rsidRDefault="00226CC7" w:rsidP="00C91ABF">
            <w:pPr>
              <w:rPr>
                <w:b/>
                <w:bCs/>
              </w:rPr>
            </w:pPr>
            <w:r w:rsidRPr="00964095">
              <w:rPr>
                <w:b/>
                <w:bCs/>
              </w:rPr>
              <w:t>Parents</w:t>
            </w:r>
          </w:p>
        </w:tc>
        <w:tc>
          <w:tcPr>
            <w:tcW w:w="514" w:type="dxa"/>
            <w:vAlign w:val="center"/>
          </w:tcPr>
          <w:p w14:paraId="10547914" w14:textId="77777777" w:rsidR="00226CC7" w:rsidRPr="00964095" w:rsidRDefault="00226CC7" w:rsidP="00C91ABF">
            <w:r w:rsidRPr="00964095">
              <w:t>12</w:t>
            </w:r>
          </w:p>
        </w:tc>
        <w:tc>
          <w:tcPr>
            <w:tcW w:w="900" w:type="dxa"/>
            <w:vAlign w:val="center"/>
          </w:tcPr>
          <w:p w14:paraId="13B5AEB6" w14:textId="77777777" w:rsidR="00226CC7" w:rsidRPr="00964095" w:rsidRDefault="00226CC7" w:rsidP="00C91ABF">
            <w:r w:rsidRPr="00964095">
              <w:t>16.21**</w:t>
            </w:r>
          </w:p>
        </w:tc>
        <w:tc>
          <w:tcPr>
            <w:tcW w:w="900" w:type="dxa"/>
            <w:vAlign w:val="center"/>
          </w:tcPr>
          <w:p w14:paraId="3BFC49AB" w14:textId="77777777" w:rsidR="00226CC7" w:rsidRPr="00964095" w:rsidRDefault="00226CC7" w:rsidP="00C91ABF">
            <w:r w:rsidRPr="00964095">
              <w:t>17.12**</w:t>
            </w:r>
          </w:p>
        </w:tc>
        <w:tc>
          <w:tcPr>
            <w:tcW w:w="1029" w:type="dxa"/>
            <w:vAlign w:val="center"/>
          </w:tcPr>
          <w:p w14:paraId="58A2FEE2" w14:textId="77777777" w:rsidR="00226CC7" w:rsidRPr="00964095" w:rsidRDefault="00226CC7" w:rsidP="00C91ABF">
            <w:r w:rsidRPr="00964095">
              <w:t>18.37**</w:t>
            </w:r>
          </w:p>
        </w:tc>
        <w:tc>
          <w:tcPr>
            <w:tcW w:w="901" w:type="dxa"/>
            <w:vAlign w:val="center"/>
          </w:tcPr>
          <w:p w14:paraId="0019152C" w14:textId="77777777" w:rsidR="00226CC7" w:rsidRPr="00964095" w:rsidRDefault="00226CC7" w:rsidP="00C91ABF">
            <w:r w:rsidRPr="00964095">
              <w:t>6.37**</w:t>
            </w:r>
          </w:p>
        </w:tc>
        <w:tc>
          <w:tcPr>
            <w:tcW w:w="1029" w:type="dxa"/>
            <w:vAlign w:val="center"/>
          </w:tcPr>
          <w:p w14:paraId="5D4DF021" w14:textId="77777777" w:rsidR="00226CC7" w:rsidRPr="00964095" w:rsidRDefault="00226CC7" w:rsidP="00C91ABF">
            <w:r w:rsidRPr="00964095">
              <w:t>790.12**</w:t>
            </w:r>
          </w:p>
        </w:tc>
        <w:tc>
          <w:tcPr>
            <w:tcW w:w="771" w:type="dxa"/>
            <w:vAlign w:val="center"/>
          </w:tcPr>
          <w:p w14:paraId="12021635" w14:textId="77777777" w:rsidR="00226CC7" w:rsidRPr="00964095" w:rsidRDefault="00226CC7" w:rsidP="00C91ABF">
            <w:r w:rsidRPr="00964095">
              <w:t>4.54**</w:t>
            </w:r>
          </w:p>
        </w:tc>
        <w:tc>
          <w:tcPr>
            <w:tcW w:w="900" w:type="dxa"/>
            <w:vAlign w:val="center"/>
          </w:tcPr>
          <w:p w14:paraId="751AA5CC" w14:textId="77777777" w:rsidR="00226CC7" w:rsidRPr="00964095" w:rsidRDefault="00226CC7" w:rsidP="00C91ABF">
            <w:r w:rsidRPr="00964095">
              <w:t>60.35**</w:t>
            </w:r>
          </w:p>
        </w:tc>
        <w:tc>
          <w:tcPr>
            <w:tcW w:w="901" w:type="dxa"/>
            <w:vAlign w:val="center"/>
          </w:tcPr>
          <w:p w14:paraId="1A578C4E" w14:textId="77777777" w:rsidR="00226CC7" w:rsidRPr="00964095" w:rsidRDefault="00226CC7" w:rsidP="00C91ABF">
            <w:r w:rsidRPr="00964095">
              <w:t>328.68**</w:t>
            </w:r>
          </w:p>
        </w:tc>
        <w:tc>
          <w:tcPr>
            <w:tcW w:w="900" w:type="dxa"/>
            <w:vAlign w:val="center"/>
          </w:tcPr>
          <w:p w14:paraId="2BAE564B" w14:textId="77777777" w:rsidR="00226CC7" w:rsidRPr="00964095" w:rsidRDefault="00226CC7" w:rsidP="00C91ABF">
            <w:r w:rsidRPr="00964095">
              <w:t>202.6**</w:t>
            </w:r>
          </w:p>
        </w:tc>
        <w:tc>
          <w:tcPr>
            <w:tcW w:w="1029" w:type="dxa"/>
            <w:vAlign w:val="center"/>
          </w:tcPr>
          <w:p w14:paraId="5A31396F" w14:textId="77777777" w:rsidR="00226CC7" w:rsidRPr="00964095" w:rsidRDefault="00226CC7" w:rsidP="00C91ABF">
            <w:r w:rsidRPr="00964095">
              <w:t>82188.08**</w:t>
            </w:r>
          </w:p>
        </w:tc>
        <w:tc>
          <w:tcPr>
            <w:tcW w:w="900" w:type="dxa"/>
            <w:vAlign w:val="center"/>
          </w:tcPr>
          <w:p w14:paraId="2D754E63" w14:textId="77777777" w:rsidR="00226CC7" w:rsidRPr="00964095" w:rsidRDefault="00226CC7" w:rsidP="00C91ABF">
            <w:r w:rsidRPr="00964095">
              <w:t>12.96**</w:t>
            </w:r>
          </w:p>
        </w:tc>
        <w:tc>
          <w:tcPr>
            <w:tcW w:w="772" w:type="dxa"/>
            <w:vAlign w:val="center"/>
          </w:tcPr>
          <w:p w14:paraId="084CF77F" w14:textId="77777777" w:rsidR="00226CC7" w:rsidRPr="00964095" w:rsidRDefault="00226CC7" w:rsidP="00C91ABF">
            <w:r w:rsidRPr="00964095">
              <w:t>0.15**</w:t>
            </w:r>
          </w:p>
        </w:tc>
        <w:tc>
          <w:tcPr>
            <w:tcW w:w="731" w:type="dxa"/>
            <w:vAlign w:val="center"/>
          </w:tcPr>
          <w:p w14:paraId="0BBF7A36" w14:textId="77777777" w:rsidR="00226CC7" w:rsidRPr="00964095" w:rsidRDefault="00226CC7" w:rsidP="00C91ABF">
            <w:r w:rsidRPr="00964095">
              <w:t>0.38**</w:t>
            </w:r>
          </w:p>
        </w:tc>
        <w:tc>
          <w:tcPr>
            <w:tcW w:w="1008" w:type="dxa"/>
            <w:vAlign w:val="center"/>
          </w:tcPr>
          <w:p w14:paraId="4BC03080" w14:textId="77777777" w:rsidR="00226CC7" w:rsidRPr="00964095" w:rsidRDefault="00226CC7" w:rsidP="00C91ABF">
            <w:r w:rsidRPr="00964095">
              <w:t>605.95**</w:t>
            </w:r>
          </w:p>
        </w:tc>
        <w:tc>
          <w:tcPr>
            <w:tcW w:w="850" w:type="dxa"/>
            <w:vAlign w:val="center"/>
          </w:tcPr>
          <w:p w14:paraId="271171E6" w14:textId="77777777" w:rsidR="00226CC7" w:rsidRPr="00964095" w:rsidRDefault="00226CC7" w:rsidP="00C91ABF">
            <w:r w:rsidRPr="00964095">
              <w:t>45.49**</w:t>
            </w:r>
          </w:p>
        </w:tc>
        <w:tc>
          <w:tcPr>
            <w:tcW w:w="993" w:type="dxa"/>
            <w:vAlign w:val="center"/>
          </w:tcPr>
          <w:p w14:paraId="634B3E66" w14:textId="77777777" w:rsidR="00226CC7" w:rsidRPr="00964095" w:rsidRDefault="00226CC7" w:rsidP="00C91ABF">
            <w:r w:rsidRPr="00964095">
              <w:t>87.72**</w:t>
            </w:r>
          </w:p>
        </w:tc>
      </w:tr>
      <w:tr w:rsidR="00226CC7" w:rsidRPr="00964095" w14:paraId="14934F54" w14:textId="77777777" w:rsidTr="0002469D">
        <w:trPr>
          <w:trHeight w:val="600"/>
        </w:trPr>
        <w:tc>
          <w:tcPr>
            <w:tcW w:w="1416" w:type="dxa"/>
            <w:vAlign w:val="center"/>
          </w:tcPr>
          <w:p w14:paraId="679A9BDC" w14:textId="77777777" w:rsidR="00226CC7" w:rsidRPr="00964095" w:rsidRDefault="00226CC7" w:rsidP="00C91ABF">
            <w:pPr>
              <w:rPr>
                <w:b/>
                <w:bCs/>
              </w:rPr>
            </w:pPr>
            <w:r w:rsidRPr="00964095">
              <w:rPr>
                <w:b/>
                <w:bCs/>
              </w:rPr>
              <w:t>Crosse</w:t>
            </w:r>
          </w:p>
        </w:tc>
        <w:tc>
          <w:tcPr>
            <w:tcW w:w="514" w:type="dxa"/>
            <w:vAlign w:val="center"/>
          </w:tcPr>
          <w:p w14:paraId="315A34FE" w14:textId="77777777" w:rsidR="00226CC7" w:rsidRPr="00964095" w:rsidRDefault="00226CC7" w:rsidP="00C91ABF">
            <w:r w:rsidRPr="00964095">
              <w:t>29</w:t>
            </w:r>
          </w:p>
        </w:tc>
        <w:tc>
          <w:tcPr>
            <w:tcW w:w="900" w:type="dxa"/>
            <w:vAlign w:val="center"/>
          </w:tcPr>
          <w:p w14:paraId="6CAFC797" w14:textId="77777777" w:rsidR="00226CC7" w:rsidRPr="00964095" w:rsidRDefault="00226CC7" w:rsidP="00C91ABF">
            <w:r w:rsidRPr="00964095">
              <w:t>5.43**</w:t>
            </w:r>
          </w:p>
        </w:tc>
        <w:tc>
          <w:tcPr>
            <w:tcW w:w="900" w:type="dxa"/>
            <w:vAlign w:val="center"/>
          </w:tcPr>
          <w:p w14:paraId="2E88EB76" w14:textId="77777777" w:rsidR="00226CC7" w:rsidRPr="00964095" w:rsidRDefault="00226CC7" w:rsidP="00C91ABF">
            <w:r w:rsidRPr="00964095">
              <w:t>10.26**</w:t>
            </w:r>
          </w:p>
        </w:tc>
        <w:tc>
          <w:tcPr>
            <w:tcW w:w="1029" w:type="dxa"/>
            <w:vAlign w:val="center"/>
          </w:tcPr>
          <w:p w14:paraId="55BDCE3B" w14:textId="77777777" w:rsidR="00226CC7" w:rsidRPr="00964095" w:rsidRDefault="00226CC7" w:rsidP="00C91ABF">
            <w:r w:rsidRPr="00964095">
              <w:t>15.28**</w:t>
            </w:r>
          </w:p>
        </w:tc>
        <w:tc>
          <w:tcPr>
            <w:tcW w:w="901" w:type="dxa"/>
            <w:vAlign w:val="center"/>
          </w:tcPr>
          <w:p w14:paraId="6D9D8865" w14:textId="77777777" w:rsidR="00226CC7" w:rsidRPr="00964095" w:rsidRDefault="00226CC7" w:rsidP="00C91ABF">
            <w:r w:rsidRPr="00964095">
              <w:t>23.36**</w:t>
            </w:r>
          </w:p>
        </w:tc>
        <w:tc>
          <w:tcPr>
            <w:tcW w:w="1029" w:type="dxa"/>
            <w:vAlign w:val="center"/>
          </w:tcPr>
          <w:p w14:paraId="4F867829" w14:textId="77777777" w:rsidR="00226CC7" w:rsidRPr="00964095" w:rsidRDefault="00226CC7" w:rsidP="00C91ABF">
            <w:r w:rsidRPr="00964095">
              <w:t>418.84**</w:t>
            </w:r>
          </w:p>
        </w:tc>
        <w:tc>
          <w:tcPr>
            <w:tcW w:w="771" w:type="dxa"/>
            <w:vAlign w:val="center"/>
          </w:tcPr>
          <w:p w14:paraId="74BCA544" w14:textId="77777777" w:rsidR="00226CC7" w:rsidRPr="00964095" w:rsidRDefault="00226CC7" w:rsidP="00C91ABF">
            <w:r w:rsidRPr="00964095">
              <w:t>1.98**</w:t>
            </w:r>
          </w:p>
        </w:tc>
        <w:tc>
          <w:tcPr>
            <w:tcW w:w="900" w:type="dxa"/>
            <w:vAlign w:val="center"/>
          </w:tcPr>
          <w:p w14:paraId="041D22E2" w14:textId="77777777" w:rsidR="00226CC7" w:rsidRPr="00964095" w:rsidRDefault="00226CC7" w:rsidP="00C91ABF">
            <w:r w:rsidRPr="00964095">
              <w:t>23.63**</w:t>
            </w:r>
          </w:p>
        </w:tc>
        <w:tc>
          <w:tcPr>
            <w:tcW w:w="901" w:type="dxa"/>
            <w:vAlign w:val="center"/>
          </w:tcPr>
          <w:p w14:paraId="6CCFF145" w14:textId="77777777" w:rsidR="00226CC7" w:rsidRPr="00964095" w:rsidRDefault="00226CC7" w:rsidP="00C91ABF">
            <w:r w:rsidRPr="00964095">
              <w:t>205.85**</w:t>
            </w:r>
          </w:p>
        </w:tc>
        <w:tc>
          <w:tcPr>
            <w:tcW w:w="900" w:type="dxa"/>
            <w:vAlign w:val="center"/>
          </w:tcPr>
          <w:p w14:paraId="0067D49D" w14:textId="77777777" w:rsidR="00226CC7" w:rsidRPr="00964095" w:rsidRDefault="00226CC7" w:rsidP="00C91ABF">
            <w:r w:rsidRPr="00964095">
              <w:t>84.12**</w:t>
            </w:r>
          </w:p>
        </w:tc>
        <w:tc>
          <w:tcPr>
            <w:tcW w:w="1029" w:type="dxa"/>
            <w:vAlign w:val="center"/>
          </w:tcPr>
          <w:p w14:paraId="2A5437EB" w14:textId="77777777" w:rsidR="00226CC7" w:rsidRPr="00964095" w:rsidRDefault="00226CC7" w:rsidP="00C91ABF">
            <w:r w:rsidRPr="00964095">
              <w:t>23222.84**</w:t>
            </w:r>
          </w:p>
        </w:tc>
        <w:tc>
          <w:tcPr>
            <w:tcW w:w="900" w:type="dxa"/>
            <w:vAlign w:val="center"/>
          </w:tcPr>
          <w:p w14:paraId="7BF204A4" w14:textId="77777777" w:rsidR="00226CC7" w:rsidRPr="00964095" w:rsidRDefault="00226CC7" w:rsidP="00C91ABF">
            <w:r w:rsidRPr="00964095">
              <w:t>2.71**</w:t>
            </w:r>
          </w:p>
        </w:tc>
        <w:tc>
          <w:tcPr>
            <w:tcW w:w="772" w:type="dxa"/>
            <w:vAlign w:val="center"/>
          </w:tcPr>
          <w:p w14:paraId="0EA900BE" w14:textId="77777777" w:rsidR="00226CC7" w:rsidRPr="00964095" w:rsidRDefault="00226CC7" w:rsidP="00C91ABF">
            <w:r w:rsidRPr="00964095">
              <w:t>0.18**</w:t>
            </w:r>
          </w:p>
        </w:tc>
        <w:tc>
          <w:tcPr>
            <w:tcW w:w="731" w:type="dxa"/>
            <w:vAlign w:val="center"/>
          </w:tcPr>
          <w:p w14:paraId="048E2190" w14:textId="77777777" w:rsidR="00226CC7" w:rsidRPr="00964095" w:rsidRDefault="00226CC7" w:rsidP="00C91ABF">
            <w:r w:rsidRPr="00964095">
              <w:t>0.69**</w:t>
            </w:r>
          </w:p>
        </w:tc>
        <w:tc>
          <w:tcPr>
            <w:tcW w:w="1008" w:type="dxa"/>
            <w:vAlign w:val="center"/>
          </w:tcPr>
          <w:p w14:paraId="5BAA4F0D" w14:textId="77777777" w:rsidR="00226CC7" w:rsidRPr="00964095" w:rsidRDefault="00226CC7" w:rsidP="00C91ABF">
            <w:r w:rsidRPr="00964095">
              <w:t>749.68**</w:t>
            </w:r>
          </w:p>
        </w:tc>
        <w:tc>
          <w:tcPr>
            <w:tcW w:w="850" w:type="dxa"/>
            <w:vAlign w:val="center"/>
          </w:tcPr>
          <w:p w14:paraId="2FA79957" w14:textId="77777777" w:rsidR="00226CC7" w:rsidRPr="00964095" w:rsidRDefault="00226CC7" w:rsidP="00C91ABF">
            <w:r w:rsidRPr="00964095">
              <w:t>6.53**</w:t>
            </w:r>
          </w:p>
        </w:tc>
        <w:tc>
          <w:tcPr>
            <w:tcW w:w="993" w:type="dxa"/>
            <w:vAlign w:val="center"/>
          </w:tcPr>
          <w:p w14:paraId="4BB25C7F" w14:textId="77777777" w:rsidR="00226CC7" w:rsidRPr="00964095" w:rsidRDefault="00226CC7" w:rsidP="00C91ABF">
            <w:r w:rsidRPr="00964095">
              <w:t>74.91**</w:t>
            </w:r>
          </w:p>
        </w:tc>
      </w:tr>
      <w:tr w:rsidR="00226CC7" w:rsidRPr="00964095" w14:paraId="685A12AC" w14:textId="77777777" w:rsidTr="0002469D">
        <w:trPr>
          <w:trHeight w:val="493"/>
        </w:trPr>
        <w:tc>
          <w:tcPr>
            <w:tcW w:w="1416" w:type="dxa"/>
            <w:vAlign w:val="center"/>
          </w:tcPr>
          <w:p w14:paraId="7256FF29" w14:textId="77777777" w:rsidR="00226CC7" w:rsidRPr="00964095" w:rsidRDefault="00226CC7" w:rsidP="00C91ABF">
            <w:pPr>
              <w:rPr>
                <w:b/>
                <w:bCs/>
              </w:rPr>
            </w:pPr>
            <w:r w:rsidRPr="00964095">
              <w:rPr>
                <w:b/>
                <w:bCs/>
              </w:rPr>
              <w:t>Parents Vs</w:t>
            </w:r>
          </w:p>
          <w:p w14:paraId="0E87CA33" w14:textId="77777777" w:rsidR="00226CC7" w:rsidRPr="00964095" w:rsidRDefault="00226CC7" w:rsidP="00C91ABF">
            <w:pPr>
              <w:rPr>
                <w:b/>
                <w:bCs/>
              </w:rPr>
            </w:pPr>
            <w:r w:rsidRPr="00964095">
              <w:rPr>
                <w:b/>
                <w:bCs/>
              </w:rPr>
              <w:t>Cross</w:t>
            </w:r>
          </w:p>
        </w:tc>
        <w:tc>
          <w:tcPr>
            <w:tcW w:w="514" w:type="dxa"/>
            <w:vAlign w:val="center"/>
          </w:tcPr>
          <w:p w14:paraId="0A64B536" w14:textId="77777777" w:rsidR="00226CC7" w:rsidRPr="00964095" w:rsidRDefault="00226CC7" w:rsidP="00C91ABF">
            <w:r w:rsidRPr="00964095">
              <w:t>1</w:t>
            </w:r>
          </w:p>
        </w:tc>
        <w:tc>
          <w:tcPr>
            <w:tcW w:w="900" w:type="dxa"/>
            <w:vAlign w:val="center"/>
          </w:tcPr>
          <w:p w14:paraId="54889250" w14:textId="77777777" w:rsidR="00226CC7" w:rsidRPr="00964095" w:rsidRDefault="00226CC7" w:rsidP="00C91ABF">
            <w:r w:rsidRPr="00964095">
              <w:t>2672.72**</w:t>
            </w:r>
          </w:p>
        </w:tc>
        <w:tc>
          <w:tcPr>
            <w:tcW w:w="900" w:type="dxa"/>
            <w:vAlign w:val="center"/>
          </w:tcPr>
          <w:p w14:paraId="1661DBA9" w14:textId="77777777" w:rsidR="00226CC7" w:rsidRPr="00964095" w:rsidRDefault="00226CC7" w:rsidP="00C91ABF">
            <w:r w:rsidRPr="00964095">
              <w:t>1169.5**</w:t>
            </w:r>
          </w:p>
        </w:tc>
        <w:tc>
          <w:tcPr>
            <w:tcW w:w="1029" w:type="dxa"/>
            <w:vAlign w:val="center"/>
          </w:tcPr>
          <w:p w14:paraId="433498A5" w14:textId="77777777" w:rsidR="00226CC7" w:rsidRPr="00964095" w:rsidRDefault="00226CC7" w:rsidP="00C91ABF">
            <w:r w:rsidRPr="00964095">
              <w:t>1194.09**</w:t>
            </w:r>
          </w:p>
        </w:tc>
        <w:tc>
          <w:tcPr>
            <w:tcW w:w="901" w:type="dxa"/>
            <w:vAlign w:val="center"/>
          </w:tcPr>
          <w:p w14:paraId="53D0B8E6" w14:textId="77777777" w:rsidR="00226CC7" w:rsidRPr="00964095" w:rsidRDefault="00226CC7" w:rsidP="00C91ABF">
            <w:r w:rsidRPr="00964095">
              <w:t>862.66**</w:t>
            </w:r>
          </w:p>
        </w:tc>
        <w:tc>
          <w:tcPr>
            <w:tcW w:w="1029" w:type="dxa"/>
            <w:vAlign w:val="center"/>
          </w:tcPr>
          <w:p w14:paraId="095229EC" w14:textId="77777777" w:rsidR="00226CC7" w:rsidRPr="00964095" w:rsidRDefault="00226CC7" w:rsidP="00C91ABF">
            <w:r w:rsidRPr="00964095">
              <w:t>4370.58**</w:t>
            </w:r>
          </w:p>
        </w:tc>
        <w:tc>
          <w:tcPr>
            <w:tcW w:w="771" w:type="dxa"/>
            <w:vAlign w:val="center"/>
          </w:tcPr>
          <w:p w14:paraId="301EF876" w14:textId="77777777" w:rsidR="00226CC7" w:rsidRPr="00964095" w:rsidRDefault="00226CC7" w:rsidP="00C91ABF">
            <w:r w:rsidRPr="00964095">
              <w:t>13.3**</w:t>
            </w:r>
          </w:p>
        </w:tc>
        <w:tc>
          <w:tcPr>
            <w:tcW w:w="900" w:type="dxa"/>
            <w:vAlign w:val="center"/>
          </w:tcPr>
          <w:p w14:paraId="2F2E8369" w14:textId="77777777" w:rsidR="00226CC7" w:rsidRPr="00964095" w:rsidRDefault="00226CC7" w:rsidP="00C91ABF">
            <w:r w:rsidRPr="00964095">
              <w:t>83.08**</w:t>
            </w:r>
          </w:p>
        </w:tc>
        <w:tc>
          <w:tcPr>
            <w:tcW w:w="901" w:type="dxa"/>
            <w:vAlign w:val="center"/>
          </w:tcPr>
          <w:p w14:paraId="267423FE" w14:textId="77777777" w:rsidR="00226CC7" w:rsidRPr="00964095" w:rsidRDefault="00226CC7" w:rsidP="00C91ABF">
            <w:r w:rsidRPr="00964095">
              <w:t>75.12*</w:t>
            </w:r>
          </w:p>
        </w:tc>
        <w:tc>
          <w:tcPr>
            <w:tcW w:w="900" w:type="dxa"/>
            <w:vAlign w:val="center"/>
          </w:tcPr>
          <w:p w14:paraId="5095A0BD" w14:textId="77777777" w:rsidR="00226CC7" w:rsidRPr="00964095" w:rsidRDefault="00226CC7" w:rsidP="00C91ABF">
            <w:r w:rsidRPr="00964095">
              <w:t>24.58**</w:t>
            </w:r>
          </w:p>
        </w:tc>
        <w:tc>
          <w:tcPr>
            <w:tcW w:w="1029" w:type="dxa"/>
            <w:vAlign w:val="center"/>
          </w:tcPr>
          <w:p w14:paraId="174447DB" w14:textId="77777777" w:rsidR="00226CC7" w:rsidRPr="00964095" w:rsidRDefault="00226CC7" w:rsidP="00C91ABF">
            <w:r w:rsidRPr="00964095">
              <w:t>280060.77**</w:t>
            </w:r>
          </w:p>
        </w:tc>
        <w:tc>
          <w:tcPr>
            <w:tcW w:w="900" w:type="dxa"/>
            <w:vAlign w:val="center"/>
          </w:tcPr>
          <w:p w14:paraId="31856431" w14:textId="77777777" w:rsidR="00226CC7" w:rsidRPr="00964095" w:rsidRDefault="00226CC7" w:rsidP="00C91ABF">
            <w:r w:rsidRPr="00964095">
              <w:t>25.44**</w:t>
            </w:r>
          </w:p>
        </w:tc>
        <w:tc>
          <w:tcPr>
            <w:tcW w:w="772" w:type="dxa"/>
            <w:vAlign w:val="center"/>
          </w:tcPr>
          <w:p w14:paraId="65617827" w14:textId="77777777" w:rsidR="00226CC7" w:rsidRPr="00964095" w:rsidRDefault="00226CC7" w:rsidP="00C91ABF">
            <w:r w:rsidRPr="00964095">
              <w:t>19.32**</w:t>
            </w:r>
          </w:p>
        </w:tc>
        <w:tc>
          <w:tcPr>
            <w:tcW w:w="731" w:type="dxa"/>
            <w:vAlign w:val="center"/>
          </w:tcPr>
          <w:p w14:paraId="674B4D87" w14:textId="77777777" w:rsidR="00226CC7" w:rsidRPr="00964095" w:rsidRDefault="00226CC7" w:rsidP="00C91ABF">
            <w:r w:rsidRPr="00964095">
              <w:t>0.02</w:t>
            </w:r>
          </w:p>
        </w:tc>
        <w:tc>
          <w:tcPr>
            <w:tcW w:w="1008" w:type="dxa"/>
            <w:vAlign w:val="center"/>
          </w:tcPr>
          <w:p w14:paraId="4EEA1A52" w14:textId="77777777" w:rsidR="00226CC7" w:rsidRPr="00964095" w:rsidRDefault="00226CC7" w:rsidP="00C91ABF">
            <w:r w:rsidRPr="00964095">
              <w:t>5799.19**</w:t>
            </w:r>
          </w:p>
        </w:tc>
        <w:tc>
          <w:tcPr>
            <w:tcW w:w="850" w:type="dxa"/>
            <w:vAlign w:val="center"/>
          </w:tcPr>
          <w:p w14:paraId="0600934F" w14:textId="77777777" w:rsidR="00226CC7" w:rsidRPr="00964095" w:rsidRDefault="00226CC7" w:rsidP="00C91ABF">
            <w:r w:rsidRPr="00964095">
              <w:t>176.77**</w:t>
            </w:r>
          </w:p>
        </w:tc>
        <w:tc>
          <w:tcPr>
            <w:tcW w:w="993" w:type="dxa"/>
            <w:vAlign w:val="center"/>
          </w:tcPr>
          <w:p w14:paraId="5F1FF72B" w14:textId="77777777" w:rsidR="00226CC7" w:rsidRPr="00964095" w:rsidRDefault="00226CC7" w:rsidP="00C91ABF">
            <w:r w:rsidRPr="00964095">
              <w:t>878.32**</w:t>
            </w:r>
          </w:p>
        </w:tc>
      </w:tr>
      <w:tr w:rsidR="00683D83" w:rsidRPr="00964095" w14:paraId="34160876" w14:textId="77777777" w:rsidTr="0002469D">
        <w:trPr>
          <w:trHeight w:val="493"/>
        </w:trPr>
        <w:tc>
          <w:tcPr>
            <w:tcW w:w="1416" w:type="dxa"/>
            <w:vAlign w:val="center"/>
          </w:tcPr>
          <w:p w14:paraId="628B3975" w14:textId="77777777" w:rsidR="00683D83" w:rsidRPr="00964095" w:rsidRDefault="00683D83" w:rsidP="00683D83">
            <w:pPr>
              <w:rPr>
                <w:b/>
                <w:bCs/>
              </w:rPr>
            </w:pPr>
            <w:r w:rsidRPr="00964095">
              <w:rPr>
                <w:b/>
                <w:bCs/>
              </w:rPr>
              <w:t>Lines</w:t>
            </w:r>
          </w:p>
        </w:tc>
        <w:tc>
          <w:tcPr>
            <w:tcW w:w="514" w:type="dxa"/>
            <w:vAlign w:val="center"/>
          </w:tcPr>
          <w:p w14:paraId="122829B4" w14:textId="77777777" w:rsidR="00683D83" w:rsidRPr="00964095" w:rsidRDefault="00683D83" w:rsidP="00683D83">
            <w:r w:rsidRPr="00964095">
              <w:t>9</w:t>
            </w:r>
          </w:p>
        </w:tc>
        <w:tc>
          <w:tcPr>
            <w:tcW w:w="900" w:type="dxa"/>
            <w:vAlign w:val="center"/>
          </w:tcPr>
          <w:p w14:paraId="29D49CF5" w14:textId="77777777" w:rsidR="00683D83" w:rsidRPr="00964095" w:rsidRDefault="00683D83" w:rsidP="00683D83">
            <w:r w:rsidRPr="00964095">
              <w:t>5.38**</w:t>
            </w:r>
          </w:p>
        </w:tc>
        <w:tc>
          <w:tcPr>
            <w:tcW w:w="900" w:type="dxa"/>
            <w:vAlign w:val="center"/>
          </w:tcPr>
          <w:p w14:paraId="5C96302E" w14:textId="77777777" w:rsidR="00683D83" w:rsidRPr="00964095" w:rsidRDefault="00683D83" w:rsidP="00683D83">
            <w:r w:rsidRPr="00964095">
              <w:t>29.68**</w:t>
            </w:r>
          </w:p>
        </w:tc>
        <w:tc>
          <w:tcPr>
            <w:tcW w:w="1029" w:type="dxa"/>
            <w:vAlign w:val="center"/>
          </w:tcPr>
          <w:p w14:paraId="08C33200" w14:textId="77777777" w:rsidR="00683D83" w:rsidRPr="00964095" w:rsidRDefault="00683D83" w:rsidP="00683D83">
            <w:r w:rsidRPr="00964095">
              <w:t>49.69**</w:t>
            </w:r>
          </w:p>
        </w:tc>
        <w:tc>
          <w:tcPr>
            <w:tcW w:w="901" w:type="dxa"/>
            <w:vAlign w:val="center"/>
          </w:tcPr>
          <w:p w14:paraId="4361E2F2" w14:textId="77777777" w:rsidR="00683D83" w:rsidRPr="00964095" w:rsidRDefault="00683D83" w:rsidP="00683D83">
            <w:r w:rsidRPr="00964095">
              <w:t>65.08**</w:t>
            </w:r>
          </w:p>
        </w:tc>
        <w:tc>
          <w:tcPr>
            <w:tcW w:w="1029" w:type="dxa"/>
            <w:vAlign w:val="center"/>
          </w:tcPr>
          <w:p w14:paraId="1D4C398E" w14:textId="77777777" w:rsidR="00683D83" w:rsidRPr="00964095" w:rsidRDefault="00683D83" w:rsidP="00683D83">
            <w:r w:rsidRPr="00964095">
              <w:t>460.47**</w:t>
            </w:r>
          </w:p>
        </w:tc>
        <w:tc>
          <w:tcPr>
            <w:tcW w:w="771" w:type="dxa"/>
            <w:vAlign w:val="center"/>
          </w:tcPr>
          <w:p w14:paraId="1048B5AF" w14:textId="77777777" w:rsidR="00683D83" w:rsidRPr="00964095" w:rsidRDefault="00683D83" w:rsidP="00683D83">
            <w:r w:rsidRPr="00964095">
              <w:t>1.75**</w:t>
            </w:r>
          </w:p>
        </w:tc>
        <w:tc>
          <w:tcPr>
            <w:tcW w:w="900" w:type="dxa"/>
            <w:vAlign w:val="center"/>
          </w:tcPr>
          <w:p w14:paraId="506EBDC9" w14:textId="77777777" w:rsidR="00683D83" w:rsidRPr="00964095" w:rsidRDefault="00683D83" w:rsidP="00683D83">
            <w:r w:rsidRPr="00964095">
              <w:t>28.79**</w:t>
            </w:r>
          </w:p>
        </w:tc>
        <w:tc>
          <w:tcPr>
            <w:tcW w:w="901" w:type="dxa"/>
            <w:vAlign w:val="center"/>
          </w:tcPr>
          <w:p w14:paraId="43739F3C" w14:textId="77777777" w:rsidR="00683D83" w:rsidRPr="00964095" w:rsidRDefault="00683D83" w:rsidP="00683D83">
            <w:r w:rsidRPr="00964095">
              <w:t>148.48**</w:t>
            </w:r>
          </w:p>
        </w:tc>
        <w:tc>
          <w:tcPr>
            <w:tcW w:w="900" w:type="dxa"/>
            <w:vAlign w:val="center"/>
          </w:tcPr>
          <w:p w14:paraId="45B0AB1F" w14:textId="77777777" w:rsidR="00683D83" w:rsidRPr="00964095" w:rsidRDefault="00683D83" w:rsidP="00683D83">
            <w:r w:rsidRPr="00964095">
              <w:t>131.16**</w:t>
            </w:r>
          </w:p>
        </w:tc>
        <w:tc>
          <w:tcPr>
            <w:tcW w:w="1029" w:type="dxa"/>
            <w:vAlign w:val="center"/>
          </w:tcPr>
          <w:p w14:paraId="25A19470" w14:textId="77777777" w:rsidR="00683D83" w:rsidRPr="00964095" w:rsidRDefault="00683D83" w:rsidP="00683D83">
            <w:r w:rsidRPr="00964095">
              <w:t>31613.51**</w:t>
            </w:r>
          </w:p>
        </w:tc>
        <w:tc>
          <w:tcPr>
            <w:tcW w:w="900" w:type="dxa"/>
            <w:vAlign w:val="center"/>
          </w:tcPr>
          <w:p w14:paraId="42C84DCD" w14:textId="77777777" w:rsidR="00683D83" w:rsidRPr="00964095" w:rsidRDefault="00683D83" w:rsidP="00683D83">
            <w:r w:rsidRPr="00964095">
              <w:t>3.17**</w:t>
            </w:r>
          </w:p>
        </w:tc>
        <w:tc>
          <w:tcPr>
            <w:tcW w:w="772" w:type="dxa"/>
            <w:vAlign w:val="center"/>
          </w:tcPr>
          <w:p w14:paraId="195D8565" w14:textId="77777777" w:rsidR="00683D83" w:rsidRPr="00964095" w:rsidRDefault="00683D83" w:rsidP="00683D83">
            <w:r w:rsidRPr="00964095">
              <w:t>0.16**</w:t>
            </w:r>
          </w:p>
        </w:tc>
        <w:tc>
          <w:tcPr>
            <w:tcW w:w="731" w:type="dxa"/>
            <w:vAlign w:val="center"/>
          </w:tcPr>
          <w:p w14:paraId="33D337F4" w14:textId="77777777" w:rsidR="00683D83" w:rsidRPr="00964095" w:rsidRDefault="00683D83" w:rsidP="00683D83">
            <w:r w:rsidRPr="00964095">
              <w:t>1.12**</w:t>
            </w:r>
          </w:p>
        </w:tc>
        <w:tc>
          <w:tcPr>
            <w:tcW w:w="1008" w:type="dxa"/>
            <w:vAlign w:val="center"/>
          </w:tcPr>
          <w:p w14:paraId="49165153" w14:textId="77777777" w:rsidR="00683D83" w:rsidRPr="00964095" w:rsidRDefault="00683D83" w:rsidP="00683D83">
            <w:r w:rsidRPr="00964095">
              <w:t>723.05</w:t>
            </w:r>
          </w:p>
        </w:tc>
        <w:tc>
          <w:tcPr>
            <w:tcW w:w="850" w:type="dxa"/>
            <w:vAlign w:val="center"/>
          </w:tcPr>
          <w:p w14:paraId="783AB424" w14:textId="77777777" w:rsidR="00683D83" w:rsidRPr="00964095" w:rsidRDefault="00683D83" w:rsidP="00683D83">
            <w:r w:rsidRPr="00964095">
              <w:t>12*</w:t>
            </w:r>
          </w:p>
        </w:tc>
        <w:tc>
          <w:tcPr>
            <w:tcW w:w="993" w:type="dxa"/>
            <w:vAlign w:val="center"/>
          </w:tcPr>
          <w:p w14:paraId="7F1DC4DB" w14:textId="77777777" w:rsidR="00683D83" w:rsidRPr="00964095" w:rsidRDefault="00683D83" w:rsidP="00683D83">
            <w:r w:rsidRPr="00964095">
              <w:t>69.65</w:t>
            </w:r>
          </w:p>
        </w:tc>
      </w:tr>
      <w:tr w:rsidR="00683D83" w:rsidRPr="00964095" w14:paraId="1FE58E4C" w14:textId="77777777" w:rsidTr="0002469D">
        <w:trPr>
          <w:trHeight w:val="493"/>
        </w:trPr>
        <w:tc>
          <w:tcPr>
            <w:tcW w:w="1416" w:type="dxa"/>
            <w:vAlign w:val="center"/>
          </w:tcPr>
          <w:p w14:paraId="4C4F56EE" w14:textId="77777777" w:rsidR="00683D83" w:rsidRPr="00964095" w:rsidRDefault="00683D83" w:rsidP="00683D83">
            <w:pPr>
              <w:rPr>
                <w:b/>
                <w:bCs/>
              </w:rPr>
            </w:pPr>
            <w:r w:rsidRPr="00964095">
              <w:rPr>
                <w:b/>
                <w:bCs/>
              </w:rPr>
              <w:t>Testers</w:t>
            </w:r>
          </w:p>
        </w:tc>
        <w:tc>
          <w:tcPr>
            <w:tcW w:w="514" w:type="dxa"/>
            <w:vAlign w:val="center"/>
          </w:tcPr>
          <w:p w14:paraId="1AC6CDEB" w14:textId="77777777" w:rsidR="00683D83" w:rsidRPr="00964095" w:rsidRDefault="00683D83" w:rsidP="00683D83">
            <w:r w:rsidRPr="00964095">
              <w:t>12</w:t>
            </w:r>
          </w:p>
        </w:tc>
        <w:tc>
          <w:tcPr>
            <w:tcW w:w="900" w:type="dxa"/>
            <w:vAlign w:val="center"/>
          </w:tcPr>
          <w:p w14:paraId="57D66199" w14:textId="77777777" w:rsidR="00683D83" w:rsidRPr="00964095" w:rsidRDefault="00683D83" w:rsidP="00683D83">
            <w:r w:rsidRPr="00964095">
              <w:t>3.2</w:t>
            </w:r>
          </w:p>
        </w:tc>
        <w:tc>
          <w:tcPr>
            <w:tcW w:w="900" w:type="dxa"/>
            <w:vAlign w:val="center"/>
          </w:tcPr>
          <w:p w14:paraId="566B1162" w14:textId="77777777" w:rsidR="00683D83" w:rsidRPr="00964095" w:rsidRDefault="00683D83" w:rsidP="00683D83">
            <w:r w:rsidRPr="00964095">
              <w:t>1.72</w:t>
            </w:r>
          </w:p>
        </w:tc>
        <w:tc>
          <w:tcPr>
            <w:tcW w:w="1029" w:type="dxa"/>
            <w:vAlign w:val="center"/>
          </w:tcPr>
          <w:p w14:paraId="6486BE88" w14:textId="77777777" w:rsidR="00683D83" w:rsidRPr="00964095" w:rsidRDefault="00683D83" w:rsidP="00683D83">
            <w:r w:rsidRPr="00964095">
              <w:t>1.51</w:t>
            </w:r>
          </w:p>
        </w:tc>
        <w:tc>
          <w:tcPr>
            <w:tcW w:w="901" w:type="dxa"/>
            <w:vAlign w:val="center"/>
          </w:tcPr>
          <w:p w14:paraId="204850C2" w14:textId="77777777" w:rsidR="00683D83" w:rsidRPr="00964095" w:rsidRDefault="00683D83" w:rsidP="00683D83">
            <w:r w:rsidRPr="00964095">
              <w:t>1.85</w:t>
            </w:r>
          </w:p>
        </w:tc>
        <w:tc>
          <w:tcPr>
            <w:tcW w:w="1029" w:type="dxa"/>
            <w:vAlign w:val="center"/>
          </w:tcPr>
          <w:p w14:paraId="114EE4CB" w14:textId="77777777" w:rsidR="00683D83" w:rsidRPr="00964095" w:rsidRDefault="00683D83" w:rsidP="00683D83">
            <w:r w:rsidRPr="00964095">
              <w:t>1944.32**</w:t>
            </w:r>
          </w:p>
        </w:tc>
        <w:tc>
          <w:tcPr>
            <w:tcW w:w="771" w:type="dxa"/>
            <w:vAlign w:val="center"/>
          </w:tcPr>
          <w:p w14:paraId="1AABE9B5" w14:textId="77777777" w:rsidR="00683D83" w:rsidRPr="00964095" w:rsidRDefault="00683D83" w:rsidP="00683D83">
            <w:r w:rsidRPr="00964095">
              <w:t>1.08**</w:t>
            </w:r>
          </w:p>
        </w:tc>
        <w:tc>
          <w:tcPr>
            <w:tcW w:w="900" w:type="dxa"/>
            <w:vAlign w:val="center"/>
          </w:tcPr>
          <w:p w14:paraId="503193CD" w14:textId="77777777" w:rsidR="00683D83" w:rsidRPr="00964095" w:rsidRDefault="00683D83" w:rsidP="00683D83">
            <w:r w:rsidRPr="00964095">
              <w:t>0.77</w:t>
            </w:r>
          </w:p>
        </w:tc>
        <w:tc>
          <w:tcPr>
            <w:tcW w:w="901" w:type="dxa"/>
            <w:vAlign w:val="center"/>
          </w:tcPr>
          <w:p w14:paraId="19001184" w14:textId="77777777" w:rsidR="00683D83" w:rsidRPr="00964095" w:rsidRDefault="00683D83" w:rsidP="00683D83">
            <w:r w:rsidRPr="00964095">
              <w:t>80.78**</w:t>
            </w:r>
          </w:p>
        </w:tc>
        <w:tc>
          <w:tcPr>
            <w:tcW w:w="900" w:type="dxa"/>
            <w:vAlign w:val="center"/>
          </w:tcPr>
          <w:p w14:paraId="32ACB9F7" w14:textId="77777777" w:rsidR="00683D83" w:rsidRPr="00964095" w:rsidRDefault="00683D83" w:rsidP="00683D83">
            <w:r w:rsidRPr="00964095">
              <w:t>30.96**</w:t>
            </w:r>
          </w:p>
        </w:tc>
        <w:tc>
          <w:tcPr>
            <w:tcW w:w="1029" w:type="dxa"/>
            <w:vAlign w:val="center"/>
          </w:tcPr>
          <w:p w14:paraId="2766F75F" w14:textId="77777777" w:rsidR="00683D83" w:rsidRPr="00964095" w:rsidRDefault="00683D83" w:rsidP="00683D83">
            <w:r w:rsidRPr="00964095">
              <w:t>11715.01**</w:t>
            </w:r>
          </w:p>
        </w:tc>
        <w:tc>
          <w:tcPr>
            <w:tcW w:w="900" w:type="dxa"/>
            <w:vAlign w:val="center"/>
          </w:tcPr>
          <w:p w14:paraId="342CCBA8" w14:textId="77777777" w:rsidR="00683D83" w:rsidRPr="00964095" w:rsidRDefault="00683D83" w:rsidP="00683D83">
            <w:r w:rsidRPr="00964095">
              <w:t>9.71**</w:t>
            </w:r>
          </w:p>
        </w:tc>
        <w:tc>
          <w:tcPr>
            <w:tcW w:w="772" w:type="dxa"/>
            <w:vAlign w:val="center"/>
          </w:tcPr>
          <w:p w14:paraId="358DC532" w14:textId="77777777" w:rsidR="00683D83" w:rsidRPr="00964095" w:rsidRDefault="00683D83" w:rsidP="00683D83">
            <w:r w:rsidRPr="00964095">
              <w:t>0.82**</w:t>
            </w:r>
          </w:p>
        </w:tc>
        <w:tc>
          <w:tcPr>
            <w:tcW w:w="731" w:type="dxa"/>
            <w:vAlign w:val="center"/>
          </w:tcPr>
          <w:p w14:paraId="1AD2EEDA" w14:textId="77777777" w:rsidR="00683D83" w:rsidRPr="00964095" w:rsidRDefault="00683D83" w:rsidP="00683D83">
            <w:r w:rsidRPr="00964095">
              <w:t>0.15**</w:t>
            </w:r>
          </w:p>
        </w:tc>
        <w:tc>
          <w:tcPr>
            <w:tcW w:w="1008" w:type="dxa"/>
            <w:vAlign w:val="center"/>
          </w:tcPr>
          <w:p w14:paraId="2921D2F3" w14:textId="77777777" w:rsidR="00683D83" w:rsidRPr="00964095" w:rsidRDefault="00683D83" w:rsidP="00683D83">
            <w:r w:rsidRPr="00964095">
              <w:t>57.7</w:t>
            </w:r>
          </w:p>
        </w:tc>
        <w:tc>
          <w:tcPr>
            <w:tcW w:w="850" w:type="dxa"/>
            <w:vAlign w:val="center"/>
          </w:tcPr>
          <w:p w14:paraId="11A67F22" w14:textId="77777777" w:rsidR="00683D83" w:rsidRPr="00964095" w:rsidRDefault="00683D83" w:rsidP="00683D83">
            <w:r w:rsidRPr="00964095">
              <w:t>3.81</w:t>
            </w:r>
          </w:p>
        </w:tc>
        <w:tc>
          <w:tcPr>
            <w:tcW w:w="993" w:type="dxa"/>
            <w:vAlign w:val="center"/>
          </w:tcPr>
          <w:p w14:paraId="3B680070" w14:textId="77777777" w:rsidR="00683D83" w:rsidRPr="00964095" w:rsidRDefault="00683D83" w:rsidP="00683D83">
            <w:r w:rsidRPr="00964095">
              <w:t>8.49</w:t>
            </w:r>
          </w:p>
        </w:tc>
      </w:tr>
      <w:tr w:rsidR="00683D83" w:rsidRPr="00964095" w14:paraId="6E83EEEF" w14:textId="77777777" w:rsidTr="0002469D">
        <w:trPr>
          <w:trHeight w:val="493"/>
        </w:trPr>
        <w:tc>
          <w:tcPr>
            <w:tcW w:w="1416" w:type="dxa"/>
            <w:vAlign w:val="center"/>
          </w:tcPr>
          <w:p w14:paraId="4490C9A2" w14:textId="77777777" w:rsidR="00683D83" w:rsidRPr="00964095" w:rsidRDefault="00683D83" w:rsidP="00683D83">
            <w:pPr>
              <w:rPr>
                <w:b/>
                <w:bCs/>
              </w:rPr>
            </w:pPr>
            <w:r w:rsidRPr="00964095">
              <w:rPr>
                <w:b/>
                <w:bCs/>
              </w:rPr>
              <w:t>Line × Tester</w:t>
            </w:r>
          </w:p>
        </w:tc>
        <w:tc>
          <w:tcPr>
            <w:tcW w:w="514" w:type="dxa"/>
            <w:vAlign w:val="center"/>
          </w:tcPr>
          <w:p w14:paraId="01942565" w14:textId="77777777" w:rsidR="00683D83" w:rsidRPr="00964095" w:rsidRDefault="00683D83" w:rsidP="00683D83">
            <w:r w:rsidRPr="00964095">
              <w:t>18</w:t>
            </w:r>
          </w:p>
        </w:tc>
        <w:tc>
          <w:tcPr>
            <w:tcW w:w="900" w:type="dxa"/>
            <w:vAlign w:val="center"/>
          </w:tcPr>
          <w:p w14:paraId="2B6B497E" w14:textId="77777777" w:rsidR="00683D83" w:rsidRPr="00964095" w:rsidRDefault="00683D83" w:rsidP="00683D83">
            <w:r w:rsidRPr="00964095">
              <w:t>5.7**</w:t>
            </w:r>
          </w:p>
        </w:tc>
        <w:tc>
          <w:tcPr>
            <w:tcW w:w="900" w:type="dxa"/>
            <w:vAlign w:val="center"/>
          </w:tcPr>
          <w:p w14:paraId="4DEF2A49" w14:textId="77777777" w:rsidR="00683D83" w:rsidRPr="00964095" w:rsidRDefault="00683D83" w:rsidP="00683D83">
            <w:r w:rsidRPr="00964095">
              <w:t>1.49</w:t>
            </w:r>
          </w:p>
        </w:tc>
        <w:tc>
          <w:tcPr>
            <w:tcW w:w="1029" w:type="dxa"/>
            <w:vAlign w:val="center"/>
          </w:tcPr>
          <w:p w14:paraId="6B360ABF" w14:textId="77777777" w:rsidR="00683D83" w:rsidRPr="00964095" w:rsidRDefault="00683D83" w:rsidP="00683D83">
            <w:r w:rsidRPr="00964095">
              <w:t>2.6**</w:t>
            </w:r>
          </w:p>
        </w:tc>
        <w:tc>
          <w:tcPr>
            <w:tcW w:w="901" w:type="dxa"/>
            <w:vAlign w:val="center"/>
          </w:tcPr>
          <w:p w14:paraId="134729D7" w14:textId="77777777" w:rsidR="00683D83" w:rsidRPr="00964095" w:rsidRDefault="00683D83" w:rsidP="00683D83">
            <w:r w:rsidRPr="00964095">
              <w:t>4.89**</w:t>
            </w:r>
          </w:p>
        </w:tc>
        <w:tc>
          <w:tcPr>
            <w:tcW w:w="1029" w:type="dxa"/>
            <w:vAlign w:val="center"/>
          </w:tcPr>
          <w:p w14:paraId="2C1CD8AD" w14:textId="77777777" w:rsidR="00683D83" w:rsidRPr="00964095" w:rsidRDefault="00683D83" w:rsidP="00683D83">
            <w:r w:rsidRPr="00964095">
              <w:t>228.53**</w:t>
            </w:r>
          </w:p>
        </w:tc>
        <w:tc>
          <w:tcPr>
            <w:tcW w:w="771" w:type="dxa"/>
            <w:vAlign w:val="center"/>
          </w:tcPr>
          <w:p w14:paraId="69B127D5" w14:textId="77777777" w:rsidR="00683D83" w:rsidRPr="00964095" w:rsidRDefault="00683D83" w:rsidP="00683D83">
            <w:r w:rsidRPr="00964095">
              <w:t>2.2**</w:t>
            </w:r>
          </w:p>
        </w:tc>
        <w:tc>
          <w:tcPr>
            <w:tcW w:w="900" w:type="dxa"/>
            <w:vAlign w:val="center"/>
          </w:tcPr>
          <w:p w14:paraId="4C51FF0E" w14:textId="77777777" w:rsidR="00683D83" w:rsidRPr="00964095" w:rsidRDefault="00683D83" w:rsidP="00683D83">
            <w:r w:rsidRPr="00964095">
              <w:t>23.58**</w:t>
            </w:r>
          </w:p>
        </w:tc>
        <w:tc>
          <w:tcPr>
            <w:tcW w:w="901" w:type="dxa"/>
            <w:vAlign w:val="center"/>
          </w:tcPr>
          <w:p w14:paraId="00B28C6A" w14:textId="77777777" w:rsidR="00683D83" w:rsidRPr="00964095" w:rsidRDefault="00683D83" w:rsidP="00683D83">
            <w:r w:rsidRPr="00964095">
              <w:t>248.43**</w:t>
            </w:r>
          </w:p>
        </w:tc>
        <w:tc>
          <w:tcPr>
            <w:tcW w:w="900" w:type="dxa"/>
            <w:vAlign w:val="center"/>
          </w:tcPr>
          <w:p w14:paraId="5CC16731" w14:textId="77777777" w:rsidR="00683D83" w:rsidRPr="00964095" w:rsidRDefault="00683D83" w:rsidP="00683D83">
            <w:r w:rsidRPr="00964095">
              <w:t>66.51**</w:t>
            </w:r>
          </w:p>
        </w:tc>
        <w:tc>
          <w:tcPr>
            <w:tcW w:w="1029" w:type="dxa"/>
            <w:vAlign w:val="center"/>
          </w:tcPr>
          <w:p w14:paraId="02A0B4D9" w14:textId="77777777" w:rsidR="00683D83" w:rsidRPr="00964095" w:rsidRDefault="00683D83" w:rsidP="00683D83">
            <w:r w:rsidRPr="00964095">
              <w:t>20306.15**</w:t>
            </w:r>
          </w:p>
        </w:tc>
        <w:tc>
          <w:tcPr>
            <w:tcW w:w="900" w:type="dxa"/>
            <w:vAlign w:val="center"/>
          </w:tcPr>
          <w:p w14:paraId="6A4692F1" w14:textId="77777777" w:rsidR="00683D83" w:rsidRPr="00964095" w:rsidRDefault="00683D83" w:rsidP="00683D83">
            <w:r w:rsidRPr="00964095">
              <w:t>1.7**</w:t>
            </w:r>
          </w:p>
        </w:tc>
        <w:tc>
          <w:tcPr>
            <w:tcW w:w="772" w:type="dxa"/>
            <w:vAlign w:val="center"/>
          </w:tcPr>
          <w:p w14:paraId="3080048A" w14:textId="77777777" w:rsidR="00683D83" w:rsidRPr="00964095" w:rsidRDefault="00683D83" w:rsidP="00683D83">
            <w:r w:rsidRPr="00964095">
              <w:t>0.12**</w:t>
            </w:r>
          </w:p>
        </w:tc>
        <w:tc>
          <w:tcPr>
            <w:tcW w:w="731" w:type="dxa"/>
            <w:vAlign w:val="center"/>
          </w:tcPr>
          <w:p w14:paraId="3A3AFC92" w14:textId="77777777" w:rsidR="00683D83" w:rsidRPr="00964095" w:rsidRDefault="00683D83" w:rsidP="00683D83">
            <w:r w:rsidRPr="00964095">
              <w:t>0.53**</w:t>
            </w:r>
          </w:p>
        </w:tc>
        <w:tc>
          <w:tcPr>
            <w:tcW w:w="1008" w:type="dxa"/>
            <w:vAlign w:val="center"/>
          </w:tcPr>
          <w:p w14:paraId="03F85019" w14:textId="77777777" w:rsidR="00683D83" w:rsidRPr="00964095" w:rsidRDefault="00683D83" w:rsidP="00683D83">
            <w:r w:rsidRPr="00964095">
              <w:t>839.87**</w:t>
            </w:r>
          </w:p>
        </w:tc>
        <w:tc>
          <w:tcPr>
            <w:tcW w:w="850" w:type="dxa"/>
            <w:vAlign w:val="center"/>
          </w:tcPr>
          <w:p w14:paraId="68258780" w14:textId="77777777" w:rsidR="00683D83" w:rsidRPr="00964095" w:rsidRDefault="00683D83" w:rsidP="00683D83">
            <w:r w:rsidRPr="00964095">
              <w:t>4.1**</w:t>
            </w:r>
          </w:p>
        </w:tc>
        <w:tc>
          <w:tcPr>
            <w:tcW w:w="993" w:type="dxa"/>
            <w:vAlign w:val="center"/>
          </w:tcPr>
          <w:p w14:paraId="02CC3117" w14:textId="77777777" w:rsidR="00683D83" w:rsidRPr="00964095" w:rsidRDefault="00683D83" w:rsidP="00683D83">
            <w:r w:rsidRPr="00964095">
              <w:t>84.92**</w:t>
            </w:r>
          </w:p>
        </w:tc>
      </w:tr>
      <w:tr w:rsidR="00226CC7" w:rsidRPr="00964095" w14:paraId="1A6C7C52" w14:textId="77777777" w:rsidTr="0002469D">
        <w:trPr>
          <w:trHeight w:val="289"/>
        </w:trPr>
        <w:tc>
          <w:tcPr>
            <w:tcW w:w="1416" w:type="dxa"/>
            <w:vAlign w:val="center"/>
          </w:tcPr>
          <w:p w14:paraId="56722DC7" w14:textId="77777777" w:rsidR="00226CC7" w:rsidRPr="00964095" w:rsidRDefault="00226CC7" w:rsidP="00C91ABF">
            <w:pPr>
              <w:rPr>
                <w:b/>
                <w:bCs/>
              </w:rPr>
            </w:pPr>
            <w:r w:rsidRPr="00964095">
              <w:rPr>
                <w:b/>
                <w:bCs/>
              </w:rPr>
              <w:t>Error</w:t>
            </w:r>
          </w:p>
        </w:tc>
        <w:tc>
          <w:tcPr>
            <w:tcW w:w="514" w:type="dxa"/>
            <w:vAlign w:val="center"/>
          </w:tcPr>
          <w:p w14:paraId="75530BDF" w14:textId="77777777" w:rsidR="00226CC7" w:rsidRPr="00964095" w:rsidRDefault="00226CC7" w:rsidP="00C91ABF">
            <w:r w:rsidRPr="00964095">
              <w:t>42</w:t>
            </w:r>
          </w:p>
        </w:tc>
        <w:tc>
          <w:tcPr>
            <w:tcW w:w="900" w:type="dxa"/>
            <w:vAlign w:val="center"/>
          </w:tcPr>
          <w:p w14:paraId="0DFB6F63" w14:textId="77777777" w:rsidR="00226CC7" w:rsidRPr="00964095" w:rsidRDefault="00226CC7" w:rsidP="00C91ABF">
            <w:r w:rsidRPr="00964095">
              <w:t>1.87</w:t>
            </w:r>
          </w:p>
        </w:tc>
        <w:tc>
          <w:tcPr>
            <w:tcW w:w="900" w:type="dxa"/>
            <w:vAlign w:val="center"/>
          </w:tcPr>
          <w:p w14:paraId="01ECE8BC" w14:textId="77777777" w:rsidR="00226CC7" w:rsidRPr="00964095" w:rsidRDefault="00226CC7" w:rsidP="00C91ABF">
            <w:r w:rsidRPr="00964095">
              <w:t>1.21</w:t>
            </w:r>
          </w:p>
        </w:tc>
        <w:tc>
          <w:tcPr>
            <w:tcW w:w="1029" w:type="dxa"/>
            <w:vAlign w:val="center"/>
          </w:tcPr>
          <w:p w14:paraId="78A91783" w14:textId="77777777" w:rsidR="00226CC7" w:rsidRPr="00964095" w:rsidRDefault="00226CC7" w:rsidP="00C91ABF">
            <w:r w:rsidRPr="00964095">
              <w:t>0.66</w:t>
            </w:r>
          </w:p>
        </w:tc>
        <w:tc>
          <w:tcPr>
            <w:tcW w:w="901" w:type="dxa"/>
            <w:vAlign w:val="center"/>
          </w:tcPr>
          <w:p w14:paraId="09F7E4AC" w14:textId="77777777" w:rsidR="00226CC7" w:rsidRPr="00964095" w:rsidRDefault="00226CC7" w:rsidP="00C91ABF">
            <w:r w:rsidRPr="00964095">
              <w:t>0.7</w:t>
            </w:r>
          </w:p>
        </w:tc>
        <w:tc>
          <w:tcPr>
            <w:tcW w:w="1029" w:type="dxa"/>
            <w:vAlign w:val="center"/>
          </w:tcPr>
          <w:p w14:paraId="060C4A11" w14:textId="77777777" w:rsidR="00226CC7" w:rsidRPr="00964095" w:rsidRDefault="00226CC7" w:rsidP="00C91ABF">
            <w:r w:rsidRPr="00964095">
              <w:t>18.5</w:t>
            </w:r>
          </w:p>
        </w:tc>
        <w:tc>
          <w:tcPr>
            <w:tcW w:w="771" w:type="dxa"/>
            <w:vAlign w:val="center"/>
          </w:tcPr>
          <w:p w14:paraId="20822EC4" w14:textId="77777777" w:rsidR="00226CC7" w:rsidRPr="00964095" w:rsidRDefault="00226CC7" w:rsidP="00C91ABF">
            <w:r w:rsidRPr="00964095">
              <w:t>0.06</w:t>
            </w:r>
          </w:p>
        </w:tc>
        <w:tc>
          <w:tcPr>
            <w:tcW w:w="900" w:type="dxa"/>
            <w:vAlign w:val="center"/>
          </w:tcPr>
          <w:p w14:paraId="3D48DEB5" w14:textId="77777777" w:rsidR="00226CC7" w:rsidRPr="00964095" w:rsidRDefault="00226CC7" w:rsidP="00C91ABF">
            <w:r w:rsidRPr="00964095">
              <w:t>0.15</w:t>
            </w:r>
          </w:p>
        </w:tc>
        <w:tc>
          <w:tcPr>
            <w:tcW w:w="901" w:type="dxa"/>
            <w:vAlign w:val="center"/>
          </w:tcPr>
          <w:p w14:paraId="2F94A6DD" w14:textId="77777777" w:rsidR="00226CC7" w:rsidRPr="00964095" w:rsidRDefault="00226CC7" w:rsidP="00C91ABF">
            <w:r w:rsidRPr="00964095">
              <w:t>14.15</w:t>
            </w:r>
          </w:p>
        </w:tc>
        <w:tc>
          <w:tcPr>
            <w:tcW w:w="900" w:type="dxa"/>
            <w:vAlign w:val="center"/>
          </w:tcPr>
          <w:p w14:paraId="74D22F58" w14:textId="77777777" w:rsidR="00226CC7" w:rsidRPr="00964095" w:rsidRDefault="00226CC7" w:rsidP="00C91ABF">
            <w:r w:rsidRPr="00964095">
              <w:t>2.67</w:t>
            </w:r>
          </w:p>
        </w:tc>
        <w:tc>
          <w:tcPr>
            <w:tcW w:w="1029" w:type="dxa"/>
            <w:vAlign w:val="center"/>
          </w:tcPr>
          <w:p w14:paraId="3E6F329D" w14:textId="77777777" w:rsidR="00226CC7" w:rsidRPr="00964095" w:rsidRDefault="00226CC7" w:rsidP="00C91ABF">
            <w:r w:rsidRPr="00964095">
              <w:t>44.71</w:t>
            </w:r>
          </w:p>
        </w:tc>
        <w:tc>
          <w:tcPr>
            <w:tcW w:w="900" w:type="dxa"/>
            <w:vAlign w:val="center"/>
          </w:tcPr>
          <w:p w14:paraId="4AF57D63" w14:textId="77777777" w:rsidR="00226CC7" w:rsidRPr="00964095" w:rsidRDefault="00226CC7" w:rsidP="00C91ABF">
            <w:r w:rsidRPr="00964095">
              <w:t>0.3</w:t>
            </w:r>
          </w:p>
        </w:tc>
        <w:tc>
          <w:tcPr>
            <w:tcW w:w="772" w:type="dxa"/>
            <w:vAlign w:val="center"/>
          </w:tcPr>
          <w:p w14:paraId="46D81C53" w14:textId="77777777" w:rsidR="00226CC7" w:rsidRPr="00964095" w:rsidRDefault="00226CC7" w:rsidP="00C91ABF">
            <w:r w:rsidRPr="00964095">
              <w:t>0.02</w:t>
            </w:r>
          </w:p>
        </w:tc>
        <w:tc>
          <w:tcPr>
            <w:tcW w:w="731" w:type="dxa"/>
            <w:vAlign w:val="center"/>
          </w:tcPr>
          <w:p w14:paraId="6BC3826D" w14:textId="77777777" w:rsidR="00226CC7" w:rsidRPr="00964095" w:rsidRDefault="00226CC7" w:rsidP="00C91ABF">
            <w:r w:rsidRPr="00964095">
              <w:t>0.01</w:t>
            </w:r>
          </w:p>
        </w:tc>
        <w:tc>
          <w:tcPr>
            <w:tcW w:w="1008" w:type="dxa"/>
            <w:vAlign w:val="center"/>
          </w:tcPr>
          <w:p w14:paraId="466F8D7A" w14:textId="77777777" w:rsidR="00226CC7" w:rsidRPr="00964095" w:rsidRDefault="00226CC7" w:rsidP="00C91ABF">
            <w:r w:rsidRPr="00964095">
              <w:t>4.73</w:t>
            </w:r>
          </w:p>
        </w:tc>
        <w:tc>
          <w:tcPr>
            <w:tcW w:w="850" w:type="dxa"/>
            <w:vAlign w:val="center"/>
          </w:tcPr>
          <w:p w14:paraId="40936127" w14:textId="77777777" w:rsidR="00226CC7" w:rsidRPr="00964095" w:rsidRDefault="00226CC7" w:rsidP="00C91ABF">
            <w:r w:rsidRPr="00964095">
              <w:t>1.16</w:t>
            </w:r>
          </w:p>
        </w:tc>
        <w:tc>
          <w:tcPr>
            <w:tcW w:w="993" w:type="dxa"/>
            <w:vAlign w:val="center"/>
          </w:tcPr>
          <w:p w14:paraId="7102FB38" w14:textId="77777777" w:rsidR="00226CC7" w:rsidRPr="00964095" w:rsidRDefault="00226CC7" w:rsidP="00C91ABF">
            <w:r w:rsidRPr="00964095">
              <w:t>0.76</w:t>
            </w:r>
          </w:p>
        </w:tc>
      </w:tr>
    </w:tbl>
    <w:p w14:paraId="4EEA1BB2" w14:textId="77777777" w:rsidR="0044034D" w:rsidRPr="00964095" w:rsidRDefault="0044034D" w:rsidP="0044034D">
      <w:pPr>
        <w:rPr>
          <w:b/>
          <w:bCs/>
        </w:rPr>
      </w:pPr>
    </w:p>
    <w:p w14:paraId="06356791" w14:textId="77777777" w:rsidR="0044034D" w:rsidRPr="00964095" w:rsidRDefault="0044034D" w:rsidP="007178E6">
      <w:pPr>
        <w:jc w:val="both"/>
      </w:pPr>
      <w:r w:rsidRPr="00964095">
        <w:rPr>
          <w:b/>
          <w:bCs/>
        </w:rPr>
        <w:t>*</w:t>
      </w:r>
      <w:r w:rsidRPr="00964095">
        <w:t>and**= 0.05 and 0.01 level of significance, respectively.</w:t>
      </w:r>
    </w:p>
    <w:p w14:paraId="49D2C85E" w14:textId="77777777" w:rsidR="00363D27" w:rsidRPr="00964095" w:rsidRDefault="00363D27" w:rsidP="007178E6">
      <w:pPr>
        <w:jc w:val="both"/>
        <w:rPr>
          <w:b/>
          <w:bCs/>
        </w:rPr>
        <w:sectPr w:rsidR="00363D27" w:rsidRPr="00964095" w:rsidSect="005069B6">
          <w:pgSz w:w="16838" w:h="11906" w:orient="landscape"/>
          <w:pgMar w:top="1440" w:right="1440" w:bottom="1440" w:left="1440" w:header="709" w:footer="709" w:gutter="0"/>
          <w:cols w:space="708"/>
          <w:docGrid w:linePitch="360"/>
        </w:sectPr>
      </w:pPr>
      <w:r w:rsidRPr="00964095">
        <w:rPr>
          <w:b/>
          <w:bCs/>
        </w:rPr>
        <w:t xml:space="preserve">DIF= </w:t>
      </w:r>
      <w:r w:rsidRPr="00964095">
        <w:t>Days to initial flowering;</w:t>
      </w:r>
      <w:r w:rsidRPr="00964095">
        <w:rPr>
          <w:b/>
          <w:bCs/>
        </w:rPr>
        <w:t xml:space="preserve"> DFF= </w:t>
      </w:r>
      <w:r w:rsidRPr="00964095">
        <w:t>Days to 50% flowering;</w:t>
      </w:r>
      <w:r w:rsidRPr="00964095">
        <w:rPr>
          <w:b/>
          <w:bCs/>
        </w:rPr>
        <w:t xml:space="preserve"> DSI= </w:t>
      </w:r>
      <w:r w:rsidRPr="00964095">
        <w:t xml:space="preserve">Days to siliquae initiation; </w:t>
      </w:r>
      <w:r w:rsidRPr="00964095">
        <w:rPr>
          <w:b/>
          <w:bCs/>
        </w:rPr>
        <w:t xml:space="preserve">DM= </w:t>
      </w:r>
      <w:r w:rsidRPr="00964095">
        <w:t>Days to maturity;</w:t>
      </w:r>
      <w:r w:rsidRPr="00964095">
        <w:rPr>
          <w:b/>
          <w:bCs/>
        </w:rPr>
        <w:t xml:space="preserve"> PH= </w:t>
      </w:r>
      <w:r w:rsidRPr="00964095">
        <w:rPr>
          <w:lang w:val="en-US"/>
        </w:rPr>
        <w:t>Plant height (cm);</w:t>
      </w:r>
      <w:r w:rsidRPr="00964095">
        <w:rPr>
          <w:b/>
          <w:bCs/>
          <w:lang w:val="en-US"/>
        </w:rPr>
        <w:t xml:space="preserve"> PB= </w:t>
      </w:r>
      <w:r w:rsidRPr="00964095">
        <w:t>Number of primary branches per plant;</w:t>
      </w:r>
      <w:r w:rsidRPr="00964095">
        <w:rPr>
          <w:b/>
          <w:bCs/>
        </w:rPr>
        <w:t xml:space="preserve"> SB= </w:t>
      </w:r>
      <w:r w:rsidRPr="00964095">
        <w:t>Number of secondary branches per plant;</w:t>
      </w:r>
      <w:r w:rsidRPr="00964095">
        <w:rPr>
          <w:b/>
          <w:bCs/>
        </w:rPr>
        <w:t xml:space="preserve"> LMR= </w:t>
      </w:r>
      <w:r w:rsidRPr="00964095">
        <w:t>Length of main raceme (cm);</w:t>
      </w:r>
      <w:r w:rsidRPr="00964095">
        <w:rPr>
          <w:b/>
          <w:bCs/>
        </w:rPr>
        <w:t xml:space="preserve"> SMR= </w:t>
      </w:r>
      <w:r w:rsidRPr="00964095">
        <w:t>Number of siliquae on main raceme;</w:t>
      </w:r>
      <w:r w:rsidRPr="00964095">
        <w:rPr>
          <w:b/>
          <w:bCs/>
        </w:rPr>
        <w:t xml:space="preserve"> SPP= </w:t>
      </w:r>
      <w:r w:rsidRPr="00964095">
        <w:t>Number of siliquae per plant;</w:t>
      </w:r>
      <w:r w:rsidRPr="00964095">
        <w:rPr>
          <w:b/>
          <w:bCs/>
        </w:rPr>
        <w:t xml:space="preserve"> SPS= </w:t>
      </w:r>
      <w:r w:rsidRPr="00964095">
        <w:t>Number of seeds per siliquae;</w:t>
      </w:r>
      <w:r w:rsidRPr="00964095">
        <w:rPr>
          <w:b/>
          <w:bCs/>
        </w:rPr>
        <w:t xml:space="preserve"> SL= </w:t>
      </w:r>
      <w:r w:rsidRPr="00964095">
        <w:t>Length of siliquae (cm);</w:t>
      </w:r>
      <w:r w:rsidRPr="00964095">
        <w:rPr>
          <w:b/>
          <w:bCs/>
        </w:rPr>
        <w:t xml:space="preserve"> TW= </w:t>
      </w:r>
      <w:r w:rsidRPr="00964095">
        <w:t>1000-seed weight (g);</w:t>
      </w:r>
      <w:r w:rsidRPr="00964095">
        <w:rPr>
          <w:b/>
          <w:bCs/>
        </w:rPr>
        <w:t xml:space="preserve"> BY= </w:t>
      </w:r>
      <w:r w:rsidRPr="00964095">
        <w:t>Biological yield (g);</w:t>
      </w:r>
      <w:r w:rsidRPr="00964095">
        <w:rPr>
          <w:b/>
          <w:bCs/>
        </w:rPr>
        <w:t xml:space="preserve"> HI</w:t>
      </w:r>
      <w:r w:rsidRPr="00964095">
        <w:t>= Harvest Index (%);</w:t>
      </w:r>
      <w:r w:rsidRPr="00964095">
        <w:rPr>
          <w:b/>
          <w:bCs/>
        </w:rPr>
        <w:t xml:space="preserve"> SYPP= </w:t>
      </w:r>
      <w:r w:rsidRPr="00964095">
        <w:t>Seed yield per plant (g)</w:t>
      </w:r>
    </w:p>
    <w:p w14:paraId="365D9BCF" w14:textId="77777777" w:rsidR="001B6156" w:rsidRPr="00964095" w:rsidRDefault="001B6156" w:rsidP="00AC7D9D">
      <w:pPr>
        <w:spacing w:before="120" w:after="120" w:line="360" w:lineRule="auto"/>
        <w:jc w:val="both"/>
        <w:rPr>
          <w:b/>
          <w:bCs/>
        </w:rPr>
      </w:pPr>
      <w:r w:rsidRPr="00964095">
        <w:rPr>
          <w:b/>
          <w:bCs/>
        </w:rPr>
        <w:lastRenderedPageBreak/>
        <w:t xml:space="preserve">Table </w:t>
      </w:r>
      <w:r w:rsidR="0044034D" w:rsidRPr="00964095">
        <w:rPr>
          <w:b/>
          <w:bCs/>
        </w:rPr>
        <w:t>2</w:t>
      </w:r>
      <w:r w:rsidRPr="00964095">
        <w:rPr>
          <w:b/>
          <w:bCs/>
        </w:rPr>
        <w:t xml:space="preserve"> General combining ability effect of </w:t>
      </w:r>
      <w:r w:rsidR="004A69CB" w:rsidRPr="00964095">
        <w:rPr>
          <w:b/>
          <w:bCs/>
        </w:rPr>
        <w:t>parents</w:t>
      </w:r>
      <w:r w:rsidRPr="00964095">
        <w:rPr>
          <w:b/>
          <w:bCs/>
        </w:rPr>
        <w:t xml:space="preserve"> for seed yield and </w:t>
      </w:r>
      <w:r w:rsidR="0097136A" w:rsidRPr="00964095">
        <w:rPr>
          <w:b/>
          <w:bCs/>
        </w:rPr>
        <w:t>attributing</w:t>
      </w:r>
      <w:r w:rsidRPr="00964095">
        <w:rPr>
          <w:b/>
          <w:bCs/>
        </w:rPr>
        <w:t xml:space="preserve"> characters in Indian mustard</w:t>
      </w:r>
    </w:p>
    <w:tbl>
      <w:tblPr>
        <w:tblStyle w:val="TableGrid"/>
        <w:tblW w:w="16444" w:type="dxa"/>
        <w:tblInd w:w="-1242" w:type="dxa"/>
        <w:tblLayout w:type="fixed"/>
        <w:tblLook w:val="04A0" w:firstRow="1" w:lastRow="0" w:firstColumn="1" w:lastColumn="0" w:noHBand="0" w:noVBand="1"/>
      </w:tblPr>
      <w:tblGrid>
        <w:gridCol w:w="1702"/>
        <w:gridCol w:w="992"/>
        <w:gridCol w:w="850"/>
        <w:gridCol w:w="1134"/>
        <w:gridCol w:w="851"/>
        <w:gridCol w:w="1134"/>
        <w:gridCol w:w="850"/>
        <w:gridCol w:w="851"/>
        <w:gridCol w:w="992"/>
        <w:gridCol w:w="851"/>
        <w:gridCol w:w="992"/>
        <w:gridCol w:w="850"/>
        <w:gridCol w:w="851"/>
        <w:gridCol w:w="850"/>
        <w:gridCol w:w="993"/>
        <w:gridCol w:w="850"/>
        <w:gridCol w:w="851"/>
      </w:tblGrid>
      <w:tr w:rsidR="00C45C52" w:rsidRPr="00964095" w14:paraId="1C7E7A6F" w14:textId="77777777" w:rsidTr="0002469D">
        <w:trPr>
          <w:trHeight w:val="304"/>
        </w:trPr>
        <w:tc>
          <w:tcPr>
            <w:tcW w:w="1702" w:type="dxa"/>
            <w:vAlign w:val="center"/>
          </w:tcPr>
          <w:p w14:paraId="402F2FFD" w14:textId="77777777" w:rsidR="00C45C52" w:rsidRPr="00964095" w:rsidRDefault="00C45C52" w:rsidP="00496AC2">
            <w:pPr>
              <w:jc w:val="both"/>
              <w:rPr>
                <w:b/>
                <w:bCs/>
                <w:sz w:val="20"/>
                <w:szCs w:val="20"/>
              </w:rPr>
            </w:pPr>
            <w:r w:rsidRPr="00964095">
              <w:rPr>
                <w:b/>
                <w:bCs/>
                <w:sz w:val="20"/>
                <w:szCs w:val="20"/>
              </w:rPr>
              <w:t>Lines</w:t>
            </w:r>
          </w:p>
        </w:tc>
        <w:tc>
          <w:tcPr>
            <w:tcW w:w="992" w:type="dxa"/>
            <w:vAlign w:val="center"/>
          </w:tcPr>
          <w:p w14:paraId="6D50C3F1" w14:textId="77777777" w:rsidR="00C45C52" w:rsidRPr="00964095" w:rsidRDefault="00C45C52" w:rsidP="00496AC2">
            <w:pPr>
              <w:jc w:val="both"/>
              <w:rPr>
                <w:b/>
                <w:bCs/>
                <w:sz w:val="20"/>
                <w:szCs w:val="20"/>
              </w:rPr>
            </w:pPr>
            <w:r w:rsidRPr="00964095">
              <w:rPr>
                <w:b/>
                <w:bCs/>
                <w:sz w:val="20"/>
                <w:szCs w:val="20"/>
              </w:rPr>
              <w:t>D</w:t>
            </w:r>
            <w:r w:rsidR="0044034D" w:rsidRPr="00964095">
              <w:rPr>
                <w:b/>
                <w:bCs/>
                <w:sz w:val="20"/>
                <w:szCs w:val="20"/>
              </w:rPr>
              <w:t>IF</w:t>
            </w:r>
          </w:p>
        </w:tc>
        <w:tc>
          <w:tcPr>
            <w:tcW w:w="850" w:type="dxa"/>
            <w:vAlign w:val="center"/>
          </w:tcPr>
          <w:p w14:paraId="4E79D5E2" w14:textId="77777777" w:rsidR="00C45C52" w:rsidRPr="00964095" w:rsidRDefault="00C45C52" w:rsidP="00496AC2">
            <w:pPr>
              <w:jc w:val="both"/>
              <w:rPr>
                <w:b/>
                <w:bCs/>
                <w:sz w:val="20"/>
                <w:szCs w:val="20"/>
              </w:rPr>
            </w:pPr>
            <w:r w:rsidRPr="00964095">
              <w:rPr>
                <w:b/>
                <w:bCs/>
                <w:sz w:val="20"/>
                <w:szCs w:val="20"/>
              </w:rPr>
              <w:t>DFF</w:t>
            </w:r>
          </w:p>
        </w:tc>
        <w:tc>
          <w:tcPr>
            <w:tcW w:w="1134" w:type="dxa"/>
            <w:vAlign w:val="center"/>
          </w:tcPr>
          <w:p w14:paraId="330F1725" w14:textId="77777777" w:rsidR="00C45C52" w:rsidRPr="00964095" w:rsidRDefault="00C45C52" w:rsidP="00496AC2">
            <w:pPr>
              <w:jc w:val="both"/>
              <w:rPr>
                <w:b/>
                <w:bCs/>
                <w:sz w:val="20"/>
                <w:szCs w:val="20"/>
              </w:rPr>
            </w:pPr>
            <w:r w:rsidRPr="00964095">
              <w:rPr>
                <w:b/>
                <w:bCs/>
                <w:sz w:val="20"/>
                <w:szCs w:val="20"/>
              </w:rPr>
              <w:t>DSI</w:t>
            </w:r>
          </w:p>
        </w:tc>
        <w:tc>
          <w:tcPr>
            <w:tcW w:w="851" w:type="dxa"/>
            <w:vAlign w:val="center"/>
          </w:tcPr>
          <w:p w14:paraId="64F7AA53" w14:textId="77777777" w:rsidR="00C45C52" w:rsidRPr="00964095" w:rsidRDefault="00C45C52" w:rsidP="00496AC2">
            <w:pPr>
              <w:jc w:val="both"/>
              <w:rPr>
                <w:b/>
                <w:bCs/>
                <w:sz w:val="20"/>
                <w:szCs w:val="20"/>
              </w:rPr>
            </w:pPr>
            <w:r w:rsidRPr="00964095">
              <w:rPr>
                <w:b/>
                <w:bCs/>
                <w:sz w:val="20"/>
                <w:szCs w:val="20"/>
              </w:rPr>
              <w:t>DM</w:t>
            </w:r>
          </w:p>
        </w:tc>
        <w:tc>
          <w:tcPr>
            <w:tcW w:w="1134" w:type="dxa"/>
            <w:vAlign w:val="center"/>
          </w:tcPr>
          <w:p w14:paraId="0C4E21B9" w14:textId="77777777" w:rsidR="00C45C52" w:rsidRPr="00964095" w:rsidRDefault="00C45C52" w:rsidP="00496AC2">
            <w:pPr>
              <w:jc w:val="both"/>
              <w:rPr>
                <w:b/>
                <w:bCs/>
                <w:sz w:val="20"/>
                <w:szCs w:val="20"/>
              </w:rPr>
            </w:pPr>
            <w:r w:rsidRPr="00964095">
              <w:rPr>
                <w:b/>
                <w:bCs/>
                <w:sz w:val="20"/>
                <w:szCs w:val="20"/>
              </w:rPr>
              <w:t>PH</w:t>
            </w:r>
          </w:p>
        </w:tc>
        <w:tc>
          <w:tcPr>
            <w:tcW w:w="850" w:type="dxa"/>
            <w:vAlign w:val="center"/>
          </w:tcPr>
          <w:p w14:paraId="2C707B71" w14:textId="77777777" w:rsidR="00C45C52" w:rsidRPr="00964095" w:rsidRDefault="00C45C52" w:rsidP="00496AC2">
            <w:pPr>
              <w:jc w:val="both"/>
              <w:rPr>
                <w:b/>
                <w:bCs/>
                <w:sz w:val="20"/>
                <w:szCs w:val="20"/>
              </w:rPr>
            </w:pPr>
            <w:r w:rsidRPr="00964095">
              <w:rPr>
                <w:b/>
                <w:bCs/>
                <w:sz w:val="20"/>
                <w:szCs w:val="20"/>
              </w:rPr>
              <w:t>PB</w:t>
            </w:r>
          </w:p>
        </w:tc>
        <w:tc>
          <w:tcPr>
            <w:tcW w:w="851" w:type="dxa"/>
            <w:vAlign w:val="center"/>
          </w:tcPr>
          <w:p w14:paraId="723C7198" w14:textId="77777777" w:rsidR="00C45C52" w:rsidRPr="00964095" w:rsidRDefault="00C45C52" w:rsidP="00496AC2">
            <w:pPr>
              <w:jc w:val="both"/>
              <w:rPr>
                <w:b/>
                <w:bCs/>
                <w:sz w:val="20"/>
                <w:szCs w:val="20"/>
              </w:rPr>
            </w:pPr>
            <w:r w:rsidRPr="00964095">
              <w:rPr>
                <w:b/>
                <w:bCs/>
                <w:sz w:val="20"/>
                <w:szCs w:val="20"/>
              </w:rPr>
              <w:t>SB</w:t>
            </w:r>
          </w:p>
        </w:tc>
        <w:tc>
          <w:tcPr>
            <w:tcW w:w="992" w:type="dxa"/>
            <w:vAlign w:val="center"/>
          </w:tcPr>
          <w:p w14:paraId="13DEC25E" w14:textId="77777777" w:rsidR="00C45C52" w:rsidRPr="00964095" w:rsidRDefault="00C45C52" w:rsidP="00496AC2">
            <w:pPr>
              <w:jc w:val="both"/>
              <w:rPr>
                <w:b/>
                <w:bCs/>
                <w:sz w:val="20"/>
                <w:szCs w:val="20"/>
              </w:rPr>
            </w:pPr>
            <w:r w:rsidRPr="00964095">
              <w:rPr>
                <w:b/>
                <w:bCs/>
                <w:sz w:val="20"/>
                <w:szCs w:val="20"/>
              </w:rPr>
              <w:t>LMR</w:t>
            </w:r>
          </w:p>
        </w:tc>
        <w:tc>
          <w:tcPr>
            <w:tcW w:w="851" w:type="dxa"/>
            <w:vAlign w:val="center"/>
          </w:tcPr>
          <w:p w14:paraId="63D34439" w14:textId="77777777" w:rsidR="00C45C52" w:rsidRPr="00964095" w:rsidRDefault="00C45C52" w:rsidP="00496AC2">
            <w:pPr>
              <w:jc w:val="both"/>
              <w:rPr>
                <w:b/>
                <w:bCs/>
                <w:sz w:val="20"/>
                <w:szCs w:val="20"/>
              </w:rPr>
            </w:pPr>
            <w:r w:rsidRPr="00964095">
              <w:rPr>
                <w:b/>
                <w:bCs/>
                <w:sz w:val="20"/>
                <w:szCs w:val="20"/>
              </w:rPr>
              <w:t>SMR</w:t>
            </w:r>
          </w:p>
        </w:tc>
        <w:tc>
          <w:tcPr>
            <w:tcW w:w="992" w:type="dxa"/>
            <w:vAlign w:val="center"/>
          </w:tcPr>
          <w:p w14:paraId="3AED21C3" w14:textId="77777777" w:rsidR="00C45C52" w:rsidRPr="00964095" w:rsidRDefault="00C12FD9" w:rsidP="00496AC2">
            <w:pPr>
              <w:jc w:val="both"/>
              <w:rPr>
                <w:b/>
                <w:bCs/>
                <w:sz w:val="20"/>
                <w:szCs w:val="20"/>
              </w:rPr>
            </w:pPr>
            <w:r w:rsidRPr="00964095">
              <w:rPr>
                <w:b/>
                <w:bCs/>
                <w:sz w:val="20"/>
                <w:szCs w:val="20"/>
              </w:rPr>
              <w:t>SPP</w:t>
            </w:r>
          </w:p>
        </w:tc>
        <w:tc>
          <w:tcPr>
            <w:tcW w:w="850" w:type="dxa"/>
            <w:vAlign w:val="center"/>
          </w:tcPr>
          <w:p w14:paraId="363514A0" w14:textId="77777777" w:rsidR="00C45C52" w:rsidRPr="00964095" w:rsidRDefault="00C45C52" w:rsidP="00496AC2">
            <w:pPr>
              <w:jc w:val="both"/>
              <w:rPr>
                <w:b/>
                <w:bCs/>
                <w:sz w:val="20"/>
                <w:szCs w:val="20"/>
              </w:rPr>
            </w:pPr>
            <w:r w:rsidRPr="00964095">
              <w:rPr>
                <w:b/>
                <w:bCs/>
                <w:sz w:val="20"/>
                <w:szCs w:val="20"/>
              </w:rPr>
              <w:t>S</w:t>
            </w:r>
            <w:r w:rsidR="00FA7E8B" w:rsidRPr="00964095">
              <w:rPr>
                <w:b/>
                <w:bCs/>
                <w:sz w:val="20"/>
                <w:szCs w:val="20"/>
              </w:rPr>
              <w:t>P</w:t>
            </w:r>
            <w:r w:rsidRPr="00964095">
              <w:rPr>
                <w:b/>
                <w:bCs/>
                <w:sz w:val="20"/>
                <w:szCs w:val="20"/>
              </w:rPr>
              <w:t>S</w:t>
            </w:r>
          </w:p>
        </w:tc>
        <w:tc>
          <w:tcPr>
            <w:tcW w:w="851" w:type="dxa"/>
            <w:vAlign w:val="center"/>
          </w:tcPr>
          <w:p w14:paraId="2D650F59" w14:textId="77777777" w:rsidR="00C45C52" w:rsidRPr="00964095" w:rsidRDefault="0044034D" w:rsidP="00496AC2">
            <w:pPr>
              <w:jc w:val="both"/>
              <w:rPr>
                <w:b/>
                <w:bCs/>
                <w:sz w:val="20"/>
                <w:szCs w:val="20"/>
              </w:rPr>
            </w:pPr>
            <w:r w:rsidRPr="00964095">
              <w:rPr>
                <w:b/>
                <w:bCs/>
                <w:sz w:val="20"/>
                <w:szCs w:val="20"/>
              </w:rPr>
              <w:t>LS</w:t>
            </w:r>
          </w:p>
        </w:tc>
        <w:tc>
          <w:tcPr>
            <w:tcW w:w="850" w:type="dxa"/>
            <w:vAlign w:val="center"/>
          </w:tcPr>
          <w:p w14:paraId="190A9F47" w14:textId="77777777" w:rsidR="00C45C52" w:rsidRPr="00964095" w:rsidRDefault="00C45C52" w:rsidP="00496AC2">
            <w:pPr>
              <w:jc w:val="both"/>
              <w:rPr>
                <w:b/>
                <w:bCs/>
                <w:sz w:val="20"/>
                <w:szCs w:val="20"/>
              </w:rPr>
            </w:pPr>
            <w:r w:rsidRPr="00964095">
              <w:rPr>
                <w:b/>
                <w:bCs/>
                <w:sz w:val="20"/>
                <w:szCs w:val="20"/>
              </w:rPr>
              <w:t>TW</w:t>
            </w:r>
          </w:p>
        </w:tc>
        <w:tc>
          <w:tcPr>
            <w:tcW w:w="993" w:type="dxa"/>
            <w:vAlign w:val="center"/>
          </w:tcPr>
          <w:p w14:paraId="478D2762" w14:textId="77777777" w:rsidR="00C45C52" w:rsidRPr="00964095" w:rsidRDefault="00C45C52" w:rsidP="00496AC2">
            <w:pPr>
              <w:jc w:val="both"/>
              <w:rPr>
                <w:b/>
                <w:bCs/>
                <w:sz w:val="20"/>
                <w:szCs w:val="20"/>
              </w:rPr>
            </w:pPr>
            <w:r w:rsidRPr="00964095">
              <w:rPr>
                <w:b/>
                <w:bCs/>
                <w:sz w:val="20"/>
                <w:szCs w:val="20"/>
              </w:rPr>
              <w:t>B</w:t>
            </w:r>
            <w:r w:rsidR="0087599C" w:rsidRPr="00964095">
              <w:rPr>
                <w:b/>
                <w:bCs/>
                <w:sz w:val="20"/>
                <w:szCs w:val="20"/>
              </w:rPr>
              <w:t>Y</w:t>
            </w:r>
          </w:p>
        </w:tc>
        <w:tc>
          <w:tcPr>
            <w:tcW w:w="850" w:type="dxa"/>
            <w:vAlign w:val="center"/>
          </w:tcPr>
          <w:p w14:paraId="0D2CA41C" w14:textId="77777777" w:rsidR="00C45C52" w:rsidRPr="00964095" w:rsidRDefault="00C45C52" w:rsidP="00496AC2">
            <w:pPr>
              <w:jc w:val="both"/>
              <w:rPr>
                <w:b/>
                <w:bCs/>
                <w:sz w:val="20"/>
                <w:szCs w:val="20"/>
              </w:rPr>
            </w:pPr>
            <w:r w:rsidRPr="00964095">
              <w:rPr>
                <w:b/>
                <w:bCs/>
                <w:sz w:val="20"/>
                <w:szCs w:val="20"/>
              </w:rPr>
              <w:t>HI</w:t>
            </w:r>
          </w:p>
        </w:tc>
        <w:tc>
          <w:tcPr>
            <w:tcW w:w="851" w:type="dxa"/>
            <w:vAlign w:val="center"/>
          </w:tcPr>
          <w:p w14:paraId="04A080EB" w14:textId="77777777" w:rsidR="00C45C52" w:rsidRPr="00964095" w:rsidRDefault="00C45C52" w:rsidP="00496AC2">
            <w:pPr>
              <w:jc w:val="both"/>
              <w:rPr>
                <w:b/>
                <w:bCs/>
                <w:sz w:val="20"/>
                <w:szCs w:val="20"/>
              </w:rPr>
            </w:pPr>
            <w:r w:rsidRPr="00964095">
              <w:rPr>
                <w:b/>
                <w:bCs/>
                <w:sz w:val="20"/>
                <w:szCs w:val="20"/>
              </w:rPr>
              <w:t>SYPP</w:t>
            </w:r>
          </w:p>
        </w:tc>
      </w:tr>
      <w:tr w:rsidR="00C45C52" w:rsidRPr="00964095" w14:paraId="0EFDF280" w14:textId="77777777" w:rsidTr="0002469D">
        <w:trPr>
          <w:trHeight w:val="299"/>
        </w:trPr>
        <w:tc>
          <w:tcPr>
            <w:tcW w:w="1702" w:type="dxa"/>
          </w:tcPr>
          <w:p w14:paraId="3B2BBD9B" w14:textId="77777777" w:rsidR="00C45C52" w:rsidRPr="00964095" w:rsidRDefault="00C45C52" w:rsidP="00496AC2">
            <w:pPr>
              <w:jc w:val="both"/>
              <w:rPr>
                <w:sz w:val="20"/>
                <w:szCs w:val="20"/>
              </w:rPr>
            </w:pPr>
            <w:r w:rsidRPr="00964095">
              <w:rPr>
                <w:sz w:val="20"/>
                <w:szCs w:val="20"/>
              </w:rPr>
              <w:t>Pusa Bold</w:t>
            </w:r>
          </w:p>
        </w:tc>
        <w:tc>
          <w:tcPr>
            <w:tcW w:w="992" w:type="dxa"/>
          </w:tcPr>
          <w:p w14:paraId="1815AF83" w14:textId="77777777" w:rsidR="00C45C52" w:rsidRPr="00964095" w:rsidRDefault="00C45C52" w:rsidP="00496AC2">
            <w:pPr>
              <w:jc w:val="both"/>
              <w:rPr>
                <w:sz w:val="20"/>
                <w:szCs w:val="20"/>
              </w:rPr>
            </w:pPr>
            <w:r w:rsidRPr="00964095">
              <w:rPr>
                <w:sz w:val="20"/>
                <w:szCs w:val="20"/>
              </w:rPr>
              <w:t>-0.9</w:t>
            </w:r>
          </w:p>
        </w:tc>
        <w:tc>
          <w:tcPr>
            <w:tcW w:w="850" w:type="dxa"/>
          </w:tcPr>
          <w:p w14:paraId="12FB0404" w14:textId="77777777" w:rsidR="00C45C52" w:rsidRPr="00964095" w:rsidRDefault="00C45C52" w:rsidP="00496AC2">
            <w:pPr>
              <w:jc w:val="both"/>
              <w:rPr>
                <w:sz w:val="20"/>
                <w:szCs w:val="20"/>
              </w:rPr>
            </w:pPr>
            <w:r w:rsidRPr="00964095">
              <w:rPr>
                <w:sz w:val="20"/>
                <w:szCs w:val="20"/>
              </w:rPr>
              <w:t>-2.82**</w:t>
            </w:r>
          </w:p>
        </w:tc>
        <w:tc>
          <w:tcPr>
            <w:tcW w:w="1134" w:type="dxa"/>
          </w:tcPr>
          <w:p w14:paraId="42D5D59C" w14:textId="77777777" w:rsidR="00C45C52" w:rsidRPr="00964095" w:rsidRDefault="00C45C52" w:rsidP="00496AC2">
            <w:pPr>
              <w:jc w:val="both"/>
              <w:rPr>
                <w:sz w:val="20"/>
                <w:szCs w:val="20"/>
              </w:rPr>
            </w:pPr>
            <w:r w:rsidRPr="00964095">
              <w:rPr>
                <w:sz w:val="20"/>
                <w:szCs w:val="20"/>
              </w:rPr>
              <w:t>-3.17**</w:t>
            </w:r>
          </w:p>
        </w:tc>
        <w:tc>
          <w:tcPr>
            <w:tcW w:w="851" w:type="dxa"/>
          </w:tcPr>
          <w:p w14:paraId="20709871" w14:textId="77777777" w:rsidR="00C45C52" w:rsidRPr="00964095" w:rsidRDefault="00C45C52" w:rsidP="00496AC2">
            <w:pPr>
              <w:jc w:val="both"/>
              <w:rPr>
                <w:sz w:val="20"/>
                <w:szCs w:val="20"/>
              </w:rPr>
            </w:pPr>
            <w:r w:rsidRPr="00964095">
              <w:rPr>
                <w:sz w:val="20"/>
                <w:szCs w:val="20"/>
              </w:rPr>
              <w:t>-3.12**</w:t>
            </w:r>
          </w:p>
        </w:tc>
        <w:tc>
          <w:tcPr>
            <w:tcW w:w="1134" w:type="dxa"/>
          </w:tcPr>
          <w:p w14:paraId="1A94E791" w14:textId="77777777" w:rsidR="00C45C52" w:rsidRPr="00964095" w:rsidRDefault="00C45C52" w:rsidP="00496AC2">
            <w:pPr>
              <w:jc w:val="both"/>
              <w:rPr>
                <w:sz w:val="20"/>
                <w:szCs w:val="20"/>
              </w:rPr>
            </w:pPr>
            <w:r w:rsidRPr="00964095">
              <w:rPr>
                <w:sz w:val="20"/>
                <w:szCs w:val="20"/>
              </w:rPr>
              <w:t>-10.58**</w:t>
            </w:r>
          </w:p>
        </w:tc>
        <w:tc>
          <w:tcPr>
            <w:tcW w:w="850" w:type="dxa"/>
          </w:tcPr>
          <w:p w14:paraId="5D846836" w14:textId="77777777" w:rsidR="00C45C52" w:rsidRPr="00964095" w:rsidRDefault="00C45C52" w:rsidP="00496AC2">
            <w:pPr>
              <w:jc w:val="both"/>
              <w:rPr>
                <w:sz w:val="20"/>
                <w:szCs w:val="20"/>
              </w:rPr>
            </w:pPr>
            <w:r w:rsidRPr="00964095">
              <w:rPr>
                <w:sz w:val="20"/>
                <w:szCs w:val="20"/>
              </w:rPr>
              <w:t>0.88**</w:t>
            </w:r>
          </w:p>
        </w:tc>
        <w:tc>
          <w:tcPr>
            <w:tcW w:w="851" w:type="dxa"/>
          </w:tcPr>
          <w:p w14:paraId="3B9EC4D9" w14:textId="77777777" w:rsidR="00C45C52" w:rsidRPr="00964095" w:rsidRDefault="00C45C52" w:rsidP="00496AC2">
            <w:pPr>
              <w:jc w:val="both"/>
              <w:rPr>
                <w:sz w:val="20"/>
                <w:szCs w:val="20"/>
              </w:rPr>
            </w:pPr>
            <w:r w:rsidRPr="00964095">
              <w:rPr>
                <w:sz w:val="20"/>
                <w:szCs w:val="20"/>
              </w:rPr>
              <w:t>2.2**</w:t>
            </w:r>
          </w:p>
        </w:tc>
        <w:tc>
          <w:tcPr>
            <w:tcW w:w="992" w:type="dxa"/>
          </w:tcPr>
          <w:p w14:paraId="54F27B84" w14:textId="77777777" w:rsidR="00C45C52" w:rsidRPr="00964095" w:rsidRDefault="00C45C52" w:rsidP="00496AC2">
            <w:pPr>
              <w:jc w:val="both"/>
              <w:rPr>
                <w:sz w:val="20"/>
                <w:szCs w:val="20"/>
              </w:rPr>
            </w:pPr>
            <w:r w:rsidRPr="00964095">
              <w:rPr>
                <w:sz w:val="20"/>
                <w:szCs w:val="20"/>
              </w:rPr>
              <w:t>-8.19**</w:t>
            </w:r>
          </w:p>
        </w:tc>
        <w:tc>
          <w:tcPr>
            <w:tcW w:w="851" w:type="dxa"/>
          </w:tcPr>
          <w:p w14:paraId="75796A1D" w14:textId="77777777" w:rsidR="00C45C52" w:rsidRPr="00964095" w:rsidRDefault="00C45C52" w:rsidP="00496AC2">
            <w:pPr>
              <w:jc w:val="both"/>
              <w:rPr>
                <w:sz w:val="20"/>
                <w:szCs w:val="20"/>
              </w:rPr>
            </w:pPr>
            <w:r w:rsidRPr="00964095">
              <w:rPr>
                <w:sz w:val="20"/>
                <w:szCs w:val="20"/>
              </w:rPr>
              <w:t>3.5**</w:t>
            </w:r>
          </w:p>
        </w:tc>
        <w:tc>
          <w:tcPr>
            <w:tcW w:w="992" w:type="dxa"/>
          </w:tcPr>
          <w:p w14:paraId="4DE8E1B5" w14:textId="77777777" w:rsidR="00C45C52" w:rsidRPr="00964095" w:rsidRDefault="00C45C52" w:rsidP="00496AC2">
            <w:pPr>
              <w:jc w:val="both"/>
              <w:rPr>
                <w:sz w:val="20"/>
                <w:szCs w:val="20"/>
              </w:rPr>
            </w:pPr>
            <w:r w:rsidRPr="00964095">
              <w:rPr>
                <w:sz w:val="20"/>
                <w:szCs w:val="20"/>
              </w:rPr>
              <w:t>135.85**</w:t>
            </w:r>
          </w:p>
        </w:tc>
        <w:tc>
          <w:tcPr>
            <w:tcW w:w="850" w:type="dxa"/>
          </w:tcPr>
          <w:p w14:paraId="7A27AA4D" w14:textId="77777777" w:rsidR="00C45C52" w:rsidRPr="00964095" w:rsidRDefault="00C45C52" w:rsidP="00496AC2">
            <w:pPr>
              <w:jc w:val="both"/>
              <w:rPr>
                <w:sz w:val="20"/>
                <w:szCs w:val="20"/>
              </w:rPr>
            </w:pPr>
            <w:r w:rsidRPr="00964095">
              <w:rPr>
                <w:sz w:val="20"/>
                <w:szCs w:val="20"/>
              </w:rPr>
              <w:t>1.72**</w:t>
            </w:r>
          </w:p>
        </w:tc>
        <w:tc>
          <w:tcPr>
            <w:tcW w:w="851" w:type="dxa"/>
          </w:tcPr>
          <w:p w14:paraId="5EBD4C19" w14:textId="77777777" w:rsidR="00C45C52" w:rsidRPr="00964095" w:rsidRDefault="00C45C52" w:rsidP="00496AC2">
            <w:pPr>
              <w:jc w:val="both"/>
              <w:rPr>
                <w:sz w:val="20"/>
                <w:szCs w:val="20"/>
              </w:rPr>
            </w:pPr>
            <w:r w:rsidRPr="00964095">
              <w:rPr>
                <w:sz w:val="20"/>
                <w:szCs w:val="20"/>
              </w:rPr>
              <w:t>-0.1</w:t>
            </w:r>
          </w:p>
        </w:tc>
        <w:tc>
          <w:tcPr>
            <w:tcW w:w="850" w:type="dxa"/>
          </w:tcPr>
          <w:p w14:paraId="1F1D4C4D" w14:textId="77777777" w:rsidR="00C45C52" w:rsidRPr="00964095" w:rsidRDefault="00C45C52" w:rsidP="00496AC2">
            <w:pPr>
              <w:jc w:val="both"/>
              <w:rPr>
                <w:sz w:val="20"/>
                <w:szCs w:val="20"/>
              </w:rPr>
            </w:pPr>
            <w:r w:rsidRPr="00964095">
              <w:rPr>
                <w:sz w:val="20"/>
                <w:szCs w:val="20"/>
              </w:rPr>
              <w:t>-0.38**</w:t>
            </w:r>
          </w:p>
        </w:tc>
        <w:tc>
          <w:tcPr>
            <w:tcW w:w="993" w:type="dxa"/>
          </w:tcPr>
          <w:p w14:paraId="4204EB0F" w14:textId="77777777" w:rsidR="00C45C52" w:rsidRPr="00964095" w:rsidRDefault="00C45C52" w:rsidP="00496AC2">
            <w:pPr>
              <w:jc w:val="both"/>
              <w:rPr>
                <w:sz w:val="20"/>
                <w:szCs w:val="20"/>
              </w:rPr>
            </w:pPr>
            <w:r w:rsidRPr="00964095">
              <w:rPr>
                <w:sz w:val="20"/>
                <w:szCs w:val="20"/>
              </w:rPr>
              <w:t>4.16**</w:t>
            </w:r>
          </w:p>
        </w:tc>
        <w:tc>
          <w:tcPr>
            <w:tcW w:w="850" w:type="dxa"/>
          </w:tcPr>
          <w:p w14:paraId="51BA640F" w14:textId="77777777" w:rsidR="00C45C52" w:rsidRPr="00964095" w:rsidRDefault="00C45C52" w:rsidP="00496AC2">
            <w:pPr>
              <w:jc w:val="both"/>
              <w:rPr>
                <w:sz w:val="20"/>
                <w:szCs w:val="20"/>
              </w:rPr>
            </w:pPr>
            <w:r w:rsidRPr="00964095">
              <w:rPr>
                <w:sz w:val="20"/>
                <w:szCs w:val="20"/>
              </w:rPr>
              <w:t>0.98*</w:t>
            </w:r>
          </w:p>
        </w:tc>
        <w:tc>
          <w:tcPr>
            <w:tcW w:w="851" w:type="dxa"/>
          </w:tcPr>
          <w:p w14:paraId="769D6378" w14:textId="77777777" w:rsidR="00C45C52" w:rsidRPr="00964095" w:rsidRDefault="00C45C52" w:rsidP="00496AC2">
            <w:pPr>
              <w:jc w:val="both"/>
              <w:rPr>
                <w:sz w:val="20"/>
                <w:szCs w:val="20"/>
              </w:rPr>
            </w:pPr>
            <w:r w:rsidRPr="00964095">
              <w:rPr>
                <w:sz w:val="20"/>
                <w:szCs w:val="20"/>
              </w:rPr>
              <w:t>2.21**</w:t>
            </w:r>
          </w:p>
        </w:tc>
      </w:tr>
      <w:tr w:rsidR="00C45C52" w:rsidRPr="00964095" w14:paraId="03F08749" w14:textId="77777777" w:rsidTr="0002469D">
        <w:trPr>
          <w:trHeight w:val="248"/>
        </w:trPr>
        <w:tc>
          <w:tcPr>
            <w:tcW w:w="1702" w:type="dxa"/>
          </w:tcPr>
          <w:p w14:paraId="3F4CCE60" w14:textId="77777777" w:rsidR="00C45C52" w:rsidRPr="00964095" w:rsidRDefault="00C45C52" w:rsidP="00496AC2">
            <w:pPr>
              <w:jc w:val="both"/>
              <w:rPr>
                <w:sz w:val="20"/>
                <w:szCs w:val="20"/>
              </w:rPr>
            </w:pPr>
            <w:r w:rsidRPr="00964095">
              <w:rPr>
                <w:sz w:val="20"/>
                <w:szCs w:val="20"/>
              </w:rPr>
              <w:t>Varuna</w:t>
            </w:r>
          </w:p>
        </w:tc>
        <w:tc>
          <w:tcPr>
            <w:tcW w:w="992" w:type="dxa"/>
          </w:tcPr>
          <w:p w14:paraId="0096035C" w14:textId="77777777" w:rsidR="00C45C52" w:rsidRPr="00964095" w:rsidRDefault="00C45C52" w:rsidP="00496AC2">
            <w:pPr>
              <w:jc w:val="both"/>
              <w:rPr>
                <w:sz w:val="20"/>
                <w:szCs w:val="20"/>
              </w:rPr>
            </w:pPr>
            <w:r w:rsidRPr="00964095">
              <w:rPr>
                <w:sz w:val="20"/>
                <w:szCs w:val="20"/>
              </w:rPr>
              <w:t>-1.07</w:t>
            </w:r>
          </w:p>
        </w:tc>
        <w:tc>
          <w:tcPr>
            <w:tcW w:w="850" w:type="dxa"/>
          </w:tcPr>
          <w:p w14:paraId="160B82AB" w14:textId="77777777" w:rsidR="00C45C52" w:rsidRPr="00964095" w:rsidRDefault="00C45C52" w:rsidP="00496AC2">
            <w:pPr>
              <w:jc w:val="both"/>
              <w:rPr>
                <w:sz w:val="20"/>
                <w:szCs w:val="20"/>
              </w:rPr>
            </w:pPr>
            <w:r w:rsidRPr="00964095">
              <w:rPr>
                <w:sz w:val="20"/>
                <w:szCs w:val="20"/>
              </w:rPr>
              <w:t>-1.32**</w:t>
            </w:r>
          </w:p>
        </w:tc>
        <w:tc>
          <w:tcPr>
            <w:tcW w:w="1134" w:type="dxa"/>
          </w:tcPr>
          <w:p w14:paraId="52A08DF9" w14:textId="77777777" w:rsidR="00C45C52" w:rsidRPr="00964095" w:rsidRDefault="00C45C52" w:rsidP="00496AC2">
            <w:pPr>
              <w:jc w:val="both"/>
              <w:rPr>
                <w:sz w:val="20"/>
                <w:szCs w:val="20"/>
              </w:rPr>
            </w:pPr>
            <w:r w:rsidRPr="00964095">
              <w:rPr>
                <w:sz w:val="20"/>
                <w:szCs w:val="20"/>
              </w:rPr>
              <w:t>-1.59**</w:t>
            </w:r>
          </w:p>
        </w:tc>
        <w:tc>
          <w:tcPr>
            <w:tcW w:w="851" w:type="dxa"/>
          </w:tcPr>
          <w:p w14:paraId="7473631B" w14:textId="77777777" w:rsidR="00C45C52" w:rsidRPr="00964095" w:rsidRDefault="00C45C52" w:rsidP="00496AC2">
            <w:pPr>
              <w:jc w:val="both"/>
              <w:rPr>
                <w:sz w:val="20"/>
                <w:szCs w:val="20"/>
              </w:rPr>
            </w:pPr>
            <w:r w:rsidRPr="00964095">
              <w:rPr>
                <w:sz w:val="20"/>
                <w:szCs w:val="20"/>
              </w:rPr>
              <w:t>-1.45**</w:t>
            </w:r>
          </w:p>
        </w:tc>
        <w:tc>
          <w:tcPr>
            <w:tcW w:w="1134" w:type="dxa"/>
          </w:tcPr>
          <w:p w14:paraId="09ADFCA5" w14:textId="77777777" w:rsidR="00C45C52" w:rsidRPr="00964095" w:rsidRDefault="00C45C52" w:rsidP="00496AC2">
            <w:pPr>
              <w:jc w:val="both"/>
              <w:rPr>
                <w:sz w:val="20"/>
                <w:szCs w:val="20"/>
              </w:rPr>
            </w:pPr>
            <w:r w:rsidRPr="00964095">
              <w:rPr>
                <w:sz w:val="20"/>
                <w:szCs w:val="20"/>
              </w:rPr>
              <w:t>-8.41**</w:t>
            </w:r>
          </w:p>
        </w:tc>
        <w:tc>
          <w:tcPr>
            <w:tcW w:w="850" w:type="dxa"/>
          </w:tcPr>
          <w:p w14:paraId="72C206E7" w14:textId="77777777" w:rsidR="00C45C52" w:rsidRPr="00964095" w:rsidRDefault="00C45C52" w:rsidP="00496AC2">
            <w:pPr>
              <w:jc w:val="both"/>
              <w:rPr>
                <w:sz w:val="20"/>
                <w:szCs w:val="20"/>
              </w:rPr>
            </w:pPr>
            <w:r w:rsidRPr="00964095">
              <w:rPr>
                <w:sz w:val="20"/>
                <w:szCs w:val="20"/>
              </w:rPr>
              <w:t>-1.15**</w:t>
            </w:r>
          </w:p>
        </w:tc>
        <w:tc>
          <w:tcPr>
            <w:tcW w:w="851" w:type="dxa"/>
          </w:tcPr>
          <w:p w14:paraId="188FB844" w14:textId="77777777" w:rsidR="00C45C52" w:rsidRPr="00964095" w:rsidRDefault="00C45C52" w:rsidP="00496AC2">
            <w:pPr>
              <w:jc w:val="both"/>
              <w:rPr>
                <w:sz w:val="20"/>
                <w:szCs w:val="20"/>
              </w:rPr>
            </w:pPr>
            <w:r w:rsidRPr="00964095">
              <w:rPr>
                <w:sz w:val="20"/>
                <w:szCs w:val="20"/>
              </w:rPr>
              <w:t>-1.61**</w:t>
            </w:r>
          </w:p>
        </w:tc>
        <w:tc>
          <w:tcPr>
            <w:tcW w:w="992" w:type="dxa"/>
          </w:tcPr>
          <w:p w14:paraId="5C9CD55A" w14:textId="77777777" w:rsidR="00C45C52" w:rsidRPr="00964095" w:rsidRDefault="00C45C52" w:rsidP="00496AC2">
            <w:pPr>
              <w:jc w:val="both"/>
              <w:rPr>
                <w:sz w:val="20"/>
                <w:szCs w:val="20"/>
              </w:rPr>
            </w:pPr>
            <w:r w:rsidRPr="00964095">
              <w:rPr>
                <w:sz w:val="20"/>
                <w:szCs w:val="20"/>
              </w:rPr>
              <w:t>-3.5*</w:t>
            </w:r>
          </w:p>
        </w:tc>
        <w:tc>
          <w:tcPr>
            <w:tcW w:w="851" w:type="dxa"/>
          </w:tcPr>
          <w:p w14:paraId="07B1D6EF" w14:textId="77777777" w:rsidR="00C45C52" w:rsidRPr="00964095" w:rsidRDefault="00C45C52" w:rsidP="00496AC2">
            <w:pPr>
              <w:jc w:val="both"/>
              <w:rPr>
                <w:sz w:val="20"/>
                <w:szCs w:val="20"/>
              </w:rPr>
            </w:pPr>
            <w:r w:rsidRPr="00964095">
              <w:rPr>
                <w:sz w:val="20"/>
                <w:szCs w:val="20"/>
              </w:rPr>
              <w:t>-9.83**</w:t>
            </w:r>
          </w:p>
        </w:tc>
        <w:tc>
          <w:tcPr>
            <w:tcW w:w="992" w:type="dxa"/>
          </w:tcPr>
          <w:p w14:paraId="4C8F3E41" w14:textId="77777777" w:rsidR="00C45C52" w:rsidRPr="00964095" w:rsidRDefault="00C45C52" w:rsidP="00496AC2">
            <w:pPr>
              <w:jc w:val="both"/>
              <w:rPr>
                <w:sz w:val="20"/>
                <w:szCs w:val="20"/>
              </w:rPr>
            </w:pPr>
            <w:r w:rsidRPr="00964095">
              <w:rPr>
                <w:sz w:val="20"/>
                <w:szCs w:val="20"/>
              </w:rPr>
              <w:t>-70.31**</w:t>
            </w:r>
          </w:p>
        </w:tc>
        <w:tc>
          <w:tcPr>
            <w:tcW w:w="850" w:type="dxa"/>
          </w:tcPr>
          <w:p w14:paraId="2E541CA1" w14:textId="77777777" w:rsidR="00C45C52" w:rsidRPr="00964095" w:rsidRDefault="00C45C52" w:rsidP="00496AC2">
            <w:pPr>
              <w:jc w:val="both"/>
              <w:rPr>
                <w:sz w:val="20"/>
                <w:szCs w:val="20"/>
              </w:rPr>
            </w:pPr>
            <w:r w:rsidRPr="00964095">
              <w:rPr>
                <w:sz w:val="20"/>
                <w:szCs w:val="20"/>
              </w:rPr>
              <w:t>-0.46*</w:t>
            </w:r>
          </w:p>
        </w:tc>
        <w:tc>
          <w:tcPr>
            <w:tcW w:w="851" w:type="dxa"/>
          </w:tcPr>
          <w:p w14:paraId="6BDB1E3C" w14:textId="77777777" w:rsidR="00C45C52" w:rsidRPr="00964095" w:rsidRDefault="00C45C52" w:rsidP="00496AC2">
            <w:pPr>
              <w:jc w:val="both"/>
              <w:rPr>
                <w:sz w:val="20"/>
                <w:szCs w:val="20"/>
              </w:rPr>
            </w:pPr>
            <w:r w:rsidRPr="00964095">
              <w:rPr>
                <w:sz w:val="20"/>
                <w:szCs w:val="20"/>
              </w:rPr>
              <w:t>-0.05</w:t>
            </w:r>
          </w:p>
        </w:tc>
        <w:tc>
          <w:tcPr>
            <w:tcW w:w="850" w:type="dxa"/>
          </w:tcPr>
          <w:p w14:paraId="5023C427" w14:textId="77777777" w:rsidR="00C45C52" w:rsidRPr="00964095" w:rsidRDefault="00C45C52" w:rsidP="00496AC2">
            <w:pPr>
              <w:jc w:val="both"/>
              <w:rPr>
                <w:sz w:val="20"/>
                <w:szCs w:val="20"/>
              </w:rPr>
            </w:pPr>
            <w:r w:rsidRPr="00964095">
              <w:rPr>
                <w:sz w:val="20"/>
                <w:szCs w:val="20"/>
              </w:rPr>
              <w:t>0.22**</w:t>
            </w:r>
          </w:p>
        </w:tc>
        <w:tc>
          <w:tcPr>
            <w:tcW w:w="993" w:type="dxa"/>
          </w:tcPr>
          <w:p w14:paraId="0728FCCA" w14:textId="77777777" w:rsidR="00C45C52" w:rsidRPr="00964095" w:rsidRDefault="00C45C52" w:rsidP="00496AC2">
            <w:pPr>
              <w:jc w:val="both"/>
              <w:rPr>
                <w:sz w:val="20"/>
                <w:szCs w:val="20"/>
              </w:rPr>
            </w:pPr>
            <w:r w:rsidRPr="00964095">
              <w:rPr>
                <w:sz w:val="20"/>
                <w:szCs w:val="20"/>
              </w:rPr>
              <w:t>-14.36**</w:t>
            </w:r>
          </w:p>
        </w:tc>
        <w:tc>
          <w:tcPr>
            <w:tcW w:w="850" w:type="dxa"/>
          </w:tcPr>
          <w:p w14:paraId="4A768515" w14:textId="77777777" w:rsidR="00C45C52" w:rsidRPr="00964095" w:rsidRDefault="00C45C52" w:rsidP="00496AC2">
            <w:pPr>
              <w:jc w:val="both"/>
              <w:rPr>
                <w:sz w:val="20"/>
                <w:szCs w:val="20"/>
              </w:rPr>
            </w:pPr>
            <w:r w:rsidRPr="00964095">
              <w:rPr>
                <w:sz w:val="20"/>
                <w:szCs w:val="20"/>
              </w:rPr>
              <w:t>1.71**</w:t>
            </w:r>
          </w:p>
        </w:tc>
        <w:tc>
          <w:tcPr>
            <w:tcW w:w="851" w:type="dxa"/>
          </w:tcPr>
          <w:p w14:paraId="3FDC5D35" w14:textId="77777777" w:rsidR="00C45C52" w:rsidRPr="00964095" w:rsidRDefault="00C45C52" w:rsidP="00496AC2">
            <w:pPr>
              <w:jc w:val="both"/>
              <w:rPr>
                <w:sz w:val="20"/>
                <w:szCs w:val="20"/>
              </w:rPr>
            </w:pPr>
            <w:r w:rsidRPr="00964095">
              <w:rPr>
                <w:sz w:val="20"/>
                <w:szCs w:val="20"/>
              </w:rPr>
              <w:t>-3.26**</w:t>
            </w:r>
          </w:p>
        </w:tc>
      </w:tr>
      <w:tr w:rsidR="00C45C52" w:rsidRPr="00964095" w14:paraId="5A70712B" w14:textId="77777777" w:rsidTr="0002469D">
        <w:trPr>
          <w:trHeight w:val="266"/>
        </w:trPr>
        <w:tc>
          <w:tcPr>
            <w:tcW w:w="1702" w:type="dxa"/>
          </w:tcPr>
          <w:p w14:paraId="3D82A481" w14:textId="77777777" w:rsidR="00C45C52" w:rsidRPr="00964095" w:rsidRDefault="00C45C52" w:rsidP="00496AC2">
            <w:pPr>
              <w:jc w:val="both"/>
              <w:rPr>
                <w:sz w:val="20"/>
                <w:szCs w:val="20"/>
              </w:rPr>
            </w:pPr>
            <w:r w:rsidRPr="00964095">
              <w:rPr>
                <w:sz w:val="20"/>
                <w:szCs w:val="20"/>
              </w:rPr>
              <w:t>Rohini</w:t>
            </w:r>
          </w:p>
        </w:tc>
        <w:tc>
          <w:tcPr>
            <w:tcW w:w="992" w:type="dxa"/>
          </w:tcPr>
          <w:p w14:paraId="57EDD06A" w14:textId="77777777" w:rsidR="00C45C52" w:rsidRPr="00964095" w:rsidRDefault="00C45C52" w:rsidP="00496AC2">
            <w:pPr>
              <w:jc w:val="both"/>
              <w:rPr>
                <w:sz w:val="20"/>
                <w:szCs w:val="20"/>
              </w:rPr>
            </w:pPr>
            <w:r w:rsidRPr="00964095">
              <w:rPr>
                <w:sz w:val="20"/>
                <w:szCs w:val="20"/>
              </w:rPr>
              <w:t>-1.4</w:t>
            </w:r>
          </w:p>
        </w:tc>
        <w:tc>
          <w:tcPr>
            <w:tcW w:w="850" w:type="dxa"/>
          </w:tcPr>
          <w:p w14:paraId="59614D65" w14:textId="77777777" w:rsidR="00C45C52" w:rsidRPr="00964095" w:rsidRDefault="00C45C52" w:rsidP="00496AC2">
            <w:pPr>
              <w:jc w:val="both"/>
              <w:rPr>
                <w:sz w:val="20"/>
                <w:szCs w:val="20"/>
              </w:rPr>
            </w:pPr>
            <w:r w:rsidRPr="00964095">
              <w:rPr>
                <w:sz w:val="20"/>
                <w:szCs w:val="20"/>
              </w:rPr>
              <w:t>-1.15*</w:t>
            </w:r>
          </w:p>
        </w:tc>
        <w:tc>
          <w:tcPr>
            <w:tcW w:w="1134" w:type="dxa"/>
          </w:tcPr>
          <w:p w14:paraId="04E30232" w14:textId="77777777" w:rsidR="00C45C52" w:rsidRPr="00964095" w:rsidRDefault="00C45C52" w:rsidP="00496AC2">
            <w:pPr>
              <w:jc w:val="both"/>
              <w:rPr>
                <w:sz w:val="20"/>
                <w:szCs w:val="20"/>
              </w:rPr>
            </w:pPr>
            <w:r w:rsidRPr="00964095">
              <w:rPr>
                <w:sz w:val="20"/>
                <w:szCs w:val="20"/>
              </w:rPr>
              <w:t>-1.43**</w:t>
            </w:r>
          </w:p>
        </w:tc>
        <w:tc>
          <w:tcPr>
            <w:tcW w:w="851" w:type="dxa"/>
          </w:tcPr>
          <w:p w14:paraId="13D7FE3A" w14:textId="77777777" w:rsidR="00C45C52" w:rsidRPr="00964095" w:rsidRDefault="00C45C52" w:rsidP="00496AC2">
            <w:pPr>
              <w:jc w:val="both"/>
              <w:rPr>
                <w:sz w:val="20"/>
                <w:szCs w:val="20"/>
              </w:rPr>
            </w:pPr>
            <w:r w:rsidRPr="00964095">
              <w:rPr>
                <w:sz w:val="20"/>
                <w:szCs w:val="20"/>
              </w:rPr>
              <w:t>-1.45**</w:t>
            </w:r>
          </w:p>
        </w:tc>
        <w:tc>
          <w:tcPr>
            <w:tcW w:w="1134" w:type="dxa"/>
          </w:tcPr>
          <w:p w14:paraId="6040A42D" w14:textId="77777777" w:rsidR="00C45C52" w:rsidRPr="00964095" w:rsidRDefault="00C45C52" w:rsidP="00496AC2">
            <w:pPr>
              <w:jc w:val="both"/>
              <w:rPr>
                <w:sz w:val="20"/>
                <w:szCs w:val="20"/>
              </w:rPr>
            </w:pPr>
            <w:r w:rsidRPr="00964095">
              <w:rPr>
                <w:sz w:val="20"/>
                <w:szCs w:val="20"/>
              </w:rPr>
              <w:t>-3.71*</w:t>
            </w:r>
          </w:p>
        </w:tc>
        <w:tc>
          <w:tcPr>
            <w:tcW w:w="850" w:type="dxa"/>
          </w:tcPr>
          <w:p w14:paraId="2AE73987" w14:textId="77777777" w:rsidR="00C45C52" w:rsidRPr="00964095" w:rsidRDefault="00C45C52" w:rsidP="00496AC2">
            <w:pPr>
              <w:jc w:val="both"/>
              <w:rPr>
                <w:sz w:val="20"/>
                <w:szCs w:val="20"/>
              </w:rPr>
            </w:pPr>
            <w:r w:rsidRPr="00964095">
              <w:rPr>
                <w:sz w:val="20"/>
                <w:szCs w:val="20"/>
              </w:rPr>
              <w:t>-0.11</w:t>
            </w:r>
          </w:p>
        </w:tc>
        <w:tc>
          <w:tcPr>
            <w:tcW w:w="851" w:type="dxa"/>
          </w:tcPr>
          <w:p w14:paraId="0396A818" w14:textId="77777777" w:rsidR="00C45C52" w:rsidRPr="00964095" w:rsidRDefault="00C45C52" w:rsidP="00496AC2">
            <w:pPr>
              <w:jc w:val="both"/>
              <w:rPr>
                <w:sz w:val="20"/>
                <w:szCs w:val="20"/>
              </w:rPr>
            </w:pPr>
            <w:r w:rsidRPr="00964095">
              <w:rPr>
                <w:sz w:val="20"/>
                <w:szCs w:val="20"/>
              </w:rPr>
              <w:t>-3.75**</w:t>
            </w:r>
          </w:p>
        </w:tc>
        <w:tc>
          <w:tcPr>
            <w:tcW w:w="992" w:type="dxa"/>
          </w:tcPr>
          <w:p w14:paraId="45BB4F19" w14:textId="77777777" w:rsidR="00C45C52" w:rsidRPr="00964095" w:rsidRDefault="00C45C52" w:rsidP="00496AC2">
            <w:pPr>
              <w:jc w:val="both"/>
              <w:rPr>
                <w:sz w:val="20"/>
                <w:szCs w:val="20"/>
              </w:rPr>
            </w:pPr>
            <w:r w:rsidRPr="00964095">
              <w:rPr>
                <w:sz w:val="20"/>
                <w:szCs w:val="20"/>
              </w:rPr>
              <w:t>3.32*</w:t>
            </w:r>
          </w:p>
        </w:tc>
        <w:tc>
          <w:tcPr>
            <w:tcW w:w="851" w:type="dxa"/>
          </w:tcPr>
          <w:p w14:paraId="3DD65CA1" w14:textId="77777777" w:rsidR="00C45C52" w:rsidRPr="00964095" w:rsidRDefault="00C45C52" w:rsidP="00496AC2">
            <w:pPr>
              <w:jc w:val="both"/>
              <w:rPr>
                <w:sz w:val="20"/>
                <w:szCs w:val="20"/>
              </w:rPr>
            </w:pPr>
            <w:r w:rsidRPr="00964095">
              <w:rPr>
                <w:sz w:val="20"/>
                <w:szCs w:val="20"/>
              </w:rPr>
              <w:t>-1.98**</w:t>
            </w:r>
          </w:p>
        </w:tc>
        <w:tc>
          <w:tcPr>
            <w:tcW w:w="992" w:type="dxa"/>
          </w:tcPr>
          <w:p w14:paraId="63AC7191" w14:textId="77777777" w:rsidR="00C45C52" w:rsidRPr="00964095" w:rsidRDefault="00C45C52" w:rsidP="00496AC2">
            <w:pPr>
              <w:jc w:val="both"/>
              <w:rPr>
                <w:sz w:val="20"/>
                <w:szCs w:val="20"/>
              </w:rPr>
            </w:pPr>
            <w:r w:rsidRPr="00964095">
              <w:rPr>
                <w:sz w:val="20"/>
                <w:szCs w:val="20"/>
              </w:rPr>
              <w:t>-9.99**</w:t>
            </w:r>
          </w:p>
        </w:tc>
        <w:tc>
          <w:tcPr>
            <w:tcW w:w="850" w:type="dxa"/>
          </w:tcPr>
          <w:p w14:paraId="698DA2C9" w14:textId="77777777" w:rsidR="00C45C52" w:rsidRPr="00964095" w:rsidRDefault="00C45C52" w:rsidP="00496AC2">
            <w:pPr>
              <w:jc w:val="both"/>
              <w:rPr>
                <w:sz w:val="20"/>
                <w:szCs w:val="20"/>
              </w:rPr>
            </w:pPr>
            <w:r w:rsidRPr="00964095">
              <w:rPr>
                <w:sz w:val="20"/>
                <w:szCs w:val="20"/>
              </w:rPr>
              <w:t>0.29</w:t>
            </w:r>
          </w:p>
        </w:tc>
        <w:tc>
          <w:tcPr>
            <w:tcW w:w="851" w:type="dxa"/>
          </w:tcPr>
          <w:p w14:paraId="79AAF46C" w14:textId="77777777" w:rsidR="00C45C52" w:rsidRPr="00964095" w:rsidRDefault="00C45C52" w:rsidP="00496AC2">
            <w:pPr>
              <w:jc w:val="both"/>
              <w:rPr>
                <w:sz w:val="20"/>
                <w:szCs w:val="20"/>
              </w:rPr>
            </w:pPr>
            <w:r w:rsidRPr="00964095">
              <w:rPr>
                <w:sz w:val="20"/>
                <w:szCs w:val="20"/>
              </w:rPr>
              <w:t>0.32**</w:t>
            </w:r>
          </w:p>
        </w:tc>
        <w:tc>
          <w:tcPr>
            <w:tcW w:w="850" w:type="dxa"/>
          </w:tcPr>
          <w:p w14:paraId="2E6FD9A8" w14:textId="77777777" w:rsidR="00C45C52" w:rsidRPr="00964095" w:rsidRDefault="00C45C52" w:rsidP="00496AC2">
            <w:pPr>
              <w:jc w:val="both"/>
              <w:rPr>
                <w:sz w:val="20"/>
                <w:szCs w:val="20"/>
              </w:rPr>
            </w:pPr>
            <w:r w:rsidRPr="00964095">
              <w:rPr>
                <w:sz w:val="20"/>
                <w:szCs w:val="20"/>
              </w:rPr>
              <w:t>-0.12**</w:t>
            </w:r>
          </w:p>
        </w:tc>
        <w:tc>
          <w:tcPr>
            <w:tcW w:w="993" w:type="dxa"/>
          </w:tcPr>
          <w:p w14:paraId="13FDD6C7" w14:textId="77777777" w:rsidR="00C45C52" w:rsidRPr="00964095" w:rsidRDefault="00C45C52" w:rsidP="00496AC2">
            <w:pPr>
              <w:jc w:val="both"/>
              <w:rPr>
                <w:sz w:val="20"/>
                <w:szCs w:val="20"/>
              </w:rPr>
            </w:pPr>
            <w:r w:rsidRPr="00964095">
              <w:rPr>
                <w:sz w:val="20"/>
                <w:szCs w:val="20"/>
              </w:rPr>
              <w:t>-10.96**</w:t>
            </w:r>
          </w:p>
        </w:tc>
        <w:tc>
          <w:tcPr>
            <w:tcW w:w="850" w:type="dxa"/>
          </w:tcPr>
          <w:p w14:paraId="0C25547B" w14:textId="77777777" w:rsidR="00C45C52" w:rsidRPr="00964095" w:rsidRDefault="00C45C52" w:rsidP="00496AC2">
            <w:pPr>
              <w:jc w:val="both"/>
              <w:rPr>
                <w:sz w:val="20"/>
                <w:szCs w:val="20"/>
              </w:rPr>
            </w:pPr>
            <w:r w:rsidRPr="00964095">
              <w:rPr>
                <w:sz w:val="20"/>
                <w:szCs w:val="20"/>
              </w:rPr>
              <w:t>-2.89**</w:t>
            </w:r>
          </w:p>
        </w:tc>
        <w:tc>
          <w:tcPr>
            <w:tcW w:w="851" w:type="dxa"/>
          </w:tcPr>
          <w:p w14:paraId="0F26B167" w14:textId="77777777" w:rsidR="00C45C52" w:rsidRPr="00964095" w:rsidRDefault="00C45C52" w:rsidP="00496AC2">
            <w:pPr>
              <w:jc w:val="both"/>
              <w:rPr>
                <w:sz w:val="20"/>
                <w:szCs w:val="20"/>
              </w:rPr>
            </w:pPr>
            <w:r w:rsidRPr="00964095">
              <w:rPr>
                <w:sz w:val="20"/>
                <w:szCs w:val="20"/>
              </w:rPr>
              <w:t>-5.21**</w:t>
            </w:r>
          </w:p>
        </w:tc>
      </w:tr>
      <w:tr w:rsidR="00C45C52" w:rsidRPr="00964095" w14:paraId="28A856D0" w14:textId="77777777" w:rsidTr="0002469D">
        <w:trPr>
          <w:trHeight w:val="283"/>
        </w:trPr>
        <w:tc>
          <w:tcPr>
            <w:tcW w:w="1702" w:type="dxa"/>
          </w:tcPr>
          <w:p w14:paraId="26B253AB" w14:textId="77777777" w:rsidR="00C45C52" w:rsidRPr="00964095" w:rsidRDefault="00C45C52" w:rsidP="00496AC2">
            <w:pPr>
              <w:jc w:val="both"/>
              <w:rPr>
                <w:sz w:val="20"/>
                <w:szCs w:val="20"/>
              </w:rPr>
            </w:pPr>
            <w:r w:rsidRPr="00964095">
              <w:rPr>
                <w:sz w:val="20"/>
                <w:szCs w:val="20"/>
              </w:rPr>
              <w:t>Kranti</w:t>
            </w:r>
          </w:p>
        </w:tc>
        <w:tc>
          <w:tcPr>
            <w:tcW w:w="992" w:type="dxa"/>
          </w:tcPr>
          <w:p w14:paraId="224080D1" w14:textId="77777777" w:rsidR="00C45C52" w:rsidRPr="00964095" w:rsidRDefault="00C45C52" w:rsidP="00496AC2">
            <w:pPr>
              <w:jc w:val="both"/>
              <w:rPr>
                <w:sz w:val="20"/>
                <w:szCs w:val="20"/>
              </w:rPr>
            </w:pPr>
            <w:r w:rsidRPr="00964095">
              <w:rPr>
                <w:sz w:val="20"/>
                <w:szCs w:val="20"/>
              </w:rPr>
              <w:t>0.1</w:t>
            </w:r>
          </w:p>
        </w:tc>
        <w:tc>
          <w:tcPr>
            <w:tcW w:w="850" w:type="dxa"/>
          </w:tcPr>
          <w:p w14:paraId="1F9AA686" w14:textId="77777777" w:rsidR="00C45C52" w:rsidRPr="00964095" w:rsidRDefault="00C45C52" w:rsidP="00496AC2">
            <w:pPr>
              <w:jc w:val="both"/>
              <w:rPr>
                <w:sz w:val="20"/>
                <w:szCs w:val="20"/>
              </w:rPr>
            </w:pPr>
            <w:r w:rsidRPr="00964095">
              <w:rPr>
                <w:sz w:val="20"/>
                <w:szCs w:val="20"/>
              </w:rPr>
              <w:t>0.52</w:t>
            </w:r>
          </w:p>
        </w:tc>
        <w:tc>
          <w:tcPr>
            <w:tcW w:w="1134" w:type="dxa"/>
          </w:tcPr>
          <w:p w14:paraId="0AF318EE" w14:textId="77777777" w:rsidR="00C45C52" w:rsidRPr="00964095" w:rsidRDefault="00C45C52" w:rsidP="00496AC2">
            <w:pPr>
              <w:jc w:val="both"/>
              <w:rPr>
                <w:sz w:val="20"/>
                <w:szCs w:val="20"/>
              </w:rPr>
            </w:pPr>
            <w:r w:rsidRPr="00964095">
              <w:rPr>
                <w:sz w:val="20"/>
                <w:szCs w:val="20"/>
              </w:rPr>
              <w:t>0.07</w:t>
            </w:r>
          </w:p>
        </w:tc>
        <w:tc>
          <w:tcPr>
            <w:tcW w:w="851" w:type="dxa"/>
          </w:tcPr>
          <w:p w14:paraId="2B10296B" w14:textId="77777777" w:rsidR="00C45C52" w:rsidRPr="00964095" w:rsidRDefault="00C45C52" w:rsidP="00496AC2">
            <w:pPr>
              <w:jc w:val="both"/>
              <w:rPr>
                <w:sz w:val="20"/>
                <w:szCs w:val="20"/>
              </w:rPr>
            </w:pPr>
            <w:r w:rsidRPr="00964095">
              <w:rPr>
                <w:sz w:val="20"/>
                <w:szCs w:val="20"/>
              </w:rPr>
              <w:t>0.72*</w:t>
            </w:r>
          </w:p>
        </w:tc>
        <w:tc>
          <w:tcPr>
            <w:tcW w:w="1134" w:type="dxa"/>
          </w:tcPr>
          <w:p w14:paraId="2611C83D" w14:textId="77777777" w:rsidR="00C45C52" w:rsidRPr="00964095" w:rsidRDefault="00C45C52" w:rsidP="00496AC2">
            <w:pPr>
              <w:jc w:val="both"/>
              <w:rPr>
                <w:sz w:val="20"/>
                <w:szCs w:val="20"/>
              </w:rPr>
            </w:pPr>
            <w:r w:rsidRPr="00964095">
              <w:rPr>
                <w:sz w:val="20"/>
                <w:szCs w:val="20"/>
              </w:rPr>
              <w:t>5.57**</w:t>
            </w:r>
          </w:p>
        </w:tc>
        <w:tc>
          <w:tcPr>
            <w:tcW w:w="850" w:type="dxa"/>
          </w:tcPr>
          <w:p w14:paraId="133B81E3" w14:textId="77777777" w:rsidR="00C45C52" w:rsidRPr="00964095" w:rsidRDefault="00C45C52" w:rsidP="00496AC2">
            <w:pPr>
              <w:jc w:val="both"/>
              <w:rPr>
                <w:sz w:val="20"/>
                <w:szCs w:val="20"/>
              </w:rPr>
            </w:pPr>
            <w:r w:rsidRPr="00964095">
              <w:rPr>
                <w:sz w:val="20"/>
                <w:szCs w:val="20"/>
              </w:rPr>
              <w:t>0.04</w:t>
            </w:r>
          </w:p>
        </w:tc>
        <w:tc>
          <w:tcPr>
            <w:tcW w:w="851" w:type="dxa"/>
          </w:tcPr>
          <w:p w14:paraId="6CF29E01" w14:textId="77777777" w:rsidR="00C45C52" w:rsidRPr="00964095" w:rsidRDefault="00C45C52" w:rsidP="00496AC2">
            <w:pPr>
              <w:jc w:val="both"/>
              <w:rPr>
                <w:sz w:val="20"/>
                <w:szCs w:val="20"/>
              </w:rPr>
            </w:pPr>
            <w:r w:rsidRPr="00964095">
              <w:rPr>
                <w:sz w:val="20"/>
                <w:szCs w:val="20"/>
              </w:rPr>
              <w:t>-1.22**</w:t>
            </w:r>
          </w:p>
        </w:tc>
        <w:tc>
          <w:tcPr>
            <w:tcW w:w="992" w:type="dxa"/>
          </w:tcPr>
          <w:p w14:paraId="32A48393" w14:textId="77777777" w:rsidR="00C45C52" w:rsidRPr="00964095" w:rsidRDefault="00C45C52" w:rsidP="00496AC2">
            <w:pPr>
              <w:jc w:val="both"/>
              <w:rPr>
                <w:sz w:val="20"/>
                <w:szCs w:val="20"/>
              </w:rPr>
            </w:pPr>
            <w:r w:rsidRPr="00964095">
              <w:rPr>
                <w:sz w:val="20"/>
                <w:szCs w:val="20"/>
              </w:rPr>
              <w:t>-0.3</w:t>
            </w:r>
          </w:p>
        </w:tc>
        <w:tc>
          <w:tcPr>
            <w:tcW w:w="851" w:type="dxa"/>
          </w:tcPr>
          <w:p w14:paraId="6C5877F0" w14:textId="77777777" w:rsidR="00C45C52" w:rsidRPr="00964095" w:rsidRDefault="00C45C52" w:rsidP="00496AC2">
            <w:pPr>
              <w:jc w:val="both"/>
              <w:rPr>
                <w:sz w:val="20"/>
                <w:szCs w:val="20"/>
              </w:rPr>
            </w:pPr>
            <w:r w:rsidRPr="00964095">
              <w:rPr>
                <w:sz w:val="20"/>
                <w:szCs w:val="20"/>
              </w:rPr>
              <w:t>5.94**</w:t>
            </w:r>
          </w:p>
        </w:tc>
        <w:tc>
          <w:tcPr>
            <w:tcW w:w="992" w:type="dxa"/>
          </w:tcPr>
          <w:p w14:paraId="18FE34B7" w14:textId="77777777" w:rsidR="00C45C52" w:rsidRPr="00964095" w:rsidRDefault="00C45C52" w:rsidP="00496AC2">
            <w:pPr>
              <w:jc w:val="both"/>
              <w:rPr>
                <w:sz w:val="20"/>
                <w:szCs w:val="20"/>
              </w:rPr>
            </w:pPr>
            <w:r w:rsidRPr="00964095">
              <w:rPr>
                <w:sz w:val="20"/>
                <w:szCs w:val="20"/>
              </w:rPr>
              <w:t>-32.77**</w:t>
            </w:r>
          </w:p>
        </w:tc>
        <w:tc>
          <w:tcPr>
            <w:tcW w:w="850" w:type="dxa"/>
          </w:tcPr>
          <w:p w14:paraId="6B391423" w14:textId="77777777" w:rsidR="00C45C52" w:rsidRPr="00964095" w:rsidRDefault="00C45C52" w:rsidP="00496AC2">
            <w:pPr>
              <w:jc w:val="both"/>
              <w:rPr>
                <w:sz w:val="20"/>
                <w:szCs w:val="20"/>
              </w:rPr>
            </w:pPr>
            <w:r w:rsidRPr="00964095">
              <w:rPr>
                <w:sz w:val="20"/>
                <w:szCs w:val="20"/>
              </w:rPr>
              <w:t>-0.06</w:t>
            </w:r>
          </w:p>
        </w:tc>
        <w:tc>
          <w:tcPr>
            <w:tcW w:w="851" w:type="dxa"/>
          </w:tcPr>
          <w:p w14:paraId="07C683BF" w14:textId="77777777" w:rsidR="00C45C52" w:rsidRPr="00964095" w:rsidRDefault="00C45C52" w:rsidP="00496AC2">
            <w:pPr>
              <w:jc w:val="both"/>
              <w:rPr>
                <w:sz w:val="20"/>
                <w:szCs w:val="20"/>
              </w:rPr>
            </w:pPr>
            <w:r w:rsidRPr="00964095">
              <w:rPr>
                <w:sz w:val="20"/>
                <w:szCs w:val="20"/>
              </w:rPr>
              <w:t>0.13*</w:t>
            </w:r>
          </w:p>
        </w:tc>
        <w:tc>
          <w:tcPr>
            <w:tcW w:w="850" w:type="dxa"/>
          </w:tcPr>
          <w:p w14:paraId="65B8E1C5" w14:textId="77777777" w:rsidR="00C45C52" w:rsidRPr="00964095" w:rsidRDefault="00C45C52" w:rsidP="00496AC2">
            <w:pPr>
              <w:jc w:val="both"/>
              <w:rPr>
                <w:sz w:val="20"/>
                <w:szCs w:val="20"/>
              </w:rPr>
            </w:pPr>
            <w:r w:rsidRPr="00964095">
              <w:rPr>
                <w:sz w:val="20"/>
                <w:szCs w:val="20"/>
              </w:rPr>
              <w:t>-0.23**</w:t>
            </w:r>
          </w:p>
        </w:tc>
        <w:tc>
          <w:tcPr>
            <w:tcW w:w="993" w:type="dxa"/>
          </w:tcPr>
          <w:p w14:paraId="00BA22EE" w14:textId="77777777" w:rsidR="00C45C52" w:rsidRPr="00964095" w:rsidRDefault="00C45C52" w:rsidP="00496AC2">
            <w:pPr>
              <w:jc w:val="both"/>
              <w:rPr>
                <w:sz w:val="20"/>
                <w:szCs w:val="20"/>
              </w:rPr>
            </w:pPr>
            <w:r w:rsidRPr="00964095">
              <w:rPr>
                <w:sz w:val="20"/>
                <w:szCs w:val="20"/>
              </w:rPr>
              <w:t>-2.44**</w:t>
            </w:r>
          </w:p>
        </w:tc>
        <w:tc>
          <w:tcPr>
            <w:tcW w:w="850" w:type="dxa"/>
          </w:tcPr>
          <w:p w14:paraId="7FDAA833" w14:textId="77777777" w:rsidR="00C45C52" w:rsidRPr="00964095" w:rsidRDefault="00C45C52" w:rsidP="00496AC2">
            <w:pPr>
              <w:jc w:val="both"/>
              <w:rPr>
                <w:sz w:val="20"/>
                <w:szCs w:val="20"/>
              </w:rPr>
            </w:pPr>
            <w:r w:rsidRPr="00964095">
              <w:rPr>
                <w:sz w:val="20"/>
                <w:szCs w:val="20"/>
              </w:rPr>
              <w:t>-1.3**</w:t>
            </w:r>
          </w:p>
        </w:tc>
        <w:tc>
          <w:tcPr>
            <w:tcW w:w="851" w:type="dxa"/>
          </w:tcPr>
          <w:p w14:paraId="02739F06" w14:textId="77777777" w:rsidR="00C45C52" w:rsidRPr="00964095" w:rsidRDefault="00C45C52" w:rsidP="00496AC2">
            <w:pPr>
              <w:jc w:val="both"/>
              <w:rPr>
                <w:sz w:val="20"/>
                <w:szCs w:val="20"/>
              </w:rPr>
            </w:pPr>
            <w:r w:rsidRPr="00964095">
              <w:rPr>
                <w:sz w:val="20"/>
                <w:szCs w:val="20"/>
              </w:rPr>
              <w:t>-1.69**</w:t>
            </w:r>
          </w:p>
        </w:tc>
      </w:tr>
      <w:tr w:rsidR="00C45C52" w:rsidRPr="00964095" w14:paraId="53B8D714" w14:textId="77777777" w:rsidTr="0002469D">
        <w:trPr>
          <w:trHeight w:val="273"/>
        </w:trPr>
        <w:tc>
          <w:tcPr>
            <w:tcW w:w="1702" w:type="dxa"/>
          </w:tcPr>
          <w:p w14:paraId="5D1734CB" w14:textId="77777777" w:rsidR="00C45C52" w:rsidRPr="00964095" w:rsidRDefault="00C45C52" w:rsidP="00496AC2">
            <w:pPr>
              <w:jc w:val="both"/>
              <w:rPr>
                <w:sz w:val="20"/>
                <w:szCs w:val="20"/>
              </w:rPr>
            </w:pPr>
            <w:r w:rsidRPr="00964095">
              <w:rPr>
                <w:sz w:val="20"/>
                <w:szCs w:val="20"/>
              </w:rPr>
              <w:t>Krishna</w:t>
            </w:r>
          </w:p>
        </w:tc>
        <w:tc>
          <w:tcPr>
            <w:tcW w:w="992" w:type="dxa"/>
          </w:tcPr>
          <w:p w14:paraId="5E51284F" w14:textId="77777777" w:rsidR="00C45C52" w:rsidRPr="00964095" w:rsidRDefault="00C45C52" w:rsidP="00496AC2">
            <w:pPr>
              <w:jc w:val="both"/>
              <w:rPr>
                <w:sz w:val="20"/>
                <w:szCs w:val="20"/>
              </w:rPr>
            </w:pPr>
            <w:r w:rsidRPr="00964095">
              <w:rPr>
                <w:sz w:val="20"/>
                <w:szCs w:val="20"/>
              </w:rPr>
              <w:t>0.6</w:t>
            </w:r>
          </w:p>
        </w:tc>
        <w:tc>
          <w:tcPr>
            <w:tcW w:w="850" w:type="dxa"/>
          </w:tcPr>
          <w:p w14:paraId="6A84535C" w14:textId="77777777" w:rsidR="00C45C52" w:rsidRPr="00964095" w:rsidRDefault="00C45C52" w:rsidP="00496AC2">
            <w:pPr>
              <w:jc w:val="both"/>
              <w:rPr>
                <w:sz w:val="20"/>
                <w:szCs w:val="20"/>
              </w:rPr>
            </w:pPr>
            <w:r w:rsidRPr="00964095">
              <w:rPr>
                <w:sz w:val="20"/>
                <w:szCs w:val="20"/>
              </w:rPr>
              <w:t>1.85**</w:t>
            </w:r>
          </w:p>
        </w:tc>
        <w:tc>
          <w:tcPr>
            <w:tcW w:w="1134" w:type="dxa"/>
          </w:tcPr>
          <w:p w14:paraId="717EE981" w14:textId="77777777" w:rsidR="00C45C52" w:rsidRPr="00964095" w:rsidRDefault="00C45C52" w:rsidP="00496AC2">
            <w:pPr>
              <w:jc w:val="both"/>
              <w:rPr>
                <w:sz w:val="20"/>
                <w:szCs w:val="20"/>
              </w:rPr>
            </w:pPr>
            <w:r w:rsidRPr="00964095">
              <w:rPr>
                <w:sz w:val="20"/>
                <w:szCs w:val="20"/>
              </w:rPr>
              <w:t>2.58**</w:t>
            </w:r>
          </w:p>
        </w:tc>
        <w:tc>
          <w:tcPr>
            <w:tcW w:w="851" w:type="dxa"/>
          </w:tcPr>
          <w:p w14:paraId="2CD0E816" w14:textId="77777777" w:rsidR="00C45C52" w:rsidRPr="00964095" w:rsidRDefault="00C45C52" w:rsidP="00496AC2">
            <w:pPr>
              <w:jc w:val="both"/>
              <w:rPr>
                <w:sz w:val="20"/>
                <w:szCs w:val="20"/>
              </w:rPr>
            </w:pPr>
            <w:r w:rsidRPr="00964095">
              <w:rPr>
                <w:sz w:val="20"/>
                <w:szCs w:val="20"/>
              </w:rPr>
              <w:t>6.22**</w:t>
            </w:r>
          </w:p>
        </w:tc>
        <w:tc>
          <w:tcPr>
            <w:tcW w:w="1134" w:type="dxa"/>
          </w:tcPr>
          <w:p w14:paraId="65644EF5" w14:textId="77777777" w:rsidR="00C45C52" w:rsidRPr="00964095" w:rsidRDefault="00C45C52" w:rsidP="00496AC2">
            <w:pPr>
              <w:jc w:val="both"/>
              <w:rPr>
                <w:sz w:val="20"/>
                <w:szCs w:val="20"/>
              </w:rPr>
            </w:pPr>
            <w:r w:rsidRPr="00964095">
              <w:rPr>
                <w:sz w:val="20"/>
                <w:szCs w:val="20"/>
              </w:rPr>
              <w:t>11.1**</w:t>
            </w:r>
          </w:p>
        </w:tc>
        <w:tc>
          <w:tcPr>
            <w:tcW w:w="850" w:type="dxa"/>
          </w:tcPr>
          <w:p w14:paraId="54360B55" w14:textId="77777777" w:rsidR="00C45C52" w:rsidRPr="00964095" w:rsidRDefault="00C45C52" w:rsidP="00496AC2">
            <w:pPr>
              <w:jc w:val="both"/>
              <w:rPr>
                <w:sz w:val="20"/>
                <w:szCs w:val="20"/>
              </w:rPr>
            </w:pPr>
            <w:r w:rsidRPr="00964095">
              <w:rPr>
                <w:sz w:val="20"/>
                <w:szCs w:val="20"/>
              </w:rPr>
              <w:t>0.38**</w:t>
            </w:r>
          </w:p>
        </w:tc>
        <w:tc>
          <w:tcPr>
            <w:tcW w:w="851" w:type="dxa"/>
          </w:tcPr>
          <w:p w14:paraId="385D9F29" w14:textId="77777777" w:rsidR="00C45C52" w:rsidRPr="00964095" w:rsidRDefault="00C45C52" w:rsidP="00496AC2">
            <w:pPr>
              <w:jc w:val="both"/>
              <w:rPr>
                <w:sz w:val="20"/>
                <w:szCs w:val="20"/>
              </w:rPr>
            </w:pPr>
            <w:r w:rsidRPr="00964095">
              <w:rPr>
                <w:sz w:val="20"/>
                <w:szCs w:val="20"/>
              </w:rPr>
              <w:t>-1.88**</w:t>
            </w:r>
          </w:p>
        </w:tc>
        <w:tc>
          <w:tcPr>
            <w:tcW w:w="992" w:type="dxa"/>
          </w:tcPr>
          <w:p w14:paraId="7AAFB538" w14:textId="77777777" w:rsidR="00C45C52" w:rsidRPr="00964095" w:rsidRDefault="00C45C52" w:rsidP="00496AC2">
            <w:pPr>
              <w:jc w:val="both"/>
              <w:rPr>
                <w:sz w:val="20"/>
                <w:szCs w:val="20"/>
              </w:rPr>
            </w:pPr>
            <w:r w:rsidRPr="00964095">
              <w:rPr>
                <w:sz w:val="20"/>
                <w:szCs w:val="20"/>
              </w:rPr>
              <w:t>-1.9</w:t>
            </w:r>
          </w:p>
        </w:tc>
        <w:tc>
          <w:tcPr>
            <w:tcW w:w="851" w:type="dxa"/>
          </w:tcPr>
          <w:p w14:paraId="41C81091" w14:textId="77777777" w:rsidR="00C45C52" w:rsidRPr="00964095" w:rsidRDefault="00C45C52" w:rsidP="00496AC2">
            <w:pPr>
              <w:jc w:val="both"/>
              <w:rPr>
                <w:sz w:val="20"/>
                <w:szCs w:val="20"/>
              </w:rPr>
            </w:pPr>
            <w:r w:rsidRPr="00964095">
              <w:rPr>
                <w:sz w:val="20"/>
                <w:szCs w:val="20"/>
              </w:rPr>
              <w:t>0.62</w:t>
            </w:r>
          </w:p>
        </w:tc>
        <w:tc>
          <w:tcPr>
            <w:tcW w:w="992" w:type="dxa"/>
          </w:tcPr>
          <w:p w14:paraId="333061D2" w14:textId="77777777" w:rsidR="00C45C52" w:rsidRPr="00964095" w:rsidRDefault="00C45C52" w:rsidP="00496AC2">
            <w:pPr>
              <w:jc w:val="both"/>
              <w:rPr>
                <w:sz w:val="20"/>
                <w:szCs w:val="20"/>
              </w:rPr>
            </w:pPr>
            <w:r w:rsidRPr="00964095">
              <w:rPr>
                <w:sz w:val="20"/>
                <w:szCs w:val="20"/>
              </w:rPr>
              <w:t>-67.77**</w:t>
            </w:r>
          </w:p>
        </w:tc>
        <w:tc>
          <w:tcPr>
            <w:tcW w:w="850" w:type="dxa"/>
          </w:tcPr>
          <w:p w14:paraId="62257247" w14:textId="77777777" w:rsidR="00C45C52" w:rsidRPr="00964095" w:rsidRDefault="00C45C52" w:rsidP="00496AC2">
            <w:pPr>
              <w:jc w:val="both"/>
              <w:rPr>
                <w:sz w:val="20"/>
                <w:szCs w:val="20"/>
              </w:rPr>
            </w:pPr>
            <w:r w:rsidRPr="00964095">
              <w:rPr>
                <w:sz w:val="20"/>
                <w:szCs w:val="20"/>
              </w:rPr>
              <w:t>-0.81**</w:t>
            </w:r>
          </w:p>
        </w:tc>
        <w:tc>
          <w:tcPr>
            <w:tcW w:w="851" w:type="dxa"/>
          </w:tcPr>
          <w:p w14:paraId="519E0873" w14:textId="77777777" w:rsidR="00C45C52" w:rsidRPr="00964095" w:rsidRDefault="00C45C52" w:rsidP="00496AC2">
            <w:pPr>
              <w:jc w:val="both"/>
              <w:rPr>
                <w:sz w:val="20"/>
                <w:szCs w:val="20"/>
              </w:rPr>
            </w:pPr>
            <w:r w:rsidRPr="00964095">
              <w:rPr>
                <w:sz w:val="20"/>
                <w:szCs w:val="20"/>
              </w:rPr>
              <w:t>-0.22**</w:t>
            </w:r>
          </w:p>
        </w:tc>
        <w:tc>
          <w:tcPr>
            <w:tcW w:w="850" w:type="dxa"/>
          </w:tcPr>
          <w:p w14:paraId="36B70AE1" w14:textId="77777777" w:rsidR="00C45C52" w:rsidRPr="00964095" w:rsidRDefault="00C45C52" w:rsidP="00496AC2">
            <w:pPr>
              <w:jc w:val="both"/>
              <w:rPr>
                <w:sz w:val="20"/>
                <w:szCs w:val="20"/>
              </w:rPr>
            </w:pPr>
            <w:r w:rsidRPr="00964095">
              <w:rPr>
                <w:sz w:val="20"/>
                <w:szCs w:val="20"/>
              </w:rPr>
              <w:t>-0.72**</w:t>
            </w:r>
          </w:p>
        </w:tc>
        <w:tc>
          <w:tcPr>
            <w:tcW w:w="993" w:type="dxa"/>
          </w:tcPr>
          <w:p w14:paraId="2729312E" w14:textId="77777777" w:rsidR="00C45C52" w:rsidRPr="00964095" w:rsidRDefault="00C45C52" w:rsidP="00496AC2">
            <w:pPr>
              <w:jc w:val="both"/>
              <w:rPr>
                <w:sz w:val="20"/>
                <w:szCs w:val="20"/>
              </w:rPr>
            </w:pPr>
            <w:r w:rsidRPr="00964095">
              <w:rPr>
                <w:sz w:val="20"/>
                <w:szCs w:val="20"/>
              </w:rPr>
              <w:t>-3.02**</w:t>
            </w:r>
          </w:p>
        </w:tc>
        <w:tc>
          <w:tcPr>
            <w:tcW w:w="850" w:type="dxa"/>
          </w:tcPr>
          <w:p w14:paraId="72508A93" w14:textId="77777777" w:rsidR="00C45C52" w:rsidRPr="00964095" w:rsidRDefault="00C45C52" w:rsidP="00496AC2">
            <w:pPr>
              <w:jc w:val="both"/>
              <w:rPr>
                <w:sz w:val="20"/>
                <w:szCs w:val="20"/>
              </w:rPr>
            </w:pPr>
            <w:r w:rsidRPr="00964095">
              <w:rPr>
                <w:sz w:val="20"/>
                <w:szCs w:val="20"/>
              </w:rPr>
              <w:t>0.41</w:t>
            </w:r>
          </w:p>
        </w:tc>
        <w:tc>
          <w:tcPr>
            <w:tcW w:w="851" w:type="dxa"/>
          </w:tcPr>
          <w:p w14:paraId="16E11394" w14:textId="77777777" w:rsidR="00C45C52" w:rsidRPr="00964095" w:rsidRDefault="00C45C52" w:rsidP="00496AC2">
            <w:pPr>
              <w:jc w:val="both"/>
              <w:rPr>
                <w:sz w:val="20"/>
                <w:szCs w:val="20"/>
              </w:rPr>
            </w:pPr>
            <w:r w:rsidRPr="00964095">
              <w:rPr>
                <w:sz w:val="20"/>
                <w:szCs w:val="20"/>
              </w:rPr>
              <w:t>-0.64</w:t>
            </w:r>
          </w:p>
        </w:tc>
      </w:tr>
      <w:tr w:rsidR="00C45C52" w:rsidRPr="00964095" w14:paraId="19898F9F" w14:textId="77777777" w:rsidTr="0002469D">
        <w:trPr>
          <w:trHeight w:val="289"/>
        </w:trPr>
        <w:tc>
          <w:tcPr>
            <w:tcW w:w="1702" w:type="dxa"/>
          </w:tcPr>
          <w:p w14:paraId="751FEA96" w14:textId="77777777" w:rsidR="00C45C52" w:rsidRPr="00964095" w:rsidRDefault="00C45C52" w:rsidP="00496AC2">
            <w:pPr>
              <w:jc w:val="both"/>
              <w:rPr>
                <w:sz w:val="20"/>
                <w:szCs w:val="20"/>
              </w:rPr>
            </w:pPr>
            <w:r w:rsidRPr="00964095">
              <w:rPr>
                <w:sz w:val="20"/>
                <w:szCs w:val="20"/>
              </w:rPr>
              <w:t>Maya</w:t>
            </w:r>
          </w:p>
        </w:tc>
        <w:tc>
          <w:tcPr>
            <w:tcW w:w="992" w:type="dxa"/>
          </w:tcPr>
          <w:p w14:paraId="647771E7" w14:textId="77777777" w:rsidR="00C45C52" w:rsidRPr="00964095" w:rsidRDefault="00C45C52" w:rsidP="00496AC2">
            <w:pPr>
              <w:jc w:val="both"/>
              <w:rPr>
                <w:sz w:val="20"/>
                <w:szCs w:val="20"/>
              </w:rPr>
            </w:pPr>
            <w:r w:rsidRPr="00964095">
              <w:rPr>
                <w:sz w:val="20"/>
                <w:szCs w:val="20"/>
              </w:rPr>
              <w:t>1.1</w:t>
            </w:r>
          </w:p>
        </w:tc>
        <w:tc>
          <w:tcPr>
            <w:tcW w:w="850" w:type="dxa"/>
          </w:tcPr>
          <w:p w14:paraId="55599D08" w14:textId="77777777" w:rsidR="00C45C52" w:rsidRPr="00964095" w:rsidRDefault="00C45C52" w:rsidP="00496AC2">
            <w:pPr>
              <w:jc w:val="both"/>
              <w:rPr>
                <w:sz w:val="20"/>
                <w:szCs w:val="20"/>
              </w:rPr>
            </w:pPr>
            <w:r w:rsidRPr="00964095">
              <w:rPr>
                <w:sz w:val="20"/>
                <w:szCs w:val="20"/>
              </w:rPr>
              <w:t>1.02*</w:t>
            </w:r>
          </w:p>
        </w:tc>
        <w:tc>
          <w:tcPr>
            <w:tcW w:w="1134" w:type="dxa"/>
          </w:tcPr>
          <w:p w14:paraId="69EA2E3F" w14:textId="77777777" w:rsidR="00C45C52" w:rsidRPr="00964095" w:rsidRDefault="00C45C52" w:rsidP="00496AC2">
            <w:pPr>
              <w:jc w:val="both"/>
              <w:rPr>
                <w:sz w:val="20"/>
                <w:szCs w:val="20"/>
              </w:rPr>
            </w:pPr>
            <w:r w:rsidRPr="00964095">
              <w:rPr>
                <w:sz w:val="20"/>
                <w:szCs w:val="20"/>
              </w:rPr>
              <w:t>1.41**</w:t>
            </w:r>
          </w:p>
        </w:tc>
        <w:tc>
          <w:tcPr>
            <w:tcW w:w="851" w:type="dxa"/>
          </w:tcPr>
          <w:p w14:paraId="57FD07C5" w14:textId="77777777" w:rsidR="00C45C52" w:rsidRPr="00964095" w:rsidRDefault="00C45C52" w:rsidP="00496AC2">
            <w:pPr>
              <w:jc w:val="both"/>
              <w:rPr>
                <w:sz w:val="20"/>
                <w:szCs w:val="20"/>
              </w:rPr>
            </w:pPr>
            <w:r w:rsidRPr="00964095">
              <w:rPr>
                <w:sz w:val="20"/>
                <w:szCs w:val="20"/>
              </w:rPr>
              <w:t>0.38</w:t>
            </w:r>
          </w:p>
        </w:tc>
        <w:tc>
          <w:tcPr>
            <w:tcW w:w="1134" w:type="dxa"/>
          </w:tcPr>
          <w:p w14:paraId="211FE516" w14:textId="77777777" w:rsidR="00C45C52" w:rsidRPr="00964095" w:rsidRDefault="00C45C52" w:rsidP="00496AC2">
            <w:pPr>
              <w:jc w:val="both"/>
              <w:rPr>
                <w:sz w:val="20"/>
                <w:szCs w:val="20"/>
              </w:rPr>
            </w:pPr>
            <w:r w:rsidRPr="00964095">
              <w:rPr>
                <w:sz w:val="20"/>
                <w:szCs w:val="20"/>
              </w:rPr>
              <w:t>-5.7**</w:t>
            </w:r>
          </w:p>
        </w:tc>
        <w:tc>
          <w:tcPr>
            <w:tcW w:w="850" w:type="dxa"/>
          </w:tcPr>
          <w:p w14:paraId="5FA452A2" w14:textId="77777777" w:rsidR="00C45C52" w:rsidRPr="00964095" w:rsidRDefault="00C45C52" w:rsidP="00496AC2">
            <w:pPr>
              <w:jc w:val="both"/>
              <w:rPr>
                <w:sz w:val="20"/>
                <w:szCs w:val="20"/>
              </w:rPr>
            </w:pPr>
            <w:r w:rsidRPr="00964095">
              <w:rPr>
                <w:sz w:val="20"/>
                <w:szCs w:val="20"/>
              </w:rPr>
              <w:t>0.35**</w:t>
            </w:r>
          </w:p>
        </w:tc>
        <w:tc>
          <w:tcPr>
            <w:tcW w:w="851" w:type="dxa"/>
          </w:tcPr>
          <w:p w14:paraId="3E03024B" w14:textId="77777777" w:rsidR="00C45C52" w:rsidRPr="00964095" w:rsidRDefault="00C45C52" w:rsidP="00496AC2">
            <w:pPr>
              <w:jc w:val="both"/>
              <w:rPr>
                <w:sz w:val="20"/>
                <w:szCs w:val="20"/>
              </w:rPr>
            </w:pPr>
            <w:r w:rsidRPr="00964095">
              <w:rPr>
                <w:sz w:val="20"/>
                <w:szCs w:val="20"/>
              </w:rPr>
              <w:t>-0.3</w:t>
            </w:r>
          </w:p>
        </w:tc>
        <w:tc>
          <w:tcPr>
            <w:tcW w:w="992" w:type="dxa"/>
          </w:tcPr>
          <w:p w14:paraId="147BD13D" w14:textId="77777777" w:rsidR="00C45C52" w:rsidRPr="00964095" w:rsidRDefault="00C45C52" w:rsidP="00496AC2">
            <w:pPr>
              <w:jc w:val="both"/>
              <w:rPr>
                <w:sz w:val="20"/>
                <w:szCs w:val="20"/>
              </w:rPr>
            </w:pPr>
            <w:r w:rsidRPr="00964095">
              <w:rPr>
                <w:sz w:val="20"/>
                <w:szCs w:val="20"/>
              </w:rPr>
              <w:t>0.92</w:t>
            </w:r>
          </w:p>
        </w:tc>
        <w:tc>
          <w:tcPr>
            <w:tcW w:w="851" w:type="dxa"/>
          </w:tcPr>
          <w:p w14:paraId="6D16CA67" w14:textId="77777777" w:rsidR="00C45C52" w:rsidRPr="00964095" w:rsidRDefault="00C45C52" w:rsidP="00496AC2">
            <w:pPr>
              <w:jc w:val="both"/>
              <w:rPr>
                <w:sz w:val="20"/>
                <w:szCs w:val="20"/>
              </w:rPr>
            </w:pPr>
            <w:r w:rsidRPr="00964095">
              <w:rPr>
                <w:sz w:val="20"/>
                <w:szCs w:val="20"/>
              </w:rPr>
              <w:t>2.4**</w:t>
            </w:r>
          </w:p>
        </w:tc>
        <w:tc>
          <w:tcPr>
            <w:tcW w:w="992" w:type="dxa"/>
          </w:tcPr>
          <w:p w14:paraId="1E5FC8EE" w14:textId="77777777" w:rsidR="00C45C52" w:rsidRPr="00964095" w:rsidRDefault="00C45C52" w:rsidP="00496AC2">
            <w:pPr>
              <w:jc w:val="both"/>
              <w:rPr>
                <w:sz w:val="20"/>
                <w:szCs w:val="20"/>
              </w:rPr>
            </w:pPr>
            <w:r w:rsidRPr="00964095">
              <w:rPr>
                <w:sz w:val="20"/>
                <w:szCs w:val="20"/>
              </w:rPr>
              <w:t>-26.18**</w:t>
            </w:r>
          </w:p>
        </w:tc>
        <w:tc>
          <w:tcPr>
            <w:tcW w:w="850" w:type="dxa"/>
          </w:tcPr>
          <w:p w14:paraId="5BAC2182" w14:textId="77777777" w:rsidR="00C45C52" w:rsidRPr="00964095" w:rsidRDefault="00C45C52" w:rsidP="00496AC2">
            <w:pPr>
              <w:jc w:val="both"/>
              <w:rPr>
                <w:sz w:val="20"/>
                <w:szCs w:val="20"/>
              </w:rPr>
            </w:pPr>
            <w:r w:rsidRPr="00964095">
              <w:rPr>
                <w:sz w:val="20"/>
                <w:szCs w:val="20"/>
              </w:rPr>
              <w:t>-0.19</w:t>
            </w:r>
          </w:p>
        </w:tc>
        <w:tc>
          <w:tcPr>
            <w:tcW w:w="851" w:type="dxa"/>
          </w:tcPr>
          <w:p w14:paraId="758E6A44" w14:textId="77777777" w:rsidR="00C45C52" w:rsidRPr="00964095" w:rsidRDefault="00C45C52" w:rsidP="00496AC2">
            <w:pPr>
              <w:jc w:val="both"/>
              <w:rPr>
                <w:sz w:val="20"/>
                <w:szCs w:val="20"/>
              </w:rPr>
            </w:pPr>
            <w:r w:rsidRPr="00964095">
              <w:rPr>
                <w:sz w:val="20"/>
                <w:szCs w:val="20"/>
              </w:rPr>
              <w:t>0.12</w:t>
            </w:r>
          </w:p>
        </w:tc>
        <w:tc>
          <w:tcPr>
            <w:tcW w:w="850" w:type="dxa"/>
          </w:tcPr>
          <w:p w14:paraId="738F9E13" w14:textId="77777777" w:rsidR="00C45C52" w:rsidRPr="00964095" w:rsidRDefault="00C45C52" w:rsidP="00496AC2">
            <w:pPr>
              <w:jc w:val="both"/>
              <w:rPr>
                <w:sz w:val="20"/>
                <w:szCs w:val="20"/>
              </w:rPr>
            </w:pPr>
            <w:r w:rsidRPr="00964095">
              <w:rPr>
                <w:sz w:val="20"/>
                <w:szCs w:val="20"/>
              </w:rPr>
              <w:t>0.57**</w:t>
            </w:r>
          </w:p>
        </w:tc>
        <w:tc>
          <w:tcPr>
            <w:tcW w:w="993" w:type="dxa"/>
          </w:tcPr>
          <w:p w14:paraId="67B023FB" w14:textId="77777777" w:rsidR="00C45C52" w:rsidRPr="00964095" w:rsidRDefault="00C45C52" w:rsidP="00496AC2">
            <w:pPr>
              <w:jc w:val="both"/>
              <w:rPr>
                <w:sz w:val="20"/>
                <w:szCs w:val="20"/>
              </w:rPr>
            </w:pPr>
            <w:r w:rsidRPr="00964095">
              <w:rPr>
                <w:sz w:val="20"/>
                <w:szCs w:val="20"/>
              </w:rPr>
              <w:t>-0.21</w:t>
            </w:r>
          </w:p>
        </w:tc>
        <w:tc>
          <w:tcPr>
            <w:tcW w:w="850" w:type="dxa"/>
          </w:tcPr>
          <w:p w14:paraId="6B612F5E" w14:textId="77777777" w:rsidR="00C45C52" w:rsidRPr="00964095" w:rsidRDefault="00C45C52" w:rsidP="00496AC2">
            <w:pPr>
              <w:jc w:val="both"/>
              <w:rPr>
                <w:sz w:val="20"/>
                <w:szCs w:val="20"/>
              </w:rPr>
            </w:pPr>
            <w:r w:rsidRPr="00964095">
              <w:rPr>
                <w:sz w:val="20"/>
                <w:szCs w:val="20"/>
              </w:rPr>
              <w:t>-0.77</w:t>
            </w:r>
          </w:p>
        </w:tc>
        <w:tc>
          <w:tcPr>
            <w:tcW w:w="851" w:type="dxa"/>
          </w:tcPr>
          <w:p w14:paraId="0A632B87" w14:textId="77777777" w:rsidR="00C45C52" w:rsidRPr="00964095" w:rsidRDefault="00C45C52" w:rsidP="00496AC2">
            <w:pPr>
              <w:jc w:val="both"/>
              <w:rPr>
                <w:sz w:val="20"/>
                <w:szCs w:val="20"/>
              </w:rPr>
            </w:pPr>
            <w:r w:rsidRPr="00964095">
              <w:rPr>
                <w:sz w:val="20"/>
                <w:szCs w:val="20"/>
              </w:rPr>
              <w:t>-0.67</w:t>
            </w:r>
          </w:p>
        </w:tc>
      </w:tr>
      <w:tr w:rsidR="00C45C52" w:rsidRPr="00964095" w14:paraId="6B9E27EA" w14:textId="77777777" w:rsidTr="0002469D">
        <w:trPr>
          <w:trHeight w:val="289"/>
        </w:trPr>
        <w:tc>
          <w:tcPr>
            <w:tcW w:w="1702" w:type="dxa"/>
          </w:tcPr>
          <w:p w14:paraId="4D57755E" w14:textId="77777777" w:rsidR="00C45C52" w:rsidRPr="00964095" w:rsidRDefault="00C45C52" w:rsidP="00496AC2">
            <w:pPr>
              <w:jc w:val="both"/>
              <w:rPr>
                <w:sz w:val="20"/>
                <w:szCs w:val="20"/>
              </w:rPr>
            </w:pPr>
            <w:r w:rsidRPr="00964095">
              <w:rPr>
                <w:sz w:val="20"/>
                <w:szCs w:val="20"/>
              </w:rPr>
              <w:t>Vardhan</w:t>
            </w:r>
          </w:p>
        </w:tc>
        <w:tc>
          <w:tcPr>
            <w:tcW w:w="992" w:type="dxa"/>
          </w:tcPr>
          <w:p w14:paraId="2F3E703D" w14:textId="77777777" w:rsidR="00C45C52" w:rsidRPr="00964095" w:rsidRDefault="00C45C52" w:rsidP="00496AC2">
            <w:pPr>
              <w:jc w:val="both"/>
              <w:rPr>
                <w:sz w:val="20"/>
                <w:szCs w:val="20"/>
              </w:rPr>
            </w:pPr>
            <w:r w:rsidRPr="00964095">
              <w:rPr>
                <w:sz w:val="20"/>
                <w:szCs w:val="20"/>
              </w:rPr>
              <w:t>-0.07</w:t>
            </w:r>
          </w:p>
        </w:tc>
        <w:tc>
          <w:tcPr>
            <w:tcW w:w="850" w:type="dxa"/>
          </w:tcPr>
          <w:p w14:paraId="0964ACE1" w14:textId="77777777" w:rsidR="00C45C52" w:rsidRPr="00964095" w:rsidRDefault="00C45C52" w:rsidP="00496AC2">
            <w:pPr>
              <w:jc w:val="both"/>
              <w:rPr>
                <w:sz w:val="20"/>
                <w:szCs w:val="20"/>
              </w:rPr>
            </w:pPr>
            <w:r w:rsidRPr="00964095">
              <w:rPr>
                <w:sz w:val="20"/>
                <w:szCs w:val="20"/>
              </w:rPr>
              <w:t>-1.15*</w:t>
            </w:r>
          </w:p>
        </w:tc>
        <w:tc>
          <w:tcPr>
            <w:tcW w:w="1134" w:type="dxa"/>
          </w:tcPr>
          <w:p w14:paraId="7648E99C" w14:textId="77777777" w:rsidR="00C45C52" w:rsidRPr="00964095" w:rsidRDefault="00C45C52" w:rsidP="00496AC2">
            <w:pPr>
              <w:jc w:val="both"/>
              <w:rPr>
                <w:sz w:val="20"/>
                <w:szCs w:val="20"/>
              </w:rPr>
            </w:pPr>
            <w:r w:rsidRPr="00964095">
              <w:rPr>
                <w:sz w:val="20"/>
                <w:szCs w:val="20"/>
              </w:rPr>
              <w:t>-1.76**</w:t>
            </w:r>
          </w:p>
        </w:tc>
        <w:tc>
          <w:tcPr>
            <w:tcW w:w="851" w:type="dxa"/>
          </w:tcPr>
          <w:p w14:paraId="6636F683" w14:textId="77777777" w:rsidR="00C45C52" w:rsidRPr="00964095" w:rsidRDefault="00C45C52" w:rsidP="00496AC2">
            <w:pPr>
              <w:jc w:val="both"/>
              <w:rPr>
                <w:sz w:val="20"/>
                <w:szCs w:val="20"/>
              </w:rPr>
            </w:pPr>
            <w:r w:rsidRPr="00964095">
              <w:rPr>
                <w:sz w:val="20"/>
                <w:szCs w:val="20"/>
              </w:rPr>
              <w:t>-3.12**</w:t>
            </w:r>
          </w:p>
        </w:tc>
        <w:tc>
          <w:tcPr>
            <w:tcW w:w="1134" w:type="dxa"/>
          </w:tcPr>
          <w:p w14:paraId="659BEEB5" w14:textId="77777777" w:rsidR="00C45C52" w:rsidRPr="00964095" w:rsidRDefault="00C45C52" w:rsidP="00496AC2">
            <w:pPr>
              <w:jc w:val="both"/>
              <w:rPr>
                <w:sz w:val="20"/>
                <w:szCs w:val="20"/>
              </w:rPr>
            </w:pPr>
            <w:r w:rsidRPr="00964095">
              <w:rPr>
                <w:sz w:val="20"/>
                <w:szCs w:val="20"/>
              </w:rPr>
              <w:t>-8.61**</w:t>
            </w:r>
          </w:p>
        </w:tc>
        <w:tc>
          <w:tcPr>
            <w:tcW w:w="850" w:type="dxa"/>
          </w:tcPr>
          <w:p w14:paraId="2A217DE8" w14:textId="77777777" w:rsidR="00C45C52" w:rsidRPr="00964095" w:rsidRDefault="00C45C52" w:rsidP="00496AC2">
            <w:pPr>
              <w:jc w:val="both"/>
              <w:rPr>
                <w:sz w:val="20"/>
                <w:szCs w:val="20"/>
              </w:rPr>
            </w:pPr>
            <w:r w:rsidRPr="00964095">
              <w:rPr>
                <w:sz w:val="20"/>
                <w:szCs w:val="20"/>
              </w:rPr>
              <w:t>-0.41**</w:t>
            </w:r>
          </w:p>
        </w:tc>
        <w:tc>
          <w:tcPr>
            <w:tcW w:w="851" w:type="dxa"/>
          </w:tcPr>
          <w:p w14:paraId="61E7F330" w14:textId="77777777" w:rsidR="00C45C52" w:rsidRPr="00964095" w:rsidRDefault="00C45C52" w:rsidP="00496AC2">
            <w:pPr>
              <w:jc w:val="both"/>
              <w:rPr>
                <w:sz w:val="20"/>
                <w:szCs w:val="20"/>
              </w:rPr>
            </w:pPr>
            <w:r w:rsidRPr="00964095">
              <w:rPr>
                <w:sz w:val="20"/>
                <w:szCs w:val="20"/>
              </w:rPr>
              <w:t>-0.06</w:t>
            </w:r>
          </w:p>
        </w:tc>
        <w:tc>
          <w:tcPr>
            <w:tcW w:w="992" w:type="dxa"/>
          </w:tcPr>
          <w:p w14:paraId="1A696456" w14:textId="77777777" w:rsidR="00C45C52" w:rsidRPr="00964095" w:rsidRDefault="00C45C52" w:rsidP="00496AC2">
            <w:pPr>
              <w:jc w:val="both"/>
              <w:rPr>
                <w:sz w:val="20"/>
                <w:szCs w:val="20"/>
              </w:rPr>
            </w:pPr>
            <w:r w:rsidRPr="00964095">
              <w:rPr>
                <w:sz w:val="20"/>
                <w:szCs w:val="20"/>
              </w:rPr>
              <w:t>10.27**</w:t>
            </w:r>
          </w:p>
        </w:tc>
        <w:tc>
          <w:tcPr>
            <w:tcW w:w="851" w:type="dxa"/>
          </w:tcPr>
          <w:p w14:paraId="583B004C" w14:textId="77777777" w:rsidR="00C45C52" w:rsidRPr="00964095" w:rsidRDefault="00C45C52" w:rsidP="00496AC2">
            <w:pPr>
              <w:jc w:val="both"/>
              <w:rPr>
                <w:sz w:val="20"/>
                <w:szCs w:val="20"/>
              </w:rPr>
            </w:pPr>
            <w:r w:rsidRPr="00964095">
              <w:rPr>
                <w:sz w:val="20"/>
                <w:szCs w:val="20"/>
              </w:rPr>
              <w:t>2.54**</w:t>
            </w:r>
          </w:p>
        </w:tc>
        <w:tc>
          <w:tcPr>
            <w:tcW w:w="992" w:type="dxa"/>
          </w:tcPr>
          <w:p w14:paraId="6A874144" w14:textId="77777777" w:rsidR="00C45C52" w:rsidRPr="00964095" w:rsidRDefault="00C45C52" w:rsidP="00496AC2">
            <w:pPr>
              <w:jc w:val="both"/>
              <w:rPr>
                <w:sz w:val="20"/>
                <w:szCs w:val="20"/>
              </w:rPr>
            </w:pPr>
            <w:r w:rsidRPr="00964095">
              <w:rPr>
                <w:sz w:val="20"/>
                <w:szCs w:val="20"/>
              </w:rPr>
              <w:t>-41.45**</w:t>
            </w:r>
          </w:p>
        </w:tc>
        <w:tc>
          <w:tcPr>
            <w:tcW w:w="850" w:type="dxa"/>
          </w:tcPr>
          <w:p w14:paraId="61DFCFDA" w14:textId="77777777" w:rsidR="00C45C52" w:rsidRPr="00964095" w:rsidRDefault="00C45C52" w:rsidP="00496AC2">
            <w:pPr>
              <w:jc w:val="both"/>
              <w:rPr>
                <w:sz w:val="20"/>
                <w:szCs w:val="20"/>
              </w:rPr>
            </w:pPr>
            <w:r w:rsidRPr="00964095">
              <w:rPr>
                <w:sz w:val="20"/>
                <w:szCs w:val="20"/>
              </w:rPr>
              <w:t>0.32</w:t>
            </w:r>
          </w:p>
        </w:tc>
        <w:tc>
          <w:tcPr>
            <w:tcW w:w="851" w:type="dxa"/>
          </w:tcPr>
          <w:p w14:paraId="6235CB97" w14:textId="77777777" w:rsidR="00C45C52" w:rsidRPr="00964095" w:rsidRDefault="00C45C52" w:rsidP="00496AC2">
            <w:pPr>
              <w:jc w:val="both"/>
              <w:rPr>
                <w:sz w:val="20"/>
                <w:szCs w:val="20"/>
              </w:rPr>
            </w:pPr>
            <w:r w:rsidRPr="00964095">
              <w:rPr>
                <w:sz w:val="20"/>
                <w:szCs w:val="20"/>
              </w:rPr>
              <w:t>0.1</w:t>
            </w:r>
          </w:p>
        </w:tc>
        <w:tc>
          <w:tcPr>
            <w:tcW w:w="850" w:type="dxa"/>
          </w:tcPr>
          <w:p w14:paraId="44D04130" w14:textId="77777777" w:rsidR="00C45C52" w:rsidRPr="00964095" w:rsidRDefault="00C45C52" w:rsidP="00496AC2">
            <w:pPr>
              <w:jc w:val="both"/>
              <w:rPr>
                <w:sz w:val="20"/>
                <w:szCs w:val="20"/>
              </w:rPr>
            </w:pPr>
            <w:r w:rsidRPr="00964095">
              <w:rPr>
                <w:sz w:val="20"/>
                <w:szCs w:val="20"/>
              </w:rPr>
              <w:t>0.27**</w:t>
            </w:r>
          </w:p>
        </w:tc>
        <w:tc>
          <w:tcPr>
            <w:tcW w:w="993" w:type="dxa"/>
          </w:tcPr>
          <w:p w14:paraId="0461A668" w14:textId="77777777" w:rsidR="00C45C52" w:rsidRPr="00964095" w:rsidRDefault="00C45C52" w:rsidP="00496AC2">
            <w:pPr>
              <w:jc w:val="both"/>
              <w:rPr>
                <w:sz w:val="20"/>
                <w:szCs w:val="20"/>
              </w:rPr>
            </w:pPr>
            <w:r w:rsidRPr="00964095">
              <w:rPr>
                <w:sz w:val="20"/>
                <w:szCs w:val="20"/>
              </w:rPr>
              <w:t>-7.08**</w:t>
            </w:r>
          </w:p>
        </w:tc>
        <w:tc>
          <w:tcPr>
            <w:tcW w:w="850" w:type="dxa"/>
          </w:tcPr>
          <w:p w14:paraId="3139A0B3" w14:textId="77777777" w:rsidR="00C45C52" w:rsidRPr="00964095" w:rsidRDefault="00C45C52" w:rsidP="00496AC2">
            <w:pPr>
              <w:jc w:val="both"/>
              <w:rPr>
                <w:sz w:val="20"/>
                <w:szCs w:val="20"/>
              </w:rPr>
            </w:pPr>
            <w:r w:rsidRPr="00964095">
              <w:rPr>
                <w:sz w:val="20"/>
                <w:szCs w:val="20"/>
              </w:rPr>
              <w:t>1.61**</w:t>
            </w:r>
          </w:p>
        </w:tc>
        <w:tc>
          <w:tcPr>
            <w:tcW w:w="851" w:type="dxa"/>
          </w:tcPr>
          <w:p w14:paraId="0AD6C05B" w14:textId="77777777" w:rsidR="00C45C52" w:rsidRPr="00964095" w:rsidRDefault="00C45C52" w:rsidP="00496AC2">
            <w:pPr>
              <w:jc w:val="both"/>
              <w:rPr>
                <w:sz w:val="20"/>
                <w:szCs w:val="20"/>
              </w:rPr>
            </w:pPr>
            <w:r w:rsidRPr="00964095">
              <w:rPr>
                <w:sz w:val="20"/>
                <w:szCs w:val="20"/>
              </w:rPr>
              <w:t>-1.16**</w:t>
            </w:r>
          </w:p>
        </w:tc>
      </w:tr>
      <w:tr w:rsidR="00C45C52" w:rsidRPr="00964095" w14:paraId="09DDD11F" w14:textId="77777777" w:rsidTr="0002469D">
        <w:trPr>
          <w:trHeight w:val="289"/>
        </w:trPr>
        <w:tc>
          <w:tcPr>
            <w:tcW w:w="1702" w:type="dxa"/>
          </w:tcPr>
          <w:p w14:paraId="2D6E3970" w14:textId="77777777" w:rsidR="00C45C52" w:rsidRPr="00964095" w:rsidRDefault="00C45C52" w:rsidP="00496AC2">
            <w:pPr>
              <w:jc w:val="both"/>
              <w:rPr>
                <w:sz w:val="20"/>
                <w:szCs w:val="20"/>
              </w:rPr>
            </w:pPr>
            <w:r w:rsidRPr="00964095">
              <w:rPr>
                <w:sz w:val="20"/>
                <w:szCs w:val="20"/>
              </w:rPr>
              <w:t>Vasundhara</w:t>
            </w:r>
          </w:p>
        </w:tc>
        <w:tc>
          <w:tcPr>
            <w:tcW w:w="992" w:type="dxa"/>
          </w:tcPr>
          <w:p w14:paraId="789E5A39" w14:textId="77777777" w:rsidR="00C45C52" w:rsidRPr="00964095" w:rsidRDefault="00C45C52" w:rsidP="00496AC2">
            <w:pPr>
              <w:jc w:val="both"/>
              <w:rPr>
                <w:sz w:val="20"/>
                <w:szCs w:val="20"/>
              </w:rPr>
            </w:pPr>
            <w:r w:rsidRPr="00964095">
              <w:rPr>
                <w:sz w:val="20"/>
                <w:szCs w:val="20"/>
              </w:rPr>
              <w:t>1.43*</w:t>
            </w:r>
          </w:p>
        </w:tc>
        <w:tc>
          <w:tcPr>
            <w:tcW w:w="850" w:type="dxa"/>
          </w:tcPr>
          <w:p w14:paraId="6DF8230E" w14:textId="77777777" w:rsidR="00C45C52" w:rsidRPr="00964095" w:rsidRDefault="00C45C52" w:rsidP="00496AC2">
            <w:pPr>
              <w:jc w:val="both"/>
              <w:rPr>
                <w:sz w:val="20"/>
                <w:szCs w:val="20"/>
              </w:rPr>
            </w:pPr>
            <w:r w:rsidRPr="00964095">
              <w:rPr>
                <w:sz w:val="20"/>
                <w:szCs w:val="20"/>
              </w:rPr>
              <w:t>4.85**</w:t>
            </w:r>
          </w:p>
        </w:tc>
        <w:tc>
          <w:tcPr>
            <w:tcW w:w="1134" w:type="dxa"/>
          </w:tcPr>
          <w:p w14:paraId="6365D515" w14:textId="77777777" w:rsidR="00C45C52" w:rsidRPr="00964095" w:rsidRDefault="00C45C52" w:rsidP="00496AC2">
            <w:pPr>
              <w:jc w:val="both"/>
              <w:rPr>
                <w:sz w:val="20"/>
                <w:szCs w:val="20"/>
              </w:rPr>
            </w:pPr>
            <w:r w:rsidRPr="00964095">
              <w:rPr>
                <w:sz w:val="20"/>
                <w:szCs w:val="20"/>
              </w:rPr>
              <w:t>5.74**</w:t>
            </w:r>
          </w:p>
        </w:tc>
        <w:tc>
          <w:tcPr>
            <w:tcW w:w="851" w:type="dxa"/>
          </w:tcPr>
          <w:p w14:paraId="54AC705A" w14:textId="77777777" w:rsidR="00C45C52" w:rsidRPr="00964095" w:rsidRDefault="00C45C52" w:rsidP="00496AC2">
            <w:pPr>
              <w:jc w:val="both"/>
              <w:rPr>
                <w:sz w:val="20"/>
                <w:szCs w:val="20"/>
              </w:rPr>
            </w:pPr>
            <w:r w:rsidRPr="00964095">
              <w:rPr>
                <w:sz w:val="20"/>
                <w:szCs w:val="20"/>
              </w:rPr>
              <w:t>5.22**</w:t>
            </w:r>
          </w:p>
        </w:tc>
        <w:tc>
          <w:tcPr>
            <w:tcW w:w="1134" w:type="dxa"/>
          </w:tcPr>
          <w:p w14:paraId="765F11D8" w14:textId="77777777" w:rsidR="00C45C52" w:rsidRPr="00964095" w:rsidRDefault="00C45C52" w:rsidP="00496AC2">
            <w:pPr>
              <w:jc w:val="both"/>
              <w:rPr>
                <w:sz w:val="20"/>
                <w:szCs w:val="20"/>
              </w:rPr>
            </w:pPr>
            <w:r w:rsidRPr="00964095">
              <w:rPr>
                <w:sz w:val="20"/>
                <w:szCs w:val="20"/>
              </w:rPr>
              <w:t>0.55</w:t>
            </w:r>
          </w:p>
        </w:tc>
        <w:tc>
          <w:tcPr>
            <w:tcW w:w="850" w:type="dxa"/>
          </w:tcPr>
          <w:p w14:paraId="383C93EA" w14:textId="77777777" w:rsidR="00C45C52" w:rsidRPr="00964095" w:rsidRDefault="00C45C52" w:rsidP="00496AC2">
            <w:pPr>
              <w:jc w:val="both"/>
              <w:rPr>
                <w:sz w:val="20"/>
                <w:szCs w:val="20"/>
              </w:rPr>
            </w:pPr>
            <w:r w:rsidRPr="00964095">
              <w:rPr>
                <w:sz w:val="20"/>
                <w:szCs w:val="20"/>
              </w:rPr>
              <w:t>-0.17</w:t>
            </w:r>
          </w:p>
        </w:tc>
        <w:tc>
          <w:tcPr>
            <w:tcW w:w="851" w:type="dxa"/>
          </w:tcPr>
          <w:p w14:paraId="07034902" w14:textId="77777777" w:rsidR="00C45C52" w:rsidRPr="00964095" w:rsidRDefault="00C45C52" w:rsidP="00496AC2">
            <w:pPr>
              <w:jc w:val="both"/>
              <w:rPr>
                <w:sz w:val="20"/>
                <w:szCs w:val="20"/>
              </w:rPr>
            </w:pPr>
            <w:r w:rsidRPr="00964095">
              <w:rPr>
                <w:sz w:val="20"/>
                <w:szCs w:val="20"/>
              </w:rPr>
              <w:t>1.42**</w:t>
            </w:r>
          </w:p>
        </w:tc>
        <w:tc>
          <w:tcPr>
            <w:tcW w:w="992" w:type="dxa"/>
          </w:tcPr>
          <w:p w14:paraId="241492C4" w14:textId="77777777" w:rsidR="00C45C52" w:rsidRPr="00964095" w:rsidRDefault="00C45C52" w:rsidP="00496AC2">
            <w:pPr>
              <w:jc w:val="both"/>
              <w:rPr>
                <w:sz w:val="20"/>
                <w:szCs w:val="20"/>
              </w:rPr>
            </w:pPr>
            <w:r w:rsidRPr="00964095">
              <w:rPr>
                <w:sz w:val="20"/>
                <w:szCs w:val="20"/>
              </w:rPr>
              <w:t>-2.07</w:t>
            </w:r>
          </w:p>
        </w:tc>
        <w:tc>
          <w:tcPr>
            <w:tcW w:w="851" w:type="dxa"/>
          </w:tcPr>
          <w:p w14:paraId="444F3628" w14:textId="77777777" w:rsidR="00C45C52" w:rsidRPr="00964095" w:rsidRDefault="00C45C52" w:rsidP="00496AC2">
            <w:pPr>
              <w:jc w:val="both"/>
              <w:rPr>
                <w:sz w:val="20"/>
                <w:szCs w:val="20"/>
              </w:rPr>
            </w:pPr>
            <w:r w:rsidRPr="00964095">
              <w:rPr>
                <w:sz w:val="20"/>
                <w:szCs w:val="20"/>
              </w:rPr>
              <w:t>0.22</w:t>
            </w:r>
          </w:p>
        </w:tc>
        <w:tc>
          <w:tcPr>
            <w:tcW w:w="992" w:type="dxa"/>
          </w:tcPr>
          <w:p w14:paraId="2DDD64EA" w14:textId="77777777" w:rsidR="00C45C52" w:rsidRPr="00964095" w:rsidRDefault="00C45C52" w:rsidP="00496AC2">
            <w:pPr>
              <w:jc w:val="both"/>
              <w:rPr>
                <w:sz w:val="20"/>
                <w:szCs w:val="20"/>
              </w:rPr>
            </w:pPr>
            <w:r w:rsidRPr="00964095">
              <w:rPr>
                <w:sz w:val="20"/>
                <w:szCs w:val="20"/>
              </w:rPr>
              <w:t>-6.96*</w:t>
            </w:r>
          </w:p>
        </w:tc>
        <w:tc>
          <w:tcPr>
            <w:tcW w:w="850" w:type="dxa"/>
          </w:tcPr>
          <w:p w14:paraId="21752A52" w14:textId="77777777" w:rsidR="00C45C52" w:rsidRPr="00964095" w:rsidRDefault="00C45C52" w:rsidP="00496AC2">
            <w:pPr>
              <w:jc w:val="both"/>
              <w:rPr>
                <w:sz w:val="20"/>
                <w:szCs w:val="20"/>
              </w:rPr>
            </w:pPr>
            <w:r w:rsidRPr="00964095">
              <w:rPr>
                <w:sz w:val="20"/>
                <w:szCs w:val="20"/>
              </w:rPr>
              <w:t>0.29</w:t>
            </w:r>
          </w:p>
        </w:tc>
        <w:tc>
          <w:tcPr>
            <w:tcW w:w="851" w:type="dxa"/>
          </w:tcPr>
          <w:p w14:paraId="26E53FF1" w14:textId="77777777" w:rsidR="00C45C52" w:rsidRPr="00964095" w:rsidRDefault="00C45C52" w:rsidP="00496AC2">
            <w:pPr>
              <w:jc w:val="both"/>
              <w:rPr>
                <w:sz w:val="20"/>
                <w:szCs w:val="20"/>
              </w:rPr>
            </w:pPr>
            <w:r w:rsidRPr="00964095">
              <w:rPr>
                <w:sz w:val="20"/>
                <w:szCs w:val="20"/>
              </w:rPr>
              <w:t>-0.15*</w:t>
            </w:r>
          </w:p>
        </w:tc>
        <w:tc>
          <w:tcPr>
            <w:tcW w:w="850" w:type="dxa"/>
          </w:tcPr>
          <w:p w14:paraId="43D2C436" w14:textId="77777777" w:rsidR="00C45C52" w:rsidRPr="00964095" w:rsidRDefault="00C45C52" w:rsidP="00496AC2">
            <w:pPr>
              <w:jc w:val="both"/>
              <w:rPr>
                <w:sz w:val="20"/>
                <w:szCs w:val="20"/>
              </w:rPr>
            </w:pPr>
            <w:r w:rsidRPr="00964095">
              <w:rPr>
                <w:sz w:val="20"/>
                <w:szCs w:val="20"/>
              </w:rPr>
              <w:t>-0.35**</w:t>
            </w:r>
          </w:p>
        </w:tc>
        <w:tc>
          <w:tcPr>
            <w:tcW w:w="993" w:type="dxa"/>
          </w:tcPr>
          <w:p w14:paraId="07BE2649" w14:textId="77777777" w:rsidR="00C45C52" w:rsidRPr="00964095" w:rsidRDefault="00C45C52" w:rsidP="00496AC2">
            <w:pPr>
              <w:jc w:val="both"/>
              <w:rPr>
                <w:sz w:val="20"/>
                <w:szCs w:val="20"/>
              </w:rPr>
            </w:pPr>
            <w:r w:rsidRPr="00964095">
              <w:rPr>
                <w:sz w:val="20"/>
                <w:szCs w:val="20"/>
              </w:rPr>
              <w:t>6.69**</w:t>
            </w:r>
          </w:p>
        </w:tc>
        <w:tc>
          <w:tcPr>
            <w:tcW w:w="850" w:type="dxa"/>
          </w:tcPr>
          <w:p w14:paraId="24CF69C1" w14:textId="77777777" w:rsidR="00C45C52" w:rsidRPr="00964095" w:rsidRDefault="00C45C52" w:rsidP="00496AC2">
            <w:pPr>
              <w:jc w:val="both"/>
              <w:rPr>
                <w:sz w:val="20"/>
                <w:szCs w:val="20"/>
              </w:rPr>
            </w:pPr>
            <w:r w:rsidRPr="00964095">
              <w:rPr>
                <w:sz w:val="20"/>
                <w:szCs w:val="20"/>
              </w:rPr>
              <w:t>0.68</w:t>
            </w:r>
          </w:p>
        </w:tc>
        <w:tc>
          <w:tcPr>
            <w:tcW w:w="851" w:type="dxa"/>
          </w:tcPr>
          <w:p w14:paraId="4418E389" w14:textId="77777777" w:rsidR="00C45C52" w:rsidRPr="00964095" w:rsidRDefault="00C45C52" w:rsidP="00496AC2">
            <w:pPr>
              <w:jc w:val="both"/>
              <w:rPr>
                <w:sz w:val="20"/>
                <w:szCs w:val="20"/>
              </w:rPr>
            </w:pPr>
            <w:r w:rsidRPr="00964095">
              <w:rPr>
                <w:sz w:val="20"/>
                <w:szCs w:val="20"/>
              </w:rPr>
              <w:t>2.56**</w:t>
            </w:r>
          </w:p>
        </w:tc>
      </w:tr>
      <w:tr w:rsidR="00C45C52" w:rsidRPr="00964095" w14:paraId="282E0F7E" w14:textId="77777777" w:rsidTr="0002469D">
        <w:trPr>
          <w:trHeight w:val="289"/>
        </w:trPr>
        <w:tc>
          <w:tcPr>
            <w:tcW w:w="1702" w:type="dxa"/>
          </w:tcPr>
          <w:p w14:paraId="1DAC3747" w14:textId="77777777" w:rsidR="00C45C52" w:rsidRPr="00964095" w:rsidRDefault="00C45C52" w:rsidP="00496AC2">
            <w:pPr>
              <w:jc w:val="both"/>
              <w:rPr>
                <w:sz w:val="20"/>
                <w:szCs w:val="20"/>
              </w:rPr>
            </w:pPr>
            <w:r w:rsidRPr="00964095">
              <w:rPr>
                <w:sz w:val="20"/>
                <w:szCs w:val="20"/>
              </w:rPr>
              <w:t>Swarn Jyoti</w:t>
            </w:r>
          </w:p>
        </w:tc>
        <w:tc>
          <w:tcPr>
            <w:tcW w:w="992" w:type="dxa"/>
          </w:tcPr>
          <w:p w14:paraId="72D16E4A" w14:textId="77777777" w:rsidR="00C45C52" w:rsidRPr="00964095" w:rsidRDefault="00C45C52" w:rsidP="00496AC2">
            <w:pPr>
              <w:jc w:val="both"/>
              <w:rPr>
                <w:sz w:val="20"/>
                <w:szCs w:val="20"/>
              </w:rPr>
            </w:pPr>
            <w:r w:rsidRPr="00964095">
              <w:rPr>
                <w:sz w:val="20"/>
                <w:szCs w:val="20"/>
              </w:rPr>
              <w:t>0.6</w:t>
            </w:r>
          </w:p>
        </w:tc>
        <w:tc>
          <w:tcPr>
            <w:tcW w:w="850" w:type="dxa"/>
          </w:tcPr>
          <w:p w14:paraId="6781025E" w14:textId="77777777" w:rsidR="00C45C52" w:rsidRPr="00964095" w:rsidRDefault="00C45C52" w:rsidP="00496AC2">
            <w:pPr>
              <w:jc w:val="both"/>
              <w:rPr>
                <w:sz w:val="20"/>
                <w:szCs w:val="20"/>
              </w:rPr>
            </w:pPr>
            <w:r w:rsidRPr="00964095">
              <w:rPr>
                <w:sz w:val="20"/>
                <w:szCs w:val="20"/>
              </w:rPr>
              <w:t>0.18</w:t>
            </w:r>
          </w:p>
        </w:tc>
        <w:tc>
          <w:tcPr>
            <w:tcW w:w="1134" w:type="dxa"/>
          </w:tcPr>
          <w:p w14:paraId="5B44C928" w14:textId="77777777" w:rsidR="00C45C52" w:rsidRPr="00964095" w:rsidRDefault="00C45C52" w:rsidP="00496AC2">
            <w:pPr>
              <w:jc w:val="both"/>
              <w:rPr>
                <w:sz w:val="20"/>
                <w:szCs w:val="20"/>
              </w:rPr>
            </w:pPr>
            <w:r w:rsidRPr="00964095">
              <w:rPr>
                <w:sz w:val="20"/>
                <w:szCs w:val="20"/>
              </w:rPr>
              <w:t>0.58</w:t>
            </w:r>
          </w:p>
        </w:tc>
        <w:tc>
          <w:tcPr>
            <w:tcW w:w="851" w:type="dxa"/>
          </w:tcPr>
          <w:p w14:paraId="78E5EAC7" w14:textId="77777777" w:rsidR="00C45C52" w:rsidRPr="00964095" w:rsidRDefault="00C45C52" w:rsidP="00496AC2">
            <w:pPr>
              <w:jc w:val="both"/>
              <w:rPr>
                <w:sz w:val="20"/>
                <w:szCs w:val="20"/>
              </w:rPr>
            </w:pPr>
            <w:r w:rsidRPr="00964095">
              <w:rPr>
                <w:sz w:val="20"/>
                <w:szCs w:val="20"/>
              </w:rPr>
              <w:t>-0.78*</w:t>
            </w:r>
          </w:p>
        </w:tc>
        <w:tc>
          <w:tcPr>
            <w:tcW w:w="1134" w:type="dxa"/>
          </w:tcPr>
          <w:p w14:paraId="276CE009" w14:textId="77777777" w:rsidR="00C45C52" w:rsidRPr="00964095" w:rsidRDefault="00C45C52" w:rsidP="00496AC2">
            <w:pPr>
              <w:jc w:val="both"/>
              <w:rPr>
                <w:sz w:val="20"/>
                <w:szCs w:val="20"/>
              </w:rPr>
            </w:pPr>
            <w:r w:rsidRPr="00964095">
              <w:rPr>
                <w:sz w:val="20"/>
                <w:szCs w:val="20"/>
              </w:rPr>
              <w:t>14.2**</w:t>
            </w:r>
          </w:p>
        </w:tc>
        <w:tc>
          <w:tcPr>
            <w:tcW w:w="850" w:type="dxa"/>
          </w:tcPr>
          <w:p w14:paraId="16DB89F8" w14:textId="77777777" w:rsidR="00C45C52" w:rsidRPr="00964095" w:rsidRDefault="00C45C52" w:rsidP="00496AC2">
            <w:pPr>
              <w:jc w:val="both"/>
              <w:rPr>
                <w:sz w:val="20"/>
                <w:szCs w:val="20"/>
              </w:rPr>
            </w:pPr>
            <w:r w:rsidRPr="00964095">
              <w:rPr>
                <w:sz w:val="20"/>
                <w:szCs w:val="20"/>
              </w:rPr>
              <w:t>0.19</w:t>
            </w:r>
          </w:p>
        </w:tc>
        <w:tc>
          <w:tcPr>
            <w:tcW w:w="851" w:type="dxa"/>
          </w:tcPr>
          <w:p w14:paraId="7F48BA9E" w14:textId="77777777" w:rsidR="00C45C52" w:rsidRPr="00964095" w:rsidRDefault="00C45C52" w:rsidP="00496AC2">
            <w:pPr>
              <w:jc w:val="both"/>
              <w:rPr>
                <w:sz w:val="20"/>
                <w:szCs w:val="20"/>
              </w:rPr>
            </w:pPr>
            <w:r w:rsidRPr="00964095">
              <w:rPr>
                <w:sz w:val="20"/>
                <w:szCs w:val="20"/>
              </w:rPr>
              <w:t>3.32**</w:t>
            </w:r>
          </w:p>
        </w:tc>
        <w:tc>
          <w:tcPr>
            <w:tcW w:w="992" w:type="dxa"/>
          </w:tcPr>
          <w:p w14:paraId="242C4333" w14:textId="77777777" w:rsidR="00C45C52" w:rsidRPr="00964095" w:rsidRDefault="00C45C52" w:rsidP="00496AC2">
            <w:pPr>
              <w:jc w:val="both"/>
              <w:rPr>
                <w:sz w:val="20"/>
                <w:szCs w:val="20"/>
              </w:rPr>
            </w:pPr>
            <w:r w:rsidRPr="00964095">
              <w:rPr>
                <w:sz w:val="20"/>
                <w:szCs w:val="20"/>
              </w:rPr>
              <w:t>3.66*</w:t>
            </w:r>
          </w:p>
        </w:tc>
        <w:tc>
          <w:tcPr>
            <w:tcW w:w="851" w:type="dxa"/>
          </w:tcPr>
          <w:p w14:paraId="511AC27C" w14:textId="77777777" w:rsidR="00C45C52" w:rsidRPr="00964095" w:rsidRDefault="00C45C52" w:rsidP="00496AC2">
            <w:pPr>
              <w:jc w:val="both"/>
              <w:rPr>
                <w:sz w:val="20"/>
                <w:szCs w:val="20"/>
              </w:rPr>
            </w:pPr>
            <w:r w:rsidRPr="00964095">
              <w:rPr>
                <w:sz w:val="20"/>
                <w:szCs w:val="20"/>
              </w:rPr>
              <w:t>2.17**</w:t>
            </w:r>
          </w:p>
        </w:tc>
        <w:tc>
          <w:tcPr>
            <w:tcW w:w="992" w:type="dxa"/>
          </w:tcPr>
          <w:p w14:paraId="0AA3E96A" w14:textId="77777777" w:rsidR="00C45C52" w:rsidRPr="00964095" w:rsidRDefault="00C45C52" w:rsidP="00496AC2">
            <w:pPr>
              <w:jc w:val="both"/>
              <w:rPr>
                <w:sz w:val="20"/>
                <w:szCs w:val="20"/>
              </w:rPr>
            </w:pPr>
            <w:r w:rsidRPr="00964095">
              <w:rPr>
                <w:sz w:val="20"/>
                <w:szCs w:val="20"/>
              </w:rPr>
              <w:t>125.56**</w:t>
            </w:r>
          </w:p>
        </w:tc>
        <w:tc>
          <w:tcPr>
            <w:tcW w:w="850" w:type="dxa"/>
          </w:tcPr>
          <w:p w14:paraId="4D3E3D3B" w14:textId="77777777" w:rsidR="00C45C52" w:rsidRPr="00964095" w:rsidRDefault="00C45C52" w:rsidP="00496AC2">
            <w:pPr>
              <w:jc w:val="both"/>
              <w:rPr>
                <w:sz w:val="20"/>
                <w:szCs w:val="20"/>
              </w:rPr>
            </w:pPr>
            <w:r w:rsidRPr="00964095">
              <w:rPr>
                <w:sz w:val="20"/>
                <w:szCs w:val="20"/>
              </w:rPr>
              <w:t>-0.54*</w:t>
            </w:r>
          </w:p>
        </w:tc>
        <w:tc>
          <w:tcPr>
            <w:tcW w:w="851" w:type="dxa"/>
          </w:tcPr>
          <w:p w14:paraId="67BFE356" w14:textId="77777777" w:rsidR="00C45C52" w:rsidRPr="00964095" w:rsidRDefault="00C45C52" w:rsidP="00496AC2">
            <w:pPr>
              <w:jc w:val="both"/>
              <w:rPr>
                <w:sz w:val="20"/>
                <w:szCs w:val="20"/>
              </w:rPr>
            </w:pPr>
            <w:r w:rsidRPr="00964095">
              <w:rPr>
                <w:sz w:val="20"/>
                <w:szCs w:val="20"/>
              </w:rPr>
              <w:t>-0.15*</w:t>
            </w:r>
          </w:p>
        </w:tc>
        <w:tc>
          <w:tcPr>
            <w:tcW w:w="850" w:type="dxa"/>
          </w:tcPr>
          <w:p w14:paraId="47815174" w14:textId="77777777" w:rsidR="00C45C52" w:rsidRPr="00964095" w:rsidRDefault="00C45C52" w:rsidP="00496AC2">
            <w:pPr>
              <w:jc w:val="both"/>
              <w:rPr>
                <w:sz w:val="20"/>
                <w:szCs w:val="20"/>
              </w:rPr>
            </w:pPr>
            <w:r w:rsidRPr="00964095">
              <w:rPr>
                <w:sz w:val="20"/>
                <w:szCs w:val="20"/>
              </w:rPr>
              <w:t>0.62**</w:t>
            </w:r>
          </w:p>
        </w:tc>
        <w:tc>
          <w:tcPr>
            <w:tcW w:w="993" w:type="dxa"/>
          </w:tcPr>
          <w:p w14:paraId="471EA89B" w14:textId="77777777" w:rsidR="00C45C52" w:rsidRPr="00964095" w:rsidRDefault="00C45C52" w:rsidP="00496AC2">
            <w:pPr>
              <w:jc w:val="both"/>
              <w:rPr>
                <w:sz w:val="20"/>
                <w:szCs w:val="20"/>
              </w:rPr>
            </w:pPr>
            <w:r w:rsidRPr="00964095">
              <w:rPr>
                <w:sz w:val="20"/>
                <w:szCs w:val="20"/>
              </w:rPr>
              <w:t>25.02**</w:t>
            </w:r>
          </w:p>
        </w:tc>
        <w:tc>
          <w:tcPr>
            <w:tcW w:w="850" w:type="dxa"/>
          </w:tcPr>
          <w:p w14:paraId="7E371780" w14:textId="77777777" w:rsidR="00C45C52" w:rsidRPr="00964095" w:rsidRDefault="00C45C52" w:rsidP="00496AC2">
            <w:pPr>
              <w:jc w:val="both"/>
              <w:rPr>
                <w:sz w:val="20"/>
                <w:szCs w:val="20"/>
              </w:rPr>
            </w:pPr>
            <w:r w:rsidRPr="00964095">
              <w:rPr>
                <w:sz w:val="20"/>
                <w:szCs w:val="20"/>
              </w:rPr>
              <w:t>-0.49</w:t>
            </w:r>
          </w:p>
        </w:tc>
        <w:tc>
          <w:tcPr>
            <w:tcW w:w="851" w:type="dxa"/>
          </w:tcPr>
          <w:p w14:paraId="228D777F" w14:textId="77777777" w:rsidR="00C45C52" w:rsidRPr="00964095" w:rsidRDefault="00C45C52" w:rsidP="00496AC2">
            <w:pPr>
              <w:jc w:val="both"/>
              <w:rPr>
                <w:sz w:val="20"/>
                <w:szCs w:val="20"/>
              </w:rPr>
            </w:pPr>
            <w:r w:rsidRPr="00964095">
              <w:rPr>
                <w:sz w:val="20"/>
                <w:szCs w:val="20"/>
              </w:rPr>
              <w:t>7.04**</w:t>
            </w:r>
          </w:p>
        </w:tc>
      </w:tr>
      <w:tr w:rsidR="00C45C52" w:rsidRPr="00964095" w14:paraId="143E74E3" w14:textId="77777777" w:rsidTr="0002469D">
        <w:trPr>
          <w:trHeight w:val="289"/>
        </w:trPr>
        <w:tc>
          <w:tcPr>
            <w:tcW w:w="1702" w:type="dxa"/>
          </w:tcPr>
          <w:p w14:paraId="0A150BC6" w14:textId="77777777" w:rsidR="00C45C52" w:rsidRPr="00964095" w:rsidRDefault="00C45C52" w:rsidP="00496AC2">
            <w:pPr>
              <w:jc w:val="both"/>
              <w:rPr>
                <w:sz w:val="20"/>
                <w:szCs w:val="20"/>
              </w:rPr>
            </w:pPr>
            <w:r w:rsidRPr="00964095">
              <w:rPr>
                <w:sz w:val="20"/>
                <w:szCs w:val="20"/>
              </w:rPr>
              <w:t>Pusa Jagannath</w:t>
            </w:r>
          </w:p>
        </w:tc>
        <w:tc>
          <w:tcPr>
            <w:tcW w:w="992" w:type="dxa"/>
          </w:tcPr>
          <w:p w14:paraId="64716AD7" w14:textId="77777777" w:rsidR="00C45C52" w:rsidRPr="00964095" w:rsidRDefault="00C45C52" w:rsidP="00496AC2">
            <w:pPr>
              <w:jc w:val="both"/>
              <w:rPr>
                <w:sz w:val="20"/>
                <w:szCs w:val="20"/>
              </w:rPr>
            </w:pPr>
            <w:r w:rsidRPr="00964095">
              <w:rPr>
                <w:sz w:val="20"/>
                <w:szCs w:val="20"/>
              </w:rPr>
              <w:t>-0.4</w:t>
            </w:r>
          </w:p>
        </w:tc>
        <w:tc>
          <w:tcPr>
            <w:tcW w:w="850" w:type="dxa"/>
          </w:tcPr>
          <w:p w14:paraId="6E1CB7FC" w14:textId="77777777" w:rsidR="00C45C52" w:rsidRPr="00964095" w:rsidRDefault="00C45C52" w:rsidP="00496AC2">
            <w:pPr>
              <w:jc w:val="both"/>
              <w:rPr>
                <w:sz w:val="20"/>
                <w:szCs w:val="20"/>
              </w:rPr>
            </w:pPr>
            <w:r w:rsidRPr="00964095">
              <w:rPr>
                <w:sz w:val="20"/>
                <w:szCs w:val="20"/>
              </w:rPr>
              <w:t>-1.98**</w:t>
            </w:r>
          </w:p>
        </w:tc>
        <w:tc>
          <w:tcPr>
            <w:tcW w:w="1134" w:type="dxa"/>
          </w:tcPr>
          <w:p w14:paraId="5ECB1E61" w14:textId="77777777" w:rsidR="00C45C52" w:rsidRPr="00964095" w:rsidRDefault="00C45C52" w:rsidP="00496AC2">
            <w:pPr>
              <w:jc w:val="both"/>
              <w:rPr>
                <w:sz w:val="20"/>
                <w:szCs w:val="20"/>
              </w:rPr>
            </w:pPr>
            <w:r w:rsidRPr="00964095">
              <w:rPr>
                <w:sz w:val="20"/>
                <w:szCs w:val="20"/>
              </w:rPr>
              <w:t>-2.42**</w:t>
            </w:r>
          </w:p>
        </w:tc>
        <w:tc>
          <w:tcPr>
            <w:tcW w:w="851" w:type="dxa"/>
          </w:tcPr>
          <w:p w14:paraId="3159555E" w14:textId="77777777" w:rsidR="00C45C52" w:rsidRPr="00964095" w:rsidRDefault="00C45C52" w:rsidP="00496AC2">
            <w:pPr>
              <w:jc w:val="both"/>
              <w:rPr>
                <w:sz w:val="20"/>
                <w:szCs w:val="20"/>
              </w:rPr>
            </w:pPr>
            <w:r w:rsidRPr="00964095">
              <w:rPr>
                <w:sz w:val="20"/>
                <w:szCs w:val="20"/>
              </w:rPr>
              <w:t>-2.62**</w:t>
            </w:r>
          </w:p>
        </w:tc>
        <w:tc>
          <w:tcPr>
            <w:tcW w:w="1134" w:type="dxa"/>
          </w:tcPr>
          <w:p w14:paraId="4B2CC0BA" w14:textId="77777777" w:rsidR="00C45C52" w:rsidRPr="00964095" w:rsidRDefault="00C45C52" w:rsidP="00496AC2">
            <w:pPr>
              <w:jc w:val="both"/>
              <w:rPr>
                <w:sz w:val="20"/>
                <w:szCs w:val="20"/>
              </w:rPr>
            </w:pPr>
            <w:r w:rsidRPr="00964095">
              <w:rPr>
                <w:sz w:val="20"/>
                <w:szCs w:val="20"/>
              </w:rPr>
              <w:t>5.59**</w:t>
            </w:r>
          </w:p>
        </w:tc>
        <w:tc>
          <w:tcPr>
            <w:tcW w:w="850" w:type="dxa"/>
          </w:tcPr>
          <w:p w14:paraId="0EEA87A6" w14:textId="77777777" w:rsidR="00C45C52" w:rsidRPr="00964095" w:rsidRDefault="00C45C52" w:rsidP="00496AC2">
            <w:pPr>
              <w:jc w:val="both"/>
              <w:rPr>
                <w:sz w:val="20"/>
                <w:szCs w:val="20"/>
              </w:rPr>
            </w:pPr>
            <w:r w:rsidRPr="00964095">
              <w:rPr>
                <w:sz w:val="20"/>
                <w:szCs w:val="20"/>
              </w:rPr>
              <w:t>-0.02</w:t>
            </w:r>
          </w:p>
        </w:tc>
        <w:tc>
          <w:tcPr>
            <w:tcW w:w="851" w:type="dxa"/>
          </w:tcPr>
          <w:p w14:paraId="5662AA3E" w14:textId="77777777" w:rsidR="00C45C52" w:rsidRPr="00964095" w:rsidRDefault="00C45C52" w:rsidP="00496AC2">
            <w:pPr>
              <w:jc w:val="both"/>
              <w:rPr>
                <w:sz w:val="20"/>
                <w:szCs w:val="20"/>
              </w:rPr>
            </w:pPr>
            <w:r w:rsidRPr="00964095">
              <w:rPr>
                <w:sz w:val="20"/>
                <w:szCs w:val="20"/>
              </w:rPr>
              <w:t>1.89**</w:t>
            </w:r>
          </w:p>
        </w:tc>
        <w:tc>
          <w:tcPr>
            <w:tcW w:w="992" w:type="dxa"/>
          </w:tcPr>
          <w:p w14:paraId="2229FC8B" w14:textId="77777777" w:rsidR="00C45C52" w:rsidRPr="00964095" w:rsidRDefault="00C45C52" w:rsidP="00496AC2">
            <w:pPr>
              <w:jc w:val="both"/>
              <w:rPr>
                <w:sz w:val="20"/>
                <w:szCs w:val="20"/>
              </w:rPr>
            </w:pPr>
            <w:r w:rsidRPr="00964095">
              <w:rPr>
                <w:sz w:val="20"/>
                <w:szCs w:val="20"/>
              </w:rPr>
              <w:t>-2.2</w:t>
            </w:r>
          </w:p>
        </w:tc>
        <w:tc>
          <w:tcPr>
            <w:tcW w:w="851" w:type="dxa"/>
          </w:tcPr>
          <w:p w14:paraId="3FCA292D" w14:textId="77777777" w:rsidR="00C45C52" w:rsidRPr="00964095" w:rsidRDefault="00C45C52" w:rsidP="00496AC2">
            <w:pPr>
              <w:jc w:val="both"/>
              <w:rPr>
                <w:sz w:val="20"/>
                <w:szCs w:val="20"/>
              </w:rPr>
            </w:pPr>
            <w:r w:rsidRPr="00964095">
              <w:rPr>
                <w:sz w:val="20"/>
                <w:szCs w:val="20"/>
              </w:rPr>
              <w:t>-5.6**</w:t>
            </w:r>
          </w:p>
        </w:tc>
        <w:tc>
          <w:tcPr>
            <w:tcW w:w="992" w:type="dxa"/>
          </w:tcPr>
          <w:p w14:paraId="499A8488" w14:textId="77777777" w:rsidR="00C45C52" w:rsidRPr="00964095" w:rsidRDefault="00C45C52" w:rsidP="00496AC2">
            <w:pPr>
              <w:jc w:val="both"/>
              <w:rPr>
                <w:sz w:val="20"/>
                <w:szCs w:val="20"/>
              </w:rPr>
            </w:pPr>
            <w:r w:rsidRPr="00964095">
              <w:rPr>
                <w:sz w:val="20"/>
                <w:szCs w:val="20"/>
              </w:rPr>
              <w:t>-5.98*</w:t>
            </w:r>
          </w:p>
        </w:tc>
        <w:tc>
          <w:tcPr>
            <w:tcW w:w="850" w:type="dxa"/>
          </w:tcPr>
          <w:p w14:paraId="47DB1F6F" w14:textId="77777777" w:rsidR="00C45C52" w:rsidRPr="00964095" w:rsidRDefault="00C45C52" w:rsidP="00496AC2">
            <w:pPr>
              <w:jc w:val="both"/>
              <w:rPr>
                <w:sz w:val="20"/>
                <w:szCs w:val="20"/>
              </w:rPr>
            </w:pPr>
            <w:r w:rsidRPr="00964095">
              <w:rPr>
                <w:sz w:val="20"/>
                <w:szCs w:val="20"/>
              </w:rPr>
              <w:t>-0.56*</w:t>
            </w:r>
          </w:p>
        </w:tc>
        <w:tc>
          <w:tcPr>
            <w:tcW w:w="851" w:type="dxa"/>
          </w:tcPr>
          <w:p w14:paraId="3C51D0D9" w14:textId="77777777" w:rsidR="00C45C52" w:rsidRPr="00964095" w:rsidRDefault="00C45C52" w:rsidP="00496AC2">
            <w:pPr>
              <w:jc w:val="both"/>
              <w:rPr>
                <w:sz w:val="20"/>
                <w:szCs w:val="20"/>
              </w:rPr>
            </w:pPr>
            <w:r w:rsidRPr="00964095">
              <w:rPr>
                <w:sz w:val="20"/>
                <w:szCs w:val="20"/>
              </w:rPr>
              <w:t>0</w:t>
            </w:r>
          </w:p>
        </w:tc>
        <w:tc>
          <w:tcPr>
            <w:tcW w:w="850" w:type="dxa"/>
          </w:tcPr>
          <w:p w14:paraId="29C5E169" w14:textId="77777777" w:rsidR="00C45C52" w:rsidRPr="00964095" w:rsidRDefault="00C45C52" w:rsidP="00496AC2">
            <w:pPr>
              <w:jc w:val="both"/>
              <w:rPr>
                <w:sz w:val="20"/>
                <w:szCs w:val="20"/>
              </w:rPr>
            </w:pPr>
            <w:r w:rsidRPr="00964095">
              <w:rPr>
                <w:sz w:val="20"/>
                <w:szCs w:val="20"/>
              </w:rPr>
              <w:t>0.12**</w:t>
            </w:r>
          </w:p>
        </w:tc>
        <w:tc>
          <w:tcPr>
            <w:tcW w:w="993" w:type="dxa"/>
          </w:tcPr>
          <w:p w14:paraId="2765450C" w14:textId="77777777" w:rsidR="00C45C52" w:rsidRPr="00964095" w:rsidRDefault="00C45C52" w:rsidP="00496AC2">
            <w:pPr>
              <w:jc w:val="both"/>
              <w:rPr>
                <w:sz w:val="20"/>
                <w:szCs w:val="20"/>
              </w:rPr>
            </w:pPr>
            <w:r w:rsidRPr="00964095">
              <w:rPr>
                <w:sz w:val="20"/>
                <w:szCs w:val="20"/>
              </w:rPr>
              <w:t>2.19*</w:t>
            </w:r>
          </w:p>
        </w:tc>
        <w:tc>
          <w:tcPr>
            <w:tcW w:w="850" w:type="dxa"/>
          </w:tcPr>
          <w:p w14:paraId="7316B745" w14:textId="77777777" w:rsidR="00C45C52" w:rsidRPr="00964095" w:rsidRDefault="00C45C52" w:rsidP="00496AC2">
            <w:pPr>
              <w:jc w:val="both"/>
              <w:rPr>
                <w:sz w:val="20"/>
                <w:szCs w:val="20"/>
              </w:rPr>
            </w:pPr>
            <w:r w:rsidRPr="00964095">
              <w:rPr>
                <w:sz w:val="20"/>
                <w:szCs w:val="20"/>
              </w:rPr>
              <w:t>0.06</w:t>
            </w:r>
          </w:p>
        </w:tc>
        <w:tc>
          <w:tcPr>
            <w:tcW w:w="851" w:type="dxa"/>
          </w:tcPr>
          <w:p w14:paraId="4981D112" w14:textId="77777777" w:rsidR="00C45C52" w:rsidRPr="00964095" w:rsidRDefault="00C45C52" w:rsidP="00496AC2">
            <w:pPr>
              <w:jc w:val="both"/>
              <w:rPr>
                <w:sz w:val="20"/>
                <w:szCs w:val="20"/>
              </w:rPr>
            </w:pPr>
            <w:r w:rsidRPr="00964095">
              <w:rPr>
                <w:sz w:val="20"/>
                <w:szCs w:val="20"/>
              </w:rPr>
              <w:t>0.81*</w:t>
            </w:r>
          </w:p>
        </w:tc>
      </w:tr>
      <w:tr w:rsidR="00C45C52" w:rsidRPr="00964095" w14:paraId="68D990B3" w14:textId="77777777" w:rsidTr="0002469D">
        <w:trPr>
          <w:trHeight w:val="289"/>
        </w:trPr>
        <w:tc>
          <w:tcPr>
            <w:tcW w:w="1702" w:type="dxa"/>
          </w:tcPr>
          <w:p w14:paraId="3B16D7AC" w14:textId="77777777" w:rsidR="00C45C52" w:rsidRPr="00964095" w:rsidRDefault="00C45C52" w:rsidP="00496AC2">
            <w:pPr>
              <w:jc w:val="both"/>
              <w:rPr>
                <w:sz w:val="20"/>
                <w:szCs w:val="20"/>
              </w:rPr>
            </w:pPr>
            <w:r w:rsidRPr="00964095">
              <w:rPr>
                <w:sz w:val="20"/>
                <w:szCs w:val="20"/>
              </w:rPr>
              <w:t>SE (</w:t>
            </w:r>
            <w:proofErr w:type="spellStart"/>
            <w:r w:rsidRPr="00964095">
              <w:rPr>
                <w:sz w:val="20"/>
                <w:szCs w:val="20"/>
              </w:rPr>
              <w:t>gi</w:t>
            </w:r>
            <w:proofErr w:type="spellEnd"/>
            <w:r w:rsidRPr="00964095">
              <w:rPr>
                <w:sz w:val="20"/>
                <w:szCs w:val="20"/>
              </w:rPr>
              <w:t>)</w:t>
            </w:r>
          </w:p>
        </w:tc>
        <w:tc>
          <w:tcPr>
            <w:tcW w:w="992" w:type="dxa"/>
          </w:tcPr>
          <w:p w14:paraId="765CA597" w14:textId="77777777" w:rsidR="00C45C52" w:rsidRPr="00964095" w:rsidRDefault="00C45C52" w:rsidP="00496AC2">
            <w:pPr>
              <w:jc w:val="both"/>
              <w:rPr>
                <w:sz w:val="20"/>
                <w:szCs w:val="20"/>
              </w:rPr>
            </w:pPr>
            <w:r w:rsidRPr="00964095">
              <w:rPr>
                <w:sz w:val="20"/>
                <w:szCs w:val="20"/>
              </w:rPr>
              <w:t>0.56</w:t>
            </w:r>
          </w:p>
        </w:tc>
        <w:tc>
          <w:tcPr>
            <w:tcW w:w="850" w:type="dxa"/>
          </w:tcPr>
          <w:p w14:paraId="5B499654" w14:textId="77777777" w:rsidR="00C45C52" w:rsidRPr="00964095" w:rsidRDefault="00C45C52" w:rsidP="00496AC2">
            <w:pPr>
              <w:jc w:val="both"/>
              <w:rPr>
                <w:sz w:val="20"/>
                <w:szCs w:val="20"/>
              </w:rPr>
            </w:pPr>
            <w:r w:rsidRPr="00964095">
              <w:rPr>
                <w:sz w:val="20"/>
                <w:szCs w:val="20"/>
              </w:rPr>
              <w:t>0.45</w:t>
            </w:r>
          </w:p>
        </w:tc>
        <w:tc>
          <w:tcPr>
            <w:tcW w:w="1134" w:type="dxa"/>
          </w:tcPr>
          <w:p w14:paraId="3118F3C0" w14:textId="77777777" w:rsidR="00C45C52" w:rsidRPr="00964095" w:rsidRDefault="00C45C52" w:rsidP="00496AC2">
            <w:pPr>
              <w:jc w:val="both"/>
              <w:rPr>
                <w:sz w:val="20"/>
                <w:szCs w:val="20"/>
              </w:rPr>
            </w:pPr>
            <w:r w:rsidRPr="00964095">
              <w:rPr>
                <w:sz w:val="20"/>
                <w:szCs w:val="20"/>
              </w:rPr>
              <w:t>0.33</w:t>
            </w:r>
          </w:p>
        </w:tc>
        <w:tc>
          <w:tcPr>
            <w:tcW w:w="851" w:type="dxa"/>
          </w:tcPr>
          <w:p w14:paraId="254BE16C" w14:textId="77777777" w:rsidR="00C45C52" w:rsidRPr="00964095" w:rsidRDefault="00C45C52" w:rsidP="00496AC2">
            <w:pPr>
              <w:jc w:val="both"/>
              <w:rPr>
                <w:sz w:val="20"/>
                <w:szCs w:val="20"/>
              </w:rPr>
            </w:pPr>
            <w:r w:rsidRPr="00964095">
              <w:rPr>
                <w:sz w:val="20"/>
                <w:szCs w:val="20"/>
              </w:rPr>
              <w:t>0.34</w:t>
            </w:r>
          </w:p>
        </w:tc>
        <w:tc>
          <w:tcPr>
            <w:tcW w:w="1134" w:type="dxa"/>
          </w:tcPr>
          <w:p w14:paraId="6B13A973" w14:textId="77777777" w:rsidR="00C45C52" w:rsidRPr="00964095" w:rsidRDefault="00C45C52" w:rsidP="00496AC2">
            <w:pPr>
              <w:jc w:val="both"/>
              <w:rPr>
                <w:sz w:val="20"/>
                <w:szCs w:val="20"/>
              </w:rPr>
            </w:pPr>
            <w:r w:rsidRPr="00964095">
              <w:rPr>
                <w:sz w:val="20"/>
                <w:szCs w:val="20"/>
              </w:rPr>
              <w:t>1.76</w:t>
            </w:r>
          </w:p>
        </w:tc>
        <w:tc>
          <w:tcPr>
            <w:tcW w:w="850" w:type="dxa"/>
          </w:tcPr>
          <w:p w14:paraId="6C5889F9" w14:textId="77777777" w:rsidR="00C45C52" w:rsidRPr="00964095" w:rsidRDefault="00C45C52" w:rsidP="00496AC2">
            <w:pPr>
              <w:jc w:val="both"/>
              <w:rPr>
                <w:sz w:val="20"/>
                <w:szCs w:val="20"/>
              </w:rPr>
            </w:pPr>
            <w:r w:rsidRPr="00964095">
              <w:rPr>
                <w:sz w:val="20"/>
                <w:szCs w:val="20"/>
              </w:rPr>
              <w:t>0.1</w:t>
            </w:r>
          </w:p>
        </w:tc>
        <w:tc>
          <w:tcPr>
            <w:tcW w:w="851" w:type="dxa"/>
          </w:tcPr>
          <w:p w14:paraId="1BB21690" w14:textId="77777777" w:rsidR="00C45C52" w:rsidRPr="00964095" w:rsidRDefault="00C45C52" w:rsidP="00496AC2">
            <w:pPr>
              <w:jc w:val="both"/>
              <w:rPr>
                <w:sz w:val="20"/>
                <w:szCs w:val="20"/>
              </w:rPr>
            </w:pPr>
            <w:r w:rsidRPr="00964095">
              <w:rPr>
                <w:sz w:val="20"/>
                <w:szCs w:val="20"/>
              </w:rPr>
              <w:t>0.16</w:t>
            </w:r>
          </w:p>
        </w:tc>
        <w:tc>
          <w:tcPr>
            <w:tcW w:w="992" w:type="dxa"/>
          </w:tcPr>
          <w:p w14:paraId="1A184498" w14:textId="77777777" w:rsidR="00C45C52" w:rsidRPr="00964095" w:rsidRDefault="00C45C52" w:rsidP="00496AC2">
            <w:pPr>
              <w:jc w:val="both"/>
              <w:rPr>
                <w:sz w:val="20"/>
                <w:szCs w:val="20"/>
              </w:rPr>
            </w:pPr>
            <w:r w:rsidRPr="00964095">
              <w:rPr>
                <w:sz w:val="20"/>
                <w:szCs w:val="20"/>
              </w:rPr>
              <w:t>1.54</w:t>
            </w:r>
          </w:p>
        </w:tc>
        <w:tc>
          <w:tcPr>
            <w:tcW w:w="851" w:type="dxa"/>
          </w:tcPr>
          <w:p w14:paraId="300C2A20" w14:textId="77777777" w:rsidR="00C45C52" w:rsidRPr="00964095" w:rsidRDefault="00C45C52" w:rsidP="00496AC2">
            <w:pPr>
              <w:jc w:val="both"/>
              <w:rPr>
                <w:sz w:val="20"/>
                <w:szCs w:val="20"/>
              </w:rPr>
            </w:pPr>
            <w:r w:rsidRPr="00964095">
              <w:rPr>
                <w:sz w:val="20"/>
                <w:szCs w:val="20"/>
              </w:rPr>
              <w:t>0.67</w:t>
            </w:r>
          </w:p>
        </w:tc>
        <w:tc>
          <w:tcPr>
            <w:tcW w:w="992" w:type="dxa"/>
          </w:tcPr>
          <w:p w14:paraId="5DB8DC39" w14:textId="77777777" w:rsidR="00C45C52" w:rsidRPr="00964095" w:rsidRDefault="00C45C52" w:rsidP="00496AC2">
            <w:pPr>
              <w:jc w:val="both"/>
              <w:rPr>
                <w:sz w:val="20"/>
                <w:szCs w:val="20"/>
              </w:rPr>
            </w:pPr>
            <w:r w:rsidRPr="00964095">
              <w:rPr>
                <w:sz w:val="20"/>
                <w:szCs w:val="20"/>
              </w:rPr>
              <w:t>2.73</w:t>
            </w:r>
          </w:p>
        </w:tc>
        <w:tc>
          <w:tcPr>
            <w:tcW w:w="850" w:type="dxa"/>
          </w:tcPr>
          <w:p w14:paraId="17E5654E" w14:textId="77777777" w:rsidR="00C45C52" w:rsidRPr="00964095" w:rsidRDefault="00C45C52" w:rsidP="00496AC2">
            <w:pPr>
              <w:jc w:val="both"/>
              <w:rPr>
                <w:sz w:val="20"/>
                <w:szCs w:val="20"/>
              </w:rPr>
            </w:pPr>
            <w:r w:rsidRPr="00964095">
              <w:rPr>
                <w:sz w:val="20"/>
                <w:szCs w:val="20"/>
              </w:rPr>
              <w:t>0.23</w:t>
            </w:r>
          </w:p>
        </w:tc>
        <w:tc>
          <w:tcPr>
            <w:tcW w:w="851" w:type="dxa"/>
          </w:tcPr>
          <w:p w14:paraId="566C18B5" w14:textId="77777777" w:rsidR="00C45C52" w:rsidRPr="00964095" w:rsidRDefault="00C45C52" w:rsidP="00496AC2">
            <w:pPr>
              <w:jc w:val="both"/>
              <w:rPr>
                <w:sz w:val="20"/>
                <w:szCs w:val="20"/>
              </w:rPr>
            </w:pPr>
            <w:r w:rsidRPr="00964095">
              <w:rPr>
                <w:sz w:val="20"/>
                <w:szCs w:val="20"/>
              </w:rPr>
              <w:t>0.06</w:t>
            </w:r>
          </w:p>
        </w:tc>
        <w:tc>
          <w:tcPr>
            <w:tcW w:w="850" w:type="dxa"/>
          </w:tcPr>
          <w:p w14:paraId="0BFCBA83" w14:textId="77777777" w:rsidR="00C45C52" w:rsidRPr="00964095" w:rsidRDefault="00C45C52" w:rsidP="00496AC2">
            <w:pPr>
              <w:jc w:val="both"/>
              <w:rPr>
                <w:sz w:val="20"/>
                <w:szCs w:val="20"/>
              </w:rPr>
            </w:pPr>
            <w:r w:rsidRPr="00964095">
              <w:rPr>
                <w:sz w:val="20"/>
                <w:szCs w:val="20"/>
              </w:rPr>
              <w:t>0.04</w:t>
            </w:r>
          </w:p>
        </w:tc>
        <w:tc>
          <w:tcPr>
            <w:tcW w:w="993" w:type="dxa"/>
          </w:tcPr>
          <w:p w14:paraId="798BF67F" w14:textId="77777777" w:rsidR="00C45C52" w:rsidRPr="00964095" w:rsidRDefault="00C45C52" w:rsidP="00496AC2">
            <w:pPr>
              <w:jc w:val="both"/>
              <w:rPr>
                <w:sz w:val="20"/>
                <w:szCs w:val="20"/>
              </w:rPr>
            </w:pPr>
            <w:r w:rsidRPr="00964095">
              <w:rPr>
                <w:sz w:val="20"/>
                <w:szCs w:val="20"/>
              </w:rPr>
              <w:t>0.89</w:t>
            </w:r>
          </w:p>
        </w:tc>
        <w:tc>
          <w:tcPr>
            <w:tcW w:w="850" w:type="dxa"/>
          </w:tcPr>
          <w:p w14:paraId="097C6E36" w14:textId="77777777" w:rsidR="00C45C52" w:rsidRPr="00964095" w:rsidRDefault="00C45C52" w:rsidP="00496AC2">
            <w:pPr>
              <w:jc w:val="both"/>
              <w:rPr>
                <w:sz w:val="20"/>
                <w:szCs w:val="20"/>
              </w:rPr>
            </w:pPr>
            <w:r w:rsidRPr="00964095">
              <w:rPr>
                <w:sz w:val="20"/>
                <w:szCs w:val="20"/>
              </w:rPr>
              <w:t>0.44</w:t>
            </w:r>
          </w:p>
        </w:tc>
        <w:tc>
          <w:tcPr>
            <w:tcW w:w="851" w:type="dxa"/>
          </w:tcPr>
          <w:p w14:paraId="059CBBB4" w14:textId="77777777" w:rsidR="00C45C52" w:rsidRPr="00964095" w:rsidRDefault="00C45C52" w:rsidP="00496AC2">
            <w:pPr>
              <w:jc w:val="both"/>
              <w:rPr>
                <w:sz w:val="20"/>
                <w:szCs w:val="20"/>
              </w:rPr>
            </w:pPr>
            <w:r w:rsidRPr="00964095">
              <w:rPr>
                <w:sz w:val="20"/>
                <w:szCs w:val="20"/>
              </w:rPr>
              <w:t>0.36</w:t>
            </w:r>
          </w:p>
        </w:tc>
      </w:tr>
      <w:tr w:rsidR="00C45C52" w:rsidRPr="00964095" w14:paraId="28BDAACD" w14:textId="77777777" w:rsidTr="0002469D">
        <w:trPr>
          <w:trHeight w:val="289"/>
        </w:trPr>
        <w:tc>
          <w:tcPr>
            <w:tcW w:w="1702" w:type="dxa"/>
          </w:tcPr>
          <w:p w14:paraId="7D911896" w14:textId="77777777" w:rsidR="00C45C52" w:rsidRPr="00964095" w:rsidRDefault="00C45C52" w:rsidP="00496AC2">
            <w:pPr>
              <w:jc w:val="both"/>
              <w:rPr>
                <w:sz w:val="20"/>
                <w:szCs w:val="20"/>
              </w:rPr>
            </w:pPr>
            <w:r w:rsidRPr="00964095">
              <w:rPr>
                <w:sz w:val="20"/>
                <w:szCs w:val="20"/>
              </w:rPr>
              <w:t>SE (</w:t>
            </w:r>
            <w:proofErr w:type="spellStart"/>
            <w:r w:rsidRPr="00964095">
              <w:rPr>
                <w:sz w:val="20"/>
                <w:szCs w:val="20"/>
              </w:rPr>
              <w:t>gi-gj</w:t>
            </w:r>
            <w:proofErr w:type="spellEnd"/>
            <w:r w:rsidRPr="00964095">
              <w:rPr>
                <w:sz w:val="20"/>
                <w:szCs w:val="20"/>
              </w:rPr>
              <w:t>)</w:t>
            </w:r>
          </w:p>
        </w:tc>
        <w:tc>
          <w:tcPr>
            <w:tcW w:w="992" w:type="dxa"/>
          </w:tcPr>
          <w:p w14:paraId="42693278" w14:textId="77777777" w:rsidR="00C45C52" w:rsidRPr="00964095" w:rsidRDefault="00C45C52" w:rsidP="00496AC2">
            <w:pPr>
              <w:jc w:val="both"/>
              <w:rPr>
                <w:sz w:val="20"/>
                <w:szCs w:val="20"/>
              </w:rPr>
            </w:pPr>
            <w:r w:rsidRPr="00964095">
              <w:rPr>
                <w:sz w:val="20"/>
                <w:szCs w:val="20"/>
              </w:rPr>
              <w:t>0.79</w:t>
            </w:r>
          </w:p>
        </w:tc>
        <w:tc>
          <w:tcPr>
            <w:tcW w:w="850" w:type="dxa"/>
          </w:tcPr>
          <w:p w14:paraId="58C208B9" w14:textId="77777777" w:rsidR="00C45C52" w:rsidRPr="00964095" w:rsidRDefault="00C45C52" w:rsidP="00496AC2">
            <w:pPr>
              <w:jc w:val="both"/>
              <w:rPr>
                <w:sz w:val="20"/>
                <w:szCs w:val="20"/>
              </w:rPr>
            </w:pPr>
            <w:r w:rsidRPr="00964095">
              <w:rPr>
                <w:sz w:val="20"/>
                <w:szCs w:val="20"/>
              </w:rPr>
              <w:t>0.64</w:t>
            </w:r>
          </w:p>
        </w:tc>
        <w:tc>
          <w:tcPr>
            <w:tcW w:w="1134" w:type="dxa"/>
          </w:tcPr>
          <w:p w14:paraId="26D586F6" w14:textId="77777777" w:rsidR="00C45C52" w:rsidRPr="00964095" w:rsidRDefault="00C45C52" w:rsidP="00496AC2">
            <w:pPr>
              <w:jc w:val="both"/>
              <w:rPr>
                <w:sz w:val="20"/>
                <w:szCs w:val="20"/>
              </w:rPr>
            </w:pPr>
            <w:r w:rsidRPr="00964095">
              <w:rPr>
                <w:sz w:val="20"/>
                <w:szCs w:val="20"/>
              </w:rPr>
              <w:t>0.47</w:t>
            </w:r>
          </w:p>
        </w:tc>
        <w:tc>
          <w:tcPr>
            <w:tcW w:w="851" w:type="dxa"/>
          </w:tcPr>
          <w:p w14:paraId="68A75877" w14:textId="77777777" w:rsidR="00C45C52" w:rsidRPr="00964095" w:rsidRDefault="00C45C52" w:rsidP="00496AC2">
            <w:pPr>
              <w:jc w:val="both"/>
              <w:rPr>
                <w:sz w:val="20"/>
                <w:szCs w:val="20"/>
              </w:rPr>
            </w:pPr>
            <w:r w:rsidRPr="00964095">
              <w:rPr>
                <w:sz w:val="20"/>
                <w:szCs w:val="20"/>
              </w:rPr>
              <w:t>0.48</w:t>
            </w:r>
          </w:p>
        </w:tc>
        <w:tc>
          <w:tcPr>
            <w:tcW w:w="1134" w:type="dxa"/>
          </w:tcPr>
          <w:p w14:paraId="76F9C9E8" w14:textId="77777777" w:rsidR="00C45C52" w:rsidRPr="00964095" w:rsidRDefault="00C45C52" w:rsidP="00496AC2">
            <w:pPr>
              <w:jc w:val="both"/>
              <w:rPr>
                <w:sz w:val="20"/>
                <w:szCs w:val="20"/>
              </w:rPr>
            </w:pPr>
            <w:r w:rsidRPr="00964095">
              <w:rPr>
                <w:sz w:val="20"/>
                <w:szCs w:val="20"/>
              </w:rPr>
              <w:t>2.48</w:t>
            </w:r>
          </w:p>
        </w:tc>
        <w:tc>
          <w:tcPr>
            <w:tcW w:w="850" w:type="dxa"/>
          </w:tcPr>
          <w:p w14:paraId="67C3D313" w14:textId="77777777" w:rsidR="00C45C52" w:rsidRPr="00964095" w:rsidRDefault="00C45C52" w:rsidP="00496AC2">
            <w:pPr>
              <w:jc w:val="both"/>
              <w:rPr>
                <w:sz w:val="20"/>
                <w:szCs w:val="20"/>
              </w:rPr>
            </w:pPr>
            <w:r w:rsidRPr="00964095">
              <w:rPr>
                <w:sz w:val="20"/>
                <w:szCs w:val="20"/>
              </w:rPr>
              <w:t>0.14</w:t>
            </w:r>
          </w:p>
        </w:tc>
        <w:tc>
          <w:tcPr>
            <w:tcW w:w="851" w:type="dxa"/>
          </w:tcPr>
          <w:p w14:paraId="5E855B3D" w14:textId="77777777" w:rsidR="00C45C52" w:rsidRPr="00964095" w:rsidRDefault="00C45C52" w:rsidP="00496AC2">
            <w:pPr>
              <w:jc w:val="both"/>
              <w:rPr>
                <w:sz w:val="20"/>
                <w:szCs w:val="20"/>
              </w:rPr>
            </w:pPr>
            <w:r w:rsidRPr="00964095">
              <w:rPr>
                <w:sz w:val="20"/>
                <w:szCs w:val="20"/>
              </w:rPr>
              <w:t>0.22</w:t>
            </w:r>
          </w:p>
        </w:tc>
        <w:tc>
          <w:tcPr>
            <w:tcW w:w="992" w:type="dxa"/>
          </w:tcPr>
          <w:p w14:paraId="3D0A1D1C" w14:textId="77777777" w:rsidR="00C45C52" w:rsidRPr="00964095" w:rsidRDefault="00C45C52" w:rsidP="00496AC2">
            <w:pPr>
              <w:jc w:val="both"/>
              <w:rPr>
                <w:sz w:val="20"/>
                <w:szCs w:val="20"/>
              </w:rPr>
            </w:pPr>
            <w:r w:rsidRPr="00964095">
              <w:rPr>
                <w:sz w:val="20"/>
                <w:szCs w:val="20"/>
              </w:rPr>
              <w:t>2.17</w:t>
            </w:r>
          </w:p>
        </w:tc>
        <w:tc>
          <w:tcPr>
            <w:tcW w:w="851" w:type="dxa"/>
          </w:tcPr>
          <w:p w14:paraId="480B8EDE" w14:textId="77777777" w:rsidR="00C45C52" w:rsidRPr="00964095" w:rsidRDefault="00C45C52" w:rsidP="00496AC2">
            <w:pPr>
              <w:jc w:val="both"/>
              <w:rPr>
                <w:sz w:val="20"/>
                <w:szCs w:val="20"/>
              </w:rPr>
            </w:pPr>
            <w:r w:rsidRPr="00964095">
              <w:rPr>
                <w:sz w:val="20"/>
                <w:szCs w:val="20"/>
              </w:rPr>
              <w:t>0.94</w:t>
            </w:r>
          </w:p>
        </w:tc>
        <w:tc>
          <w:tcPr>
            <w:tcW w:w="992" w:type="dxa"/>
          </w:tcPr>
          <w:p w14:paraId="7E74B05D" w14:textId="77777777" w:rsidR="00C45C52" w:rsidRPr="00964095" w:rsidRDefault="00C45C52" w:rsidP="00496AC2">
            <w:pPr>
              <w:jc w:val="both"/>
              <w:rPr>
                <w:sz w:val="20"/>
                <w:szCs w:val="20"/>
              </w:rPr>
            </w:pPr>
            <w:r w:rsidRPr="00964095">
              <w:rPr>
                <w:sz w:val="20"/>
                <w:szCs w:val="20"/>
              </w:rPr>
              <w:t>3.86</w:t>
            </w:r>
          </w:p>
        </w:tc>
        <w:tc>
          <w:tcPr>
            <w:tcW w:w="850" w:type="dxa"/>
          </w:tcPr>
          <w:p w14:paraId="5D9ED832" w14:textId="77777777" w:rsidR="00C45C52" w:rsidRPr="00964095" w:rsidRDefault="00C45C52" w:rsidP="00496AC2">
            <w:pPr>
              <w:jc w:val="both"/>
              <w:rPr>
                <w:sz w:val="20"/>
                <w:szCs w:val="20"/>
              </w:rPr>
            </w:pPr>
            <w:r w:rsidRPr="00964095">
              <w:rPr>
                <w:sz w:val="20"/>
                <w:szCs w:val="20"/>
              </w:rPr>
              <w:t>0.32</w:t>
            </w:r>
          </w:p>
        </w:tc>
        <w:tc>
          <w:tcPr>
            <w:tcW w:w="851" w:type="dxa"/>
          </w:tcPr>
          <w:p w14:paraId="31D8CC1C" w14:textId="77777777" w:rsidR="00C45C52" w:rsidRPr="00964095" w:rsidRDefault="00C45C52" w:rsidP="00496AC2">
            <w:pPr>
              <w:jc w:val="both"/>
              <w:rPr>
                <w:sz w:val="20"/>
                <w:szCs w:val="20"/>
              </w:rPr>
            </w:pPr>
            <w:r w:rsidRPr="00964095">
              <w:rPr>
                <w:sz w:val="20"/>
                <w:szCs w:val="20"/>
              </w:rPr>
              <w:t>0.09</w:t>
            </w:r>
          </w:p>
        </w:tc>
        <w:tc>
          <w:tcPr>
            <w:tcW w:w="850" w:type="dxa"/>
          </w:tcPr>
          <w:p w14:paraId="651B0EC2" w14:textId="77777777" w:rsidR="00C45C52" w:rsidRPr="00964095" w:rsidRDefault="00C45C52" w:rsidP="00496AC2">
            <w:pPr>
              <w:jc w:val="both"/>
              <w:rPr>
                <w:sz w:val="20"/>
                <w:szCs w:val="20"/>
              </w:rPr>
            </w:pPr>
            <w:r w:rsidRPr="00964095">
              <w:rPr>
                <w:sz w:val="20"/>
                <w:szCs w:val="20"/>
              </w:rPr>
              <w:t>0.06</w:t>
            </w:r>
          </w:p>
        </w:tc>
        <w:tc>
          <w:tcPr>
            <w:tcW w:w="993" w:type="dxa"/>
          </w:tcPr>
          <w:p w14:paraId="5A121858" w14:textId="77777777" w:rsidR="00C45C52" w:rsidRPr="00964095" w:rsidRDefault="00C45C52" w:rsidP="00496AC2">
            <w:pPr>
              <w:jc w:val="both"/>
              <w:rPr>
                <w:sz w:val="20"/>
                <w:szCs w:val="20"/>
              </w:rPr>
            </w:pPr>
            <w:r w:rsidRPr="00964095">
              <w:rPr>
                <w:sz w:val="20"/>
                <w:szCs w:val="20"/>
              </w:rPr>
              <w:t>1.26</w:t>
            </w:r>
          </w:p>
        </w:tc>
        <w:tc>
          <w:tcPr>
            <w:tcW w:w="850" w:type="dxa"/>
          </w:tcPr>
          <w:p w14:paraId="033CC914" w14:textId="77777777" w:rsidR="00C45C52" w:rsidRPr="00964095" w:rsidRDefault="00C45C52" w:rsidP="00496AC2">
            <w:pPr>
              <w:jc w:val="both"/>
              <w:rPr>
                <w:sz w:val="20"/>
                <w:szCs w:val="20"/>
              </w:rPr>
            </w:pPr>
            <w:r w:rsidRPr="00964095">
              <w:rPr>
                <w:sz w:val="20"/>
                <w:szCs w:val="20"/>
              </w:rPr>
              <w:t>0.62</w:t>
            </w:r>
          </w:p>
        </w:tc>
        <w:tc>
          <w:tcPr>
            <w:tcW w:w="851" w:type="dxa"/>
          </w:tcPr>
          <w:p w14:paraId="4DFAC753" w14:textId="77777777" w:rsidR="00C45C52" w:rsidRPr="00964095" w:rsidRDefault="00C45C52" w:rsidP="00496AC2">
            <w:pPr>
              <w:jc w:val="both"/>
              <w:rPr>
                <w:sz w:val="20"/>
                <w:szCs w:val="20"/>
              </w:rPr>
            </w:pPr>
            <w:r w:rsidRPr="00964095">
              <w:rPr>
                <w:sz w:val="20"/>
                <w:szCs w:val="20"/>
              </w:rPr>
              <w:t>0.5</w:t>
            </w:r>
          </w:p>
        </w:tc>
      </w:tr>
      <w:tr w:rsidR="0044034D" w:rsidRPr="00964095" w14:paraId="71D1BBFF" w14:textId="77777777" w:rsidTr="0002469D">
        <w:trPr>
          <w:trHeight w:val="289"/>
        </w:trPr>
        <w:tc>
          <w:tcPr>
            <w:tcW w:w="1702" w:type="dxa"/>
          </w:tcPr>
          <w:p w14:paraId="0F4E3751" w14:textId="77777777" w:rsidR="0044034D" w:rsidRPr="00964095" w:rsidRDefault="0044034D" w:rsidP="00496AC2">
            <w:pPr>
              <w:jc w:val="both"/>
              <w:rPr>
                <w:b/>
                <w:bCs/>
                <w:sz w:val="20"/>
                <w:szCs w:val="20"/>
              </w:rPr>
            </w:pPr>
            <w:r w:rsidRPr="00964095">
              <w:rPr>
                <w:b/>
                <w:bCs/>
                <w:sz w:val="20"/>
                <w:szCs w:val="20"/>
              </w:rPr>
              <w:t>Testers</w:t>
            </w:r>
          </w:p>
        </w:tc>
        <w:tc>
          <w:tcPr>
            <w:tcW w:w="14742" w:type="dxa"/>
            <w:gridSpan w:val="16"/>
          </w:tcPr>
          <w:p w14:paraId="46ACE4C9" w14:textId="77777777" w:rsidR="0044034D" w:rsidRPr="00964095" w:rsidRDefault="0044034D" w:rsidP="00496AC2">
            <w:pPr>
              <w:jc w:val="both"/>
              <w:rPr>
                <w:sz w:val="20"/>
                <w:szCs w:val="20"/>
              </w:rPr>
            </w:pPr>
          </w:p>
        </w:tc>
      </w:tr>
      <w:tr w:rsidR="0044034D" w:rsidRPr="00964095" w14:paraId="4E51B570" w14:textId="77777777" w:rsidTr="0002469D">
        <w:trPr>
          <w:trHeight w:val="289"/>
        </w:trPr>
        <w:tc>
          <w:tcPr>
            <w:tcW w:w="1702" w:type="dxa"/>
          </w:tcPr>
          <w:p w14:paraId="162622B2" w14:textId="77777777" w:rsidR="0044034D" w:rsidRPr="00964095" w:rsidRDefault="0044034D" w:rsidP="00496AC2">
            <w:pPr>
              <w:jc w:val="both"/>
              <w:rPr>
                <w:sz w:val="20"/>
                <w:szCs w:val="20"/>
              </w:rPr>
            </w:pPr>
            <w:r w:rsidRPr="00964095">
              <w:rPr>
                <w:sz w:val="20"/>
                <w:szCs w:val="20"/>
              </w:rPr>
              <w:t>PAB-2014-4</w:t>
            </w:r>
          </w:p>
        </w:tc>
        <w:tc>
          <w:tcPr>
            <w:tcW w:w="992" w:type="dxa"/>
          </w:tcPr>
          <w:p w14:paraId="500DC049" w14:textId="77777777" w:rsidR="0044034D" w:rsidRPr="00964095" w:rsidRDefault="0044034D" w:rsidP="00496AC2">
            <w:pPr>
              <w:jc w:val="both"/>
              <w:rPr>
                <w:sz w:val="20"/>
                <w:szCs w:val="20"/>
              </w:rPr>
            </w:pPr>
            <w:r w:rsidRPr="00964095">
              <w:rPr>
                <w:sz w:val="20"/>
                <w:szCs w:val="20"/>
              </w:rPr>
              <w:t>0.4</w:t>
            </w:r>
          </w:p>
        </w:tc>
        <w:tc>
          <w:tcPr>
            <w:tcW w:w="850" w:type="dxa"/>
          </w:tcPr>
          <w:p w14:paraId="3A967E25" w14:textId="77777777" w:rsidR="0044034D" w:rsidRPr="00964095" w:rsidRDefault="0044034D" w:rsidP="00496AC2">
            <w:pPr>
              <w:jc w:val="both"/>
              <w:rPr>
                <w:sz w:val="20"/>
                <w:szCs w:val="20"/>
              </w:rPr>
            </w:pPr>
            <w:r w:rsidRPr="00964095">
              <w:rPr>
                <w:sz w:val="20"/>
                <w:szCs w:val="20"/>
              </w:rPr>
              <w:t>-0.22</w:t>
            </w:r>
          </w:p>
        </w:tc>
        <w:tc>
          <w:tcPr>
            <w:tcW w:w="1134" w:type="dxa"/>
          </w:tcPr>
          <w:p w14:paraId="3A72322D" w14:textId="77777777" w:rsidR="0044034D" w:rsidRPr="00964095" w:rsidRDefault="0044034D" w:rsidP="00496AC2">
            <w:pPr>
              <w:jc w:val="both"/>
              <w:rPr>
                <w:sz w:val="20"/>
                <w:szCs w:val="20"/>
              </w:rPr>
            </w:pPr>
            <w:r w:rsidRPr="00964095">
              <w:rPr>
                <w:sz w:val="20"/>
                <w:szCs w:val="20"/>
              </w:rPr>
              <w:t>-0.28</w:t>
            </w:r>
          </w:p>
        </w:tc>
        <w:tc>
          <w:tcPr>
            <w:tcW w:w="851" w:type="dxa"/>
          </w:tcPr>
          <w:p w14:paraId="49FBAEEE" w14:textId="77777777" w:rsidR="0044034D" w:rsidRPr="00964095" w:rsidRDefault="0044034D" w:rsidP="00496AC2">
            <w:pPr>
              <w:jc w:val="both"/>
              <w:rPr>
                <w:sz w:val="20"/>
                <w:szCs w:val="20"/>
              </w:rPr>
            </w:pPr>
            <w:r w:rsidRPr="00964095">
              <w:rPr>
                <w:sz w:val="20"/>
                <w:szCs w:val="20"/>
              </w:rPr>
              <w:t>-0.35</w:t>
            </w:r>
          </w:p>
        </w:tc>
        <w:tc>
          <w:tcPr>
            <w:tcW w:w="1134" w:type="dxa"/>
          </w:tcPr>
          <w:p w14:paraId="5772BE58" w14:textId="77777777" w:rsidR="0044034D" w:rsidRPr="00964095" w:rsidRDefault="0044034D" w:rsidP="00496AC2">
            <w:pPr>
              <w:jc w:val="both"/>
              <w:rPr>
                <w:sz w:val="20"/>
                <w:szCs w:val="20"/>
              </w:rPr>
            </w:pPr>
            <w:r w:rsidRPr="00964095">
              <w:rPr>
                <w:sz w:val="20"/>
                <w:szCs w:val="20"/>
              </w:rPr>
              <w:t>11.38**</w:t>
            </w:r>
          </w:p>
        </w:tc>
        <w:tc>
          <w:tcPr>
            <w:tcW w:w="850" w:type="dxa"/>
          </w:tcPr>
          <w:p w14:paraId="67FD26A9" w14:textId="77777777" w:rsidR="0044034D" w:rsidRPr="00964095" w:rsidRDefault="0044034D" w:rsidP="00496AC2">
            <w:pPr>
              <w:jc w:val="both"/>
              <w:rPr>
                <w:sz w:val="20"/>
                <w:szCs w:val="20"/>
              </w:rPr>
            </w:pPr>
            <w:r w:rsidRPr="00964095">
              <w:rPr>
                <w:sz w:val="20"/>
                <w:szCs w:val="20"/>
              </w:rPr>
              <w:t>0.24**</w:t>
            </w:r>
          </w:p>
        </w:tc>
        <w:tc>
          <w:tcPr>
            <w:tcW w:w="851" w:type="dxa"/>
          </w:tcPr>
          <w:p w14:paraId="75C1026C" w14:textId="77777777" w:rsidR="0044034D" w:rsidRPr="00964095" w:rsidRDefault="0044034D" w:rsidP="00496AC2">
            <w:pPr>
              <w:jc w:val="both"/>
              <w:rPr>
                <w:sz w:val="20"/>
                <w:szCs w:val="20"/>
              </w:rPr>
            </w:pPr>
            <w:r w:rsidRPr="00964095">
              <w:rPr>
                <w:sz w:val="20"/>
                <w:szCs w:val="20"/>
              </w:rPr>
              <w:t>-0.22*</w:t>
            </w:r>
          </w:p>
        </w:tc>
        <w:tc>
          <w:tcPr>
            <w:tcW w:w="992" w:type="dxa"/>
          </w:tcPr>
          <w:p w14:paraId="0886F20F" w14:textId="77777777" w:rsidR="0044034D" w:rsidRPr="00964095" w:rsidRDefault="0044034D" w:rsidP="00496AC2">
            <w:pPr>
              <w:jc w:val="both"/>
              <w:rPr>
                <w:sz w:val="20"/>
                <w:szCs w:val="20"/>
              </w:rPr>
            </w:pPr>
            <w:r w:rsidRPr="00964095">
              <w:rPr>
                <w:sz w:val="20"/>
                <w:szCs w:val="20"/>
              </w:rPr>
              <w:t>-2.08*</w:t>
            </w:r>
          </w:p>
        </w:tc>
        <w:tc>
          <w:tcPr>
            <w:tcW w:w="851" w:type="dxa"/>
          </w:tcPr>
          <w:p w14:paraId="3C00D0A3" w14:textId="77777777" w:rsidR="0044034D" w:rsidRPr="00964095" w:rsidRDefault="0044034D" w:rsidP="00496AC2">
            <w:pPr>
              <w:jc w:val="both"/>
              <w:rPr>
                <w:sz w:val="20"/>
                <w:szCs w:val="20"/>
              </w:rPr>
            </w:pPr>
            <w:r w:rsidRPr="00964095">
              <w:rPr>
                <w:sz w:val="20"/>
                <w:szCs w:val="20"/>
              </w:rPr>
              <w:t>-0.43</w:t>
            </w:r>
          </w:p>
        </w:tc>
        <w:tc>
          <w:tcPr>
            <w:tcW w:w="992" w:type="dxa"/>
          </w:tcPr>
          <w:p w14:paraId="0650D6FC" w14:textId="77777777" w:rsidR="0044034D" w:rsidRPr="00964095" w:rsidRDefault="0044034D" w:rsidP="00496AC2">
            <w:pPr>
              <w:jc w:val="both"/>
              <w:rPr>
                <w:sz w:val="20"/>
                <w:szCs w:val="20"/>
              </w:rPr>
            </w:pPr>
            <w:r w:rsidRPr="00964095">
              <w:rPr>
                <w:sz w:val="20"/>
                <w:szCs w:val="20"/>
              </w:rPr>
              <w:t>-15.55**</w:t>
            </w:r>
          </w:p>
        </w:tc>
        <w:tc>
          <w:tcPr>
            <w:tcW w:w="850" w:type="dxa"/>
          </w:tcPr>
          <w:p w14:paraId="665425E3" w14:textId="77777777" w:rsidR="0044034D" w:rsidRPr="00964095" w:rsidRDefault="0044034D" w:rsidP="00496AC2">
            <w:pPr>
              <w:jc w:val="both"/>
              <w:rPr>
                <w:sz w:val="20"/>
                <w:szCs w:val="20"/>
              </w:rPr>
            </w:pPr>
            <w:r w:rsidRPr="00964095">
              <w:rPr>
                <w:sz w:val="20"/>
                <w:szCs w:val="20"/>
              </w:rPr>
              <w:t>-0.77**</w:t>
            </w:r>
          </w:p>
        </w:tc>
        <w:tc>
          <w:tcPr>
            <w:tcW w:w="851" w:type="dxa"/>
          </w:tcPr>
          <w:p w14:paraId="453E52FA" w14:textId="77777777" w:rsidR="0044034D" w:rsidRPr="00964095" w:rsidRDefault="0044034D" w:rsidP="00496AC2">
            <w:pPr>
              <w:jc w:val="both"/>
              <w:rPr>
                <w:sz w:val="20"/>
                <w:szCs w:val="20"/>
              </w:rPr>
            </w:pPr>
            <w:r w:rsidRPr="00964095">
              <w:rPr>
                <w:sz w:val="20"/>
                <w:szCs w:val="20"/>
              </w:rPr>
              <w:t>-0.21**</w:t>
            </w:r>
          </w:p>
        </w:tc>
        <w:tc>
          <w:tcPr>
            <w:tcW w:w="850" w:type="dxa"/>
          </w:tcPr>
          <w:p w14:paraId="03020EAD" w14:textId="77777777" w:rsidR="0044034D" w:rsidRPr="00964095" w:rsidRDefault="0044034D" w:rsidP="00496AC2">
            <w:pPr>
              <w:jc w:val="both"/>
              <w:rPr>
                <w:sz w:val="20"/>
                <w:szCs w:val="20"/>
              </w:rPr>
            </w:pPr>
            <w:r w:rsidRPr="00964095">
              <w:rPr>
                <w:sz w:val="20"/>
                <w:szCs w:val="20"/>
              </w:rPr>
              <w:t>-0.07**</w:t>
            </w:r>
          </w:p>
        </w:tc>
        <w:tc>
          <w:tcPr>
            <w:tcW w:w="993" w:type="dxa"/>
          </w:tcPr>
          <w:p w14:paraId="00F9ABC3" w14:textId="77777777" w:rsidR="0044034D" w:rsidRPr="00964095" w:rsidRDefault="0044034D" w:rsidP="00496AC2">
            <w:pPr>
              <w:jc w:val="both"/>
              <w:rPr>
                <w:sz w:val="20"/>
                <w:szCs w:val="20"/>
              </w:rPr>
            </w:pPr>
            <w:r w:rsidRPr="00964095">
              <w:rPr>
                <w:sz w:val="20"/>
                <w:szCs w:val="20"/>
              </w:rPr>
              <w:t>-1.73**</w:t>
            </w:r>
          </w:p>
        </w:tc>
        <w:tc>
          <w:tcPr>
            <w:tcW w:w="850" w:type="dxa"/>
          </w:tcPr>
          <w:p w14:paraId="053F1211" w14:textId="77777777" w:rsidR="0044034D" w:rsidRPr="00964095" w:rsidRDefault="0044034D" w:rsidP="00496AC2">
            <w:pPr>
              <w:jc w:val="both"/>
              <w:rPr>
                <w:sz w:val="20"/>
                <w:szCs w:val="20"/>
              </w:rPr>
            </w:pPr>
            <w:r w:rsidRPr="00964095">
              <w:rPr>
                <w:sz w:val="20"/>
                <w:szCs w:val="20"/>
              </w:rPr>
              <w:t>0.07</w:t>
            </w:r>
          </w:p>
        </w:tc>
        <w:tc>
          <w:tcPr>
            <w:tcW w:w="851" w:type="dxa"/>
          </w:tcPr>
          <w:p w14:paraId="5FA4BF74" w14:textId="77777777" w:rsidR="0044034D" w:rsidRPr="00964095" w:rsidRDefault="0044034D" w:rsidP="00496AC2">
            <w:pPr>
              <w:jc w:val="both"/>
              <w:rPr>
                <w:sz w:val="20"/>
                <w:szCs w:val="20"/>
              </w:rPr>
            </w:pPr>
            <w:r w:rsidRPr="00964095">
              <w:rPr>
                <w:sz w:val="20"/>
                <w:szCs w:val="20"/>
              </w:rPr>
              <w:t>-0.42*</w:t>
            </w:r>
          </w:p>
        </w:tc>
      </w:tr>
      <w:tr w:rsidR="0044034D" w:rsidRPr="00964095" w14:paraId="5CBE99AF" w14:textId="77777777" w:rsidTr="0002469D">
        <w:trPr>
          <w:trHeight w:val="289"/>
        </w:trPr>
        <w:tc>
          <w:tcPr>
            <w:tcW w:w="1702" w:type="dxa"/>
          </w:tcPr>
          <w:p w14:paraId="2FAA761C" w14:textId="77777777" w:rsidR="0044034D" w:rsidRPr="00964095" w:rsidRDefault="0044034D" w:rsidP="00496AC2">
            <w:pPr>
              <w:jc w:val="both"/>
              <w:rPr>
                <w:sz w:val="20"/>
                <w:szCs w:val="20"/>
              </w:rPr>
            </w:pPr>
            <w:r w:rsidRPr="00964095">
              <w:rPr>
                <w:sz w:val="20"/>
                <w:szCs w:val="20"/>
              </w:rPr>
              <w:t>PAB-2014-8</w:t>
            </w:r>
          </w:p>
        </w:tc>
        <w:tc>
          <w:tcPr>
            <w:tcW w:w="992" w:type="dxa"/>
          </w:tcPr>
          <w:p w14:paraId="3981E3A5" w14:textId="77777777" w:rsidR="0044034D" w:rsidRPr="00964095" w:rsidRDefault="0044034D" w:rsidP="00496AC2">
            <w:pPr>
              <w:jc w:val="both"/>
              <w:rPr>
                <w:sz w:val="20"/>
                <w:szCs w:val="20"/>
              </w:rPr>
            </w:pPr>
            <w:r w:rsidRPr="00964095">
              <w:rPr>
                <w:sz w:val="20"/>
                <w:szCs w:val="20"/>
              </w:rPr>
              <w:t>-0.4</w:t>
            </w:r>
          </w:p>
        </w:tc>
        <w:tc>
          <w:tcPr>
            <w:tcW w:w="850" w:type="dxa"/>
          </w:tcPr>
          <w:p w14:paraId="4706F1C1" w14:textId="77777777" w:rsidR="0044034D" w:rsidRPr="00964095" w:rsidRDefault="0044034D" w:rsidP="00496AC2">
            <w:pPr>
              <w:jc w:val="both"/>
              <w:rPr>
                <w:sz w:val="20"/>
                <w:szCs w:val="20"/>
              </w:rPr>
            </w:pPr>
            <w:r w:rsidRPr="00964095">
              <w:rPr>
                <w:sz w:val="20"/>
                <w:szCs w:val="20"/>
              </w:rPr>
              <w:t>-0.12</w:t>
            </w:r>
          </w:p>
        </w:tc>
        <w:tc>
          <w:tcPr>
            <w:tcW w:w="1134" w:type="dxa"/>
          </w:tcPr>
          <w:p w14:paraId="70755785" w14:textId="77777777" w:rsidR="0044034D" w:rsidRPr="00964095" w:rsidRDefault="0044034D" w:rsidP="00496AC2">
            <w:pPr>
              <w:jc w:val="both"/>
              <w:rPr>
                <w:sz w:val="20"/>
                <w:szCs w:val="20"/>
              </w:rPr>
            </w:pPr>
            <w:r w:rsidRPr="00964095">
              <w:rPr>
                <w:sz w:val="20"/>
                <w:szCs w:val="20"/>
              </w:rPr>
              <w:t>0</w:t>
            </w:r>
          </w:p>
        </w:tc>
        <w:tc>
          <w:tcPr>
            <w:tcW w:w="851" w:type="dxa"/>
          </w:tcPr>
          <w:p w14:paraId="60AB846C" w14:textId="77777777" w:rsidR="0044034D" w:rsidRPr="00964095" w:rsidRDefault="0044034D" w:rsidP="00496AC2">
            <w:pPr>
              <w:jc w:val="both"/>
              <w:rPr>
                <w:sz w:val="20"/>
                <w:szCs w:val="20"/>
              </w:rPr>
            </w:pPr>
            <w:r w:rsidRPr="00964095">
              <w:rPr>
                <w:sz w:val="20"/>
                <w:szCs w:val="20"/>
              </w:rPr>
              <w:t>0.2</w:t>
            </w:r>
          </w:p>
        </w:tc>
        <w:tc>
          <w:tcPr>
            <w:tcW w:w="1134" w:type="dxa"/>
          </w:tcPr>
          <w:p w14:paraId="2F040DDC" w14:textId="77777777" w:rsidR="0044034D" w:rsidRPr="00964095" w:rsidRDefault="0044034D" w:rsidP="00496AC2">
            <w:pPr>
              <w:jc w:val="both"/>
              <w:rPr>
                <w:sz w:val="20"/>
                <w:szCs w:val="20"/>
              </w:rPr>
            </w:pPr>
            <w:r w:rsidRPr="00964095">
              <w:rPr>
                <w:sz w:val="20"/>
                <w:szCs w:val="20"/>
              </w:rPr>
              <w:t>-5.74**</w:t>
            </w:r>
          </w:p>
        </w:tc>
        <w:tc>
          <w:tcPr>
            <w:tcW w:w="850" w:type="dxa"/>
          </w:tcPr>
          <w:p w14:paraId="4994769B" w14:textId="77777777" w:rsidR="0044034D" w:rsidRPr="00964095" w:rsidRDefault="0044034D" w:rsidP="00496AC2">
            <w:pPr>
              <w:jc w:val="both"/>
              <w:rPr>
                <w:sz w:val="20"/>
                <w:szCs w:val="20"/>
              </w:rPr>
            </w:pPr>
            <w:r w:rsidRPr="00964095">
              <w:rPr>
                <w:sz w:val="20"/>
                <w:szCs w:val="20"/>
              </w:rPr>
              <w:t>-0.01</w:t>
            </w:r>
          </w:p>
        </w:tc>
        <w:tc>
          <w:tcPr>
            <w:tcW w:w="851" w:type="dxa"/>
          </w:tcPr>
          <w:p w14:paraId="5F96EF4C" w14:textId="77777777" w:rsidR="0044034D" w:rsidRPr="00964095" w:rsidRDefault="0044034D" w:rsidP="00496AC2">
            <w:pPr>
              <w:jc w:val="both"/>
              <w:rPr>
                <w:sz w:val="20"/>
                <w:szCs w:val="20"/>
              </w:rPr>
            </w:pPr>
            <w:r w:rsidRPr="00964095">
              <w:rPr>
                <w:sz w:val="20"/>
                <w:szCs w:val="20"/>
              </w:rPr>
              <w:t>0.15</w:t>
            </w:r>
          </w:p>
        </w:tc>
        <w:tc>
          <w:tcPr>
            <w:tcW w:w="992" w:type="dxa"/>
          </w:tcPr>
          <w:p w14:paraId="3C673264" w14:textId="77777777" w:rsidR="0044034D" w:rsidRPr="00964095" w:rsidRDefault="0044034D" w:rsidP="00496AC2">
            <w:pPr>
              <w:jc w:val="both"/>
              <w:rPr>
                <w:sz w:val="20"/>
                <w:szCs w:val="20"/>
              </w:rPr>
            </w:pPr>
            <w:r w:rsidRPr="00964095">
              <w:rPr>
                <w:sz w:val="20"/>
                <w:szCs w:val="20"/>
              </w:rPr>
              <w:t>1.93*</w:t>
            </w:r>
          </w:p>
        </w:tc>
        <w:tc>
          <w:tcPr>
            <w:tcW w:w="851" w:type="dxa"/>
          </w:tcPr>
          <w:p w14:paraId="5E0502DD" w14:textId="77777777" w:rsidR="0044034D" w:rsidRPr="00964095" w:rsidRDefault="0044034D" w:rsidP="00496AC2">
            <w:pPr>
              <w:jc w:val="both"/>
              <w:rPr>
                <w:sz w:val="20"/>
                <w:szCs w:val="20"/>
              </w:rPr>
            </w:pPr>
            <w:r w:rsidRPr="00964095">
              <w:rPr>
                <w:sz w:val="20"/>
                <w:szCs w:val="20"/>
              </w:rPr>
              <w:t>1.4**</w:t>
            </w:r>
          </w:p>
        </w:tc>
        <w:tc>
          <w:tcPr>
            <w:tcW w:w="992" w:type="dxa"/>
          </w:tcPr>
          <w:p w14:paraId="014BBEA4" w14:textId="77777777" w:rsidR="0044034D" w:rsidRPr="00964095" w:rsidRDefault="0044034D" w:rsidP="00496AC2">
            <w:pPr>
              <w:jc w:val="both"/>
              <w:rPr>
                <w:sz w:val="20"/>
                <w:szCs w:val="20"/>
              </w:rPr>
            </w:pPr>
            <w:r w:rsidRPr="00964095">
              <w:rPr>
                <w:sz w:val="20"/>
                <w:szCs w:val="20"/>
              </w:rPr>
              <w:t>-12.33**</w:t>
            </w:r>
          </w:p>
        </w:tc>
        <w:tc>
          <w:tcPr>
            <w:tcW w:w="850" w:type="dxa"/>
          </w:tcPr>
          <w:p w14:paraId="51DD51B3" w14:textId="77777777" w:rsidR="0044034D" w:rsidRPr="00964095" w:rsidRDefault="0044034D" w:rsidP="00496AC2">
            <w:pPr>
              <w:jc w:val="both"/>
              <w:rPr>
                <w:sz w:val="20"/>
                <w:szCs w:val="20"/>
              </w:rPr>
            </w:pPr>
            <w:r w:rsidRPr="00964095">
              <w:rPr>
                <w:sz w:val="20"/>
                <w:szCs w:val="20"/>
              </w:rPr>
              <w:t>0.19</w:t>
            </w:r>
          </w:p>
        </w:tc>
        <w:tc>
          <w:tcPr>
            <w:tcW w:w="851" w:type="dxa"/>
          </w:tcPr>
          <w:p w14:paraId="32941BBE" w14:textId="77777777" w:rsidR="0044034D" w:rsidRPr="00964095" w:rsidRDefault="0044034D" w:rsidP="00496AC2">
            <w:pPr>
              <w:jc w:val="both"/>
              <w:rPr>
                <w:sz w:val="20"/>
                <w:szCs w:val="20"/>
              </w:rPr>
            </w:pPr>
            <w:r w:rsidRPr="00964095">
              <w:rPr>
                <w:sz w:val="20"/>
                <w:szCs w:val="20"/>
              </w:rPr>
              <w:t>0.2**</w:t>
            </w:r>
          </w:p>
        </w:tc>
        <w:tc>
          <w:tcPr>
            <w:tcW w:w="850" w:type="dxa"/>
          </w:tcPr>
          <w:p w14:paraId="76F9138C" w14:textId="77777777" w:rsidR="0044034D" w:rsidRPr="00964095" w:rsidRDefault="0044034D" w:rsidP="00496AC2">
            <w:pPr>
              <w:jc w:val="both"/>
              <w:rPr>
                <w:sz w:val="20"/>
                <w:szCs w:val="20"/>
              </w:rPr>
            </w:pPr>
            <w:r w:rsidRPr="00964095">
              <w:rPr>
                <w:sz w:val="20"/>
                <w:szCs w:val="20"/>
              </w:rPr>
              <w:t>0.1**</w:t>
            </w:r>
          </w:p>
        </w:tc>
        <w:tc>
          <w:tcPr>
            <w:tcW w:w="993" w:type="dxa"/>
          </w:tcPr>
          <w:p w14:paraId="4C6FE5A8" w14:textId="77777777" w:rsidR="0044034D" w:rsidRPr="00964095" w:rsidRDefault="0044034D" w:rsidP="00496AC2">
            <w:pPr>
              <w:jc w:val="both"/>
              <w:rPr>
                <w:sz w:val="20"/>
                <w:szCs w:val="20"/>
              </w:rPr>
            </w:pPr>
            <w:r w:rsidRPr="00964095">
              <w:rPr>
                <w:sz w:val="20"/>
                <w:szCs w:val="20"/>
              </w:rPr>
              <w:t>0.07</w:t>
            </w:r>
          </w:p>
        </w:tc>
        <w:tc>
          <w:tcPr>
            <w:tcW w:w="850" w:type="dxa"/>
          </w:tcPr>
          <w:p w14:paraId="7BCA4B59" w14:textId="77777777" w:rsidR="0044034D" w:rsidRPr="00964095" w:rsidRDefault="0044034D" w:rsidP="00496AC2">
            <w:pPr>
              <w:jc w:val="both"/>
              <w:rPr>
                <w:sz w:val="20"/>
                <w:szCs w:val="20"/>
              </w:rPr>
            </w:pPr>
            <w:r w:rsidRPr="00964095">
              <w:rPr>
                <w:sz w:val="20"/>
                <w:szCs w:val="20"/>
              </w:rPr>
              <w:t>-0.47</w:t>
            </w:r>
          </w:p>
        </w:tc>
        <w:tc>
          <w:tcPr>
            <w:tcW w:w="851" w:type="dxa"/>
          </w:tcPr>
          <w:p w14:paraId="1AB99610" w14:textId="77777777" w:rsidR="0044034D" w:rsidRPr="00964095" w:rsidRDefault="0044034D" w:rsidP="00496AC2">
            <w:pPr>
              <w:jc w:val="both"/>
              <w:rPr>
                <w:sz w:val="20"/>
                <w:szCs w:val="20"/>
              </w:rPr>
            </w:pPr>
            <w:r w:rsidRPr="00964095">
              <w:rPr>
                <w:sz w:val="20"/>
                <w:szCs w:val="20"/>
              </w:rPr>
              <w:t>-0.32</w:t>
            </w:r>
          </w:p>
        </w:tc>
      </w:tr>
      <w:tr w:rsidR="0044034D" w:rsidRPr="00964095" w14:paraId="3485C2C4" w14:textId="77777777" w:rsidTr="0002469D">
        <w:trPr>
          <w:trHeight w:val="289"/>
        </w:trPr>
        <w:tc>
          <w:tcPr>
            <w:tcW w:w="1702" w:type="dxa"/>
          </w:tcPr>
          <w:p w14:paraId="171ABF6B" w14:textId="77777777" w:rsidR="0044034D" w:rsidRPr="00964095" w:rsidRDefault="0044034D" w:rsidP="00496AC2">
            <w:pPr>
              <w:jc w:val="both"/>
              <w:rPr>
                <w:sz w:val="20"/>
                <w:szCs w:val="20"/>
              </w:rPr>
            </w:pPr>
            <w:r w:rsidRPr="00964095">
              <w:rPr>
                <w:sz w:val="20"/>
                <w:szCs w:val="20"/>
              </w:rPr>
              <w:t>PAB-2017-18</w:t>
            </w:r>
          </w:p>
        </w:tc>
        <w:tc>
          <w:tcPr>
            <w:tcW w:w="992" w:type="dxa"/>
          </w:tcPr>
          <w:p w14:paraId="782E3479" w14:textId="77777777" w:rsidR="0044034D" w:rsidRPr="00964095" w:rsidRDefault="0044034D" w:rsidP="00496AC2">
            <w:pPr>
              <w:jc w:val="both"/>
              <w:rPr>
                <w:sz w:val="20"/>
                <w:szCs w:val="20"/>
              </w:rPr>
            </w:pPr>
            <w:r w:rsidRPr="00964095">
              <w:rPr>
                <w:sz w:val="20"/>
                <w:szCs w:val="20"/>
              </w:rPr>
              <w:t>0</w:t>
            </w:r>
          </w:p>
        </w:tc>
        <w:tc>
          <w:tcPr>
            <w:tcW w:w="850" w:type="dxa"/>
          </w:tcPr>
          <w:p w14:paraId="1FA00689" w14:textId="77777777" w:rsidR="0044034D" w:rsidRPr="00964095" w:rsidRDefault="0044034D" w:rsidP="00496AC2">
            <w:pPr>
              <w:jc w:val="both"/>
              <w:rPr>
                <w:sz w:val="20"/>
                <w:szCs w:val="20"/>
              </w:rPr>
            </w:pPr>
            <w:r w:rsidRPr="00964095">
              <w:rPr>
                <w:sz w:val="20"/>
                <w:szCs w:val="20"/>
              </w:rPr>
              <w:t>0.33</w:t>
            </w:r>
          </w:p>
        </w:tc>
        <w:tc>
          <w:tcPr>
            <w:tcW w:w="1134" w:type="dxa"/>
          </w:tcPr>
          <w:p w14:paraId="592783EB" w14:textId="77777777" w:rsidR="0044034D" w:rsidRPr="00964095" w:rsidRDefault="0044034D" w:rsidP="00496AC2">
            <w:pPr>
              <w:jc w:val="both"/>
              <w:rPr>
                <w:sz w:val="20"/>
                <w:szCs w:val="20"/>
              </w:rPr>
            </w:pPr>
            <w:r w:rsidRPr="00964095">
              <w:rPr>
                <w:sz w:val="20"/>
                <w:szCs w:val="20"/>
              </w:rPr>
              <w:t>0.28</w:t>
            </w:r>
          </w:p>
        </w:tc>
        <w:tc>
          <w:tcPr>
            <w:tcW w:w="851" w:type="dxa"/>
          </w:tcPr>
          <w:p w14:paraId="5BFCB984" w14:textId="77777777" w:rsidR="0044034D" w:rsidRPr="00964095" w:rsidRDefault="0044034D" w:rsidP="00496AC2">
            <w:pPr>
              <w:jc w:val="both"/>
              <w:rPr>
                <w:sz w:val="20"/>
                <w:szCs w:val="20"/>
              </w:rPr>
            </w:pPr>
            <w:r w:rsidRPr="00964095">
              <w:rPr>
                <w:sz w:val="20"/>
                <w:szCs w:val="20"/>
              </w:rPr>
              <w:t>0.15</w:t>
            </w:r>
          </w:p>
        </w:tc>
        <w:tc>
          <w:tcPr>
            <w:tcW w:w="1134" w:type="dxa"/>
          </w:tcPr>
          <w:p w14:paraId="0965F36B" w14:textId="77777777" w:rsidR="0044034D" w:rsidRPr="00964095" w:rsidRDefault="0044034D" w:rsidP="00496AC2">
            <w:pPr>
              <w:jc w:val="both"/>
              <w:rPr>
                <w:sz w:val="20"/>
                <w:szCs w:val="20"/>
              </w:rPr>
            </w:pPr>
            <w:r w:rsidRPr="00964095">
              <w:rPr>
                <w:sz w:val="20"/>
                <w:szCs w:val="20"/>
              </w:rPr>
              <w:t>-5.64**</w:t>
            </w:r>
          </w:p>
        </w:tc>
        <w:tc>
          <w:tcPr>
            <w:tcW w:w="850" w:type="dxa"/>
          </w:tcPr>
          <w:p w14:paraId="27380A04" w14:textId="77777777" w:rsidR="0044034D" w:rsidRPr="00964095" w:rsidRDefault="0044034D" w:rsidP="00496AC2">
            <w:pPr>
              <w:jc w:val="both"/>
              <w:rPr>
                <w:sz w:val="20"/>
                <w:szCs w:val="20"/>
              </w:rPr>
            </w:pPr>
            <w:r w:rsidRPr="00964095">
              <w:rPr>
                <w:sz w:val="20"/>
                <w:szCs w:val="20"/>
              </w:rPr>
              <w:t>-0.23**</w:t>
            </w:r>
          </w:p>
        </w:tc>
        <w:tc>
          <w:tcPr>
            <w:tcW w:w="851" w:type="dxa"/>
          </w:tcPr>
          <w:p w14:paraId="2BE5137F" w14:textId="77777777" w:rsidR="0044034D" w:rsidRPr="00964095" w:rsidRDefault="0044034D" w:rsidP="00496AC2">
            <w:pPr>
              <w:jc w:val="both"/>
              <w:rPr>
                <w:sz w:val="20"/>
                <w:szCs w:val="20"/>
              </w:rPr>
            </w:pPr>
            <w:r w:rsidRPr="00964095">
              <w:rPr>
                <w:sz w:val="20"/>
                <w:szCs w:val="20"/>
              </w:rPr>
              <w:t>0.08</w:t>
            </w:r>
          </w:p>
        </w:tc>
        <w:tc>
          <w:tcPr>
            <w:tcW w:w="992" w:type="dxa"/>
          </w:tcPr>
          <w:p w14:paraId="0E29B306" w14:textId="77777777" w:rsidR="0044034D" w:rsidRPr="00964095" w:rsidRDefault="0044034D" w:rsidP="00496AC2">
            <w:pPr>
              <w:jc w:val="both"/>
              <w:rPr>
                <w:sz w:val="20"/>
                <w:szCs w:val="20"/>
              </w:rPr>
            </w:pPr>
            <w:r w:rsidRPr="00964095">
              <w:rPr>
                <w:sz w:val="20"/>
                <w:szCs w:val="20"/>
              </w:rPr>
              <w:t>0.16</w:t>
            </w:r>
          </w:p>
        </w:tc>
        <w:tc>
          <w:tcPr>
            <w:tcW w:w="851" w:type="dxa"/>
          </w:tcPr>
          <w:p w14:paraId="70C5B662" w14:textId="77777777" w:rsidR="0044034D" w:rsidRPr="00964095" w:rsidRDefault="0044034D" w:rsidP="00496AC2">
            <w:pPr>
              <w:jc w:val="both"/>
              <w:rPr>
                <w:sz w:val="20"/>
                <w:szCs w:val="20"/>
              </w:rPr>
            </w:pPr>
            <w:r w:rsidRPr="00964095">
              <w:rPr>
                <w:sz w:val="20"/>
                <w:szCs w:val="20"/>
              </w:rPr>
              <w:t>-0.97*</w:t>
            </w:r>
          </w:p>
        </w:tc>
        <w:tc>
          <w:tcPr>
            <w:tcW w:w="992" w:type="dxa"/>
          </w:tcPr>
          <w:p w14:paraId="6BF2B932" w14:textId="77777777" w:rsidR="0044034D" w:rsidRPr="00964095" w:rsidRDefault="0044034D" w:rsidP="00496AC2">
            <w:pPr>
              <w:jc w:val="both"/>
              <w:rPr>
                <w:sz w:val="20"/>
                <w:szCs w:val="20"/>
              </w:rPr>
            </w:pPr>
            <w:r w:rsidRPr="00964095">
              <w:rPr>
                <w:sz w:val="20"/>
                <w:szCs w:val="20"/>
              </w:rPr>
              <w:t>27.89**</w:t>
            </w:r>
          </w:p>
        </w:tc>
        <w:tc>
          <w:tcPr>
            <w:tcW w:w="850" w:type="dxa"/>
          </w:tcPr>
          <w:p w14:paraId="59B7AD12" w14:textId="77777777" w:rsidR="0044034D" w:rsidRPr="00964095" w:rsidRDefault="0044034D" w:rsidP="00496AC2">
            <w:pPr>
              <w:jc w:val="both"/>
              <w:rPr>
                <w:sz w:val="20"/>
                <w:szCs w:val="20"/>
              </w:rPr>
            </w:pPr>
            <w:r w:rsidRPr="00964095">
              <w:rPr>
                <w:sz w:val="20"/>
                <w:szCs w:val="20"/>
              </w:rPr>
              <w:t>0.58**</w:t>
            </w:r>
          </w:p>
        </w:tc>
        <w:tc>
          <w:tcPr>
            <w:tcW w:w="851" w:type="dxa"/>
          </w:tcPr>
          <w:p w14:paraId="767779C1" w14:textId="77777777" w:rsidR="0044034D" w:rsidRPr="00964095" w:rsidRDefault="0044034D" w:rsidP="00496AC2">
            <w:pPr>
              <w:jc w:val="both"/>
              <w:rPr>
                <w:sz w:val="20"/>
                <w:szCs w:val="20"/>
              </w:rPr>
            </w:pPr>
            <w:r w:rsidRPr="00964095">
              <w:rPr>
                <w:sz w:val="20"/>
                <w:szCs w:val="20"/>
              </w:rPr>
              <w:t>0.01</w:t>
            </w:r>
          </w:p>
        </w:tc>
        <w:tc>
          <w:tcPr>
            <w:tcW w:w="850" w:type="dxa"/>
          </w:tcPr>
          <w:p w14:paraId="6086E8BB" w14:textId="77777777" w:rsidR="0044034D" w:rsidRPr="00964095" w:rsidRDefault="0044034D" w:rsidP="00496AC2">
            <w:pPr>
              <w:jc w:val="both"/>
              <w:rPr>
                <w:sz w:val="20"/>
                <w:szCs w:val="20"/>
              </w:rPr>
            </w:pPr>
            <w:r w:rsidRPr="00964095">
              <w:rPr>
                <w:sz w:val="20"/>
                <w:szCs w:val="20"/>
              </w:rPr>
              <w:t>-0.03</w:t>
            </w:r>
          </w:p>
        </w:tc>
        <w:tc>
          <w:tcPr>
            <w:tcW w:w="993" w:type="dxa"/>
          </w:tcPr>
          <w:p w14:paraId="329B4572" w14:textId="77777777" w:rsidR="0044034D" w:rsidRPr="00964095" w:rsidRDefault="0044034D" w:rsidP="00496AC2">
            <w:pPr>
              <w:jc w:val="both"/>
              <w:rPr>
                <w:sz w:val="20"/>
                <w:szCs w:val="20"/>
              </w:rPr>
            </w:pPr>
            <w:r w:rsidRPr="00964095">
              <w:rPr>
                <w:sz w:val="20"/>
                <w:szCs w:val="20"/>
              </w:rPr>
              <w:t>1.66**</w:t>
            </w:r>
          </w:p>
        </w:tc>
        <w:tc>
          <w:tcPr>
            <w:tcW w:w="850" w:type="dxa"/>
          </w:tcPr>
          <w:p w14:paraId="09C3F564" w14:textId="77777777" w:rsidR="0044034D" w:rsidRPr="00964095" w:rsidRDefault="0044034D" w:rsidP="00496AC2">
            <w:pPr>
              <w:jc w:val="both"/>
              <w:rPr>
                <w:sz w:val="20"/>
                <w:szCs w:val="20"/>
              </w:rPr>
            </w:pPr>
            <w:r w:rsidRPr="00964095">
              <w:rPr>
                <w:sz w:val="20"/>
                <w:szCs w:val="20"/>
              </w:rPr>
              <w:t>0.4</w:t>
            </w:r>
          </w:p>
        </w:tc>
        <w:tc>
          <w:tcPr>
            <w:tcW w:w="851" w:type="dxa"/>
          </w:tcPr>
          <w:p w14:paraId="3DA9C20A" w14:textId="77777777" w:rsidR="0044034D" w:rsidRPr="00964095" w:rsidRDefault="0044034D" w:rsidP="00496AC2">
            <w:pPr>
              <w:jc w:val="both"/>
              <w:rPr>
                <w:sz w:val="20"/>
                <w:szCs w:val="20"/>
              </w:rPr>
            </w:pPr>
            <w:r w:rsidRPr="00964095">
              <w:rPr>
                <w:sz w:val="20"/>
                <w:szCs w:val="20"/>
              </w:rPr>
              <w:t>0.75**</w:t>
            </w:r>
          </w:p>
        </w:tc>
      </w:tr>
      <w:tr w:rsidR="0044034D" w:rsidRPr="00964095" w14:paraId="758D1D14" w14:textId="77777777" w:rsidTr="0002469D">
        <w:trPr>
          <w:trHeight w:val="289"/>
        </w:trPr>
        <w:tc>
          <w:tcPr>
            <w:tcW w:w="1702" w:type="dxa"/>
          </w:tcPr>
          <w:p w14:paraId="0A8D9779" w14:textId="77777777" w:rsidR="0044034D" w:rsidRPr="00964095" w:rsidRDefault="0044034D" w:rsidP="00496AC2">
            <w:pPr>
              <w:jc w:val="both"/>
              <w:rPr>
                <w:sz w:val="20"/>
                <w:szCs w:val="20"/>
              </w:rPr>
            </w:pPr>
            <w:r w:rsidRPr="00964095">
              <w:rPr>
                <w:sz w:val="20"/>
                <w:szCs w:val="20"/>
              </w:rPr>
              <w:t>SE (</w:t>
            </w:r>
            <w:proofErr w:type="spellStart"/>
            <w:r w:rsidRPr="00964095">
              <w:rPr>
                <w:sz w:val="20"/>
                <w:szCs w:val="20"/>
              </w:rPr>
              <w:t>gi</w:t>
            </w:r>
            <w:proofErr w:type="spellEnd"/>
            <w:r w:rsidRPr="00964095">
              <w:rPr>
                <w:sz w:val="20"/>
                <w:szCs w:val="20"/>
              </w:rPr>
              <w:t>)</w:t>
            </w:r>
          </w:p>
        </w:tc>
        <w:tc>
          <w:tcPr>
            <w:tcW w:w="992" w:type="dxa"/>
          </w:tcPr>
          <w:p w14:paraId="74F8AE42" w14:textId="77777777" w:rsidR="0044034D" w:rsidRPr="00964095" w:rsidRDefault="0044034D" w:rsidP="00496AC2">
            <w:pPr>
              <w:jc w:val="both"/>
              <w:rPr>
                <w:sz w:val="20"/>
                <w:szCs w:val="20"/>
              </w:rPr>
            </w:pPr>
            <w:r w:rsidRPr="00964095">
              <w:rPr>
                <w:sz w:val="20"/>
                <w:szCs w:val="20"/>
              </w:rPr>
              <w:t>0.31</w:t>
            </w:r>
          </w:p>
        </w:tc>
        <w:tc>
          <w:tcPr>
            <w:tcW w:w="850" w:type="dxa"/>
          </w:tcPr>
          <w:p w14:paraId="034207C0" w14:textId="77777777" w:rsidR="0044034D" w:rsidRPr="00964095" w:rsidRDefault="0044034D" w:rsidP="00496AC2">
            <w:pPr>
              <w:jc w:val="both"/>
              <w:rPr>
                <w:sz w:val="20"/>
                <w:szCs w:val="20"/>
              </w:rPr>
            </w:pPr>
            <w:r w:rsidRPr="00964095">
              <w:rPr>
                <w:sz w:val="20"/>
                <w:szCs w:val="20"/>
              </w:rPr>
              <w:t>0.25</w:t>
            </w:r>
          </w:p>
        </w:tc>
        <w:tc>
          <w:tcPr>
            <w:tcW w:w="1134" w:type="dxa"/>
          </w:tcPr>
          <w:p w14:paraId="17300846" w14:textId="77777777" w:rsidR="0044034D" w:rsidRPr="00964095" w:rsidRDefault="0044034D" w:rsidP="00496AC2">
            <w:pPr>
              <w:jc w:val="both"/>
              <w:rPr>
                <w:sz w:val="20"/>
                <w:szCs w:val="20"/>
              </w:rPr>
            </w:pPr>
            <w:r w:rsidRPr="00964095">
              <w:rPr>
                <w:sz w:val="20"/>
                <w:szCs w:val="20"/>
              </w:rPr>
              <w:t>0.18</w:t>
            </w:r>
          </w:p>
        </w:tc>
        <w:tc>
          <w:tcPr>
            <w:tcW w:w="851" w:type="dxa"/>
          </w:tcPr>
          <w:p w14:paraId="28BA2FC3" w14:textId="77777777" w:rsidR="0044034D" w:rsidRPr="00964095" w:rsidRDefault="0044034D" w:rsidP="00496AC2">
            <w:pPr>
              <w:jc w:val="both"/>
              <w:rPr>
                <w:sz w:val="20"/>
                <w:szCs w:val="20"/>
              </w:rPr>
            </w:pPr>
            <w:r w:rsidRPr="00964095">
              <w:rPr>
                <w:sz w:val="20"/>
                <w:szCs w:val="20"/>
              </w:rPr>
              <w:t>0.19</w:t>
            </w:r>
          </w:p>
        </w:tc>
        <w:tc>
          <w:tcPr>
            <w:tcW w:w="1134" w:type="dxa"/>
          </w:tcPr>
          <w:p w14:paraId="09C71D84" w14:textId="77777777" w:rsidR="0044034D" w:rsidRPr="00964095" w:rsidRDefault="0044034D" w:rsidP="00496AC2">
            <w:pPr>
              <w:jc w:val="both"/>
              <w:rPr>
                <w:sz w:val="20"/>
                <w:szCs w:val="20"/>
              </w:rPr>
            </w:pPr>
            <w:r w:rsidRPr="00964095">
              <w:rPr>
                <w:sz w:val="20"/>
                <w:szCs w:val="20"/>
              </w:rPr>
              <w:t>0.96</w:t>
            </w:r>
          </w:p>
        </w:tc>
        <w:tc>
          <w:tcPr>
            <w:tcW w:w="850" w:type="dxa"/>
          </w:tcPr>
          <w:p w14:paraId="36C403FB" w14:textId="77777777" w:rsidR="0044034D" w:rsidRPr="00964095" w:rsidRDefault="0044034D" w:rsidP="00496AC2">
            <w:pPr>
              <w:jc w:val="both"/>
              <w:rPr>
                <w:sz w:val="20"/>
                <w:szCs w:val="20"/>
              </w:rPr>
            </w:pPr>
            <w:r w:rsidRPr="00964095">
              <w:rPr>
                <w:sz w:val="20"/>
                <w:szCs w:val="20"/>
              </w:rPr>
              <w:t>0.06</w:t>
            </w:r>
          </w:p>
        </w:tc>
        <w:tc>
          <w:tcPr>
            <w:tcW w:w="851" w:type="dxa"/>
          </w:tcPr>
          <w:p w14:paraId="18D98269" w14:textId="77777777" w:rsidR="0044034D" w:rsidRPr="00964095" w:rsidRDefault="0044034D" w:rsidP="00496AC2">
            <w:pPr>
              <w:jc w:val="both"/>
              <w:rPr>
                <w:sz w:val="20"/>
                <w:szCs w:val="20"/>
              </w:rPr>
            </w:pPr>
            <w:r w:rsidRPr="00964095">
              <w:rPr>
                <w:sz w:val="20"/>
                <w:szCs w:val="20"/>
              </w:rPr>
              <w:t>0.09</w:t>
            </w:r>
          </w:p>
        </w:tc>
        <w:tc>
          <w:tcPr>
            <w:tcW w:w="992" w:type="dxa"/>
          </w:tcPr>
          <w:p w14:paraId="6B6CC1E5" w14:textId="77777777" w:rsidR="0044034D" w:rsidRPr="00964095" w:rsidRDefault="0044034D" w:rsidP="00496AC2">
            <w:pPr>
              <w:jc w:val="both"/>
              <w:rPr>
                <w:sz w:val="20"/>
                <w:szCs w:val="20"/>
              </w:rPr>
            </w:pPr>
            <w:r w:rsidRPr="00964095">
              <w:rPr>
                <w:sz w:val="20"/>
                <w:szCs w:val="20"/>
              </w:rPr>
              <w:t>0.84</w:t>
            </w:r>
          </w:p>
        </w:tc>
        <w:tc>
          <w:tcPr>
            <w:tcW w:w="851" w:type="dxa"/>
          </w:tcPr>
          <w:p w14:paraId="46576088" w14:textId="77777777" w:rsidR="0044034D" w:rsidRPr="00964095" w:rsidRDefault="0044034D" w:rsidP="00496AC2">
            <w:pPr>
              <w:jc w:val="both"/>
              <w:rPr>
                <w:sz w:val="20"/>
                <w:szCs w:val="20"/>
              </w:rPr>
            </w:pPr>
            <w:r w:rsidRPr="00964095">
              <w:rPr>
                <w:sz w:val="20"/>
                <w:szCs w:val="20"/>
              </w:rPr>
              <w:t>0.37</w:t>
            </w:r>
          </w:p>
        </w:tc>
        <w:tc>
          <w:tcPr>
            <w:tcW w:w="992" w:type="dxa"/>
          </w:tcPr>
          <w:p w14:paraId="211F2271" w14:textId="77777777" w:rsidR="0044034D" w:rsidRPr="00964095" w:rsidRDefault="0044034D" w:rsidP="00496AC2">
            <w:pPr>
              <w:jc w:val="both"/>
              <w:rPr>
                <w:sz w:val="20"/>
                <w:szCs w:val="20"/>
              </w:rPr>
            </w:pPr>
            <w:r w:rsidRPr="00964095">
              <w:rPr>
                <w:sz w:val="20"/>
                <w:szCs w:val="20"/>
              </w:rPr>
              <w:t>1.5</w:t>
            </w:r>
          </w:p>
        </w:tc>
        <w:tc>
          <w:tcPr>
            <w:tcW w:w="850" w:type="dxa"/>
          </w:tcPr>
          <w:p w14:paraId="42790525" w14:textId="77777777" w:rsidR="0044034D" w:rsidRPr="00964095" w:rsidRDefault="0044034D" w:rsidP="00496AC2">
            <w:pPr>
              <w:jc w:val="both"/>
              <w:rPr>
                <w:sz w:val="20"/>
                <w:szCs w:val="20"/>
              </w:rPr>
            </w:pPr>
            <w:r w:rsidRPr="00964095">
              <w:rPr>
                <w:sz w:val="20"/>
                <w:szCs w:val="20"/>
              </w:rPr>
              <w:t>0.12</w:t>
            </w:r>
          </w:p>
        </w:tc>
        <w:tc>
          <w:tcPr>
            <w:tcW w:w="851" w:type="dxa"/>
          </w:tcPr>
          <w:p w14:paraId="37C729D8" w14:textId="77777777" w:rsidR="0044034D" w:rsidRPr="00964095" w:rsidRDefault="0044034D" w:rsidP="00496AC2">
            <w:pPr>
              <w:jc w:val="both"/>
              <w:rPr>
                <w:sz w:val="20"/>
                <w:szCs w:val="20"/>
              </w:rPr>
            </w:pPr>
            <w:r w:rsidRPr="00964095">
              <w:rPr>
                <w:sz w:val="20"/>
                <w:szCs w:val="20"/>
              </w:rPr>
              <w:t>0.03</w:t>
            </w:r>
          </w:p>
        </w:tc>
        <w:tc>
          <w:tcPr>
            <w:tcW w:w="850" w:type="dxa"/>
          </w:tcPr>
          <w:p w14:paraId="6E9D0F4B" w14:textId="77777777" w:rsidR="0044034D" w:rsidRPr="00964095" w:rsidRDefault="0044034D" w:rsidP="00496AC2">
            <w:pPr>
              <w:jc w:val="both"/>
              <w:rPr>
                <w:sz w:val="20"/>
                <w:szCs w:val="20"/>
              </w:rPr>
            </w:pPr>
            <w:r w:rsidRPr="00964095">
              <w:rPr>
                <w:sz w:val="20"/>
                <w:szCs w:val="20"/>
              </w:rPr>
              <w:t>0.02</w:t>
            </w:r>
          </w:p>
        </w:tc>
        <w:tc>
          <w:tcPr>
            <w:tcW w:w="993" w:type="dxa"/>
          </w:tcPr>
          <w:p w14:paraId="1A60A98F" w14:textId="77777777" w:rsidR="0044034D" w:rsidRPr="00964095" w:rsidRDefault="0044034D" w:rsidP="00496AC2">
            <w:pPr>
              <w:jc w:val="both"/>
              <w:rPr>
                <w:sz w:val="20"/>
                <w:szCs w:val="20"/>
              </w:rPr>
            </w:pPr>
            <w:r w:rsidRPr="00964095">
              <w:rPr>
                <w:sz w:val="20"/>
                <w:szCs w:val="20"/>
              </w:rPr>
              <w:t>0.49</w:t>
            </w:r>
          </w:p>
        </w:tc>
        <w:tc>
          <w:tcPr>
            <w:tcW w:w="850" w:type="dxa"/>
          </w:tcPr>
          <w:p w14:paraId="0955896D" w14:textId="77777777" w:rsidR="0044034D" w:rsidRPr="00964095" w:rsidRDefault="0044034D" w:rsidP="00496AC2">
            <w:pPr>
              <w:jc w:val="both"/>
              <w:rPr>
                <w:sz w:val="20"/>
                <w:szCs w:val="20"/>
              </w:rPr>
            </w:pPr>
            <w:r w:rsidRPr="00964095">
              <w:rPr>
                <w:sz w:val="20"/>
                <w:szCs w:val="20"/>
              </w:rPr>
              <w:t>0.24</w:t>
            </w:r>
          </w:p>
        </w:tc>
        <w:tc>
          <w:tcPr>
            <w:tcW w:w="851" w:type="dxa"/>
          </w:tcPr>
          <w:p w14:paraId="3185D019" w14:textId="77777777" w:rsidR="0044034D" w:rsidRPr="00964095" w:rsidRDefault="0044034D" w:rsidP="00496AC2">
            <w:pPr>
              <w:jc w:val="both"/>
              <w:rPr>
                <w:sz w:val="20"/>
                <w:szCs w:val="20"/>
              </w:rPr>
            </w:pPr>
            <w:r w:rsidRPr="00964095">
              <w:rPr>
                <w:sz w:val="20"/>
                <w:szCs w:val="20"/>
              </w:rPr>
              <w:t>0.19</w:t>
            </w:r>
          </w:p>
        </w:tc>
      </w:tr>
      <w:tr w:rsidR="0044034D" w:rsidRPr="00964095" w14:paraId="04A126CC" w14:textId="77777777" w:rsidTr="0002469D">
        <w:trPr>
          <w:trHeight w:val="289"/>
        </w:trPr>
        <w:tc>
          <w:tcPr>
            <w:tcW w:w="1702" w:type="dxa"/>
          </w:tcPr>
          <w:p w14:paraId="41A18BD7" w14:textId="77777777" w:rsidR="0044034D" w:rsidRPr="00964095" w:rsidRDefault="0044034D" w:rsidP="00496AC2">
            <w:pPr>
              <w:jc w:val="both"/>
              <w:rPr>
                <w:sz w:val="20"/>
                <w:szCs w:val="20"/>
              </w:rPr>
            </w:pPr>
            <w:r w:rsidRPr="00964095">
              <w:rPr>
                <w:sz w:val="20"/>
                <w:szCs w:val="20"/>
              </w:rPr>
              <w:t>SE (</w:t>
            </w:r>
            <w:proofErr w:type="spellStart"/>
            <w:r w:rsidRPr="00964095">
              <w:rPr>
                <w:sz w:val="20"/>
                <w:szCs w:val="20"/>
              </w:rPr>
              <w:t>gi-gj</w:t>
            </w:r>
            <w:proofErr w:type="spellEnd"/>
            <w:r w:rsidRPr="00964095">
              <w:rPr>
                <w:sz w:val="20"/>
                <w:szCs w:val="20"/>
              </w:rPr>
              <w:t>)</w:t>
            </w:r>
          </w:p>
        </w:tc>
        <w:tc>
          <w:tcPr>
            <w:tcW w:w="992" w:type="dxa"/>
          </w:tcPr>
          <w:p w14:paraId="6D7E8F72" w14:textId="77777777" w:rsidR="0044034D" w:rsidRPr="00964095" w:rsidRDefault="0044034D" w:rsidP="00496AC2">
            <w:pPr>
              <w:jc w:val="both"/>
              <w:rPr>
                <w:sz w:val="20"/>
                <w:szCs w:val="20"/>
              </w:rPr>
            </w:pPr>
            <w:r w:rsidRPr="00964095">
              <w:rPr>
                <w:sz w:val="20"/>
                <w:szCs w:val="20"/>
              </w:rPr>
              <w:t>0.43</w:t>
            </w:r>
          </w:p>
        </w:tc>
        <w:tc>
          <w:tcPr>
            <w:tcW w:w="850" w:type="dxa"/>
          </w:tcPr>
          <w:p w14:paraId="2B51E82D" w14:textId="77777777" w:rsidR="0044034D" w:rsidRPr="00964095" w:rsidRDefault="0044034D" w:rsidP="00496AC2">
            <w:pPr>
              <w:jc w:val="both"/>
              <w:rPr>
                <w:sz w:val="20"/>
                <w:szCs w:val="20"/>
              </w:rPr>
            </w:pPr>
            <w:r w:rsidRPr="00964095">
              <w:rPr>
                <w:sz w:val="20"/>
                <w:szCs w:val="20"/>
              </w:rPr>
              <w:t>0.35</w:t>
            </w:r>
          </w:p>
        </w:tc>
        <w:tc>
          <w:tcPr>
            <w:tcW w:w="1134" w:type="dxa"/>
          </w:tcPr>
          <w:p w14:paraId="0044BF39" w14:textId="77777777" w:rsidR="0044034D" w:rsidRPr="00964095" w:rsidRDefault="0044034D" w:rsidP="00496AC2">
            <w:pPr>
              <w:jc w:val="both"/>
              <w:rPr>
                <w:sz w:val="20"/>
                <w:szCs w:val="20"/>
              </w:rPr>
            </w:pPr>
            <w:r w:rsidRPr="00964095">
              <w:rPr>
                <w:sz w:val="20"/>
                <w:szCs w:val="20"/>
              </w:rPr>
              <w:t>0.26</w:t>
            </w:r>
          </w:p>
        </w:tc>
        <w:tc>
          <w:tcPr>
            <w:tcW w:w="851" w:type="dxa"/>
          </w:tcPr>
          <w:p w14:paraId="68689C03" w14:textId="77777777" w:rsidR="0044034D" w:rsidRPr="00964095" w:rsidRDefault="0044034D" w:rsidP="00496AC2">
            <w:pPr>
              <w:jc w:val="both"/>
              <w:rPr>
                <w:sz w:val="20"/>
                <w:szCs w:val="20"/>
              </w:rPr>
            </w:pPr>
            <w:r w:rsidRPr="00964095">
              <w:rPr>
                <w:sz w:val="20"/>
                <w:szCs w:val="20"/>
              </w:rPr>
              <w:t>0.27</w:t>
            </w:r>
          </w:p>
        </w:tc>
        <w:tc>
          <w:tcPr>
            <w:tcW w:w="1134" w:type="dxa"/>
          </w:tcPr>
          <w:p w14:paraId="103602AD" w14:textId="77777777" w:rsidR="0044034D" w:rsidRPr="00964095" w:rsidRDefault="0044034D" w:rsidP="00496AC2">
            <w:pPr>
              <w:jc w:val="both"/>
              <w:rPr>
                <w:sz w:val="20"/>
                <w:szCs w:val="20"/>
              </w:rPr>
            </w:pPr>
            <w:r w:rsidRPr="00964095">
              <w:rPr>
                <w:sz w:val="20"/>
                <w:szCs w:val="20"/>
              </w:rPr>
              <w:t>1.36</w:t>
            </w:r>
          </w:p>
        </w:tc>
        <w:tc>
          <w:tcPr>
            <w:tcW w:w="850" w:type="dxa"/>
          </w:tcPr>
          <w:p w14:paraId="031151B6" w14:textId="77777777" w:rsidR="0044034D" w:rsidRPr="00964095" w:rsidRDefault="0044034D" w:rsidP="00496AC2">
            <w:pPr>
              <w:jc w:val="both"/>
              <w:rPr>
                <w:sz w:val="20"/>
                <w:szCs w:val="20"/>
              </w:rPr>
            </w:pPr>
            <w:r w:rsidRPr="00964095">
              <w:rPr>
                <w:sz w:val="20"/>
                <w:szCs w:val="20"/>
              </w:rPr>
              <w:t>0.08</w:t>
            </w:r>
          </w:p>
        </w:tc>
        <w:tc>
          <w:tcPr>
            <w:tcW w:w="851" w:type="dxa"/>
          </w:tcPr>
          <w:p w14:paraId="4A7862B2" w14:textId="77777777" w:rsidR="0044034D" w:rsidRPr="00964095" w:rsidRDefault="0044034D" w:rsidP="00496AC2">
            <w:pPr>
              <w:jc w:val="both"/>
              <w:rPr>
                <w:sz w:val="20"/>
                <w:szCs w:val="20"/>
              </w:rPr>
            </w:pPr>
            <w:r w:rsidRPr="00964095">
              <w:rPr>
                <w:sz w:val="20"/>
                <w:szCs w:val="20"/>
              </w:rPr>
              <w:t>0.12</w:t>
            </w:r>
          </w:p>
        </w:tc>
        <w:tc>
          <w:tcPr>
            <w:tcW w:w="992" w:type="dxa"/>
          </w:tcPr>
          <w:p w14:paraId="076F2D9F" w14:textId="77777777" w:rsidR="0044034D" w:rsidRPr="00964095" w:rsidRDefault="0044034D" w:rsidP="00496AC2">
            <w:pPr>
              <w:jc w:val="both"/>
              <w:rPr>
                <w:sz w:val="20"/>
                <w:szCs w:val="20"/>
              </w:rPr>
            </w:pPr>
            <w:r w:rsidRPr="00964095">
              <w:rPr>
                <w:sz w:val="20"/>
                <w:szCs w:val="20"/>
              </w:rPr>
              <w:t>1.19</w:t>
            </w:r>
          </w:p>
        </w:tc>
        <w:tc>
          <w:tcPr>
            <w:tcW w:w="851" w:type="dxa"/>
          </w:tcPr>
          <w:p w14:paraId="4F35E6E8" w14:textId="77777777" w:rsidR="0044034D" w:rsidRPr="00964095" w:rsidRDefault="0044034D" w:rsidP="00496AC2">
            <w:pPr>
              <w:jc w:val="both"/>
              <w:rPr>
                <w:sz w:val="20"/>
                <w:szCs w:val="20"/>
              </w:rPr>
            </w:pPr>
            <w:r w:rsidRPr="00964095">
              <w:rPr>
                <w:sz w:val="20"/>
                <w:szCs w:val="20"/>
              </w:rPr>
              <w:t>0.52</w:t>
            </w:r>
          </w:p>
        </w:tc>
        <w:tc>
          <w:tcPr>
            <w:tcW w:w="992" w:type="dxa"/>
          </w:tcPr>
          <w:p w14:paraId="61E82A52" w14:textId="77777777" w:rsidR="0044034D" w:rsidRPr="00964095" w:rsidRDefault="0044034D" w:rsidP="00496AC2">
            <w:pPr>
              <w:jc w:val="both"/>
              <w:rPr>
                <w:sz w:val="20"/>
                <w:szCs w:val="20"/>
              </w:rPr>
            </w:pPr>
            <w:r w:rsidRPr="00964095">
              <w:rPr>
                <w:sz w:val="20"/>
                <w:szCs w:val="20"/>
              </w:rPr>
              <w:t>2.11</w:t>
            </w:r>
          </w:p>
        </w:tc>
        <w:tc>
          <w:tcPr>
            <w:tcW w:w="850" w:type="dxa"/>
          </w:tcPr>
          <w:p w14:paraId="22AC760A" w14:textId="77777777" w:rsidR="0044034D" w:rsidRPr="00964095" w:rsidRDefault="0044034D" w:rsidP="00496AC2">
            <w:pPr>
              <w:jc w:val="both"/>
              <w:rPr>
                <w:sz w:val="20"/>
                <w:szCs w:val="20"/>
              </w:rPr>
            </w:pPr>
            <w:r w:rsidRPr="00964095">
              <w:rPr>
                <w:sz w:val="20"/>
                <w:szCs w:val="20"/>
              </w:rPr>
              <w:t>0.17</w:t>
            </w:r>
          </w:p>
        </w:tc>
        <w:tc>
          <w:tcPr>
            <w:tcW w:w="851" w:type="dxa"/>
          </w:tcPr>
          <w:p w14:paraId="4D3926D6" w14:textId="77777777" w:rsidR="0044034D" w:rsidRPr="00964095" w:rsidRDefault="0044034D" w:rsidP="00496AC2">
            <w:pPr>
              <w:jc w:val="both"/>
              <w:rPr>
                <w:sz w:val="20"/>
                <w:szCs w:val="20"/>
              </w:rPr>
            </w:pPr>
            <w:r w:rsidRPr="00964095">
              <w:rPr>
                <w:sz w:val="20"/>
                <w:szCs w:val="20"/>
              </w:rPr>
              <w:t>0.05</w:t>
            </w:r>
          </w:p>
        </w:tc>
        <w:tc>
          <w:tcPr>
            <w:tcW w:w="850" w:type="dxa"/>
          </w:tcPr>
          <w:p w14:paraId="2493CB57" w14:textId="77777777" w:rsidR="0044034D" w:rsidRPr="00964095" w:rsidRDefault="0044034D" w:rsidP="00496AC2">
            <w:pPr>
              <w:jc w:val="both"/>
              <w:rPr>
                <w:sz w:val="20"/>
                <w:szCs w:val="20"/>
              </w:rPr>
            </w:pPr>
            <w:r w:rsidRPr="00964095">
              <w:rPr>
                <w:sz w:val="20"/>
                <w:szCs w:val="20"/>
              </w:rPr>
              <w:t>0.03</w:t>
            </w:r>
          </w:p>
        </w:tc>
        <w:tc>
          <w:tcPr>
            <w:tcW w:w="993" w:type="dxa"/>
          </w:tcPr>
          <w:p w14:paraId="54EC9C26" w14:textId="77777777" w:rsidR="0044034D" w:rsidRPr="00964095" w:rsidRDefault="0044034D" w:rsidP="00496AC2">
            <w:pPr>
              <w:jc w:val="both"/>
              <w:rPr>
                <w:sz w:val="20"/>
                <w:szCs w:val="20"/>
              </w:rPr>
            </w:pPr>
            <w:r w:rsidRPr="00964095">
              <w:rPr>
                <w:sz w:val="20"/>
                <w:szCs w:val="20"/>
              </w:rPr>
              <w:t>0.69</w:t>
            </w:r>
          </w:p>
        </w:tc>
        <w:tc>
          <w:tcPr>
            <w:tcW w:w="850" w:type="dxa"/>
          </w:tcPr>
          <w:p w14:paraId="142F4BF4" w14:textId="77777777" w:rsidR="0044034D" w:rsidRPr="00964095" w:rsidRDefault="0044034D" w:rsidP="00496AC2">
            <w:pPr>
              <w:jc w:val="both"/>
              <w:rPr>
                <w:sz w:val="20"/>
                <w:szCs w:val="20"/>
              </w:rPr>
            </w:pPr>
            <w:r w:rsidRPr="00964095">
              <w:rPr>
                <w:sz w:val="20"/>
                <w:szCs w:val="20"/>
              </w:rPr>
              <w:t>0.34</w:t>
            </w:r>
          </w:p>
        </w:tc>
        <w:tc>
          <w:tcPr>
            <w:tcW w:w="851" w:type="dxa"/>
          </w:tcPr>
          <w:p w14:paraId="75818390" w14:textId="77777777" w:rsidR="0044034D" w:rsidRPr="00964095" w:rsidRDefault="0044034D" w:rsidP="00496AC2">
            <w:pPr>
              <w:jc w:val="both"/>
              <w:rPr>
                <w:sz w:val="20"/>
                <w:szCs w:val="20"/>
              </w:rPr>
            </w:pPr>
            <w:r w:rsidRPr="00964095">
              <w:rPr>
                <w:sz w:val="20"/>
                <w:szCs w:val="20"/>
              </w:rPr>
              <w:t>0.27</w:t>
            </w:r>
          </w:p>
        </w:tc>
      </w:tr>
    </w:tbl>
    <w:p w14:paraId="355A20C6" w14:textId="77777777" w:rsidR="00880932" w:rsidRPr="00964095" w:rsidRDefault="00880932" w:rsidP="001B6156">
      <w:pPr>
        <w:ind w:right="-926"/>
        <w:rPr>
          <w:b/>
          <w:bCs/>
        </w:rPr>
      </w:pPr>
    </w:p>
    <w:p w14:paraId="5DA81C67" w14:textId="77777777" w:rsidR="00880932" w:rsidRPr="00964095" w:rsidRDefault="00880932" w:rsidP="007178E6">
      <w:pPr>
        <w:jc w:val="both"/>
      </w:pPr>
      <w:r w:rsidRPr="00964095">
        <w:t>*and**= 0.05 and 0.01 level of significance, respectively.</w:t>
      </w:r>
    </w:p>
    <w:p w14:paraId="15567868" w14:textId="77777777" w:rsidR="00363D27" w:rsidRPr="00964095" w:rsidRDefault="00363D27" w:rsidP="007178E6">
      <w:pPr>
        <w:jc w:val="both"/>
        <w:rPr>
          <w:b/>
          <w:bCs/>
        </w:rPr>
        <w:sectPr w:rsidR="00363D27" w:rsidRPr="00964095" w:rsidSect="005069B6">
          <w:pgSz w:w="16838" w:h="11906" w:orient="landscape"/>
          <w:pgMar w:top="1440" w:right="1440" w:bottom="1440" w:left="1440" w:header="709" w:footer="709" w:gutter="0"/>
          <w:cols w:space="708"/>
          <w:docGrid w:linePitch="360"/>
        </w:sectPr>
      </w:pPr>
      <w:r w:rsidRPr="00964095">
        <w:rPr>
          <w:b/>
          <w:bCs/>
        </w:rPr>
        <w:t xml:space="preserve">DIF= </w:t>
      </w:r>
      <w:r w:rsidRPr="00964095">
        <w:t>Days to initial flowering;</w:t>
      </w:r>
      <w:r w:rsidRPr="00964095">
        <w:rPr>
          <w:b/>
          <w:bCs/>
        </w:rPr>
        <w:t xml:space="preserve"> DFF= </w:t>
      </w:r>
      <w:r w:rsidRPr="00964095">
        <w:t>Days to 50% flowering;</w:t>
      </w:r>
      <w:r w:rsidRPr="00964095">
        <w:rPr>
          <w:b/>
          <w:bCs/>
        </w:rPr>
        <w:t xml:space="preserve"> DSI= </w:t>
      </w:r>
      <w:r w:rsidRPr="00964095">
        <w:t xml:space="preserve">Days to siliquae initiation; </w:t>
      </w:r>
      <w:r w:rsidRPr="00964095">
        <w:rPr>
          <w:b/>
          <w:bCs/>
        </w:rPr>
        <w:t xml:space="preserve">DM= </w:t>
      </w:r>
      <w:r w:rsidRPr="00964095">
        <w:t>Days to maturity;</w:t>
      </w:r>
      <w:r w:rsidRPr="00964095">
        <w:rPr>
          <w:b/>
          <w:bCs/>
        </w:rPr>
        <w:t xml:space="preserve"> PH= </w:t>
      </w:r>
      <w:r w:rsidRPr="00964095">
        <w:rPr>
          <w:lang w:val="en-US"/>
        </w:rPr>
        <w:t>Plant height (cm);</w:t>
      </w:r>
      <w:r w:rsidRPr="00964095">
        <w:rPr>
          <w:b/>
          <w:bCs/>
          <w:lang w:val="en-US"/>
        </w:rPr>
        <w:t xml:space="preserve"> PB= </w:t>
      </w:r>
      <w:r w:rsidRPr="00964095">
        <w:t>Number of primary branches per plant;</w:t>
      </w:r>
      <w:r w:rsidRPr="00964095">
        <w:rPr>
          <w:b/>
          <w:bCs/>
        </w:rPr>
        <w:t xml:space="preserve"> SB= </w:t>
      </w:r>
      <w:r w:rsidRPr="00964095">
        <w:t>Number of secondary branches per plant;</w:t>
      </w:r>
      <w:r w:rsidRPr="00964095">
        <w:rPr>
          <w:b/>
          <w:bCs/>
        </w:rPr>
        <w:t xml:space="preserve"> LMR= </w:t>
      </w:r>
      <w:r w:rsidRPr="00964095">
        <w:t>Length of main raceme (cm);</w:t>
      </w:r>
      <w:r w:rsidRPr="00964095">
        <w:rPr>
          <w:b/>
          <w:bCs/>
        </w:rPr>
        <w:t xml:space="preserve"> SMR= </w:t>
      </w:r>
      <w:r w:rsidRPr="00964095">
        <w:t>Number of siliquae on main raceme;</w:t>
      </w:r>
      <w:r w:rsidRPr="00964095">
        <w:rPr>
          <w:b/>
          <w:bCs/>
        </w:rPr>
        <w:t xml:space="preserve"> SPP= </w:t>
      </w:r>
      <w:r w:rsidRPr="00964095">
        <w:t>Number of siliquae per plant;</w:t>
      </w:r>
      <w:r w:rsidRPr="00964095">
        <w:rPr>
          <w:b/>
          <w:bCs/>
        </w:rPr>
        <w:t xml:space="preserve"> SPS= </w:t>
      </w:r>
      <w:r w:rsidRPr="00964095">
        <w:t>Number of seeds per siliquae;</w:t>
      </w:r>
      <w:r w:rsidRPr="00964095">
        <w:rPr>
          <w:b/>
          <w:bCs/>
        </w:rPr>
        <w:t xml:space="preserve"> SL= </w:t>
      </w:r>
      <w:r w:rsidRPr="00964095">
        <w:t>Length of siliquae (cm);</w:t>
      </w:r>
      <w:r w:rsidRPr="00964095">
        <w:rPr>
          <w:b/>
          <w:bCs/>
        </w:rPr>
        <w:t xml:space="preserve"> TW= </w:t>
      </w:r>
      <w:r w:rsidRPr="00964095">
        <w:t>1000-seed weight (g);</w:t>
      </w:r>
      <w:r w:rsidRPr="00964095">
        <w:rPr>
          <w:b/>
          <w:bCs/>
        </w:rPr>
        <w:t xml:space="preserve"> BY= </w:t>
      </w:r>
      <w:r w:rsidRPr="00964095">
        <w:t>Biological yield (g);</w:t>
      </w:r>
      <w:r w:rsidRPr="00964095">
        <w:rPr>
          <w:b/>
          <w:bCs/>
        </w:rPr>
        <w:t xml:space="preserve"> HI</w:t>
      </w:r>
      <w:r w:rsidRPr="00964095">
        <w:t>= Harvest Index (%);</w:t>
      </w:r>
      <w:r w:rsidRPr="00964095">
        <w:rPr>
          <w:b/>
          <w:bCs/>
        </w:rPr>
        <w:t xml:space="preserve"> SYPP= </w:t>
      </w:r>
      <w:r w:rsidRPr="00964095">
        <w:t>Seed yield per plant (g).</w:t>
      </w:r>
    </w:p>
    <w:p w14:paraId="3155F138" w14:textId="77777777" w:rsidR="00C35871" w:rsidRPr="00964095" w:rsidRDefault="00C35871" w:rsidP="00C35871">
      <w:pPr>
        <w:spacing w:before="120" w:after="120" w:line="360" w:lineRule="auto"/>
        <w:jc w:val="both"/>
      </w:pPr>
      <w:r w:rsidRPr="00964095">
        <w:rPr>
          <w:b/>
          <w:bCs/>
        </w:rPr>
        <w:lastRenderedPageBreak/>
        <w:t>Tab</w:t>
      </w:r>
      <w:r w:rsidR="006C4DA3" w:rsidRPr="00964095">
        <w:rPr>
          <w:b/>
          <w:bCs/>
        </w:rPr>
        <w:t>le</w:t>
      </w:r>
      <w:r w:rsidRPr="00964095">
        <w:rPr>
          <w:b/>
          <w:bCs/>
        </w:rPr>
        <w:t xml:space="preserve"> 3 Top performing parents on the basis of GCA effect</w:t>
      </w:r>
    </w:p>
    <w:tbl>
      <w:tblPr>
        <w:tblStyle w:val="TableGrid"/>
        <w:tblW w:w="5000" w:type="pct"/>
        <w:tblLook w:val="04A0" w:firstRow="1" w:lastRow="0" w:firstColumn="1" w:lastColumn="0" w:noHBand="0" w:noVBand="1"/>
      </w:tblPr>
      <w:tblGrid>
        <w:gridCol w:w="763"/>
        <w:gridCol w:w="2641"/>
        <w:gridCol w:w="3967"/>
        <w:gridCol w:w="1871"/>
      </w:tblGrid>
      <w:tr w:rsidR="00C35871" w:rsidRPr="00964095" w14:paraId="353BA22E" w14:textId="77777777" w:rsidTr="00CF05A5">
        <w:trPr>
          <w:trHeight w:val="20"/>
        </w:trPr>
        <w:tc>
          <w:tcPr>
            <w:tcW w:w="413" w:type="pct"/>
          </w:tcPr>
          <w:p w14:paraId="4913B71A" w14:textId="77777777" w:rsidR="00C35871" w:rsidRPr="00964095" w:rsidRDefault="00C35871" w:rsidP="00DF6124">
            <w:pPr>
              <w:jc w:val="both"/>
              <w:rPr>
                <w:b/>
                <w:bCs/>
              </w:rPr>
            </w:pPr>
            <w:proofErr w:type="spellStart"/>
            <w:r w:rsidRPr="00964095">
              <w:rPr>
                <w:b/>
                <w:bCs/>
              </w:rPr>
              <w:t>S.No</w:t>
            </w:r>
            <w:proofErr w:type="spellEnd"/>
            <w:r w:rsidRPr="00964095">
              <w:rPr>
                <w:b/>
                <w:bCs/>
              </w:rPr>
              <w:t xml:space="preserve">. </w:t>
            </w:r>
          </w:p>
        </w:tc>
        <w:tc>
          <w:tcPr>
            <w:tcW w:w="1429" w:type="pct"/>
          </w:tcPr>
          <w:p w14:paraId="14643E69" w14:textId="77777777" w:rsidR="00C35871" w:rsidRPr="00964095" w:rsidRDefault="00C35871" w:rsidP="00DF6124">
            <w:pPr>
              <w:jc w:val="both"/>
              <w:rPr>
                <w:b/>
                <w:bCs/>
              </w:rPr>
            </w:pPr>
            <w:r w:rsidRPr="00964095">
              <w:rPr>
                <w:b/>
                <w:bCs/>
              </w:rPr>
              <w:t>Trait</w:t>
            </w:r>
          </w:p>
        </w:tc>
        <w:tc>
          <w:tcPr>
            <w:tcW w:w="2146" w:type="pct"/>
          </w:tcPr>
          <w:p w14:paraId="64BAED14" w14:textId="77777777" w:rsidR="00C35871" w:rsidRPr="00964095" w:rsidRDefault="00C35871" w:rsidP="00DF6124">
            <w:pPr>
              <w:jc w:val="both"/>
              <w:rPr>
                <w:b/>
                <w:bCs/>
              </w:rPr>
            </w:pPr>
            <w:r w:rsidRPr="00964095">
              <w:rPr>
                <w:b/>
                <w:bCs/>
              </w:rPr>
              <w:t>Line</w:t>
            </w:r>
          </w:p>
        </w:tc>
        <w:tc>
          <w:tcPr>
            <w:tcW w:w="1013" w:type="pct"/>
          </w:tcPr>
          <w:p w14:paraId="7225F52D" w14:textId="77777777" w:rsidR="00C35871" w:rsidRPr="00964095" w:rsidRDefault="00C35871" w:rsidP="00DF6124">
            <w:pPr>
              <w:jc w:val="both"/>
              <w:rPr>
                <w:b/>
                <w:bCs/>
              </w:rPr>
            </w:pPr>
            <w:r w:rsidRPr="00964095">
              <w:rPr>
                <w:b/>
                <w:bCs/>
              </w:rPr>
              <w:t>Tester</w:t>
            </w:r>
          </w:p>
        </w:tc>
      </w:tr>
      <w:tr w:rsidR="00C35871" w:rsidRPr="00964095" w14:paraId="2F383A96" w14:textId="77777777" w:rsidTr="00CF05A5">
        <w:trPr>
          <w:trHeight w:val="20"/>
        </w:trPr>
        <w:tc>
          <w:tcPr>
            <w:tcW w:w="413" w:type="pct"/>
          </w:tcPr>
          <w:p w14:paraId="4BC988AA" w14:textId="77777777" w:rsidR="00C35871" w:rsidRPr="00964095" w:rsidRDefault="00C35871" w:rsidP="00DF6124">
            <w:pPr>
              <w:jc w:val="both"/>
            </w:pPr>
            <w:r w:rsidRPr="00964095">
              <w:t>1</w:t>
            </w:r>
          </w:p>
        </w:tc>
        <w:tc>
          <w:tcPr>
            <w:tcW w:w="1429" w:type="pct"/>
          </w:tcPr>
          <w:p w14:paraId="0D8CC651" w14:textId="77777777" w:rsidR="00C35871" w:rsidRPr="00964095" w:rsidRDefault="00C35871" w:rsidP="00DF6124">
            <w:pPr>
              <w:jc w:val="both"/>
            </w:pPr>
            <w:r w:rsidRPr="00964095">
              <w:t>Days to initial flowering</w:t>
            </w:r>
          </w:p>
        </w:tc>
        <w:tc>
          <w:tcPr>
            <w:tcW w:w="2146" w:type="pct"/>
          </w:tcPr>
          <w:p w14:paraId="6CA0BBC2" w14:textId="77777777" w:rsidR="00C35871" w:rsidRPr="00964095" w:rsidRDefault="00C35871" w:rsidP="00DF6124">
            <w:pPr>
              <w:jc w:val="both"/>
            </w:pPr>
            <w:r w:rsidRPr="00964095">
              <w:t>Rohini</w:t>
            </w:r>
          </w:p>
        </w:tc>
        <w:tc>
          <w:tcPr>
            <w:tcW w:w="1013" w:type="pct"/>
          </w:tcPr>
          <w:p w14:paraId="6D4FF35D" w14:textId="77777777" w:rsidR="00C35871" w:rsidRPr="00964095" w:rsidRDefault="00C35871" w:rsidP="00DF6124">
            <w:pPr>
              <w:jc w:val="both"/>
            </w:pPr>
            <w:r w:rsidRPr="00964095">
              <w:t>-</w:t>
            </w:r>
          </w:p>
        </w:tc>
      </w:tr>
      <w:tr w:rsidR="00C35871" w:rsidRPr="00964095" w14:paraId="138C0C1C" w14:textId="77777777" w:rsidTr="00CF05A5">
        <w:trPr>
          <w:trHeight w:val="20"/>
        </w:trPr>
        <w:tc>
          <w:tcPr>
            <w:tcW w:w="413" w:type="pct"/>
          </w:tcPr>
          <w:p w14:paraId="1B2C5374" w14:textId="77777777" w:rsidR="00C35871" w:rsidRPr="00964095" w:rsidRDefault="00C35871" w:rsidP="00DF6124">
            <w:pPr>
              <w:jc w:val="both"/>
            </w:pPr>
            <w:r w:rsidRPr="00964095">
              <w:t>2</w:t>
            </w:r>
          </w:p>
        </w:tc>
        <w:tc>
          <w:tcPr>
            <w:tcW w:w="1429" w:type="pct"/>
          </w:tcPr>
          <w:p w14:paraId="0E8A3D25" w14:textId="77777777" w:rsidR="00C35871" w:rsidRPr="00964095" w:rsidRDefault="00C35871" w:rsidP="00DF6124">
            <w:pPr>
              <w:jc w:val="both"/>
            </w:pPr>
            <w:r w:rsidRPr="00964095">
              <w:t>Days to 50% flowering</w:t>
            </w:r>
          </w:p>
        </w:tc>
        <w:tc>
          <w:tcPr>
            <w:tcW w:w="2146" w:type="pct"/>
          </w:tcPr>
          <w:p w14:paraId="68586A2A" w14:textId="77777777" w:rsidR="00C35871" w:rsidRPr="00964095" w:rsidRDefault="00C35871" w:rsidP="00DF6124">
            <w:pPr>
              <w:jc w:val="both"/>
              <w:rPr>
                <w:b/>
                <w:bCs/>
              </w:rPr>
            </w:pPr>
            <w:r w:rsidRPr="00964095">
              <w:t>Pusa Bold, Varuna, Rohini and Vardhan, Pusa Jagannath</w:t>
            </w:r>
          </w:p>
        </w:tc>
        <w:tc>
          <w:tcPr>
            <w:tcW w:w="1013" w:type="pct"/>
          </w:tcPr>
          <w:p w14:paraId="22EDB02A" w14:textId="77777777" w:rsidR="00C35871" w:rsidRPr="00964095" w:rsidRDefault="00C35871" w:rsidP="00DF6124">
            <w:pPr>
              <w:jc w:val="both"/>
            </w:pPr>
            <w:r w:rsidRPr="00964095">
              <w:t>-</w:t>
            </w:r>
          </w:p>
        </w:tc>
      </w:tr>
      <w:tr w:rsidR="00C35871" w:rsidRPr="00964095" w14:paraId="03DEE645" w14:textId="77777777" w:rsidTr="00CF05A5">
        <w:trPr>
          <w:trHeight w:val="20"/>
        </w:trPr>
        <w:tc>
          <w:tcPr>
            <w:tcW w:w="413" w:type="pct"/>
          </w:tcPr>
          <w:p w14:paraId="7EB94145" w14:textId="77777777" w:rsidR="00C35871" w:rsidRPr="00964095" w:rsidRDefault="00C35871" w:rsidP="00DF6124">
            <w:pPr>
              <w:jc w:val="both"/>
            </w:pPr>
            <w:r w:rsidRPr="00964095">
              <w:t>3</w:t>
            </w:r>
          </w:p>
        </w:tc>
        <w:tc>
          <w:tcPr>
            <w:tcW w:w="1429" w:type="pct"/>
          </w:tcPr>
          <w:p w14:paraId="2409EFA0" w14:textId="77777777" w:rsidR="00C35871" w:rsidRPr="00964095" w:rsidRDefault="00C35871" w:rsidP="00DF6124">
            <w:pPr>
              <w:jc w:val="both"/>
            </w:pPr>
            <w:r w:rsidRPr="00964095">
              <w:t>Days to siliquae initiation</w:t>
            </w:r>
          </w:p>
        </w:tc>
        <w:tc>
          <w:tcPr>
            <w:tcW w:w="2146" w:type="pct"/>
          </w:tcPr>
          <w:p w14:paraId="2C3A94D5" w14:textId="77777777" w:rsidR="00C35871" w:rsidRPr="00964095" w:rsidRDefault="00C35871" w:rsidP="00DF6124">
            <w:pPr>
              <w:jc w:val="both"/>
              <w:rPr>
                <w:b/>
                <w:bCs/>
              </w:rPr>
            </w:pPr>
            <w:r w:rsidRPr="00964095">
              <w:t>Pusa Bold, Varuna, Rohini and Vardhan, Pusa Jagannath</w:t>
            </w:r>
          </w:p>
        </w:tc>
        <w:tc>
          <w:tcPr>
            <w:tcW w:w="1013" w:type="pct"/>
          </w:tcPr>
          <w:p w14:paraId="5E6C82B3" w14:textId="77777777" w:rsidR="00C35871" w:rsidRPr="00964095" w:rsidRDefault="00C35871" w:rsidP="00DF6124">
            <w:pPr>
              <w:jc w:val="both"/>
            </w:pPr>
            <w:r w:rsidRPr="00964095">
              <w:t>-</w:t>
            </w:r>
          </w:p>
        </w:tc>
      </w:tr>
      <w:tr w:rsidR="00C35871" w:rsidRPr="00964095" w14:paraId="29F4A147" w14:textId="77777777" w:rsidTr="00CF05A5">
        <w:trPr>
          <w:trHeight w:val="20"/>
        </w:trPr>
        <w:tc>
          <w:tcPr>
            <w:tcW w:w="413" w:type="pct"/>
          </w:tcPr>
          <w:p w14:paraId="1934A55C" w14:textId="77777777" w:rsidR="00C35871" w:rsidRPr="00964095" w:rsidRDefault="00C35871" w:rsidP="00DF6124">
            <w:pPr>
              <w:jc w:val="both"/>
            </w:pPr>
            <w:r w:rsidRPr="00964095">
              <w:t>4</w:t>
            </w:r>
          </w:p>
        </w:tc>
        <w:tc>
          <w:tcPr>
            <w:tcW w:w="1429" w:type="pct"/>
          </w:tcPr>
          <w:p w14:paraId="13B8680E" w14:textId="77777777" w:rsidR="00C35871" w:rsidRPr="00964095" w:rsidRDefault="00C35871" w:rsidP="00DF6124">
            <w:pPr>
              <w:jc w:val="both"/>
            </w:pPr>
            <w:r w:rsidRPr="00964095">
              <w:t>Days to maturity</w:t>
            </w:r>
          </w:p>
        </w:tc>
        <w:tc>
          <w:tcPr>
            <w:tcW w:w="2146" w:type="pct"/>
          </w:tcPr>
          <w:p w14:paraId="247CAC51" w14:textId="77777777" w:rsidR="00C35871" w:rsidRPr="00964095" w:rsidRDefault="00C35871" w:rsidP="00DF6124">
            <w:pPr>
              <w:jc w:val="both"/>
            </w:pPr>
            <w:r w:rsidRPr="00964095">
              <w:t>Pusa Bold, Varuna, Rohini, Vardhan, Swarn Jyoti, Pusa Jagannath</w:t>
            </w:r>
          </w:p>
        </w:tc>
        <w:tc>
          <w:tcPr>
            <w:tcW w:w="1013" w:type="pct"/>
          </w:tcPr>
          <w:p w14:paraId="5DEB60FD" w14:textId="77777777" w:rsidR="00C35871" w:rsidRPr="00964095" w:rsidRDefault="00C35871" w:rsidP="00DF6124">
            <w:pPr>
              <w:jc w:val="both"/>
            </w:pPr>
            <w:r w:rsidRPr="00964095">
              <w:t>-</w:t>
            </w:r>
          </w:p>
        </w:tc>
      </w:tr>
      <w:tr w:rsidR="00C35871" w:rsidRPr="00964095" w14:paraId="3ED640E6" w14:textId="77777777" w:rsidTr="00CF05A5">
        <w:trPr>
          <w:trHeight w:val="20"/>
        </w:trPr>
        <w:tc>
          <w:tcPr>
            <w:tcW w:w="413" w:type="pct"/>
          </w:tcPr>
          <w:p w14:paraId="28DBF2B1" w14:textId="77777777" w:rsidR="00C35871" w:rsidRPr="00964095" w:rsidRDefault="00C35871" w:rsidP="00DF6124">
            <w:pPr>
              <w:jc w:val="both"/>
            </w:pPr>
            <w:r w:rsidRPr="00964095">
              <w:t>5</w:t>
            </w:r>
          </w:p>
        </w:tc>
        <w:tc>
          <w:tcPr>
            <w:tcW w:w="1429" w:type="pct"/>
          </w:tcPr>
          <w:p w14:paraId="18FA383C" w14:textId="77777777" w:rsidR="00C35871" w:rsidRPr="00964095" w:rsidRDefault="00C35871" w:rsidP="00DF6124">
            <w:pPr>
              <w:jc w:val="both"/>
              <w:rPr>
                <w:lang w:val="en-US"/>
              </w:rPr>
            </w:pPr>
            <w:r w:rsidRPr="00964095">
              <w:rPr>
                <w:lang w:val="en-US"/>
              </w:rPr>
              <w:t>Plant height</w:t>
            </w:r>
          </w:p>
          <w:p w14:paraId="524C17A8" w14:textId="77777777" w:rsidR="00C35871" w:rsidRPr="00964095" w:rsidRDefault="00C35871" w:rsidP="00DF6124">
            <w:pPr>
              <w:jc w:val="both"/>
            </w:pPr>
          </w:p>
        </w:tc>
        <w:tc>
          <w:tcPr>
            <w:tcW w:w="2146" w:type="pct"/>
          </w:tcPr>
          <w:p w14:paraId="4C347B45" w14:textId="77777777" w:rsidR="00C35871" w:rsidRPr="00964095" w:rsidRDefault="00C35871" w:rsidP="00DF6124">
            <w:pPr>
              <w:jc w:val="both"/>
              <w:rPr>
                <w:b/>
                <w:bCs/>
              </w:rPr>
            </w:pPr>
            <w:r w:rsidRPr="00964095">
              <w:t>Pusa Bold, Varuna, Rohini, Maya, Vardhan</w:t>
            </w:r>
          </w:p>
        </w:tc>
        <w:tc>
          <w:tcPr>
            <w:tcW w:w="1013" w:type="pct"/>
          </w:tcPr>
          <w:p w14:paraId="1469EDD8" w14:textId="77777777" w:rsidR="00C35871" w:rsidRPr="00964095" w:rsidRDefault="00C35871" w:rsidP="00DF6124">
            <w:pPr>
              <w:jc w:val="both"/>
            </w:pPr>
            <w:r w:rsidRPr="00964095">
              <w:t>PAB-2014-</w:t>
            </w:r>
            <w:r w:rsidR="009F12BA" w:rsidRPr="00964095">
              <w:t>8, PAB</w:t>
            </w:r>
            <w:r w:rsidRPr="00964095">
              <w:t>-2017-18</w:t>
            </w:r>
          </w:p>
        </w:tc>
      </w:tr>
      <w:tr w:rsidR="00C35871" w:rsidRPr="00964095" w14:paraId="50B202A1" w14:textId="77777777" w:rsidTr="00CF05A5">
        <w:trPr>
          <w:trHeight w:val="20"/>
        </w:trPr>
        <w:tc>
          <w:tcPr>
            <w:tcW w:w="413" w:type="pct"/>
          </w:tcPr>
          <w:p w14:paraId="3C8491B2" w14:textId="77777777" w:rsidR="00C35871" w:rsidRPr="00964095" w:rsidRDefault="00C35871" w:rsidP="00DF6124">
            <w:pPr>
              <w:jc w:val="both"/>
            </w:pPr>
            <w:r w:rsidRPr="00964095">
              <w:t>6</w:t>
            </w:r>
          </w:p>
        </w:tc>
        <w:tc>
          <w:tcPr>
            <w:tcW w:w="1429" w:type="pct"/>
          </w:tcPr>
          <w:p w14:paraId="44D620D9" w14:textId="77777777" w:rsidR="00C35871" w:rsidRPr="00964095" w:rsidRDefault="00C35871" w:rsidP="00DF6124">
            <w:pPr>
              <w:jc w:val="both"/>
            </w:pPr>
            <w:r w:rsidRPr="00964095">
              <w:t>Number of primary branches per plant</w:t>
            </w:r>
          </w:p>
        </w:tc>
        <w:tc>
          <w:tcPr>
            <w:tcW w:w="2146" w:type="pct"/>
          </w:tcPr>
          <w:p w14:paraId="65B6EDBC" w14:textId="77777777" w:rsidR="00C35871" w:rsidRPr="00964095" w:rsidRDefault="00C35871" w:rsidP="00DF6124">
            <w:pPr>
              <w:jc w:val="both"/>
              <w:rPr>
                <w:b/>
                <w:bCs/>
              </w:rPr>
            </w:pPr>
            <w:r w:rsidRPr="00964095">
              <w:t>Pusa Bold, Krishna, Maya</w:t>
            </w:r>
          </w:p>
        </w:tc>
        <w:tc>
          <w:tcPr>
            <w:tcW w:w="1013" w:type="pct"/>
          </w:tcPr>
          <w:p w14:paraId="35CB3B63" w14:textId="77777777" w:rsidR="00C35871" w:rsidRPr="00964095" w:rsidRDefault="00C35871" w:rsidP="00DF6124">
            <w:pPr>
              <w:jc w:val="both"/>
            </w:pPr>
            <w:r w:rsidRPr="00964095">
              <w:t>PAB-2014-4</w:t>
            </w:r>
          </w:p>
        </w:tc>
      </w:tr>
      <w:tr w:rsidR="00C35871" w:rsidRPr="00964095" w14:paraId="48B37CE5" w14:textId="77777777" w:rsidTr="00CF05A5">
        <w:trPr>
          <w:trHeight w:val="20"/>
        </w:trPr>
        <w:tc>
          <w:tcPr>
            <w:tcW w:w="413" w:type="pct"/>
          </w:tcPr>
          <w:p w14:paraId="581BC722" w14:textId="77777777" w:rsidR="00C35871" w:rsidRPr="00964095" w:rsidRDefault="00C35871" w:rsidP="00DF6124">
            <w:pPr>
              <w:jc w:val="both"/>
            </w:pPr>
            <w:r w:rsidRPr="00964095">
              <w:t>7</w:t>
            </w:r>
          </w:p>
        </w:tc>
        <w:tc>
          <w:tcPr>
            <w:tcW w:w="1429" w:type="pct"/>
          </w:tcPr>
          <w:p w14:paraId="3CB34BBA" w14:textId="77777777" w:rsidR="00C35871" w:rsidRPr="00964095" w:rsidRDefault="00C35871" w:rsidP="00DF6124">
            <w:pPr>
              <w:jc w:val="both"/>
            </w:pPr>
            <w:r w:rsidRPr="00964095">
              <w:t>Number of secondary branches per plant</w:t>
            </w:r>
          </w:p>
        </w:tc>
        <w:tc>
          <w:tcPr>
            <w:tcW w:w="2146" w:type="pct"/>
          </w:tcPr>
          <w:p w14:paraId="456CF962" w14:textId="77777777" w:rsidR="00C35871" w:rsidRPr="00964095" w:rsidRDefault="00C35871" w:rsidP="00DF6124">
            <w:pPr>
              <w:jc w:val="both"/>
              <w:rPr>
                <w:b/>
                <w:bCs/>
              </w:rPr>
            </w:pPr>
            <w:r w:rsidRPr="00964095">
              <w:t xml:space="preserve">Pusa Bold, Vasundhara, Swarn Jyoti, Pusa Jagannath </w:t>
            </w:r>
          </w:p>
        </w:tc>
        <w:tc>
          <w:tcPr>
            <w:tcW w:w="1013" w:type="pct"/>
          </w:tcPr>
          <w:p w14:paraId="00A80424" w14:textId="77777777" w:rsidR="00C35871" w:rsidRPr="00964095" w:rsidRDefault="00C35871" w:rsidP="00DF6124">
            <w:pPr>
              <w:jc w:val="both"/>
            </w:pPr>
            <w:r w:rsidRPr="00964095">
              <w:t>-</w:t>
            </w:r>
          </w:p>
        </w:tc>
      </w:tr>
      <w:tr w:rsidR="00C35871" w:rsidRPr="00964095" w14:paraId="7A70AC0A" w14:textId="77777777" w:rsidTr="00CF05A5">
        <w:trPr>
          <w:trHeight w:val="20"/>
        </w:trPr>
        <w:tc>
          <w:tcPr>
            <w:tcW w:w="413" w:type="pct"/>
          </w:tcPr>
          <w:p w14:paraId="28CB304A" w14:textId="77777777" w:rsidR="00C35871" w:rsidRPr="00964095" w:rsidRDefault="00C35871" w:rsidP="00DF6124">
            <w:pPr>
              <w:jc w:val="both"/>
            </w:pPr>
            <w:r w:rsidRPr="00964095">
              <w:t>8</w:t>
            </w:r>
          </w:p>
        </w:tc>
        <w:tc>
          <w:tcPr>
            <w:tcW w:w="1429" w:type="pct"/>
          </w:tcPr>
          <w:p w14:paraId="160856AF" w14:textId="77777777" w:rsidR="00C35871" w:rsidRPr="00964095" w:rsidRDefault="00C35871" w:rsidP="00DF6124">
            <w:pPr>
              <w:jc w:val="both"/>
            </w:pPr>
            <w:r w:rsidRPr="00964095">
              <w:t>Length of main raceme</w:t>
            </w:r>
          </w:p>
        </w:tc>
        <w:tc>
          <w:tcPr>
            <w:tcW w:w="2146" w:type="pct"/>
          </w:tcPr>
          <w:p w14:paraId="58F23C35" w14:textId="77777777" w:rsidR="00C35871" w:rsidRPr="00964095" w:rsidRDefault="00C35871" w:rsidP="00DF6124">
            <w:pPr>
              <w:jc w:val="both"/>
              <w:rPr>
                <w:b/>
                <w:bCs/>
              </w:rPr>
            </w:pPr>
            <w:r w:rsidRPr="00964095">
              <w:t xml:space="preserve">Rohini, Vardhan, Swarn Jyoti, </w:t>
            </w:r>
          </w:p>
        </w:tc>
        <w:tc>
          <w:tcPr>
            <w:tcW w:w="1013" w:type="pct"/>
          </w:tcPr>
          <w:p w14:paraId="5FFCA5C7" w14:textId="77777777" w:rsidR="00C35871" w:rsidRPr="00964095" w:rsidRDefault="00C35871" w:rsidP="00DF6124">
            <w:pPr>
              <w:jc w:val="both"/>
            </w:pPr>
            <w:r w:rsidRPr="00964095">
              <w:t>PAB-2014-8</w:t>
            </w:r>
          </w:p>
        </w:tc>
      </w:tr>
      <w:tr w:rsidR="00C35871" w:rsidRPr="00964095" w14:paraId="24E8B811" w14:textId="77777777" w:rsidTr="00CF05A5">
        <w:trPr>
          <w:trHeight w:val="20"/>
        </w:trPr>
        <w:tc>
          <w:tcPr>
            <w:tcW w:w="413" w:type="pct"/>
          </w:tcPr>
          <w:p w14:paraId="4F84F949" w14:textId="77777777" w:rsidR="00C35871" w:rsidRPr="00964095" w:rsidRDefault="00C35871" w:rsidP="00DF6124">
            <w:pPr>
              <w:jc w:val="both"/>
            </w:pPr>
            <w:r w:rsidRPr="00964095">
              <w:t>9</w:t>
            </w:r>
          </w:p>
        </w:tc>
        <w:tc>
          <w:tcPr>
            <w:tcW w:w="1429" w:type="pct"/>
          </w:tcPr>
          <w:p w14:paraId="3B5C56E3" w14:textId="77777777" w:rsidR="00C35871" w:rsidRPr="00964095" w:rsidRDefault="00C35871" w:rsidP="00DF6124">
            <w:pPr>
              <w:jc w:val="both"/>
            </w:pPr>
            <w:r w:rsidRPr="00964095">
              <w:t>Number of siliquae on main raceme</w:t>
            </w:r>
          </w:p>
        </w:tc>
        <w:tc>
          <w:tcPr>
            <w:tcW w:w="2146" w:type="pct"/>
          </w:tcPr>
          <w:p w14:paraId="607E157C" w14:textId="77777777" w:rsidR="00C35871" w:rsidRPr="00964095" w:rsidRDefault="00C35871" w:rsidP="00DF6124">
            <w:pPr>
              <w:jc w:val="both"/>
              <w:rPr>
                <w:b/>
                <w:bCs/>
              </w:rPr>
            </w:pPr>
            <w:r w:rsidRPr="00964095">
              <w:t>Pusa Bold</w:t>
            </w:r>
            <w:r w:rsidRPr="00964095">
              <w:rPr>
                <w:lang w:val="en-US"/>
              </w:rPr>
              <w:t>,</w:t>
            </w:r>
            <w:r w:rsidRPr="00964095">
              <w:t xml:space="preserve"> </w:t>
            </w:r>
            <w:r w:rsidR="009F12BA" w:rsidRPr="00964095">
              <w:t>Kranti, Maya</w:t>
            </w:r>
            <w:r w:rsidRPr="00964095">
              <w:t xml:space="preserve">, </w:t>
            </w:r>
            <w:r w:rsidR="009F12BA" w:rsidRPr="00964095">
              <w:t>Vardhan, Swarn</w:t>
            </w:r>
            <w:r w:rsidRPr="00964095">
              <w:t xml:space="preserve"> Jyoti</w:t>
            </w:r>
          </w:p>
        </w:tc>
        <w:tc>
          <w:tcPr>
            <w:tcW w:w="1013" w:type="pct"/>
          </w:tcPr>
          <w:p w14:paraId="600B19C6" w14:textId="77777777" w:rsidR="00C35871" w:rsidRPr="00964095" w:rsidRDefault="00C35871" w:rsidP="00DF6124">
            <w:pPr>
              <w:jc w:val="both"/>
            </w:pPr>
            <w:r w:rsidRPr="00964095">
              <w:t>PAB-2014-8</w:t>
            </w:r>
          </w:p>
        </w:tc>
      </w:tr>
      <w:tr w:rsidR="00C35871" w:rsidRPr="00964095" w14:paraId="257219CE" w14:textId="77777777" w:rsidTr="00CF05A5">
        <w:trPr>
          <w:trHeight w:val="20"/>
        </w:trPr>
        <w:tc>
          <w:tcPr>
            <w:tcW w:w="413" w:type="pct"/>
          </w:tcPr>
          <w:p w14:paraId="0EEA36AD" w14:textId="77777777" w:rsidR="00C35871" w:rsidRPr="00964095" w:rsidRDefault="00C35871" w:rsidP="00DF6124">
            <w:pPr>
              <w:jc w:val="both"/>
            </w:pPr>
            <w:r w:rsidRPr="00964095">
              <w:t>10</w:t>
            </w:r>
          </w:p>
        </w:tc>
        <w:tc>
          <w:tcPr>
            <w:tcW w:w="1429" w:type="pct"/>
          </w:tcPr>
          <w:p w14:paraId="4A403DCC" w14:textId="77777777" w:rsidR="00C35871" w:rsidRPr="00964095" w:rsidRDefault="00C35871" w:rsidP="00DF6124">
            <w:pPr>
              <w:jc w:val="both"/>
            </w:pPr>
            <w:r w:rsidRPr="00964095">
              <w:t>Number of siliquae per plant</w:t>
            </w:r>
          </w:p>
        </w:tc>
        <w:tc>
          <w:tcPr>
            <w:tcW w:w="2146" w:type="pct"/>
          </w:tcPr>
          <w:p w14:paraId="1D8FA8BB" w14:textId="77777777" w:rsidR="00C35871" w:rsidRPr="00964095" w:rsidRDefault="00C35871" w:rsidP="00DF6124">
            <w:pPr>
              <w:jc w:val="both"/>
              <w:rPr>
                <w:b/>
                <w:bCs/>
              </w:rPr>
            </w:pPr>
            <w:r w:rsidRPr="00964095">
              <w:t>Pusa Bold</w:t>
            </w:r>
            <w:r w:rsidRPr="00964095">
              <w:rPr>
                <w:lang w:val="en-US"/>
              </w:rPr>
              <w:t xml:space="preserve"> and </w:t>
            </w:r>
            <w:r w:rsidRPr="00964095">
              <w:t>Swarn Jyoti</w:t>
            </w:r>
          </w:p>
        </w:tc>
        <w:tc>
          <w:tcPr>
            <w:tcW w:w="1013" w:type="pct"/>
          </w:tcPr>
          <w:p w14:paraId="2B48DDCF" w14:textId="77777777" w:rsidR="00C35871" w:rsidRPr="00964095" w:rsidRDefault="00C35871" w:rsidP="00DF6124">
            <w:pPr>
              <w:jc w:val="both"/>
            </w:pPr>
            <w:r w:rsidRPr="00964095">
              <w:t>PAB-2017-18</w:t>
            </w:r>
          </w:p>
        </w:tc>
      </w:tr>
      <w:tr w:rsidR="00C35871" w:rsidRPr="00964095" w14:paraId="6258B609" w14:textId="77777777" w:rsidTr="00CF05A5">
        <w:trPr>
          <w:trHeight w:val="20"/>
        </w:trPr>
        <w:tc>
          <w:tcPr>
            <w:tcW w:w="413" w:type="pct"/>
          </w:tcPr>
          <w:p w14:paraId="2554B1E1" w14:textId="77777777" w:rsidR="00C35871" w:rsidRPr="00964095" w:rsidRDefault="00C35871" w:rsidP="00DF6124">
            <w:pPr>
              <w:jc w:val="both"/>
            </w:pPr>
            <w:r w:rsidRPr="00964095">
              <w:t>11</w:t>
            </w:r>
          </w:p>
        </w:tc>
        <w:tc>
          <w:tcPr>
            <w:tcW w:w="1429" w:type="pct"/>
          </w:tcPr>
          <w:p w14:paraId="3D38C780" w14:textId="77777777" w:rsidR="00C35871" w:rsidRPr="00964095" w:rsidRDefault="00C35871" w:rsidP="00DF6124">
            <w:pPr>
              <w:jc w:val="both"/>
            </w:pPr>
            <w:r w:rsidRPr="00964095">
              <w:t>Number of seeds per siliquae</w:t>
            </w:r>
          </w:p>
        </w:tc>
        <w:tc>
          <w:tcPr>
            <w:tcW w:w="2146" w:type="pct"/>
          </w:tcPr>
          <w:p w14:paraId="464A4D45" w14:textId="77777777" w:rsidR="00C35871" w:rsidRPr="00964095" w:rsidRDefault="00C35871" w:rsidP="00DF6124">
            <w:pPr>
              <w:jc w:val="both"/>
              <w:rPr>
                <w:b/>
                <w:bCs/>
              </w:rPr>
            </w:pPr>
            <w:r w:rsidRPr="00964095">
              <w:t>Pusa Bold</w:t>
            </w:r>
          </w:p>
        </w:tc>
        <w:tc>
          <w:tcPr>
            <w:tcW w:w="1013" w:type="pct"/>
          </w:tcPr>
          <w:p w14:paraId="2B832CC1" w14:textId="77777777" w:rsidR="00C35871" w:rsidRPr="00964095" w:rsidRDefault="00C35871" w:rsidP="00DF6124">
            <w:pPr>
              <w:jc w:val="both"/>
            </w:pPr>
            <w:r w:rsidRPr="00964095">
              <w:t>PAB-2017-18</w:t>
            </w:r>
          </w:p>
        </w:tc>
      </w:tr>
      <w:tr w:rsidR="00C35871" w:rsidRPr="00964095" w14:paraId="6A7254FD" w14:textId="77777777" w:rsidTr="00CF05A5">
        <w:trPr>
          <w:trHeight w:val="20"/>
        </w:trPr>
        <w:tc>
          <w:tcPr>
            <w:tcW w:w="413" w:type="pct"/>
          </w:tcPr>
          <w:p w14:paraId="004C73E1" w14:textId="77777777" w:rsidR="00C35871" w:rsidRPr="00964095" w:rsidRDefault="00C35871" w:rsidP="00DF6124">
            <w:pPr>
              <w:jc w:val="both"/>
            </w:pPr>
            <w:r w:rsidRPr="00964095">
              <w:t>12</w:t>
            </w:r>
          </w:p>
        </w:tc>
        <w:tc>
          <w:tcPr>
            <w:tcW w:w="1429" w:type="pct"/>
          </w:tcPr>
          <w:p w14:paraId="100634D7" w14:textId="77777777" w:rsidR="00C35871" w:rsidRPr="00964095" w:rsidRDefault="00C35871" w:rsidP="00DF6124">
            <w:pPr>
              <w:jc w:val="both"/>
            </w:pPr>
            <w:r w:rsidRPr="00964095">
              <w:t>Length of siliquae</w:t>
            </w:r>
          </w:p>
        </w:tc>
        <w:tc>
          <w:tcPr>
            <w:tcW w:w="2146" w:type="pct"/>
          </w:tcPr>
          <w:p w14:paraId="5925D520" w14:textId="77777777" w:rsidR="00C35871" w:rsidRPr="00964095" w:rsidRDefault="009F12BA" w:rsidP="00DF6124">
            <w:pPr>
              <w:jc w:val="both"/>
              <w:rPr>
                <w:b/>
                <w:bCs/>
              </w:rPr>
            </w:pPr>
            <w:r w:rsidRPr="00964095">
              <w:t>Rohini, Kranti</w:t>
            </w:r>
          </w:p>
        </w:tc>
        <w:tc>
          <w:tcPr>
            <w:tcW w:w="1013" w:type="pct"/>
          </w:tcPr>
          <w:p w14:paraId="1B6E1D9A" w14:textId="77777777" w:rsidR="00C35871" w:rsidRPr="00964095" w:rsidRDefault="00C35871" w:rsidP="00DF6124">
            <w:pPr>
              <w:jc w:val="both"/>
            </w:pPr>
            <w:r w:rsidRPr="00964095">
              <w:t>PAB-2014-8</w:t>
            </w:r>
          </w:p>
        </w:tc>
      </w:tr>
      <w:tr w:rsidR="00C35871" w:rsidRPr="00964095" w14:paraId="3205AA48" w14:textId="77777777" w:rsidTr="00CF05A5">
        <w:trPr>
          <w:trHeight w:val="20"/>
        </w:trPr>
        <w:tc>
          <w:tcPr>
            <w:tcW w:w="413" w:type="pct"/>
          </w:tcPr>
          <w:p w14:paraId="3F336905" w14:textId="77777777" w:rsidR="00C35871" w:rsidRPr="00964095" w:rsidRDefault="00C35871" w:rsidP="00DF6124">
            <w:pPr>
              <w:jc w:val="both"/>
            </w:pPr>
            <w:r w:rsidRPr="00964095">
              <w:t>13</w:t>
            </w:r>
          </w:p>
        </w:tc>
        <w:tc>
          <w:tcPr>
            <w:tcW w:w="1429" w:type="pct"/>
          </w:tcPr>
          <w:p w14:paraId="3250A901" w14:textId="77777777" w:rsidR="00C35871" w:rsidRPr="00964095" w:rsidRDefault="00C35871" w:rsidP="00DF6124">
            <w:pPr>
              <w:jc w:val="both"/>
            </w:pPr>
            <w:r w:rsidRPr="00964095">
              <w:t>1000-seed weight</w:t>
            </w:r>
          </w:p>
        </w:tc>
        <w:tc>
          <w:tcPr>
            <w:tcW w:w="2146" w:type="pct"/>
          </w:tcPr>
          <w:p w14:paraId="5B704A14" w14:textId="77777777" w:rsidR="00C35871" w:rsidRPr="00964095" w:rsidRDefault="00C35871" w:rsidP="00DF6124">
            <w:pPr>
              <w:jc w:val="both"/>
              <w:rPr>
                <w:b/>
                <w:bCs/>
              </w:rPr>
            </w:pPr>
            <w:r w:rsidRPr="00964095">
              <w:t>Varuna, Maya</w:t>
            </w:r>
            <w:r w:rsidRPr="00964095">
              <w:rPr>
                <w:lang w:val="en-US"/>
              </w:rPr>
              <w:t xml:space="preserve">, </w:t>
            </w:r>
            <w:r w:rsidRPr="00964095">
              <w:t>Vardhan</w:t>
            </w:r>
            <w:r w:rsidRPr="00964095">
              <w:rPr>
                <w:lang w:val="en-US"/>
              </w:rPr>
              <w:t xml:space="preserve">, </w:t>
            </w:r>
            <w:r w:rsidRPr="00964095">
              <w:t xml:space="preserve">Swarn </w:t>
            </w:r>
            <w:r w:rsidR="009F12BA" w:rsidRPr="00964095">
              <w:t>Jyoti, Pusa</w:t>
            </w:r>
            <w:r w:rsidRPr="00964095">
              <w:t xml:space="preserve"> Jagannath</w:t>
            </w:r>
          </w:p>
        </w:tc>
        <w:tc>
          <w:tcPr>
            <w:tcW w:w="1013" w:type="pct"/>
          </w:tcPr>
          <w:p w14:paraId="7DD6BC60" w14:textId="77777777" w:rsidR="00C35871" w:rsidRPr="00964095" w:rsidRDefault="00C35871" w:rsidP="00DF6124">
            <w:pPr>
              <w:jc w:val="both"/>
            </w:pPr>
            <w:r w:rsidRPr="00964095">
              <w:t>PAB-2014-8</w:t>
            </w:r>
          </w:p>
        </w:tc>
      </w:tr>
      <w:tr w:rsidR="00C35871" w:rsidRPr="00964095" w14:paraId="59D9D7E0" w14:textId="77777777" w:rsidTr="00CF05A5">
        <w:trPr>
          <w:trHeight w:val="20"/>
        </w:trPr>
        <w:tc>
          <w:tcPr>
            <w:tcW w:w="413" w:type="pct"/>
          </w:tcPr>
          <w:p w14:paraId="1E626C4B" w14:textId="77777777" w:rsidR="00C35871" w:rsidRPr="00964095" w:rsidRDefault="00C35871" w:rsidP="00DF6124">
            <w:pPr>
              <w:jc w:val="both"/>
            </w:pPr>
            <w:r w:rsidRPr="00964095">
              <w:t>14</w:t>
            </w:r>
          </w:p>
        </w:tc>
        <w:tc>
          <w:tcPr>
            <w:tcW w:w="1429" w:type="pct"/>
          </w:tcPr>
          <w:p w14:paraId="40E12E72" w14:textId="77777777" w:rsidR="00C35871" w:rsidRPr="00964095" w:rsidRDefault="00C35871" w:rsidP="00DF6124">
            <w:pPr>
              <w:jc w:val="both"/>
            </w:pPr>
            <w:r w:rsidRPr="00964095">
              <w:t>Biological yield</w:t>
            </w:r>
          </w:p>
        </w:tc>
        <w:tc>
          <w:tcPr>
            <w:tcW w:w="2146" w:type="pct"/>
          </w:tcPr>
          <w:p w14:paraId="19BFA3E8" w14:textId="77777777" w:rsidR="00C35871" w:rsidRPr="00964095" w:rsidRDefault="00C35871" w:rsidP="00DF6124">
            <w:pPr>
              <w:jc w:val="both"/>
              <w:rPr>
                <w:b/>
                <w:bCs/>
              </w:rPr>
            </w:pPr>
            <w:r w:rsidRPr="00964095">
              <w:t xml:space="preserve">Pusa Bold, </w:t>
            </w:r>
            <w:r w:rsidR="009F12BA" w:rsidRPr="00964095">
              <w:t>Vasundhara, Swarn</w:t>
            </w:r>
            <w:r w:rsidRPr="00964095">
              <w:t xml:space="preserve"> Jyoti</w:t>
            </w:r>
            <w:r w:rsidRPr="00964095">
              <w:rPr>
                <w:lang w:val="en-US"/>
              </w:rPr>
              <w:t xml:space="preserve">, </w:t>
            </w:r>
            <w:r w:rsidRPr="00964095">
              <w:t>Pusa Jagannath</w:t>
            </w:r>
          </w:p>
        </w:tc>
        <w:tc>
          <w:tcPr>
            <w:tcW w:w="1013" w:type="pct"/>
          </w:tcPr>
          <w:p w14:paraId="67FFC29C" w14:textId="77777777" w:rsidR="00C35871" w:rsidRPr="00964095" w:rsidRDefault="00C35871" w:rsidP="00DF6124">
            <w:pPr>
              <w:jc w:val="both"/>
            </w:pPr>
            <w:r w:rsidRPr="00964095">
              <w:t>PAB-2017-18</w:t>
            </w:r>
          </w:p>
        </w:tc>
      </w:tr>
      <w:tr w:rsidR="00C35871" w:rsidRPr="00964095" w14:paraId="5D0DA21F" w14:textId="77777777" w:rsidTr="00CF05A5">
        <w:trPr>
          <w:trHeight w:val="20"/>
        </w:trPr>
        <w:tc>
          <w:tcPr>
            <w:tcW w:w="413" w:type="pct"/>
          </w:tcPr>
          <w:p w14:paraId="153B9A39" w14:textId="77777777" w:rsidR="00C35871" w:rsidRPr="00964095" w:rsidRDefault="00C35871" w:rsidP="00DF6124">
            <w:pPr>
              <w:jc w:val="both"/>
            </w:pPr>
            <w:r w:rsidRPr="00964095">
              <w:t>15</w:t>
            </w:r>
          </w:p>
        </w:tc>
        <w:tc>
          <w:tcPr>
            <w:tcW w:w="1429" w:type="pct"/>
          </w:tcPr>
          <w:p w14:paraId="2A983B20" w14:textId="77777777" w:rsidR="00C35871" w:rsidRPr="00964095" w:rsidRDefault="00C35871" w:rsidP="00DF6124">
            <w:pPr>
              <w:jc w:val="both"/>
            </w:pPr>
            <w:r w:rsidRPr="00964095">
              <w:t>Harvest Index</w:t>
            </w:r>
          </w:p>
        </w:tc>
        <w:tc>
          <w:tcPr>
            <w:tcW w:w="2146" w:type="pct"/>
          </w:tcPr>
          <w:p w14:paraId="2D20F9DE" w14:textId="77777777" w:rsidR="00C35871" w:rsidRPr="00964095" w:rsidRDefault="00C35871" w:rsidP="00DF6124">
            <w:pPr>
              <w:jc w:val="both"/>
              <w:rPr>
                <w:b/>
                <w:bCs/>
              </w:rPr>
            </w:pPr>
            <w:r w:rsidRPr="00964095">
              <w:t>Pusa Bold, Varuna</w:t>
            </w:r>
            <w:r w:rsidRPr="00964095">
              <w:rPr>
                <w:lang w:val="en-US"/>
              </w:rPr>
              <w:t xml:space="preserve">, </w:t>
            </w:r>
            <w:r w:rsidRPr="00964095">
              <w:t>Vardhan,</w:t>
            </w:r>
          </w:p>
        </w:tc>
        <w:tc>
          <w:tcPr>
            <w:tcW w:w="1013" w:type="pct"/>
          </w:tcPr>
          <w:p w14:paraId="651E78D0" w14:textId="77777777" w:rsidR="00C35871" w:rsidRPr="00964095" w:rsidRDefault="00C35871" w:rsidP="00DF6124">
            <w:pPr>
              <w:jc w:val="both"/>
            </w:pPr>
            <w:r w:rsidRPr="00964095">
              <w:t>-</w:t>
            </w:r>
          </w:p>
        </w:tc>
      </w:tr>
      <w:tr w:rsidR="00C35871" w:rsidRPr="00964095" w14:paraId="76BAC876" w14:textId="77777777" w:rsidTr="00CF05A5">
        <w:trPr>
          <w:trHeight w:val="20"/>
        </w:trPr>
        <w:tc>
          <w:tcPr>
            <w:tcW w:w="413" w:type="pct"/>
          </w:tcPr>
          <w:p w14:paraId="6F1161F1" w14:textId="77777777" w:rsidR="00C35871" w:rsidRPr="00964095" w:rsidRDefault="00C35871" w:rsidP="00DF6124">
            <w:pPr>
              <w:jc w:val="both"/>
            </w:pPr>
            <w:r w:rsidRPr="00964095">
              <w:t>16</w:t>
            </w:r>
          </w:p>
        </w:tc>
        <w:tc>
          <w:tcPr>
            <w:tcW w:w="1429" w:type="pct"/>
          </w:tcPr>
          <w:p w14:paraId="08E73CDC" w14:textId="77777777" w:rsidR="00C35871" w:rsidRPr="00964095" w:rsidRDefault="00C35871" w:rsidP="00DF6124">
            <w:pPr>
              <w:jc w:val="both"/>
            </w:pPr>
            <w:r w:rsidRPr="00964095">
              <w:t>Seed yield per plant</w:t>
            </w:r>
          </w:p>
        </w:tc>
        <w:tc>
          <w:tcPr>
            <w:tcW w:w="2146" w:type="pct"/>
          </w:tcPr>
          <w:p w14:paraId="2A168363" w14:textId="77777777" w:rsidR="00C35871" w:rsidRPr="00964095" w:rsidRDefault="00C35871" w:rsidP="00DF6124">
            <w:pPr>
              <w:jc w:val="both"/>
              <w:rPr>
                <w:b/>
                <w:bCs/>
              </w:rPr>
            </w:pPr>
            <w:r w:rsidRPr="00964095">
              <w:t>Pusa Bold</w:t>
            </w:r>
            <w:r w:rsidRPr="00964095">
              <w:rPr>
                <w:lang w:val="en-US"/>
              </w:rPr>
              <w:t xml:space="preserve">, </w:t>
            </w:r>
            <w:r w:rsidRPr="00964095">
              <w:t>Vasundhara</w:t>
            </w:r>
            <w:r w:rsidRPr="00964095">
              <w:rPr>
                <w:lang w:val="en-US"/>
              </w:rPr>
              <w:t xml:space="preserve">, </w:t>
            </w:r>
            <w:r w:rsidRPr="00964095">
              <w:t>Swarn Jyoti</w:t>
            </w:r>
            <w:r w:rsidRPr="00964095">
              <w:rPr>
                <w:lang w:val="en-US"/>
              </w:rPr>
              <w:t xml:space="preserve">, </w:t>
            </w:r>
            <w:r w:rsidRPr="00964095">
              <w:t>Pusa Jagannath</w:t>
            </w:r>
          </w:p>
        </w:tc>
        <w:tc>
          <w:tcPr>
            <w:tcW w:w="1013" w:type="pct"/>
          </w:tcPr>
          <w:p w14:paraId="3CBB4109" w14:textId="77777777" w:rsidR="00C35871" w:rsidRPr="00964095" w:rsidRDefault="00C35871" w:rsidP="00DF6124">
            <w:pPr>
              <w:jc w:val="both"/>
            </w:pPr>
            <w:r w:rsidRPr="00964095">
              <w:t>PAB-2017-18</w:t>
            </w:r>
          </w:p>
        </w:tc>
      </w:tr>
    </w:tbl>
    <w:p w14:paraId="76A96108" w14:textId="77777777" w:rsidR="00D03EA7" w:rsidRPr="00964095" w:rsidRDefault="00D03EA7" w:rsidP="00AC7D9D">
      <w:pPr>
        <w:spacing w:before="120" w:after="120" w:line="360" w:lineRule="auto"/>
        <w:jc w:val="both"/>
        <w:rPr>
          <w:b/>
          <w:bCs/>
        </w:rPr>
        <w:sectPr w:rsidR="00D03EA7" w:rsidRPr="00964095" w:rsidSect="00D03EA7">
          <w:pgSz w:w="11906" w:h="16838"/>
          <w:pgMar w:top="1440" w:right="1440" w:bottom="1440" w:left="1440" w:header="709" w:footer="709" w:gutter="0"/>
          <w:cols w:space="708"/>
          <w:docGrid w:linePitch="360"/>
        </w:sectPr>
      </w:pPr>
    </w:p>
    <w:p w14:paraId="5AFC6E02" w14:textId="77777777" w:rsidR="006C1F07" w:rsidRPr="00964095" w:rsidRDefault="006C1F07" w:rsidP="00AC7D9D">
      <w:pPr>
        <w:spacing w:before="120" w:after="120" w:line="360" w:lineRule="auto"/>
        <w:jc w:val="both"/>
        <w:rPr>
          <w:b/>
          <w:bCs/>
        </w:rPr>
      </w:pPr>
      <w:r w:rsidRPr="00964095">
        <w:rPr>
          <w:b/>
          <w:bCs/>
        </w:rPr>
        <w:lastRenderedPageBreak/>
        <w:t xml:space="preserve">Table </w:t>
      </w:r>
      <w:r w:rsidR="00D03EA7" w:rsidRPr="00964095">
        <w:rPr>
          <w:b/>
          <w:bCs/>
        </w:rPr>
        <w:t>4</w:t>
      </w:r>
      <w:r w:rsidR="009F12BA" w:rsidRPr="00964095">
        <w:rPr>
          <w:b/>
          <w:bCs/>
        </w:rPr>
        <w:t xml:space="preserve"> </w:t>
      </w:r>
      <w:r w:rsidR="007178E6" w:rsidRPr="00964095">
        <w:rPr>
          <w:b/>
          <w:bCs/>
        </w:rPr>
        <w:t>SCA</w:t>
      </w:r>
      <w:r w:rsidRPr="00964095">
        <w:rPr>
          <w:b/>
          <w:bCs/>
        </w:rPr>
        <w:t xml:space="preserve"> effects </w:t>
      </w:r>
      <w:r w:rsidR="0097136A" w:rsidRPr="00964095">
        <w:rPr>
          <w:b/>
          <w:bCs/>
        </w:rPr>
        <w:t>for</w:t>
      </w:r>
      <w:r w:rsidRPr="00964095">
        <w:rPr>
          <w:b/>
          <w:bCs/>
        </w:rPr>
        <w:t xml:space="preserve"> 30 </w:t>
      </w:r>
      <w:r w:rsidR="0097136A" w:rsidRPr="00964095">
        <w:rPr>
          <w:b/>
          <w:bCs/>
        </w:rPr>
        <w:t>c</w:t>
      </w:r>
      <w:r w:rsidRPr="00964095">
        <w:rPr>
          <w:b/>
          <w:bCs/>
        </w:rPr>
        <w:t>rosses for 16 different characters in Indian mustard</w:t>
      </w:r>
    </w:p>
    <w:tbl>
      <w:tblPr>
        <w:tblStyle w:val="TableGrid"/>
        <w:tblW w:w="16547" w:type="dxa"/>
        <w:tblInd w:w="-1139" w:type="dxa"/>
        <w:tblLook w:val="04A0" w:firstRow="1" w:lastRow="0" w:firstColumn="1" w:lastColumn="0" w:noHBand="0" w:noVBand="1"/>
      </w:tblPr>
      <w:tblGrid>
        <w:gridCol w:w="1788"/>
        <w:gridCol w:w="835"/>
        <w:gridCol w:w="635"/>
        <w:gridCol w:w="1470"/>
        <w:gridCol w:w="835"/>
        <w:gridCol w:w="1099"/>
        <w:gridCol w:w="990"/>
        <w:gridCol w:w="876"/>
        <w:gridCol w:w="936"/>
        <w:gridCol w:w="936"/>
        <w:gridCol w:w="1036"/>
        <w:gridCol w:w="835"/>
        <w:gridCol w:w="835"/>
        <w:gridCol w:w="835"/>
        <w:gridCol w:w="936"/>
        <w:gridCol w:w="835"/>
        <w:gridCol w:w="835"/>
      </w:tblGrid>
      <w:tr w:rsidR="00FA7E8B" w:rsidRPr="00964095" w14:paraId="69A8F814" w14:textId="77777777" w:rsidTr="0002469D">
        <w:tc>
          <w:tcPr>
            <w:tcW w:w="1787" w:type="dxa"/>
            <w:vAlign w:val="center"/>
          </w:tcPr>
          <w:p w14:paraId="2115378B" w14:textId="77777777" w:rsidR="00FA7E8B" w:rsidRPr="00964095" w:rsidRDefault="00FA7E8B" w:rsidP="00496AC2">
            <w:pPr>
              <w:jc w:val="both"/>
              <w:rPr>
                <w:b/>
                <w:bCs/>
                <w:sz w:val="20"/>
                <w:szCs w:val="20"/>
              </w:rPr>
            </w:pPr>
            <w:r w:rsidRPr="00964095">
              <w:rPr>
                <w:b/>
                <w:bCs/>
                <w:sz w:val="20"/>
                <w:szCs w:val="20"/>
              </w:rPr>
              <w:t>F1</w:t>
            </w:r>
          </w:p>
        </w:tc>
        <w:tc>
          <w:tcPr>
            <w:tcW w:w="0" w:type="auto"/>
          </w:tcPr>
          <w:p w14:paraId="460089CA" w14:textId="77777777" w:rsidR="00FA7E8B" w:rsidRPr="00964095" w:rsidRDefault="00FA7E8B" w:rsidP="00496AC2">
            <w:pPr>
              <w:jc w:val="both"/>
              <w:rPr>
                <w:b/>
                <w:bCs/>
                <w:sz w:val="20"/>
                <w:szCs w:val="20"/>
              </w:rPr>
            </w:pPr>
            <w:r w:rsidRPr="00964095">
              <w:rPr>
                <w:b/>
                <w:bCs/>
                <w:sz w:val="20"/>
                <w:szCs w:val="20"/>
              </w:rPr>
              <w:t>D</w:t>
            </w:r>
            <w:r w:rsidR="001C6017" w:rsidRPr="00964095">
              <w:rPr>
                <w:b/>
                <w:bCs/>
                <w:sz w:val="20"/>
                <w:szCs w:val="20"/>
              </w:rPr>
              <w:t>FI</w:t>
            </w:r>
          </w:p>
        </w:tc>
        <w:tc>
          <w:tcPr>
            <w:tcW w:w="0" w:type="auto"/>
          </w:tcPr>
          <w:p w14:paraId="1DB2F05D" w14:textId="77777777" w:rsidR="00FA7E8B" w:rsidRPr="00964095" w:rsidRDefault="00FA7E8B" w:rsidP="00496AC2">
            <w:pPr>
              <w:jc w:val="both"/>
              <w:rPr>
                <w:b/>
                <w:bCs/>
                <w:sz w:val="20"/>
                <w:szCs w:val="20"/>
              </w:rPr>
            </w:pPr>
            <w:r w:rsidRPr="00964095">
              <w:rPr>
                <w:b/>
                <w:bCs/>
                <w:sz w:val="20"/>
                <w:szCs w:val="20"/>
              </w:rPr>
              <w:t>DFF</w:t>
            </w:r>
          </w:p>
        </w:tc>
        <w:tc>
          <w:tcPr>
            <w:tcW w:w="0" w:type="auto"/>
          </w:tcPr>
          <w:p w14:paraId="74BBDB6D" w14:textId="77777777" w:rsidR="00FA7E8B" w:rsidRPr="00964095" w:rsidRDefault="00FA7E8B" w:rsidP="00496AC2">
            <w:pPr>
              <w:jc w:val="both"/>
              <w:rPr>
                <w:b/>
                <w:bCs/>
                <w:sz w:val="20"/>
                <w:szCs w:val="20"/>
              </w:rPr>
            </w:pPr>
            <w:r w:rsidRPr="00964095">
              <w:rPr>
                <w:b/>
                <w:bCs/>
                <w:sz w:val="20"/>
                <w:szCs w:val="20"/>
              </w:rPr>
              <w:t>DSI</w:t>
            </w:r>
          </w:p>
        </w:tc>
        <w:tc>
          <w:tcPr>
            <w:tcW w:w="0" w:type="auto"/>
          </w:tcPr>
          <w:p w14:paraId="65DDD4EA" w14:textId="77777777" w:rsidR="00FA7E8B" w:rsidRPr="00964095" w:rsidRDefault="00FA7E8B" w:rsidP="00496AC2">
            <w:pPr>
              <w:jc w:val="both"/>
              <w:rPr>
                <w:b/>
                <w:bCs/>
                <w:sz w:val="20"/>
                <w:szCs w:val="20"/>
              </w:rPr>
            </w:pPr>
            <w:r w:rsidRPr="00964095">
              <w:rPr>
                <w:b/>
                <w:bCs/>
                <w:sz w:val="20"/>
                <w:szCs w:val="20"/>
              </w:rPr>
              <w:t>DM</w:t>
            </w:r>
          </w:p>
        </w:tc>
        <w:tc>
          <w:tcPr>
            <w:tcW w:w="1099" w:type="dxa"/>
          </w:tcPr>
          <w:p w14:paraId="0A3DF9A4" w14:textId="77777777" w:rsidR="00FA7E8B" w:rsidRPr="00964095" w:rsidRDefault="00FA7E8B" w:rsidP="00496AC2">
            <w:pPr>
              <w:jc w:val="both"/>
              <w:rPr>
                <w:b/>
                <w:bCs/>
                <w:sz w:val="20"/>
                <w:szCs w:val="20"/>
              </w:rPr>
            </w:pPr>
            <w:r w:rsidRPr="00964095">
              <w:rPr>
                <w:b/>
                <w:bCs/>
                <w:sz w:val="20"/>
                <w:szCs w:val="20"/>
              </w:rPr>
              <w:t>PH</w:t>
            </w:r>
          </w:p>
        </w:tc>
        <w:tc>
          <w:tcPr>
            <w:tcW w:w="990" w:type="dxa"/>
          </w:tcPr>
          <w:p w14:paraId="069EB9E3" w14:textId="77777777" w:rsidR="00FA7E8B" w:rsidRPr="00964095" w:rsidRDefault="00FA7E8B" w:rsidP="00496AC2">
            <w:pPr>
              <w:jc w:val="both"/>
              <w:rPr>
                <w:b/>
                <w:bCs/>
                <w:sz w:val="20"/>
                <w:szCs w:val="20"/>
              </w:rPr>
            </w:pPr>
            <w:r w:rsidRPr="00964095">
              <w:rPr>
                <w:b/>
                <w:bCs/>
                <w:sz w:val="20"/>
                <w:szCs w:val="20"/>
              </w:rPr>
              <w:t>PB</w:t>
            </w:r>
          </w:p>
        </w:tc>
        <w:tc>
          <w:tcPr>
            <w:tcW w:w="876" w:type="dxa"/>
          </w:tcPr>
          <w:p w14:paraId="124DDA83" w14:textId="77777777" w:rsidR="00FA7E8B" w:rsidRPr="00964095" w:rsidRDefault="00FA7E8B" w:rsidP="00496AC2">
            <w:pPr>
              <w:jc w:val="both"/>
              <w:rPr>
                <w:b/>
                <w:bCs/>
                <w:sz w:val="20"/>
                <w:szCs w:val="20"/>
              </w:rPr>
            </w:pPr>
            <w:r w:rsidRPr="00964095">
              <w:rPr>
                <w:b/>
                <w:bCs/>
                <w:sz w:val="20"/>
                <w:szCs w:val="20"/>
              </w:rPr>
              <w:t>SB</w:t>
            </w:r>
          </w:p>
        </w:tc>
        <w:tc>
          <w:tcPr>
            <w:tcW w:w="0" w:type="auto"/>
          </w:tcPr>
          <w:p w14:paraId="4FC48B09" w14:textId="77777777" w:rsidR="00FA7E8B" w:rsidRPr="00964095" w:rsidRDefault="00FA7E8B" w:rsidP="00496AC2">
            <w:pPr>
              <w:jc w:val="both"/>
              <w:rPr>
                <w:b/>
                <w:bCs/>
                <w:sz w:val="20"/>
                <w:szCs w:val="20"/>
              </w:rPr>
            </w:pPr>
            <w:r w:rsidRPr="00964095">
              <w:rPr>
                <w:b/>
                <w:bCs/>
                <w:sz w:val="20"/>
                <w:szCs w:val="20"/>
              </w:rPr>
              <w:t>LMR</w:t>
            </w:r>
          </w:p>
        </w:tc>
        <w:tc>
          <w:tcPr>
            <w:tcW w:w="0" w:type="auto"/>
          </w:tcPr>
          <w:p w14:paraId="4216C1FE" w14:textId="77777777" w:rsidR="00FA7E8B" w:rsidRPr="00964095" w:rsidRDefault="00FA7E8B" w:rsidP="00496AC2">
            <w:pPr>
              <w:jc w:val="both"/>
              <w:rPr>
                <w:b/>
                <w:bCs/>
                <w:sz w:val="20"/>
                <w:szCs w:val="20"/>
              </w:rPr>
            </w:pPr>
            <w:r w:rsidRPr="00964095">
              <w:rPr>
                <w:b/>
                <w:bCs/>
                <w:sz w:val="20"/>
                <w:szCs w:val="20"/>
              </w:rPr>
              <w:t>SMR</w:t>
            </w:r>
          </w:p>
        </w:tc>
        <w:tc>
          <w:tcPr>
            <w:tcW w:w="0" w:type="auto"/>
          </w:tcPr>
          <w:p w14:paraId="7E1D126C" w14:textId="77777777" w:rsidR="00FA7E8B" w:rsidRPr="00964095" w:rsidRDefault="00C12FD9" w:rsidP="00496AC2">
            <w:pPr>
              <w:jc w:val="both"/>
              <w:rPr>
                <w:b/>
                <w:bCs/>
                <w:sz w:val="20"/>
                <w:szCs w:val="20"/>
              </w:rPr>
            </w:pPr>
            <w:r w:rsidRPr="00964095">
              <w:rPr>
                <w:b/>
                <w:bCs/>
                <w:sz w:val="20"/>
                <w:szCs w:val="20"/>
              </w:rPr>
              <w:t>SPP</w:t>
            </w:r>
          </w:p>
        </w:tc>
        <w:tc>
          <w:tcPr>
            <w:tcW w:w="0" w:type="auto"/>
          </w:tcPr>
          <w:p w14:paraId="3C58C1AE" w14:textId="77777777" w:rsidR="00FA7E8B" w:rsidRPr="00964095" w:rsidRDefault="00FA7E8B" w:rsidP="00496AC2">
            <w:pPr>
              <w:jc w:val="both"/>
              <w:rPr>
                <w:b/>
                <w:bCs/>
                <w:sz w:val="20"/>
                <w:szCs w:val="20"/>
              </w:rPr>
            </w:pPr>
            <w:r w:rsidRPr="00964095">
              <w:rPr>
                <w:b/>
                <w:bCs/>
                <w:sz w:val="20"/>
                <w:szCs w:val="20"/>
              </w:rPr>
              <w:t>SPS</w:t>
            </w:r>
          </w:p>
        </w:tc>
        <w:tc>
          <w:tcPr>
            <w:tcW w:w="0" w:type="auto"/>
          </w:tcPr>
          <w:p w14:paraId="340B0136" w14:textId="77777777" w:rsidR="00FA7E8B" w:rsidRPr="00964095" w:rsidRDefault="00FA7E8B" w:rsidP="00496AC2">
            <w:pPr>
              <w:jc w:val="both"/>
              <w:rPr>
                <w:b/>
                <w:bCs/>
                <w:sz w:val="20"/>
                <w:szCs w:val="20"/>
              </w:rPr>
            </w:pPr>
            <w:r w:rsidRPr="00964095">
              <w:rPr>
                <w:b/>
                <w:bCs/>
                <w:sz w:val="20"/>
                <w:szCs w:val="20"/>
              </w:rPr>
              <w:t>SL</w:t>
            </w:r>
          </w:p>
        </w:tc>
        <w:tc>
          <w:tcPr>
            <w:tcW w:w="0" w:type="auto"/>
          </w:tcPr>
          <w:p w14:paraId="253A35A8" w14:textId="77777777" w:rsidR="00FA7E8B" w:rsidRPr="00964095" w:rsidRDefault="00FA7E8B" w:rsidP="00496AC2">
            <w:pPr>
              <w:jc w:val="both"/>
              <w:rPr>
                <w:b/>
                <w:bCs/>
                <w:sz w:val="20"/>
                <w:szCs w:val="20"/>
              </w:rPr>
            </w:pPr>
            <w:r w:rsidRPr="00964095">
              <w:rPr>
                <w:b/>
                <w:bCs/>
                <w:sz w:val="20"/>
                <w:szCs w:val="20"/>
              </w:rPr>
              <w:t>TW</w:t>
            </w:r>
          </w:p>
        </w:tc>
        <w:tc>
          <w:tcPr>
            <w:tcW w:w="0" w:type="auto"/>
          </w:tcPr>
          <w:p w14:paraId="45293AFC" w14:textId="77777777" w:rsidR="00FA7E8B" w:rsidRPr="00964095" w:rsidRDefault="00FA7E8B" w:rsidP="00496AC2">
            <w:pPr>
              <w:jc w:val="both"/>
              <w:rPr>
                <w:b/>
                <w:bCs/>
                <w:sz w:val="20"/>
                <w:szCs w:val="20"/>
              </w:rPr>
            </w:pPr>
            <w:r w:rsidRPr="00964095">
              <w:rPr>
                <w:b/>
                <w:bCs/>
                <w:sz w:val="20"/>
                <w:szCs w:val="20"/>
              </w:rPr>
              <w:t>BY</w:t>
            </w:r>
          </w:p>
        </w:tc>
        <w:tc>
          <w:tcPr>
            <w:tcW w:w="0" w:type="auto"/>
          </w:tcPr>
          <w:p w14:paraId="59C89DED" w14:textId="77777777" w:rsidR="00FA7E8B" w:rsidRPr="00964095" w:rsidRDefault="00FA7E8B" w:rsidP="00496AC2">
            <w:pPr>
              <w:jc w:val="both"/>
              <w:rPr>
                <w:b/>
                <w:bCs/>
                <w:sz w:val="20"/>
                <w:szCs w:val="20"/>
              </w:rPr>
            </w:pPr>
            <w:r w:rsidRPr="00964095">
              <w:rPr>
                <w:b/>
                <w:bCs/>
                <w:sz w:val="20"/>
                <w:szCs w:val="20"/>
              </w:rPr>
              <w:t>HI</w:t>
            </w:r>
          </w:p>
        </w:tc>
        <w:tc>
          <w:tcPr>
            <w:tcW w:w="0" w:type="auto"/>
          </w:tcPr>
          <w:p w14:paraId="005F78C6" w14:textId="77777777" w:rsidR="00FA7E8B" w:rsidRPr="00964095" w:rsidRDefault="00FA7E8B" w:rsidP="00496AC2">
            <w:pPr>
              <w:jc w:val="both"/>
              <w:rPr>
                <w:b/>
                <w:bCs/>
                <w:sz w:val="20"/>
                <w:szCs w:val="20"/>
              </w:rPr>
            </w:pPr>
            <w:r w:rsidRPr="00964095">
              <w:rPr>
                <w:b/>
                <w:bCs/>
                <w:sz w:val="20"/>
                <w:szCs w:val="20"/>
              </w:rPr>
              <w:t>SYPP</w:t>
            </w:r>
          </w:p>
        </w:tc>
      </w:tr>
      <w:tr w:rsidR="00FA7E8B" w:rsidRPr="00964095" w14:paraId="289DB31A" w14:textId="77777777" w:rsidTr="0002469D">
        <w:tc>
          <w:tcPr>
            <w:tcW w:w="1787" w:type="dxa"/>
            <w:vAlign w:val="center"/>
          </w:tcPr>
          <w:p w14:paraId="1242014B" w14:textId="77777777" w:rsidR="00FA7E8B" w:rsidRPr="00964095" w:rsidRDefault="00FA7E8B" w:rsidP="00496AC2">
            <w:pPr>
              <w:jc w:val="both"/>
              <w:rPr>
                <w:sz w:val="20"/>
                <w:szCs w:val="20"/>
              </w:rPr>
            </w:pPr>
            <w:r w:rsidRPr="00964095">
              <w:rPr>
                <w:sz w:val="20"/>
                <w:szCs w:val="20"/>
              </w:rPr>
              <w:t>Pusa Bold × PAB-2014-4</w:t>
            </w:r>
          </w:p>
        </w:tc>
        <w:tc>
          <w:tcPr>
            <w:tcW w:w="0" w:type="auto"/>
          </w:tcPr>
          <w:p w14:paraId="09385CF0" w14:textId="77777777" w:rsidR="00FA7E8B" w:rsidRPr="00964095" w:rsidRDefault="00FA7E8B" w:rsidP="00496AC2">
            <w:pPr>
              <w:jc w:val="both"/>
              <w:rPr>
                <w:color w:val="000000" w:themeColor="text1"/>
                <w:sz w:val="20"/>
                <w:szCs w:val="20"/>
              </w:rPr>
            </w:pPr>
            <w:r w:rsidRPr="00964095">
              <w:rPr>
                <w:color w:val="000000" w:themeColor="text1"/>
                <w:sz w:val="20"/>
                <w:szCs w:val="20"/>
              </w:rPr>
              <w:t>-1.4</w:t>
            </w:r>
          </w:p>
        </w:tc>
        <w:tc>
          <w:tcPr>
            <w:tcW w:w="0" w:type="auto"/>
          </w:tcPr>
          <w:p w14:paraId="525209A0" w14:textId="77777777" w:rsidR="00FA7E8B" w:rsidRPr="00964095" w:rsidRDefault="00FA7E8B" w:rsidP="00496AC2">
            <w:pPr>
              <w:jc w:val="both"/>
              <w:rPr>
                <w:color w:val="000000" w:themeColor="text1"/>
                <w:sz w:val="20"/>
                <w:szCs w:val="20"/>
              </w:rPr>
            </w:pPr>
            <w:r w:rsidRPr="00964095">
              <w:rPr>
                <w:color w:val="000000" w:themeColor="text1"/>
                <w:sz w:val="20"/>
                <w:szCs w:val="20"/>
              </w:rPr>
              <w:t>-1.28</w:t>
            </w:r>
          </w:p>
        </w:tc>
        <w:tc>
          <w:tcPr>
            <w:tcW w:w="0" w:type="auto"/>
          </w:tcPr>
          <w:p w14:paraId="30481FEF" w14:textId="77777777" w:rsidR="00FA7E8B" w:rsidRPr="00964095" w:rsidRDefault="00FA7E8B" w:rsidP="00496AC2">
            <w:pPr>
              <w:jc w:val="both"/>
              <w:rPr>
                <w:color w:val="000000" w:themeColor="text1"/>
                <w:sz w:val="20"/>
                <w:szCs w:val="20"/>
              </w:rPr>
            </w:pPr>
            <w:r w:rsidRPr="00964095">
              <w:rPr>
                <w:color w:val="000000" w:themeColor="text1"/>
                <w:sz w:val="20"/>
                <w:szCs w:val="20"/>
              </w:rPr>
              <w:t>-0.98</w:t>
            </w:r>
          </w:p>
        </w:tc>
        <w:tc>
          <w:tcPr>
            <w:tcW w:w="0" w:type="auto"/>
          </w:tcPr>
          <w:p w14:paraId="59FDE160" w14:textId="77777777" w:rsidR="00FA7E8B" w:rsidRPr="00964095" w:rsidRDefault="00FA7E8B" w:rsidP="00496AC2">
            <w:pPr>
              <w:jc w:val="both"/>
              <w:rPr>
                <w:color w:val="000000" w:themeColor="text1"/>
                <w:sz w:val="20"/>
                <w:szCs w:val="20"/>
              </w:rPr>
            </w:pPr>
            <w:r w:rsidRPr="00964095">
              <w:rPr>
                <w:color w:val="000000" w:themeColor="text1"/>
                <w:sz w:val="20"/>
                <w:szCs w:val="20"/>
              </w:rPr>
              <w:t>-1.98**</w:t>
            </w:r>
          </w:p>
        </w:tc>
        <w:tc>
          <w:tcPr>
            <w:tcW w:w="1099" w:type="dxa"/>
          </w:tcPr>
          <w:p w14:paraId="7BBBF9A3" w14:textId="77777777" w:rsidR="00FA7E8B" w:rsidRPr="00964095" w:rsidRDefault="00FA7E8B" w:rsidP="00496AC2">
            <w:pPr>
              <w:jc w:val="both"/>
              <w:rPr>
                <w:color w:val="000000" w:themeColor="text1"/>
                <w:sz w:val="20"/>
                <w:szCs w:val="20"/>
              </w:rPr>
            </w:pPr>
            <w:r w:rsidRPr="00964095">
              <w:rPr>
                <w:color w:val="000000" w:themeColor="text1"/>
                <w:sz w:val="20"/>
                <w:szCs w:val="20"/>
              </w:rPr>
              <w:t>-4.34</w:t>
            </w:r>
          </w:p>
        </w:tc>
        <w:tc>
          <w:tcPr>
            <w:tcW w:w="990" w:type="dxa"/>
          </w:tcPr>
          <w:p w14:paraId="7564D347" w14:textId="77777777" w:rsidR="00FA7E8B" w:rsidRPr="00964095" w:rsidRDefault="00FA7E8B" w:rsidP="00496AC2">
            <w:pPr>
              <w:jc w:val="both"/>
              <w:rPr>
                <w:color w:val="000000" w:themeColor="text1"/>
                <w:sz w:val="20"/>
                <w:szCs w:val="20"/>
              </w:rPr>
            </w:pPr>
            <w:r w:rsidRPr="00964095">
              <w:rPr>
                <w:color w:val="000000" w:themeColor="text1"/>
                <w:sz w:val="20"/>
                <w:szCs w:val="20"/>
              </w:rPr>
              <w:t>0.8**</w:t>
            </w:r>
          </w:p>
        </w:tc>
        <w:tc>
          <w:tcPr>
            <w:tcW w:w="876" w:type="dxa"/>
          </w:tcPr>
          <w:p w14:paraId="380A4EBE" w14:textId="77777777" w:rsidR="00FA7E8B" w:rsidRPr="00964095" w:rsidRDefault="00FA7E8B" w:rsidP="00496AC2">
            <w:pPr>
              <w:jc w:val="both"/>
              <w:rPr>
                <w:color w:val="000000" w:themeColor="text1"/>
                <w:sz w:val="20"/>
                <w:szCs w:val="20"/>
              </w:rPr>
            </w:pPr>
            <w:r w:rsidRPr="00964095">
              <w:rPr>
                <w:color w:val="000000" w:themeColor="text1"/>
                <w:sz w:val="20"/>
                <w:szCs w:val="20"/>
              </w:rPr>
              <w:t>1.12**</w:t>
            </w:r>
          </w:p>
        </w:tc>
        <w:tc>
          <w:tcPr>
            <w:tcW w:w="0" w:type="auto"/>
          </w:tcPr>
          <w:p w14:paraId="7E7BA3EA" w14:textId="77777777" w:rsidR="00FA7E8B" w:rsidRPr="00964095" w:rsidRDefault="00FA7E8B" w:rsidP="00496AC2">
            <w:pPr>
              <w:jc w:val="both"/>
              <w:rPr>
                <w:color w:val="000000" w:themeColor="text1"/>
                <w:sz w:val="20"/>
                <w:szCs w:val="20"/>
              </w:rPr>
            </w:pPr>
            <w:r w:rsidRPr="00964095">
              <w:rPr>
                <w:color w:val="000000" w:themeColor="text1"/>
                <w:sz w:val="20"/>
                <w:szCs w:val="20"/>
              </w:rPr>
              <w:t>15.19**</w:t>
            </w:r>
          </w:p>
        </w:tc>
        <w:tc>
          <w:tcPr>
            <w:tcW w:w="0" w:type="auto"/>
          </w:tcPr>
          <w:p w14:paraId="684C407E" w14:textId="77777777" w:rsidR="00FA7E8B" w:rsidRPr="00964095" w:rsidRDefault="00FA7E8B" w:rsidP="00496AC2">
            <w:pPr>
              <w:jc w:val="both"/>
              <w:rPr>
                <w:color w:val="000000" w:themeColor="text1"/>
                <w:sz w:val="20"/>
                <w:szCs w:val="20"/>
              </w:rPr>
            </w:pPr>
            <w:r w:rsidRPr="00964095">
              <w:rPr>
                <w:color w:val="000000" w:themeColor="text1"/>
                <w:sz w:val="20"/>
                <w:szCs w:val="20"/>
              </w:rPr>
              <w:t>2.04</w:t>
            </w:r>
          </w:p>
        </w:tc>
        <w:tc>
          <w:tcPr>
            <w:tcW w:w="0" w:type="auto"/>
          </w:tcPr>
          <w:p w14:paraId="5052FE9C" w14:textId="77777777" w:rsidR="00FA7E8B" w:rsidRPr="00964095" w:rsidRDefault="00FA7E8B" w:rsidP="00496AC2">
            <w:pPr>
              <w:jc w:val="both"/>
              <w:rPr>
                <w:color w:val="000000" w:themeColor="text1"/>
                <w:sz w:val="20"/>
                <w:szCs w:val="20"/>
              </w:rPr>
            </w:pPr>
            <w:r w:rsidRPr="00964095">
              <w:rPr>
                <w:color w:val="000000" w:themeColor="text1"/>
                <w:sz w:val="20"/>
                <w:szCs w:val="20"/>
              </w:rPr>
              <w:t>12.11*</w:t>
            </w:r>
          </w:p>
        </w:tc>
        <w:tc>
          <w:tcPr>
            <w:tcW w:w="0" w:type="auto"/>
          </w:tcPr>
          <w:p w14:paraId="1AFE8289" w14:textId="77777777" w:rsidR="00FA7E8B" w:rsidRPr="00964095" w:rsidRDefault="00FA7E8B" w:rsidP="00496AC2">
            <w:pPr>
              <w:jc w:val="both"/>
              <w:rPr>
                <w:color w:val="000000" w:themeColor="text1"/>
                <w:sz w:val="20"/>
                <w:szCs w:val="20"/>
              </w:rPr>
            </w:pPr>
            <w:r w:rsidRPr="00964095">
              <w:rPr>
                <w:color w:val="000000" w:themeColor="text1"/>
                <w:sz w:val="20"/>
                <w:szCs w:val="20"/>
              </w:rPr>
              <w:t>-0.48</w:t>
            </w:r>
          </w:p>
        </w:tc>
        <w:tc>
          <w:tcPr>
            <w:tcW w:w="0" w:type="auto"/>
          </w:tcPr>
          <w:p w14:paraId="30E28FC5" w14:textId="77777777" w:rsidR="00FA7E8B" w:rsidRPr="00964095" w:rsidRDefault="00FA7E8B" w:rsidP="00496AC2">
            <w:pPr>
              <w:jc w:val="both"/>
              <w:rPr>
                <w:color w:val="000000" w:themeColor="text1"/>
                <w:sz w:val="20"/>
                <w:szCs w:val="20"/>
              </w:rPr>
            </w:pPr>
            <w:r w:rsidRPr="00964095">
              <w:rPr>
                <w:color w:val="000000" w:themeColor="text1"/>
                <w:sz w:val="20"/>
                <w:szCs w:val="20"/>
              </w:rPr>
              <w:t>-0.11</w:t>
            </w:r>
          </w:p>
        </w:tc>
        <w:tc>
          <w:tcPr>
            <w:tcW w:w="0" w:type="auto"/>
          </w:tcPr>
          <w:p w14:paraId="7EB255C6" w14:textId="77777777" w:rsidR="00FA7E8B" w:rsidRPr="00964095" w:rsidRDefault="00FA7E8B" w:rsidP="00496AC2">
            <w:pPr>
              <w:jc w:val="both"/>
              <w:rPr>
                <w:color w:val="000000" w:themeColor="text1"/>
                <w:sz w:val="20"/>
                <w:szCs w:val="20"/>
              </w:rPr>
            </w:pPr>
            <w:r w:rsidRPr="00964095">
              <w:rPr>
                <w:color w:val="000000" w:themeColor="text1"/>
                <w:sz w:val="20"/>
                <w:szCs w:val="20"/>
              </w:rPr>
              <w:t>-0.3**</w:t>
            </w:r>
          </w:p>
        </w:tc>
        <w:tc>
          <w:tcPr>
            <w:tcW w:w="0" w:type="auto"/>
          </w:tcPr>
          <w:p w14:paraId="1A918BA3" w14:textId="77777777" w:rsidR="00FA7E8B" w:rsidRPr="00964095" w:rsidRDefault="00FA7E8B" w:rsidP="00496AC2">
            <w:pPr>
              <w:jc w:val="both"/>
              <w:rPr>
                <w:color w:val="000000" w:themeColor="text1"/>
                <w:sz w:val="20"/>
                <w:szCs w:val="20"/>
              </w:rPr>
            </w:pPr>
            <w:r w:rsidRPr="00964095">
              <w:rPr>
                <w:color w:val="000000" w:themeColor="text1"/>
                <w:sz w:val="20"/>
                <w:szCs w:val="20"/>
              </w:rPr>
              <w:t>-3.32*</w:t>
            </w:r>
          </w:p>
        </w:tc>
        <w:tc>
          <w:tcPr>
            <w:tcW w:w="0" w:type="auto"/>
          </w:tcPr>
          <w:p w14:paraId="5CA6A5AF" w14:textId="77777777" w:rsidR="00FA7E8B" w:rsidRPr="00964095" w:rsidRDefault="00FA7E8B" w:rsidP="00496AC2">
            <w:pPr>
              <w:jc w:val="both"/>
              <w:rPr>
                <w:color w:val="000000" w:themeColor="text1"/>
                <w:sz w:val="20"/>
                <w:szCs w:val="20"/>
              </w:rPr>
            </w:pPr>
            <w:r w:rsidRPr="00964095">
              <w:rPr>
                <w:color w:val="000000" w:themeColor="text1"/>
                <w:sz w:val="20"/>
                <w:szCs w:val="20"/>
              </w:rPr>
              <w:t>2.03*</w:t>
            </w:r>
          </w:p>
        </w:tc>
        <w:tc>
          <w:tcPr>
            <w:tcW w:w="0" w:type="auto"/>
          </w:tcPr>
          <w:p w14:paraId="002F10A1" w14:textId="77777777" w:rsidR="00FA7E8B" w:rsidRPr="00964095" w:rsidRDefault="00FA7E8B" w:rsidP="00496AC2">
            <w:pPr>
              <w:jc w:val="both"/>
              <w:rPr>
                <w:color w:val="000000" w:themeColor="text1"/>
                <w:sz w:val="20"/>
                <w:szCs w:val="20"/>
              </w:rPr>
            </w:pPr>
            <w:r w:rsidRPr="00964095">
              <w:rPr>
                <w:color w:val="000000" w:themeColor="text1"/>
                <w:sz w:val="20"/>
                <w:szCs w:val="20"/>
              </w:rPr>
              <w:t>0.28</w:t>
            </w:r>
          </w:p>
        </w:tc>
      </w:tr>
      <w:tr w:rsidR="00FA7E8B" w:rsidRPr="00964095" w14:paraId="2E03CC8F" w14:textId="77777777" w:rsidTr="0002469D">
        <w:tc>
          <w:tcPr>
            <w:tcW w:w="1787" w:type="dxa"/>
            <w:vAlign w:val="center"/>
          </w:tcPr>
          <w:p w14:paraId="44ECB248" w14:textId="77777777" w:rsidR="00FA7E8B" w:rsidRPr="00964095" w:rsidRDefault="00FA7E8B" w:rsidP="00496AC2">
            <w:pPr>
              <w:jc w:val="both"/>
              <w:rPr>
                <w:sz w:val="20"/>
                <w:szCs w:val="20"/>
              </w:rPr>
            </w:pPr>
            <w:r w:rsidRPr="00964095">
              <w:rPr>
                <w:sz w:val="20"/>
                <w:szCs w:val="20"/>
              </w:rPr>
              <w:t>Pusa Bold × PAB-2014-8</w:t>
            </w:r>
          </w:p>
        </w:tc>
        <w:tc>
          <w:tcPr>
            <w:tcW w:w="0" w:type="auto"/>
          </w:tcPr>
          <w:p w14:paraId="4780411C" w14:textId="77777777" w:rsidR="00FA7E8B" w:rsidRPr="00964095" w:rsidRDefault="00FA7E8B" w:rsidP="00496AC2">
            <w:pPr>
              <w:jc w:val="both"/>
              <w:rPr>
                <w:color w:val="000000" w:themeColor="text1"/>
                <w:sz w:val="20"/>
                <w:szCs w:val="20"/>
              </w:rPr>
            </w:pPr>
            <w:r w:rsidRPr="00964095">
              <w:rPr>
                <w:color w:val="000000" w:themeColor="text1"/>
                <w:sz w:val="20"/>
                <w:szCs w:val="20"/>
              </w:rPr>
              <w:t>-0.6</w:t>
            </w:r>
          </w:p>
        </w:tc>
        <w:tc>
          <w:tcPr>
            <w:tcW w:w="0" w:type="auto"/>
          </w:tcPr>
          <w:p w14:paraId="1E4E978E" w14:textId="77777777" w:rsidR="00FA7E8B" w:rsidRPr="00964095" w:rsidRDefault="00FA7E8B" w:rsidP="00496AC2">
            <w:pPr>
              <w:jc w:val="both"/>
              <w:rPr>
                <w:color w:val="000000" w:themeColor="text1"/>
                <w:sz w:val="20"/>
                <w:szCs w:val="20"/>
              </w:rPr>
            </w:pPr>
            <w:r w:rsidRPr="00964095">
              <w:rPr>
                <w:color w:val="000000" w:themeColor="text1"/>
                <w:sz w:val="20"/>
                <w:szCs w:val="20"/>
              </w:rPr>
              <w:t>0.62</w:t>
            </w:r>
          </w:p>
        </w:tc>
        <w:tc>
          <w:tcPr>
            <w:tcW w:w="0" w:type="auto"/>
          </w:tcPr>
          <w:p w14:paraId="4818E7E5" w14:textId="77777777" w:rsidR="00FA7E8B" w:rsidRPr="00964095" w:rsidRDefault="00FA7E8B" w:rsidP="00496AC2">
            <w:pPr>
              <w:jc w:val="both"/>
              <w:rPr>
                <w:color w:val="000000" w:themeColor="text1"/>
                <w:sz w:val="20"/>
                <w:szCs w:val="20"/>
              </w:rPr>
            </w:pPr>
            <w:r w:rsidRPr="00964095">
              <w:rPr>
                <w:color w:val="000000" w:themeColor="text1"/>
                <w:sz w:val="20"/>
                <w:szCs w:val="20"/>
              </w:rPr>
              <w:t>-0.75</w:t>
            </w:r>
          </w:p>
        </w:tc>
        <w:tc>
          <w:tcPr>
            <w:tcW w:w="0" w:type="auto"/>
          </w:tcPr>
          <w:p w14:paraId="7E8516B4" w14:textId="77777777" w:rsidR="00FA7E8B" w:rsidRPr="00964095" w:rsidRDefault="00FA7E8B" w:rsidP="00496AC2">
            <w:pPr>
              <w:jc w:val="both"/>
              <w:rPr>
                <w:color w:val="000000" w:themeColor="text1"/>
                <w:sz w:val="20"/>
                <w:szCs w:val="20"/>
              </w:rPr>
            </w:pPr>
            <w:r w:rsidRPr="00964095">
              <w:rPr>
                <w:color w:val="000000" w:themeColor="text1"/>
                <w:sz w:val="20"/>
                <w:szCs w:val="20"/>
              </w:rPr>
              <w:t>-0.53</w:t>
            </w:r>
          </w:p>
        </w:tc>
        <w:tc>
          <w:tcPr>
            <w:tcW w:w="1099" w:type="dxa"/>
          </w:tcPr>
          <w:p w14:paraId="52C4E16A" w14:textId="77777777" w:rsidR="00FA7E8B" w:rsidRPr="00964095" w:rsidRDefault="00FA7E8B" w:rsidP="00496AC2">
            <w:pPr>
              <w:jc w:val="both"/>
              <w:rPr>
                <w:color w:val="000000" w:themeColor="text1"/>
                <w:sz w:val="20"/>
                <w:szCs w:val="20"/>
              </w:rPr>
            </w:pPr>
            <w:r w:rsidRPr="00964095">
              <w:rPr>
                <w:color w:val="000000" w:themeColor="text1"/>
                <w:sz w:val="20"/>
                <w:szCs w:val="20"/>
              </w:rPr>
              <w:t>-10.21**</w:t>
            </w:r>
          </w:p>
        </w:tc>
        <w:tc>
          <w:tcPr>
            <w:tcW w:w="990" w:type="dxa"/>
          </w:tcPr>
          <w:p w14:paraId="66087A3E" w14:textId="77777777" w:rsidR="00FA7E8B" w:rsidRPr="00964095" w:rsidRDefault="00FA7E8B" w:rsidP="00496AC2">
            <w:pPr>
              <w:jc w:val="both"/>
              <w:rPr>
                <w:color w:val="000000" w:themeColor="text1"/>
                <w:sz w:val="20"/>
                <w:szCs w:val="20"/>
              </w:rPr>
            </w:pPr>
            <w:r w:rsidRPr="00964095">
              <w:rPr>
                <w:color w:val="000000" w:themeColor="text1"/>
                <w:sz w:val="20"/>
                <w:szCs w:val="20"/>
              </w:rPr>
              <w:t>-1.28**</w:t>
            </w:r>
          </w:p>
        </w:tc>
        <w:tc>
          <w:tcPr>
            <w:tcW w:w="876" w:type="dxa"/>
          </w:tcPr>
          <w:p w14:paraId="6E469B73" w14:textId="77777777" w:rsidR="00FA7E8B" w:rsidRPr="00964095" w:rsidRDefault="00FA7E8B" w:rsidP="00496AC2">
            <w:pPr>
              <w:jc w:val="both"/>
              <w:rPr>
                <w:color w:val="000000" w:themeColor="text1"/>
                <w:sz w:val="20"/>
                <w:szCs w:val="20"/>
              </w:rPr>
            </w:pPr>
            <w:r w:rsidRPr="00964095">
              <w:rPr>
                <w:color w:val="000000" w:themeColor="text1"/>
                <w:sz w:val="20"/>
                <w:szCs w:val="20"/>
              </w:rPr>
              <w:t>-1.25**</w:t>
            </w:r>
          </w:p>
        </w:tc>
        <w:tc>
          <w:tcPr>
            <w:tcW w:w="0" w:type="auto"/>
          </w:tcPr>
          <w:p w14:paraId="25C67F71" w14:textId="77777777" w:rsidR="00FA7E8B" w:rsidRPr="00964095" w:rsidRDefault="00FA7E8B" w:rsidP="00496AC2">
            <w:pPr>
              <w:jc w:val="both"/>
              <w:rPr>
                <w:color w:val="000000" w:themeColor="text1"/>
                <w:sz w:val="20"/>
                <w:szCs w:val="20"/>
              </w:rPr>
            </w:pPr>
            <w:r w:rsidRPr="00964095">
              <w:rPr>
                <w:color w:val="000000" w:themeColor="text1"/>
                <w:sz w:val="20"/>
                <w:szCs w:val="20"/>
              </w:rPr>
              <w:t>-18.12**</w:t>
            </w:r>
          </w:p>
        </w:tc>
        <w:tc>
          <w:tcPr>
            <w:tcW w:w="0" w:type="auto"/>
          </w:tcPr>
          <w:p w14:paraId="4B13E4D9" w14:textId="77777777" w:rsidR="00FA7E8B" w:rsidRPr="00964095" w:rsidRDefault="00FA7E8B" w:rsidP="00496AC2">
            <w:pPr>
              <w:jc w:val="both"/>
              <w:rPr>
                <w:color w:val="000000" w:themeColor="text1"/>
                <w:sz w:val="20"/>
                <w:szCs w:val="20"/>
              </w:rPr>
            </w:pPr>
            <w:r w:rsidRPr="00964095">
              <w:rPr>
                <w:color w:val="000000" w:themeColor="text1"/>
                <w:sz w:val="20"/>
                <w:szCs w:val="20"/>
              </w:rPr>
              <w:t>-10.84**</w:t>
            </w:r>
          </w:p>
        </w:tc>
        <w:tc>
          <w:tcPr>
            <w:tcW w:w="0" w:type="auto"/>
          </w:tcPr>
          <w:p w14:paraId="553F27A8" w14:textId="77777777" w:rsidR="00FA7E8B" w:rsidRPr="00964095" w:rsidRDefault="00FA7E8B" w:rsidP="00496AC2">
            <w:pPr>
              <w:jc w:val="both"/>
              <w:rPr>
                <w:color w:val="000000" w:themeColor="text1"/>
                <w:sz w:val="20"/>
                <w:szCs w:val="20"/>
              </w:rPr>
            </w:pPr>
            <w:r w:rsidRPr="00964095">
              <w:rPr>
                <w:color w:val="000000" w:themeColor="text1"/>
                <w:sz w:val="20"/>
                <w:szCs w:val="20"/>
              </w:rPr>
              <w:t>-39.21**</w:t>
            </w:r>
          </w:p>
        </w:tc>
        <w:tc>
          <w:tcPr>
            <w:tcW w:w="0" w:type="auto"/>
          </w:tcPr>
          <w:p w14:paraId="72E1352A" w14:textId="77777777" w:rsidR="00FA7E8B" w:rsidRPr="00964095" w:rsidRDefault="00FA7E8B" w:rsidP="00496AC2">
            <w:pPr>
              <w:jc w:val="both"/>
              <w:rPr>
                <w:color w:val="000000" w:themeColor="text1"/>
                <w:sz w:val="20"/>
                <w:szCs w:val="20"/>
              </w:rPr>
            </w:pPr>
            <w:r w:rsidRPr="00964095">
              <w:rPr>
                <w:color w:val="000000" w:themeColor="text1"/>
                <w:sz w:val="20"/>
                <w:szCs w:val="20"/>
              </w:rPr>
              <w:t>-0.79*</w:t>
            </w:r>
          </w:p>
        </w:tc>
        <w:tc>
          <w:tcPr>
            <w:tcW w:w="0" w:type="auto"/>
          </w:tcPr>
          <w:p w14:paraId="44C183FE" w14:textId="77777777" w:rsidR="00FA7E8B" w:rsidRPr="00964095" w:rsidRDefault="00FA7E8B" w:rsidP="00496AC2">
            <w:pPr>
              <w:jc w:val="both"/>
              <w:rPr>
                <w:color w:val="000000" w:themeColor="text1"/>
                <w:sz w:val="20"/>
                <w:szCs w:val="20"/>
              </w:rPr>
            </w:pPr>
            <w:r w:rsidRPr="00964095">
              <w:rPr>
                <w:color w:val="000000" w:themeColor="text1"/>
                <w:sz w:val="20"/>
                <w:szCs w:val="20"/>
              </w:rPr>
              <w:t>-0.16</w:t>
            </w:r>
          </w:p>
        </w:tc>
        <w:tc>
          <w:tcPr>
            <w:tcW w:w="0" w:type="auto"/>
          </w:tcPr>
          <w:p w14:paraId="4EF18B4D" w14:textId="77777777" w:rsidR="00FA7E8B" w:rsidRPr="00964095" w:rsidRDefault="00FA7E8B" w:rsidP="00496AC2">
            <w:pPr>
              <w:jc w:val="both"/>
              <w:rPr>
                <w:color w:val="000000" w:themeColor="text1"/>
                <w:sz w:val="20"/>
                <w:szCs w:val="20"/>
              </w:rPr>
            </w:pPr>
            <w:r w:rsidRPr="00964095">
              <w:rPr>
                <w:color w:val="000000" w:themeColor="text1"/>
                <w:sz w:val="20"/>
                <w:szCs w:val="20"/>
              </w:rPr>
              <w:t>0.24**</w:t>
            </w:r>
          </w:p>
        </w:tc>
        <w:tc>
          <w:tcPr>
            <w:tcW w:w="0" w:type="auto"/>
          </w:tcPr>
          <w:p w14:paraId="2379F59F" w14:textId="77777777" w:rsidR="00FA7E8B" w:rsidRPr="00964095" w:rsidRDefault="00FA7E8B" w:rsidP="00496AC2">
            <w:pPr>
              <w:jc w:val="both"/>
              <w:rPr>
                <w:color w:val="000000" w:themeColor="text1"/>
                <w:sz w:val="20"/>
                <w:szCs w:val="20"/>
              </w:rPr>
            </w:pPr>
            <w:r w:rsidRPr="00964095">
              <w:rPr>
                <w:color w:val="000000" w:themeColor="text1"/>
                <w:sz w:val="20"/>
                <w:szCs w:val="20"/>
              </w:rPr>
              <w:t>-12.12**</w:t>
            </w:r>
          </w:p>
        </w:tc>
        <w:tc>
          <w:tcPr>
            <w:tcW w:w="0" w:type="auto"/>
          </w:tcPr>
          <w:p w14:paraId="18D096C7" w14:textId="77777777" w:rsidR="00FA7E8B" w:rsidRPr="00964095" w:rsidRDefault="00FA7E8B" w:rsidP="00496AC2">
            <w:pPr>
              <w:jc w:val="both"/>
              <w:rPr>
                <w:color w:val="000000" w:themeColor="text1"/>
                <w:sz w:val="20"/>
                <w:szCs w:val="20"/>
              </w:rPr>
            </w:pPr>
            <w:r w:rsidRPr="00964095">
              <w:rPr>
                <w:color w:val="000000" w:themeColor="text1"/>
                <w:sz w:val="20"/>
                <w:szCs w:val="20"/>
              </w:rPr>
              <w:t>-3.08**</w:t>
            </w:r>
          </w:p>
        </w:tc>
        <w:tc>
          <w:tcPr>
            <w:tcW w:w="0" w:type="auto"/>
          </w:tcPr>
          <w:p w14:paraId="153504BF" w14:textId="77777777" w:rsidR="00FA7E8B" w:rsidRPr="00964095" w:rsidRDefault="00FA7E8B" w:rsidP="00496AC2">
            <w:pPr>
              <w:jc w:val="both"/>
              <w:rPr>
                <w:color w:val="000000" w:themeColor="text1"/>
                <w:sz w:val="20"/>
                <w:szCs w:val="20"/>
              </w:rPr>
            </w:pPr>
            <w:r w:rsidRPr="00964095">
              <w:rPr>
                <w:color w:val="000000" w:themeColor="text1"/>
                <w:sz w:val="20"/>
                <w:szCs w:val="20"/>
              </w:rPr>
              <w:t>-6.12**</w:t>
            </w:r>
          </w:p>
        </w:tc>
      </w:tr>
      <w:tr w:rsidR="00FA7E8B" w:rsidRPr="00964095" w14:paraId="58449BBD" w14:textId="77777777" w:rsidTr="0002469D">
        <w:tc>
          <w:tcPr>
            <w:tcW w:w="1787" w:type="dxa"/>
            <w:vAlign w:val="center"/>
          </w:tcPr>
          <w:p w14:paraId="62CB5420" w14:textId="77777777" w:rsidR="00FA7E8B" w:rsidRPr="00964095" w:rsidRDefault="00FA7E8B" w:rsidP="00496AC2">
            <w:pPr>
              <w:jc w:val="both"/>
              <w:rPr>
                <w:sz w:val="20"/>
                <w:szCs w:val="20"/>
              </w:rPr>
            </w:pPr>
            <w:r w:rsidRPr="00964095">
              <w:rPr>
                <w:sz w:val="20"/>
                <w:szCs w:val="20"/>
              </w:rPr>
              <w:t>Pusa Bold × PAB-2017-18</w:t>
            </w:r>
          </w:p>
        </w:tc>
        <w:tc>
          <w:tcPr>
            <w:tcW w:w="0" w:type="auto"/>
          </w:tcPr>
          <w:p w14:paraId="2D674916" w14:textId="77777777" w:rsidR="00FA7E8B" w:rsidRPr="00964095" w:rsidRDefault="00FA7E8B" w:rsidP="00496AC2">
            <w:pPr>
              <w:jc w:val="both"/>
              <w:rPr>
                <w:color w:val="000000" w:themeColor="text1"/>
                <w:sz w:val="20"/>
                <w:szCs w:val="20"/>
              </w:rPr>
            </w:pPr>
            <w:r w:rsidRPr="00964095">
              <w:rPr>
                <w:color w:val="000000" w:themeColor="text1"/>
                <w:sz w:val="20"/>
                <w:szCs w:val="20"/>
              </w:rPr>
              <w:t>2*</w:t>
            </w:r>
          </w:p>
        </w:tc>
        <w:tc>
          <w:tcPr>
            <w:tcW w:w="0" w:type="auto"/>
          </w:tcPr>
          <w:p w14:paraId="6E6B9553" w14:textId="77777777" w:rsidR="00FA7E8B" w:rsidRPr="00964095" w:rsidRDefault="00FA7E8B" w:rsidP="00496AC2">
            <w:pPr>
              <w:jc w:val="both"/>
              <w:rPr>
                <w:color w:val="000000" w:themeColor="text1"/>
                <w:sz w:val="20"/>
                <w:szCs w:val="20"/>
              </w:rPr>
            </w:pPr>
            <w:r w:rsidRPr="00964095">
              <w:rPr>
                <w:color w:val="000000" w:themeColor="text1"/>
                <w:sz w:val="20"/>
                <w:szCs w:val="20"/>
              </w:rPr>
              <w:t>0.67</w:t>
            </w:r>
          </w:p>
        </w:tc>
        <w:tc>
          <w:tcPr>
            <w:tcW w:w="0" w:type="auto"/>
          </w:tcPr>
          <w:p w14:paraId="304C842B" w14:textId="77777777" w:rsidR="00FA7E8B" w:rsidRPr="00964095" w:rsidRDefault="00FA7E8B" w:rsidP="00496AC2">
            <w:pPr>
              <w:jc w:val="both"/>
              <w:rPr>
                <w:color w:val="000000" w:themeColor="text1"/>
                <w:sz w:val="20"/>
                <w:szCs w:val="20"/>
              </w:rPr>
            </w:pPr>
            <w:r w:rsidRPr="00964095">
              <w:rPr>
                <w:color w:val="000000" w:themeColor="text1"/>
                <w:sz w:val="20"/>
                <w:szCs w:val="20"/>
              </w:rPr>
              <w:t>1.73**</w:t>
            </w:r>
          </w:p>
        </w:tc>
        <w:tc>
          <w:tcPr>
            <w:tcW w:w="0" w:type="auto"/>
          </w:tcPr>
          <w:p w14:paraId="02773892" w14:textId="77777777" w:rsidR="00FA7E8B" w:rsidRPr="00964095" w:rsidRDefault="00FA7E8B" w:rsidP="00496AC2">
            <w:pPr>
              <w:jc w:val="both"/>
              <w:rPr>
                <w:color w:val="000000" w:themeColor="text1"/>
                <w:sz w:val="20"/>
                <w:szCs w:val="20"/>
              </w:rPr>
            </w:pPr>
            <w:r w:rsidRPr="00964095">
              <w:rPr>
                <w:color w:val="000000" w:themeColor="text1"/>
                <w:sz w:val="20"/>
                <w:szCs w:val="20"/>
              </w:rPr>
              <w:t>2.52**</w:t>
            </w:r>
          </w:p>
        </w:tc>
        <w:tc>
          <w:tcPr>
            <w:tcW w:w="1099" w:type="dxa"/>
          </w:tcPr>
          <w:p w14:paraId="32C1EF70" w14:textId="77777777" w:rsidR="00FA7E8B" w:rsidRPr="00964095" w:rsidRDefault="00FA7E8B" w:rsidP="00496AC2">
            <w:pPr>
              <w:jc w:val="both"/>
              <w:rPr>
                <w:color w:val="000000" w:themeColor="text1"/>
                <w:sz w:val="20"/>
                <w:szCs w:val="20"/>
              </w:rPr>
            </w:pPr>
            <w:r w:rsidRPr="00964095">
              <w:rPr>
                <w:color w:val="000000" w:themeColor="text1"/>
                <w:sz w:val="20"/>
                <w:szCs w:val="20"/>
              </w:rPr>
              <w:t>14.54**</w:t>
            </w:r>
          </w:p>
        </w:tc>
        <w:tc>
          <w:tcPr>
            <w:tcW w:w="990" w:type="dxa"/>
          </w:tcPr>
          <w:p w14:paraId="550B7095" w14:textId="77777777" w:rsidR="00FA7E8B" w:rsidRPr="00964095" w:rsidRDefault="00FA7E8B" w:rsidP="00496AC2">
            <w:pPr>
              <w:jc w:val="both"/>
              <w:rPr>
                <w:color w:val="000000" w:themeColor="text1"/>
                <w:sz w:val="20"/>
                <w:szCs w:val="20"/>
              </w:rPr>
            </w:pPr>
            <w:r w:rsidRPr="00964095">
              <w:rPr>
                <w:color w:val="000000" w:themeColor="text1"/>
                <w:sz w:val="20"/>
                <w:szCs w:val="20"/>
              </w:rPr>
              <w:t>0.48**</w:t>
            </w:r>
          </w:p>
        </w:tc>
        <w:tc>
          <w:tcPr>
            <w:tcW w:w="876" w:type="dxa"/>
          </w:tcPr>
          <w:p w14:paraId="32EAED41" w14:textId="77777777" w:rsidR="00FA7E8B" w:rsidRPr="00964095" w:rsidRDefault="00FA7E8B" w:rsidP="00496AC2">
            <w:pPr>
              <w:jc w:val="both"/>
              <w:rPr>
                <w:color w:val="000000" w:themeColor="text1"/>
                <w:sz w:val="20"/>
                <w:szCs w:val="20"/>
              </w:rPr>
            </w:pPr>
            <w:r w:rsidRPr="00964095">
              <w:rPr>
                <w:color w:val="000000" w:themeColor="text1"/>
                <w:sz w:val="20"/>
                <w:szCs w:val="20"/>
              </w:rPr>
              <w:t>0.12</w:t>
            </w:r>
          </w:p>
        </w:tc>
        <w:tc>
          <w:tcPr>
            <w:tcW w:w="0" w:type="auto"/>
          </w:tcPr>
          <w:p w14:paraId="799CAA61" w14:textId="77777777" w:rsidR="00FA7E8B" w:rsidRPr="00964095" w:rsidRDefault="00FA7E8B" w:rsidP="00496AC2">
            <w:pPr>
              <w:jc w:val="both"/>
              <w:rPr>
                <w:color w:val="000000" w:themeColor="text1"/>
                <w:sz w:val="20"/>
                <w:szCs w:val="20"/>
              </w:rPr>
            </w:pPr>
            <w:r w:rsidRPr="00964095">
              <w:rPr>
                <w:color w:val="000000" w:themeColor="text1"/>
                <w:sz w:val="20"/>
                <w:szCs w:val="20"/>
              </w:rPr>
              <w:t>2.94</w:t>
            </w:r>
          </w:p>
        </w:tc>
        <w:tc>
          <w:tcPr>
            <w:tcW w:w="0" w:type="auto"/>
          </w:tcPr>
          <w:p w14:paraId="0A414E4B" w14:textId="77777777" w:rsidR="00FA7E8B" w:rsidRPr="00964095" w:rsidRDefault="00FA7E8B" w:rsidP="00496AC2">
            <w:pPr>
              <w:jc w:val="both"/>
              <w:rPr>
                <w:color w:val="000000" w:themeColor="text1"/>
                <w:sz w:val="20"/>
                <w:szCs w:val="20"/>
              </w:rPr>
            </w:pPr>
            <w:r w:rsidRPr="00964095">
              <w:rPr>
                <w:color w:val="000000" w:themeColor="text1"/>
                <w:sz w:val="20"/>
                <w:szCs w:val="20"/>
              </w:rPr>
              <w:t>8.79**</w:t>
            </w:r>
          </w:p>
        </w:tc>
        <w:tc>
          <w:tcPr>
            <w:tcW w:w="0" w:type="auto"/>
          </w:tcPr>
          <w:p w14:paraId="06653AE3" w14:textId="77777777" w:rsidR="00FA7E8B" w:rsidRPr="00964095" w:rsidRDefault="00FA7E8B" w:rsidP="00496AC2">
            <w:pPr>
              <w:jc w:val="both"/>
              <w:rPr>
                <w:color w:val="000000" w:themeColor="text1"/>
                <w:sz w:val="20"/>
                <w:szCs w:val="20"/>
              </w:rPr>
            </w:pPr>
            <w:r w:rsidRPr="00964095">
              <w:rPr>
                <w:color w:val="000000" w:themeColor="text1"/>
                <w:sz w:val="20"/>
                <w:szCs w:val="20"/>
              </w:rPr>
              <w:t>27.1**</w:t>
            </w:r>
          </w:p>
        </w:tc>
        <w:tc>
          <w:tcPr>
            <w:tcW w:w="0" w:type="auto"/>
          </w:tcPr>
          <w:p w14:paraId="7490CD4F" w14:textId="77777777" w:rsidR="00FA7E8B" w:rsidRPr="00964095" w:rsidRDefault="00FA7E8B" w:rsidP="00496AC2">
            <w:pPr>
              <w:jc w:val="both"/>
              <w:rPr>
                <w:color w:val="000000" w:themeColor="text1"/>
                <w:sz w:val="20"/>
                <w:szCs w:val="20"/>
              </w:rPr>
            </w:pPr>
            <w:r w:rsidRPr="00964095">
              <w:rPr>
                <w:color w:val="000000" w:themeColor="text1"/>
                <w:sz w:val="20"/>
                <w:szCs w:val="20"/>
              </w:rPr>
              <w:t>1.27**</w:t>
            </w:r>
          </w:p>
        </w:tc>
        <w:tc>
          <w:tcPr>
            <w:tcW w:w="0" w:type="auto"/>
          </w:tcPr>
          <w:p w14:paraId="72214E66" w14:textId="77777777" w:rsidR="00FA7E8B" w:rsidRPr="00964095" w:rsidRDefault="00FA7E8B" w:rsidP="00496AC2">
            <w:pPr>
              <w:jc w:val="both"/>
              <w:rPr>
                <w:color w:val="000000" w:themeColor="text1"/>
                <w:sz w:val="20"/>
                <w:szCs w:val="20"/>
              </w:rPr>
            </w:pPr>
            <w:r w:rsidRPr="00964095">
              <w:rPr>
                <w:color w:val="000000" w:themeColor="text1"/>
                <w:sz w:val="20"/>
                <w:szCs w:val="20"/>
              </w:rPr>
              <w:t>0.28*</w:t>
            </w:r>
          </w:p>
        </w:tc>
        <w:tc>
          <w:tcPr>
            <w:tcW w:w="0" w:type="auto"/>
          </w:tcPr>
          <w:p w14:paraId="02C9A541" w14:textId="77777777" w:rsidR="00FA7E8B" w:rsidRPr="00964095" w:rsidRDefault="00FA7E8B" w:rsidP="00496AC2">
            <w:pPr>
              <w:jc w:val="both"/>
              <w:rPr>
                <w:color w:val="000000" w:themeColor="text1"/>
                <w:sz w:val="20"/>
                <w:szCs w:val="20"/>
              </w:rPr>
            </w:pPr>
            <w:r w:rsidRPr="00964095">
              <w:rPr>
                <w:color w:val="000000" w:themeColor="text1"/>
                <w:sz w:val="20"/>
                <w:szCs w:val="20"/>
              </w:rPr>
              <w:t>0.06</w:t>
            </w:r>
          </w:p>
        </w:tc>
        <w:tc>
          <w:tcPr>
            <w:tcW w:w="0" w:type="auto"/>
          </w:tcPr>
          <w:p w14:paraId="0CD56E61" w14:textId="77777777" w:rsidR="00FA7E8B" w:rsidRPr="00964095" w:rsidRDefault="00FA7E8B" w:rsidP="00496AC2">
            <w:pPr>
              <w:jc w:val="both"/>
              <w:rPr>
                <w:color w:val="000000" w:themeColor="text1"/>
                <w:sz w:val="20"/>
                <w:szCs w:val="20"/>
              </w:rPr>
            </w:pPr>
            <w:r w:rsidRPr="00964095">
              <w:rPr>
                <w:color w:val="000000" w:themeColor="text1"/>
                <w:sz w:val="20"/>
                <w:szCs w:val="20"/>
              </w:rPr>
              <w:t>15.44**</w:t>
            </w:r>
          </w:p>
        </w:tc>
        <w:tc>
          <w:tcPr>
            <w:tcW w:w="0" w:type="auto"/>
          </w:tcPr>
          <w:p w14:paraId="72F848D1" w14:textId="77777777" w:rsidR="00FA7E8B" w:rsidRPr="00964095" w:rsidRDefault="00FA7E8B" w:rsidP="00496AC2">
            <w:pPr>
              <w:jc w:val="both"/>
              <w:rPr>
                <w:color w:val="000000" w:themeColor="text1"/>
                <w:sz w:val="20"/>
                <w:szCs w:val="20"/>
              </w:rPr>
            </w:pPr>
            <w:r w:rsidRPr="00964095">
              <w:rPr>
                <w:color w:val="000000" w:themeColor="text1"/>
                <w:sz w:val="20"/>
                <w:szCs w:val="20"/>
              </w:rPr>
              <w:t>1.05</w:t>
            </w:r>
          </w:p>
        </w:tc>
        <w:tc>
          <w:tcPr>
            <w:tcW w:w="0" w:type="auto"/>
          </w:tcPr>
          <w:p w14:paraId="3A0E78FF" w14:textId="77777777" w:rsidR="00FA7E8B" w:rsidRPr="00964095" w:rsidRDefault="00FA7E8B" w:rsidP="00496AC2">
            <w:pPr>
              <w:jc w:val="both"/>
              <w:rPr>
                <w:color w:val="000000" w:themeColor="text1"/>
                <w:sz w:val="20"/>
                <w:szCs w:val="20"/>
              </w:rPr>
            </w:pPr>
            <w:r w:rsidRPr="00964095">
              <w:rPr>
                <w:color w:val="000000" w:themeColor="text1"/>
                <w:sz w:val="20"/>
                <w:szCs w:val="20"/>
              </w:rPr>
              <w:t>5.85**</w:t>
            </w:r>
          </w:p>
        </w:tc>
      </w:tr>
      <w:tr w:rsidR="00FA7E8B" w:rsidRPr="00964095" w14:paraId="1B48EB63" w14:textId="77777777" w:rsidTr="0002469D">
        <w:tc>
          <w:tcPr>
            <w:tcW w:w="1787" w:type="dxa"/>
            <w:vAlign w:val="center"/>
          </w:tcPr>
          <w:p w14:paraId="5B1777FA" w14:textId="77777777" w:rsidR="00FA7E8B" w:rsidRPr="00964095" w:rsidRDefault="00FA7E8B" w:rsidP="00496AC2">
            <w:pPr>
              <w:jc w:val="both"/>
              <w:rPr>
                <w:sz w:val="20"/>
                <w:szCs w:val="20"/>
              </w:rPr>
            </w:pPr>
            <w:r w:rsidRPr="00964095">
              <w:rPr>
                <w:sz w:val="20"/>
                <w:szCs w:val="20"/>
              </w:rPr>
              <w:t>Varuna × PAB-2014-4</w:t>
            </w:r>
          </w:p>
        </w:tc>
        <w:tc>
          <w:tcPr>
            <w:tcW w:w="0" w:type="auto"/>
          </w:tcPr>
          <w:p w14:paraId="2E629540" w14:textId="77777777" w:rsidR="00FA7E8B" w:rsidRPr="00964095" w:rsidRDefault="00FA7E8B" w:rsidP="00496AC2">
            <w:pPr>
              <w:jc w:val="both"/>
              <w:rPr>
                <w:color w:val="000000" w:themeColor="text1"/>
                <w:sz w:val="20"/>
                <w:szCs w:val="20"/>
              </w:rPr>
            </w:pPr>
            <w:r w:rsidRPr="00964095">
              <w:rPr>
                <w:color w:val="000000" w:themeColor="text1"/>
                <w:sz w:val="20"/>
                <w:szCs w:val="20"/>
              </w:rPr>
              <w:t>-0.23</w:t>
            </w:r>
          </w:p>
        </w:tc>
        <w:tc>
          <w:tcPr>
            <w:tcW w:w="0" w:type="auto"/>
          </w:tcPr>
          <w:p w14:paraId="17049384" w14:textId="77777777" w:rsidR="00FA7E8B" w:rsidRPr="00964095" w:rsidRDefault="00FA7E8B" w:rsidP="00496AC2">
            <w:pPr>
              <w:jc w:val="both"/>
              <w:rPr>
                <w:color w:val="000000" w:themeColor="text1"/>
                <w:sz w:val="20"/>
                <w:szCs w:val="20"/>
              </w:rPr>
            </w:pPr>
            <w:r w:rsidRPr="00964095">
              <w:rPr>
                <w:color w:val="000000" w:themeColor="text1"/>
                <w:sz w:val="20"/>
                <w:szCs w:val="20"/>
              </w:rPr>
              <w:t>-0.78</w:t>
            </w:r>
          </w:p>
        </w:tc>
        <w:tc>
          <w:tcPr>
            <w:tcW w:w="0" w:type="auto"/>
          </w:tcPr>
          <w:p w14:paraId="259BEB92" w14:textId="77777777" w:rsidR="00FA7E8B" w:rsidRPr="00964095" w:rsidRDefault="00FA7E8B" w:rsidP="00496AC2">
            <w:pPr>
              <w:tabs>
                <w:tab w:val="right" w:pos="856"/>
              </w:tabs>
              <w:jc w:val="both"/>
              <w:rPr>
                <w:color w:val="000000" w:themeColor="text1"/>
                <w:sz w:val="20"/>
                <w:szCs w:val="20"/>
              </w:rPr>
            </w:pPr>
            <w:r w:rsidRPr="00964095">
              <w:rPr>
                <w:color w:val="000000" w:themeColor="text1"/>
                <w:sz w:val="20"/>
                <w:szCs w:val="20"/>
              </w:rPr>
              <w:t>-0.31</w:t>
            </w:r>
            <w:r w:rsidR="008A23B6" w:rsidRPr="00964095">
              <w:rPr>
                <w:color w:val="000000" w:themeColor="text1"/>
                <w:sz w:val="20"/>
                <w:szCs w:val="20"/>
              </w:rPr>
              <w:t>-0.22</w:t>
            </w:r>
            <w:r w:rsidR="008A23B6" w:rsidRPr="00964095">
              <w:rPr>
                <w:color w:val="000000" w:themeColor="text1"/>
                <w:sz w:val="20"/>
                <w:szCs w:val="20"/>
              </w:rPr>
              <w:tab/>
              <w:t>-0.22</w:t>
            </w:r>
          </w:p>
        </w:tc>
        <w:tc>
          <w:tcPr>
            <w:tcW w:w="0" w:type="auto"/>
          </w:tcPr>
          <w:p w14:paraId="69A917DA" w14:textId="77777777" w:rsidR="00FA7E8B" w:rsidRPr="00964095" w:rsidRDefault="00FA7E8B" w:rsidP="00496AC2">
            <w:pPr>
              <w:jc w:val="both"/>
              <w:rPr>
                <w:color w:val="000000" w:themeColor="text1"/>
                <w:sz w:val="20"/>
                <w:szCs w:val="20"/>
              </w:rPr>
            </w:pPr>
            <w:r w:rsidRPr="00964095">
              <w:rPr>
                <w:color w:val="000000" w:themeColor="text1"/>
                <w:sz w:val="20"/>
                <w:szCs w:val="20"/>
              </w:rPr>
              <w:t>-1.65**</w:t>
            </w:r>
          </w:p>
        </w:tc>
        <w:tc>
          <w:tcPr>
            <w:tcW w:w="1099" w:type="dxa"/>
          </w:tcPr>
          <w:p w14:paraId="170501E8" w14:textId="77777777" w:rsidR="00FA7E8B" w:rsidRPr="00964095" w:rsidRDefault="00FA7E8B" w:rsidP="00496AC2">
            <w:pPr>
              <w:jc w:val="both"/>
              <w:rPr>
                <w:color w:val="000000" w:themeColor="text1"/>
                <w:sz w:val="20"/>
                <w:szCs w:val="20"/>
              </w:rPr>
            </w:pPr>
            <w:r w:rsidRPr="00964095">
              <w:rPr>
                <w:color w:val="000000" w:themeColor="text1"/>
                <w:sz w:val="20"/>
                <w:szCs w:val="20"/>
              </w:rPr>
              <w:t>3.25</w:t>
            </w:r>
          </w:p>
        </w:tc>
        <w:tc>
          <w:tcPr>
            <w:tcW w:w="990" w:type="dxa"/>
          </w:tcPr>
          <w:p w14:paraId="3626D07D" w14:textId="77777777" w:rsidR="00FA7E8B" w:rsidRPr="00964095" w:rsidRDefault="00FA7E8B" w:rsidP="00496AC2">
            <w:pPr>
              <w:jc w:val="both"/>
              <w:rPr>
                <w:color w:val="000000" w:themeColor="text1"/>
                <w:sz w:val="20"/>
                <w:szCs w:val="20"/>
              </w:rPr>
            </w:pPr>
            <w:r w:rsidRPr="00964095">
              <w:rPr>
                <w:color w:val="000000" w:themeColor="text1"/>
                <w:sz w:val="20"/>
                <w:szCs w:val="20"/>
              </w:rPr>
              <w:t>0.15</w:t>
            </w:r>
          </w:p>
        </w:tc>
        <w:tc>
          <w:tcPr>
            <w:tcW w:w="876" w:type="dxa"/>
          </w:tcPr>
          <w:p w14:paraId="0A190F86" w14:textId="77777777" w:rsidR="00FA7E8B" w:rsidRPr="00964095" w:rsidRDefault="00FA7E8B" w:rsidP="00496AC2">
            <w:pPr>
              <w:jc w:val="both"/>
              <w:rPr>
                <w:color w:val="000000" w:themeColor="text1"/>
                <w:sz w:val="20"/>
                <w:szCs w:val="20"/>
              </w:rPr>
            </w:pPr>
            <w:r w:rsidRPr="00964095">
              <w:rPr>
                <w:color w:val="000000" w:themeColor="text1"/>
                <w:sz w:val="20"/>
                <w:szCs w:val="20"/>
              </w:rPr>
              <w:t>-2.86**</w:t>
            </w:r>
          </w:p>
        </w:tc>
        <w:tc>
          <w:tcPr>
            <w:tcW w:w="0" w:type="auto"/>
          </w:tcPr>
          <w:p w14:paraId="7E753F6C" w14:textId="77777777" w:rsidR="00FA7E8B" w:rsidRPr="00964095" w:rsidRDefault="00FA7E8B" w:rsidP="00496AC2">
            <w:pPr>
              <w:jc w:val="both"/>
              <w:rPr>
                <w:color w:val="000000" w:themeColor="text1"/>
                <w:sz w:val="20"/>
                <w:szCs w:val="20"/>
              </w:rPr>
            </w:pPr>
            <w:r w:rsidRPr="00964095">
              <w:rPr>
                <w:color w:val="000000" w:themeColor="text1"/>
                <w:sz w:val="20"/>
                <w:szCs w:val="20"/>
              </w:rPr>
              <w:t>-17.9**</w:t>
            </w:r>
          </w:p>
        </w:tc>
        <w:tc>
          <w:tcPr>
            <w:tcW w:w="0" w:type="auto"/>
          </w:tcPr>
          <w:p w14:paraId="730F17D4" w14:textId="77777777" w:rsidR="00FA7E8B" w:rsidRPr="00964095" w:rsidRDefault="00FA7E8B" w:rsidP="00496AC2">
            <w:pPr>
              <w:jc w:val="both"/>
              <w:rPr>
                <w:color w:val="000000" w:themeColor="text1"/>
                <w:sz w:val="20"/>
                <w:szCs w:val="20"/>
              </w:rPr>
            </w:pPr>
            <w:r w:rsidRPr="00964095">
              <w:rPr>
                <w:color w:val="000000" w:themeColor="text1"/>
                <w:sz w:val="20"/>
                <w:szCs w:val="20"/>
              </w:rPr>
              <w:t>3.78**</w:t>
            </w:r>
          </w:p>
        </w:tc>
        <w:tc>
          <w:tcPr>
            <w:tcW w:w="0" w:type="auto"/>
          </w:tcPr>
          <w:p w14:paraId="25121B20" w14:textId="77777777" w:rsidR="00FA7E8B" w:rsidRPr="00964095" w:rsidRDefault="00FA7E8B" w:rsidP="00496AC2">
            <w:pPr>
              <w:jc w:val="both"/>
              <w:rPr>
                <w:color w:val="000000" w:themeColor="text1"/>
                <w:sz w:val="20"/>
                <w:szCs w:val="20"/>
              </w:rPr>
            </w:pPr>
            <w:r w:rsidRPr="00964095">
              <w:rPr>
                <w:color w:val="000000" w:themeColor="text1"/>
                <w:sz w:val="20"/>
                <w:szCs w:val="20"/>
              </w:rPr>
              <w:t>25.77**</w:t>
            </w:r>
          </w:p>
        </w:tc>
        <w:tc>
          <w:tcPr>
            <w:tcW w:w="0" w:type="auto"/>
          </w:tcPr>
          <w:p w14:paraId="42A75EE3" w14:textId="77777777" w:rsidR="00FA7E8B" w:rsidRPr="00964095" w:rsidRDefault="00FA7E8B" w:rsidP="00496AC2">
            <w:pPr>
              <w:jc w:val="both"/>
              <w:rPr>
                <w:color w:val="000000" w:themeColor="text1"/>
                <w:sz w:val="20"/>
                <w:szCs w:val="20"/>
              </w:rPr>
            </w:pPr>
            <w:r w:rsidRPr="00964095">
              <w:rPr>
                <w:color w:val="000000" w:themeColor="text1"/>
                <w:sz w:val="20"/>
                <w:szCs w:val="20"/>
              </w:rPr>
              <w:t>-0.94*</w:t>
            </w:r>
          </w:p>
        </w:tc>
        <w:tc>
          <w:tcPr>
            <w:tcW w:w="0" w:type="auto"/>
          </w:tcPr>
          <w:p w14:paraId="29EFF026" w14:textId="77777777" w:rsidR="00FA7E8B" w:rsidRPr="00964095" w:rsidRDefault="00FA7E8B" w:rsidP="00496AC2">
            <w:pPr>
              <w:jc w:val="both"/>
              <w:rPr>
                <w:color w:val="000000" w:themeColor="text1"/>
                <w:sz w:val="20"/>
                <w:szCs w:val="20"/>
              </w:rPr>
            </w:pPr>
            <w:r w:rsidRPr="00964095">
              <w:rPr>
                <w:color w:val="000000" w:themeColor="text1"/>
                <w:sz w:val="20"/>
                <w:szCs w:val="20"/>
              </w:rPr>
              <w:t>-0.16</w:t>
            </w:r>
          </w:p>
        </w:tc>
        <w:tc>
          <w:tcPr>
            <w:tcW w:w="0" w:type="auto"/>
          </w:tcPr>
          <w:p w14:paraId="74DCB8CB" w14:textId="77777777" w:rsidR="00FA7E8B" w:rsidRPr="00964095" w:rsidRDefault="00FA7E8B" w:rsidP="00496AC2">
            <w:pPr>
              <w:jc w:val="both"/>
              <w:rPr>
                <w:color w:val="000000" w:themeColor="text1"/>
                <w:sz w:val="20"/>
                <w:szCs w:val="20"/>
              </w:rPr>
            </w:pPr>
            <w:r w:rsidRPr="00964095">
              <w:rPr>
                <w:color w:val="000000" w:themeColor="text1"/>
                <w:sz w:val="20"/>
                <w:szCs w:val="20"/>
              </w:rPr>
              <w:t>0.4**</w:t>
            </w:r>
          </w:p>
        </w:tc>
        <w:tc>
          <w:tcPr>
            <w:tcW w:w="0" w:type="auto"/>
          </w:tcPr>
          <w:p w14:paraId="52AA3F87" w14:textId="77777777" w:rsidR="00FA7E8B" w:rsidRPr="00964095" w:rsidRDefault="00FA7E8B" w:rsidP="00496AC2">
            <w:pPr>
              <w:jc w:val="both"/>
              <w:rPr>
                <w:color w:val="000000" w:themeColor="text1"/>
                <w:sz w:val="20"/>
                <w:szCs w:val="20"/>
              </w:rPr>
            </w:pPr>
            <w:r w:rsidRPr="00964095">
              <w:rPr>
                <w:color w:val="000000" w:themeColor="text1"/>
                <w:sz w:val="20"/>
                <w:szCs w:val="20"/>
              </w:rPr>
              <w:t>-19.3**</w:t>
            </w:r>
          </w:p>
        </w:tc>
        <w:tc>
          <w:tcPr>
            <w:tcW w:w="0" w:type="auto"/>
          </w:tcPr>
          <w:p w14:paraId="6853FA94" w14:textId="77777777" w:rsidR="00FA7E8B" w:rsidRPr="00964095" w:rsidRDefault="00FA7E8B" w:rsidP="00496AC2">
            <w:pPr>
              <w:jc w:val="both"/>
              <w:rPr>
                <w:color w:val="000000" w:themeColor="text1"/>
                <w:sz w:val="20"/>
                <w:szCs w:val="20"/>
              </w:rPr>
            </w:pPr>
            <w:r w:rsidRPr="00964095">
              <w:rPr>
                <w:color w:val="000000" w:themeColor="text1"/>
                <w:sz w:val="20"/>
                <w:szCs w:val="20"/>
              </w:rPr>
              <w:t>-0.7</w:t>
            </w:r>
          </w:p>
        </w:tc>
        <w:tc>
          <w:tcPr>
            <w:tcW w:w="0" w:type="auto"/>
          </w:tcPr>
          <w:p w14:paraId="78C0E61D" w14:textId="77777777" w:rsidR="00FA7E8B" w:rsidRPr="00964095" w:rsidRDefault="00FA7E8B" w:rsidP="00496AC2">
            <w:pPr>
              <w:jc w:val="both"/>
              <w:rPr>
                <w:color w:val="000000" w:themeColor="text1"/>
                <w:sz w:val="20"/>
                <w:szCs w:val="20"/>
              </w:rPr>
            </w:pPr>
            <w:r w:rsidRPr="00964095">
              <w:rPr>
                <w:color w:val="000000" w:themeColor="text1"/>
                <w:sz w:val="20"/>
                <w:szCs w:val="20"/>
              </w:rPr>
              <w:t>-6.66**</w:t>
            </w:r>
          </w:p>
        </w:tc>
      </w:tr>
      <w:tr w:rsidR="00FA7E8B" w:rsidRPr="00964095" w14:paraId="2888B5EF" w14:textId="77777777" w:rsidTr="0002469D">
        <w:tc>
          <w:tcPr>
            <w:tcW w:w="1787" w:type="dxa"/>
            <w:vAlign w:val="center"/>
          </w:tcPr>
          <w:p w14:paraId="577AEA63" w14:textId="77777777" w:rsidR="00FA7E8B" w:rsidRPr="00964095" w:rsidRDefault="00FA7E8B" w:rsidP="00496AC2">
            <w:pPr>
              <w:jc w:val="both"/>
              <w:rPr>
                <w:sz w:val="20"/>
                <w:szCs w:val="20"/>
              </w:rPr>
            </w:pPr>
            <w:r w:rsidRPr="00964095">
              <w:rPr>
                <w:sz w:val="20"/>
                <w:szCs w:val="20"/>
              </w:rPr>
              <w:t>Varuna × PAB-2014-8</w:t>
            </w:r>
          </w:p>
        </w:tc>
        <w:tc>
          <w:tcPr>
            <w:tcW w:w="0" w:type="auto"/>
          </w:tcPr>
          <w:p w14:paraId="217EC55D" w14:textId="77777777" w:rsidR="00FA7E8B" w:rsidRPr="00964095" w:rsidRDefault="00FA7E8B" w:rsidP="00496AC2">
            <w:pPr>
              <w:jc w:val="both"/>
              <w:rPr>
                <w:color w:val="000000" w:themeColor="text1"/>
                <w:sz w:val="20"/>
                <w:szCs w:val="20"/>
              </w:rPr>
            </w:pPr>
            <w:r w:rsidRPr="00964095">
              <w:rPr>
                <w:color w:val="000000" w:themeColor="text1"/>
                <w:sz w:val="20"/>
                <w:szCs w:val="20"/>
              </w:rPr>
              <w:t>-0.43</w:t>
            </w:r>
          </w:p>
        </w:tc>
        <w:tc>
          <w:tcPr>
            <w:tcW w:w="0" w:type="auto"/>
          </w:tcPr>
          <w:p w14:paraId="17663BC2" w14:textId="77777777" w:rsidR="00FA7E8B" w:rsidRPr="00964095" w:rsidRDefault="00FA7E8B" w:rsidP="00496AC2">
            <w:pPr>
              <w:jc w:val="both"/>
              <w:rPr>
                <w:color w:val="000000" w:themeColor="text1"/>
                <w:sz w:val="20"/>
                <w:szCs w:val="20"/>
              </w:rPr>
            </w:pPr>
            <w:r w:rsidRPr="00964095">
              <w:rPr>
                <w:color w:val="000000" w:themeColor="text1"/>
                <w:sz w:val="20"/>
                <w:szCs w:val="20"/>
              </w:rPr>
              <w:t>1.12</w:t>
            </w:r>
          </w:p>
        </w:tc>
        <w:tc>
          <w:tcPr>
            <w:tcW w:w="0" w:type="auto"/>
          </w:tcPr>
          <w:p w14:paraId="480F3314" w14:textId="77777777" w:rsidR="00FA7E8B" w:rsidRPr="00964095" w:rsidRDefault="00FA7E8B" w:rsidP="00496AC2">
            <w:pPr>
              <w:jc w:val="both"/>
              <w:rPr>
                <w:color w:val="000000" w:themeColor="text1"/>
                <w:sz w:val="20"/>
                <w:szCs w:val="20"/>
              </w:rPr>
            </w:pPr>
            <w:r w:rsidRPr="00964095">
              <w:rPr>
                <w:color w:val="000000" w:themeColor="text1"/>
                <w:sz w:val="20"/>
                <w:szCs w:val="20"/>
              </w:rPr>
              <w:t>0.67</w:t>
            </w:r>
          </w:p>
        </w:tc>
        <w:tc>
          <w:tcPr>
            <w:tcW w:w="0" w:type="auto"/>
          </w:tcPr>
          <w:p w14:paraId="0A27698D" w14:textId="77777777" w:rsidR="00FA7E8B" w:rsidRPr="00964095" w:rsidRDefault="00FA7E8B" w:rsidP="00496AC2">
            <w:pPr>
              <w:jc w:val="both"/>
              <w:rPr>
                <w:color w:val="000000" w:themeColor="text1"/>
                <w:sz w:val="20"/>
                <w:szCs w:val="20"/>
              </w:rPr>
            </w:pPr>
            <w:r w:rsidRPr="00964095">
              <w:rPr>
                <w:color w:val="000000" w:themeColor="text1"/>
                <w:sz w:val="20"/>
                <w:szCs w:val="20"/>
              </w:rPr>
              <w:t>0.8</w:t>
            </w:r>
          </w:p>
        </w:tc>
        <w:tc>
          <w:tcPr>
            <w:tcW w:w="1099" w:type="dxa"/>
          </w:tcPr>
          <w:p w14:paraId="2508ED30" w14:textId="77777777" w:rsidR="00FA7E8B" w:rsidRPr="00964095" w:rsidRDefault="00FA7E8B" w:rsidP="00496AC2">
            <w:pPr>
              <w:jc w:val="both"/>
              <w:rPr>
                <w:color w:val="000000" w:themeColor="text1"/>
                <w:sz w:val="20"/>
                <w:szCs w:val="20"/>
              </w:rPr>
            </w:pPr>
            <w:r w:rsidRPr="00964095">
              <w:rPr>
                <w:color w:val="000000" w:themeColor="text1"/>
                <w:sz w:val="20"/>
                <w:szCs w:val="20"/>
              </w:rPr>
              <w:t>3.12</w:t>
            </w:r>
          </w:p>
        </w:tc>
        <w:tc>
          <w:tcPr>
            <w:tcW w:w="990" w:type="dxa"/>
          </w:tcPr>
          <w:p w14:paraId="62800F4B" w14:textId="77777777" w:rsidR="00FA7E8B" w:rsidRPr="00964095" w:rsidRDefault="00FA7E8B" w:rsidP="00496AC2">
            <w:pPr>
              <w:jc w:val="both"/>
              <w:rPr>
                <w:color w:val="000000" w:themeColor="text1"/>
                <w:sz w:val="20"/>
                <w:szCs w:val="20"/>
              </w:rPr>
            </w:pPr>
            <w:r w:rsidRPr="00964095">
              <w:rPr>
                <w:color w:val="000000" w:themeColor="text1"/>
                <w:sz w:val="20"/>
                <w:szCs w:val="20"/>
              </w:rPr>
              <w:t>-0.57**</w:t>
            </w:r>
          </w:p>
        </w:tc>
        <w:tc>
          <w:tcPr>
            <w:tcW w:w="876" w:type="dxa"/>
          </w:tcPr>
          <w:p w14:paraId="65D7ADAD" w14:textId="77777777" w:rsidR="00FA7E8B" w:rsidRPr="00964095" w:rsidRDefault="00FA7E8B" w:rsidP="00496AC2">
            <w:pPr>
              <w:jc w:val="both"/>
              <w:rPr>
                <w:color w:val="000000" w:themeColor="text1"/>
                <w:sz w:val="20"/>
                <w:szCs w:val="20"/>
              </w:rPr>
            </w:pPr>
            <w:r w:rsidRPr="00964095">
              <w:rPr>
                <w:color w:val="000000" w:themeColor="text1"/>
                <w:sz w:val="20"/>
                <w:szCs w:val="20"/>
              </w:rPr>
              <w:t>-0.43</w:t>
            </w:r>
          </w:p>
        </w:tc>
        <w:tc>
          <w:tcPr>
            <w:tcW w:w="0" w:type="auto"/>
          </w:tcPr>
          <w:p w14:paraId="1E2EA23D" w14:textId="77777777" w:rsidR="00FA7E8B" w:rsidRPr="00964095" w:rsidRDefault="00FA7E8B" w:rsidP="00496AC2">
            <w:pPr>
              <w:jc w:val="both"/>
              <w:rPr>
                <w:color w:val="000000" w:themeColor="text1"/>
                <w:sz w:val="20"/>
                <w:szCs w:val="20"/>
              </w:rPr>
            </w:pPr>
            <w:r w:rsidRPr="00964095">
              <w:rPr>
                <w:color w:val="000000" w:themeColor="text1"/>
                <w:sz w:val="20"/>
                <w:szCs w:val="20"/>
              </w:rPr>
              <w:t>13.19**</w:t>
            </w:r>
          </w:p>
        </w:tc>
        <w:tc>
          <w:tcPr>
            <w:tcW w:w="0" w:type="auto"/>
          </w:tcPr>
          <w:p w14:paraId="7E12B035" w14:textId="77777777" w:rsidR="00FA7E8B" w:rsidRPr="00964095" w:rsidRDefault="00FA7E8B" w:rsidP="00496AC2">
            <w:pPr>
              <w:jc w:val="both"/>
              <w:rPr>
                <w:color w:val="000000" w:themeColor="text1"/>
                <w:sz w:val="20"/>
                <w:szCs w:val="20"/>
              </w:rPr>
            </w:pPr>
            <w:r w:rsidRPr="00964095">
              <w:rPr>
                <w:color w:val="000000" w:themeColor="text1"/>
                <w:sz w:val="20"/>
                <w:szCs w:val="20"/>
              </w:rPr>
              <w:t>-2.6*</w:t>
            </w:r>
          </w:p>
        </w:tc>
        <w:tc>
          <w:tcPr>
            <w:tcW w:w="0" w:type="auto"/>
          </w:tcPr>
          <w:p w14:paraId="2DFEEE58" w14:textId="77777777" w:rsidR="00FA7E8B" w:rsidRPr="00964095" w:rsidRDefault="00FA7E8B" w:rsidP="00496AC2">
            <w:pPr>
              <w:jc w:val="both"/>
              <w:rPr>
                <w:color w:val="000000" w:themeColor="text1"/>
                <w:sz w:val="20"/>
                <w:szCs w:val="20"/>
              </w:rPr>
            </w:pPr>
            <w:r w:rsidRPr="00964095">
              <w:rPr>
                <w:color w:val="000000" w:themeColor="text1"/>
                <w:sz w:val="20"/>
                <w:szCs w:val="20"/>
              </w:rPr>
              <w:t>-68.78**</w:t>
            </w:r>
          </w:p>
        </w:tc>
        <w:tc>
          <w:tcPr>
            <w:tcW w:w="0" w:type="auto"/>
          </w:tcPr>
          <w:p w14:paraId="280A8102" w14:textId="77777777" w:rsidR="00FA7E8B" w:rsidRPr="00964095" w:rsidRDefault="00FA7E8B" w:rsidP="00496AC2">
            <w:pPr>
              <w:jc w:val="both"/>
              <w:rPr>
                <w:color w:val="000000" w:themeColor="text1"/>
                <w:sz w:val="20"/>
                <w:szCs w:val="20"/>
              </w:rPr>
            </w:pPr>
            <w:r w:rsidRPr="00964095">
              <w:rPr>
                <w:color w:val="000000" w:themeColor="text1"/>
                <w:sz w:val="20"/>
                <w:szCs w:val="20"/>
              </w:rPr>
              <w:t>0.6</w:t>
            </w:r>
          </w:p>
        </w:tc>
        <w:tc>
          <w:tcPr>
            <w:tcW w:w="0" w:type="auto"/>
          </w:tcPr>
          <w:p w14:paraId="3603F7CE" w14:textId="77777777" w:rsidR="00FA7E8B" w:rsidRPr="00964095" w:rsidRDefault="00FA7E8B" w:rsidP="00496AC2">
            <w:pPr>
              <w:jc w:val="both"/>
              <w:rPr>
                <w:color w:val="000000" w:themeColor="text1"/>
                <w:sz w:val="20"/>
                <w:szCs w:val="20"/>
              </w:rPr>
            </w:pPr>
            <w:r w:rsidRPr="00964095">
              <w:rPr>
                <w:color w:val="000000" w:themeColor="text1"/>
                <w:sz w:val="20"/>
                <w:szCs w:val="20"/>
              </w:rPr>
              <w:t>-0.06</w:t>
            </w:r>
          </w:p>
        </w:tc>
        <w:tc>
          <w:tcPr>
            <w:tcW w:w="0" w:type="auto"/>
          </w:tcPr>
          <w:p w14:paraId="514657A7" w14:textId="77777777" w:rsidR="00FA7E8B" w:rsidRPr="00964095" w:rsidRDefault="00FA7E8B" w:rsidP="00496AC2">
            <w:pPr>
              <w:jc w:val="both"/>
              <w:rPr>
                <w:color w:val="000000" w:themeColor="text1"/>
                <w:sz w:val="20"/>
                <w:szCs w:val="20"/>
              </w:rPr>
            </w:pPr>
            <w:r w:rsidRPr="00964095">
              <w:rPr>
                <w:color w:val="000000" w:themeColor="text1"/>
                <w:sz w:val="20"/>
                <w:szCs w:val="20"/>
              </w:rPr>
              <w:t>-0.16*</w:t>
            </w:r>
          </w:p>
        </w:tc>
        <w:tc>
          <w:tcPr>
            <w:tcW w:w="0" w:type="auto"/>
          </w:tcPr>
          <w:p w14:paraId="129D75E4" w14:textId="77777777" w:rsidR="00FA7E8B" w:rsidRPr="00964095" w:rsidRDefault="00FA7E8B" w:rsidP="00496AC2">
            <w:pPr>
              <w:jc w:val="both"/>
              <w:rPr>
                <w:color w:val="000000" w:themeColor="text1"/>
                <w:sz w:val="20"/>
                <w:szCs w:val="20"/>
              </w:rPr>
            </w:pPr>
            <w:r w:rsidRPr="00964095">
              <w:rPr>
                <w:color w:val="000000" w:themeColor="text1"/>
                <w:sz w:val="20"/>
                <w:szCs w:val="20"/>
              </w:rPr>
              <w:t>4.5**</w:t>
            </w:r>
          </w:p>
        </w:tc>
        <w:tc>
          <w:tcPr>
            <w:tcW w:w="0" w:type="auto"/>
          </w:tcPr>
          <w:p w14:paraId="3DC06599" w14:textId="77777777" w:rsidR="00FA7E8B" w:rsidRPr="00964095" w:rsidRDefault="00FA7E8B" w:rsidP="00496AC2">
            <w:pPr>
              <w:jc w:val="both"/>
              <w:rPr>
                <w:color w:val="000000" w:themeColor="text1"/>
                <w:sz w:val="20"/>
                <w:szCs w:val="20"/>
              </w:rPr>
            </w:pPr>
            <w:r w:rsidRPr="00964095">
              <w:rPr>
                <w:color w:val="000000" w:themeColor="text1"/>
                <w:sz w:val="20"/>
                <w:szCs w:val="20"/>
              </w:rPr>
              <w:t>0.93</w:t>
            </w:r>
          </w:p>
        </w:tc>
        <w:tc>
          <w:tcPr>
            <w:tcW w:w="0" w:type="auto"/>
          </w:tcPr>
          <w:p w14:paraId="19067A26" w14:textId="77777777" w:rsidR="00FA7E8B" w:rsidRPr="00964095" w:rsidRDefault="00FA7E8B" w:rsidP="00496AC2">
            <w:pPr>
              <w:jc w:val="both"/>
              <w:rPr>
                <w:color w:val="000000" w:themeColor="text1"/>
                <w:sz w:val="20"/>
                <w:szCs w:val="20"/>
              </w:rPr>
            </w:pPr>
            <w:r w:rsidRPr="00964095">
              <w:rPr>
                <w:color w:val="000000" w:themeColor="text1"/>
                <w:sz w:val="20"/>
                <w:szCs w:val="20"/>
              </w:rPr>
              <w:t>2.04**</w:t>
            </w:r>
          </w:p>
        </w:tc>
      </w:tr>
      <w:tr w:rsidR="00FA7E8B" w:rsidRPr="00964095" w14:paraId="77D54FA9" w14:textId="77777777" w:rsidTr="0002469D">
        <w:tc>
          <w:tcPr>
            <w:tcW w:w="1787" w:type="dxa"/>
            <w:vAlign w:val="center"/>
          </w:tcPr>
          <w:p w14:paraId="1FB85929" w14:textId="77777777" w:rsidR="00FA7E8B" w:rsidRPr="00964095" w:rsidRDefault="00FA7E8B" w:rsidP="00496AC2">
            <w:pPr>
              <w:jc w:val="both"/>
              <w:rPr>
                <w:sz w:val="20"/>
                <w:szCs w:val="20"/>
              </w:rPr>
            </w:pPr>
            <w:r w:rsidRPr="00964095">
              <w:rPr>
                <w:sz w:val="20"/>
                <w:szCs w:val="20"/>
              </w:rPr>
              <w:t>Varuna × PAB-2017-18</w:t>
            </w:r>
          </w:p>
        </w:tc>
        <w:tc>
          <w:tcPr>
            <w:tcW w:w="0" w:type="auto"/>
          </w:tcPr>
          <w:p w14:paraId="7E412A5F" w14:textId="77777777" w:rsidR="00FA7E8B" w:rsidRPr="00964095" w:rsidRDefault="00FA7E8B" w:rsidP="00496AC2">
            <w:pPr>
              <w:jc w:val="both"/>
              <w:rPr>
                <w:color w:val="000000" w:themeColor="text1"/>
                <w:sz w:val="20"/>
                <w:szCs w:val="20"/>
              </w:rPr>
            </w:pPr>
            <w:r w:rsidRPr="00964095">
              <w:rPr>
                <w:color w:val="000000" w:themeColor="text1"/>
                <w:sz w:val="20"/>
                <w:szCs w:val="20"/>
              </w:rPr>
              <w:t>0.67</w:t>
            </w:r>
          </w:p>
        </w:tc>
        <w:tc>
          <w:tcPr>
            <w:tcW w:w="0" w:type="auto"/>
          </w:tcPr>
          <w:p w14:paraId="25036C5C" w14:textId="77777777" w:rsidR="00FA7E8B" w:rsidRPr="00964095" w:rsidRDefault="00FA7E8B" w:rsidP="00496AC2">
            <w:pPr>
              <w:jc w:val="both"/>
              <w:rPr>
                <w:color w:val="000000" w:themeColor="text1"/>
                <w:sz w:val="20"/>
                <w:szCs w:val="20"/>
              </w:rPr>
            </w:pPr>
            <w:r w:rsidRPr="00964095">
              <w:rPr>
                <w:color w:val="000000" w:themeColor="text1"/>
                <w:sz w:val="20"/>
                <w:szCs w:val="20"/>
              </w:rPr>
              <w:t>-0.33</w:t>
            </w:r>
          </w:p>
        </w:tc>
        <w:tc>
          <w:tcPr>
            <w:tcW w:w="0" w:type="auto"/>
          </w:tcPr>
          <w:p w14:paraId="0F60C3FE" w14:textId="77777777" w:rsidR="00FA7E8B" w:rsidRPr="00964095" w:rsidRDefault="00FA7E8B" w:rsidP="00496AC2">
            <w:pPr>
              <w:jc w:val="both"/>
              <w:rPr>
                <w:color w:val="000000" w:themeColor="text1"/>
                <w:sz w:val="20"/>
                <w:szCs w:val="20"/>
              </w:rPr>
            </w:pPr>
            <w:r w:rsidRPr="00964095">
              <w:rPr>
                <w:color w:val="000000" w:themeColor="text1"/>
                <w:sz w:val="20"/>
                <w:szCs w:val="20"/>
              </w:rPr>
              <w:t>-0.36</w:t>
            </w:r>
          </w:p>
        </w:tc>
        <w:tc>
          <w:tcPr>
            <w:tcW w:w="0" w:type="auto"/>
          </w:tcPr>
          <w:p w14:paraId="0E4B8E17" w14:textId="77777777" w:rsidR="00FA7E8B" w:rsidRPr="00964095" w:rsidRDefault="00FA7E8B" w:rsidP="00496AC2">
            <w:pPr>
              <w:jc w:val="both"/>
              <w:rPr>
                <w:color w:val="000000" w:themeColor="text1"/>
                <w:sz w:val="20"/>
                <w:szCs w:val="20"/>
              </w:rPr>
            </w:pPr>
            <w:r w:rsidRPr="00964095">
              <w:rPr>
                <w:color w:val="000000" w:themeColor="text1"/>
                <w:sz w:val="20"/>
                <w:szCs w:val="20"/>
              </w:rPr>
              <w:t>0.85</w:t>
            </w:r>
          </w:p>
        </w:tc>
        <w:tc>
          <w:tcPr>
            <w:tcW w:w="1099" w:type="dxa"/>
          </w:tcPr>
          <w:p w14:paraId="0396BF48" w14:textId="77777777" w:rsidR="00FA7E8B" w:rsidRPr="00964095" w:rsidRDefault="00FA7E8B" w:rsidP="00496AC2">
            <w:pPr>
              <w:jc w:val="both"/>
              <w:rPr>
                <w:color w:val="000000" w:themeColor="text1"/>
                <w:sz w:val="20"/>
                <w:szCs w:val="20"/>
              </w:rPr>
            </w:pPr>
            <w:r w:rsidRPr="00964095">
              <w:rPr>
                <w:color w:val="000000" w:themeColor="text1"/>
                <w:sz w:val="20"/>
                <w:szCs w:val="20"/>
              </w:rPr>
              <w:t>-6.37*</w:t>
            </w:r>
          </w:p>
        </w:tc>
        <w:tc>
          <w:tcPr>
            <w:tcW w:w="990" w:type="dxa"/>
          </w:tcPr>
          <w:p w14:paraId="4934E61A" w14:textId="77777777" w:rsidR="00FA7E8B" w:rsidRPr="00964095" w:rsidRDefault="00FA7E8B" w:rsidP="00496AC2">
            <w:pPr>
              <w:jc w:val="both"/>
              <w:rPr>
                <w:color w:val="000000" w:themeColor="text1"/>
                <w:sz w:val="20"/>
                <w:szCs w:val="20"/>
              </w:rPr>
            </w:pPr>
            <w:r w:rsidRPr="00964095">
              <w:rPr>
                <w:color w:val="000000" w:themeColor="text1"/>
                <w:sz w:val="20"/>
                <w:szCs w:val="20"/>
              </w:rPr>
              <w:t>0.42*</w:t>
            </w:r>
          </w:p>
        </w:tc>
        <w:tc>
          <w:tcPr>
            <w:tcW w:w="876" w:type="dxa"/>
          </w:tcPr>
          <w:p w14:paraId="0D6C4F16" w14:textId="77777777" w:rsidR="00FA7E8B" w:rsidRPr="00964095" w:rsidRDefault="00FA7E8B" w:rsidP="00496AC2">
            <w:pPr>
              <w:jc w:val="both"/>
              <w:rPr>
                <w:color w:val="000000" w:themeColor="text1"/>
                <w:sz w:val="20"/>
                <w:szCs w:val="20"/>
              </w:rPr>
            </w:pPr>
            <w:r w:rsidRPr="00964095">
              <w:rPr>
                <w:color w:val="000000" w:themeColor="text1"/>
                <w:sz w:val="20"/>
                <w:szCs w:val="20"/>
              </w:rPr>
              <w:t>3.29**</w:t>
            </w:r>
          </w:p>
        </w:tc>
        <w:tc>
          <w:tcPr>
            <w:tcW w:w="0" w:type="auto"/>
          </w:tcPr>
          <w:p w14:paraId="0F22B817" w14:textId="77777777" w:rsidR="00FA7E8B" w:rsidRPr="00964095" w:rsidRDefault="00FA7E8B" w:rsidP="00496AC2">
            <w:pPr>
              <w:jc w:val="both"/>
              <w:rPr>
                <w:color w:val="000000" w:themeColor="text1"/>
                <w:sz w:val="20"/>
                <w:szCs w:val="20"/>
              </w:rPr>
            </w:pPr>
            <w:r w:rsidRPr="00964095">
              <w:rPr>
                <w:color w:val="000000" w:themeColor="text1"/>
                <w:sz w:val="20"/>
                <w:szCs w:val="20"/>
              </w:rPr>
              <w:t>4.71</w:t>
            </w:r>
          </w:p>
        </w:tc>
        <w:tc>
          <w:tcPr>
            <w:tcW w:w="0" w:type="auto"/>
          </w:tcPr>
          <w:p w14:paraId="41FD0D91" w14:textId="77777777" w:rsidR="00FA7E8B" w:rsidRPr="00964095" w:rsidRDefault="00FA7E8B" w:rsidP="00496AC2">
            <w:pPr>
              <w:jc w:val="both"/>
              <w:rPr>
                <w:color w:val="000000" w:themeColor="text1"/>
                <w:sz w:val="20"/>
                <w:szCs w:val="20"/>
              </w:rPr>
            </w:pPr>
            <w:r w:rsidRPr="00964095">
              <w:rPr>
                <w:color w:val="000000" w:themeColor="text1"/>
                <w:sz w:val="20"/>
                <w:szCs w:val="20"/>
              </w:rPr>
              <w:t>-1.18</w:t>
            </w:r>
          </w:p>
        </w:tc>
        <w:tc>
          <w:tcPr>
            <w:tcW w:w="0" w:type="auto"/>
          </w:tcPr>
          <w:p w14:paraId="23FE4AE5" w14:textId="77777777" w:rsidR="00FA7E8B" w:rsidRPr="00964095" w:rsidRDefault="00FA7E8B" w:rsidP="00496AC2">
            <w:pPr>
              <w:jc w:val="both"/>
              <w:rPr>
                <w:color w:val="000000" w:themeColor="text1"/>
                <w:sz w:val="20"/>
                <w:szCs w:val="20"/>
              </w:rPr>
            </w:pPr>
            <w:r w:rsidRPr="00964095">
              <w:rPr>
                <w:color w:val="000000" w:themeColor="text1"/>
                <w:sz w:val="20"/>
                <w:szCs w:val="20"/>
              </w:rPr>
              <w:t>43**</w:t>
            </w:r>
          </w:p>
        </w:tc>
        <w:tc>
          <w:tcPr>
            <w:tcW w:w="0" w:type="auto"/>
          </w:tcPr>
          <w:p w14:paraId="6D8BF726" w14:textId="77777777" w:rsidR="00FA7E8B" w:rsidRPr="00964095" w:rsidRDefault="00FA7E8B" w:rsidP="00496AC2">
            <w:pPr>
              <w:jc w:val="both"/>
              <w:rPr>
                <w:color w:val="000000" w:themeColor="text1"/>
                <w:sz w:val="20"/>
                <w:szCs w:val="20"/>
              </w:rPr>
            </w:pPr>
            <w:r w:rsidRPr="00964095">
              <w:rPr>
                <w:color w:val="000000" w:themeColor="text1"/>
                <w:sz w:val="20"/>
                <w:szCs w:val="20"/>
              </w:rPr>
              <w:t>0.35</w:t>
            </w:r>
          </w:p>
        </w:tc>
        <w:tc>
          <w:tcPr>
            <w:tcW w:w="0" w:type="auto"/>
          </w:tcPr>
          <w:p w14:paraId="2D956358" w14:textId="77777777" w:rsidR="00FA7E8B" w:rsidRPr="00964095" w:rsidRDefault="00FA7E8B" w:rsidP="00496AC2">
            <w:pPr>
              <w:jc w:val="both"/>
              <w:rPr>
                <w:color w:val="000000" w:themeColor="text1"/>
                <w:sz w:val="20"/>
                <w:szCs w:val="20"/>
              </w:rPr>
            </w:pPr>
            <w:r w:rsidRPr="00964095">
              <w:rPr>
                <w:color w:val="000000" w:themeColor="text1"/>
                <w:sz w:val="20"/>
                <w:szCs w:val="20"/>
              </w:rPr>
              <w:t>0.22*</w:t>
            </w:r>
          </w:p>
        </w:tc>
        <w:tc>
          <w:tcPr>
            <w:tcW w:w="0" w:type="auto"/>
          </w:tcPr>
          <w:p w14:paraId="5710E83B" w14:textId="77777777" w:rsidR="00FA7E8B" w:rsidRPr="00964095" w:rsidRDefault="00FA7E8B" w:rsidP="00496AC2">
            <w:pPr>
              <w:jc w:val="both"/>
              <w:rPr>
                <w:color w:val="000000" w:themeColor="text1"/>
                <w:sz w:val="20"/>
                <w:szCs w:val="20"/>
              </w:rPr>
            </w:pPr>
            <w:r w:rsidRPr="00964095">
              <w:rPr>
                <w:color w:val="000000" w:themeColor="text1"/>
                <w:sz w:val="20"/>
                <w:szCs w:val="20"/>
              </w:rPr>
              <w:t>-0.24**</w:t>
            </w:r>
          </w:p>
        </w:tc>
        <w:tc>
          <w:tcPr>
            <w:tcW w:w="0" w:type="auto"/>
          </w:tcPr>
          <w:p w14:paraId="3EAA014A" w14:textId="77777777" w:rsidR="00FA7E8B" w:rsidRPr="00964095" w:rsidRDefault="00FA7E8B" w:rsidP="00496AC2">
            <w:pPr>
              <w:jc w:val="both"/>
              <w:rPr>
                <w:color w:val="000000" w:themeColor="text1"/>
                <w:sz w:val="20"/>
                <w:szCs w:val="20"/>
              </w:rPr>
            </w:pPr>
            <w:r w:rsidRPr="00964095">
              <w:rPr>
                <w:color w:val="000000" w:themeColor="text1"/>
                <w:sz w:val="20"/>
                <w:szCs w:val="20"/>
              </w:rPr>
              <w:t>14.8**</w:t>
            </w:r>
          </w:p>
        </w:tc>
        <w:tc>
          <w:tcPr>
            <w:tcW w:w="0" w:type="auto"/>
          </w:tcPr>
          <w:p w14:paraId="1B005644" w14:textId="77777777" w:rsidR="00FA7E8B" w:rsidRPr="00964095" w:rsidRDefault="00FA7E8B" w:rsidP="00496AC2">
            <w:pPr>
              <w:jc w:val="both"/>
              <w:rPr>
                <w:color w:val="000000" w:themeColor="text1"/>
                <w:sz w:val="20"/>
                <w:szCs w:val="20"/>
              </w:rPr>
            </w:pPr>
            <w:r w:rsidRPr="00964095">
              <w:rPr>
                <w:color w:val="000000" w:themeColor="text1"/>
                <w:sz w:val="20"/>
                <w:szCs w:val="20"/>
              </w:rPr>
              <w:t>-0.23</w:t>
            </w:r>
          </w:p>
        </w:tc>
        <w:tc>
          <w:tcPr>
            <w:tcW w:w="0" w:type="auto"/>
          </w:tcPr>
          <w:p w14:paraId="76FA3522" w14:textId="77777777" w:rsidR="00FA7E8B" w:rsidRPr="00964095" w:rsidRDefault="00FA7E8B" w:rsidP="00496AC2">
            <w:pPr>
              <w:jc w:val="both"/>
              <w:rPr>
                <w:color w:val="000000" w:themeColor="text1"/>
                <w:sz w:val="20"/>
                <w:szCs w:val="20"/>
              </w:rPr>
            </w:pPr>
            <w:r w:rsidRPr="00964095">
              <w:rPr>
                <w:color w:val="000000" w:themeColor="text1"/>
                <w:sz w:val="20"/>
                <w:szCs w:val="20"/>
              </w:rPr>
              <w:t>4.62**</w:t>
            </w:r>
          </w:p>
        </w:tc>
      </w:tr>
      <w:tr w:rsidR="00FA7E8B" w:rsidRPr="00964095" w14:paraId="7EEBA5A1" w14:textId="77777777" w:rsidTr="0002469D">
        <w:tc>
          <w:tcPr>
            <w:tcW w:w="1787" w:type="dxa"/>
            <w:vAlign w:val="center"/>
          </w:tcPr>
          <w:p w14:paraId="4D5DFF67" w14:textId="77777777" w:rsidR="00FA7E8B" w:rsidRPr="00964095" w:rsidRDefault="00FA7E8B" w:rsidP="00496AC2">
            <w:pPr>
              <w:jc w:val="both"/>
              <w:rPr>
                <w:sz w:val="20"/>
                <w:szCs w:val="20"/>
              </w:rPr>
            </w:pPr>
            <w:r w:rsidRPr="00964095">
              <w:rPr>
                <w:sz w:val="20"/>
                <w:szCs w:val="20"/>
              </w:rPr>
              <w:t>Rohini × PAB-2014-4</w:t>
            </w:r>
          </w:p>
        </w:tc>
        <w:tc>
          <w:tcPr>
            <w:tcW w:w="0" w:type="auto"/>
          </w:tcPr>
          <w:p w14:paraId="2A1BF9BF" w14:textId="77777777" w:rsidR="00FA7E8B" w:rsidRPr="00964095" w:rsidRDefault="00FA7E8B" w:rsidP="00496AC2">
            <w:pPr>
              <w:jc w:val="both"/>
              <w:rPr>
                <w:color w:val="000000" w:themeColor="text1"/>
                <w:sz w:val="20"/>
                <w:szCs w:val="20"/>
              </w:rPr>
            </w:pPr>
            <w:r w:rsidRPr="00964095">
              <w:rPr>
                <w:color w:val="000000" w:themeColor="text1"/>
                <w:sz w:val="20"/>
                <w:szCs w:val="20"/>
              </w:rPr>
              <w:t>0.6</w:t>
            </w:r>
          </w:p>
        </w:tc>
        <w:tc>
          <w:tcPr>
            <w:tcW w:w="0" w:type="auto"/>
          </w:tcPr>
          <w:p w14:paraId="0E48DA60" w14:textId="77777777" w:rsidR="00FA7E8B" w:rsidRPr="00964095" w:rsidRDefault="00FA7E8B" w:rsidP="00496AC2">
            <w:pPr>
              <w:jc w:val="both"/>
              <w:rPr>
                <w:color w:val="000000" w:themeColor="text1"/>
                <w:sz w:val="20"/>
                <w:szCs w:val="20"/>
              </w:rPr>
            </w:pPr>
            <w:r w:rsidRPr="00964095">
              <w:rPr>
                <w:color w:val="000000" w:themeColor="text1"/>
                <w:sz w:val="20"/>
                <w:szCs w:val="20"/>
              </w:rPr>
              <w:t>1.55</w:t>
            </w:r>
          </w:p>
        </w:tc>
        <w:tc>
          <w:tcPr>
            <w:tcW w:w="0" w:type="auto"/>
          </w:tcPr>
          <w:p w14:paraId="1BEE3B04" w14:textId="77777777" w:rsidR="00FA7E8B" w:rsidRPr="00964095" w:rsidRDefault="00FA7E8B" w:rsidP="00496AC2">
            <w:pPr>
              <w:jc w:val="both"/>
              <w:rPr>
                <w:color w:val="000000" w:themeColor="text1"/>
                <w:sz w:val="20"/>
                <w:szCs w:val="20"/>
              </w:rPr>
            </w:pPr>
            <w:r w:rsidRPr="00964095">
              <w:rPr>
                <w:color w:val="000000" w:themeColor="text1"/>
                <w:sz w:val="20"/>
                <w:szCs w:val="20"/>
              </w:rPr>
              <w:t>0.52</w:t>
            </w:r>
          </w:p>
        </w:tc>
        <w:tc>
          <w:tcPr>
            <w:tcW w:w="0" w:type="auto"/>
          </w:tcPr>
          <w:p w14:paraId="1D5ACD64" w14:textId="77777777" w:rsidR="00FA7E8B" w:rsidRPr="00964095" w:rsidRDefault="00FA7E8B" w:rsidP="00496AC2">
            <w:pPr>
              <w:jc w:val="both"/>
              <w:rPr>
                <w:color w:val="000000" w:themeColor="text1"/>
                <w:sz w:val="20"/>
                <w:szCs w:val="20"/>
              </w:rPr>
            </w:pPr>
            <w:r w:rsidRPr="00964095">
              <w:rPr>
                <w:color w:val="000000" w:themeColor="text1"/>
                <w:sz w:val="20"/>
                <w:szCs w:val="20"/>
              </w:rPr>
              <w:t>2.35**</w:t>
            </w:r>
          </w:p>
        </w:tc>
        <w:tc>
          <w:tcPr>
            <w:tcW w:w="1099" w:type="dxa"/>
          </w:tcPr>
          <w:p w14:paraId="3F862D00" w14:textId="77777777" w:rsidR="00FA7E8B" w:rsidRPr="00964095" w:rsidRDefault="00FA7E8B" w:rsidP="00496AC2">
            <w:pPr>
              <w:jc w:val="both"/>
              <w:rPr>
                <w:color w:val="000000" w:themeColor="text1"/>
                <w:sz w:val="20"/>
                <w:szCs w:val="20"/>
              </w:rPr>
            </w:pPr>
            <w:r w:rsidRPr="00964095">
              <w:rPr>
                <w:color w:val="000000" w:themeColor="text1"/>
                <w:sz w:val="20"/>
                <w:szCs w:val="20"/>
              </w:rPr>
              <w:t>-12.1**</w:t>
            </w:r>
          </w:p>
        </w:tc>
        <w:tc>
          <w:tcPr>
            <w:tcW w:w="990" w:type="dxa"/>
          </w:tcPr>
          <w:p w14:paraId="19793145" w14:textId="77777777" w:rsidR="00FA7E8B" w:rsidRPr="00964095" w:rsidRDefault="00FA7E8B" w:rsidP="00496AC2">
            <w:pPr>
              <w:jc w:val="both"/>
              <w:rPr>
                <w:color w:val="000000" w:themeColor="text1"/>
                <w:sz w:val="20"/>
                <w:szCs w:val="20"/>
              </w:rPr>
            </w:pPr>
            <w:r w:rsidRPr="00964095">
              <w:rPr>
                <w:color w:val="000000" w:themeColor="text1"/>
                <w:sz w:val="20"/>
                <w:szCs w:val="20"/>
              </w:rPr>
              <w:t>-1.09**</w:t>
            </w:r>
          </w:p>
        </w:tc>
        <w:tc>
          <w:tcPr>
            <w:tcW w:w="876" w:type="dxa"/>
          </w:tcPr>
          <w:p w14:paraId="5963D67E" w14:textId="77777777" w:rsidR="00FA7E8B" w:rsidRPr="00964095" w:rsidRDefault="00FA7E8B" w:rsidP="00496AC2">
            <w:pPr>
              <w:jc w:val="both"/>
              <w:rPr>
                <w:color w:val="000000" w:themeColor="text1"/>
                <w:sz w:val="20"/>
                <w:szCs w:val="20"/>
              </w:rPr>
            </w:pPr>
            <w:r w:rsidRPr="00964095">
              <w:rPr>
                <w:color w:val="000000" w:themeColor="text1"/>
                <w:sz w:val="20"/>
                <w:szCs w:val="20"/>
              </w:rPr>
              <w:t>0.82**</w:t>
            </w:r>
          </w:p>
        </w:tc>
        <w:tc>
          <w:tcPr>
            <w:tcW w:w="0" w:type="auto"/>
          </w:tcPr>
          <w:p w14:paraId="662882FA" w14:textId="77777777" w:rsidR="00FA7E8B" w:rsidRPr="00964095" w:rsidRDefault="00FA7E8B" w:rsidP="00496AC2">
            <w:pPr>
              <w:jc w:val="both"/>
              <w:rPr>
                <w:color w:val="000000" w:themeColor="text1"/>
                <w:sz w:val="20"/>
                <w:szCs w:val="20"/>
              </w:rPr>
            </w:pPr>
            <w:r w:rsidRPr="00964095">
              <w:rPr>
                <w:color w:val="000000" w:themeColor="text1"/>
                <w:sz w:val="20"/>
                <w:szCs w:val="20"/>
              </w:rPr>
              <w:t>1.03</w:t>
            </w:r>
          </w:p>
        </w:tc>
        <w:tc>
          <w:tcPr>
            <w:tcW w:w="0" w:type="auto"/>
          </w:tcPr>
          <w:p w14:paraId="3B359D8B" w14:textId="77777777" w:rsidR="00FA7E8B" w:rsidRPr="00964095" w:rsidRDefault="00FA7E8B" w:rsidP="00496AC2">
            <w:pPr>
              <w:jc w:val="both"/>
              <w:rPr>
                <w:color w:val="000000" w:themeColor="text1"/>
                <w:sz w:val="20"/>
                <w:szCs w:val="20"/>
              </w:rPr>
            </w:pPr>
            <w:r w:rsidRPr="00964095">
              <w:rPr>
                <w:color w:val="000000" w:themeColor="text1"/>
                <w:sz w:val="20"/>
                <w:szCs w:val="20"/>
              </w:rPr>
              <w:t>1.23</w:t>
            </w:r>
          </w:p>
        </w:tc>
        <w:tc>
          <w:tcPr>
            <w:tcW w:w="0" w:type="auto"/>
          </w:tcPr>
          <w:p w14:paraId="12E9A67B" w14:textId="77777777" w:rsidR="00FA7E8B" w:rsidRPr="00964095" w:rsidRDefault="00FA7E8B" w:rsidP="00496AC2">
            <w:pPr>
              <w:jc w:val="both"/>
              <w:rPr>
                <w:color w:val="000000" w:themeColor="text1"/>
                <w:sz w:val="20"/>
                <w:szCs w:val="20"/>
              </w:rPr>
            </w:pPr>
            <w:r w:rsidRPr="00964095">
              <w:rPr>
                <w:color w:val="000000" w:themeColor="text1"/>
                <w:sz w:val="20"/>
                <w:szCs w:val="20"/>
              </w:rPr>
              <w:t>-45.88**</w:t>
            </w:r>
          </w:p>
        </w:tc>
        <w:tc>
          <w:tcPr>
            <w:tcW w:w="0" w:type="auto"/>
          </w:tcPr>
          <w:p w14:paraId="28A46D04" w14:textId="77777777" w:rsidR="00FA7E8B" w:rsidRPr="00964095" w:rsidRDefault="00FA7E8B" w:rsidP="00496AC2">
            <w:pPr>
              <w:jc w:val="both"/>
              <w:rPr>
                <w:color w:val="000000" w:themeColor="text1"/>
                <w:sz w:val="20"/>
                <w:szCs w:val="20"/>
              </w:rPr>
            </w:pPr>
            <w:r w:rsidRPr="00964095">
              <w:rPr>
                <w:color w:val="000000" w:themeColor="text1"/>
                <w:sz w:val="20"/>
                <w:szCs w:val="20"/>
              </w:rPr>
              <w:t>0.2</w:t>
            </w:r>
          </w:p>
        </w:tc>
        <w:tc>
          <w:tcPr>
            <w:tcW w:w="0" w:type="auto"/>
          </w:tcPr>
          <w:p w14:paraId="46F6EBFF" w14:textId="77777777" w:rsidR="00FA7E8B" w:rsidRPr="00964095" w:rsidRDefault="00FA7E8B" w:rsidP="00496AC2">
            <w:pPr>
              <w:jc w:val="both"/>
              <w:rPr>
                <w:color w:val="000000" w:themeColor="text1"/>
                <w:sz w:val="20"/>
                <w:szCs w:val="20"/>
              </w:rPr>
            </w:pPr>
            <w:r w:rsidRPr="00964095">
              <w:rPr>
                <w:color w:val="000000" w:themeColor="text1"/>
                <w:sz w:val="20"/>
                <w:szCs w:val="20"/>
              </w:rPr>
              <w:t>0.47**</w:t>
            </w:r>
          </w:p>
        </w:tc>
        <w:tc>
          <w:tcPr>
            <w:tcW w:w="0" w:type="auto"/>
          </w:tcPr>
          <w:p w14:paraId="09C882A9" w14:textId="77777777" w:rsidR="00FA7E8B" w:rsidRPr="00964095" w:rsidRDefault="00FA7E8B" w:rsidP="00496AC2">
            <w:pPr>
              <w:jc w:val="both"/>
              <w:rPr>
                <w:color w:val="000000" w:themeColor="text1"/>
                <w:sz w:val="20"/>
                <w:szCs w:val="20"/>
              </w:rPr>
            </w:pPr>
            <w:r w:rsidRPr="00964095">
              <w:rPr>
                <w:color w:val="000000" w:themeColor="text1"/>
                <w:sz w:val="20"/>
                <w:szCs w:val="20"/>
              </w:rPr>
              <w:t>0.44**</w:t>
            </w:r>
          </w:p>
        </w:tc>
        <w:tc>
          <w:tcPr>
            <w:tcW w:w="0" w:type="auto"/>
          </w:tcPr>
          <w:p w14:paraId="6C494BE2" w14:textId="77777777" w:rsidR="00FA7E8B" w:rsidRPr="00964095" w:rsidRDefault="00FA7E8B" w:rsidP="00496AC2">
            <w:pPr>
              <w:jc w:val="both"/>
              <w:rPr>
                <w:color w:val="000000" w:themeColor="text1"/>
                <w:sz w:val="20"/>
                <w:szCs w:val="20"/>
              </w:rPr>
            </w:pPr>
            <w:r w:rsidRPr="00964095">
              <w:rPr>
                <w:color w:val="000000" w:themeColor="text1"/>
                <w:sz w:val="20"/>
                <w:szCs w:val="20"/>
              </w:rPr>
              <w:t>-19.4**</w:t>
            </w:r>
          </w:p>
        </w:tc>
        <w:tc>
          <w:tcPr>
            <w:tcW w:w="0" w:type="auto"/>
          </w:tcPr>
          <w:p w14:paraId="52F109AC" w14:textId="77777777" w:rsidR="00FA7E8B" w:rsidRPr="00964095" w:rsidRDefault="00FA7E8B" w:rsidP="00496AC2">
            <w:pPr>
              <w:jc w:val="both"/>
              <w:rPr>
                <w:color w:val="000000" w:themeColor="text1"/>
                <w:sz w:val="20"/>
                <w:szCs w:val="20"/>
              </w:rPr>
            </w:pPr>
            <w:r w:rsidRPr="00964095">
              <w:rPr>
                <w:color w:val="000000" w:themeColor="text1"/>
                <w:sz w:val="20"/>
                <w:szCs w:val="20"/>
              </w:rPr>
              <w:t>-0.4</w:t>
            </w:r>
          </w:p>
        </w:tc>
        <w:tc>
          <w:tcPr>
            <w:tcW w:w="0" w:type="auto"/>
          </w:tcPr>
          <w:p w14:paraId="040CECF8" w14:textId="77777777" w:rsidR="00FA7E8B" w:rsidRPr="00964095" w:rsidRDefault="00FA7E8B" w:rsidP="00496AC2">
            <w:pPr>
              <w:jc w:val="both"/>
              <w:rPr>
                <w:color w:val="000000" w:themeColor="text1"/>
                <w:sz w:val="20"/>
                <w:szCs w:val="20"/>
              </w:rPr>
            </w:pPr>
            <w:r w:rsidRPr="00964095">
              <w:rPr>
                <w:color w:val="000000" w:themeColor="text1"/>
                <w:sz w:val="20"/>
                <w:szCs w:val="20"/>
              </w:rPr>
              <w:t>-5.61**</w:t>
            </w:r>
          </w:p>
        </w:tc>
      </w:tr>
      <w:tr w:rsidR="00FA7E8B" w:rsidRPr="00964095" w14:paraId="02295948" w14:textId="77777777" w:rsidTr="0002469D">
        <w:tc>
          <w:tcPr>
            <w:tcW w:w="1787" w:type="dxa"/>
            <w:vAlign w:val="center"/>
          </w:tcPr>
          <w:p w14:paraId="313E12E4" w14:textId="77777777" w:rsidR="00FA7E8B" w:rsidRPr="00964095" w:rsidRDefault="00FA7E8B" w:rsidP="00496AC2">
            <w:pPr>
              <w:jc w:val="both"/>
              <w:rPr>
                <w:sz w:val="20"/>
                <w:szCs w:val="20"/>
              </w:rPr>
            </w:pPr>
            <w:r w:rsidRPr="00964095">
              <w:rPr>
                <w:sz w:val="20"/>
                <w:szCs w:val="20"/>
              </w:rPr>
              <w:t>Rohini × PAB-2014-8</w:t>
            </w:r>
          </w:p>
        </w:tc>
        <w:tc>
          <w:tcPr>
            <w:tcW w:w="0" w:type="auto"/>
          </w:tcPr>
          <w:p w14:paraId="356782FB" w14:textId="77777777" w:rsidR="00FA7E8B" w:rsidRPr="00964095" w:rsidRDefault="00FA7E8B" w:rsidP="00496AC2">
            <w:pPr>
              <w:jc w:val="both"/>
              <w:rPr>
                <w:color w:val="000000" w:themeColor="text1"/>
                <w:sz w:val="20"/>
                <w:szCs w:val="20"/>
              </w:rPr>
            </w:pPr>
            <w:r w:rsidRPr="00964095">
              <w:rPr>
                <w:color w:val="000000" w:themeColor="text1"/>
                <w:sz w:val="20"/>
                <w:szCs w:val="20"/>
              </w:rPr>
              <w:t>-0.6</w:t>
            </w:r>
          </w:p>
        </w:tc>
        <w:tc>
          <w:tcPr>
            <w:tcW w:w="0" w:type="auto"/>
          </w:tcPr>
          <w:p w14:paraId="5F189BF7" w14:textId="77777777" w:rsidR="00FA7E8B" w:rsidRPr="00964095" w:rsidRDefault="00FA7E8B" w:rsidP="00496AC2">
            <w:pPr>
              <w:jc w:val="both"/>
              <w:rPr>
                <w:color w:val="000000" w:themeColor="text1"/>
                <w:sz w:val="20"/>
                <w:szCs w:val="20"/>
              </w:rPr>
            </w:pPr>
            <w:r w:rsidRPr="00964095">
              <w:rPr>
                <w:color w:val="000000" w:themeColor="text1"/>
                <w:sz w:val="20"/>
                <w:szCs w:val="20"/>
              </w:rPr>
              <w:t>-1.05</w:t>
            </w:r>
          </w:p>
        </w:tc>
        <w:tc>
          <w:tcPr>
            <w:tcW w:w="0" w:type="auto"/>
          </w:tcPr>
          <w:p w14:paraId="4E244931" w14:textId="77777777" w:rsidR="00FA7E8B" w:rsidRPr="00964095" w:rsidRDefault="00FA7E8B" w:rsidP="00496AC2">
            <w:pPr>
              <w:jc w:val="both"/>
              <w:rPr>
                <w:color w:val="000000" w:themeColor="text1"/>
                <w:sz w:val="20"/>
                <w:szCs w:val="20"/>
              </w:rPr>
            </w:pPr>
            <w:r w:rsidRPr="00964095">
              <w:rPr>
                <w:color w:val="000000" w:themeColor="text1"/>
                <w:sz w:val="20"/>
                <w:szCs w:val="20"/>
              </w:rPr>
              <w:t>0</w:t>
            </w:r>
          </w:p>
        </w:tc>
        <w:tc>
          <w:tcPr>
            <w:tcW w:w="0" w:type="auto"/>
          </w:tcPr>
          <w:p w14:paraId="6118BD4F" w14:textId="77777777" w:rsidR="00FA7E8B" w:rsidRPr="00964095" w:rsidRDefault="00FA7E8B" w:rsidP="00496AC2">
            <w:pPr>
              <w:jc w:val="both"/>
              <w:rPr>
                <w:color w:val="000000" w:themeColor="text1"/>
                <w:sz w:val="20"/>
                <w:szCs w:val="20"/>
              </w:rPr>
            </w:pPr>
            <w:r w:rsidRPr="00964095">
              <w:rPr>
                <w:color w:val="000000" w:themeColor="text1"/>
                <w:sz w:val="20"/>
                <w:szCs w:val="20"/>
              </w:rPr>
              <w:t>-1.2*</w:t>
            </w:r>
          </w:p>
        </w:tc>
        <w:tc>
          <w:tcPr>
            <w:tcW w:w="1099" w:type="dxa"/>
          </w:tcPr>
          <w:p w14:paraId="0D2357BE" w14:textId="77777777" w:rsidR="00FA7E8B" w:rsidRPr="00964095" w:rsidRDefault="00FA7E8B" w:rsidP="00496AC2">
            <w:pPr>
              <w:jc w:val="both"/>
              <w:rPr>
                <w:color w:val="000000" w:themeColor="text1"/>
                <w:sz w:val="20"/>
                <w:szCs w:val="20"/>
              </w:rPr>
            </w:pPr>
            <w:r w:rsidRPr="00964095">
              <w:rPr>
                <w:color w:val="000000" w:themeColor="text1"/>
                <w:sz w:val="20"/>
                <w:szCs w:val="20"/>
              </w:rPr>
              <w:t>6.47*</w:t>
            </w:r>
          </w:p>
        </w:tc>
        <w:tc>
          <w:tcPr>
            <w:tcW w:w="990" w:type="dxa"/>
          </w:tcPr>
          <w:p w14:paraId="1FE9D7E9" w14:textId="77777777" w:rsidR="00FA7E8B" w:rsidRPr="00964095" w:rsidRDefault="00FA7E8B" w:rsidP="00496AC2">
            <w:pPr>
              <w:jc w:val="both"/>
              <w:rPr>
                <w:color w:val="000000" w:themeColor="text1"/>
                <w:sz w:val="20"/>
                <w:szCs w:val="20"/>
              </w:rPr>
            </w:pPr>
            <w:r w:rsidRPr="00964095">
              <w:rPr>
                <w:color w:val="000000" w:themeColor="text1"/>
                <w:sz w:val="20"/>
                <w:szCs w:val="20"/>
              </w:rPr>
              <w:t>-0.06</w:t>
            </w:r>
          </w:p>
        </w:tc>
        <w:tc>
          <w:tcPr>
            <w:tcW w:w="876" w:type="dxa"/>
          </w:tcPr>
          <w:p w14:paraId="690CCED9" w14:textId="77777777" w:rsidR="00FA7E8B" w:rsidRPr="00964095" w:rsidRDefault="00FA7E8B" w:rsidP="00496AC2">
            <w:pPr>
              <w:jc w:val="both"/>
              <w:rPr>
                <w:color w:val="000000" w:themeColor="text1"/>
                <w:sz w:val="20"/>
                <w:szCs w:val="20"/>
              </w:rPr>
            </w:pPr>
            <w:r w:rsidRPr="00964095">
              <w:rPr>
                <w:color w:val="000000" w:themeColor="text1"/>
                <w:sz w:val="20"/>
                <w:szCs w:val="20"/>
              </w:rPr>
              <w:t>-1.15**</w:t>
            </w:r>
          </w:p>
        </w:tc>
        <w:tc>
          <w:tcPr>
            <w:tcW w:w="0" w:type="auto"/>
          </w:tcPr>
          <w:p w14:paraId="2B68466E" w14:textId="77777777" w:rsidR="00FA7E8B" w:rsidRPr="00964095" w:rsidRDefault="00FA7E8B" w:rsidP="00496AC2">
            <w:pPr>
              <w:jc w:val="both"/>
              <w:rPr>
                <w:color w:val="000000" w:themeColor="text1"/>
                <w:sz w:val="20"/>
                <w:szCs w:val="20"/>
              </w:rPr>
            </w:pPr>
            <w:r w:rsidRPr="00964095">
              <w:rPr>
                <w:color w:val="000000" w:themeColor="text1"/>
                <w:sz w:val="20"/>
                <w:szCs w:val="20"/>
              </w:rPr>
              <w:t>4.78</w:t>
            </w:r>
          </w:p>
        </w:tc>
        <w:tc>
          <w:tcPr>
            <w:tcW w:w="0" w:type="auto"/>
          </w:tcPr>
          <w:p w14:paraId="5A62BD81" w14:textId="77777777" w:rsidR="00FA7E8B" w:rsidRPr="00964095" w:rsidRDefault="00FA7E8B" w:rsidP="00496AC2">
            <w:pPr>
              <w:jc w:val="both"/>
              <w:rPr>
                <w:color w:val="000000" w:themeColor="text1"/>
                <w:sz w:val="20"/>
                <w:szCs w:val="20"/>
              </w:rPr>
            </w:pPr>
            <w:r w:rsidRPr="00964095">
              <w:rPr>
                <w:color w:val="000000" w:themeColor="text1"/>
                <w:sz w:val="20"/>
                <w:szCs w:val="20"/>
              </w:rPr>
              <w:t>3.4**</w:t>
            </w:r>
          </w:p>
        </w:tc>
        <w:tc>
          <w:tcPr>
            <w:tcW w:w="0" w:type="auto"/>
          </w:tcPr>
          <w:p w14:paraId="190CEC03" w14:textId="77777777" w:rsidR="00FA7E8B" w:rsidRPr="00964095" w:rsidRDefault="00FA7E8B" w:rsidP="00496AC2">
            <w:pPr>
              <w:jc w:val="both"/>
              <w:rPr>
                <w:color w:val="000000" w:themeColor="text1"/>
                <w:sz w:val="20"/>
                <w:szCs w:val="20"/>
              </w:rPr>
            </w:pPr>
            <w:r w:rsidRPr="00964095">
              <w:rPr>
                <w:color w:val="000000" w:themeColor="text1"/>
                <w:sz w:val="20"/>
                <w:szCs w:val="20"/>
              </w:rPr>
              <w:t>-5.9</w:t>
            </w:r>
          </w:p>
        </w:tc>
        <w:tc>
          <w:tcPr>
            <w:tcW w:w="0" w:type="auto"/>
          </w:tcPr>
          <w:p w14:paraId="1FC6E304" w14:textId="77777777" w:rsidR="00FA7E8B" w:rsidRPr="00964095" w:rsidRDefault="00FA7E8B" w:rsidP="00496AC2">
            <w:pPr>
              <w:jc w:val="both"/>
              <w:rPr>
                <w:color w:val="000000" w:themeColor="text1"/>
                <w:sz w:val="20"/>
                <w:szCs w:val="20"/>
              </w:rPr>
            </w:pPr>
            <w:r w:rsidRPr="00964095">
              <w:rPr>
                <w:color w:val="000000" w:themeColor="text1"/>
                <w:sz w:val="20"/>
                <w:szCs w:val="20"/>
              </w:rPr>
              <w:t>-0.16</w:t>
            </w:r>
          </w:p>
        </w:tc>
        <w:tc>
          <w:tcPr>
            <w:tcW w:w="0" w:type="auto"/>
          </w:tcPr>
          <w:p w14:paraId="2BFFE593" w14:textId="77777777" w:rsidR="00FA7E8B" w:rsidRPr="00964095" w:rsidRDefault="00FA7E8B" w:rsidP="00496AC2">
            <w:pPr>
              <w:jc w:val="both"/>
              <w:rPr>
                <w:color w:val="000000" w:themeColor="text1"/>
                <w:sz w:val="20"/>
                <w:szCs w:val="20"/>
              </w:rPr>
            </w:pPr>
            <w:r w:rsidRPr="00964095">
              <w:rPr>
                <w:color w:val="000000" w:themeColor="text1"/>
                <w:sz w:val="20"/>
                <w:szCs w:val="20"/>
              </w:rPr>
              <w:t>-0.33**</w:t>
            </w:r>
          </w:p>
        </w:tc>
        <w:tc>
          <w:tcPr>
            <w:tcW w:w="0" w:type="auto"/>
          </w:tcPr>
          <w:p w14:paraId="1316F912" w14:textId="77777777" w:rsidR="00FA7E8B" w:rsidRPr="00964095" w:rsidRDefault="00FA7E8B" w:rsidP="00496AC2">
            <w:pPr>
              <w:jc w:val="both"/>
              <w:rPr>
                <w:color w:val="000000" w:themeColor="text1"/>
                <w:sz w:val="20"/>
                <w:szCs w:val="20"/>
              </w:rPr>
            </w:pPr>
            <w:r w:rsidRPr="00964095">
              <w:rPr>
                <w:color w:val="000000" w:themeColor="text1"/>
                <w:sz w:val="20"/>
                <w:szCs w:val="20"/>
              </w:rPr>
              <w:t>-0.63**</w:t>
            </w:r>
          </w:p>
        </w:tc>
        <w:tc>
          <w:tcPr>
            <w:tcW w:w="0" w:type="auto"/>
          </w:tcPr>
          <w:p w14:paraId="735DD1A5" w14:textId="77777777" w:rsidR="00FA7E8B" w:rsidRPr="00964095" w:rsidRDefault="00FA7E8B" w:rsidP="00496AC2">
            <w:pPr>
              <w:jc w:val="both"/>
              <w:rPr>
                <w:color w:val="000000" w:themeColor="text1"/>
                <w:sz w:val="20"/>
                <w:szCs w:val="20"/>
              </w:rPr>
            </w:pPr>
            <w:r w:rsidRPr="00964095">
              <w:rPr>
                <w:color w:val="000000" w:themeColor="text1"/>
                <w:sz w:val="20"/>
                <w:szCs w:val="20"/>
              </w:rPr>
              <w:t>7**</w:t>
            </w:r>
          </w:p>
        </w:tc>
        <w:tc>
          <w:tcPr>
            <w:tcW w:w="0" w:type="auto"/>
          </w:tcPr>
          <w:p w14:paraId="7140AA4A" w14:textId="77777777" w:rsidR="00FA7E8B" w:rsidRPr="00964095" w:rsidRDefault="00FA7E8B" w:rsidP="00496AC2">
            <w:pPr>
              <w:jc w:val="both"/>
              <w:rPr>
                <w:color w:val="000000" w:themeColor="text1"/>
                <w:sz w:val="20"/>
                <w:szCs w:val="20"/>
              </w:rPr>
            </w:pPr>
            <w:r w:rsidRPr="00964095">
              <w:rPr>
                <w:color w:val="000000" w:themeColor="text1"/>
                <w:sz w:val="20"/>
                <w:szCs w:val="20"/>
              </w:rPr>
              <w:t>-1.07</w:t>
            </w:r>
          </w:p>
        </w:tc>
        <w:tc>
          <w:tcPr>
            <w:tcW w:w="0" w:type="auto"/>
          </w:tcPr>
          <w:p w14:paraId="58D1C2C1" w14:textId="77777777" w:rsidR="00FA7E8B" w:rsidRPr="00964095" w:rsidRDefault="00FA7E8B" w:rsidP="00496AC2">
            <w:pPr>
              <w:jc w:val="both"/>
              <w:rPr>
                <w:color w:val="000000" w:themeColor="text1"/>
                <w:sz w:val="20"/>
                <w:szCs w:val="20"/>
              </w:rPr>
            </w:pPr>
            <w:r w:rsidRPr="00964095">
              <w:rPr>
                <w:color w:val="000000" w:themeColor="text1"/>
                <w:sz w:val="20"/>
                <w:szCs w:val="20"/>
              </w:rPr>
              <w:t>1.04</w:t>
            </w:r>
          </w:p>
        </w:tc>
      </w:tr>
      <w:tr w:rsidR="00FA7E8B" w:rsidRPr="00964095" w14:paraId="5E4F80C6" w14:textId="77777777" w:rsidTr="0002469D">
        <w:tc>
          <w:tcPr>
            <w:tcW w:w="1787" w:type="dxa"/>
            <w:vAlign w:val="center"/>
          </w:tcPr>
          <w:p w14:paraId="0752D99B" w14:textId="77777777" w:rsidR="00FA7E8B" w:rsidRPr="00964095" w:rsidRDefault="00FA7E8B" w:rsidP="00496AC2">
            <w:pPr>
              <w:jc w:val="both"/>
              <w:rPr>
                <w:sz w:val="20"/>
                <w:szCs w:val="20"/>
              </w:rPr>
            </w:pPr>
            <w:r w:rsidRPr="00964095">
              <w:rPr>
                <w:sz w:val="20"/>
                <w:szCs w:val="20"/>
              </w:rPr>
              <w:t>Rohini × PAB-2017-18</w:t>
            </w:r>
          </w:p>
        </w:tc>
        <w:tc>
          <w:tcPr>
            <w:tcW w:w="0" w:type="auto"/>
          </w:tcPr>
          <w:p w14:paraId="1072B680" w14:textId="77777777" w:rsidR="00FA7E8B" w:rsidRPr="00964095" w:rsidRDefault="00FA7E8B" w:rsidP="00496AC2">
            <w:pPr>
              <w:jc w:val="both"/>
              <w:rPr>
                <w:color w:val="000000" w:themeColor="text1"/>
                <w:sz w:val="20"/>
                <w:szCs w:val="20"/>
              </w:rPr>
            </w:pPr>
            <w:r w:rsidRPr="00964095">
              <w:rPr>
                <w:color w:val="000000" w:themeColor="text1"/>
                <w:sz w:val="20"/>
                <w:szCs w:val="20"/>
              </w:rPr>
              <w:t>0</w:t>
            </w:r>
          </w:p>
        </w:tc>
        <w:tc>
          <w:tcPr>
            <w:tcW w:w="0" w:type="auto"/>
          </w:tcPr>
          <w:p w14:paraId="1BD016E6" w14:textId="77777777" w:rsidR="00FA7E8B" w:rsidRPr="00964095" w:rsidRDefault="00FA7E8B" w:rsidP="00496AC2">
            <w:pPr>
              <w:jc w:val="both"/>
              <w:rPr>
                <w:color w:val="000000" w:themeColor="text1"/>
                <w:sz w:val="20"/>
                <w:szCs w:val="20"/>
              </w:rPr>
            </w:pPr>
            <w:r w:rsidRPr="00964095">
              <w:rPr>
                <w:color w:val="000000" w:themeColor="text1"/>
                <w:sz w:val="20"/>
                <w:szCs w:val="20"/>
              </w:rPr>
              <w:t>-0.5</w:t>
            </w:r>
          </w:p>
        </w:tc>
        <w:tc>
          <w:tcPr>
            <w:tcW w:w="0" w:type="auto"/>
          </w:tcPr>
          <w:p w14:paraId="190B27F2" w14:textId="77777777" w:rsidR="00FA7E8B" w:rsidRPr="00964095" w:rsidRDefault="00FA7E8B" w:rsidP="00496AC2">
            <w:pPr>
              <w:jc w:val="both"/>
              <w:rPr>
                <w:color w:val="000000" w:themeColor="text1"/>
                <w:sz w:val="20"/>
                <w:szCs w:val="20"/>
              </w:rPr>
            </w:pPr>
            <w:r w:rsidRPr="00964095">
              <w:rPr>
                <w:color w:val="000000" w:themeColor="text1"/>
                <w:sz w:val="20"/>
                <w:szCs w:val="20"/>
              </w:rPr>
              <w:t>-0.52</w:t>
            </w:r>
          </w:p>
        </w:tc>
        <w:tc>
          <w:tcPr>
            <w:tcW w:w="0" w:type="auto"/>
          </w:tcPr>
          <w:p w14:paraId="5C083B74" w14:textId="77777777" w:rsidR="00FA7E8B" w:rsidRPr="00964095" w:rsidRDefault="00FA7E8B" w:rsidP="00496AC2">
            <w:pPr>
              <w:jc w:val="both"/>
              <w:rPr>
                <w:color w:val="000000" w:themeColor="text1"/>
                <w:sz w:val="20"/>
                <w:szCs w:val="20"/>
              </w:rPr>
            </w:pPr>
            <w:r w:rsidRPr="00964095">
              <w:rPr>
                <w:color w:val="000000" w:themeColor="text1"/>
                <w:sz w:val="20"/>
                <w:szCs w:val="20"/>
              </w:rPr>
              <w:t>-1.15</w:t>
            </w:r>
          </w:p>
        </w:tc>
        <w:tc>
          <w:tcPr>
            <w:tcW w:w="1099" w:type="dxa"/>
          </w:tcPr>
          <w:p w14:paraId="42DDACBE" w14:textId="77777777" w:rsidR="00FA7E8B" w:rsidRPr="00964095" w:rsidRDefault="00FA7E8B" w:rsidP="00496AC2">
            <w:pPr>
              <w:jc w:val="both"/>
              <w:rPr>
                <w:color w:val="000000" w:themeColor="text1"/>
                <w:sz w:val="20"/>
                <w:szCs w:val="20"/>
              </w:rPr>
            </w:pPr>
            <w:r w:rsidRPr="00964095">
              <w:rPr>
                <w:color w:val="000000" w:themeColor="text1"/>
                <w:sz w:val="20"/>
                <w:szCs w:val="20"/>
              </w:rPr>
              <w:t>5.63</w:t>
            </w:r>
          </w:p>
        </w:tc>
        <w:tc>
          <w:tcPr>
            <w:tcW w:w="990" w:type="dxa"/>
          </w:tcPr>
          <w:p w14:paraId="4D38BDDA" w14:textId="77777777" w:rsidR="00FA7E8B" w:rsidRPr="00964095" w:rsidRDefault="00FA7E8B" w:rsidP="00496AC2">
            <w:pPr>
              <w:jc w:val="both"/>
              <w:rPr>
                <w:color w:val="000000" w:themeColor="text1"/>
                <w:sz w:val="20"/>
                <w:szCs w:val="20"/>
              </w:rPr>
            </w:pPr>
            <w:r w:rsidRPr="00964095">
              <w:rPr>
                <w:color w:val="000000" w:themeColor="text1"/>
                <w:sz w:val="20"/>
                <w:szCs w:val="20"/>
              </w:rPr>
              <w:t>1.15**</w:t>
            </w:r>
          </w:p>
        </w:tc>
        <w:tc>
          <w:tcPr>
            <w:tcW w:w="876" w:type="dxa"/>
          </w:tcPr>
          <w:p w14:paraId="14D84351" w14:textId="77777777" w:rsidR="00FA7E8B" w:rsidRPr="00964095" w:rsidRDefault="00FA7E8B" w:rsidP="00496AC2">
            <w:pPr>
              <w:jc w:val="both"/>
              <w:rPr>
                <w:color w:val="000000" w:themeColor="text1"/>
                <w:sz w:val="20"/>
                <w:szCs w:val="20"/>
              </w:rPr>
            </w:pPr>
            <w:r w:rsidRPr="00964095">
              <w:rPr>
                <w:color w:val="000000" w:themeColor="text1"/>
                <w:sz w:val="20"/>
                <w:szCs w:val="20"/>
              </w:rPr>
              <w:t>0.32</w:t>
            </w:r>
          </w:p>
        </w:tc>
        <w:tc>
          <w:tcPr>
            <w:tcW w:w="0" w:type="auto"/>
          </w:tcPr>
          <w:p w14:paraId="479B3C36" w14:textId="77777777" w:rsidR="00FA7E8B" w:rsidRPr="00964095" w:rsidRDefault="00FA7E8B" w:rsidP="00496AC2">
            <w:pPr>
              <w:jc w:val="both"/>
              <w:rPr>
                <w:color w:val="000000" w:themeColor="text1"/>
                <w:sz w:val="20"/>
                <w:szCs w:val="20"/>
              </w:rPr>
            </w:pPr>
            <w:r w:rsidRPr="00964095">
              <w:rPr>
                <w:color w:val="000000" w:themeColor="text1"/>
                <w:sz w:val="20"/>
                <w:szCs w:val="20"/>
              </w:rPr>
              <w:t>-5.81*</w:t>
            </w:r>
          </w:p>
        </w:tc>
        <w:tc>
          <w:tcPr>
            <w:tcW w:w="0" w:type="auto"/>
          </w:tcPr>
          <w:p w14:paraId="2961CFE4" w14:textId="77777777" w:rsidR="00FA7E8B" w:rsidRPr="00964095" w:rsidRDefault="00FA7E8B" w:rsidP="00496AC2">
            <w:pPr>
              <w:jc w:val="both"/>
              <w:rPr>
                <w:color w:val="000000" w:themeColor="text1"/>
                <w:sz w:val="20"/>
                <w:szCs w:val="20"/>
              </w:rPr>
            </w:pPr>
            <w:r w:rsidRPr="00964095">
              <w:rPr>
                <w:color w:val="000000" w:themeColor="text1"/>
                <w:sz w:val="20"/>
                <w:szCs w:val="20"/>
              </w:rPr>
              <w:t>-4.63**</w:t>
            </w:r>
          </w:p>
        </w:tc>
        <w:tc>
          <w:tcPr>
            <w:tcW w:w="0" w:type="auto"/>
          </w:tcPr>
          <w:p w14:paraId="2871235D" w14:textId="77777777" w:rsidR="00FA7E8B" w:rsidRPr="00964095" w:rsidRDefault="00FA7E8B" w:rsidP="00496AC2">
            <w:pPr>
              <w:jc w:val="both"/>
              <w:rPr>
                <w:color w:val="000000" w:themeColor="text1"/>
                <w:sz w:val="20"/>
                <w:szCs w:val="20"/>
              </w:rPr>
            </w:pPr>
            <w:r w:rsidRPr="00964095">
              <w:rPr>
                <w:color w:val="000000" w:themeColor="text1"/>
                <w:sz w:val="20"/>
                <w:szCs w:val="20"/>
              </w:rPr>
              <w:t>51.78**</w:t>
            </w:r>
          </w:p>
        </w:tc>
        <w:tc>
          <w:tcPr>
            <w:tcW w:w="0" w:type="auto"/>
          </w:tcPr>
          <w:p w14:paraId="17666FD8" w14:textId="77777777" w:rsidR="00FA7E8B" w:rsidRPr="00964095" w:rsidRDefault="00FA7E8B" w:rsidP="00496AC2">
            <w:pPr>
              <w:jc w:val="both"/>
              <w:rPr>
                <w:color w:val="000000" w:themeColor="text1"/>
                <w:sz w:val="20"/>
                <w:szCs w:val="20"/>
              </w:rPr>
            </w:pPr>
            <w:r w:rsidRPr="00964095">
              <w:rPr>
                <w:color w:val="000000" w:themeColor="text1"/>
                <w:sz w:val="20"/>
                <w:szCs w:val="20"/>
              </w:rPr>
              <w:t>-0.05</w:t>
            </w:r>
          </w:p>
        </w:tc>
        <w:tc>
          <w:tcPr>
            <w:tcW w:w="0" w:type="auto"/>
          </w:tcPr>
          <w:p w14:paraId="4FDD68C4" w14:textId="77777777" w:rsidR="00FA7E8B" w:rsidRPr="00964095" w:rsidRDefault="00FA7E8B" w:rsidP="00496AC2">
            <w:pPr>
              <w:jc w:val="both"/>
              <w:rPr>
                <w:color w:val="000000" w:themeColor="text1"/>
                <w:sz w:val="20"/>
                <w:szCs w:val="20"/>
              </w:rPr>
            </w:pPr>
            <w:r w:rsidRPr="00964095">
              <w:rPr>
                <w:color w:val="000000" w:themeColor="text1"/>
                <w:sz w:val="20"/>
                <w:szCs w:val="20"/>
              </w:rPr>
              <w:t>-0.14</w:t>
            </w:r>
          </w:p>
        </w:tc>
        <w:tc>
          <w:tcPr>
            <w:tcW w:w="0" w:type="auto"/>
          </w:tcPr>
          <w:p w14:paraId="7C0902FD" w14:textId="77777777" w:rsidR="00FA7E8B" w:rsidRPr="00964095" w:rsidRDefault="00FA7E8B" w:rsidP="00496AC2">
            <w:pPr>
              <w:jc w:val="both"/>
              <w:rPr>
                <w:color w:val="000000" w:themeColor="text1"/>
                <w:sz w:val="20"/>
                <w:szCs w:val="20"/>
              </w:rPr>
            </w:pPr>
            <w:r w:rsidRPr="00964095">
              <w:rPr>
                <w:color w:val="000000" w:themeColor="text1"/>
                <w:sz w:val="20"/>
                <w:szCs w:val="20"/>
              </w:rPr>
              <w:t>0.2*</w:t>
            </w:r>
          </w:p>
        </w:tc>
        <w:tc>
          <w:tcPr>
            <w:tcW w:w="0" w:type="auto"/>
          </w:tcPr>
          <w:p w14:paraId="00C4914F" w14:textId="77777777" w:rsidR="00FA7E8B" w:rsidRPr="00964095" w:rsidRDefault="00FA7E8B" w:rsidP="00496AC2">
            <w:pPr>
              <w:jc w:val="both"/>
              <w:rPr>
                <w:color w:val="000000" w:themeColor="text1"/>
                <w:sz w:val="20"/>
                <w:szCs w:val="20"/>
              </w:rPr>
            </w:pPr>
            <w:r w:rsidRPr="00964095">
              <w:rPr>
                <w:color w:val="000000" w:themeColor="text1"/>
                <w:sz w:val="20"/>
                <w:szCs w:val="20"/>
              </w:rPr>
              <w:t>12.4**</w:t>
            </w:r>
          </w:p>
        </w:tc>
        <w:tc>
          <w:tcPr>
            <w:tcW w:w="0" w:type="auto"/>
          </w:tcPr>
          <w:p w14:paraId="10073EAC" w14:textId="77777777" w:rsidR="00FA7E8B" w:rsidRPr="00964095" w:rsidRDefault="00FA7E8B" w:rsidP="00496AC2">
            <w:pPr>
              <w:jc w:val="both"/>
              <w:rPr>
                <w:color w:val="000000" w:themeColor="text1"/>
                <w:sz w:val="20"/>
                <w:szCs w:val="20"/>
              </w:rPr>
            </w:pPr>
            <w:r w:rsidRPr="00964095">
              <w:rPr>
                <w:color w:val="000000" w:themeColor="text1"/>
                <w:sz w:val="20"/>
                <w:szCs w:val="20"/>
              </w:rPr>
              <w:t>1.47</w:t>
            </w:r>
          </w:p>
        </w:tc>
        <w:tc>
          <w:tcPr>
            <w:tcW w:w="0" w:type="auto"/>
          </w:tcPr>
          <w:p w14:paraId="00FBFE18" w14:textId="77777777" w:rsidR="00FA7E8B" w:rsidRPr="00964095" w:rsidRDefault="00FA7E8B" w:rsidP="00496AC2">
            <w:pPr>
              <w:jc w:val="both"/>
              <w:rPr>
                <w:color w:val="000000" w:themeColor="text1"/>
                <w:sz w:val="20"/>
                <w:szCs w:val="20"/>
              </w:rPr>
            </w:pPr>
            <w:r w:rsidRPr="00964095">
              <w:rPr>
                <w:color w:val="000000" w:themeColor="text1"/>
                <w:sz w:val="20"/>
                <w:szCs w:val="20"/>
              </w:rPr>
              <w:t>4.57**</w:t>
            </w:r>
          </w:p>
        </w:tc>
      </w:tr>
      <w:tr w:rsidR="00FA7E8B" w:rsidRPr="00964095" w14:paraId="4BB25B4A" w14:textId="77777777" w:rsidTr="0002469D">
        <w:tc>
          <w:tcPr>
            <w:tcW w:w="1787" w:type="dxa"/>
            <w:vAlign w:val="center"/>
          </w:tcPr>
          <w:p w14:paraId="2B0C07E8" w14:textId="77777777" w:rsidR="00FA7E8B" w:rsidRPr="00964095" w:rsidRDefault="00FA7E8B" w:rsidP="00496AC2">
            <w:pPr>
              <w:jc w:val="both"/>
              <w:rPr>
                <w:sz w:val="20"/>
                <w:szCs w:val="20"/>
              </w:rPr>
            </w:pPr>
            <w:r w:rsidRPr="00964095">
              <w:rPr>
                <w:sz w:val="20"/>
                <w:szCs w:val="20"/>
              </w:rPr>
              <w:t>Kranti × PAB-2014-4</w:t>
            </w:r>
          </w:p>
        </w:tc>
        <w:tc>
          <w:tcPr>
            <w:tcW w:w="0" w:type="auto"/>
          </w:tcPr>
          <w:p w14:paraId="0798200F" w14:textId="77777777" w:rsidR="00FA7E8B" w:rsidRPr="00964095" w:rsidRDefault="00FA7E8B" w:rsidP="00496AC2">
            <w:pPr>
              <w:jc w:val="both"/>
              <w:rPr>
                <w:color w:val="000000" w:themeColor="text1"/>
                <w:sz w:val="20"/>
                <w:szCs w:val="20"/>
              </w:rPr>
            </w:pPr>
            <w:r w:rsidRPr="00964095">
              <w:rPr>
                <w:color w:val="000000" w:themeColor="text1"/>
                <w:sz w:val="20"/>
                <w:szCs w:val="20"/>
              </w:rPr>
              <w:t>-0.4</w:t>
            </w:r>
          </w:p>
        </w:tc>
        <w:tc>
          <w:tcPr>
            <w:tcW w:w="0" w:type="auto"/>
          </w:tcPr>
          <w:p w14:paraId="72128B94" w14:textId="77777777" w:rsidR="00FA7E8B" w:rsidRPr="00964095" w:rsidRDefault="00FA7E8B" w:rsidP="00496AC2">
            <w:pPr>
              <w:jc w:val="both"/>
              <w:rPr>
                <w:color w:val="000000" w:themeColor="text1"/>
                <w:sz w:val="20"/>
                <w:szCs w:val="20"/>
              </w:rPr>
            </w:pPr>
            <w:r w:rsidRPr="00964095">
              <w:rPr>
                <w:color w:val="000000" w:themeColor="text1"/>
                <w:sz w:val="20"/>
                <w:szCs w:val="20"/>
              </w:rPr>
              <w:t>0.38</w:t>
            </w:r>
          </w:p>
        </w:tc>
        <w:tc>
          <w:tcPr>
            <w:tcW w:w="0" w:type="auto"/>
          </w:tcPr>
          <w:p w14:paraId="4C81AC71" w14:textId="77777777" w:rsidR="00FA7E8B" w:rsidRPr="00964095" w:rsidRDefault="00FA7E8B" w:rsidP="00496AC2">
            <w:pPr>
              <w:jc w:val="both"/>
              <w:rPr>
                <w:color w:val="000000" w:themeColor="text1"/>
                <w:sz w:val="20"/>
                <w:szCs w:val="20"/>
              </w:rPr>
            </w:pPr>
            <w:r w:rsidRPr="00964095">
              <w:rPr>
                <w:color w:val="000000" w:themeColor="text1"/>
                <w:sz w:val="20"/>
                <w:szCs w:val="20"/>
              </w:rPr>
              <w:t>0.78</w:t>
            </w:r>
          </w:p>
        </w:tc>
        <w:tc>
          <w:tcPr>
            <w:tcW w:w="0" w:type="auto"/>
          </w:tcPr>
          <w:p w14:paraId="25C158AC" w14:textId="77777777" w:rsidR="00FA7E8B" w:rsidRPr="00964095" w:rsidRDefault="00FA7E8B" w:rsidP="00496AC2">
            <w:pPr>
              <w:jc w:val="both"/>
              <w:rPr>
                <w:color w:val="000000" w:themeColor="text1"/>
                <w:sz w:val="20"/>
                <w:szCs w:val="20"/>
              </w:rPr>
            </w:pPr>
            <w:r w:rsidRPr="00964095">
              <w:rPr>
                <w:color w:val="000000" w:themeColor="text1"/>
                <w:sz w:val="20"/>
                <w:szCs w:val="20"/>
              </w:rPr>
              <w:t>0.18</w:t>
            </w:r>
          </w:p>
        </w:tc>
        <w:tc>
          <w:tcPr>
            <w:tcW w:w="1099" w:type="dxa"/>
          </w:tcPr>
          <w:p w14:paraId="05738E5D" w14:textId="77777777" w:rsidR="00FA7E8B" w:rsidRPr="00964095" w:rsidRDefault="00FA7E8B" w:rsidP="00496AC2">
            <w:pPr>
              <w:jc w:val="both"/>
              <w:rPr>
                <w:color w:val="000000" w:themeColor="text1"/>
                <w:sz w:val="20"/>
                <w:szCs w:val="20"/>
              </w:rPr>
            </w:pPr>
            <w:r w:rsidRPr="00964095">
              <w:rPr>
                <w:color w:val="000000" w:themeColor="text1"/>
                <w:sz w:val="20"/>
                <w:szCs w:val="20"/>
              </w:rPr>
              <w:t>-5.58</w:t>
            </w:r>
          </w:p>
        </w:tc>
        <w:tc>
          <w:tcPr>
            <w:tcW w:w="990" w:type="dxa"/>
          </w:tcPr>
          <w:p w14:paraId="3D292B06" w14:textId="77777777" w:rsidR="00FA7E8B" w:rsidRPr="00964095" w:rsidRDefault="00FA7E8B" w:rsidP="00496AC2">
            <w:pPr>
              <w:jc w:val="both"/>
              <w:rPr>
                <w:color w:val="000000" w:themeColor="text1"/>
                <w:sz w:val="20"/>
                <w:szCs w:val="20"/>
              </w:rPr>
            </w:pPr>
            <w:r w:rsidRPr="00964095">
              <w:rPr>
                <w:color w:val="000000" w:themeColor="text1"/>
                <w:sz w:val="20"/>
                <w:szCs w:val="20"/>
              </w:rPr>
              <w:t>-0.01</w:t>
            </w:r>
          </w:p>
        </w:tc>
        <w:tc>
          <w:tcPr>
            <w:tcW w:w="876" w:type="dxa"/>
          </w:tcPr>
          <w:p w14:paraId="6F646995" w14:textId="77777777" w:rsidR="00FA7E8B" w:rsidRPr="00964095" w:rsidRDefault="00FA7E8B" w:rsidP="00496AC2">
            <w:pPr>
              <w:jc w:val="both"/>
              <w:rPr>
                <w:color w:val="000000" w:themeColor="text1"/>
                <w:sz w:val="20"/>
                <w:szCs w:val="20"/>
              </w:rPr>
            </w:pPr>
            <w:r w:rsidRPr="00964095">
              <w:rPr>
                <w:color w:val="000000" w:themeColor="text1"/>
                <w:sz w:val="20"/>
                <w:szCs w:val="20"/>
              </w:rPr>
              <w:t>-2.71**</w:t>
            </w:r>
          </w:p>
        </w:tc>
        <w:tc>
          <w:tcPr>
            <w:tcW w:w="0" w:type="auto"/>
          </w:tcPr>
          <w:p w14:paraId="7A336240" w14:textId="77777777" w:rsidR="00FA7E8B" w:rsidRPr="00964095" w:rsidRDefault="00FA7E8B" w:rsidP="00496AC2">
            <w:pPr>
              <w:jc w:val="both"/>
              <w:rPr>
                <w:color w:val="000000" w:themeColor="text1"/>
                <w:sz w:val="20"/>
                <w:szCs w:val="20"/>
              </w:rPr>
            </w:pPr>
            <w:r w:rsidRPr="00964095">
              <w:rPr>
                <w:color w:val="000000" w:themeColor="text1"/>
                <w:sz w:val="20"/>
                <w:szCs w:val="20"/>
              </w:rPr>
              <w:t>2.5</w:t>
            </w:r>
          </w:p>
        </w:tc>
        <w:tc>
          <w:tcPr>
            <w:tcW w:w="0" w:type="auto"/>
          </w:tcPr>
          <w:p w14:paraId="204D2B76" w14:textId="77777777" w:rsidR="00FA7E8B" w:rsidRPr="00964095" w:rsidRDefault="00FA7E8B" w:rsidP="00496AC2">
            <w:pPr>
              <w:jc w:val="both"/>
              <w:rPr>
                <w:color w:val="000000" w:themeColor="text1"/>
                <w:sz w:val="20"/>
                <w:szCs w:val="20"/>
              </w:rPr>
            </w:pPr>
            <w:r w:rsidRPr="00964095">
              <w:rPr>
                <w:color w:val="000000" w:themeColor="text1"/>
                <w:sz w:val="20"/>
                <w:szCs w:val="20"/>
              </w:rPr>
              <w:t>3.31**</w:t>
            </w:r>
          </w:p>
        </w:tc>
        <w:tc>
          <w:tcPr>
            <w:tcW w:w="0" w:type="auto"/>
          </w:tcPr>
          <w:p w14:paraId="4B890B3C" w14:textId="77777777" w:rsidR="00FA7E8B" w:rsidRPr="00964095" w:rsidRDefault="00FA7E8B" w:rsidP="00496AC2">
            <w:pPr>
              <w:jc w:val="both"/>
              <w:rPr>
                <w:color w:val="000000" w:themeColor="text1"/>
                <w:sz w:val="20"/>
                <w:szCs w:val="20"/>
              </w:rPr>
            </w:pPr>
            <w:r w:rsidRPr="00964095">
              <w:rPr>
                <w:color w:val="000000" w:themeColor="text1"/>
                <w:sz w:val="20"/>
                <w:szCs w:val="20"/>
              </w:rPr>
              <w:t>-22.04**</w:t>
            </w:r>
          </w:p>
        </w:tc>
        <w:tc>
          <w:tcPr>
            <w:tcW w:w="0" w:type="auto"/>
          </w:tcPr>
          <w:p w14:paraId="6380CD91" w14:textId="77777777" w:rsidR="00FA7E8B" w:rsidRPr="00964095" w:rsidRDefault="00FA7E8B" w:rsidP="00496AC2">
            <w:pPr>
              <w:jc w:val="both"/>
              <w:rPr>
                <w:color w:val="000000" w:themeColor="text1"/>
                <w:sz w:val="20"/>
                <w:szCs w:val="20"/>
              </w:rPr>
            </w:pPr>
            <w:r w:rsidRPr="00964095">
              <w:rPr>
                <w:color w:val="000000" w:themeColor="text1"/>
                <w:sz w:val="20"/>
                <w:szCs w:val="20"/>
              </w:rPr>
              <w:t>0.46</w:t>
            </w:r>
          </w:p>
        </w:tc>
        <w:tc>
          <w:tcPr>
            <w:tcW w:w="0" w:type="auto"/>
          </w:tcPr>
          <w:p w14:paraId="5F5B2C89" w14:textId="77777777" w:rsidR="00FA7E8B" w:rsidRPr="00964095" w:rsidRDefault="00FA7E8B" w:rsidP="00496AC2">
            <w:pPr>
              <w:jc w:val="both"/>
              <w:rPr>
                <w:color w:val="000000" w:themeColor="text1"/>
                <w:sz w:val="20"/>
                <w:szCs w:val="20"/>
              </w:rPr>
            </w:pPr>
            <w:r w:rsidRPr="00964095">
              <w:rPr>
                <w:color w:val="000000" w:themeColor="text1"/>
                <w:sz w:val="20"/>
                <w:szCs w:val="20"/>
              </w:rPr>
              <w:t>-0.04</w:t>
            </w:r>
          </w:p>
        </w:tc>
        <w:tc>
          <w:tcPr>
            <w:tcW w:w="0" w:type="auto"/>
          </w:tcPr>
          <w:p w14:paraId="47C85D15" w14:textId="77777777" w:rsidR="00FA7E8B" w:rsidRPr="00964095" w:rsidRDefault="00FA7E8B" w:rsidP="00496AC2">
            <w:pPr>
              <w:jc w:val="both"/>
              <w:rPr>
                <w:color w:val="000000" w:themeColor="text1"/>
                <w:sz w:val="20"/>
                <w:szCs w:val="20"/>
              </w:rPr>
            </w:pPr>
            <w:r w:rsidRPr="00964095">
              <w:rPr>
                <w:color w:val="000000" w:themeColor="text1"/>
                <w:sz w:val="20"/>
                <w:szCs w:val="20"/>
              </w:rPr>
              <w:t>-0.25**</w:t>
            </w:r>
          </w:p>
        </w:tc>
        <w:tc>
          <w:tcPr>
            <w:tcW w:w="0" w:type="auto"/>
          </w:tcPr>
          <w:p w14:paraId="6CA7DC3F" w14:textId="77777777" w:rsidR="00FA7E8B" w:rsidRPr="00964095" w:rsidRDefault="00FA7E8B" w:rsidP="00496AC2">
            <w:pPr>
              <w:jc w:val="both"/>
              <w:rPr>
                <w:color w:val="000000" w:themeColor="text1"/>
                <w:sz w:val="20"/>
                <w:szCs w:val="20"/>
              </w:rPr>
            </w:pPr>
            <w:r w:rsidRPr="00964095">
              <w:rPr>
                <w:color w:val="000000" w:themeColor="text1"/>
                <w:sz w:val="20"/>
                <w:szCs w:val="20"/>
              </w:rPr>
              <w:t>4.28**</w:t>
            </w:r>
          </w:p>
        </w:tc>
        <w:tc>
          <w:tcPr>
            <w:tcW w:w="0" w:type="auto"/>
          </w:tcPr>
          <w:p w14:paraId="7EB9531F" w14:textId="77777777" w:rsidR="00FA7E8B" w:rsidRPr="00964095" w:rsidRDefault="00FA7E8B" w:rsidP="00496AC2">
            <w:pPr>
              <w:jc w:val="both"/>
              <w:rPr>
                <w:color w:val="000000" w:themeColor="text1"/>
                <w:sz w:val="20"/>
                <w:szCs w:val="20"/>
              </w:rPr>
            </w:pPr>
            <w:r w:rsidRPr="00964095">
              <w:rPr>
                <w:color w:val="000000" w:themeColor="text1"/>
                <w:sz w:val="20"/>
                <w:szCs w:val="20"/>
              </w:rPr>
              <w:t>0.06</w:t>
            </w:r>
          </w:p>
        </w:tc>
        <w:tc>
          <w:tcPr>
            <w:tcW w:w="0" w:type="auto"/>
          </w:tcPr>
          <w:p w14:paraId="26B6BE61" w14:textId="77777777" w:rsidR="00FA7E8B" w:rsidRPr="00964095" w:rsidRDefault="00FA7E8B" w:rsidP="00496AC2">
            <w:pPr>
              <w:jc w:val="both"/>
              <w:rPr>
                <w:color w:val="000000" w:themeColor="text1"/>
                <w:sz w:val="20"/>
                <w:szCs w:val="20"/>
              </w:rPr>
            </w:pPr>
            <w:r w:rsidRPr="00964095">
              <w:rPr>
                <w:color w:val="000000" w:themeColor="text1"/>
                <w:sz w:val="20"/>
                <w:szCs w:val="20"/>
              </w:rPr>
              <w:t>1.23</w:t>
            </w:r>
          </w:p>
        </w:tc>
      </w:tr>
      <w:tr w:rsidR="00FA7E8B" w:rsidRPr="00964095" w14:paraId="21794F73" w14:textId="77777777" w:rsidTr="0002469D">
        <w:tc>
          <w:tcPr>
            <w:tcW w:w="1787" w:type="dxa"/>
            <w:vAlign w:val="center"/>
          </w:tcPr>
          <w:p w14:paraId="14650DBD" w14:textId="77777777" w:rsidR="00FA7E8B" w:rsidRPr="00964095" w:rsidRDefault="00FA7E8B" w:rsidP="00496AC2">
            <w:pPr>
              <w:jc w:val="both"/>
              <w:rPr>
                <w:sz w:val="20"/>
                <w:szCs w:val="20"/>
              </w:rPr>
            </w:pPr>
            <w:r w:rsidRPr="00964095">
              <w:rPr>
                <w:sz w:val="20"/>
                <w:szCs w:val="20"/>
              </w:rPr>
              <w:t>Kranti × PAB-2014-8</w:t>
            </w:r>
          </w:p>
        </w:tc>
        <w:tc>
          <w:tcPr>
            <w:tcW w:w="0" w:type="auto"/>
          </w:tcPr>
          <w:p w14:paraId="03CCB5B3" w14:textId="77777777" w:rsidR="00FA7E8B" w:rsidRPr="00964095" w:rsidRDefault="00FA7E8B" w:rsidP="00496AC2">
            <w:pPr>
              <w:jc w:val="both"/>
              <w:rPr>
                <w:color w:val="000000" w:themeColor="text1"/>
                <w:sz w:val="20"/>
                <w:szCs w:val="20"/>
              </w:rPr>
            </w:pPr>
            <w:r w:rsidRPr="00964095">
              <w:rPr>
                <w:color w:val="000000" w:themeColor="text1"/>
                <w:sz w:val="20"/>
                <w:szCs w:val="20"/>
              </w:rPr>
              <w:t>0.4</w:t>
            </w:r>
          </w:p>
        </w:tc>
        <w:tc>
          <w:tcPr>
            <w:tcW w:w="0" w:type="auto"/>
          </w:tcPr>
          <w:p w14:paraId="5F6343AE" w14:textId="77777777" w:rsidR="00FA7E8B" w:rsidRPr="00964095" w:rsidRDefault="00FA7E8B" w:rsidP="00496AC2">
            <w:pPr>
              <w:jc w:val="both"/>
              <w:rPr>
                <w:color w:val="000000" w:themeColor="text1"/>
                <w:sz w:val="20"/>
                <w:szCs w:val="20"/>
              </w:rPr>
            </w:pPr>
            <w:r w:rsidRPr="00964095">
              <w:rPr>
                <w:color w:val="000000" w:themeColor="text1"/>
                <w:sz w:val="20"/>
                <w:szCs w:val="20"/>
              </w:rPr>
              <w:t>0.28</w:t>
            </w:r>
          </w:p>
        </w:tc>
        <w:tc>
          <w:tcPr>
            <w:tcW w:w="0" w:type="auto"/>
          </w:tcPr>
          <w:p w14:paraId="7E285821" w14:textId="77777777" w:rsidR="00FA7E8B" w:rsidRPr="00964095" w:rsidRDefault="00FA7E8B" w:rsidP="00496AC2">
            <w:pPr>
              <w:jc w:val="both"/>
              <w:rPr>
                <w:color w:val="000000" w:themeColor="text1"/>
                <w:sz w:val="20"/>
                <w:szCs w:val="20"/>
              </w:rPr>
            </w:pPr>
            <w:r w:rsidRPr="00964095">
              <w:rPr>
                <w:color w:val="000000" w:themeColor="text1"/>
                <w:sz w:val="20"/>
                <w:szCs w:val="20"/>
              </w:rPr>
              <w:t>0.25</w:t>
            </w:r>
          </w:p>
        </w:tc>
        <w:tc>
          <w:tcPr>
            <w:tcW w:w="0" w:type="auto"/>
          </w:tcPr>
          <w:p w14:paraId="6CC9D5BC" w14:textId="77777777" w:rsidR="00FA7E8B" w:rsidRPr="00964095" w:rsidRDefault="00FA7E8B" w:rsidP="00496AC2">
            <w:pPr>
              <w:jc w:val="both"/>
              <w:rPr>
                <w:color w:val="000000" w:themeColor="text1"/>
                <w:sz w:val="20"/>
                <w:szCs w:val="20"/>
              </w:rPr>
            </w:pPr>
            <w:r w:rsidRPr="00964095">
              <w:rPr>
                <w:color w:val="000000" w:themeColor="text1"/>
                <w:sz w:val="20"/>
                <w:szCs w:val="20"/>
              </w:rPr>
              <w:t>1.63**</w:t>
            </w:r>
          </w:p>
        </w:tc>
        <w:tc>
          <w:tcPr>
            <w:tcW w:w="1099" w:type="dxa"/>
          </w:tcPr>
          <w:p w14:paraId="16196EEE" w14:textId="77777777" w:rsidR="00FA7E8B" w:rsidRPr="00964095" w:rsidRDefault="00FA7E8B" w:rsidP="00496AC2">
            <w:pPr>
              <w:jc w:val="both"/>
              <w:rPr>
                <w:color w:val="000000" w:themeColor="text1"/>
                <w:sz w:val="20"/>
                <w:szCs w:val="20"/>
              </w:rPr>
            </w:pPr>
            <w:r w:rsidRPr="00964095">
              <w:rPr>
                <w:color w:val="000000" w:themeColor="text1"/>
                <w:sz w:val="20"/>
                <w:szCs w:val="20"/>
              </w:rPr>
              <w:t>2.14</w:t>
            </w:r>
          </w:p>
        </w:tc>
        <w:tc>
          <w:tcPr>
            <w:tcW w:w="990" w:type="dxa"/>
          </w:tcPr>
          <w:p w14:paraId="68C16E02" w14:textId="77777777" w:rsidR="00FA7E8B" w:rsidRPr="00964095" w:rsidRDefault="00FA7E8B" w:rsidP="00496AC2">
            <w:pPr>
              <w:jc w:val="both"/>
              <w:rPr>
                <w:color w:val="000000" w:themeColor="text1"/>
                <w:sz w:val="20"/>
                <w:szCs w:val="20"/>
              </w:rPr>
            </w:pPr>
            <w:r w:rsidRPr="00964095">
              <w:rPr>
                <w:color w:val="000000" w:themeColor="text1"/>
                <w:sz w:val="20"/>
                <w:szCs w:val="20"/>
              </w:rPr>
              <w:t>-0.34</w:t>
            </w:r>
          </w:p>
        </w:tc>
        <w:tc>
          <w:tcPr>
            <w:tcW w:w="876" w:type="dxa"/>
          </w:tcPr>
          <w:p w14:paraId="5FA642DA" w14:textId="77777777" w:rsidR="00FA7E8B" w:rsidRPr="00964095" w:rsidRDefault="00FA7E8B" w:rsidP="00496AC2">
            <w:pPr>
              <w:jc w:val="both"/>
              <w:rPr>
                <w:color w:val="000000" w:themeColor="text1"/>
                <w:sz w:val="20"/>
                <w:szCs w:val="20"/>
              </w:rPr>
            </w:pPr>
            <w:r w:rsidRPr="00964095">
              <w:rPr>
                <w:color w:val="000000" w:themeColor="text1"/>
                <w:sz w:val="20"/>
                <w:szCs w:val="20"/>
              </w:rPr>
              <w:t>-1.28**</w:t>
            </w:r>
          </w:p>
        </w:tc>
        <w:tc>
          <w:tcPr>
            <w:tcW w:w="0" w:type="auto"/>
          </w:tcPr>
          <w:p w14:paraId="085F9644" w14:textId="77777777" w:rsidR="00FA7E8B" w:rsidRPr="00964095" w:rsidRDefault="00FA7E8B" w:rsidP="00496AC2">
            <w:pPr>
              <w:jc w:val="both"/>
              <w:rPr>
                <w:color w:val="000000" w:themeColor="text1"/>
                <w:sz w:val="20"/>
                <w:szCs w:val="20"/>
              </w:rPr>
            </w:pPr>
            <w:r w:rsidRPr="00964095">
              <w:rPr>
                <w:color w:val="000000" w:themeColor="text1"/>
                <w:sz w:val="20"/>
                <w:szCs w:val="20"/>
              </w:rPr>
              <w:t>-16.01**</w:t>
            </w:r>
          </w:p>
        </w:tc>
        <w:tc>
          <w:tcPr>
            <w:tcW w:w="0" w:type="auto"/>
          </w:tcPr>
          <w:p w14:paraId="561465D9" w14:textId="77777777" w:rsidR="00FA7E8B" w:rsidRPr="00964095" w:rsidRDefault="00FA7E8B" w:rsidP="00496AC2">
            <w:pPr>
              <w:jc w:val="both"/>
              <w:rPr>
                <w:color w:val="000000" w:themeColor="text1"/>
                <w:sz w:val="20"/>
                <w:szCs w:val="20"/>
              </w:rPr>
            </w:pPr>
            <w:r w:rsidRPr="00964095">
              <w:rPr>
                <w:color w:val="000000" w:themeColor="text1"/>
                <w:sz w:val="20"/>
                <w:szCs w:val="20"/>
              </w:rPr>
              <w:t>-3.87**</w:t>
            </w:r>
          </w:p>
        </w:tc>
        <w:tc>
          <w:tcPr>
            <w:tcW w:w="0" w:type="auto"/>
          </w:tcPr>
          <w:p w14:paraId="67942A0B" w14:textId="77777777" w:rsidR="00FA7E8B" w:rsidRPr="00964095" w:rsidRDefault="00FA7E8B" w:rsidP="00496AC2">
            <w:pPr>
              <w:jc w:val="both"/>
              <w:rPr>
                <w:color w:val="000000" w:themeColor="text1"/>
                <w:sz w:val="20"/>
                <w:szCs w:val="20"/>
              </w:rPr>
            </w:pPr>
            <w:r w:rsidRPr="00964095">
              <w:rPr>
                <w:color w:val="000000" w:themeColor="text1"/>
                <w:sz w:val="20"/>
                <w:szCs w:val="20"/>
              </w:rPr>
              <w:t>-134.26**</w:t>
            </w:r>
          </w:p>
        </w:tc>
        <w:tc>
          <w:tcPr>
            <w:tcW w:w="0" w:type="auto"/>
          </w:tcPr>
          <w:p w14:paraId="3A1DDDA2" w14:textId="77777777" w:rsidR="00FA7E8B" w:rsidRPr="00964095" w:rsidRDefault="00FA7E8B" w:rsidP="00496AC2">
            <w:pPr>
              <w:jc w:val="both"/>
              <w:rPr>
                <w:color w:val="000000" w:themeColor="text1"/>
                <w:sz w:val="20"/>
                <w:szCs w:val="20"/>
              </w:rPr>
            </w:pPr>
            <w:r w:rsidRPr="00964095">
              <w:rPr>
                <w:color w:val="000000" w:themeColor="text1"/>
                <w:sz w:val="20"/>
                <w:szCs w:val="20"/>
              </w:rPr>
              <w:t>-0.2</w:t>
            </w:r>
          </w:p>
        </w:tc>
        <w:tc>
          <w:tcPr>
            <w:tcW w:w="0" w:type="auto"/>
          </w:tcPr>
          <w:p w14:paraId="26CC7070" w14:textId="77777777" w:rsidR="00FA7E8B" w:rsidRPr="00964095" w:rsidRDefault="00FA7E8B" w:rsidP="00496AC2">
            <w:pPr>
              <w:jc w:val="both"/>
              <w:rPr>
                <w:color w:val="000000" w:themeColor="text1"/>
                <w:sz w:val="20"/>
                <w:szCs w:val="20"/>
              </w:rPr>
            </w:pPr>
            <w:r w:rsidRPr="00964095">
              <w:rPr>
                <w:color w:val="000000" w:themeColor="text1"/>
                <w:sz w:val="20"/>
                <w:szCs w:val="20"/>
              </w:rPr>
              <w:t>0</w:t>
            </w:r>
          </w:p>
        </w:tc>
        <w:tc>
          <w:tcPr>
            <w:tcW w:w="0" w:type="auto"/>
          </w:tcPr>
          <w:p w14:paraId="0C023156" w14:textId="77777777" w:rsidR="00FA7E8B" w:rsidRPr="00964095" w:rsidRDefault="00FA7E8B" w:rsidP="00496AC2">
            <w:pPr>
              <w:jc w:val="both"/>
              <w:rPr>
                <w:color w:val="000000" w:themeColor="text1"/>
                <w:sz w:val="20"/>
                <w:szCs w:val="20"/>
              </w:rPr>
            </w:pPr>
            <w:r w:rsidRPr="00964095">
              <w:rPr>
                <w:color w:val="000000" w:themeColor="text1"/>
                <w:sz w:val="20"/>
                <w:szCs w:val="20"/>
              </w:rPr>
              <w:t>0.39**</w:t>
            </w:r>
          </w:p>
        </w:tc>
        <w:tc>
          <w:tcPr>
            <w:tcW w:w="0" w:type="auto"/>
          </w:tcPr>
          <w:p w14:paraId="4B2B7001" w14:textId="77777777" w:rsidR="00FA7E8B" w:rsidRPr="00964095" w:rsidRDefault="00FA7E8B" w:rsidP="00496AC2">
            <w:pPr>
              <w:jc w:val="both"/>
              <w:rPr>
                <w:color w:val="000000" w:themeColor="text1"/>
                <w:sz w:val="20"/>
                <w:szCs w:val="20"/>
              </w:rPr>
            </w:pPr>
            <w:r w:rsidRPr="00964095">
              <w:rPr>
                <w:color w:val="000000" w:themeColor="text1"/>
                <w:sz w:val="20"/>
                <w:szCs w:val="20"/>
              </w:rPr>
              <w:t>-27.97**</w:t>
            </w:r>
          </w:p>
        </w:tc>
        <w:tc>
          <w:tcPr>
            <w:tcW w:w="0" w:type="auto"/>
          </w:tcPr>
          <w:p w14:paraId="5C74C64E" w14:textId="77777777" w:rsidR="00FA7E8B" w:rsidRPr="00964095" w:rsidRDefault="00FA7E8B" w:rsidP="00496AC2">
            <w:pPr>
              <w:jc w:val="both"/>
              <w:rPr>
                <w:color w:val="000000" w:themeColor="text1"/>
                <w:sz w:val="20"/>
                <w:szCs w:val="20"/>
              </w:rPr>
            </w:pPr>
            <w:r w:rsidRPr="00964095">
              <w:rPr>
                <w:color w:val="000000" w:themeColor="text1"/>
                <w:sz w:val="20"/>
                <w:szCs w:val="20"/>
              </w:rPr>
              <w:t>0.1</w:t>
            </w:r>
          </w:p>
        </w:tc>
        <w:tc>
          <w:tcPr>
            <w:tcW w:w="0" w:type="auto"/>
          </w:tcPr>
          <w:p w14:paraId="06E8866A" w14:textId="77777777" w:rsidR="00FA7E8B" w:rsidRPr="00964095" w:rsidRDefault="00FA7E8B" w:rsidP="00496AC2">
            <w:pPr>
              <w:jc w:val="both"/>
              <w:rPr>
                <w:color w:val="000000" w:themeColor="text1"/>
                <w:sz w:val="20"/>
                <w:szCs w:val="20"/>
              </w:rPr>
            </w:pPr>
            <w:r w:rsidRPr="00964095">
              <w:rPr>
                <w:color w:val="000000" w:themeColor="text1"/>
                <w:sz w:val="20"/>
                <w:szCs w:val="20"/>
              </w:rPr>
              <w:t>-8.03**</w:t>
            </w:r>
          </w:p>
        </w:tc>
      </w:tr>
      <w:tr w:rsidR="00FA7E8B" w:rsidRPr="00964095" w14:paraId="675C7F92" w14:textId="77777777" w:rsidTr="0002469D">
        <w:tc>
          <w:tcPr>
            <w:tcW w:w="1787" w:type="dxa"/>
            <w:vAlign w:val="center"/>
          </w:tcPr>
          <w:p w14:paraId="45E9B86F" w14:textId="77777777" w:rsidR="00FA7E8B" w:rsidRPr="00964095" w:rsidRDefault="00FA7E8B" w:rsidP="00496AC2">
            <w:pPr>
              <w:jc w:val="both"/>
              <w:rPr>
                <w:sz w:val="20"/>
                <w:szCs w:val="20"/>
              </w:rPr>
            </w:pPr>
            <w:r w:rsidRPr="00964095">
              <w:rPr>
                <w:sz w:val="20"/>
                <w:szCs w:val="20"/>
              </w:rPr>
              <w:t>Kranti × PAB-2017-18</w:t>
            </w:r>
          </w:p>
        </w:tc>
        <w:tc>
          <w:tcPr>
            <w:tcW w:w="0" w:type="auto"/>
          </w:tcPr>
          <w:p w14:paraId="32554301" w14:textId="77777777" w:rsidR="00FA7E8B" w:rsidRPr="00964095" w:rsidRDefault="00FA7E8B" w:rsidP="00496AC2">
            <w:pPr>
              <w:jc w:val="both"/>
              <w:rPr>
                <w:color w:val="000000" w:themeColor="text1"/>
                <w:sz w:val="20"/>
                <w:szCs w:val="20"/>
              </w:rPr>
            </w:pPr>
            <w:r w:rsidRPr="00964095">
              <w:rPr>
                <w:color w:val="000000" w:themeColor="text1"/>
                <w:sz w:val="20"/>
                <w:szCs w:val="20"/>
              </w:rPr>
              <w:t>0</w:t>
            </w:r>
          </w:p>
        </w:tc>
        <w:tc>
          <w:tcPr>
            <w:tcW w:w="0" w:type="auto"/>
          </w:tcPr>
          <w:p w14:paraId="0BF85E8C" w14:textId="77777777" w:rsidR="00FA7E8B" w:rsidRPr="00964095" w:rsidRDefault="00FA7E8B" w:rsidP="00496AC2">
            <w:pPr>
              <w:jc w:val="both"/>
              <w:rPr>
                <w:color w:val="000000" w:themeColor="text1"/>
                <w:sz w:val="20"/>
                <w:szCs w:val="20"/>
              </w:rPr>
            </w:pPr>
            <w:r w:rsidRPr="00964095">
              <w:rPr>
                <w:color w:val="000000" w:themeColor="text1"/>
                <w:sz w:val="20"/>
                <w:szCs w:val="20"/>
              </w:rPr>
              <w:t>-0.67</w:t>
            </w:r>
          </w:p>
        </w:tc>
        <w:tc>
          <w:tcPr>
            <w:tcW w:w="0" w:type="auto"/>
          </w:tcPr>
          <w:p w14:paraId="524FEAE3" w14:textId="77777777" w:rsidR="00FA7E8B" w:rsidRPr="00964095" w:rsidRDefault="00FA7E8B" w:rsidP="00496AC2">
            <w:pPr>
              <w:jc w:val="both"/>
              <w:rPr>
                <w:color w:val="000000" w:themeColor="text1"/>
                <w:sz w:val="20"/>
                <w:szCs w:val="20"/>
              </w:rPr>
            </w:pPr>
            <w:r w:rsidRPr="00964095">
              <w:rPr>
                <w:color w:val="000000" w:themeColor="text1"/>
                <w:sz w:val="20"/>
                <w:szCs w:val="20"/>
              </w:rPr>
              <w:t>-1.02</w:t>
            </w:r>
          </w:p>
        </w:tc>
        <w:tc>
          <w:tcPr>
            <w:tcW w:w="0" w:type="auto"/>
          </w:tcPr>
          <w:p w14:paraId="5EF2F1FC" w14:textId="77777777" w:rsidR="00FA7E8B" w:rsidRPr="00964095" w:rsidRDefault="00FA7E8B" w:rsidP="00496AC2">
            <w:pPr>
              <w:jc w:val="both"/>
              <w:rPr>
                <w:color w:val="000000" w:themeColor="text1"/>
                <w:sz w:val="20"/>
                <w:szCs w:val="20"/>
              </w:rPr>
            </w:pPr>
            <w:r w:rsidRPr="00964095">
              <w:rPr>
                <w:color w:val="000000" w:themeColor="text1"/>
                <w:sz w:val="20"/>
                <w:szCs w:val="20"/>
              </w:rPr>
              <w:t>-1.82**</w:t>
            </w:r>
          </w:p>
        </w:tc>
        <w:tc>
          <w:tcPr>
            <w:tcW w:w="1099" w:type="dxa"/>
          </w:tcPr>
          <w:p w14:paraId="293A437D" w14:textId="77777777" w:rsidR="00FA7E8B" w:rsidRPr="00964095" w:rsidRDefault="00FA7E8B" w:rsidP="00496AC2">
            <w:pPr>
              <w:jc w:val="both"/>
              <w:rPr>
                <w:color w:val="000000" w:themeColor="text1"/>
                <w:sz w:val="20"/>
                <w:szCs w:val="20"/>
              </w:rPr>
            </w:pPr>
            <w:r w:rsidRPr="00964095">
              <w:rPr>
                <w:color w:val="000000" w:themeColor="text1"/>
                <w:sz w:val="20"/>
                <w:szCs w:val="20"/>
              </w:rPr>
              <w:t>3.44</w:t>
            </w:r>
          </w:p>
        </w:tc>
        <w:tc>
          <w:tcPr>
            <w:tcW w:w="990" w:type="dxa"/>
          </w:tcPr>
          <w:p w14:paraId="3B3BDE50" w14:textId="77777777" w:rsidR="00FA7E8B" w:rsidRPr="00964095" w:rsidRDefault="00FA7E8B" w:rsidP="00496AC2">
            <w:pPr>
              <w:jc w:val="both"/>
              <w:rPr>
                <w:color w:val="000000" w:themeColor="text1"/>
                <w:sz w:val="20"/>
                <w:szCs w:val="20"/>
              </w:rPr>
            </w:pPr>
            <w:r w:rsidRPr="00964095">
              <w:rPr>
                <w:color w:val="000000" w:themeColor="text1"/>
                <w:sz w:val="20"/>
                <w:szCs w:val="20"/>
              </w:rPr>
              <w:t>0.35</w:t>
            </w:r>
          </w:p>
        </w:tc>
        <w:tc>
          <w:tcPr>
            <w:tcW w:w="876" w:type="dxa"/>
          </w:tcPr>
          <w:p w14:paraId="02CC7CFB" w14:textId="77777777" w:rsidR="00FA7E8B" w:rsidRPr="00964095" w:rsidRDefault="00FA7E8B" w:rsidP="00496AC2">
            <w:pPr>
              <w:jc w:val="both"/>
              <w:rPr>
                <w:color w:val="000000" w:themeColor="text1"/>
                <w:sz w:val="20"/>
                <w:szCs w:val="20"/>
              </w:rPr>
            </w:pPr>
            <w:r w:rsidRPr="00964095">
              <w:rPr>
                <w:color w:val="000000" w:themeColor="text1"/>
                <w:sz w:val="20"/>
                <w:szCs w:val="20"/>
              </w:rPr>
              <w:t>3.99**</w:t>
            </w:r>
          </w:p>
        </w:tc>
        <w:tc>
          <w:tcPr>
            <w:tcW w:w="0" w:type="auto"/>
          </w:tcPr>
          <w:p w14:paraId="79E35B75" w14:textId="77777777" w:rsidR="00FA7E8B" w:rsidRPr="00964095" w:rsidRDefault="00FA7E8B" w:rsidP="00496AC2">
            <w:pPr>
              <w:jc w:val="both"/>
              <w:rPr>
                <w:color w:val="000000" w:themeColor="text1"/>
                <w:sz w:val="20"/>
                <w:szCs w:val="20"/>
              </w:rPr>
            </w:pPr>
            <w:r w:rsidRPr="00964095">
              <w:rPr>
                <w:color w:val="000000" w:themeColor="text1"/>
                <w:sz w:val="20"/>
                <w:szCs w:val="20"/>
              </w:rPr>
              <w:t>13.51**</w:t>
            </w:r>
          </w:p>
        </w:tc>
        <w:tc>
          <w:tcPr>
            <w:tcW w:w="0" w:type="auto"/>
          </w:tcPr>
          <w:p w14:paraId="22389324" w14:textId="77777777" w:rsidR="00FA7E8B" w:rsidRPr="00964095" w:rsidRDefault="00FA7E8B" w:rsidP="00496AC2">
            <w:pPr>
              <w:jc w:val="both"/>
              <w:rPr>
                <w:color w:val="000000" w:themeColor="text1"/>
                <w:sz w:val="20"/>
                <w:szCs w:val="20"/>
              </w:rPr>
            </w:pPr>
            <w:r w:rsidRPr="00964095">
              <w:rPr>
                <w:color w:val="000000" w:themeColor="text1"/>
                <w:sz w:val="20"/>
                <w:szCs w:val="20"/>
              </w:rPr>
              <w:t>0.56</w:t>
            </w:r>
          </w:p>
        </w:tc>
        <w:tc>
          <w:tcPr>
            <w:tcW w:w="0" w:type="auto"/>
          </w:tcPr>
          <w:p w14:paraId="6F718B64" w14:textId="77777777" w:rsidR="00FA7E8B" w:rsidRPr="00964095" w:rsidRDefault="00FA7E8B" w:rsidP="00496AC2">
            <w:pPr>
              <w:jc w:val="both"/>
              <w:rPr>
                <w:color w:val="000000" w:themeColor="text1"/>
                <w:sz w:val="20"/>
                <w:szCs w:val="20"/>
              </w:rPr>
            </w:pPr>
            <w:r w:rsidRPr="00964095">
              <w:rPr>
                <w:color w:val="000000" w:themeColor="text1"/>
                <w:sz w:val="20"/>
                <w:szCs w:val="20"/>
              </w:rPr>
              <w:t>156.29**</w:t>
            </w:r>
          </w:p>
        </w:tc>
        <w:tc>
          <w:tcPr>
            <w:tcW w:w="0" w:type="auto"/>
          </w:tcPr>
          <w:p w14:paraId="71FD67D2" w14:textId="77777777" w:rsidR="00FA7E8B" w:rsidRPr="00964095" w:rsidRDefault="00FA7E8B" w:rsidP="00496AC2">
            <w:pPr>
              <w:jc w:val="both"/>
              <w:rPr>
                <w:color w:val="000000" w:themeColor="text1"/>
                <w:sz w:val="20"/>
                <w:szCs w:val="20"/>
              </w:rPr>
            </w:pPr>
            <w:r w:rsidRPr="00964095">
              <w:rPr>
                <w:color w:val="000000" w:themeColor="text1"/>
                <w:sz w:val="20"/>
                <w:szCs w:val="20"/>
              </w:rPr>
              <w:t>-0.25</w:t>
            </w:r>
          </w:p>
        </w:tc>
        <w:tc>
          <w:tcPr>
            <w:tcW w:w="0" w:type="auto"/>
          </w:tcPr>
          <w:p w14:paraId="2184E418" w14:textId="77777777" w:rsidR="00FA7E8B" w:rsidRPr="00964095" w:rsidRDefault="00FA7E8B" w:rsidP="00496AC2">
            <w:pPr>
              <w:jc w:val="both"/>
              <w:rPr>
                <w:color w:val="000000" w:themeColor="text1"/>
                <w:sz w:val="20"/>
                <w:szCs w:val="20"/>
              </w:rPr>
            </w:pPr>
            <w:r w:rsidRPr="00964095">
              <w:rPr>
                <w:color w:val="000000" w:themeColor="text1"/>
                <w:sz w:val="20"/>
                <w:szCs w:val="20"/>
              </w:rPr>
              <w:t>0.04</w:t>
            </w:r>
          </w:p>
        </w:tc>
        <w:tc>
          <w:tcPr>
            <w:tcW w:w="0" w:type="auto"/>
          </w:tcPr>
          <w:p w14:paraId="022F297D" w14:textId="77777777" w:rsidR="00FA7E8B" w:rsidRPr="00964095" w:rsidRDefault="00FA7E8B" w:rsidP="00496AC2">
            <w:pPr>
              <w:jc w:val="both"/>
              <w:rPr>
                <w:color w:val="000000" w:themeColor="text1"/>
                <w:sz w:val="20"/>
                <w:szCs w:val="20"/>
              </w:rPr>
            </w:pPr>
            <w:r w:rsidRPr="00964095">
              <w:rPr>
                <w:color w:val="000000" w:themeColor="text1"/>
                <w:sz w:val="20"/>
                <w:szCs w:val="20"/>
              </w:rPr>
              <w:t>-0.14</w:t>
            </w:r>
          </w:p>
        </w:tc>
        <w:tc>
          <w:tcPr>
            <w:tcW w:w="0" w:type="auto"/>
          </w:tcPr>
          <w:p w14:paraId="66575FCC" w14:textId="77777777" w:rsidR="00FA7E8B" w:rsidRPr="00964095" w:rsidRDefault="00FA7E8B" w:rsidP="00496AC2">
            <w:pPr>
              <w:jc w:val="both"/>
              <w:rPr>
                <w:color w:val="000000" w:themeColor="text1"/>
                <w:sz w:val="20"/>
                <w:szCs w:val="20"/>
              </w:rPr>
            </w:pPr>
            <w:r w:rsidRPr="00964095">
              <w:rPr>
                <w:color w:val="000000" w:themeColor="text1"/>
                <w:sz w:val="20"/>
                <w:szCs w:val="20"/>
              </w:rPr>
              <w:t>23.69**</w:t>
            </w:r>
          </w:p>
        </w:tc>
        <w:tc>
          <w:tcPr>
            <w:tcW w:w="0" w:type="auto"/>
          </w:tcPr>
          <w:p w14:paraId="41030894" w14:textId="77777777" w:rsidR="00FA7E8B" w:rsidRPr="00964095" w:rsidRDefault="00FA7E8B" w:rsidP="00496AC2">
            <w:pPr>
              <w:jc w:val="both"/>
              <w:rPr>
                <w:color w:val="000000" w:themeColor="text1"/>
                <w:sz w:val="20"/>
                <w:szCs w:val="20"/>
              </w:rPr>
            </w:pPr>
            <w:r w:rsidRPr="00964095">
              <w:rPr>
                <w:color w:val="000000" w:themeColor="text1"/>
                <w:sz w:val="20"/>
                <w:szCs w:val="20"/>
              </w:rPr>
              <w:t>-0.16</w:t>
            </w:r>
          </w:p>
        </w:tc>
        <w:tc>
          <w:tcPr>
            <w:tcW w:w="0" w:type="auto"/>
          </w:tcPr>
          <w:p w14:paraId="2C6CDCB9" w14:textId="77777777" w:rsidR="00FA7E8B" w:rsidRPr="00964095" w:rsidRDefault="00FA7E8B" w:rsidP="00496AC2">
            <w:pPr>
              <w:jc w:val="both"/>
              <w:rPr>
                <w:color w:val="000000" w:themeColor="text1"/>
                <w:sz w:val="20"/>
                <w:szCs w:val="20"/>
              </w:rPr>
            </w:pPr>
            <w:r w:rsidRPr="00964095">
              <w:rPr>
                <w:color w:val="000000" w:themeColor="text1"/>
                <w:sz w:val="20"/>
                <w:szCs w:val="20"/>
              </w:rPr>
              <w:t>6.8**</w:t>
            </w:r>
          </w:p>
        </w:tc>
      </w:tr>
      <w:tr w:rsidR="00FA7E8B" w:rsidRPr="00964095" w14:paraId="58BC4A96" w14:textId="77777777" w:rsidTr="0002469D">
        <w:tc>
          <w:tcPr>
            <w:tcW w:w="1787" w:type="dxa"/>
            <w:vAlign w:val="center"/>
          </w:tcPr>
          <w:p w14:paraId="6296E020" w14:textId="77777777" w:rsidR="00FA7E8B" w:rsidRPr="00964095" w:rsidRDefault="00FA7E8B" w:rsidP="00496AC2">
            <w:pPr>
              <w:jc w:val="both"/>
              <w:rPr>
                <w:sz w:val="20"/>
                <w:szCs w:val="20"/>
              </w:rPr>
            </w:pPr>
            <w:r w:rsidRPr="00964095">
              <w:rPr>
                <w:sz w:val="20"/>
                <w:szCs w:val="20"/>
              </w:rPr>
              <w:t>Krishna × PAB-2014-4</w:t>
            </w:r>
          </w:p>
        </w:tc>
        <w:tc>
          <w:tcPr>
            <w:tcW w:w="0" w:type="auto"/>
          </w:tcPr>
          <w:p w14:paraId="51210E88" w14:textId="77777777" w:rsidR="00FA7E8B" w:rsidRPr="00964095" w:rsidRDefault="00FA7E8B" w:rsidP="00496AC2">
            <w:pPr>
              <w:jc w:val="both"/>
              <w:rPr>
                <w:color w:val="000000" w:themeColor="text1"/>
                <w:sz w:val="20"/>
                <w:szCs w:val="20"/>
              </w:rPr>
            </w:pPr>
            <w:r w:rsidRPr="00964095">
              <w:rPr>
                <w:color w:val="000000" w:themeColor="text1"/>
                <w:sz w:val="20"/>
                <w:szCs w:val="20"/>
              </w:rPr>
              <w:t>0.1</w:t>
            </w:r>
          </w:p>
        </w:tc>
        <w:tc>
          <w:tcPr>
            <w:tcW w:w="0" w:type="auto"/>
          </w:tcPr>
          <w:p w14:paraId="7C374840" w14:textId="77777777" w:rsidR="00FA7E8B" w:rsidRPr="00964095" w:rsidRDefault="00FA7E8B" w:rsidP="00496AC2">
            <w:pPr>
              <w:jc w:val="both"/>
              <w:rPr>
                <w:color w:val="000000" w:themeColor="text1"/>
                <w:sz w:val="20"/>
                <w:szCs w:val="20"/>
              </w:rPr>
            </w:pPr>
            <w:r w:rsidRPr="00964095">
              <w:rPr>
                <w:color w:val="000000" w:themeColor="text1"/>
                <w:sz w:val="20"/>
                <w:szCs w:val="20"/>
              </w:rPr>
              <w:t>-0.45</w:t>
            </w:r>
          </w:p>
        </w:tc>
        <w:tc>
          <w:tcPr>
            <w:tcW w:w="0" w:type="auto"/>
          </w:tcPr>
          <w:p w14:paraId="6FDBBF13" w14:textId="77777777" w:rsidR="00FA7E8B" w:rsidRPr="00964095" w:rsidRDefault="00FA7E8B" w:rsidP="00496AC2">
            <w:pPr>
              <w:jc w:val="both"/>
              <w:rPr>
                <w:color w:val="000000" w:themeColor="text1"/>
                <w:sz w:val="20"/>
                <w:szCs w:val="20"/>
              </w:rPr>
            </w:pPr>
            <w:r w:rsidRPr="00964095">
              <w:rPr>
                <w:color w:val="000000" w:themeColor="text1"/>
                <w:sz w:val="20"/>
                <w:szCs w:val="20"/>
              </w:rPr>
              <w:t>0.28</w:t>
            </w:r>
          </w:p>
        </w:tc>
        <w:tc>
          <w:tcPr>
            <w:tcW w:w="0" w:type="auto"/>
          </w:tcPr>
          <w:p w14:paraId="5C3E379C" w14:textId="77777777" w:rsidR="00FA7E8B" w:rsidRPr="00964095" w:rsidRDefault="00FA7E8B" w:rsidP="00496AC2">
            <w:pPr>
              <w:jc w:val="both"/>
              <w:rPr>
                <w:color w:val="000000" w:themeColor="text1"/>
                <w:sz w:val="20"/>
                <w:szCs w:val="20"/>
              </w:rPr>
            </w:pPr>
            <w:r w:rsidRPr="00964095">
              <w:rPr>
                <w:color w:val="000000" w:themeColor="text1"/>
                <w:sz w:val="20"/>
                <w:szCs w:val="20"/>
              </w:rPr>
              <w:t>0.68</w:t>
            </w:r>
          </w:p>
        </w:tc>
        <w:tc>
          <w:tcPr>
            <w:tcW w:w="1099" w:type="dxa"/>
          </w:tcPr>
          <w:p w14:paraId="59E83150" w14:textId="77777777" w:rsidR="00FA7E8B" w:rsidRPr="00964095" w:rsidRDefault="00FA7E8B" w:rsidP="00496AC2">
            <w:pPr>
              <w:jc w:val="both"/>
              <w:rPr>
                <w:color w:val="000000" w:themeColor="text1"/>
                <w:sz w:val="20"/>
                <w:szCs w:val="20"/>
              </w:rPr>
            </w:pPr>
            <w:r w:rsidRPr="00964095">
              <w:rPr>
                <w:color w:val="000000" w:themeColor="text1"/>
                <w:sz w:val="20"/>
                <w:szCs w:val="20"/>
              </w:rPr>
              <w:t>-5.47</w:t>
            </w:r>
          </w:p>
        </w:tc>
        <w:tc>
          <w:tcPr>
            <w:tcW w:w="990" w:type="dxa"/>
          </w:tcPr>
          <w:p w14:paraId="3BB8BB81" w14:textId="77777777" w:rsidR="00FA7E8B" w:rsidRPr="00964095" w:rsidRDefault="00FA7E8B" w:rsidP="00496AC2">
            <w:pPr>
              <w:jc w:val="both"/>
              <w:rPr>
                <w:color w:val="000000" w:themeColor="text1"/>
                <w:sz w:val="20"/>
                <w:szCs w:val="20"/>
              </w:rPr>
            </w:pPr>
            <w:r w:rsidRPr="00964095">
              <w:rPr>
                <w:color w:val="000000" w:themeColor="text1"/>
                <w:sz w:val="20"/>
                <w:szCs w:val="20"/>
              </w:rPr>
              <w:t>-0.9**</w:t>
            </w:r>
          </w:p>
        </w:tc>
        <w:tc>
          <w:tcPr>
            <w:tcW w:w="876" w:type="dxa"/>
          </w:tcPr>
          <w:p w14:paraId="38FE1DDA" w14:textId="77777777" w:rsidR="00FA7E8B" w:rsidRPr="00964095" w:rsidRDefault="00FA7E8B" w:rsidP="00496AC2">
            <w:pPr>
              <w:jc w:val="both"/>
              <w:rPr>
                <w:color w:val="000000" w:themeColor="text1"/>
                <w:sz w:val="20"/>
                <w:szCs w:val="20"/>
              </w:rPr>
            </w:pPr>
            <w:r w:rsidRPr="00964095">
              <w:rPr>
                <w:color w:val="000000" w:themeColor="text1"/>
                <w:sz w:val="20"/>
                <w:szCs w:val="20"/>
              </w:rPr>
              <w:t>-2.24**</w:t>
            </w:r>
          </w:p>
        </w:tc>
        <w:tc>
          <w:tcPr>
            <w:tcW w:w="0" w:type="auto"/>
          </w:tcPr>
          <w:p w14:paraId="07CC13CF" w14:textId="77777777" w:rsidR="00FA7E8B" w:rsidRPr="00964095" w:rsidRDefault="00FA7E8B" w:rsidP="00496AC2">
            <w:pPr>
              <w:jc w:val="both"/>
              <w:rPr>
                <w:color w:val="000000" w:themeColor="text1"/>
                <w:sz w:val="20"/>
                <w:szCs w:val="20"/>
              </w:rPr>
            </w:pPr>
            <w:r w:rsidRPr="00964095">
              <w:rPr>
                <w:color w:val="000000" w:themeColor="text1"/>
                <w:sz w:val="20"/>
                <w:szCs w:val="20"/>
              </w:rPr>
              <w:t>-2.25</w:t>
            </w:r>
          </w:p>
        </w:tc>
        <w:tc>
          <w:tcPr>
            <w:tcW w:w="0" w:type="auto"/>
          </w:tcPr>
          <w:p w14:paraId="3B2096FC" w14:textId="77777777" w:rsidR="00FA7E8B" w:rsidRPr="00964095" w:rsidRDefault="00FA7E8B" w:rsidP="00496AC2">
            <w:pPr>
              <w:jc w:val="both"/>
              <w:rPr>
                <w:color w:val="000000" w:themeColor="text1"/>
                <w:sz w:val="20"/>
                <w:szCs w:val="20"/>
              </w:rPr>
            </w:pPr>
            <w:r w:rsidRPr="00964095">
              <w:rPr>
                <w:color w:val="000000" w:themeColor="text1"/>
                <w:sz w:val="20"/>
                <w:szCs w:val="20"/>
              </w:rPr>
              <w:t>-5.97**</w:t>
            </w:r>
          </w:p>
        </w:tc>
        <w:tc>
          <w:tcPr>
            <w:tcW w:w="0" w:type="auto"/>
          </w:tcPr>
          <w:p w14:paraId="6C4D1085" w14:textId="77777777" w:rsidR="00FA7E8B" w:rsidRPr="00964095" w:rsidRDefault="00FA7E8B" w:rsidP="00496AC2">
            <w:pPr>
              <w:jc w:val="both"/>
              <w:rPr>
                <w:color w:val="000000" w:themeColor="text1"/>
                <w:sz w:val="20"/>
                <w:szCs w:val="20"/>
              </w:rPr>
            </w:pPr>
            <w:r w:rsidRPr="00964095">
              <w:rPr>
                <w:color w:val="000000" w:themeColor="text1"/>
                <w:sz w:val="20"/>
                <w:szCs w:val="20"/>
              </w:rPr>
              <w:t>-35.8**</w:t>
            </w:r>
          </w:p>
        </w:tc>
        <w:tc>
          <w:tcPr>
            <w:tcW w:w="0" w:type="auto"/>
          </w:tcPr>
          <w:p w14:paraId="637FA963" w14:textId="77777777" w:rsidR="00FA7E8B" w:rsidRPr="00964095" w:rsidRDefault="00FA7E8B" w:rsidP="00496AC2">
            <w:pPr>
              <w:jc w:val="both"/>
              <w:rPr>
                <w:color w:val="000000" w:themeColor="text1"/>
                <w:sz w:val="20"/>
                <w:szCs w:val="20"/>
              </w:rPr>
            </w:pPr>
            <w:r w:rsidRPr="00964095">
              <w:rPr>
                <w:color w:val="000000" w:themeColor="text1"/>
                <w:sz w:val="20"/>
                <w:szCs w:val="20"/>
              </w:rPr>
              <w:t>0.8*</w:t>
            </w:r>
          </w:p>
        </w:tc>
        <w:tc>
          <w:tcPr>
            <w:tcW w:w="0" w:type="auto"/>
          </w:tcPr>
          <w:p w14:paraId="33922A89" w14:textId="77777777" w:rsidR="00FA7E8B" w:rsidRPr="00964095" w:rsidRDefault="00FA7E8B" w:rsidP="00496AC2">
            <w:pPr>
              <w:jc w:val="both"/>
              <w:rPr>
                <w:color w:val="000000" w:themeColor="text1"/>
                <w:sz w:val="20"/>
                <w:szCs w:val="20"/>
              </w:rPr>
            </w:pPr>
            <w:r w:rsidRPr="00964095">
              <w:rPr>
                <w:color w:val="000000" w:themeColor="text1"/>
                <w:sz w:val="20"/>
                <w:szCs w:val="20"/>
              </w:rPr>
              <w:t>0.01</w:t>
            </w:r>
          </w:p>
        </w:tc>
        <w:tc>
          <w:tcPr>
            <w:tcW w:w="0" w:type="auto"/>
          </w:tcPr>
          <w:p w14:paraId="09768F02" w14:textId="77777777" w:rsidR="00FA7E8B" w:rsidRPr="00964095" w:rsidRDefault="00FA7E8B" w:rsidP="00496AC2">
            <w:pPr>
              <w:jc w:val="both"/>
              <w:rPr>
                <w:color w:val="000000" w:themeColor="text1"/>
                <w:sz w:val="20"/>
                <w:szCs w:val="20"/>
              </w:rPr>
            </w:pPr>
            <w:r w:rsidRPr="00964095">
              <w:rPr>
                <w:color w:val="000000" w:themeColor="text1"/>
                <w:sz w:val="20"/>
                <w:szCs w:val="20"/>
              </w:rPr>
              <w:t>-0.36**</w:t>
            </w:r>
          </w:p>
        </w:tc>
        <w:tc>
          <w:tcPr>
            <w:tcW w:w="0" w:type="auto"/>
          </w:tcPr>
          <w:p w14:paraId="2458ECE9" w14:textId="77777777" w:rsidR="00FA7E8B" w:rsidRPr="00964095" w:rsidRDefault="00FA7E8B" w:rsidP="00496AC2">
            <w:pPr>
              <w:jc w:val="both"/>
              <w:rPr>
                <w:color w:val="000000" w:themeColor="text1"/>
                <w:sz w:val="20"/>
                <w:szCs w:val="20"/>
              </w:rPr>
            </w:pPr>
            <w:r w:rsidRPr="00964095">
              <w:rPr>
                <w:color w:val="000000" w:themeColor="text1"/>
                <w:sz w:val="20"/>
                <w:szCs w:val="20"/>
              </w:rPr>
              <w:t>12.46**</w:t>
            </w:r>
          </w:p>
        </w:tc>
        <w:tc>
          <w:tcPr>
            <w:tcW w:w="0" w:type="auto"/>
          </w:tcPr>
          <w:p w14:paraId="02856E6E" w14:textId="77777777" w:rsidR="00FA7E8B" w:rsidRPr="00964095" w:rsidRDefault="00FA7E8B" w:rsidP="00496AC2">
            <w:pPr>
              <w:jc w:val="both"/>
              <w:rPr>
                <w:color w:val="000000" w:themeColor="text1"/>
                <w:sz w:val="20"/>
                <w:szCs w:val="20"/>
              </w:rPr>
            </w:pPr>
            <w:r w:rsidRPr="00964095">
              <w:rPr>
                <w:color w:val="000000" w:themeColor="text1"/>
                <w:sz w:val="20"/>
                <w:szCs w:val="20"/>
              </w:rPr>
              <w:t>-1.6*</w:t>
            </w:r>
          </w:p>
        </w:tc>
        <w:tc>
          <w:tcPr>
            <w:tcW w:w="0" w:type="auto"/>
          </w:tcPr>
          <w:p w14:paraId="53EA25E3" w14:textId="77777777" w:rsidR="00FA7E8B" w:rsidRPr="00964095" w:rsidRDefault="00FA7E8B" w:rsidP="00496AC2">
            <w:pPr>
              <w:jc w:val="both"/>
              <w:rPr>
                <w:color w:val="000000" w:themeColor="text1"/>
                <w:sz w:val="20"/>
                <w:szCs w:val="20"/>
              </w:rPr>
            </w:pPr>
            <w:r w:rsidRPr="00964095">
              <w:rPr>
                <w:color w:val="000000" w:themeColor="text1"/>
                <w:sz w:val="20"/>
                <w:szCs w:val="20"/>
              </w:rPr>
              <w:t>2.42**</w:t>
            </w:r>
          </w:p>
        </w:tc>
      </w:tr>
      <w:tr w:rsidR="00FA7E8B" w:rsidRPr="00964095" w14:paraId="29287550" w14:textId="77777777" w:rsidTr="0002469D">
        <w:tc>
          <w:tcPr>
            <w:tcW w:w="1787" w:type="dxa"/>
            <w:vAlign w:val="center"/>
          </w:tcPr>
          <w:p w14:paraId="4A863428" w14:textId="77777777" w:rsidR="00FA7E8B" w:rsidRPr="00964095" w:rsidRDefault="00FA7E8B" w:rsidP="00496AC2">
            <w:pPr>
              <w:jc w:val="both"/>
              <w:rPr>
                <w:sz w:val="20"/>
                <w:szCs w:val="20"/>
              </w:rPr>
            </w:pPr>
            <w:r w:rsidRPr="00964095">
              <w:rPr>
                <w:sz w:val="20"/>
                <w:szCs w:val="20"/>
              </w:rPr>
              <w:t>Krishna × PAB-2014-8</w:t>
            </w:r>
          </w:p>
        </w:tc>
        <w:tc>
          <w:tcPr>
            <w:tcW w:w="0" w:type="auto"/>
          </w:tcPr>
          <w:p w14:paraId="198BD04E" w14:textId="77777777" w:rsidR="00FA7E8B" w:rsidRPr="00964095" w:rsidRDefault="00FA7E8B" w:rsidP="00496AC2">
            <w:pPr>
              <w:jc w:val="both"/>
              <w:rPr>
                <w:color w:val="000000" w:themeColor="text1"/>
                <w:sz w:val="20"/>
                <w:szCs w:val="20"/>
              </w:rPr>
            </w:pPr>
            <w:r w:rsidRPr="00964095">
              <w:rPr>
                <w:color w:val="000000" w:themeColor="text1"/>
                <w:sz w:val="20"/>
                <w:szCs w:val="20"/>
              </w:rPr>
              <w:t>0.4</w:t>
            </w:r>
          </w:p>
        </w:tc>
        <w:tc>
          <w:tcPr>
            <w:tcW w:w="0" w:type="auto"/>
          </w:tcPr>
          <w:p w14:paraId="23C2F7C9" w14:textId="77777777" w:rsidR="00FA7E8B" w:rsidRPr="00964095" w:rsidRDefault="00FA7E8B" w:rsidP="00496AC2">
            <w:pPr>
              <w:jc w:val="both"/>
              <w:rPr>
                <w:color w:val="000000" w:themeColor="text1"/>
                <w:sz w:val="20"/>
                <w:szCs w:val="20"/>
              </w:rPr>
            </w:pPr>
            <w:r w:rsidRPr="00964095">
              <w:rPr>
                <w:color w:val="000000" w:themeColor="text1"/>
                <w:sz w:val="20"/>
                <w:szCs w:val="20"/>
              </w:rPr>
              <w:t>-0.05</w:t>
            </w:r>
          </w:p>
        </w:tc>
        <w:tc>
          <w:tcPr>
            <w:tcW w:w="0" w:type="auto"/>
          </w:tcPr>
          <w:p w14:paraId="09A89D62" w14:textId="77777777" w:rsidR="00FA7E8B" w:rsidRPr="00964095" w:rsidRDefault="00FA7E8B" w:rsidP="00496AC2">
            <w:pPr>
              <w:jc w:val="both"/>
              <w:rPr>
                <w:color w:val="000000" w:themeColor="text1"/>
                <w:sz w:val="20"/>
                <w:szCs w:val="20"/>
              </w:rPr>
            </w:pPr>
            <w:r w:rsidRPr="00964095">
              <w:rPr>
                <w:color w:val="000000" w:themeColor="text1"/>
                <w:sz w:val="20"/>
                <w:szCs w:val="20"/>
              </w:rPr>
              <w:t>0</w:t>
            </w:r>
          </w:p>
        </w:tc>
        <w:tc>
          <w:tcPr>
            <w:tcW w:w="0" w:type="auto"/>
          </w:tcPr>
          <w:p w14:paraId="24AA7765" w14:textId="77777777" w:rsidR="00FA7E8B" w:rsidRPr="00964095" w:rsidRDefault="00FA7E8B" w:rsidP="00496AC2">
            <w:pPr>
              <w:jc w:val="both"/>
              <w:rPr>
                <w:color w:val="000000" w:themeColor="text1"/>
                <w:sz w:val="20"/>
                <w:szCs w:val="20"/>
              </w:rPr>
            </w:pPr>
            <w:r w:rsidRPr="00964095">
              <w:rPr>
                <w:color w:val="000000" w:themeColor="text1"/>
                <w:sz w:val="20"/>
                <w:szCs w:val="20"/>
              </w:rPr>
              <w:t>-0.87</w:t>
            </w:r>
          </w:p>
        </w:tc>
        <w:tc>
          <w:tcPr>
            <w:tcW w:w="1099" w:type="dxa"/>
          </w:tcPr>
          <w:p w14:paraId="3AB31969" w14:textId="77777777" w:rsidR="00FA7E8B" w:rsidRPr="00964095" w:rsidRDefault="00FA7E8B" w:rsidP="00496AC2">
            <w:pPr>
              <w:jc w:val="both"/>
              <w:rPr>
                <w:color w:val="000000" w:themeColor="text1"/>
                <w:sz w:val="20"/>
                <w:szCs w:val="20"/>
              </w:rPr>
            </w:pPr>
            <w:r w:rsidRPr="00964095">
              <w:rPr>
                <w:color w:val="000000" w:themeColor="text1"/>
                <w:sz w:val="20"/>
                <w:szCs w:val="20"/>
              </w:rPr>
              <w:t>12.16**</w:t>
            </w:r>
          </w:p>
        </w:tc>
        <w:tc>
          <w:tcPr>
            <w:tcW w:w="990" w:type="dxa"/>
          </w:tcPr>
          <w:p w14:paraId="03E2A212" w14:textId="77777777" w:rsidR="00FA7E8B" w:rsidRPr="00964095" w:rsidRDefault="00FA7E8B" w:rsidP="00496AC2">
            <w:pPr>
              <w:jc w:val="both"/>
              <w:rPr>
                <w:color w:val="000000" w:themeColor="text1"/>
                <w:sz w:val="20"/>
                <w:szCs w:val="20"/>
              </w:rPr>
            </w:pPr>
            <w:r w:rsidRPr="00964095">
              <w:rPr>
                <w:color w:val="000000" w:themeColor="text1"/>
                <w:sz w:val="20"/>
                <w:szCs w:val="20"/>
              </w:rPr>
              <w:t>1.12**</w:t>
            </w:r>
          </w:p>
        </w:tc>
        <w:tc>
          <w:tcPr>
            <w:tcW w:w="876" w:type="dxa"/>
          </w:tcPr>
          <w:p w14:paraId="2870469C" w14:textId="77777777" w:rsidR="00FA7E8B" w:rsidRPr="00964095" w:rsidRDefault="00FA7E8B" w:rsidP="00496AC2">
            <w:pPr>
              <w:jc w:val="both"/>
              <w:rPr>
                <w:color w:val="000000" w:themeColor="text1"/>
                <w:sz w:val="20"/>
                <w:szCs w:val="20"/>
              </w:rPr>
            </w:pPr>
            <w:r w:rsidRPr="00964095">
              <w:rPr>
                <w:color w:val="000000" w:themeColor="text1"/>
                <w:sz w:val="20"/>
                <w:szCs w:val="20"/>
              </w:rPr>
              <w:t>5.59**</w:t>
            </w:r>
          </w:p>
        </w:tc>
        <w:tc>
          <w:tcPr>
            <w:tcW w:w="0" w:type="auto"/>
          </w:tcPr>
          <w:p w14:paraId="76519FBE" w14:textId="77777777" w:rsidR="00FA7E8B" w:rsidRPr="00964095" w:rsidRDefault="00FA7E8B" w:rsidP="00496AC2">
            <w:pPr>
              <w:jc w:val="both"/>
              <w:rPr>
                <w:color w:val="000000" w:themeColor="text1"/>
                <w:sz w:val="20"/>
                <w:szCs w:val="20"/>
              </w:rPr>
            </w:pPr>
            <w:r w:rsidRPr="00964095">
              <w:rPr>
                <w:color w:val="000000" w:themeColor="text1"/>
                <w:sz w:val="20"/>
                <w:szCs w:val="20"/>
              </w:rPr>
              <w:t>9.19**</w:t>
            </w:r>
          </w:p>
        </w:tc>
        <w:tc>
          <w:tcPr>
            <w:tcW w:w="0" w:type="auto"/>
          </w:tcPr>
          <w:p w14:paraId="346A2A65" w14:textId="77777777" w:rsidR="00FA7E8B" w:rsidRPr="00964095" w:rsidRDefault="00FA7E8B" w:rsidP="00496AC2">
            <w:pPr>
              <w:jc w:val="both"/>
              <w:rPr>
                <w:color w:val="000000" w:themeColor="text1"/>
                <w:sz w:val="20"/>
                <w:szCs w:val="20"/>
              </w:rPr>
            </w:pPr>
            <w:r w:rsidRPr="00964095">
              <w:rPr>
                <w:color w:val="000000" w:themeColor="text1"/>
                <w:sz w:val="20"/>
                <w:szCs w:val="20"/>
              </w:rPr>
              <w:t>1.5</w:t>
            </w:r>
          </w:p>
        </w:tc>
        <w:tc>
          <w:tcPr>
            <w:tcW w:w="0" w:type="auto"/>
          </w:tcPr>
          <w:p w14:paraId="67E92D98" w14:textId="77777777" w:rsidR="00FA7E8B" w:rsidRPr="00964095" w:rsidRDefault="00FA7E8B" w:rsidP="00496AC2">
            <w:pPr>
              <w:jc w:val="both"/>
              <w:rPr>
                <w:color w:val="000000" w:themeColor="text1"/>
                <w:sz w:val="20"/>
                <w:szCs w:val="20"/>
              </w:rPr>
            </w:pPr>
            <w:r w:rsidRPr="00964095">
              <w:rPr>
                <w:color w:val="000000" w:themeColor="text1"/>
                <w:sz w:val="20"/>
                <w:szCs w:val="20"/>
              </w:rPr>
              <w:t>115.51**</w:t>
            </w:r>
          </w:p>
        </w:tc>
        <w:tc>
          <w:tcPr>
            <w:tcW w:w="0" w:type="auto"/>
          </w:tcPr>
          <w:p w14:paraId="7787164D" w14:textId="77777777" w:rsidR="00FA7E8B" w:rsidRPr="00964095" w:rsidRDefault="00FA7E8B" w:rsidP="00496AC2">
            <w:pPr>
              <w:jc w:val="both"/>
              <w:rPr>
                <w:color w:val="000000" w:themeColor="text1"/>
                <w:sz w:val="20"/>
                <w:szCs w:val="20"/>
              </w:rPr>
            </w:pPr>
            <w:r w:rsidRPr="00964095">
              <w:rPr>
                <w:color w:val="000000" w:themeColor="text1"/>
                <w:sz w:val="20"/>
                <w:szCs w:val="20"/>
              </w:rPr>
              <w:t>-0.26</w:t>
            </w:r>
          </w:p>
        </w:tc>
        <w:tc>
          <w:tcPr>
            <w:tcW w:w="0" w:type="auto"/>
          </w:tcPr>
          <w:p w14:paraId="146F925E" w14:textId="77777777" w:rsidR="00FA7E8B" w:rsidRPr="00964095" w:rsidRDefault="00FA7E8B" w:rsidP="00496AC2">
            <w:pPr>
              <w:jc w:val="both"/>
              <w:rPr>
                <w:color w:val="000000" w:themeColor="text1"/>
                <w:sz w:val="20"/>
                <w:szCs w:val="20"/>
              </w:rPr>
            </w:pPr>
            <w:r w:rsidRPr="00964095">
              <w:rPr>
                <w:color w:val="000000" w:themeColor="text1"/>
                <w:sz w:val="20"/>
                <w:szCs w:val="20"/>
              </w:rPr>
              <w:t>0</w:t>
            </w:r>
          </w:p>
        </w:tc>
        <w:tc>
          <w:tcPr>
            <w:tcW w:w="0" w:type="auto"/>
          </w:tcPr>
          <w:p w14:paraId="174EE682" w14:textId="77777777" w:rsidR="00FA7E8B" w:rsidRPr="00964095" w:rsidRDefault="00FA7E8B" w:rsidP="00496AC2">
            <w:pPr>
              <w:jc w:val="both"/>
              <w:rPr>
                <w:color w:val="000000" w:themeColor="text1"/>
                <w:sz w:val="20"/>
                <w:szCs w:val="20"/>
              </w:rPr>
            </w:pPr>
            <w:r w:rsidRPr="00964095">
              <w:rPr>
                <w:color w:val="000000" w:themeColor="text1"/>
                <w:sz w:val="20"/>
                <w:szCs w:val="20"/>
              </w:rPr>
              <w:t>0.37**</w:t>
            </w:r>
          </w:p>
        </w:tc>
        <w:tc>
          <w:tcPr>
            <w:tcW w:w="0" w:type="auto"/>
          </w:tcPr>
          <w:p w14:paraId="48EDD235" w14:textId="77777777" w:rsidR="00FA7E8B" w:rsidRPr="00964095" w:rsidRDefault="00FA7E8B" w:rsidP="00496AC2">
            <w:pPr>
              <w:jc w:val="both"/>
              <w:rPr>
                <w:color w:val="000000" w:themeColor="text1"/>
                <w:sz w:val="20"/>
                <w:szCs w:val="20"/>
              </w:rPr>
            </w:pPr>
            <w:r w:rsidRPr="00964095">
              <w:rPr>
                <w:color w:val="000000" w:themeColor="text1"/>
                <w:sz w:val="20"/>
                <w:szCs w:val="20"/>
              </w:rPr>
              <w:t>3.06</w:t>
            </w:r>
          </w:p>
        </w:tc>
        <w:tc>
          <w:tcPr>
            <w:tcW w:w="0" w:type="auto"/>
          </w:tcPr>
          <w:p w14:paraId="66A611F2" w14:textId="77777777" w:rsidR="00FA7E8B" w:rsidRPr="00964095" w:rsidRDefault="00FA7E8B" w:rsidP="00496AC2">
            <w:pPr>
              <w:jc w:val="both"/>
              <w:rPr>
                <w:color w:val="000000" w:themeColor="text1"/>
                <w:sz w:val="20"/>
                <w:szCs w:val="20"/>
              </w:rPr>
            </w:pPr>
            <w:r w:rsidRPr="00964095">
              <w:rPr>
                <w:color w:val="000000" w:themeColor="text1"/>
                <w:sz w:val="20"/>
                <w:szCs w:val="20"/>
              </w:rPr>
              <w:t>2.78**</w:t>
            </w:r>
          </w:p>
        </w:tc>
        <w:tc>
          <w:tcPr>
            <w:tcW w:w="0" w:type="auto"/>
          </w:tcPr>
          <w:p w14:paraId="0C0B50D3" w14:textId="77777777" w:rsidR="00FA7E8B" w:rsidRPr="00964095" w:rsidRDefault="00FA7E8B" w:rsidP="00496AC2">
            <w:pPr>
              <w:jc w:val="both"/>
              <w:rPr>
                <w:color w:val="000000" w:themeColor="text1"/>
                <w:sz w:val="20"/>
                <w:szCs w:val="20"/>
              </w:rPr>
            </w:pPr>
            <w:r w:rsidRPr="00964095">
              <w:rPr>
                <w:color w:val="000000" w:themeColor="text1"/>
                <w:sz w:val="20"/>
                <w:szCs w:val="20"/>
              </w:rPr>
              <w:t>3.08**</w:t>
            </w:r>
          </w:p>
        </w:tc>
      </w:tr>
      <w:tr w:rsidR="00FA7E8B" w:rsidRPr="00964095" w14:paraId="7B74E200" w14:textId="77777777" w:rsidTr="0002469D">
        <w:tc>
          <w:tcPr>
            <w:tcW w:w="1787" w:type="dxa"/>
            <w:vAlign w:val="center"/>
          </w:tcPr>
          <w:p w14:paraId="10293C8E" w14:textId="77777777" w:rsidR="00FA7E8B" w:rsidRPr="00964095" w:rsidRDefault="00FA7E8B" w:rsidP="00496AC2">
            <w:pPr>
              <w:jc w:val="both"/>
              <w:rPr>
                <w:sz w:val="20"/>
                <w:szCs w:val="20"/>
              </w:rPr>
            </w:pPr>
            <w:r w:rsidRPr="00964095">
              <w:rPr>
                <w:sz w:val="20"/>
                <w:szCs w:val="20"/>
              </w:rPr>
              <w:t>Krishna × PAB-2017-18</w:t>
            </w:r>
          </w:p>
        </w:tc>
        <w:tc>
          <w:tcPr>
            <w:tcW w:w="0" w:type="auto"/>
          </w:tcPr>
          <w:p w14:paraId="1904D9CC" w14:textId="77777777" w:rsidR="00FA7E8B" w:rsidRPr="00964095" w:rsidRDefault="00FA7E8B" w:rsidP="00496AC2">
            <w:pPr>
              <w:jc w:val="both"/>
              <w:rPr>
                <w:color w:val="000000" w:themeColor="text1"/>
                <w:sz w:val="20"/>
                <w:szCs w:val="20"/>
              </w:rPr>
            </w:pPr>
            <w:r w:rsidRPr="00964095">
              <w:rPr>
                <w:color w:val="000000" w:themeColor="text1"/>
                <w:sz w:val="20"/>
                <w:szCs w:val="20"/>
              </w:rPr>
              <w:t>-0.5</w:t>
            </w:r>
          </w:p>
        </w:tc>
        <w:tc>
          <w:tcPr>
            <w:tcW w:w="0" w:type="auto"/>
          </w:tcPr>
          <w:p w14:paraId="6A242227" w14:textId="77777777" w:rsidR="00FA7E8B" w:rsidRPr="00964095" w:rsidRDefault="00FA7E8B" w:rsidP="00496AC2">
            <w:pPr>
              <w:jc w:val="both"/>
              <w:rPr>
                <w:color w:val="000000" w:themeColor="text1"/>
                <w:sz w:val="20"/>
                <w:szCs w:val="20"/>
              </w:rPr>
            </w:pPr>
            <w:r w:rsidRPr="00964095">
              <w:rPr>
                <w:color w:val="000000" w:themeColor="text1"/>
                <w:sz w:val="20"/>
                <w:szCs w:val="20"/>
              </w:rPr>
              <w:t>0.5</w:t>
            </w:r>
          </w:p>
        </w:tc>
        <w:tc>
          <w:tcPr>
            <w:tcW w:w="0" w:type="auto"/>
          </w:tcPr>
          <w:p w14:paraId="073F111B" w14:textId="77777777" w:rsidR="00FA7E8B" w:rsidRPr="00964095" w:rsidRDefault="00FA7E8B" w:rsidP="00496AC2">
            <w:pPr>
              <w:jc w:val="both"/>
              <w:rPr>
                <w:color w:val="000000" w:themeColor="text1"/>
                <w:sz w:val="20"/>
                <w:szCs w:val="20"/>
              </w:rPr>
            </w:pPr>
            <w:r w:rsidRPr="00964095">
              <w:rPr>
                <w:color w:val="000000" w:themeColor="text1"/>
                <w:sz w:val="20"/>
                <w:szCs w:val="20"/>
              </w:rPr>
              <w:t>-0.28</w:t>
            </w:r>
          </w:p>
        </w:tc>
        <w:tc>
          <w:tcPr>
            <w:tcW w:w="0" w:type="auto"/>
          </w:tcPr>
          <w:p w14:paraId="197FF19B" w14:textId="77777777" w:rsidR="00FA7E8B" w:rsidRPr="00964095" w:rsidRDefault="00FA7E8B" w:rsidP="00496AC2">
            <w:pPr>
              <w:jc w:val="both"/>
              <w:rPr>
                <w:color w:val="000000" w:themeColor="text1"/>
                <w:sz w:val="20"/>
                <w:szCs w:val="20"/>
              </w:rPr>
            </w:pPr>
            <w:r w:rsidRPr="00964095">
              <w:rPr>
                <w:color w:val="000000" w:themeColor="text1"/>
                <w:sz w:val="20"/>
                <w:szCs w:val="20"/>
              </w:rPr>
              <w:t>0.18</w:t>
            </w:r>
          </w:p>
        </w:tc>
        <w:tc>
          <w:tcPr>
            <w:tcW w:w="1099" w:type="dxa"/>
          </w:tcPr>
          <w:p w14:paraId="5C649502" w14:textId="77777777" w:rsidR="00FA7E8B" w:rsidRPr="00964095" w:rsidRDefault="00FA7E8B" w:rsidP="00496AC2">
            <w:pPr>
              <w:jc w:val="both"/>
              <w:rPr>
                <w:color w:val="000000" w:themeColor="text1"/>
                <w:sz w:val="20"/>
                <w:szCs w:val="20"/>
              </w:rPr>
            </w:pPr>
            <w:r w:rsidRPr="00964095">
              <w:rPr>
                <w:color w:val="000000" w:themeColor="text1"/>
                <w:sz w:val="20"/>
                <w:szCs w:val="20"/>
              </w:rPr>
              <w:t>-6.69*</w:t>
            </w:r>
          </w:p>
        </w:tc>
        <w:tc>
          <w:tcPr>
            <w:tcW w:w="990" w:type="dxa"/>
          </w:tcPr>
          <w:p w14:paraId="19B5556E" w14:textId="77777777" w:rsidR="00FA7E8B" w:rsidRPr="00964095" w:rsidRDefault="00FA7E8B" w:rsidP="00496AC2">
            <w:pPr>
              <w:jc w:val="both"/>
              <w:rPr>
                <w:color w:val="000000" w:themeColor="text1"/>
                <w:sz w:val="20"/>
                <w:szCs w:val="20"/>
              </w:rPr>
            </w:pPr>
            <w:r w:rsidRPr="00964095">
              <w:rPr>
                <w:color w:val="000000" w:themeColor="text1"/>
                <w:sz w:val="20"/>
                <w:szCs w:val="20"/>
              </w:rPr>
              <w:t>-0.22</w:t>
            </w:r>
          </w:p>
        </w:tc>
        <w:tc>
          <w:tcPr>
            <w:tcW w:w="876" w:type="dxa"/>
          </w:tcPr>
          <w:p w14:paraId="5C9B1F6C" w14:textId="77777777" w:rsidR="00FA7E8B" w:rsidRPr="00964095" w:rsidRDefault="00FA7E8B" w:rsidP="00496AC2">
            <w:pPr>
              <w:jc w:val="both"/>
              <w:rPr>
                <w:color w:val="000000" w:themeColor="text1"/>
                <w:sz w:val="20"/>
                <w:szCs w:val="20"/>
              </w:rPr>
            </w:pPr>
            <w:r w:rsidRPr="00964095">
              <w:rPr>
                <w:color w:val="000000" w:themeColor="text1"/>
                <w:sz w:val="20"/>
                <w:szCs w:val="20"/>
              </w:rPr>
              <w:t>-3.34**</w:t>
            </w:r>
          </w:p>
        </w:tc>
        <w:tc>
          <w:tcPr>
            <w:tcW w:w="0" w:type="auto"/>
          </w:tcPr>
          <w:p w14:paraId="4611507E" w14:textId="77777777" w:rsidR="00FA7E8B" w:rsidRPr="00964095" w:rsidRDefault="00FA7E8B" w:rsidP="00496AC2">
            <w:pPr>
              <w:jc w:val="both"/>
              <w:rPr>
                <w:color w:val="000000" w:themeColor="text1"/>
                <w:sz w:val="20"/>
                <w:szCs w:val="20"/>
              </w:rPr>
            </w:pPr>
            <w:r w:rsidRPr="00964095">
              <w:rPr>
                <w:color w:val="000000" w:themeColor="text1"/>
                <w:sz w:val="20"/>
                <w:szCs w:val="20"/>
              </w:rPr>
              <w:t>-6.94*</w:t>
            </w:r>
          </w:p>
        </w:tc>
        <w:tc>
          <w:tcPr>
            <w:tcW w:w="0" w:type="auto"/>
          </w:tcPr>
          <w:p w14:paraId="2149DEF2" w14:textId="77777777" w:rsidR="00FA7E8B" w:rsidRPr="00964095" w:rsidRDefault="00FA7E8B" w:rsidP="00496AC2">
            <w:pPr>
              <w:jc w:val="both"/>
              <w:rPr>
                <w:color w:val="000000" w:themeColor="text1"/>
                <w:sz w:val="20"/>
                <w:szCs w:val="20"/>
              </w:rPr>
            </w:pPr>
            <w:r w:rsidRPr="00964095">
              <w:rPr>
                <w:color w:val="000000" w:themeColor="text1"/>
                <w:sz w:val="20"/>
                <w:szCs w:val="20"/>
              </w:rPr>
              <w:t>4.47**</w:t>
            </w:r>
          </w:p>
        </w:tc>
        <w:tc>
          <w:tcPr>
            <w:tcW w:w="0" w:type="auto"/>
          </w:tcPr>
          <w:p w14:paraId="29FAB658" w14:textId="77777777" w:rsidR="00FA7E8B" w:rsidRPr="00964095" w:rsidRDefault="00FA7E8B" w:rsidP="00496AC2">
            <w:pPr>
              <w:jc w:val="both"/>
              <w:rPr>
                <w:color w:val="000000" w:themeColor="text1"/>
                <w:sz w:val="20"/>
                <w:szCs w:val="20"/>
              </w:rPr>
            </w:pPr>
            <w:r w:rsidRPr="00964095">
              <w:rPr>
                <w:color w:val="000000" w:themeColor="text1"/>
                <w:sz w:val="20"/>
                <w:szCs w:val="20"/>
              </w:rPr>
              <w:t>-79.71**</w:t>
            </w:r>
          </w:p>
        </w:tc>
        <w:tc>
          <w:tcPr>
            <w:tcW w:w="0" w:type="auto"/>
          </w:tcPr>
          <w:p w14:paraId="12320BF0" w14:textId="77777777" w:rsidR="00FA7E8B" w:rsidRPr="00964095" w:rsidRDefault="00FA7E8B" w:rsidP="00496AC2">
            <w:pPr>
              <w:jc w:val="both"/>
              <w:rPr>
                <w:color w:val="000000" w:themeColor="text1"/>
                <w:sz w:val="20"/>
                <w:szCs w:val="20"/>
              </w:rPr>
            </w:pPr>
            <w:r w:rsidRPr="00964095">
              <w:rPr>
                <w:color w:val="000000" w:themeColor="text1"/>
                <w:sz w:val="20"/>
                <w:szCs w:val="20"/>
              </w:rPr>
              <w:t>-0.55</w:t>
            </w:r>
          </w:p>
        </w:tc>
        <w:tc>
          <w:tcPr>
            <w:tcW w:w="0" w:type="auto"/>
          </w:tcPr>
          <w:p w14:paraId="2500B1FB" w14:textId="77777777" w:rsidR="00FA7E8B" w:rsidRPr="00964095" w:rsidRDefault="00FA7E8B" w:rsidP="00496AC2">
            <w:pPr>
              <w:jc w:val="both"/>
              <w:rPr>
                <w:color w:val="000000" w:themeColor="text1"/>
                <w:sz w:val="20"/>
                <w:szCs w:val="20"/>
              </w:rPr>
            </w:pPr>
            <w:r w:rsidRPr="00964095">
              <w:rPr>
                <w:color w:val="000000" w:themeColor="text1"/>
                <w:sz w:val="20"/>
                <w:szCs w:val="20"/>
              </w:rPr>
              <w:t>-0.01</w:t>
            </w:r>
          </w:p>
        </w:tc>
        <w:tc>
          <w:tcPr>
            <w:tcW w:w="0" w:type="auto"/>
          </w:tcPr>
          <w:p w14:paraId="26B8C214" w14:textId="77777777" w:rsidR="00FA7E8B" w:rsidRPr="00964095" w:rsidRDefault="00FA7E8B" w:rsidP="00496AC2">
            <w:pPr>
              <w:jc w:val="both"/>
              <w:rPr>
                <w:color w:val="000000" w:themeColor="text1"/>
                <w:sz w:val="20"/>
                <w:szCs w:val="20"/>
              </w:rPr>
            </w:pPr>
            <w:r w:rsidRPr="00964095">
              <w:rPr>
                <w:color w:val="000000" w:themeColor="text1"/>
                <w:sz w:val="20"/>
                <w:szCs w:val="20"/>
              </w:rPr>
              <w:t>0</w:t>
            </w:r>
          </w:p>
        </w:tc>
        <w:tc>
          <w:tcPr>
            <w:tcW w:w="0" w:type="auto"/>
          </w:tcPr>
          <w:p w14:paraId="18FA2F37" w14:textId="77777777" w:rsidR="00FA7E8B" w:rsidRPr="00964095" w:rsidRDefault="00FA7E8B" w:rsidP="00496AC2">
            <w:pPr>
              <w:jc w:val="both"/>
              <w:rPr>
                <w:color w:val="000000" w:themeColor="text1"/>
                <w:sz w:val="20"/>
                <w:szCs w:val="20"/>
              </w:rPr>
            </w:pPr>
            <w:r w:rsidRPr="00964095">
              <w:rPr>
                <w:color w:val="000000" w:themeColor="text1"/>
                <w:sz w:val="20"/>
                <w:szCs w:val="20"/>
              </w:rPr>
              <w:t>-15.53**</w:t>
            </w:r>
          </w:p>
        </w:tc>
        <w:tc>
          <w:tcPr>
            <w:tcW w:w="0" w:type="auto"/>
          </w:tcPr>
          <w:p w14:paraId="50F2226D" w14:textId="77777777" w:rsidR="00FA7E8B" w:rsidRPr="00964095" w:rsidRDefault="00FA7E8B" w:rsidP="00496AC2">
            <w:pPr>
              <w:jc w:val="both"/>
              <w:rPr>
                <w:color w:val="000000" w:themeColor="text1"/>
                <w:sz w:val="20"/>
                <w:szCs w:val="20"/>
              </w:rPr>
            </w:pPr>
            <w:r w:rsidRPr="00964095">
              <w:rPr>
                <w:color w:val="000000" w:themeColor="text1"/>
                <w:sz w:val="20"/>
                <w:szCs w:val="20"/>
              </w:rPr>
              <w:t>-1.18</w:t>
            </w:r>
          </w:p>
        </w:tc>
        <w:tc>
          <w:tcPr>
            <w:tcW w:w="0" w:type="auto"/>
          </w:tcPr>
          <w:p w14:paraId="741F9A71" w14:textId="77777777" w:rsidR="00FA7E8B" w:rsidRPr="00964095" w:rsidRDefault="00FA7E8B" w:rsidP="00496AC2">
            <w:pPr>
              <w:jc w:val="both"/>
              <w:rPr>
                <w:color w:val="000000" w:themeColor="text1"/>
                <w:sz w:val="20"/>
                <w:szCs w:val="20"/>
              </w:rPr>
            </w:pPr>
            <w:r w:rsidRPr="00964095">
              <w:rPr>
                <w:color w:val="000000" w:themeColor="text1"/>
                <w:sz w:val="20"/>
                <w:szCs w:val="20"/>
              </w:rPr>
              <w:t>-5.5**</w:t>
            </w:r>
          </w:p>
        </w:tc>
      </w:tr>
      <w:tr w:rsidR="00FA7E8B" w:rsidRPr="00964095" w14:paraId="1C1F2979" w14:textId="77777777" w:rsidTr="0002469D">
        <w:tc>
          <w:tcPr>
            <w:tcW w:w="1787" w:type="dxa"/>
            <w:vAlign w:val="center"/>
          </w:tcPr>
          <w:p w14:paraId="4E0F0B11" w14:textId="77777777" w:rsidR="00FA7E8B" w:rsidRPr="00964095" w:rsidRDefault="00FA7E8B" w:rsidP="00496AC2">
            <w:pPr>
              <w:jc w:val="both"/>
              <w:rPr>
                <w:sz w:val="20"/>
                <w:szCs w:val="20"/>
              </w:rPr>
            </w:pPr>
            <w:r w:rsidRPr="00964095">
              <w:rPr>
                <w:sz w:val="20"/>
                <w:szCs w:val="20"/>
              </w:rPr>
              <w:t>Maya × PAB-2014-4</w:t>
            </w:r>
          </w:p>
        </w:tc>
        <w:tc>
          <w:tcPr>
            <w:tcW w:w="0" w:type="auto"/>
          </w:tcPr>
          <w:p w14:paraId="322868C3" w14:textId="77777777" w:rsidR="00FA7E8B" w:rsidRPr="00964095" w:rsidRDefault="00FA7E8B" w:rsidP="00496AC2">
            <w:pPr>
              <w:jc w:val="both"/>
              <w:rPr>
                <w:color w:val="000000" w:themeColor="text1"/>
                <w:sz w:val="20"/>
                <w:szCs w:val="20"/>
              </w:rPr>
            </w:pPr>
            <w:r w:rsidRPr="00964095">
              <w:rPr>
                <w:color w:val="000000" w:themeColor="text1"/>
                <w:sz w:val="20"/>
                <w:szCs w:val="20"/>
              </w:rPr>
              <w:t>-0.9</w:t>
            </w:r>
          </w:p>
        </w:tc>
        <w:tc>
          <w:tcPr>
            <w:tcW w:w="0" w:type="auto"/>
          </w:tcPr>
          <w:p w14:paraId="5347D5A8" w14:textId="77777777" w:rsidR="00FA7E8B" w:rsidRPr="00964095" w:rsidRDefault="00FA7E8B" w:rsidP="00496AC2">
            <w:pPr>
              <w:jc w:val="both"/>
              <w:rPr>
                <w:color w:val="000000" w:themeColor="text1"/>
                <w:sz w:val="20"/>
                <w:szCs w:val="20"/>
              </w:rPr>
            </w:pPr>
            <w:r w:rsidRPr="00964095">
              <w:rPr>
                <w:color w:val="000000" w:themeColor="text1"/>
                <w:sz w:val="20"/>
                <w:szCs w:val="20"/>
              </w:rPr>
              <w:t>-0.12</w:t>
            </w:r>
          </w:p>
        </w:tc>
        <w:tc>
          <w:tcPr>
            <w:tcW w:w="0" w:type="auto"/>
          </w:tcPr>
          <w:p w14:paraId="05DC7F8D" w14:textId="77777777" w:rsidR="00FA7E8B" w:rsidRPr="00964095" w:rsidRDefault="00FA7E8B" w:rsidP="00496AC2">
            <w:pPr>
              <w:jc w:val="both"/>
              <w:rPr>
                <w:color w:val="000000" w:themeColor="text1"/>
                <w:sz w:val="20"/>
                <w:szCs w:val="20"/>
              </w:rPr>
            </w:pPr>
            <w:r w:rsidRPr="00964095">
              <w:rPr>
                <w:color w:val="000000" w:themeColor="text1"/>
                <w:sz w:val="20"/>
                <w:szCs w:val="20"/>
              </w:rPr>
              <w:t>0.44</w:t>
            </w:r>
          </w:p>
        </w:tc>
        <w:tc>
          <w:tcPr>
            <w:tcW w:w="0" w:type="auto"/>
          </w:tcPr>
          <w:p w14:paraId="7715FED0" w14:textId="77777777" w:rsidR="00FA7E8B" w:rsidRPr="00964095" w:rsidRDefault="00FA7E8B" w:rsidP="00496AC2">
            <w:pPr>
              <w:jc w:val="both"/>
              <w:rPr>
                <w:color w:val="000000" w:themeColor="text1"/>
                <w:sz w:val="20"/>
                <w:szCs w:val="20"/>
              </w:rPr>
            </w:pPr>
            <w:r w:rsidRPr="00964095">
              <w:rPr>
                <w:color w:val="000000" w:themeColor="text1"/>
                <w:sz w:val="20"/>
                <w:szCs w:val="20"/>
              </w:rPr>
              <w:t>-0.48</w:t>
            </w:r>
          </w:p>
        </w:tc>
        <w:tc>
          <w:tcPr>
            <w:tcW w:w="1099" w:type="dxa"/>
          </w:tcPr>
          <w:p w14:paraId="21DD736A" w14:textId="77777777" w:rsidR="00FA7E8B" w:rsidRPr="00964095" w:rsidRDefault="00FA7E8B" w:rsidP="00496AC2">
            <w:pPr>
              <w:jc w:val="both"/>
              <w:rPr>
                <w:color w:val="000000" w:themeColor="text1"/>
                <w:sz w:val="20"/>
                <w:szCs w:val="20"/>
              </w:rPr>
            </w:pPr>
            <w:r w:rsidRPr="00964095">
              <w:rPr>
                <w:color w:val="000000" w:themeColor="text1"/>
                <w:sz w:val="20"/>
                <w:szCs w:val="20"/>
              </w:rPr>
              <w:t>-3.67</w:t>
            </w:r>
          </w:p>
        </w:tc>
        <w:tc>
          <w:tcPr>
            <w:tcW w:w="990" w:type="dxa"/>
          </w:tcPr>
          <w:p w14:paraId="47A17B1B" w14:textId="77777777" w:rsidR="00FA7E8B" w:rsidRPr="00964095" w:rsidRDefault="00FA7E8B" w:rsidP="00496AC2">
            <w:pPr>
              <w:jc w:val="both"/>
              <w:rPr>
                <w:color w:val="000000" w:themeColor="text1"/>
                <w:sz w:val="20"/>
                <w:szCs w:val="20"/>
              </w:rPr>
            </w:pPr>
            <w:r w:rsidRPr="00964095">
              <w:rPr>
                <w:color w:val="000000" w:themeColor="text1"/>
                <w:sz w:val="20"/>
                <w:szCs w:val="20"/>
              </w:rPr>
              <w:t>-1.52**</w:t>
            </w:r>
          </w:p>
        </w:tc>
        <w:tc>
          <w:tcPr>
            <w:tcW w:w="876" w:type="dxa"/>
          </w:tcPr>
          <w:p w14:paraId="18FC8D3C" w14:textId="77777777" w:rsidR="00FA7E8B" w:rsidRPr="00964095" w:rsidRDefault="00FA7E8B" w:rsidP="00496AC2">
            <w:pPr>
              <w:jc w:val="both"/>
              <w:rPr>
                <w:color w:val="000000" w:themeColor="text1"/>
                <w:sz w:val="20"/>
                <w:szCs w:val="20"/>
              </w:rPr>
            </w:pPr>
            <w:r w:rsidRPr="00964095">
              <w:rPr>
                <w:color w:val="000000" w:themeColor="text1"/>
                <w:sz w:val="20"/>
                <w:szCs w:val="20"/>
              </w:rPr>
              <w:t>-0.08</w:t>
            </w:r>
          </w:p>
        </w:tc>
        <w:tc>
          <w:tcPr>
            <w:tcW w:w="0" w:type="auto"/>
          </w:tcPr>
          <w:p w14:paraId="2BC2E2C8" w14:textId="77777777" w:rsidR="00FA7E8B" w:rsidRPr="00964095" w:rsidRDefault="00FA7E8B" w:rsidP="00496AC2">
            <w:pPr>
              <w:jc w:val="both"/>
              <w:rPr>
                <w:color w:val="000000" w:themeColor="text1"/>
                <w:sz w:val="20"/>
                <w:szCs w:val="20"/>
              </w:rPr>
            </w:pPr>
            <w:r w:rsidRPr="00964095">
              <w:rPr>
                <w:color w:val="000000" w:themeColor="text1"/>
                <w:sz w:val="20"/>
                <w:szCs w:val="20"/>
              </w:rPr>
              <w:t>-0.36</w:t>
            </w:r>
          </w:p>
        </w:tc>
        <w:tc>
          <w:tcPr>
            <w:tcW w:w="0" w:type="auto"/>
          </w:tcPr>
          <w:p w14:paraId="6E82DE08" w14:textId="77777777" w:rsidR="00FA7E8B" w:rsidRPr="00964095" w:rsidRDefault="00FA7E8B" w:rsidP="00496AC2">
            <w:pPr>
              <w:jc w:val="both"/>
              <w:rPr>
                <w:color w:val="000000" w:themeColor="text1"/>
                <w:sz w:val="20"/>
                <w:szCs w:val="20"/>
              </w:rPr>
            </w:pPr>
            <w:r w:rsidRPr="00964095">
              <w:rPr>
                <w:color w:val="000000" w:themeColor="text1"/>
                <w:sz w:val="20"/>
                <w:szCs w:val="20"/>
              </w:rPr>
              <w:t>-4.7**</w:t>
            </w:r>
          </w:p>
        </w:tc>
        <w:tc>
          <w:tcPr>
            <w:tcW w:w="0" w:type="auto"/>
          </w:tcPr>
          <w:p w14:paraId="2D8CCEC5" w14:textId="77777777" w:rsidR="00FA7E8B" w:rsidRPr="00964095" w:rsidRDefault="00FA7E8B" w:rsidP="00496AC2">
            <w:pPr>
              <w:jc w:val="both"/>
              <w:rPr>
                <w:color w:val="000000" w:themeColor="text1"/>
                <w:sz w:val="20"/>
                <w:szCs w:val="20"/>
              </w:rPr>
            </w:pPr>
            <w:r w:rsidRPr="00964095">
              <w:rPr>
                <w:color w:val="000000" w:themeColor="text1"/>
                <w:sz w:val="20"/>
                <w:szCs w:val="20"/>
              </w:rPr>
              <w:t>-74.83**</w:t>
            </w:r>
          </w:p>
        </w:tc>
        <w:tc>
          <w:tcPr>
            <w:tcW w:w="0" w:type="auto"/>
          </w:tcPr>
          <w:p w14:paraId="0DE52AC5" w14:textId="77777777" w:rsidR="00FA7E8B" w:rsidRPr="00964095" w:rsidRDefault="00FA7E8B" w:rsidP="00496AC2">
            <w:pPr>
              <w:jc w:val="both"/>
              <w:rPr>
                <w:color w:val="000000" w:themeColor="text1"/>
                <w:sz w:val="20"/>
                <w:szCs w:val="20"/>
              </w:rPr>
            </w:pPr>
            <w:r w:rsidRPr="00964095">
              <w:rPr>
                <w:color w:val="000000" w:themeColor="text1"/>
                <w:sz w:val="20"/>
                <w:szCs w:val="20"/>
              </w:rPr>
              <w:t>-0.01</w:t>
            </w:r>
          </w:p>
        </w:tc>
        <w:tc>
          <w:tcPr>
            <w:tcW w:w="0" w:type="auto"/>
          </w:tcPr>
          <w:p w14:paraId="2BA67AD2" w14:textId="77777777" w:rsidR="00FA7E8B" w:rsidRPr="00964095" w:rsidRDefault="00FA7E8B" w:rsidP="00496AC2">
            <w:pPr>
              <w:jc w:val="both"/>
              <w:rPr>
                <w:color w:val="000000" w:themeColor="text1"/>
                <w:sz w:val="20"/>
                <w:szCs w:val="20"/>
              </w:rPr>
            </w:pPr>
            <w:r w:rsidRPr="00964095">
              <w:rPr>
                <w:color w:val="000000" w:themeColor="text1"/>
                <w:sz w:val="20"/>
                <w:szCs w:val="20"/>
              </w:rPr>
              <w:t>0.07</w:t>
            </w:r>
          </w:p>
        </w:tc>
        <w:tc>
          <w:tcPr>
            <w:tcW w:w="0" w:type="auto"/>
          </w:tcPr>
          <w:p w14:paraId="2CC2870F" w14:textId="77777777" w:rsidR="00FA7E8B" w:rsidRPr="00964095" w:rsidRDefault="00FA7E8B" w:rsidP="00496AC2">
            <w:pPr>
              <w:jc w:val="both"/>
              <w:rPr>
                <w:color w:val="000000" w:themeColor="text1"/>
                <w:sz w:val="20"/>
                <w:szCs w:val="20"/>
              </w:rPr>
            </w:pPr>
            <w:r w:rsidRPr="00964095">
              <w:rPr>
                <w:color w:val="000000" w:themeColor="text1"/>
                <w:sz w:val="20"/>
                <w:szCs w:val="20"/>
              </w:rPr>
              <w:t>0.15*</w:t>
            </w:r>
          </w:p>
        </w:tc>
        <w:tc>
          <w:tcPr>
            <w:tcW w:w="0" w:type="auto"/>
          </w:tcPr>
          <w:p w14:paraId="3DC409D7" w14:textId="77777777" w:rsidR="00FA7E8B" w:rsidRPr="00964095" w:rsidRDefault="00FA7E8B" w:rsidP="00496AC2">
            <w:pPr>
              <w:jc w:val="both"/>
              <w:rPr>
                <w:color w:val="000000" w:themeColor="text1"/>
                <w:sz w:val="20"/>
                <w:szCs w:val="20"/>
              </w:rPr>
            </w:pPr>
            <w:r w:rsidRPr="00964095">
              <w:rPr>
                <w:color w:val="000000" w:themeColor="text1"/>
                <w:sz w:val="20"/>
                <w:szCs w:val="20"/>
              </w:rPr>
              <w:t>-17.95**</w:t>
            </w:r>
          </w:p>
        </w:tc>
        <w:tc>
          <w:tcPr>
            <w:tcW w:w="0" w:type="auto"/>
          </w:tcPr>
          <w:p w14:paraId="24BA4A35" w14:textId="77777777" w:rsidR="00FA7E8B" w:rsidRPr="00964095" w:rsidRDefault="00FA7E8B" w:rsidP="00496AC2">
            <w:pPr>
              <w:jc w:val="both"/>
              <w:rPr>
                <w:color w:val="000000" w:themeColor="text1"/>
                <w:sz w:val="20"/>
                <w:szCs w:val="20"/>
              </w:rPr>
            </w:pPr>
            <w:r w:rsidRPr="00964095">
              <w:rPr>
                <w:color w:val="000000" w:themeColor="text1"/>
                <w:sz w:val="20"/>
                <w:szCs w:val="20"/>
              </w:rPr>
              <w:t>-0.57</w:t>
            </w:r>
          </w:p>
        </w:tc>
        <w:tc>
          <w:tcPr>
            <w:tcW w:w="0" w:type="auto"/>
          </w:tcPr>
          <w:p w14:paraId="19BDA993" w14:textId="77777777" w:rsidR="00FA7E8B" w:rsidRPr="00964095" w:rsidRDefault="00FA7E8B" w:rsidP="00496AC2">
            <w:pPr>
              <w:jc w:val="both"/>
              <w:rPr>
                <w:color w:val="000000" w:themeColor="text1"/>
                <w:sz w:val="20"/>
                <w:szCs w:val="20"/>
              </w:rPr>
            </w:pPr>
            <w:r w:rsidRPr="00964095">
              <w:rPr>
                <w:color w:val="000000" w:themeColor="text1"/>
                <w:sz w:val="20"/>
                <w:szCs w:val="20"/>
              </w:rPr>
              <w:t>-5.69**</w:t>
            </w:r>
          </w:p>
        </w:tc>
      </w:tr>
      <w:tr w:rsidR="00FA7E8B" w:rsidRPr="00964095" w14:paraId="57458EE6" w14:textId="77777777" w:rsidTr="0002469D">
        <w:tc>
          <w:tcPr>
            <w:tcW w:w="1787" w:type="dxa"/>
            <w:vAlign w:val="center"/>
          </w:tcPr>
          <w:p w14:paraId="7286BBDB" w14:textId="77777777" w:rsidR="00FA7E8B" w:rsidRPr="00964095" w:rsidRDefault="00FA7E8B" w:rsidP="00496AC2">
            <w:pPr>
              <w:jc w:val="both"/>
              <w:rPr>
                <w:sz w:val="20"/>
                <w:szCs w:val="20"/>
              </w:rPr>
            </w:pPr>
            <w:r w:rsidRPr="00964095">
              <w:rPr>
                <w:sz w:val="20"/>
                <w:szCs w:val="20"/>
              </w:rPr>
              <w:t>Maya × PAB-2014-8</w:t>
            </w:r>
          </w:p>
        </w:tc>
        <w:tc>
          <w:tcPr>
            <w:tcW w:w="0" w:type="auto"/>
          </w:tcPr>
          <w:p w14:paraId="35E1A38A" w14:textId="77777777" w:rsidR="00FA7E8B" w:rsidRPr="00964095" w:rsidRDefault="00FA7E8B" w:rsidP="00496AC2">
            <w:pPr>
              <w:jc w:val="both"/>
              <w:rPr>
                <w:color w:val="000000" w:themeColor="text1"/>
                <w:sz w:val="20"/>
                <w:szCs w:val="20"/>
              </w:rPr>
            </w:pPr>
            <w:r w:rsidRPr="00964095">
              <w:rPr>
                <w:color w:val="000000" w:themeColor="text1"/>
                <w:sz w:val="20"/>
                <w:szCs w:val="20"/>
              </w:rPr>
              <w:t>-0.6</w:t>
            </w:r>
          </w:p>
        </w:tc>
        <w:tc>
          <w:tcPr>
            <w:tcW w:w="0" w:type="auto"/>
          </w:tcPr>
          <w:p w14:paraId="2C4BBD06" w14:textId="77777777" w:rsidR="00FA7E8B" w:rsidRPr="00964095" w:rsidRDefault="00FA7E8B" w:rsidP="00496AC2">
            <w:pPr>
              <w:jc w:val="both"/>
              <w:rPr>
                <w:color w:val="000000" w:themeColor="text1"/>
                <w:sz w:val="20"/>
                <w:szCs w:val="20"/>
              </w:rPr>
            </w:pPr>
            <w:r w:rsidRPr="00964095">
              <w:rPr>
                <w:color w:val="000000" w:themeColor="text1"/>
                <w:sz w:val="20"/>
                <w:szCs w:val="20"/>
              </w:rPr>
              <w:t>-0.22</w:t>
            </w:r>
          </w:p>
        </w:tc>
        <w:tc>
          <w:tcPr>
            <w:tcW w:w="0" w:type="auto"/>
          </w:tcPr>
          <w:p w14:paraId="709F6B7D" w14:textId="77777777" w:rsidR="00FA7E8B" w:rsidRPr="00964095" w:rsidRDefault="00FA7E8B" w:rsidP="00496AC2">
            <w:pPr>
              <w:jc w:val="both"/>
              <w:rPr>
                <w:color w:val="000000" w:themeColor="text1"/>
                <w:sz w:val="20"/>
                <w:szCs w:val="20"/>
              </w:rPr>
            </w:pPr>
            <w:r w:rsidRPr="00964095">
              <w:rPr>
                <w:color w:val="000000" w:themeColor="text1"/>
                <w:sz w:val="20"/>
                <w:szCs w:val="20"/>
              </w:rPr>
              <w:t>-0.33</w:t>
            </w:r>
          </w:p>
        </w:tc>
        <w:tc>
          <w:tcPr>
            <w:tcW w:w="0" w:type="auto"/>
          </w:tcPr>
          <w:p w14:paraId="2EEB9239" w14:textId="77777777" w:rsidR="00FA7E8B" w:rsidRPr="00964095" w:rsidRDefault="00FA7E8B" w:rsidP="00496AC2">
            <w:pPr>
              <w:jc w:val="both"/>
              <w:rPr>
                <w:color w:val="000000" w:themeColor="text1"/>
                <w:sz w:val="20"/>
                <w:szCs w:val="20"/>
              </w:rPr>
            </w:pPr>
            <w:r w:rsidRPr="00964095">
              <w:rPr>
                <w:color w:val="000000" w:themeColor="text1"/>
                <w:sz w:val="20"/>
                <w:szCs w:val="20"/>
              </w:rPr>
              <w:t>0.97</w:t>
            </w:r>
          </w:p>
        </w:tc>
        <w:tc>
          <w:tcPr>
            <w:tcW w:w="1099" w:type="dxa"/>
          </w:tcPr>
          <w:p w14:paraId="1E555945" w14:textId="77777777" w:rsidR="00FA7E8B" w:rsidRPr="00964095" w:rsidRDefault="00FA7E8B" w:rsidP="00496AC2">
            <w:pPr>
              <w:jc w:val="both"/>
              <w:rPr>
                <w:color w:val="000000" w:themeColor="text1"/>
                <w:sz w:val="20"/>
                <w:szCs w:val="20"/>
              </w:rPr>
            </w:pPr>
            <w:r w:rsidRPr="00964095">
              <w:rPr>
                <w:color w:val="000000" w:themeColor="text1"/>
                <w:sz w:val="20"/>
                <w:szCs w:val="20"/>
              </w:rPr>
              <w:t>0.56</w:t>
            </w:r>
          </w:p>
        </w:tc>
        <w:tc>
          <w:tcPr>
            <w:tcW w:w="990" w:type="dxa"/>
          </w:tcPr>
          <w:p w14:paraId="4B4E6742" w14:textId="77777777" w:rsidR="00FA7E8B" w:rsidRPr="00964095" w:rsidRDefault="00FA7E8B" w:rsidP="00496AC2">
            <w:pPr>
              <w:jc w:val="both"/>
              <w:rPr>
                <w:color w:val="000000" w:themeColor="text1"/>
                <w:sz w:val="20"/>
                <w:szCs w:val="20"/>
              </w:rPr>
            </w:pPr>
            <w:r w:rsidRPr="00964095">
              <w:rPr>
                <w:color w:val="000000" w:themeColor="text1"/>
                <w:sz w:val="20"/>
                <w:szCs w:val="20"/>
              </w:rPr>
              <w:t>0.95**</w:t>
            </w:r>
          </w:p>
        </w:tc>
        <w:tc>
          <w:tcPr>
            <w:tcW w:w="876" w:type="dxa"/>
          </w:tcPr>
          <w:p w14:paraId="19DC3BDA" w14:textId="77777777" w:rsidR="00FA7E8B" w:rsidRPr="00964095" w:rsidRDefault="00FA7E8B" w:rsidP="00496AC2">
            <w:pPr>
              <w:jc w:val="both"/>
              <w:rPr>
                <w:color w:val="000000" w:themeColor="text1"/>
                <w:sz w:val="20"/>
                <w:szCs w:val="20"/>
              </w:rPr>
            </w:pPr>
            <w:r w:rsidRPr="00964095">
              <w:rPr>
                <w:color w:val="000000" w:themeColor="text1"/>
                <w:sz w:val="20"/>
                <w:szCs w:val="20"/>
              </w:rPr>
              <w:t>1.55**</w:t>
            </w:r>
          </w:p>
        </w:tc>
        <w:tc>
          <w:tcPr>
            <w:tcW w:w="0" w:type="auto"/>
          </w:tcPr>
          <w:p w14:paraId="30F0CAC0" w14:textId="77777777" w:rsidR="00FA7E8B" w:rsidRPr="00964095" w:rsidRDefault="00FA7E8B" w:rsidP="00496AC2">
            <w:pPr>
              <w:jc w:val="both"/>
              <w:rPr>
                <w:color w:val="000000" w:themeColor="text1"/>
                <w:sz w:val="20"/>
                <w:szCs w:val="20"/>
              </w:rPr>
            </w:pPr>
            <w:r w:rsidRPr="00964095">
              <w:rPr>
                <w:color w:val="000000" w:themeColor="text1"/>
                <w:sz w:val="20"/>
                <w:szCs w:val="20"/>
              </w:rPr>
              <w:t>8.72**</w:t>
            </w:r>
          </w:p>
        </w:tc>
        <w:tc>
          <w:tcPr>
            <w:tcW w:w="0" w:type="auto"/>
          </w:tcPr>
          <w:p w14:paraId="209EF634" w14:textId="77777777" w:rsidR="00FA7E8B" w:rsidRPr="00964095" w:rsidRDefault="00FA7E8B" w:rsidP="00496AC2">
            <w:pPr>
              <w:jc w:val="both"/>
              <w:rPr>
                <w:color w:val="000000" w:themeColor="text1"/>
                <w:sz w:val="20"/>
                <w:szCs w:val="20"/>
              </w:rPr>
            </w:pPr>
            <w:r w:rsidRPr="00964095">
              <w:rPr>
                <w:color w:val="000000" w:themeColor="text1"/>
                <w:sz w:val="20"/>
                <w:szCs w:val="20"/>
              </w:rPr>
              <w:t>7.07**</w:t>
            </w:r>
          </w:p>
        </w:tc>
        <w:tc>
          <w:tcPr>
            <w:tcW w:w="0" w:type="auto"/>
          </w:tcPr>
          <w:p w14:paraId="0D57E330" w14:textId="77777777" w:rsidR="00FA7E8B" w:rsidRPr="00964095" w:rsidRDefault="00FA7E8B" w:rsidP="00496AC2">
            <w:pPr>
              <w:jc w:val="both"/>
              <w:rPr>
                <w:color w:val="000000" w:themeColor="text1"/>
                <w:sz w:val="20"/>
                <w:szCs w:val="20"/>
              </w:rPr>
            </w:pPr>
            <w:r w:rsidRPr="00964095">
              <w:rPr>
                <w:color w:val="000000" w:themeColor="text1"/>
                <w:sz w:val="20"/>
                <w:szCs w:val="20"/>
              </w:rPr>
              <w:t>113.05**</w:t>
            </w:r>
          </w:p>
        </w:tc>
        <w:tc>
          <w:tcPr>
            <w:tcW w:w="0" w:type="auto"/>
          </w:tcPr>
          <w:p w14:paraId="7FB3680C" w14:textId="77777777" w:rsidR="00FA7E8B" w:rsidRPr="00964095" w:rsidRDefault="00FA7E8B" w:rsidP="00496AC2">
            <w:pPr>
              <w:jc w:val="both"/>
              <w:rPr>
                <w:color w:val="000000" w:themeColor="text1"/>
                <w:sz w:val="20"/>
                <w:szCs w:val="20"/>
              </w:rPr>
            </w:pPr>
            <w:r w:rsidRPr="00964095">
              <w:rPr>
                <w:color w:val="000000" w:themeColor="text1"/>
                <w:sz w:val="20"/>
                <w:szCs w:val="20"/>
              </w:rPr>
              <w:t>-0.07</w:t>
            </w:r>
          </w:p>
        </w:tc>
        <w:tc>
          <w:tcPr>
            <w:tcW w:w="0" w:type="auto"/>
          </w:tcPr>
          <w:p w14:paraId="20AB9CBB" w14:textId="77777777" w:rsidR="00FA7E8B" w:rsidRPr="00964095" w:rsidRDefault="00FA7E8B" w:rsidP="00496AC2">
            <w:pPr>
              <w:jc w:val="both"/>
              <w:rPr>
                <w:color w:val="000000" w:themeColor="text1"/>
                <w:sz w:val="20"/>
                <w:szCs w:val="20"/>
              </w:rPr>
            </w:pPr>
            <w:r w:rsidRPr="00964095">
              <w:rPr>
                <w:color w:val="000000" w:themeColor="text1"/>
                <w:sz w:val="20"/>
                <w:szCs w:val="20"/>
              </w:rPr>
              <w:t>-0.18</w:t>
            </w:r>
          </w:p>
        </w:tc>
        <w:tc>
          <w:tcPr>
            <w:tcW w:w="0" w:type="auto"/>
          </w:tcPr>
          <w:p w14:paraId="72A87BE3" w14:textId="77777777" w:rsidR="00FA7E8B" w:rsidRPr="00964095" w:rsidRDefault="00FA7E8B" w:rsidP="00496AC2">
            <w:pPr>
              <w:jc w:val="both"/>
              <w:rPr>
                <w:color w:val="000000" w:themeColor="text1"/>
                <w:sz w:val="20"/>
                <w:szCs w:val="20"/>
              </w:rPr>
            </w:pPr>
            <w:r w:rsidRPr="00964095">
              <w:rPr>
                <w:color w:val="000000" w:themeColor="text1"/>
                <w:sz w:val="20"/>
                <w:szCs w:val="20"/>
              </w:rPr>
              <w:t>-0.86**</w:t>
            </w:r>
          </w:p>
        </w:tc>
        <w:tc>
          <w:tcPr>
            <w:tcW w:w="0" w:type="auto"/>
          </w:tcPr>
          <w:p w14:paraId="44A59805" w14:textId="77777777" w:rsidR="00FA7E8B" w:rsidRPr="00964095" w:rsidRDefault="00FA7E8B" w:rsidP="00496AC2">
            <w:pPr>
              <w:jc w:val="both"/>
              <w:rPr>
                <w:color w:val="000000" w:themeColor="text1"/>
                <w:sz w:val="20"/>
                <w:szCs w:val="20"/>
              </w:rPr>
            </w:pPr>
            <w:r w:rsidRPr="00964095">
              <w:rPr>
                <w:color w:val="000000" w:themeColor="text1"/>
                <w:sz w:val="20"/>
                <w:szCs w:val="20"/>
              </w:rPr>
              <w:t>23.9**</w:t>
            </w:r>
          </w:p>
        </w:tc>
        <w:tc>
          <w:tcPr>
            <w:tcW w:w="0" w:type="auto"/>
          </w:tcPr>
          <w:p w14:paraId="1FC5C8AB" w14:textId="77777777" w:rsidR="00FA7E8B" w:rsidRPr="00964095" w:rsidRDefault="00FA7E8B" w:rsidP="00496AC2">
            <w:pPr>
              <w:jc w:val="both"/>
              <w:rPr>
                <w:color w:val="000000" w:themeColor="text1"/>
                <w:sz w:val="20"/>
                <w:szCs w:val="20"/>
              </w:rPr>
            </w:pPr>
            <w:r w:rsidRPr="00964095">
              <w:rPr>
                <w:color w:val="000000" w:themeColor="text1"/>
                <w:sz w:val="20"/>
                <w:szCs w:val="20"/>
              </w:rPr>
              <w:t>0.37</w:t>
            </w:r>
          </w:p>
        </w:tc>
        <w:tc>
          <w:tcPr>
            <w:tcW w:w="0" w:type="auto"/>
          </w:tcPr>
          <w:p w14:paraId="01AFFB3A" w14:textId="77777777" w:rsidR="00FA7E8B" w:rsidRPr="00964095" w:rsidRDefault="00FA7E8B" w:rsidP="00496AC2">
            <w:pPr>
              <w:jc w:val="both"/>
              <w:rPr>
                <w:color w:val="000000" w:themeColor="text1"/>
                <w:sz w:val="20"/>
                <w:szCs w:val="20"/>
              </w:rPr>
            </w:pPr>
            <w:r w:rsidRPr="00964095">
              <w:rPr>
                <w:color w:val="000000" w:themeColor="text1"/>
                <w:sz w:val="20"/>
                <w:szCs w:val="20"/>
              </w:rPr>
              <w:t>7.31**</w:t>
            </w:r>
          </w:p>
        </w:tc>
      </w:tr>
      <w:tr w:rsidR="00FA7E8B" w:rsidRPr="00964095" w14:paraId="20699D42" w14:textId="77777777" w:rsidTr="0002469D">
        <w:tc>
          <w:tcPr>
            <w:tcW w:w="1787" w:type="dxa"/>
            <w:vAlign w:val="center"/>
          </w:tcPr>
          <w:p w14:paraId="2287FB8E" w14:textId="77777777" w:rsidR="00FA7E8B" w:rsidRPr="00964095" w:rsidRDefault="00FA7E8B" w:rsidP="00496AC2">
            <w:pPr>
              <w:jc w:val="both"/>
              <w:rPr>
                <w:sz w:val="20"/>
                <w:szCs w:val="20"/>
              </w:rPr>
            </w:pPr>
            <w:r w:rsidRPr="00964095">
              <w:rPr>
                <w:sz w:val="20"/>
                <w:szCs w:val="20"/>
              </w:rPr>
              <w:t>Maya × PAB-</w:t>
            </w:r>
            <w:r w:rsidRPr="00964095">
              <w:rPr>
                <w:sz w:val="20"/>
                <w:szCs w:val="20"/>
              </w:rPr>
              <w:lastRenderedPageBreak/>
              <w:t>2017-18</w:t>
            </w:r>
          </w:p>
        </w:tc>
        <w:tc>
          <w:tcPr>
            <w:tcW w:w="0" w:type="auto"/>
          </w:tcPr>
          <w:p w14:paraId="55CA3394" w14:textId="77777777" w:rsidR="00FA7E8B" w:rsidRPr="00964095" w:rsidRDefault="00FA7E8B" w:rsidP="00496AC2">
            <w:pPr>
              <w:jc w:val="both"/>
              <w:rPr>
                <w:color w:val="000000" w:themeColor="text1"/>
                <w:sz w:val="20"/>
                <w:szCs w:val="20"/>
              </w:rPr>
            </w:pPr>
            <w:r w:rsidRPr="00964095">
              <w:rPr>
                <w:color w:val="000000" w:themeColor="text1"/>
                <w:sz w:val="20"/>
                <w:szCs w:val="20"/>
              </w:rPr>
              <w:lastRenderedPageBreak/>
              <w:t>1.5</w:t>
            </w:r>
          </w:p>
        </w:tc>
        <w:tc>
          <w:tcPr>
            <w:tcW w:w="0" w:type="auto"/>
          </w:tcPr>
          <w:p w14:paraId="4929890F" w14:textId="77777777" w:rsidR="00FA7E8B" w:rsidRPr="00964095" w:rsidRDefault="00FA7E8B" w:rsidP="00496AC2">
            <w:pPr>
              <w:jc w:val="both"/>
              <w:rPr>
                <w:color w:val="000000" w:themeColor="text1"/>
                <w:sz w:val="20"/>
                <w:szCs w:val="20"/>
              </w:rPr>
            </w:pPr>
            <w:r w:rsidRPr="00964095">
              <w:rPr>
                <w:color w:val="000000" w:themeColor="text1"/>
                <w:sz w:val="20"/>
                <w:szCs w:val="20"/>
              </w:rPr>
              <w:t>0.33</w:t>
            </w:r>
          </w:p>
        </w:tc>
        <w:tc>
          <w:tcPr>
            <w:tcW w:w="0" w:type="auto"/>
          </w:tcPr>
          <w:p w14:paraId="597BEB8D" w14:textId="77777777" w:rsidR="00FA7E8B" w:rsidRPr="00964095" w:rsidRDefault="00FA7E8B" w:rsidP="00496AC2">
            <w:pPr>
              <w:jc w:val="both"/>
              <w:rPr>
                <w:color w:val="000000" w:themeColor="text1"/>
                <w:sz w:val="20"/>
                <w:szCs w:val="20"/>
              </w:rPr>
            </w:pPr>
            <w:r w:rsidRPr="00964095">
              <w:rPr>
                <w:color w:val="000000" w:themeColor="text1"/>
                <w:sz w:val="20"/>
                <w:szCs w:val="20"/>
              </w:rPr>
              <w:t>-0.11</w:t>
            </w:r>
          </w:p>
        </w:tc>
        <w:tc>
          <w:tcPr>
            <w:tcW w:w="0" w:type="auto"/>
          </w:tcPr>
          <w:p w14:paraId="020857AB" w14:textId="77777777" w:rsidR="00FA7E8B" w:rsidRPr="00964095" w:rsidRDefault="00FA7E8B" w:rsidP="00496AC2">
            <w:pPr>
              <w:jc w:val="both"/>
              <w:rPr>
                <w:color w:val="000000" w:themeColor="text1"/>
                <w:sz w:val="20"/>
                <w:szCs w:val="20"/>
              </w:rPr>
            </w:pPr>
            <w:r w:rsidRPr="00964095">
              <w:rPr>
                <w:color w:val="000000" w:themeColor="text1"/>
                <w:sz w:val="20"/>
                <w:szCs w:val="20"/>
              </w:rPr>
              <w:t>-0.48</w:t>
            </w:r>
          </w:p>
        </w:tc>
        <w:tc>
          <w:tcPr>
            <w:tcW w:w="1099" w:type="dxa"/>
          </w:tcPr>
          <w:p w14:paraId="1517EDA0" w14:textId="77777777" w:rsidR="00FA7E8B" w:rsidRPr="00964095" w:rsidRDefault="00FA7E8B" w:rsidP="00496AC2">
            <w:pPr>
              <w:jc w:val="both"/>
              <w:rPr>
                <w:color w:val="000000" w:themeColor="text1"/>
                <w:sz w:val="20"/>
                <w:szCs w:val="20"/>
              </w:rPr>
            </w:pPr>
            <w:r w:rsidRPr="00964095">
              <w:rPr>
                <w:color w:val="000000" w:themeColor="text1"/>
                <w:sz w:val="20"/>
                <w:szCs w:val="20"/>
              </w:rPr>
              <w:t>3.11</w:t>
            </w:r>
          </w:p>
        </w:tc>
        <w:tc>
          <w:tcPr>
            <w:tcW w:w="990" w:type="dxa"/>
          </w:tcPr>
          <w:p w14:paraId="5203D6F0" w14:textId="77777777" w:rsidR="00FA7E8B" w:rsidRPr="00964095" w:rsidRDefault="00FA7E8B" w:rsidP="00496AC2">
            <w:pPr>
              <w:jc w:val="both"/>
              <w:rPr>
                <w:color w:val="000000" w:themeColor="text1"/>
                <w:sz w:val="20"/>
                <w:szCs w:val="20"/>
              </w:rPr>
            </w:pPr>
            <w:r w:rsidRPr="00964095">
              <w:rPr>
                <w:color w:val="000000" w:themeColor="text1"/>
                <w:sz w:val="20"/>
                <w:szCs w:val="20"/>
              </w:rPr>
              <w:t>0.57**</w:t>
            </w:r>
          </w:p>
        </w:tc>
        <w:tc>
          <w:tcPr>
            <w:tcW w:w="876" w:type="dxa"/>
          </w:tcPr>
          <w:p w14:paraId="78598E6D" w14:textId="77777777" w:rsidR="00FA7E8B" w:rsidRPr="00964095" w:rsidRDefault="00FA7E8B" w:rsidP="00496AC2">
            <w:pPr>
              <w:jc w:val="both"/>
              <w:rPr>
                <w:color w:val="000000" w:themeColor="text1"/>
                <w:sz w:val="20"/>
                <w:szCs w:val="20"/>
              </w:rPr>
            </w:pPr>
            <w:r w:rsidRPr="00964095">
              <w:rPr>
                <w:color w:val="000000" w:themeColor="text1"/>
                <w:sz w:val="20"/>
                <w:szCs w:val="20"/>
              </w:rPr>
              <w:t>-1.48**</w:t>
            </w:r>
          </w:p>
        </w:tc>
        <w:tc>
          <w:tcPr>
            <w:tcW w:w="0" w:type="auto"/>
          </w:tcPr>
          <w:p w14:paraId="1EB9D240" w14:textId="77777777" w:rsidR="00FA7E8B" w:rsidRPr="00964095" w:rsidRDefault="00FA7E8B" w:rsidP="00496AC2">
            <w:pPr>
              <w:jc w:val="both"/>
              <w:rPr>
                <w:color w:val="000000" w:themeColor="text1"/>
                <w:sz w:val="20"/>
                <w:szCs w:val="20"/>
              </w:rPr>
            </w:pPr>
            <w:r w:rsidRPr="00964095">
              <w:rPr>
                <w:color w:val="000000" w:themeColor="text1"/>
                <w:sz w:val="20"/>
                <w:szCs w:val="20"/>
              </w:rPr>
              <w:t>-8.36**</w:t>
            </w:r>
          </w:p>
        </w:tc>
        <w:tc>
          <w:tcPr>
            <w:tcW w:w="0" w:type="auto"/>
          </w:tcPr>
          <w:p w14:paraId="59C3B565" w14:textId="77777777" w:rsidR="00FA7E8B" w:rsidRPr="00964095" w:rsidRDefault="00FA7E8B" w:rsidP="00496AC2">
            <w:pPr>
              <w:jc w:val="both"/>
              <w:rPr>
                <w:color w:val="000000" w:themeColor="text1"/>
                <w:sz w:val="20"/>
                <w:szCs w:val="20"/>
              </w:rPr>
            </w:pPr>
            <w:r w:rsidRPr="00964095">
              <w:rPr>
                <w:color w:val="000000" w:themeColor="text1"/>
                <w:sz w:val="20"/>
                <w:szCs w:val="20"/>
              </w:rPr>
              <w:t>-2.36*</w:t>
            </w:r>
          </w:p>
        </w:tc>
        <w:tc>
          <w:tcPr>
            <w:tcW w:w="0" w:type="auto"/>
          </w:tcPr>
          <w:p w14:paraId="4412BCDB" w14:textId="77777777" w:rsidR="00FA7E8B" w:rsidRPr="00964095" w:rsidRDefault="00FA7E8B" w:rsidP="00496AC2">
            <w:pPr>
              <w:jc w:val="both"/>
              <w:rPr>
                <w:color w:val="000000" w:themeColor="text1"/>
                <w:sz w:val="20"/>
                <w:szCs w:val="20"/>
              </w:rPr>
            </w:pPr>
            <w:r w:rsidRPr="00964095">
              <w:rPr>
                <w:color w:val="000000" w:themeColor="text1"/>
                <w:sz w:val="20"/>
                <w:szCs w:val="20"/>
              </w:rPr>
              <w:t>-38.23**</w:t>
            </w:r>
          </w:p>
        </w:tc>
        <w:tc>
          <w:tcPr>
            <w:tcW w:w="0" w:type="auto"/>
          </w:tcPr>
          <w:p w14:paraId="1DE3FD3F" w14:textId="77777777" w:rsidR="00FA7E8B" w:rsidRPr="00964095" w:rsidRDefault="00FA7E8B" w:rsidP="00496AC2">
            <w:pPr>
              <w:jc w:val="both"/>
              <w:rPr>
                <w:color w:val="000000" w:themeColor="text1"/>
                <w:sz w:val="20"/>
                <w:szCs w:val="20"/>
              </w:rPr>
            </w:pPr>
            <w:r w:rsidRPr="00964095">
              <w:rPr>
                <w:color w:val="000000" w:themeColor="text1"/>
                <w:sz w:val="20"/>
                <w:szCs w:val="20"/>
              </w:rPr>
              <w:t>0.08</w:t>
            </w:r>
          </w:p>
        </w:tc>
        <w:tc>
          <w:tcPr>
            <w:tcW w:w="0" w:type="auto"/>
          </w:tcPr>
          <w:p w14:paraId="4E770BA3" w14:textId="77777777" w:rsidR="00FA7E8B" w:rsidRPr="00964095" w:rsidRDefault="00FA7E8B" w:rsidP="00496AC2">
            <w:pPr>
              <w:jc w:val="both"/>
              <w:rPr>
                <w:color w:val="000000" w:themeColor="text1"/>
                <w:sz w:val="20"/>
                <w:szCs w:val="20"/>
              </w:rPr>
            </w:pPr>
            <w:r w:rsidRPr="00964095">
              <w:rPr>
                <w:color w:val="000000" w:themeColor="text1"/>
                <w:sz w:val="20"/>
                <w:szCs w:val="20"/>
              </w:rPr>
              <w:t>0.11</w:t>
            </w:r>
          </w:p>
        </w:tc>
        <w:tc>
          <w:tcPr>
            <w:tcW w:w="0" w:type="auto"/>
          </w:tcPr>
          <w:p w14:paraId="48065D6E" w14:textId="77777777" w:rsidR="00FA7E8B" w:rsidRPr="00964095" w:rsidRDefault="00FA7E8B" w:rsidP="00496AC2">
            <w:pPr>
              <w:jc w:val="both"/>
              <w:rPr>
                <w:color w:val="000000" w:themeColor="text1"/>
                <w:sz w:val="20"/>
                <w:szCs w:val="20"/>
              </w:rPr>
            </w:pPr>
            <w:r w:rsidRPr="00964095">
              <w:rPr>
                <w:color w:val="000000" w:themeColor="text1"/>
                <w:sz w:val="20"/>
                <w:szCs w:val="20"/>
              </w:rPr>
              <w:t>0.71**</w:t>
            </w:r>
          </w:p>
        </w:tc>
        <w:tc>
          <w:tcPr>
            <w:tcW w:w="0" w:type="auto"/>
          </w:tcPr>
          <w:p w14:paraId="373B3069" w14:textId="77777777" w:rsidR="00FA7E8B" w:rsidRPr="00964095" w:rsidRDefault="00FA7E8B" w:rsidP="00496AC2">
            <w:pPr>
              <w:jc w:val="both"/>
              <w:rPr>
                <w:color w:val="000000" w:themeColor="text1"/>
                <w:sz w:val="20"/>
                <w:szCs w:val="20"/>
              </w:rPr>
            </w:pPr>
            <w:r w:rsidRPr="00964095">
              <w:rPr>
                <w:color w:val="000000" w:themeColor="text1"/>
                <w:sz w:val="20"/>
                <w:szCs w:val="20"/>
              </w:rPr>
              <w:t>-5.95**</w:t>
            </w:r>
          </w:p>
        </w:tc>
        <w:tc>
          <w:tcPr>
            <w:tcW w:w="0" w:type="auto"/>
          </w:tcPr>
          <w:p w14:paraId="74BCF1C0" w14:textId="77777777" w:rsidR="00FA7E8B" w:rsidRPr="00964095" w:rsidRDefault="00FA7E8B" w:rsidP="00496AC2">
            <w:pPr>
              <w:jc w:val="both"/>
              <w:rPr>
                <w:color w:val="000000" w:themeColor="text1"/>
                <w:sz w:val="20"/>
                <w:szCs w:val="20"/>
              </w:rPr>
            </w:pPr>
            <w:r w:rsidRPr="00964095">
              <w:rPr>
                <w:color w:val="000000" w:themeColor="text1"/>
                <w:sz w:val="20"/>
                <w:szCs w:val="20"/>
              </w:rPr>
              <w:t>0.2</w:t>
            </w:r>
          </w:p>
        </w:tc>
        <w:tc>
          <w:tcPr>
            <w:tcW w:w="0" w:type="auto"/>
          </w:tcPr>
          <w:p w14:paraId="0F934924" w14:textId="77777777" w:rsidR="00FA7E8B" w:rsidRPr="00964095" w:rsidRDefault="00FA7E8B" w:rsidP="00496AC2">
            <w:pPr>
              <w:jc w:val="both"/>
              <w:rPr>
                <w:color w:val="000000" w:themeColor="text1"/>
                <w:sz w:val="20"/>
                <w:szCs w:val="20"/>
              </w:rPr>
            </w:pPr>
            <w:r w:rsidRPr="00964095">
              <w:rPr>
                <w:color w:val="000000" w:themeColor="text1"/>
                <w:sz w:val="20"/>
                <w:szCs w:val="20"/>
              </w:rPr>
              <w:t>-1.62*</w:t>
            </w:r>
          </w:p>
        </w:tc>
      </w:tr>
      <w:tr w:rsidR="00FA7E8B" w:rsidRPr="00964095" w14:paraId="6BCE71EC" w14:textId="77777777" w:rsidTr="0002469D">
        <w:tc>
          <w:tcPr>
            <w:tcW w:w="1787" w:type="dxa"/>
            <w:vAlign w:val="center"/>
          </w:tcPr>
          <w:p w14:paraId="0EC2A2C7" w14:textId="77777777" w:rsidR="00FA7E8B" w:rsidRPr="00964095" w:rsidRDefault="00FA7E8B" w:rsidP="00496AC2">
            <w:pPr>
              <w:jc w:val="both"/>
              <w:rPr>
                <w:sz w:val="20"/>
                <w:szCs w:val="20"/>
              </w:rPr>
            </w:pPr>
            <w:r w:rsidRPr="00964095">
              <w:rPr>
                <w:sz w:val="20"/>
                <w:szCs w:val="20"/>
              </w:rPr>
              <w:t>Vardhan × PAB-2014-4</w:t>
            </w:r>
          </w:p>
        </w:tc>
        <w:tc>
          <w:tcPr>
            <w:tcW w:w="0" w:type="auto"/>
          </w:tcPr>
          <w:p w14:paraId="5BEB6FCD" w14:textId="77777777" w:rsidR="00FA7E8B" w:rsidRPr="00964095" w:rsidRDefault="00FA7E8B" w:rsidP="00496AC2">
            <w:pPr>
              <w:jc w:val="both"/>
              <w:rPr>
                <w:color w:val="000000" w:themeColor="text1"/>
                <w:sz w:val="20"/>
                <w:szCs w:val="20"/>
              </w:rPr>
            </w:pPr>
            <w:r w:rsidRPr="00964095">
              <w:rPr>
                <w:color w:val="000000" w:themeColor="text1"/>
                <w:sz w:val="20"/>
                <w:szCs w:val="20"/>
              </w:rPr>
              <w:t>-1.23</w:t>
            </w:r>
          </w:p>
        </w:tc>
        <w:tc>
          <w:tcPr>
            <w:tcW w:w="0" w:type="auto"/>
          </w:tcPr>
          <w:p w14:paraId="722CFE8F" w14:textId="77777777" w:rsidR="00FA7E8B" w:rsidRPr="00964095" w:rsidRDefault="00FA7E8B" w:rsidP="00496AC2">
            <w:pPr>
              <w:jc w:val="both"/>
              <w:rPr>
                <w:color w:val="000000" w:themeColor="text1"/>
                <w:sz w:val="20"/>
                <w:szCs w:val="20"/>
              </w:rPr>
            </w:pPr>
            <w:r w:rsidRPr="00964095">
              <w:rPr>
                <w:color w:val="000000" w:themeColor="text1"/>
                <w:sz w:val="20"/>
                <w:szCs w:val="20"/>
              </w:rPr>
              <w:t>0.05</w:t>
            </w:r>
          </w:p>
        </w:tc>
        <w:tc>
          <w:tcPr>
            <w:tcW w:w="0" w:type="auto"/>
          </w:tcPr>
          <w:p w14:paraId="432EB427" w14:textId="77777777" w:rsidR="00FA7E8B" w:rsidRPr="00964095" w:rsidRDefault="00FA7E8B" w:rsidP="00496AC2">
            <w:pPr>
              <w:jc w:val="both"/>
              <w:rPr>
                <w:color w:val="000000" w:themeColor="text1"/>
                <w:sz w:val="20"/>
                <w:szCs w:val="20"/>
              </w:rPr>
            </w:pPr>
            <w:r w:rsidRPr="00964095">
              <w:rPr>
                <w:color w:val="000000" w:themeColor="text1"/>
                <w:sz w:val="20"/>
                <w:szCs w:val="20"/>
              </w:rPr>
              <w:t>0.61</w:t>
            </w:r>
          </w:p>
        </w:tc>
        <w:tc>
          <w:tcPr>
            <w:tcW w:w="0" w:type="auto"/>
          </w:tcPr>
          <w:p w14:paraId="71C20DE9" w14:textId="77777777" w:rsidR="00FA7E8B" w:rsidRPr="00964095" w:rsidRDefault="00FA7E8B" w:rsidP="00496AC2">
            <w:pPr>
              <w:jc w:val="both"/>
              <w:rPr>
                <w:color w:val="000000" w:themeColor="text1"/>
                <w:sz w:val="20"/>
                <w:szCs w:val="20"/>
              </w:rPr>
            </w:pPr>
            <w:r w:rsidRPr="00964095">
              <w:rPr>
                <w:color w:val="000000" w:themeColor="text1"/>
                <w:sz w:val="20"/>
                <w:szCs w:val="20"/>
              </w:rPr>
              <w:t>1.02</w:t>
            </w:r>
          </w:p>
        </w:tc>
        <w:tc>
          <w:tcPr>
            <w:tcW w:w="1099" w:type="dxa"/>
          </w:tcPr>
          <w:p w14:paraId="3C9CAA5E" w14:textId="77777777" w:rsidR="00FA7E8B" w:rsidRPr="00964095" w:rsidRDefault="00FA7E8B" w:rsidP="00496AC2">
            <w:pPr>
              <w:jc w:val="both"/>
              <w:rPr>
                <w:color w:val="000000" w:themeColor="text1"/>
                <w:sz w:val="20"/>
                <w:szCs w:val="20"/>
              </w:rPr>
            </w:pPr>
            <w:r w:rsidRPr="00964095">
              <w:rPr>
                <w:color w:val="000000" w:themeColor="text1"/>
                <w:sz w:val="20"/>
                <w:szCs w:val="20"/>
              </w:rPr>
              <w:t>22.5**</w:t>
            </w:r>
          </w:p>
        </w:tc>
        <w:tc>
          <w:tcPr>
            <w:tcW w:w="990" w:type="dxa"/>
          </w:tcPr>
          <w:p w14:paraId="6140A267" w14:textId="77777777" w:rsidR="00FA7E8B" w:rsidRPr="00964095" w:rsidRDefault="00FA7E8B" w:rsidP="00496AC2">
            <w:pPr>
              <w:jc w:val="both"/>
              <w:rPr>
                <w:color w:val="000000" w:themeColor="text1"/>
                <w:sz w:val="20"/>
                <w:szCs w:val="20"/>
              </w:rPr>
            </w:pPr>
            <w:r w:rsidRPr="00964095">
              <w:rPr>
                <w:color w:val="000000" w:themeColor="text1"/>
                <w:sz w:val="20"/>
                <w:szCs w:val="20"/>
              </w:rPr>
              <w:t>0.31</w:t>
            </w:r>
          </w:p>
        </w:tc>
        <w:tc>
          <w:tcPr>
            <w:tcW w:w="876" w:type="dxa"/>
          </w:tcPr>
          <w:p w14:paraId="07A3237C" w14:textId="77777777" w:rsidR="00FA7E8B" w:rsidRPr="00964095" w:rsidRDefault="00FA7E8B" w:rsidP="00496AC2">
            <w:pPr>
              <w:jc w:val="both"/>
              <w:rPr>
                <w:color w:val="000000" w:themeColor="text1"/>
                <w:sz w:val="20"/>
                <w:szCs w:val="20"/>
              </w:rPr>
            </w:pPr>
            <w:r w:rsidRPr="00964095">
              <w:rPr>
                <w:color w:val="000000" w:themeColor="text1"/>
                <w:sz w:val="20"/>
                <w:szCs w:val="20"/>
              </w:rPr>
              <w:t>-1.21**</w:t>
            </w:r>
          </w:p>
        </w:tc>
        <w:tc>
          <w:tcPr>
            <w:tcW w:w="0" w:type="auto"/>
          </w:tcPr>
          <w:p w14:paraId="18950C43" w14:textId="77777777" w:rsidR="00FA7E8B" w:rsidRPr="00964095" w:rsidRDefault="00FA7E8B" w:rsidP="00496AC2">
            <w:pPr>
              <w:jc w:val="both"/>
              <w:rPr>
                <w:color w:val="000000" w:themeColor="text1"/>
                <w:sz w:val="20"/>
                <w:szCs w:val="20"/>
              </w:rPr>
            </w:pPr>
            <w:r w:rsidRPr="00964095">
              <w:rPr>
                <w:color w:val="000000" w:themeColor="text1"/>
                <w:sz w:val="20"/>
                <w:szCs w:val="20"/>
              </w:rPr>
              <w:t>2.23</w:t>
            </w:r>
          </w:p>
        </w:tc>
        <w:tc>
          <w:tcPr>
            <w:tcW w:w="0" w:type="auto"/>
          </w:tcPr>
          <w:p w14:paraId="2904335E" w14:textId="77777777" w:rsidR="00FA7E8B" w:rsidRPr="00964095" w:rsidRDefault="00FA7E8B" w:rsidP="00496AC2">
            <w:pPr>
              <w:jc w:val="both"/>
              <w:rPr>
                <w:color w:val="000000" w:themeColor="text1"/>
                <w:sz w:val="20"/>
                <w:szCs w:val="20"/>
              </w:rPr>
            </w:pPr>
            <w:r w:rsidRPr="00964095">
              <w:rPr>
                <w:color w:val="000000" w:themeColor="text1"/>
                <w:sz w:val="20"/>
                <w:szCs w:val="20"/>
              </w:rPr>
              <w:t>3.86**</w:t>
            </w:r>
          </w:p>
        </w:tc>
        <w:tc>
          <w:tcPr>
            <w:tcW w:w="0" w:type="auto"/>
          </w:tcPr>
          <w:p w14:paraId="21336C80" w14:textId="77777777" w:rsidR="00FA7E8B" w:rsidRPr="00964095" w:rsidRDefault="00FA7E8B" w:rsidP="00496AC2">
            <w:pPr>
              <w:jc w:val="both"/>
              <w:rPr>
                <w:color w:val="000000" w:themeColor="text1"/>
                <w:sz w:val="20"/>
                <w:szCs w:val="20"/>
              </w:rPr>
            </w:pPr>
            <w:r w:rsidRPr="00964095">
              <w:rPr>
                <w:color w:val="000000" w:themeColor="text1"/>
                <w:sz w:val="20"/>
                <w:szCs w:val="20"/>
              </w:rPr>
              <w:t>-20.52**</w:t>
            </w:r>
          </w:p>
        </w:tc>
        <w:tc>
          <w:tcPr>
            <w:tcW w:w="0" w:type="auto"/>
          </w:tcPr>
          <w:p w14:paraId="4CD62BB0" w14:textId="77777777" w:rsidR="00FA7E8B" w:rsidRPr="00964095" w:rsidRDefault="00FA7E8B" w:rsidP="00496AC2">
            <w:pPr>
              <w:jc w:val="both"/>
              <w:rPr>
                <w:color w:val="000000" w:themeColor="text1"/>
                <w:sz w:val="20"/>
                <w:szCs w:val="20"/>
              </w:rPr>
            </w:pPr>
            <w:r w:rsidRPr="00964095">
              <w:rPr>
                <w:color w:val="000000" w:themeColor="text1"/>
                <w:sz w:val="20"/>
                <w:szCs w:val="20"/>
              </w:rPr>
              <w:t>-0.53</w:t>
            </w:r>
          </w:p>
        </w:tc>
        <w:tc>
          <w:tcPr>
            <w:tcW w:w="0" w:type="auto"/>
          </w:tcPr>
          <w:p w14:paraId="4F56D9D3" w14:textId="77777777" w:rsidR="00FA7E8B" w:rsidRPr="00964095" w:rsidRDefault="00FA7E8B" w:rsidP="00496AC2">
            <w:pPr>
              <w:jc w:val="both"/>
              <w:rPr>
                <w:color w:val="000000" w:themeColor="text1"/>
                <w:sz w:val="20"/>
                <w:szCs w:val="20"/>
              </w:rPr>
            </w:pPr>
            <w:r w:rsidRPr="00964095">
              <w:rPr>
                <w:color w:val="000000" w:themeColor="text1"/>
                <w:sz w:val="20"/>
                <w:szCs w:val="20"/>
              </w:rPr>
              <w:t>-0.06</w:t>
            </w:r>
          </w:p>
        </w:tc>
        <w:tc>
          <w:tcPr>
            <w:tcW w:w="0" w:type="auto"/>
          </w:tcPr>
          <w:p w14:paraId="51EF5A27" w14:textId="77777777" w:rsidR="00FA7E8B" w:rsidRPr="00964095" w:rsidRDefault="00FA7E8B" w:rsidP="00496AC2">
            <w:pPr>
              <w:jc w:val="both"/>
              <w:rPr>
                <w:color w:val="000000" w:themeColor="text1"/>
                <w:sz w:val="20"/>
                <w:szCs w:val="20"/>
              </w:rPr>
            </w:pPr>
            <w:r w:rsidRPr="00964095">
              <w:rPr>
                <w:color w:val="000000" w:themeColor="text1"/>
                <w:sz w:val="20"/>
                <w:szCs w:val="20"/>
              </w:rPr>
              <w:t>-0.15*</w:t>
            </w:r>
          </w:p>
        </w:tc>
        <w:tc>
          <w:tcPr>
            <w:tcW w:w="0" w:type="auto"/>
          </w:tcPr>
          <w:p w14:paraId="66627696" w14:textId="77777777" w:rsidR="00FA7E8B" w:rsidRPr="00964095" w:rsidRDefault="00FA7E8B" w:rsidP="00496AC2">
            <w:pPr>
              <w:jc w:val="both"/>
              <w:rPr>
                <w:color w:val="000000" w:themeColor="text1"/>
                <w:sz w:val="20"/>
                <w:szCs w:val="20"/>
              </w:rPr>
            </w:pPr>
            <w:r w:rsidRPr="00964095">
              <w:rPr>
                <w:color w:val="000000" w:themeColor="text1"/>
                <w:sz w:val="20"/>
                <w:szCs w:val="20"/>
              </w:rPr>
              <w:t>10.21**</w:t>
            </w:r>
          </w:p>
        </w:tc>
        <w:tc>
          <w:tcPr>
            <w:tcW w:w="0" w:type="auto"/>
          </w:tcPr>
          <w:p w14:paraId="6A6C5253" w14:textId="77777777" w:rsidR="00FA7E8B" w:rsidRPr="00964095" w:rsidRDefault="00FA7E8B" w:rsidP="00496AC2">
            <w:pPr>
              <w:jc w:val="both"/>
              <w:rPr>
                <w:color w:val="000000" w:themeColor="text1"/>
                <w:sz w:val="20"/>
                <w:szCs w:val="20"/>
              </w:rPr>
            </w:pPr>
            <w:r w:rsidRPr="00964095">
              <w:rPr>
                <w:color w:val="000000" w:themeColor="text1"/>
                <w:sz w:val="20"/>
                <w:szCs w:val="20"/>
              </w:rPr>
              <w:t>0.2</w:t>
            </w:r>
          </w:p>
        </w:tc>
        <w:tc>
          <w:tcPr>
            <w:tcW w:w="0" w:type="auto"/>
          </w:tcPr>
          <w:p w14:paraId="589F2154" w14:textId="77777777" w:rsidR="00FA7E8B" w:rsidRPr="00964095" w:rsidRDefault="00FA7E8B" w:rsidP="00496AC2">
            <w:pPr>
              <w:jc w:val="both"/>
              <w:rPr>
                <w:color w:val="000000" w:themeColor="text1"/>
                <w:sz w:val="20"/>
                <w:szCs w:val="20"/>
              </w:rPr>
            </w:pPr>
            <w:r w:rsidRPr="00964095">
              <w:rPr>
                <w:color w:val="000000" w:themeColor="text1"/>
                <w:sz w:val="20"/>
                <w:szCs w:val="20"/>
              </w:rPr>
              <w:t>3.44**</w:t>
            </w:r>
          </w:p>
        </w:tc>
      </w:tr>
      <w:tr w:rsidR="00FA7E8B" w:rsidRPr="00964095" w14:paraId="0846FA72" w14:textId="77777777" w:rsidTr="0002469D">
        <w:tc>
          <w:tcPr>
            <w:tcW w:w="1787" w:type="dxa"/>
            <w:vAlign w:val="center"/>
          </w:tcPr>
          <w:p w14:paraId="69F565D7" w14:textId="77777777" w:rsidR="00FA7E8B" w:rsidRPr="00964095" w:rsidRDefault="00FA7E8B" w:rsidP="00496AC2">
            <w:pPr>
              <w:jc w:val="both"/>
              <w:rPr>
                <w:sz w:val="20"/>
                <w:szCs w:val="20"/>
              </w:rPr>
            </w:pPr>
            <w:r w:rsidRPr="00964095">
              <w:rPr>
                <w:sz w:val="20"/>
                <w:szCs w:val="20"/>
              </w:rPr>
              <w:t>Vardhan × PAB-2014-8</w:t>
            </w:r>
          </w:p>
        </w:tc>
        <w:tc>
          <w:tcPr>
            <w:tcW w:w="0" w:type="auto"/>
          </w:tcPr>
          <w:p w14:paraId="0650D3BB" w14:textId="77777777" w:rsidR="00FA7E8B" w:rsidRPr="00964095" w:rsidRDefault="00FA7E8B" w:rsidP="00496AC2">
            <w:pPr>
              <w:jc w:val="both"/>
              <w:rPr>
                <w:color w:val="000000" w:themeColor="text1"/>
                <w:sz w:val="20"/>
                <w:szCs w:val="20"/>
              </w:rPr>
            </w:pPr>
            <w:r w:rsidRPr="00964095">
              <w:rPr>
                <w:color w:val="000000" w:themeColor="text1"/>
                <w:sz w:val="20"/>
                <w:szCs w:val="20"/>
              </w:rPr>
              <w:t>1.57</w:t>
            </w:r>
          </w:p>
        </w:tc>
        <w:tc>
          <w:tcPr>
            <w:tcW w:w="0" w:type="auto"/>
          </w:tcPr>
          <w:p w14:paraId="65D7729D" w14:textId="77777777" w:rsidR="00FA7E8B" w:rsidRPr="00964095" w:rsidRDefault="00FA7E8B" w:rsidP="00496AC2">
            <w:pPr>
              <w:jc w:val="both"/>
              <w:rPr>
                <w:color w:val="000000" w:themeColor="text1"/>
                <w:sz w:val="20"/>
                <w:szCs w:val="20"/>
              </w:rPr>
            </w:pPr>
            <w:r w:rsidRPr="00964095">
              <w:rPr>
                <w:color w:val="000000" w:themeColor="text1"/>
                <w:sz w:val="20"/>
                <w:szCs w:val="20"/>
              </w:rPr>
              <w:t>0.95</w:t>
            </w:r>
          </w:p>
        </w:tc>
        <w:tc>
          <w:tcPr>
            <w:tcW w:w="0" w:type="auto"/>
          </w:tcPr>
          <w:p w14:paraId="1554EE65" w14:textId="77777777" w:rsidR="00FA7E8B" w:rsidRPr="00964095" w:rsidRDefault="00FA7E8B" w:rsidP="00496AC2">
            <w:pPr>
              <w:jc w:val="both"/>
              <w:rPr>
                <w:color w:val="000000" w:themeColor="text1"/>
                <w:sz w:val="20"/>
                <w:szCs w:val="20"/>
              </w:rPr>
            </w:pPr>
            <w:r w:rsidRPr="00964095">
              <w:rPr>
                <w:color w:val="000000" w:themeColor="text1"/>
                <w:sz w:val="20"/>
                <w:szCs w:val="20"/>
              </w:rPr>
              <w:t>0.83</w:t>
            </w:r>
          </w:p>
        </w:tc>
        <w:tc>
          <w:tcPr>
            <w:tcW w:w="0" w:type="auto"/>
          </w:tcPr>
          <w:p w14:paraId="764A47BE" w14:textId="77777777" w:rsidR="00FA7E8B" w:rsidRPr="00964095" w:rsidRDefault="00FA7E8B" w:rsidP="00496AC2">
            <w:pPr>
              <w:jc w:val="both"/>
              <w:rPr>
                <w:color w:val="000000" w:themeColor="text1"/>
                <w:sz w:val="20"/>
                <w:szCs w:val="20"/>
              </w:rPr>
            </w:pPr>
            <w:r w:rsidRPr="00964095">
              <w:rPr>
                <w:color w:val="000000" w:themeColor="text1"/>
                <w:sz w:val="20"/>
                <w:szCs w:val="20"/>
              </w:rPr>
              <w:t>0.47</w:t>
            </w:r>
          </w:p>
        </w:tc>
        <w:tc>
          <w:tcPr>
            <w:tcW w:w="1099" w:type="dxa"/>
          </w:tcPr>
          <w:p w14:paraId="1AAF46ED" w14:textId="77777777" w:rsidR="00FA7E8B" w:rsidRPr="00964095" w:rsidRDefault="00FA7E8B" w:rsidP="00496AC2">
            <w:pPr>
              <w:jc w:val="both"/>
              <w:rPr>
                <w:color w:val="000000" w:themeColor="text1"/>
                <w:sz w:val="20"/>
                <w:szCs w:val="20"/>
              </w:rPr>
            </w:pPr>
            <w:r w:rsidRPr="00964095">
              <w:rPr>
                <w:color w:val="000000" w:themeColor="text1"/>
                <w:sz w:val="20"/>
                <w:szCs w:val="20"/>
              </w:rPr>
              <w:t>-7.53*</w:t>
            </w:r>
          </w:p>
        </w:tc>
        <w:tc>
          <w:tcPr>
            <w:tcW w:w="990" w:type="dxa"/>
          </w:tcPr>
          <w:p w14:paraId="5140B229" w14:textId="77777777" w:rsidR="00FA7E8B" w:rsidRPr="00964095" w:rsidRDefault="00FA7E8B" w:rsidP="00496AC2">
            <w:pPr>
              <w:jc w:val="both"/>
              <w:rPr>
                <w:color w:val="000000" w:themeColor="text1"/>
                <w:sz w:val="20"/>
                <w:szCs w:val="20"/>
              </w:rPr>
            </w:pPr>
            <w:r w:rsidRPr="00964095">
              <w:rPr>
                <w:color w:val="000000" w:themeColor="text1"/>
                <w:sz w:val="20"/>
                <w:szCs w:val="20"/>
              </w:rPr>
              <w:t>0.46*</w:t>
            </w:r>
          </w:p>
        </w:tc>
        <w:tc>
          <w:tcPr>
            <w:tcW w:w="876" w:type="dxa"/>
          </w:tcPr>
          <w:p w14:paraId="39FFB459" w14:textId="77777777" w:rsidR="00FA7E8B" w:rsidRPr="00964095" w:rsidRDefault="00FA7E8B" w:rsidP="00496AC2">
            <w:pPr>
              <w:jc w:val="both"/>
              <w:rPr>
                <w:color w:val="000000" w:themeColor="text1"/>
                <w:sz w:val="20"/>
                <w:szCs w:val="20"/>
              </w:rPr>
            </w:pPr>
            <w:r w:rsidRPr="00964095">
              <w:rPr>
                <w:color w:val="000000" w:themeColor="text1"/>
                <w:sz w:val="20"/>
                <w:szCs w:val="20"/>
              </w:rPr>
              <w:t>2.97**</w:t>
            </w:r>
          </w:p>
        </w:tc>
        <w:tc>
          <w:tcPr>
            <w:tcW w:w="0" w:type="auto"/>
          </w:tcPr>
          <w:p w14:paraId="21B691ED" w14:textId="77777777" w:rsidR="00FA7E8B" w:rsidRPr="00964095" w:rsidRDefault="00FA7E8B" w:rsidP="00496AC2">
            <w:pPr>
              <w:jc w:val="both"/>
              <w:rPr>
                <w:color w:val="000000" w:themeColor="text1"/>
                <w:sz w:val="20"/>
                <w:szCs w:val="20"/>
              </w:rPr>
            </w:pPr>
            <w:r w:rsidRPr="00964095">
              <w:rPr>
                <w:color w:val="000000" w:themeColor="text1"/>
                <w:sz w:val="20"/>
                <w:szCs w:val="20"/>
              </w:rPr>
              <w:t>2.78</w:t>
            </w:r>
          </w:p>
        </w:tc>
        <w:tc>
          <w:tcPr>
            <w:tcW w:w="0" w:type="auto"/>
          </w:tcPr>
          <w:p w14:paraId="7408F188" w14:textId="77777777" w:rsidR="00FA7E8B" w:rsidRPr="00964095" w:rsidRDefault="00FA7E8B" w:rsidP="00496AC2">
            <w:pPr>
              <w:jc w:val="both"/>
              <w:rPr>
                <w:color w:val="000000" w:themeColor="text1"/>
                <w:sz w:val="20"/>
                <w:szCs w:val="20"/>
              </w:rPr>
            </w:pPr>
            <w:r w:rsidRPr="00964095">
              <w:rPr>
                <w:color w:val="000000" w:themeColor="text1"/>
                <w:sz w:val="20"/>
                <w:szCs w:val="20"/>
              </w:rPr>
              <w:t>4.23**</w:t>
            </w:r>
          </w:p>
        </w:tc>
        <w:tc>
          <w:tcPr>
            <w:tcW w:w="0" w:type="auto"/>
          </w:tcPr>
          <w:p w14:paraId="1626F6B4" w14:textId="77777777" w:rsidR="00FA7E8B" w:rsidRPr="00964095" w:rsidRDefault="00FA7E8B" w:rsidP="00496AC2">
            <w:pPr>
              <w:jc w:val="both"/>
              <w:rPr>
                <w:color w:val="000000" w:themeColor="text1"/>
                <w:sz w:val="20"/>
                <w:szCs w:val="20"/>
              </w:rPr>
            </w:pPr>
            <w:r w:rsidRPr="00964095">
              <w:rPr>
                <w:color w:val="000000" w:themeColor="text1"/>
                <w:sz w:val="20"/>
                <w:szCs w:val="20"/>
              </w:rPr>
              <w:t>82.85**</w:t>
            </w:r>
          </w:p>
        </w:tc>
        <w:tc>
          <w:tcPr>
            <w:tcW w:w="0" w:type="auto"/>
          </w:tcPr>
          <w:p w14:paraId="6FD31A73" w14:textId="77777777" w:rsidR="00FA7E8B" w:rsidRPr="00964095" w:rsidRDefault="00FA7E8B" w:rsidP="00496AC2">
            <w:pPr>
              <w:jc w:val="both"/>
              <w:rPr>
                <w:color w:val="000000" w:themeColor="text1"/>
                <w:sz w:val="20"/>
                <w:szCs w:val="20"/>
              </w:rPr>
            </w:pPr>
            <w:r w:rsidRPr="00964095">
              <w:rPr>
                <w:color w:val="000000" w:themeColor="text1"/>
                <w:sz w:val="20"/>
                <w:szCs w:val="20"/>
              </w:rPr>
              <w:t>-0.39</w:t>
            </w:r>
          </w:p>
        </w:tc>
        <w:tc>
          <w:tcPr>
            <w:tcW w:w="0" w:type="auto"/>
          </w:tcPr>
          <w:p w14:paraId="10AA9D6C" w14:textId="77777777" w:rsidR="00FA7E8B" w:rsidRPr="00964095" w:rsidRDefault="00FA7E8B" w:rsidP="00496AC2">
            <w:pPr>
              <w:jc w:val="both"/>
              <w:rPr>
                <w:color w:val="000000" w:themeColor="text1"/>
                <w:sz w:val="20"/>
                <w:szCs w:val="20"/>
              </w:rPr>
            </w:pPr>
            <w:r w:rsidRPr="00964095">
              <w:rPr>
                <w:color w:val="000000" w:themeColor="text1"/>
                <w:sz w:val="20"/>
                <w:szCs w:val="20"/>
              </w:rPr>
              <w:t>0.04</w:t>
            </w:r>
          </w:p>
        </w:tc>
        <w:tc>
          <w:tcPr>
            <w:tcW w:w="0" w:type="auto"/>
          </w:tcPr>
          <w:p w14:paraId="7C660495" w14:textId="77777777" w:rsidR="00FA7E8B" w:rsidRPr="00964095" w:rsidRDefault="00FA7E8B" w:rsidP="00496AC2">
            <w:pPr>
              <w:jc w:val="both"/>
              <w:rPr>
                <w:color w:val="000000" w:themeColor="text1"/>
                <w:sz w:val="20"/>
                <w:szCs w:val="20"/>
              </w:rPr>
            </w:pPr>
            <w:r w:rsidRPr="00964095">
              <w:rPr>
                <w:color w:val="000000" w:themeColor="text1"/>
                <w:sz w:val="20"/>
                <w:szCs w:val="20"/>
              </w:rPr>
              <w:t>0.49**</w:t>
            </w:r>
          </w:p>
        </w:tc>
        <w:tc>
          <w:tcPr>
            <w:tcW w:w="0" w:type="auto"/>
          </w:tcPr>
          <w:p w14:paraId="70CACBDA" w14:textId="77777777" w:rsidR="00FA7E8B" w:rsidRPr="00964095" w:rsidRDefault="00FA7E8B" w:rsidP="00496AC2">
            <w:pPr>
              <w:jc w:val="both"/>
              <w:rPr>
                <w:color w:val="000000" w:themeColor="text1"/>
                <w:sz w:val="20"/>
                <w:szCs w:val="20"/>
              </w:rPr>
            </w:pPr>
            <w:r w:rsidRPr="00964095">
              <w:rPr>
                <w:color w:val="000000" w:themeColor="text1"/>
                <w:sz w:val="20"/>
                <w:szCs w:val="20"/>
              </w:rPr>
              <w:t>15.62**</w:t>
            </w:r>
          </w:p>
        </w:tc>
        <w:tc>
          <w:tcPr>
            <w:tcW w:w="0" w:type="auto"/>
          </w:tcPr>
          <w:p w14:paraId="2EFB50A0" w14:textId="77777777" w:rsidR="00FA7E8B" w:rsidRPr="00964095" w:rsidRDefault="00FA7E8B" w:rsidP="00496AC2">
            <w:pPr>
              <w:jc w:val="both"/>
              <w:rPr>
                <w:color w:val="000000" w:themeColor="text1"/>
                <w:sz w:val="20"/>
                <w:szCs w:val="20"/>
              </w:rPr>
            </w:pPr>
            <w:r w:rsidRPr="00964095">
              <w:rPr>
                <w:color w:val="000000" w:themeColor="text1"/>
                <w:sz w:val="20"/>
                <w:szCs w:val="20"/>
              </w:rPr>
              <w:t>-0.42</w:t>
            </w:r>
          </w:p>
        </w:tc>
        <w:tc>
          <w:tcPr>
            <w:tcW w:w="0" w:type="auto"/>
          </w:tcPr>
          <w:p w14:paraId="7A50C949" w14:textId="77777777" w:rsidR="00FA7E8B" w:rsidRPr="00964095" w:rsidRDefault="00FA7E8B" w:rsidP="00496AC2">
            <w:pPr>
              <w:jc w:val="both"/>
              <w:rPr>
                <w:color w:val="000000" w:themeColor="text1"/>
                <w:sz w:val="20"/>
                <w:szCs w:val="20"/>
              </w:rPr>
            </w:pPr>
            <w:r w:rsidRPr="00964095">
              <w:rPr>
                <w:color w:val="000000" w:themeColor="text1"/>
                <w:sz w:val="20"/>
                <w:szCs w:val="20"/>
              </w:rPr>
              <w:t>4.64**</w:t>
            </w:r>
          </w:p>
        </w:tc>
      </w:tr>
      <w:tr w:rsidR="00FA7E8B" w:rsidRPr="00964095" w14:paraId="32C5C997" w14:textId="77777777" w:rsidTr="0002469D">
        <w:tc>
          <w:tcPr>
            <w:tcW w:w="1787" w:type="dxa"/>
            <w:vAlign w:val="center"/>
          </w:tcPr>
          <w:p w14:paraId="2602A3E2" w14:textId="77777777" w:rsidR="00FA7E8B" w:rsidRPr="00964095" w:rsidRDefault="00FA7E8B" w:rsidP="00496AC2">
            <w:pPr>
              <w:jc w:val="both"/>
              <w:rPr>
                <w:sz w:val="20"/>
                <w:szCs w:val="20"/>
              </w:rPr>
            </w:pPr>
            <w:r w:rsidRPr="00964095">
              <w:rPr>
                <w:sz w:val="20"/>
                <w:szCs w:val="20"/>
              </w:rPr>
              <w:t>Vardhan × PAB-2017-18</w:t>
            </w:r>
          </w:p>
        </w:tc>
        <w:tc>
          <w:tcPr>
            <w:tcW w:w="0" w:type="auto"/>
          </w:tcPr>
          <w:p w14:paraId="4E55DEFB" w14:textId="77777777" w:rsidR="00FA7E8B" w:rsidRPr="00964095" w:rsidRDefault="00FA7E8B" w:rsidP="00496AC2">
            <w:pPr>
              <w:jc w:val="both"/>
              <w:rPr>
                <w:color w:val="000000" w:themeColor="text1"/>
                <w:sz w:val="20"/>
                <w:szCs w:val="20"/>
              </w:rPr>
            </w:pPr>
            <w:r w:rsidRPr="00964095">
              <w:rPr>
                <w:color w:val="000000" w:themeColor="text1"/>
                <w:sz w:val="20"/>
                <w:szCs w:val="20"/>
              </w:rPr>
              <w:t>-0.33</w:t>
            </w:r>
          </w:p>
        </w:tc>
        <w:tc>
          <w:tcPr>
            <w:tcW w:w="0" w:type="auto"/>
          </w:tcPr>
          <w:p w14:paraId="4F5820C5" w14:textId="77777777" w:rsidR="00FA7E8B" w:rsidRPr="00964095" w:rsidRDefault="00FA7E8B" w:rsidP="00496AC2">
            <w:pPr>
              <w:jc w:val="both"/>
              <w:rPr>
                <w:color w:val="000000" w:themeColor="text1"/>
                <w:sz w:val="20"/>
                <w:szCs w:val="20"/>
              </w:rPr>
            </w:pPr>
            <w:r w:rsidRPr="00964095">
              <w:rPr>
                <w:color w:val="000000" w:themeColor="text1"/>
                <w:sz w:val="20"/>
                <w:szCs w:val="20"/>
              </w:rPr>
              <w:t>-1</w:t>
            </w:r>
          </w:p>
        </w:tc>
        <w:tc>
          <w:tcPr>
            <w:tcW w:w="0" w:type="auto"/>
          </w:tcPr>
          <w:p w14:paraId="02EDFA64" w14:textId="77777777" w:rsidR="00FA7E8B" w:rsidRPr="00964095" w:rsidRDefault="00FA7E8B" w:rsidP="00496AC2">
            <w:pPr>
              <w:jc w:val="both"/>
              <w:rPr>
                <w:color w:val="000000" w:themeColor="text1"/>
                <w:sz w:val="20"/>
                <w:szCs w:val="20"/>
              </w:rPr>
            </w:pPr>
            <w:r w:rsidRPr="00964095">
              <w:rPr>
                <w:color w:val="000000" w:themeColor="text1"/>
                <w:sz w:val="20"/>
                <w:szCs w:val="20"/>
              </w:rPr>
              <w:t>-1.44*</w:t>
            </w:r>
          </w:p>
        </w:tc>
        <w:tc>
          <w:tcPr>
            <w:tcW w:w="0" w:type="auto"/>
          </w:tcPr>
          <w:p w14:paraId="7EAB731D" w14:textId="77777777" w:rsidR="00FA7E8B" w:rsidRPr="00964095" w:rsidRDefault="00FA7E8B" w:rsidP="00496AC2">
            <w:pPr>
              <w:jc w:val="both"/>
              <w:rPr>
                <w:color w:val="000000" w:themeColor="text1"/>
                <w:sz w:val="20"/>
                <w:szCs w:val="20"/>
              </w:rPr>
            </w:pPr>
            <w:r w:rsidRPr="00964095">
              <w:rPr>
                <w:color w:val="000000" w:themeColor="text1"/>
                <w:sz w:val="20"/>
                <w:szCs w:val="20"/>
              </w:rPr>
              <w:t>-1.48*</w:t>
            </w:r>
          </w:p>
        </w:tc>
        <w:tc>
          <w:tcPr>
            <w:tcW w:w="1099" w:type="dxa"/>
          </w:tcPr>
          <w:p w14:paraId="126C26DC" w14:textId="77777777" w:rsidR="00FA7E8B" w:rsidRPr="00964095" w:rsidRDefault="00FA7E8B" w:rsidP="00496AC2">
            <w:pPr>
              <w:jc w:val="both"/>
              <w:rPr>
                <w:color w:val="000000" w:themeColor="text1"/>
                <w:sz w:val="20"/>
                <w:szCs w:val="20"/>
              </w:rPr>
            </w:pPr>
            <w:r w:rsidRPr="00964095">
              <w:rPr>
                <w:color w:val="000000" w:themeColor="text1"/>
                <w:sz w:val="20"/>
                <w:szCs w:val="20"/>
              </w:rPr>
              <w:t>-14.97**</w:t>
            </w:r>
          </w:p>
        </w:tc>
        <w:tc>
          <w:tcPr>
            <w:tcW w:w="990" w:type="dxa"/>
          </w:tcPr>
          <w:p w14:paraId="5A1B921F" w14:textId="77777777" w:rsidR="00FA7E8B" w:rsidRPr="00964095" w:rsidRDefault="00FA7E8B" w:rsidP="00496AC2">
            <w:pPr>
              <w:jc w:val="both"/>
              <w:rPr>
                <w:color w:val="000000" w:themeColor="text1"/>
                <w:sz w:val="20"/>
                <w:szCs w:val="20"/>
              </w:rPr>
            </w:pPr>
            <w:r w:rsidRPr="00964095">
              <w:rPr>
                <w:color w:val="000000" w:themeColor="text1"/>
                <w:sz w:val="20"/>
                <w:szCs w:val="20"/>
              </w:rPr>
              <w:t>-0.77**</w:t>
            </w:r>
          </w:p>
        </w:tc>
        <w:tc>
          <w:tcPr>
            <w:tcW w:w="876" w:type="dxa"/>
          </w:tcPr>
          <w:p w14:paraId="6EC1A50C" w14:textId="77777777" w:rsidR="00FA7E8B" w:rsidRPr="00964095" w:rsidRDefault="00FA7E8B" w:rsidP="00496AC2">
            <w:pPr>
              <w:jc w:val="both"/>
              <w:rPr>
                <w:color w:val="000000" w:themeColor="text1"/>
                <w:sz w:val="20"/>
                <w:szCs w:val="20"/>
              </w:rPr>
            </w:pPr>
            <w:r w:rsidRPr="00964095">
              <w:rPr>
                <w:color w:val="000000" w:themeColor="text1"/>
                <w:sz w:val="20"/>
                <w:szCs w:val="20"/>
              </w:rPr>
              <w:t>-1.76**</w:t>
            </w:r>
          </w:p>
        </w:tc>
        <w:tc>
          <w:tcPr>
            <w:tcW w:w="0" w:type="auto"/>
          </w:tcPr>
          <w:p w14:paraId="15E5ABE2" w14:textId="77777777" w:rsidR="00FA7E8B" w:rsidRPr="00964095" w:rsidRDefault="00FA7E8B" w:rsidP="00496AC2">
            <w:pPr>
              <w:jc w:val="both"/>
              <w:rPr>
                <w:color w:val="000000" w:themeColor="text1"/>
                <w:sz w:val="20"/>
                <w:szCs w:val="20"/>
              </w:rPr>
            </w:pPr>
            <w:r w:rsidRPr="00964095">
              <w:rPr>
                <w:color w:val="000000" w:themeColor="text1"/>
                <w:sz w:val="20"/>
                <w:szCs w:val="20"/>
              </w:rPr>
              <w:t>-5.01</w:t>
            </w:r>
          </w:p>
        </w:tc>
        <w:tc>
          <w:tcPr>
            <w:tcW w:w="0" w:type="auto"/>
          </w:tcPr>
          <w:p w14:paraId="26FFAD95" w14:textId="77777777" w:rsidR="00FA7E8B" w:rsidRPr="00964095" w:rsidRDefault="00FA7E8B" w:rsidP="00496AC2">
            <w:pPr>
              <w:jc w:val="both"/>
              <w:rPr>
                <w:color w:val="000000" w:themeColor="text1"/>
                <w:sz w:val="20"/>
                <w:szCs w:val="20"/>
              </w:rPr>
            </w:pPr>
            <w:r w:rsidRPr="00964095">
              <w:rPr>
                <w:color w:val="000000" w:themeColor="text1"/>
                <w:sz w:val="20"/>
                <w:szCs w:val="20"/>
              </w:rPr>
              <w:t>-8.09**</w:t>
            </w:r>
          </w:p>
        </w:tc>
        <w:tc>
          <w:tcPr>
            <w:tcW w:w="0" w:type="auto"/>
          </w:tcPr>
          <w:p w14:paraId="39B2F49C" w14:textId="77777777" w:rsidR="00FA7E8B" w:rsidRPr="00964095" w:rsidRDefault="00FA7E8B" w:rsidP="00496AC2">
            <w:pPr>
              <w:jc w:val="both"/>
              <w:rPr>
                <w:color w:val="000000" w:themeColor="text1"/>
                <w:sz w:val="20"/>
                <w:szCs w:val="20"/>
              </w:rPr>
            </w:pPr>
            <w:r w:rsidRPr="00964095">
              <w:rPr>
                <w:color w:val="000000" w:themeColor="text1"/>
                <w:sz w:val="20"/>
                <w:szCs w:val="20"/>
              </w:rPr>
              <w:t>-62.33**</w:t>
            </w:r>
          </w:p>
        </w:tc>
        <w:tc>
          <w:tcPr>
            <w:tcW w:w="0" w:type="auto"/>
          </w:tcPr>
          <w:p w14:paraId="215EE974" w14:textId="77777777" w:rsidR="00FA7E8B" w:rsidRPr="00964095" w:rsidRDefault="00FA7E8B" w:rsidP="00496AC2">
            <w:pPr>
              <w:jc w:val="both"/>
              <w:rPr>
                <w:color w:val="000000" w:themeColor="text1"/>
                <w:sz w:val="20"/>
                <w:szCs w:val="20"/>
              </w:rPr>
            </w:pPr>
            <w:r w:rsidRPr="00964095">
              <w:rPr>
                <w:color w:val="000000" w:themeColor="text1"/>
                <w:sz w:val="20"/>
                <w:szCs w:val="20"/>
              </w:rPr>
              <w:t>0.92*</w:t>
            </w:r>
          </w:p>
        </w:tc>
        <w:tc>
          <w:tcPr>
            <w:tcW w:w="0" w:type="auto"/>
          </w:tcPr>
          <w:p w14:paraId="512EC661" w14:textId="77777777" w:rsidR="00FA7E8B" w:rsidRPr="00964095" w:rsidRDefault="00FA7E8B" w:rsidP="00496AC2">
            <w:pPr>
              <w:jc w:val="both"/>
              <w:rPr>
                <w:color w:val="000000" w:themeColor="text1"/>
                <w:sz w:val="20"/>
                <w:szCs w:val="20"/>
              </w:rPr>
            </w:pPr>
            <w:r w:rsidRPr="00964095">
              <w:rPr>
                <w:color w:val="000000" w:themeColor="text1"/>
                <w:sz w:val="20"/>
                <w:szCs w:val="20"/>
              </w:rPr>
              <w:t>0.03</w:t>
            </w:r>
          </w:p>
        </w:tc>
        <w:tc>
          <w:tcPr>
            <w:tcW w:w="0" w:type="auto"/>
          </w:tcPr>
          <w:p w14:paraId="0A7D5CC5" w14:textId="77777777" w:rsidR="00FA7E8B" w:rsidRPr="00964095" w:rsidRDefault="00FA7E8B" w:rsidP="00496AC2">
            <w:pPr>
              <w:jc w:val="both"/>
              <w:rPr>
                <w:color w:val="000000" w:themeColor="text1"/>
                <w:sz w:val="20"/>
                <w:szCs w:val="20"/>
              </w:rPr>
            </w:pPr>
            <w:r w:rsidRPr="00964095">
              <w:rPr>
                <w:color w:val="000000" w:themeColor="text1"/>
                <w:sz w:val="20"/>
                <w:szCs w:val="20"/>
              </w:rPr>
              <w:t>-0.34**</w:t>
            </w:r>
          </w:p>
        </w:tc>
        <w:tc>
          <w:tcPr>
            <w:tcW w:w="0" w:type="auto"/>
          </w:tcPr>
          <w:p w14:paraId="065CA9C4" w14:textId="77777777" w:rsidR="00FA7E8B" w:rsidRPr="00964095" w:rsidRDefault="00FA7E8B" w:rsidP="00496AC2">
            <w:pPr>
              <w:jc w:val="both"/>
              <w:rPr>
                <w:color w:val="000000" w:themeColor="text1"/>
                <w:sz w:val="20"/>
                <w:szCs w:val="20"/>
              </w:rPr>
            </w:pPr>
            <w:r w:rsidRPr="00964095">
              <w:rPr>
                <w:color w:val="000000" w:themeColor="text1"/>
                <w:sz w:val="20"/>
                <w:szCs w:val="20"/>
              </w:rPr>
              <w:t>-25.83**</w:t>
            </w:r>
          </w:p>
        </w:tc>
        <w:tc>
          <w:tcPr>
            <w:tcW w:w="0" w:type="auto"/>
          </w:tcPr>
          <w:p w14:paraId="2BE98086" w14:textId="77777777" w:rsidR="00FA7E8B" w:rsidRPr="00964095" w:rsidRDefault="00FA7E8B" w:rsidP="00496AC2">
            <w:pPr>
              <w:jc w:val="both"/>
              <w:rPr>
                <w:color w:val="000000" w:themeColor="text1"/>
                <w:sz w:val="20"/>
                <w:szCs w:val="20"/>
              </w:rPr>
            </w:pPr>
            <w:r w:rsidRPr="00964095">
              <w:rPr>
                <w:color w:val="000000" w:themeColor="text1"/>
                <w:sz w:val="20"/>
                <w:szCs w:val="20"/>
              </w:rPr>
              <w:t>0.22</w:t>
            </w:r>
          </w:p>
        </w:tc>
        <w:tc>
          <w:tcPr>
            <w:tcW w:w="0" w:type="auto"/>
          </w:tcPr>
          <w:p w14:paraId="37F450A0" w14:textId="77777777" w:rsidR="00FA7E8B" w:rsidRPr="00964095" w:rsidRDefault="00FA7E8B" w:rsidP="00496AC2">
            <w:pPr>
              <w:jc w:val="both"/>
              <w:rPr>
                <w:color w:val="000000" w:themeColor="text1"/>
                <w:sz w:val="20"/>
                <w:szCs w:val="20"/>
              </w:rPr>
            </w:pPr>
            <w:r w:rsidRPr="00964095">
              <w:rPr>
                <w:color w:val="000000" w:themeColor="text1"/>
                <w:sz w:val="20"/>
                <w:szCs w:val="20"/>
              </w:rPr>
              <w:t>-8.08**</w:t>
            </w:r>
          </w:p>
        </w:tc>
      </w:tr>
      <w:tr w:rsidR="00FA7E8B" w:rsidRPr="00964095" w14:paraId="34F2CD5A" w14:textId="77777777" w:rsidTr="0002469D">
        <w:tc>
          <w:tcPr>
            <w:tcW w:w="1787" w:type="dxa"/>
            <w:vAlign w:val="center"/>
          </w:tcPr>
          <w:p w14:paraId="68D379EC" w14:textId="77777777" w:rsidR="00FA7E8B" w:rsidRPr="00964095" w:rsidRDefault="00FA7E8B" w:rsidP="00496AC2">
            <w:pPr>
              <w:jc w:val="both"/>
              <w:rPr>
                <w:sz w:val="20"/>
                <w:szCs w:val="20"/>
              </w:rPr>
            </w:pPr>
            <w:r w:rsidRPr="00964095">
              <w:rPr>
                <w:sz w:val="20"/>
                <w:szCs w:val="20"/>
              </w:rPr>
              <w:t>Vasundhara × PAB-2014-4</w:t>
            </w:r>
          </w:p>
        </w:tc>
        <w:tc>
          <w:tcPr>
            <w:tcW w:w="0" w:type="auto"/>
          </w:tcPr>
          <w:p w14:paraId="13F94B4C" w14:textId="77777777" w:rsidR="00FA7E8B" w:rsidRPr="00964095" w:rsidRDefault="00FA7E8B" w:rsidP="00496AC2">
            <w:pPr>
              <w:jc w:val="both"/>
              <w:rPr>
                <w:color w:val="000000" w:themeColor="text1"/>
                <w:sz w:val="20"/>
                <w:szCs w:val="20"/>
              </w:rPr>
            </w:pPr>
            <w:r w:rsidRPr="00964095">
              <w:rPr>
                <w:color w:val="000000" w:themeColor="text1"/>
                <w:sz w:val="20"/>
                <w:szCs w:val="20"/>
              </w:rPr>
              <w:t>4.27**</w:t>
            </w:r>
          </w:p>
        </w:tc>
        <w:tc>
          <w:tcPr>
            <w:tcW w:w="0" w:type="auto"/>
          </w:tcPr>
          <w:p w14:paraId="5DCA600D" w14:textId="77777777" w:rsidR="00FA7E8B" w:rsidRPr="00964095" w:rsidRDefault="00FA7E8B" w:rsidP="00496AC2">
            <w:pPr>
              <w:jc w:val="both"/>
              <w:rPr>
                <w:color w:val="000000" w:themeColor="text1"/>
                <w:sz w:val="20"/>
                <w:szCs w:val="20"/>
              </w:rPr>
            </w:pPr>
            <w:r w:rsidRPr="00964095">
              <w:rPr>
                <w:color w:val="000000" w:themeColor="text1"/>
                <w:sz w:val="20"/>
                <w:szCs w:val="20"/>
              </w:rPr>
              <w:t>0.05</w:t>
            </w:r>
          </w:p>
        </w:tc>
        <w:tc>
          <w:tcPr>
            <w:tcW w:w="0" w:type="auto"/>
          </w:tcPr>
          <w:p w14:paraId="37D3AA77" w14:textId="77777777" w:rsidR="00FA7E8B" w:rsidRPr="00964095" w:rsidRDefault="00FA7E8B" w:rsidP="00496AC2">
            <w:pPr>
              <w:jc w:val="both"/>
              <w:rPr>
                <w:color w:val="000000" w:themeColor="text1"/>
                <w:sz w:val="20"/>
                <w:szCs w:val="20"/>
              </w:rPr>
            </w:pPr>
            <w:r w:rsidRPr="00964095">
              <w:rPr>
                <w:color w:val="000000" w:themeColor="text1"/>
                <w:sz w:val="20"/>
                <w:szCs w:val="20"/>
              </w:rPr>
              <w:t>-2.39**</w:t>
            </w:r>
          </w:p>
        </w:tc>
        <w:tc>
          <w:tcPr>
            <w:tcW w:w="0" w:type="auto"/>
          </w:tcPr>
          <w:p w14:paraId="4E3F659B" w14:textId="77777777" w:rsidR="00FA7E8B" w:rsidRPr="00964095" w:rsidRDefault="00FA7E8B" w:rsidP="00496AC2">
            <w:pPr>
              <w:jc w:val="both"/>
              <w:rPr>
                <w:color w:val="000000" w:themeColor="text1"/>
                <w:sz w:val="20"/>
                <w:szCs w:val="20"/>
              </w:rPr>
            </w:pPr>
            <w:r w:rsidRPr="00964095">
              <w:rPr>
                <w:color w:val="000000" w:themeColor="text1"/>
                <w:sz w:val="20"/>
                <w:szCs w:val="20"/>
              </w:rPr>
              <w:t>-1.32*</w:t>
            </w:r>
          </w:p>
        </w:tc>
        <w:tc>
          <w:tcPr>
            <w:tcW w:w="1099" w:type="dxa"/>
          </w:tcPr>
          <w:p w14:paraId="7129C4FF" w14:textId="77777777" w:rsidR="00FA7E8B" w:rsidRPr="00964095" w:rsidRDefault="00FA7E8B" w:rsidP="00496AC2">
            <w:pPr>
              <w:jc w:val="both"/>
              <w:rPr>
                <w:color w:val="000000" w:themeColor="text1"/>
                <w:sz w:val="20"/>
                <w:szCs w:val="20"/>
              </w:rPr>
            </w:pPr>
            <w:r w:rsidRPr="00964095">
              <w:rPr>
                <w:color w:val="000000" w:themeColor="text1"/>
                <w:sz w:val="20"/>
                <w:szCs w:val="20"/>
              </w:rPr>
              <w:t>1.48</w:t>
            </w:r>
          </w:p>
        </w:tc>
        <w:tc>
          <w:tcPr>
            <w:tcW w:w="990" w:type="dxa"/>
          </w:tcPr>
          <w:p w14:paraId="6A7754BC" w14:textId="77777777" w:rsidR="00FA7E8B" w:rsidRPr="00964095" w:rsidRDefault="00FA7E8B" w:rsidP="00496AC2">
            <w:pPr>
              <w:jc w:val="both"/>
              <w:rPr>
                <w:color w:val="000000" w:themeColor="text1"/>
                <w:sz w:val="20"/>
                <w:szCs w:val="20"/>
              </w:rPr>
            </w:pPr>
            <w:r w:rsidRPr="00964095">
              <w:rPr>
                <w:color w:val="000000" w:themeColor="text1"/>
                <w:sz w:val="20"/>
                <w:szCs w:val="20"/>
              </w:rPr>
              <w:t>0.65**</w:t>
            </w:r>
          </w:p>
        </w:tc>
        <w:tc>
          <w:tcPr>
            <w:tcW w:w="876" w:type="dxa"/>
          </w:tcPr>
          <w:p w14:paraId="7EFA91ED" w14:textId="77777777" w:rsidR="00FA7E8B" w:rsidRPr="00964095" w:rsidRDefault="00FA7E8B" w:rsidP="00496AC2">
            <w:pPr>
              <w:jc w:val="both"/>
              <w:rPr>
                <w:color w:val="000000" w:themeColor="text1"/>
                <w:sz w:val="20"/>
                <w:szCs w:val="20"/>
              </w:rPr>
            </w:pPr>
            <w:r w:rsidRPr="00964095">
              <w:rPr>
                <w:color w:val="000000" w:themeColor="text1"/>
                <w:sz w:val="20"/>
                <w:szCs w:val="20"/>
              </w:rPr>
              <w:t>3.11**</w:t>
            </w:r>
          </w:p>
        </w:tc>
        <w:tc>
          <w:tcPr>
            <w:tcW w:w="0" w:type="auto"/>
          </w:tcPr>
          <w:p w14:paraId="6DBD24EF" w14:textId="77777777" w:rsidR="00FA7E8B" w:rsidRPr="00964095" w:rsidRDefault="00FA7E8B" w:rsidP="00496AC2">
            <w:pPr>
              <w:jc w:val="both"/>
              <w:rPr>
                <w:color w:val="000000" w:themeColor="text1"/>
                <w:sz w:val="20"/>
                <w:szCs w:val="20"/>
              </w:rPr>
            </w:pPr>
            <w:r w:rsidRPr="00964095">
              <w:rPr>
                <w:color w:val="000000" w:themeColor="text1"/>
                <w:sz w:val="20"/>
                <w:szCs w:val="20"/>
              </w:rPr>
              <w:t>-1.63</w:t>
            </w:r>
          </w:p>
        </w:tc>
        <w:tc>
          <w:tcPr>
            <w:tcW w:w="0" w:type="auto"/>
          </w:tcPr>
          <w:p w14:paraId="0C3EDE23" w14:textId="77777777" w:rsidR="00FA7E8B" w:rsidRPr="00964095" w:rsidRDefault="00FA7E8B" w:rsidP="00496AC2">
            <w:pPr>
              <w:jc w:val="both"/>
              <w:rPr>
                <w:color w:val="000000" w:themeColor="text1"/>
                <w:sz w:val="20"/>
                <w:szCs w:val="20"/>
              </w:rPr>
            </w:pPr>
            <w:r w:rsidRPr="00964095">
              <w:rPr>
                <w:color w:val="000000" w:themeColor="text1"/>
                <w:sz w:val="20"/>
                <w:szCs w:val="20"/>
              </w:rPr>
              <w:t>-3.67**</w:t>
            </w:r>
          </w:p>
        </w:tc>
        <w:tc>
          <w:tcPr>
            <w:tcW w:w="0" w:type="auto"/>
          </w:tcPr>
          <w:p w14:paraId="62DC9B30" w14:textId="77777777" w:rsidR="00FA7E8B" w:rsidRPr="00964095" w:rsidRDefault="00FA7E8B" w:rsidP="00496AC2">
            <w:pPr>
              <w:jc w:val="both"/>
              <w:rPr>
                <w:color w:val="000000" w:themeColor="text1"/>
                <w:sz w:val="20"/>
                <w:szCs w:val="20"/>
              </w:rPr>
            </w:pPr>
            <w:r w:rsidRPr="00964095">
              <w:rPr>
                <w:color w:val="000000" w:themeColor="text1"/>
                <w:sz w:val="20"/>
                <w:szCs w:val="20"/>
              </w:rPr>
              <w:t>-7.02</w:t>
            </w:r>
          </w:p>
        </w:tc>
        <w:tc>
          <w:tcPr>
            <w:tcW w:w="0" w:type="auto"/>
          </w:tcPr>
          <w:p w14:paraId="443A5C4D" w14:textId="77777777" w:rsidR="00FA7E8B" w:rsidRPr="00964095" w:rsidRDefault="00FA7E8B" w:rsidP="00496AC2">
            <w:pPr>
              <w:jc w:val="both"/>
              <w:rPr>
                <w:color w:val="000000" w:themeColor="text1"/>
                <w:sz w:val="20"/>
                <w:szCs w:val="20"/>
              </w:rPr>
            </w:pPr>
            <w:r w:rsidRPr="00964095">
              <w:rPr>
                <w:color w:val="000000" w:themeColor="text1"/>
                <w:sz w:val="20"/>
                <w:szCs w:val="20"/>
              </w:rPr>
              <w:t>0.3</w:t>
            </w:r>
          </w:p>
        </w:tc>
        <w:tc>
          <w:tcPr>
            <w:tcW w:w="0" w:type="auto"/>
          </w:tcPr>
          <w:p w14:paraId="0DF3C3FA" w14:textId="77777777" w:rsidR="00FA7E8B" w:rsidRPr="00964095" w:rsidRDefault="00FA7E8B" w:rsidP="00496AC2">
            <w:pPr>
              <w:jc w:val="both"/>
              <w:rPr>
                <w:color w:val="000000" w:themeColor="text1"/>
                <w:sz w:val="20"/>
                <w:szCs w:val="20"/>
              </w:rPr>
            </w:pPr>
            <w:r w:rsidRPr="00964095">
              <w:rPr>
                <w:color w:val="000000" w:themeColor="text1"/>
                <w:sz w:val="20"/>
                <w:szCs w:val="20"/>
              </w:rPr>
              <w:t>-0.16</w:t>
            </w:r>
          </w:p>
        </w:tc>
        <w:tc>
          <w:tcPr>
            <w:tcW w:w="0" w:type="auto"/>
          </w:tcPr>
          <w:p w14:paraId="5BB204AB" w14:textId="77777777" w:rsidR="00FA7E8B" w:rsidRPr="00964095" w:rsidRDefault="00FA7E8B" w:rsidP="00496AC2">
            <w:pPr>
              <w:jc w:val="both"/>
              <w:rPr>
                <w:color w:val="000000" w:themeColor="text1"/>
                <w:sz w:val="20"/>
                <w:szCs w:val="20"/>
              </w:rPr>
            </w:pPr>
            <w:r w:rsidRPr="00964095">
              <w:rPr>
                <w:color w:val="000000" w:themeColor="text1"/>
                <w:sz w:val="20"/>
                <w:szCs w:val="20"/>
              </w:rPr>
              <w:t>-0.73**</w:t>
            </w:r>
          </w:p>
        </w:tc>
        <w:tc>
          <w:tcPr>
            <w:tcW w:w="0" w:type="auto"/>
          </w:tcPr>
          <w:p w14:paraId="5769EC76" w14:textId="77777777" w:rsidR="00FA7E8B" w:rsidRPr="00964095" w:rsidRDefault="00FA7E8B" w:rsidP="00496AC2">
            <w:pPr>
              <w:jc w:val="both"/>
              <w:rPr>
                <w:color w:val="000000" w:themeColor="text1"/>
                <w:sz w:val="20"/>
                <w:szCs w:val="20"/>
              </w:rPr>
            </w:pPr>
            <w:r w:rsidRPr="00964095">
              <w:rPr>
                <w:color w:val="000000" w:themeColor="text1"/>
                <w:sz w:val="20"/>
                <w:szCs w:val="20"/>
              </w:rPr>
              <w:t>0.55</w:t>
            </w:r>
          </w:p>
        </w:tc>
        <w:tc>
          <w:tcPr>
            <w:tcW w:w="0" w:type="auto"/>
          </w:tcPr>
          <w:p w14:paraId="15A14AA1" w14:textId="77777777" w:rsidR="00FA7E8B" w:rsidRPr="00964095" w:rsidRDefault="00FA7E8B" w:rsidP="00496AC2">
            <w:pPr>
              <w:jc w:val="both"/>
              <w:rPr>
                <w:color w:val="000000" w:themeColor="text1"/>
                <w:sz w:val="20"/>
                <w:szCs w:val="20"/>
              </w:rPr>
            </w:pPr>
            <w:r w:rsidRPr="00964095">
              <w:rPr>
                <w:color w:val="000000" w:themeColor="text1"/>
                <w:sz w:val="20"/>
                <w:szCs w:val="20"/>
              </w:rPr>
              <w:t>0.73</w:t>
            </w:r>
          </w:p>
        </w:tc>
        <w:tc>
          <w:tcPr>
            <w:tcW w:w="0" w:type="auto"/>
          </w:tcPr>
          <w:p w14:paraId="67B8BB35" w14:textId="77777777" w:rsidR="00FA7E8B" w:rsidRPr="00964095" w:rsidRDefault="00FA7E8B" w:rsidP="00496AC2">
            <w:pPr>
              <w:jc w:val="both"/>
              <w:rPr>
                <w:color w:val="000000" w:themeColor="text1"/>
                <w:sz w:val="20"/>
                <w:szCs w:val="20"/>
              </w:rPr>
            </w:pPr>
            <w:r w:rsidRPr="00964095">
              <w:rPr>
                <w:color w:val="000000" w:themeColor="text1"/>
                <w:sz w:val="20"/>
                <w:szCs w:val="20"/>
              </w:rPr>
              <w:t>0.72</w:t>
            </w:r>
          </w:p>
        </w:tc>
      </w:tr>
      <w:tr w:rsidR="00FA7E8B" w:rsidRPr="00964095" w14:paraId="3A42F9CA" w14:textId="77777777" w:rsidTr="0002469D">
        <w:tc>
          <w:tcPr>
            <w:tcW w:w="1787" w:type="dxa"/>
            <w:vAlign w:val="center"/>
          </w:tcPr>
          <w:p w14:paraId="61BCBB27" w14:textId="77777777" w:rsidR="00FA7E8B" w:rsidRPr="00964095" w:rsidRDefault="00FA7E8B" w:rsidP="00496AC2">
            <w:pPr>
              <w:jc w:val="both"/>
              <w:rPr>
                <w:sz w:val="20"/>
                <w:szCs w:val="20"/>
              </w:rPr>
            </w:pPr>
            <w:r w:rsidRPr="00964095">
              <w:rPr>
                <w:sz w:val="20"/>
                <w:szCs w:val="20"/>
              </w:rPr>
              <w:t>Vasundhara × PAB-2014-8</w:t>
            </w:r>
          </w:p>
        </w:tc>
        <w:tc>
          <w:tcPr>
            <w:tcW w:w="0" w:type="auto"/>
          </w:tcPr>
          <w:p w14:paraId="2064AF9F" w14:textId="77777777" w:rsidR="00FA7E8B" w:rsidRPr="00964095" w:rsidRDefault="00FA7E8B" w:rsidP="00496AC2">
            <w:pPr>
              <w:jc w:val="both"/>
              <w:rPr>
                <w:color w:val="000000" w:themeColor="text1"/>
                <w:sz w:val="20"/>
                <w:szCs w:val="20"/>
              </w:rPr>
            </w:pPr>
            <w:r w:rsidRPr="00964095">
              <w:rPr>
                <w:color w:val="000000" w:themeColor="text1"/>
                <w:sz w:val="20"/>
                <w:szCs w:val="20"/>
              </w:rPr>
              <w:t>-0.43</w:t>
            </w:r>
          </w:p>
        </w:tc>
        <w:tc>
          <w:tcPr>
            <w:tcW w:w="0" w:type="auto"/>
          </w:tcPr>
          <w:p w14:paraId="51B2222E" w14:textId="77777777" w:rsidR="00FA7E8B" w:rsidRPr="00964095" w:rsidRDefault="00FA7E8B" w:rsidP="00496AC2">
            <w:pPr>
              <w:jc w:val="both"/>
              <w:rPr>
                <w:color w:val="000000" w:themeColor="text1"/>
                <w:sz w:val="20"/>
                <w:szCs w:val="20"/>
              </w:rPr>
            </w:pPr>
            <w:r w:rsidRPr="00964095">
              <w:rPr>
                <w:color w:val="000000" w:themeColor="text1"/>
                <w:sz w:val="20"/>
                <w:szCs w:val="20"/>
              </w:rPr>
              <w:t>-0.55</w:t>
            </w:r>
          </w:p>
        </w:tc>
        <w:tc>
          <w:tcPr>
            <w:tcW w:w="0" w:type="auto"/>
          </w:tcPr>
          <w:p w14:paraId="39D61A20" w14:textId="77777777" w:rsidR="00FA7E8B" w:rsidRPr="00964095" w:rsidRDefault="00FA7E8B" w:rsidP="00496AC2">
            <w:pPr>
              <w:jc w:val="both"/>
              <w:rPr>
                <w:color w:val="000000" w:themeColor="text1"/>
                <w:sz w:val="20"/>
                <w:szCs w:val="20"/>
              </w:rPr>
            </w:pPr>
            <w:r w:rsidRPr="00964095">
              <w:rPr>
                <w:color w:val="000000" w:themeColor="text1"/>
                <w:sz w:val="20"/>
                <w:szCs w:val="20"/>
              </w:rPr>
              <w:t>0.83</w:t>
            </w:r>
          </w:p>
        </w:tc>
        <w:tc>
          <w:tcPr>
            <w:tcW w:w="0" w:type="auto"/>
          </w:tcPr>
          <w:p w14:paraId="65B5082D" w14:textId="77777777" w:rsidR="00FA7E8B" w:rsidRPr="00964095" w:rsidRDefault="00FA7E8B" w:rsidP="00496AC2">
            <w:pPr>
              <w:jc w:val="both"/>
              <w:rPr>
                <w:color w:val="000000" w:themeColor="text1"/>
                <w:sz w:val="20"/>
                <w:szCs w:val="20"/>
              </w:rPr>
            </w:pPr>
            <w:r w:rsidRPr="00964095">
              <w:rPr>
                <w:color w:val="000000" w:themeColor="text1"/>
                <w:sz w:val="20"/>
                <w:szCs w:val="20"/>
              </w:rPr>
              <w:t>0.13</w:t>
            </w:r>
          </w:p>
        </w:tc>
        <w:tc>
          <w:tcPr>
            <w:tcW w:w="1099" w:type="dxa"/>
          </w:tcPr>
          <w:p w14:paraId="6D079C48" w14:textId="77777777" w:rsidR="00FA7E8B" w:rsidRPr="00964095" w:rsidRDefault="00FA7E8B" w:rsidP="00496AC2">
            <w:pPr>
              <w:jc w:val="both"/>
              <w:rPr>
                <w:color w:val="000000" w:themeColor="text1"/>
                <w:sz w:val="20"/>
                <w:szCs w:val="20"/>
              </w:rPr>
            </w:pPr>
            <w:r w:rsidRPr="00964095">
              <w:rPr>
                <w:color w:val="000000" w:themeColor="text1"/>
                <w:sz w:val="20"/>
                <w:szCs w:val="20"/>
              </w:rPr>
              <w:t>0.96</w:t>
            </w:r>
          </w:p>
        </w:tc>
        <w:tc>
          <w:tcPr>
            <w:tcW w:w="990" w:type="dxa"/>
          </w:tcPr>
          <w:p w14:paraId="5803729C" w14:textId="77777777" w:rsidR="00FA7E8B" w:rsidRPr="00964095" w:rsidRDefault="00FA7E8B" w:rsidP="00496AC2">
            <w:pPr>
              <w:jc w:val="both"/>
              <w:rPr>
                <w:color w:val="000000" w:themeColor="text1"/>
                <w:sz w:val="20"/>
                <w:szCs w:val="20"/>
              </w:rPr>
            </w:pPr>
            <w:r w:rsidRPr="00964095">
              <w:rPr>
                <w:color w:val="000000" w:themeColor="text1"/>
                <w:sz w:val="20"/>
                <w:szCs w:val="20"/>
              </w:rPr>
              <w:t>0.13</w:t>
            </w:r>
          </w:p>
        </w:tc>
        <w:tc>
          <w:tcPr>
            <w:tcW w:w="876" w:type="dxa"/>
          </w:tcPr>
          <w:p w14:paraId="1750BFA3" w14:textId="77777777" w:rsidR="00FA7E8B" w:rsidRPr="00964095" w:rsidRDefault="00FA7E8B" w:rsidP="00496AC2">
            <w:pPr>
              <w:jc w:val="both"/>
              <w:rPr>
                <w:color w:val="000000" w:themeColor="text1"/>
                <w:sz w:val="20"/>
                <w:szCs w:val="20"/>
              </w:rPr>
            </w:pPr>
            <w:r w:rsidRPr="00964095">
              <w:rPr>
                <w:color w:val="000000" w:themeColor="text1"/>
                <w:sz w:val="20"/>
                <w:szCs w:val="20"/>
              </w:rPr>
              <w:t>-1.91**</w:t>
            </w:r>
          </w:p>
        </w:tc>
        <w:tc>
          <w:tcPr>
            <w:tcW w:w="0" w:type="auto"/>
          </w:tcPr>
          <w:p w14:paraId="0FD49873" w14:textId="77777777" w:rsidR="00FA7E8B" w:rsidRPr="00964095" w:rsidRDefault="00FA7E8B" w:rsidP="00496AC2">
            <w:pPr>
              <w:jc w:val="both"/>
              <w:rPr>
                <w:color w:val="000000" w:themeColor="text1"/>
                <w:sz w:val="20"/>
                <w:szCs w:val="20"/>
              </w:rPr>
            </w:pPr>
            <w:r w:rsidRPr="00964095">
              <w:rPr>
                <w:color w:val="000000" w:themeColor="text1"/>
                <w:sz w:val="20"/>
                <w:szCs w:val="20"/>
              </w:rPr>
              <w:t>-5.74*</w:t>
            </w:r>
          </w:p>
        </w:tc>
        <w:tc>
          <w:tcPr>
            <w:tcW w:w="0" w:type="auto"/>
          </w:tcPr>
          <w:p w14:paraId="69E92B26" w14:textId="77777777" w:rsidR="00FA7E8B" w:rsidRPr="00964095" w:rsidRDefault="00FA7E8B" w:rsidP="00496AC2">
            <w:pPr>
              <w:jc w:val="both"/>
              <w:rPr>
                <w:color w:val="000000" w:themeColor="text1"/>
                <w:sz w:val="20"/>
                <w:szCs w:val="20"/>
              </w:rPr>
            </w:pPr>
            <w:r w:rsidRPr="00964095">
              <w:rPr>
                <w:color w:val="000000" w:themeColor="text1"/>
                <w:sz w:val="20"/>
                <w:szCs w:val="20"/>
              </w:rPr>
              <w:t>3.7**</w:t>
            </w:r>
          </w:p>
        </w:tc>
        <w:tc>
          <w:tcPr>
            <w:tcW w:w="0" w:type="auto"/>
          </w:tcPr>
          <w:p w14:paraId="31293390" w14:textId="77777777" w:rsidR="00FA7E8B" w:rsidRPr="00964095" w:rsidRDefault="00FA7E8B" w:rsidP="00496AC2">
            <w:pPr>
              <w:jc w:val="both"/>
              <w:rPr>
                <w:color w:val="000000" w:themeColor="text1"/>
                <w:sz w:val="20"/>
                <w:szCs w:val="20"/>
              </w:rPr>
            </w:pPr>
            <w:r w:rsidRPr="00964095">
              <w:rPr>
                <w:color w:val="000000" w:themeColor="text1"/>
                <w:sz w:val="20"/>
                <w:szCs w:val="20"/>
              </w:rPr>
              <w:t>-8.57</w:t>
            </w:r>
          </w:p>
        </w:tc>
        <w:tc>
          <w:tcPr>
            <w:tcW w:w="0" w:type="auto"/>
          </w:tcPr>
          <w:p w14:paraId="14ABDE3A" w14:textId="77777777" w:rsidR="00FA7E8B" w:rsidRPr="00964095" w:rsidRDefault="00FA7E8B" w:rsidP="00496AC2">
            <w:pPr>
              <w:jc w:val="both"/>
              <w:rPr>
                <w:color w:val="000000" w:themeColor="text1"/>
                <w:sz w:val="20"/>
                <w:szCs w:val="20"/>
              </w:rPr>
            </w:pPr>
            <w:r w:rsidRPr="00964095">
              <w:rPr>
                <w:color w:val="000000" w:themeColor="text1"/>
                <w:sz w:val="20"/>
                <w:szCs w:val="20"/>
              </w:rPr>
              <w:t>1.34**</w:t>
            </w:r>
          </w:p>
        </w:tc>
        <w:tc>
          <w:tcPr>
            <w:tcW w:w="0" w:type="auto"/>
          </w:tcPr>
          <w:p w14:paraId="2079126A" w14:textId="77777777" w:rsidR="00FA7E8B" w:rsidRPr="00964095" w:rsidRDefault="00FA7E8B" w:rsidP="00496AC2">
            <w:pPr>
              <w:jc w:val="both"/>
              <w:rPr>
                <w:color w:val="000000" w:themeColor="text1"/>
                <w:sz w:val="20"/>
                <w:szCs w:val="20"/>
              </w:rPr>
            </w:pPr>
            <w:r w:rsidRPr="00964095">
              <w:rPr>
                <w:color w:val="000000" w:themeColor="text1"/>
                <w:sz w:val="20"/>
                <w:szCs w:val="20"/>
              </w:rPr>
              <w:t>0.14</w:t>
            </w:r>
          </w:p>
        </w:tc>
        <w:tc>
          <w:tcPr>
            <w:tcW w:w="0" w:type="auto"/>
          </w:tcPr>
          <w:p w14:paraId="5FC440F3" w14:textId="77777777" w:rsidR="00FA7E8B" w:rsidRPr="00964095" w:rsidRDefault="00FA7E8B" w:rsidP="00496AC2">
            <w:pPr>
              <w:jc w:val="both"/>
              <w:rPr>
                <w:color w:val="000000" w:themeColor="text1"/>
                <w:sz w:val="20"/>
                <w:szCs w:val="20"/>
              </w:rPr>
            </w:pPr>
            <w:r w:rsidRPr="00964095">
              <w:rPr>
                <w:color w:val="000000" w:themeColor="text1"/>
                <w:sz w:val="20"/>
                <w:szCs w:val="20"/>
              </w:rPr>
              <w:t>0.5**</w:t>
            </w:r>
          </w:p>
        </w:tc>
        <w:tc>
          <w:tcPr>
            <w:tcW w:w="0" w:type="auto"/>
          </w:tcPr>
          <w:p w14:paraId="06FC9F52" w14:textId="77777777" w:rsidR="00FA7E8B" w:rsidRPr="00964095" w:rsidRDefault="00FA7E8B" w:rsidP="00496AC2">
            <w:pPr>
              <w:jc w:val="both"/>
              <w:rPr>
                <w:color w:val="000000" w:themeColor="text1"/>
                <w:sz w:val="20"/>
                <w:szCs w:val="20"/>
              </w:rPr>
            </w:pPr>
            <w:r w:rsidRPr="00964095">
              <w:rPr>
                <w:color w:val="000000" w:themeColor="text1"/>
                <w:sz w:val="20"/>
                <w:szCs w:val="20"/>
              </w:rPr>
              <w:t>-0.3</w:t>
            </w:r>
          </w:p>
        </w:tc>
        <w:tc>
          <w:tcPr>
            <w:tcW w:w="0" w:type="auto"/>
          </w:tcPr>
          <w:p w14:paraId="2478B5A1" w14:textId="77777777" w:rsidR="00FA7E8B" w:rsidRPr="00964095" w:rsidRDefault="00FA7E8B" w:rsidP="00496AC2">
            <w:pPr>
              <w:jc w:val="both"/>
              <w:rPr>
                <w:color w:val="000000" w:themeColor="text1"/>
                <w:sz w:val="20"/>
                <w:szCs w:val="20"/>
              </w:rPr>
            </w:pPr>
            <w:r w:rsidRPr="00964095">
              <w:rPr>
                <w:color w:val="000000" w:themeColor="text1"/>
                <w:sz w:val="20"/>
                <w:szCs w:val="20"/>
              </w:rPr>
              <w:t>-0.38</w:t>
            </w:r>
          </w:p>
        </w:tc>
        <w:tc>
          <w:tcPr>
            <w:tcW w:w="0" w:type="auto"/>
          </w:tcPr>
          <w:p w14:paraId="45DC94BD" w14:textId="77777777" w:rsidR="00FA7E8B" w:rsidRPr="00964095" w:rsidRDefault="00FA7E8B" w:rsidP="00496AC2">
            <w:pPr>
              <w:jc w:val="both"/>
              <w:rPr>
                <w:color w:val="000000" w:themeColor="text1"/>
                <w:sz w:val="20"/>
                <w:szCs w:val="20"/>
              </w:rPr>
            </w:pPr>
            <w:r w:rsidRPr="00964095">
              <w:rPr>
                <w:color w:val="000000" w:themeColor="text1"/>
                <w:sz w:val="20"/>
                <w:szCs w:val="20"/>
              </w:rPr>
              <w:t>-0.48</w:t>
            </w:r>
          </w:p>
        </w:tc>
      </w:tr>
      <w:tr w:rsidR="00FA7E8B" w:rsidRPr="00964095" w14:paraId="6753D37A" w14:textId="77777777" w:rsidTr="0002469D">
        <w:tc>
          <w:tcPr>
            <w:tcW w:w="1787" w:type="dxa"/>
            <w:vAlign w:val="center"/>
          </w:tcPr>
          <w:p w14:paraId="3675A023" w14:textId="77777777" w:rsidR="00FA7E8B" w:rsidRPr="00964095" w:rsidRDefault="00FA7E8B" w:rsidP="00496AC2">
            <w:pPr>
              <w:jc w:val="both"/>
              <w:rPr>
                <w:sz w:val="20"/>
                <w:szCs w:val="20"/>
              </w:rPr>
            </w:pPr>
            <w:r w:rsidRPr="00964095">
              <w:rPr>
                <w:sz w:val="20"/>
                <w:szCs w:val="20"/>
              </w:rPr>
              <w:t>Vasundhara × PAB-2017-18</w:t>
            </w:r>
          </w:p>
        </w:tc>
        <w:tc>
          <w:tcPr>
            <w:tcW w:w="0" w:type="auto"/>
          </w:tcPr>
          <w:p w14:paraId="598D2BD1" w14:textId="77777777" w:rsidR="00FA7E8B" w:rsidRPr="00964095" w:rsidRDefault="00FA7E8B" w:rsidP="00496AC2">
            <w:pPr>
              <w:jc w:val="both"/>
              <w:rPr>
                <w:color w:val="000000" w:themeColor="text1"/>
                <w:sz w:val="20"/>
                <w:szCs w:val="20"/>
              </w:rPr>
            </w:pPr>
            <w:r w:rsidRPr="00964095">
              <w:rPr>
                <w:color w:val="000000" w:themeColor="text1"/>
                <w:sz w:val="20"/>
                <w:szCs w:val="20"/>
              </w:rPr>
              <w:t>-3.83**</w:t>
            </w:r>
          </w:p>
        </w:tc>
        <w:tc>
          <w:tcPr>
            <w:tcW w:w="0" w:type="auto"/>
          </w:tcPr>
          <w:p w14:paraId="17D6C73F" w14:textId="77777777" w:rsidR="00FA7E8B" w:rsidRPr="00964095" w:rsidRDefault="00FA7E8B" w:rsidP="00496AC2">
            <w:pPr>
              <w:jc w:val="both"/>
              <w:rPr>
                <w:color w:val="000000" w:themeColor="text1"/>
                <w:sz w:val="20"/>
                <w:szCs w:val="20"/>
              </w:rPr>
            </w:pPr>
            <w:r w:rsidRPr="00964095">
              <w:rPr>
                <w:color w:val="000000" w:themeColor="text1"/>
                <w:sz w:val="20"/>
                <w:szCs w:val="20"/>
              </w:rPr>
              <w:t>0.5</w:t>
            </w:r>
          </w:p>
        </w:tc>
        <w:tc>
          <w:tcPr>
            <w:tcW w:w="0" w:type="auto"/>
          </w:tcPr>
          <w:p w14:paraId="25A678F5" w14:textId="77777777" w:rsidR="00FA7E8B" w:rsidRPr="00964095" w:rsidRDefault="00FA7E8B" w:rsidP="00496AC2">
            <w:pPr>
              <w:jc w:val="both"/>
              <w:rPr>
                <w:color w:val="000000" w:themeColor="text1"/>
                <w:sz w:val="20"/>
                <w:szCs w:val="20"/>
              </w:rPr>
            </w:pPr>
            <w:r w:rsidRPr="00964095">
              <w:rPr>
                <w:color w:val="000000" w:themeColor="text1"/>
                <w:sz w:val="20"/>
                <w:szCs w:val="20"/>
              </w:rPr>
              <w:t>1.56**</w:t>
            </w:r>
          </w:p>
        </w:tc>
        <w:tc>
          <w:tcPr>
            <w:tcW w:w="0" w:type="auto"/>
          </w:tcPr>
          <w:p w14:paraId="7E7B03E6" w14:textId="77777777" w:rsidR="00FA7E8B" w:rsidRPr="00964095" w:rsidRDefault="00FA7E8B" w:rsidP="00496AC2">
            <w:pPr>
              <w:jc w:val="both"/>
              <w:rPr>
                <w:color w:val="000000" w:themeColor="text1"/>
                <w:sz w:val="20"/>
                <w:szCs w:val="20"/>
              </w:rPr>
            </w:pPr>
            <w:r w:rsidRPr="00964095">
              <w:rPr>
                <w:color w:val="000000" w:themeColor="text1"/>
                <w:sz w:val="20"/>
                <w:szCs w:val="20"/>
              </w:rPr>
              <w:t>1.18</w:t>
            </w:r>
          </w:p>
        </w:tc>
        <w:tc>
          <w:tcPr>
            <w:tcW w:w="1099" w:type="dxa"/>
          </w:tcPr>
          <w:p w14:paraId="505197E6" w14:textId="77777777" w:rsidR="00FA7E8B" w:rsidRPr="00964095" w:rsidRDefault="00FA7E8B" w:rsidP="00496AC2">
            <w:pPr>
              <w:jc w:val="both"/>
              <w:rPr>
                <w:color w:val="000000" w:themeColor="text1"/>
                <w:sz w:val="20"/>
                <w:szCs w:val="20"/>
              </w:rPr>
            </w:pPr>
            <w:r w:rsidRPr="00964095">
              <w:rPr>
                <w:color w:val="000000" w:themeColor="text1"/>
                <w:sz w:val="20"/>
                <w:szCs w:val="20"/>
              </w:rPr>
              <w:t>-2.44</w:t>
            </w:r>
          </w:p>
        </w:tc>
        <w:tc>
          <w:tcPr>
            <w:tcW w:w="990" w:type="dxa"/>
          </w:tcPr>
          <w:p w14:paraId="653D2A72" w14:textId="77777777" w:rsidR="00FA7E8B" w:rsidRPr="00964095" w:rsidRDefault="00FA7E8B" w:rsidP="00496AC2">
            <w:pPr>
              <w:jc w:val="both"/>
              <w:rPr>
                <w:color w:val="000000" w:themeColor="text1"/>
                <w:sz w:val="20"/>
                <w:szCs w:val="20"/>
              </w:rPr>
            </w:pPr>
            <w:r w:rsidRPr="00964095">
              <w:rPr>
                <w:color w:val="000000" w:themeColor="text1"/>
                <w:sz w:val="20"/>
                <w:szCs w:val="20"/>
              </w:rPr>
              <w:t>-0.78**</w:t>
            </w:r>
          </w:p>
        </w:tc>
        <w:tc>
          <w:tcPr>
            <w:tcW w:w="876" w:type="dxa"/>
          </w:tcPr>
          <w:p w14:paraId="769233B9" w14:textId="77777777" w:rsidR="00FA7E8B" w:rsidRPr="00964095" w:rsidRDefault="00FA7E8B" w:rsidP="00496AC2">
            <w:pPr>
              <w:jc w:val="both"/>
              <w:rPr>
                <w:color w:val="000000" w:themeColor="text1"/>
                <w:sz w:val="20"/>
                <w:szCs w:val="20"/>
              </w:rPr>
            </w:pPr>
            <w:r w:rsidRPr="00964095">
              <w:rPr>
                <w:color w:val="000000" w:themeColor="text1"/>
                <w:sz w:val="20"/>
                <w:szCs w:val="20"/>
              </w:rPr>
              <w:t>-1.19**</w:t>
            </w:r>
          </w:p>
        </w:tc>
        <w:tc>
          <w:tcPr>
            <w:tcW w:w="0" w:type="auto"/>
          </w:tcPr>
          <w:p w14:paraId="61D73804" w14:textId="77777777" w:rsidR="00FA7E8B" w:rsidRPr="00964095" w:rsidRDefault="00FA7E8B" w:rsidP="00496AC2">
            <w:pPr>
              <w:jc w:val="both"/>
              <w:rPr>
                <w:color w:val="000000" w:themeColor="text1"/>
                <w:sz w:val="20"/>
                <w:szCs w:val="20"/>
              </w:rPr>
            </w:pPr>
            <w:r w:rsidRPr="00964095">
              <w:rPr>
                <w:color w:val="000000" w:themeColor="text1"/>
                <w:sz w:val="20"/>
                <w:szCs w:val="20"/>
              </w:rPr>
              <w:t>7.37**</w:t>
            </w:r>
          </w:p>
        </w:tc>
        <w:tc>
          <w:tcPr>
            <w:tcW w:w="0" w:type="auto"/>
          </w:tcPr>
          <w:p w14:paraId="188CDC61" w14:textId="77777777" w:rsidR="00FA7E8B" w:rsidRPr="00964095" w:rsidRDefault="00FA7E8B" w:rsidP="00496AC2">
            <w:pPr>
              <w:jc w:val="both"/>
              <w:rPr>
                <w:color w:val="000000" w:themeColor="text1"/>
                <w:sz w:val="20"/>
                <w:szCs w:val="20"/>
              </w:rPr>
            </w:pPr>
            <w:r w:rsidRPr="00964095">
              <w:rPr>
                <w:color w:val="000000" w:themeColor="text1"/>
                <w:sz w:val="20"/>
                <w:szCs w:val="20"/>
              </w:rPr>
              <w:t>-0.03</w:t>
            </w:r>
          </w:p>
        </w:tc>
        <w:tc>
          <w:tcPr>
            <w:tcW w:w="0" w:type="auto"/>
          </w:tcPr>
          <w:p w14:paraId="6EEF306E" w14:textId="77777777" w:rsidR="00FA7E8B" w:rsidRPr="00964095" w:rsidRDefault="00FA7E8B" w:rsidP="00496AC2">
            <w:pPr>
              <w:jc w:val="both"/>
              <w:rPr>
                <w:color w:val="000000" w:themeColor="text1"/>
                <w:sz w:val="20"/>
                <w:szCs w:val="20"/>
              </w:rPr>
            </w:pPr>
            <w:r w:rsidRPr="00964095">
              <w:rPr>
                <w:color w:val="000000" w:themeColor="text1"/>
                <w:sz w:val="20"/>
                <w:szCs w:val="20"/>
              </w:rPr>
              <w:t>15.58**</w:t>
            </w:r>
          </w:p>
        </w:tc>
        <w:tc>
          <w:tcPr>
            <w:tcW w:w="0" w:type="auto"/>
          </w:tcPr>
          <w:p w14:paraId="6921D8D4" w14:textId="77777777" w:rsidR="00FA7E8B" w:rsidRPr="00964095" w:rsidRDefault="00FA7E8B" w:rsidP="00496AC2">
            <w:pPr>
              <w:jc w:val="both"/>
              <w:rPr>
                <w:color w:val="000000" w:themeColor="text1"/>
                <w:sz w:val="20"/>
                <w:szCs w:val="20"/>
              </w:rPr>
            </w:pPr>
            <w:r w:rsidRPr="00964095">
              <w:rPr>
                <w:color w:val="000000" w:themeColor="text1"/>
                <w:sz w:val="20"/>
                <w:szCs w:val="20"/>
              </w:rPr>
              <w:t>-1.65**</w:t>
            </w:r>
          </w:p>
        </w:tc>
        <w:tc>
          <w:tcPr>
            <w:tcW w:w="0" w:type="auto"/>
          </w:tcPr>
          <w:p w14:paraId="52883A5F" w14:textId="77777777" w:rsidR="00FA7E8B" w:rsidRPr="00964095" w:rsidRDefault="00FA7E8B" w:rsidP="00496AC2">
            <w:pPr>
              <w:jc w:val="both"/>
              <w:rPr>
                <w:color w:val="000000" w:themeColor="text1"/>
                <w:sz w:val="20"/>
                <w:szCs w:val="20"/>
              </w:rPr>
            </w:pPr>
            <w:r w:rsidRPr="00964095">
              <w:rPr>
                <w:color w:val="000000" w:themeColor="text1"/>
                <w:sz w:val="20"/>
                <w:szCs w:val="20"/>
              </w:rPr>
              <w:t>0.03</w:t>
            </w:r>
          </w:p>
        </w:tc>
        <w:tc>
          <w:tcPr>
            <w:tcW w:w="0" w:type="auto"/>
          </w:tcPr>
          <w:p w14:paraId="4F3423EE" w14:textId="77777777" w:rsidR="00FA7E8B" w:rsidRPr="00964095" w:rsidRDefault="00FA7E8B" w:rsidP="00496AC2">
            <w:pPr>
              <w:jc w:val="both"/>
              <w:rPr>
                <w:color w:val="000000" w:themeColor="text1"/>
                <w:sz w:val="20"/>
                <w:szCs w:val="20"/>
              </w:rPr>
            </w:pPr>
            <w:r w:rsidRPr="00964095">
              <w:rPr>
                <w:color w:val="000000" w:themeColor="text1"/>
                <w:sz w:val="20"/>
                <w:szCs w:val="20"/>
              </w:rPr>
              <w:t>0.23**</w:t>
            </w:r>
          </w:p>
        </w:tc>
        <w:tc>
          <w:tcPr>
            <w:tcW w:w="0" w:type="auto"/>
          </w:tcPr>
          <w:p w14:paraId="1E533E00" w14:textId="77777777" w:rsidR="00FA7E8B" w:rsidRPr="00964095" w:rsidRDefault="00FA7E8B" w:rsidP="00496AC2">
            <w:pPr>
              <w:jc w:val="both"/>
              <w:rPr>
                <w:color w:val="000000" w:themeColor="text1"/>
                <w:sz w:val="20"/>
                <w:szCs w:val="20"/>
              </w:rPr>
            </w:pPr>
            <w:r w:rsidRPr="00964095">
              <w:rPr>
                <w:color w:val="000000" w:themeColor="text1"/>
                <w:sz w:val="20"/>
                <w:szCs w:val="20"/>
              </w:rPr>
              <w:t>-0.25</w:t>
            </w:r>
          </w:p>
        </w:tc>
        <w:tc>
          <w:tcPr>
            <w:tcW w:w="0" w:type="auto"/>
          </w:tcPr>
          <w:p w14:paraId="7A7E45FC" w14:textId="77777777" w:rsidR="00FA7E8B" w:rsidRPr="00964095" w:rsidRDefault="00FA7E8B" w:rsidP="00496AC2">
            <w:pPr>
              <w:jc w:val="both"/>
              <w:rPr>
                <w:color w:val="000000" w:themeColor="text1"/>
                <w:sz w:val="20"/>
                <w:szCs w:val="20"/>
              </w:rPr>
            </w:pPr>
            <w:r w:rsidRPr="00964095">
              <w:rPr>
                <w:color w:val="000000" w:themeColor="text1"/>
                <w:sz w:val="20"/>
                <w:szCs w:val="20"/>
              </w:rPr>
              <w:t>-0.35</w:t>
            </w:r>
          </w:p>
        </w:tc>
        <w:tc>
          <w:tcPr>
            <w:tcW w:w="0" w:type="auto"/>
          </w:tcPr>
          <w:p w14:paraId="594FD965" w14:textId="77777777" w:rsidR="00FA7E8B" w:rsidRPr="00964095" w:rsidRDefault="00FA7E8B" w:rsidP="00496AC2">
            <w:pPr>
              <w:jc w:val="both"/>
              <w:rPr>
                <w:color w:val="000000" w:themeColor="text1"/>
                <w:sz w:val="20"/>
                <w:szCs w:val="20"/>
              </w:rPr>
            </w:pPr>
            <w:r w:rsidRPr="00964095">
              <w:rPr>
                <w:color w:val="000000" w:themeColor="text1"/>
                <w:sz w:val="20"/>
                <w:szCs w:val="20"/>
              </w:rPr>
              <w:t>-0.25</w:t>
            </w:r>
          </w:p>
        </w:tc>
      </w:tr>
      <w:tr w:rsidR="00FA7E8B" w:rsidRPr="00964095" w14:paraId="5480D5B4" w14:textId="77777777" w:rsidTr="0002469D">
        <w:tc>
          <w:tcPr>
            <w:tcW w:w="1787" w:type="dxa"/>
            <w:vAlign w:val="center"/>
          </w:tcPr>
          <w:p w14:paraId="15E4DCB8" w14:textId="77777777" w:rsidR="00FA7E8B" w:rsidRPr="00964095" w:rsidRDefault="00FA7E8B" w:rsidP="00496AC2">
            <w:pPr>
              <w:jc w:val="both"/>
              <w:rPr>
                <w:sz w:val="20"/>
                <w:szCs w:val="20"/>
              </w:rPr>
            </w:pPr>
            <w:r w:rsidRPr="00964095">
              <w:rPr>
                <w:sz w:val="20"/>
                <w:szCs w:val="20"/>
              </w:rPr>
              <w:t>Swarn Jyoti × PAB-2014-4</w:t>
            </w:r>
          </w:p>
        </w:tc>
        <w:tc>
          <w:tcPr>
            <w:tcW w:w="0" w:type="auto"/>
          </w:tcPr>
          <w:p w14:paraId="07F439D1" w14:textId="77777777" w:rsidR="00FA7E8B" w:rsidRPr="00964095" w:rsidRDefault="00FA7E8B" w:rsidP="00496AC2">
            <w:pPr>
              <w:jc w:val="both"/>
              <w:rPr>
                <w:color w:val="000000" w:themeColor="text1"/>
                <w:sz w:val="20"/>
                <w:szCs w:val="20"/>
              </w:rPr>
            </w:pPr>
            <w:r w:rsidRPr="00964095">
              <w:rPr>
                <w:color w:val="000000" w:themeColor="text1"/>
                <w:sz w:val="20"/>
                <w:szCs w:val="20"/>
              </w:rPr>
              <w:t>-0.9</w:t>
            </w:r>
          </w:p>
        </w:tc>
        <w:tc>
          <w:tcPr>
            <w:tcW w:w="0" w:type="auto"/>
          </w:tcPr>
          <w:p w14:paraId="3F5AB887" w14:textId="77777777" w:rsidR="00FA7E8B" w:rsidRPr="00964095" w:rsidRDefault="00FA7E8B" w:rsidP="00496AC2">
            <w:pPr>
              <w:jc w:val="both"/>
              <w:rPr>
                <w:color w:val="000000" w:themeColor="text1"/>
                <w:sz w:val="20"/>
                <w:szCs w:val="20"/>
              </w:rPr>
            </w:pPr>
            <w:r w:rsidRPr="00964095">
              <w:rPr>
                <w:color w:val="000000" w:themeColor="text1"/>
                <w:sz w:val="20"/>
                <w:szCs w:val="20"/>
              </w:rPr>
              <w:t>0.72</w:t>
            </w:r>
          </w:p>
        </w:tc>
        <w:tc>
          <w:tcPr>
            <w:tcW w:w="0" w:type="auto"/>
          </w:tcPr>
          <w:p w14:paraId="1665F653" w14:textId="77777777" w:rsidR="00FA7E8B" w:rsidRPr="00964095" w:rsidRDefault="00FA7E8B" w:rsidP="00496AC2">
            <w:pPr>
              <w:jc w:val="both"/>
              <w:rPr>
                <w:color w:val="000000" w:themeColor="text1"/>
                <w:sz w:val="20"/>
                <w:szCs w:val="20"/>
              </w:rPr>
            </w:pPr>
            <w:r w:rsidRPr="00964095">
              <w:rPr>
                <w:color w:val="000000" w:themeColor="text1"/>
                <w:sz w:val="20"/>
                <w:szCs w:val="20"/>
              </w:rPr>
              <w:t>1.27*</w:t>
            </w:r>
          </w:p>
        </w:tc>
        <w:tc>
          <w:tcPr>
            <w:tcW w:w="0" w:type="auto"/>
          </w:tcPr>
          <w:p w14:paraId="60A79B7A" w14:textId="77777777" w:rsidR="00FA7E8B" w:rsidRPr="00964095" w:rsidRDefault="00FA7E8B" w:rsidP="00496AC2">
            <w:pPr>
              <w:jc w:val="both"/>
              <w:rPr>
                <w:color w:val="000000" w:themeColor="text1"/>
                <w:sz w:val="20"/>
                <w:szCs w:val="20"/>
              </w:rPr>
            </w:pPr>
            <w:r w:rsidRPr="00964095">
              <w:rPr>
                <w:color w:val="000000" w:themeColor="text1"/>
                <w:sz w:val="20"/>
                <w:szCs w:val="20"/>
              </w:rPr>
              <w:t>1.68**</w:t>
            </w:r>
          </w:p>
        </w:tc>
        <w:tc>
          <w:tcPr>
            <w:tcW w:w="1099" w:type="dxa"/>
          </w:tcPr>
          <w:p w14:paraId="1904828C" w14:textId="77777777" w:rsidR="00FA7E8B" w:rsidRPr="00964095" w:rsidRDefault="00FA7E8B" w:rsidP="00496AC2">
            <w:pPr>
              <w:jc w:val="both"/>
              <w:rPr>
                <w:color w:val="000000" w:themeColor="text1"/>
                <w:sz w:val="20"/>
                <w:szCs w:val="20"/>
              </w:rPr>
            </w:pPr>
            <w:r w:rsidRPr="00964095">
              <w:rPr>
                <w:color w:val="000000" w:themeColor="text1"/>
                <w:sz w:val="20"/>
                <w:szCs w:val="20"/>
              </w:rPr>
              <w:t>-7.32*</w:t>
            </w:r>
          </w:p>
        </w:tc>
        <w:tc>
          <w:tcPr>
            <w:tcW w:w="990" w:type="dxa"/>
          </w:tcPr>
          <w:p w14:paraId="5D10E590" w14:textId="77777777" w:rsidR="00FA7E8B" w:rsidRPr="00964095" w:rsidRDefault="00FA7E8B" w:rsidP="00496AC2">
            <w:pPr>
              <w:jc w:val="both"/>
              <w:rPr>
                <w:color w:val="000000" w:themeColor="text1"/>
                <w:sz w:val="20"/>
                <w:szCs w:val="20"/>
              </w:rPr>
            </w:pPr>
            <w:r w:rsidRPr="00964095">
              <w:rPr>
                <w:color w:val="000000" w:themeColor="text1"/>
                <w:sz w:val="20"/>
                <w:szCs w:val="20"/>
              </w:rPr>
              <w:t>-0.31</w:t>
            </w:r>
          </w:p>
        </w:tc>
        <w:tc>
          <w:tcPr>
            <w:tcW w:w="876" w:type="dxa"/>
          </w:tcPr>
          <w:p w14:paraId="6C43A1B2" w14:textId="77777777" w:rsidR="00FA7E8B" w:rsidRPr="00964095" w:rsidRDefault="00FA7E8B" w:rsidP="00496AC2">
            <w:pPr>
              <w:jc w:val="both"/>
              <w:rPr>
                <w:color w:val="000000" w:themeColor="text1"/>
                <w:sz w:val="20"/>
                <w:szCs w:val="20"/>
              </w:rPr>
            </w:pPr>
            <w:r w:rsidRPr="00964095">
              <w:rPr>
                <w:color w:val="000000" w:themeColor="text1"/>
                <w:sz w:val="20"/>
                <w:szCs w:val="20"/>
              </w:rPr>
              <w:t>0.86**</w:t>
            </w:r>
          </w:p>
        </w:tc>
        <w:tc>
          <w:tcPr>
            <w:tcW w:w="0" w:type="auto"/>
          </w:tcPr>
          <w:p w14:paraId="799F2871" w14:textId="77777777" w:rsidR="00FA7E8B" w:rsidRPr="00964095" w:rsidRDefault="00FA7E8B" w:rsidP="00496AC2">
            <w:pPr>
              <w:jc w:val="both"/>
              <w:rPr>
                <w:color w:val="000000" w:themeColor="text1"/>
                <w:sz w:val="20"/>
                <w:szCs w:val="20"/>
              </w:rPr>
            </w:pPr>
            <w:r w:rsidRPr="00964095">
              <w:rPr>
                <w:color w:val="000000" w:themeColor="text1"/>
                <w:sz w:val="20"/>
                <w:szCs w:val="20"/>
              </w:rPr>
              <w:t>-5.32</w:t>
            </w:r>
          </w:p>
        </w:tc>
        <w:tc>
          <w:tcPr>
            <w:tcW w:w="0" w:type="auto"/>
          </w:tcPr>
          <w:p w14:paraId="69DF5DC6" w14:textId="77777777" w:rsidR="00FA7E8B" w:rsidRPr="00964095" w:rsidRDefault="00FA7E8B" w:rsidP="00496AC2">
            <w:pPr>
              <w:jc w:val="both"/>
              <w:rPr>
                <w:color w:val="000000" w:themeColor="text1"/>
                <w:sz w:val="20"/>
                <w:szCs w:val="20"/>
              </w:rPr>
            </w:pPr>
            <w:r w:rsidRPr="00964095">
              <w:rPr>
                <w:color w:val="000000" w:themeColor="text1"/>
                <w:sz w:val="20"/>
                <w:szCs w:val="20"/>
              </w:rPr>
              <w:t>-1.72</w:t>
            </w:r>
          </w:p>
        </w:tc>
        <w:tc>
          <w:tcPr>
            <w:tcW w:w="0" w:type="auto"/>
          </w:tcPr>
          <w:p w14:paraId="391D7655" w14:textId="77777777" w:rsidR="00FA7E8B" w:rsidRPr="00964095" w:rsidRDefault="00FA7E8B" w:rsidP="00496AC2">
            <w:pPr>
              <w:jc w:val="both"/>
              <w:rPr>
                <w:color w:val="000000" w:themeColor="text1"/>
                <w:sz w:val="20"/>
                <w:szCs w:val="20"/>
              </w:rPr>
            </w:pPr>
            <w:r w:rsidRPr="00964095">
              <w:rPr>
                <w:color w:val="000000" w:themeColor="text1"/>
                <w:sz w:val="20"/>
                <w:szCs w:val="20"/>
              </w:rPr>
              <w:t>23.86**</w:t>
            </w:r>
          </w:p>
        </w:tc>
        <w:tc>
          <w:tcPr>
            <w:tcW w:w="0" w:type="auto"/>
          </w:tcPr>
          <w:p w14:paraId="3A5168F4" w14:textId="77777777" w:rsidR="00FA7E8B" w:rsidRPr="00964095" w:rsidRDefault="00FA7E8B" w:rsidP="00496AC2">
            <w:pPr>
              <w:jc w:val="both"/>
              <w:rPr>
                <w:color w:val="000000" w:themeColor="text1"/>
                <w:sz w:val="20"/>
                <w:szCs w:val="20"/>
              </w:rPr>
            </w:pPr>
            <w:r w:rsidRPr="00964095">
              <w:rPr>
                <w:color w:val="000000" w:themeColor="text1"/>
                <w:sz w:val="20"/>
                <w:szCs w:val="20"/>
              </w:rPr>
              <w:t>-0.76</w:t>
            </w:r>
          </w:p>
        </w:tc>
        <w:tc>
          <w:tcPr>
            <w:tcW w:w="0" w:type="auto"/>
          </w:tcPr>
          <w:p w14:paraId="60343CD1" w14:textId="77777777" w:rsidR="00FA7E8B" w:rsidRPr="00964095" w:rsidRDefault="00FA7E8B" w:rsidP="00496AC2">
            <w:pPr>
              <w:jc w:val="both"/>
              <w:rPr>
                <w:color w:val="000000" w:themeColor="text1"/>
                <w:sz w:val="20"/>
                <w:szCs w:val="20"/>
              </w:rPr>
            </w:pPr>
            <w:r w:rsidRPr="00964095">
              <w:rPr>
                <w:color w:val="000000" w:themeColor="text1"/>
                <w:sz w:val="20"/>
                <w:szCs w:val="20"/>
              </w:rPr>
              <w:t>-0.06</w:t>
            </w:r>
          </w:p>
        </w:tc>
        <w:tc>
          <w:tcPr>
            <w:tcW w:w="0" w:type="auto"/>
          </w:tcPr>
          <w:p w14:paraId="4F0E1882" w14:textId="77777777" w:rsidR="00FA7E8B" w:rsidRPr="00964095" w:rsidRDefault="00FA7E8B" w:rsidP="00496AC2">
            <w:pPr>
              <w:jc w:val="both"/>
              <w:rPr>
                <w:color w:val="000000" w:themeColor="text1"/>
                <w:sz w:val="20"/>
                <w:szCs w:val="20"/>
              </w:rPr>
            </w:pPr>
            <w:r w:rsidRPr="00964095">
              <w:rPr>
                <w:color w:val="000000" w:themeColor="text1"/>
                <w:sz w:val="20"/>
                <w:szCs w:val="20"/>
              </w:rPr>
              <w:t>0.3**</w:t>
            </w:r>
          </w:p>
        </w:tc>
        <w:tc>
          <w:tcPr>
            <w:tcW w:w="0" w:type="auto"/>
          </w:tcPr>
          <w:p w14:paraId="6ACF135B" w14:textId="77777777" w:rsidR="00FA7E8B" w:rsidRPr="00964095" w:rsidRDefault="00FA7E8B" w:rsidP="00496AC2">
            <w:pPr>
              <w:jc w:val="both"/>
              <w:rPr>
                <w:color w:val="000000" w:themeColor="text1"/>
                <w:sz w:val="20"/>
                <w:szCs w:val="20"/>
              </w:rPr>
            </w:pPr>
            <w:r w:rsidRPr="00964095">
              <w:rPr>
                <w:color w:val="000000" w:themeColor="text1"/>
                <w:sz w:val="20"/>
                <w:szCs w:val="20"/>
              </w:rPr>
              <w:t>8.31**</w:t>
            </w:r>
          </w:p>
        </w:tc>
        <w:tc>
          <w:tcPr>
            <w:tcW w:w="0" w:type="auto"/>
          </w:tcPr>
          <w:p w14:paraId="25268BFC" w14:textId="77777777" w:rsidR="00FA7E8B" w:rsidRPr="00964095" w:rsidRDefault="00FA7E8B" w:rsidP="00496AC2">
            <w:pPr>
              <w:jc w:val="both"/>
              <w:rPr>
                <w:color w:val="000000" w:themeColor="text1"/>
                <w:sz w:val="20"/>
                <w:szCs w:val="20"/>
              </w:rPr>
            </w:pPr>
            <w:r w:rsidRPr="00964095">
              <w:rPr>
                <w:color w:val="000000" w:themeColor="text1"/>
                <w:sz w:val="20"/>
                <w:szCs w:val="20"/>
              </w:rPr>
              <w:t>-0.9</w:t>
            </w:r>
          </w:p>
        </w:tc>
        <w:tc>
          <w:tcPr>
            <w:tcW w:w="0" w:type="auto"/>
          </w:tcPr>
          <w:p w14:paraId="52D51B30" w14:textId="77777777" w:rsidR="00FA7E8B" w:rsidRPr="00964095" w:rsidRDefault="00FA7E8B" w:rsidP="00496AC2">
            <w:pPr>
              <w:jc w:val="both"/>
              <w:rPr>
                <w:color w:val="000000" w:themeColor="text1"/>
                <w:sz w:val="20"/>
                <w:szCs w:val="20"/>
              </w:rPr>
            </w:pPr>
            <w:r w:rsidRPr="00964095">
              <w:rPr>
                <w:color w:val="000000" w:themeColor="text1"/>
                <w:sz w:val="20"/>
                <w:szCs w:val="20"/>
              </w:rPr>
              <w:t>1.49*</w:t>
            </w:r>
          </w:p>
        </w:tc>
      </w:tr>
      <w:tr w:rsidR="00FA7E8B" w:rsidRPr="00964095" w14:paraId="580C43C6" w14:textId="77777777" w:rsidTr="0002469D">
        <w:tc>
          <w:tcPr>
            <w:tcW w:w="1787" w:type="dxa"/>
            <w:vAlign w:val="center"/>
          </w:tcPr>
          <w:p w14:paraId="6D934F5A" w14:textId="77777777" w:rsidR="00FA7E8B" w:rsidRPr="00964095" w:rsidRDefault="00FA7E8B" w:rsidP="00496AC2">
            <w:pPr>
              <w:jc w:val="both"/>
              <w:rPr>
                <w:sz w:val="20"/>
                <w:szCs w:val="20"/>
              </w:rPr>
            </w:pPr>
            <w:r w:rsidRPr="00964095">
              <w:rPr>
                <w:sz w:val="20"/>
                <w:szCs w:val="20"/>
              </w:rPr>
              <w:t>Swarn Jyoti × PAB-2014-8</w:t>
            </w:r>
          </w:p>
        </w:tc>
        <w:tc>
          <w:tcPr>
            <w:tcW w:w="0" w:type="auto"/>
          </w:tcPr>
          <w:p w14:paraId="47581E4A" w14:textId="77777777" w:rsidR="00FA7E8B" w:rsidRPr="00964095" w:rsidRDefault="00FA7E8B" w:rsidP="00496AC2">
            <w:pPr>
              <w:jc w:val="both"/>
              <w:rPr>
                <w:color w:val="000000" w:themeColor="text1"/>
                <w:sz w:val="20"/>
                <w:szCs w:val="20"/>
              </w:rPr>
            </w:pPr>
            <w:r w:rsidRPr="00964095">
              <w:rPr>
                <w:color w:val="000000" w:themeColor="text1"/>
                <w:sz w:val="20"/>
                <w:szCs w:val="20"/>
              </w:rPr>
              <w:t>-0.1</w:t>
            </w:r>
          </w:p>
        </w:tc>
        <w:tc>
          <w:tcPr>
            <w:tcW w:w="0" w:type="auto"/>
          </w:tcPr>
          <w:p w14:paraId="1A8EDA9F" w14:textId="77777777" w:rsidR="00FA7E8B" w:rsidRPr="00964095" w:rsidRDefault="00FA7E8B" w:rsidP="00496AC2">
            <w:pPr>
              <w:jc w:val="both"/>
              <w:rPr>
                <w:color w:val="000000" w:themeColor="text1"/>
                <w:sz w:val="20"/>
                <w:szCs w:val="20"/>
              </w:rPr>
            </w:pPr>
            <w:r w:rsidRPr="00964095">
              <w:rPr>
                <w:color w:val="000000" w:themeColor="text1"/>
                <w:sz w:val="20"/>
                <w:szCs w:val="20"/>
              </w:rPr>
              <w:t>-0.88</w:t>
            </w:r>
          </w:p>
        </w:tc>
        <w:tc>
          <w:tcPr>
            <w:tcW w:w="0" w:type="auto"/>
          </w:tcPr>
          <w:p w14:paraId="7565C227" w14:textId="77777777" w:rsidR="00FA7E8B" w:rsidRPr="00964095" w:rsidRDefault="00FA7E8B" w:rsidP="00496AC2">
            <w:pPr>
              <w:jc w:val="both"/>
              <w:rPr>
                <w:color w:val="000000" w:themeColor="text1"/>
                <w:sz w:val="20"/>
                <w:szCs w:val="20"/>
              </w:rPr>
            </w:pPr>
            <w:r w:rsidRPr="00964095">
              <w:rPr>
                <w:color w:val="000000" w:themeColor="text1"/>
                <w:sz w:val="20"/>
                <w:szCs w:val="20"/>
              </w:rPr>
              <w:t>-1</w:t>
            </w:r>
          </w:p>
        </w:tc>
        <w:tc>
          <w:tcPr>
            <w:tcW w:w="0" w:type="auto"/>
          </w:tcPr>
          <w:p w14:paraId="5BD63B71" w14:textId="77777777" w:rsidR="00FA7E8B" w:rsidRPr="00964095" w:rsidRDefault="00FA7E8B" w:rsidP="00496AC2">
            <w:pPr>
              <w:jc w:val="both"/>
              <w:rPr>
                <w:color w:val="000000" w:themeColor="text1"/>
                <w:sz w:val="20"/>
                <w:szCs w:val="20"/>
              </w:rPr>
            </w:pPr>
            <w:r w:rsidRPr="00964095">
              <w:rPr>
                <w:color w:val="000000" w:themeColor="text1"/>
                <w:sz w:val="20"/>
                <w:szCs w:val="20"/>
              </w:rPr>
              <w:t>-0.87</w:t>
            </w:r>
          </w:p>
        </w:tc>
        <w:tc>
          <w:tcPr>
            <w:tcW w:w="1099" w:type="dxa"/>
          </w:tcPr>
          <w:p w14:paraId="44B33FD5" w14:textId="77777777" w:rsidR="00FA7E8B" w:rsidRPr="00964095" w:rsidRDefault="00FA7E8B" w:rsidP="00496AC2">
            <w:pPr>
              <w:jc w:val="both"/>
              <w:rPr>
                <w:color w:val="000000" w:themeColor="text1"/>
                <w:sz w:val="20"/>
                <w:szCs w:val="20"/>
              </w:rPr>
            </w:pPr>
            <w:r w:rsidRPr="00964095">
              <w:rPr>
                <w:color w:val="000000" w:themeColor="text1"/>
                <w:sz w:val="20"/>
                <w:szCs w:val="20"/>
              </w:rPr>
              <w:t>4.31</w:t>
            </w:r>
          </w:p>
        </w:tc>
        <w:tc>
          <w:tcPr>
            <w:tcW w:w="990" w:type="dxa"/>
          </w:tcPr>
          <w:p w14:paraId="2BA4A9CB" w14:textId="77777777" w:rsidR="00FA7E8B" w:rsidRPr="00964095" w:rsidRDefault="00FA7E8B" w:rsidP="00496AC2">
            <w:pPr>
              <w:jc w:val="both"/>
              <w:rPr>
                <w:color w:val="000000" w:themeColor="text1"/>
                <w:sz w:val="20"/>
                <w:szCs w:val="20"/>
              </w:rPr>
            </w:pPr>
            <w:r w:rsidRPr="00964095">
              <w:rPr>
                <w:color w:val="000000" w:themeColor="text1"/>
                <w:sz w:val="20"/>
                <w:szCs w:val="20"/>
              </w:rPr>
              <w:t>0.71**</w:t>
            </w:r>
          </w:p>
        </w:tc>
        <w:tc>
          <w:tcPr>
            <w:tcW w:w="876" w:type="dxa"/>
          </w:tcPr>
          <w:p w14:paraId="67129B4C" w14:textId="77777777" w:rsidR="00FA7E8B" w:rsidRPr="00964095" w:rsidRDefault="00FA7E8B" w:rsidP="00496AC2">
            <w:pPr>
              <w:jc w:val="both"/>
              <w:rPr>
                <w:color w:val="000000" w:themeColor="text1"/>
                <w:sz w:val="20"/>
                <w:szCs w:val="20"/>
              </w:rPr>
            </w:pPr>
            <w:r w:rsidRPr="00964095">
              <w:rPr>
                <w:color w:val="000000" w:themeColor="text1"/>
                <w:sz w:val="20"/>
                <w:szCs w:val="20"/>
              </w:rPr>
              <w:t>2.49**</w:t>
            </w:r>
          </w:p>
        </w:tc>
        <w:tc>
          <w:tcPr>
            <w:tcW w:w="0" w:type="auto"/>
          </w:tcPr>
          <w:p w14:paraId="4FDCA88C" w14:textId="77777777" w:rsidR="00FA7E8B" w:rsidRPr="00964095" w:rsidRDefault="00FA7E8B" w:rsidP="00496AC2">
            <w:pPr>
              <w:jc w:val="both"/>
              <w:rPr>
                <w:color w:val="000000" w:themeColor="text1"/>
                <w:sz w:val="20"/>
                <w:szCs w:val="20"/>
              </w:rPr>
            </w:pPr>
            <w:r w:rsidRPr="00964095">
              <w:rPr>
                <w:color w:val="000000" w:themeColor="text1"/>
                <w:sz w:val="20"/>
                <w:szCs w:val="20"/>
              </w:rPr>
              <w:t>9.22**</w:t>
            </w:r>
          </w:p>
        </w:tc>
        <w:tc>
          <w:tcPr>
            <w:tcW w:w="0" w:type="auto"/>
          </w:tcPr>
          <w:p w14:paraId="5F3AD8F3" w14:textId="77777777" w:rsidR="00FA7E8B" w:rsidRPr="00964095" w:rsidRDefault="00FA7E8B" w:rsidP="00496AC2">
            <w:pPr>
              <w:jc w:val="both"/>
              <w:rPr>
                <w:color w:val="000000" w:themeColor="text1"/>
                <w:sz w:val="20"/>
                <w:szCs w:val="20"/>
              </w:rPr>
            </w:pPr>
            <w:r w:rsidRPr="00964095">
              <w:rPr>
                <w:color w:val="000000" w:themeColor="text1"/>
                <w:sz w:val="20"/>
                <w:szCs w:val="20"/>
              </w:rPr>
              <w:t>2.75*</w:t>
            </w:r>
          </w:p>
        </w:tc>
        <w:tc>
          <w:tcPr>
            <w:tcW w:w="0" w:type="auto"/>
          </w:tcPr>
          <w:p w14:paraId="6FA1D72A" w14:textId="77777777" w:rsidR="00FA7E8B" w:rsidRPr="00964095" w:rsidRDefault="00FA7E8B" w:rsidP="00496AC2">
            <w:pPr>
              <w:jc w:val="both"/>
              <w:rPr>
                <w:color w:val="000000" w:themeColor="text1"/>
                <w:sz w:val="20"/>
                <w:szCs w:val="20"/>
              </w:rPr>
            </w:pPr>
            <w:r w:rsidRPr="00964095">
              <w:rPr>
                <w:color w:val="000000" w:themeColor="text1"/>
                <w:sz w:val="20"/>
                <w:szCs w:val="20"/>
              </w:rPr>
              <w:t>102.78**</w:t>
            </w:r>
          </w:p>
        </w:tc>
        <w:tc>
          <w:tcPr>
            <w:tcW w:w="0" w:type="auto"/>
          </w:tcPr>
          <w:p w14:paraId="2EC84DE3" w14:textId="77777777" w:rsidR="00FA7E8B" w:rsidRPr="00964095" w:rsidRDefault="00FA7E8B" w:rsidP="00496AC2">
            <w:pPr>
              <w:jc w:val="both"/>
              <w:rPr>
                <w:color w:val="000000" w:themeColor="text1"/>
                <w:sz w:val="20"/>
                <w:szCs w:val="20"/>
              </w:rPr>
            </w:pPr>
            <w:r w:rsidRPr="00964095">
              <w:rPr>
                <w:color w:val="000000" w:themeColor="text1"/>
                <w:sz w:val="20"/>
                <w:szCs w:val="20"/>
              </w:rPr>
              <w:t>1.08**</w:t>
            </w:r>
          </w:p>
        </w:tc>
        <w:tc>
          <w:tcPr>
            <w:tcW w:w="0" w:type="auto"/>
          </w:tcPr>
          <w:p w14:paraId="5560B908" w14:textId="77777777" w:rsidR="00FA7E8B" w:rsidRPr="00964095" w:rsidRDefault="00FA7E8B" w:rsidP="00496AC2">
            <w:pPr>
              <w:jc w:val="both"/>
              <w:rPr>
                <w:color w:val="000000" w:themeColor="text1"/>
                <w:sz w:val="20"/>
                <w:szCs w:val="20"/>
              </w:rPr>
            </w:pPr>
            <w:r w:rsidRPr="00964095">
              <w:rPr>
                <w:color w:val="000000" w:themeColor="text1"/>
                <w:sz w:val="20"/>
                <w:szCs w:val="20"/>
              </w:rPr>
              <w:t>0.18</w:t>
            </w:r>
          </w:p>
        </w:tc>
        <w:tc>
          <w:tcPr>
            <w:tcW w:w="0" w:type="auto"/>
          </w:tcPr>
          <w:p w14:paraId="7AA75141" w14:textId="77777777" w:rsidR="00FA7E8B" w:rsidRPr="00964095" w:rsidRDefault="00FA7E8B" w:rsidP="00496AC2">
            <w:pPr>
              <w:jc w:val="both"/>
              <w:rPr>
                <w:color w:val="000000" w:themeColor="text1"/>
                <w:sz w:val="20"/>
                <w:szCs w:val="20"/>
              </w:rPr>
            </w:pPr>
            <w:r w:rsidRPr="00964095">
              <w:rPr>
                <w:color w:val="000000" w:themeColor="text1"/>
                <w:sz w:val="20"/>
                <w:szCs w:val="20"/>
              </w:rPr>
              <w:t>-0.36**</w:t>
            </w:r>
          </w:p>
        </w:tc>
        <w:tc>
          <w:tcPr>
            <w:tcW w:w="0" w:type="auto"/>
          </w:tcPr>
          <w:p w14:paraId="7FE51349" w14:textId="77777777" w:rsidR="00FA7E8B" w:rsidRPr="00964095" w:rsidRDefault="00FA7E8B" w:rsidP="00496AC2">
            <w:pPr>
              <w:jc w:val="both"/>
              <w:rPr>
                <w:color w:val="000000" w:themeColor="text1"/>
                <w:sz w:val="20"/>
                <w:szCs w:val="20"/>
              </w:rPr>
            </w:pPr>
            <w:r w:rsidRPr="00964095">
              <w:rPr>
                <w:color w:val="000000" w:themeColor="text1"/>
                <w:sz w:val="20"/>
                <w:szCs w:val="20"/>
              </w:rPr>
              <w:t>14.96**</w:t>
            </w:r>
          </w:p>
        </w:tc>
        <w:tc>
          <w:tcPr>
            <w:tcW w:w="0" w:type="auto"/>
          </w:tcPr>
          <w:p w14:paraId="1221CE49" w14:textId="77777777" w:rsidR="00FA7E8B" w:rsidRPr="00964095" w:rsidRDefault="00FA7E8B" w:rsidP="00496AC2">
            <w:pPr>
              <w:jc w:val="both"/>
              <w:rPr>
                <w:color w:val="000000" w:themeColor="text1"/>
                <w:sz w:val="20"/>
                <w:szCs w:val="20"/>
              </w:rPr>
            </w:pPr>
            <w:r w:rsidRPr="00964095">
              <w:rPr>
                <w:color w:val="000000" w:themeColor="text1"/>
                <w:sz w:val="20"/>
                <w:szCs w:val="20"/>
              </w:rPr>
              <w:t>0.83</w:t>
            </w:r>
          </w:p>
        </w:tc>
        <w:tc>
          <w:tcPr>
            <w:tcW w:w="0" w:type="auto"/>
          </w:tcPr>
          <w:p w14:paraId="35F37640" w14:textId="77777777" w:rsidR="00FA7E8B" w:rsidRPr="00964095" w:rsidRDefault="00FA7E8B" w:rsidP="00496AC2">
            <w:pPr>
              <w:jc w:val="both"/>
              <w:rPr>
                <w:color w:val="000000" w:themeColor="text1"/>
                <w:sz w:val="20"/>
                <w:szCs w:val="20"/>
              </w:rPr>
            </w:pPr>
            <w:r w:rsidRPr="00964095">
              <w:rPr>
                <w:color w:val="000000" w:themeColor="text1"/>
                <w:sz w:val="20"/>
                <w:szCs w:val="20"/>
              </w:rPr>
              <w:t>5.29**</w:t>
            </w:r>
          </w:p>
        </w:tc>
      </w:tr>
      <w:tr w:rsidR="00FA7E8B" w:rsidRPr="00964095" w14:paraId="0356FBE8" w14:textId="77777777" w:rsidTr="0002469D">
        <w:tc>
          <w:tcPr>
            <w:tcW w:w="1787" w:type="dxa"/>
            <w:vAlign w:val="center"/>
          </w:tcPr>
          <w:p w14:paraId="6990EA8E" w14:textId="77777777" w:rsidR="00FA7E8B" w:rsidRPr="00964095" w:rsidRDefault="00FA7E8B" w:rsidP="00496AC2">
            <w:pPr>
              <w:jc w:val="both"/>
              <w:rPr>
                <w:sz w:val="20"/>
                <w:szCs w:val="20"/>
              </w:rPr>
            </w:pPr>
            <w:r w:rsidRPr="00964095">
              <w:rPr>
                <w:sz w:val="20"/>
                <w:szCs w:val="20"/>
              </w:rPr>
              <w:t>Swarn Jyoti × PAB-2017-18</w:t>
            </w:r>
          </w:p>
        </w:tc>
        <w:tc>
          <w:tcPr>
            <w:tcW w:w="0" w:type="auto"/>
          </w:tcPr>
          <w:p w14:paraId="77832B70" w14:textId="77777777" w:rsidR="00FA7E8B" w:rsidRPr="00964095" w:rsidRDefault="00FA7E8B" w:rsidP="00496AC2">
            <w:pPr>
              <w:jc w:val="both"/>
              <w:rPr>
                <w:color w:val="000000" w:themeColor="text1"/>
                <w:sz w:val="20"/>
                <w:szCs w:val="20"/>
              </w:rPr>
            </w:pPr>
            <w:r w:rsidRPr="00964095">
              <w:rPr>
                <w:color w:val="000000" w:themeColor="text1"/>
                <w:sz w:val="20"/>
                <w:szCs w:val="20"/>
              </w:rPr>
              <w:t>1</w:t>
            </w:r>
          </w:p>
        </w:tc>
        <w:tc>
          <w:tcPr>
            <w:tcW w:w="0" w:type="auto"/>
          </w:tcPr>
          <w:p w14:paraId="7E26706E" w14:textId="77777777" w:rsidR="00FA7E8B" w:rsidRPr="00964095" w:rsidRDefault="00FA7E8B" w:rsidP="00496AC2">
            <w:pPr>
              <w:jc w:val="both"/>
              <w:rPr>
                <w:color w:val="000000" w:themeColor="text1"/>
                <w:sz w:val="20"/>
                <w:szCs w:val="20"/>
              </w:rPr>
            </w:pPr>
            <w:r w:rsidRPr="00964095">
              <w:rPr>
                <w:color w:val="000000" w:themeColor="text1"/>
                <w:sz w:val="20"/>
                <w:szCs w:val="20"/>
              </w:rPr>
              <w:t>0.17</w:t>
            </w:r>
          </w:p>
        </w:tc>
        <w:tc>
          <w:tcPr>
            <w:tcW w:w="0" w:type="auto"/>
          </w:tcPr>
          <w:p w14:paraId="23B418D5" w14:textId="77777777" w:rsidR="00FA7E8B" w:rsidRPr="00964095" w:rsidRDefault="00FA7E8B" w:rsidP="00496AC2">
            <w:pPr>
              <w:jc w:val="both"/>
              <w:rPr>
                <w:color w:val="000000" w:themeColor="text1"/>
                <w:sz w:val="20"/>
                <w:szCs w:val="20"/>
              </w:rPr>
            </w:pPr>
            <w:r w:rsidRPr="00964095">
              <w:rPr>
                <w:color w:val="000000" w:themeColor="text1"/>
                <w:sz w:val="20"/>
                <w:szCs w:val="20"/>
              </w:rPr>
              <w:t>-0.28</w:t>
            </w:r>
          </w:p>
        </w:tc>
        <w:tc>
          <w:tcPr>
            <w:tcW w:w="0" w:type="auto"/>
          </w:tcPr>
          <w:p w14:paraId="4F297A5F" w14:textId="77777777" w:rsidR="00FA7E8B" w:rsidRPr="00964095" w:rsidRDefault="00FA7E8B" w:rsidP="00496AC2">
            <w:pPr>
              <w:jc w:val="both"/>
              <w:rPr>
                <w:color w:val="000000" w:themeColor="text1"/>
                <w:sz w:val="20"/>
                <w:szCs w:val="20"/>
              </w:rPr>
            </w:pPr>
            <w:r w:rsidRPr="00964095">
              <w:rPr>
                <w:color w:val="000000" w:themeColor="text1"/>
                <w:sz w:val="20"/>
                <w:szCs w:val="20"/>
              </w:rPr>
              <w:t>-0.82</w:t>
            </w:r>
          </w:p>
        </w:tc>
        <w:tc>
          <w:tcPr>
            <w:tcW w:w="1099" w:type="dxa"/>
          </w:tcPr>
          <w:p w14:paraId="054863EF" w14:textId="77777777" w:rsidR="00FA7E8B" w:rsidRPr="00964095" w:rsidRDefault="00FA7E8B" w:rsidP="00496AC2">
            <w:pPr>
              <w:jc w:val="both"/>
              <w:rPr>
                <w:color w:val="000000" w:themeColor="text1"/>
                <w:sz w:val="20"/>
                <w:szCs w:val="20"/>
              </w:rPr>
            </w:pPr>
            <w:r w:rsidRPr="00964095">
              <w:rPr>
                <w:color w:val="000000" w:themeColor="text1"/>
                <w:sz w:val="20"/>
                <w:szCs w:val="20"/>
              </w:rPr>
              <w:t>3.01</w:t>
            </w:r>
          </w:p>
        </w:tc>
        <w:tc>
          <w:tcPr>
            <w:tcW w:w="990" w:type="dxa"/>
          </w:tcPr>
          <w:p w14:paraId="452E7DFF" w14:textId="77777777" w:rsidR="00FA7E8B" w:rsidRPr="00964095" w:rsidRDefault="00FA7E8B" w:rsidP="00496AC2">
            <w:pPr>
              <w:jc w:val="both"/>
              <w:rPr>
                <w:color w:val="000000" w:themeColor="text1"/>
                <w:sz w:val="20"/>
                <w:szCs w:val="20"/>
              </w:rPr>
            </w:pPr>
            <w:r w:rsidRPr="00964095">
              <w:rPr>
                <w:color w:val="000000" w:themeColor="text1"/>
                <w:sz w:val="20"/>
                <w:szCs w:val="20"/>
              </w:rPr>
              <w:t>-0.4*</w:t>
            </w:r>
          </w:p>
        </w:tc>
        <w:tc>
          <w:tcPr>
            <w:tcW w:w="876" w:type="dxa"/>
          </w:tcPr>
          <w:p w14:paraId="23A485FE" w14:textId="77777777" w:rsidR="00FA7E8B" w:rsidRPr="00964095" w:rsidRDefault="00FA7E8B" w:rsidP="00496AC2">
            <w:pPr>
              <w:jc w:val="both"/>
              <w:rPr>
                <w:color w:val="000000" w:themeColor="text1"/>
                <w:sz w:val="20"/>
                <w:szCs w:val="20"/>
              </w:rPr>
            </w:pPr>
            <w:r w:rsidRPr="00964095">
              <w:rPr>
                <w:color w:val="000000" w:themeColor="text1"/>
                <w:sz w:val="20"/>
                <w:szCs w:val="20"/>
              </w:rPr>
              <w:t>-3.34**</w:t>
            </w:r>
          </w:p>
        </w:tc>
        <w:tc>
          <w:tcPr>
            <w:tcW w:w="0" w:type="auto"/>
          </w:tcPr>
          <w:p w14:paraId="79B51964" w14:textId="77777777" w:rsidR="00FA7E8B" w:rsidRPr="00964095" w:rsidRDefault="00FA7E8B" w:rsidP="00496AC2">
            <w:pPr>
              <w:jc w:val="both"/>
              <w:rPr>
                <w:color w:val="000000" w:themeColor="text1"/>
                <w:sz w:val="20"/>
                <w:szCs w:val="20"/>
              </w:rPr>
            </w:pPr>
            <w:r w:rsidRPr="00964095">
              <w:rPr>
                <w:color w:val="000000" w:themeColor="text1"/>
                <w:sz w:val="20"/>
                <w:szCs w:val="20"/>
              </w:rPr>
              <w:t>-3.91</w:t>
            </w:r>
          </w:p>
        </w:tc>
        <w:tc>
          <w:tcPr>
            <w:tcW w:w="0" w:type="auto"/>
          </w:tcPr>
          <w:p w14:paraId="339C1368" w14:textId="77777777" w:rsidR="00FA7E8B" w:rsidRPr="00964095" w:rsidRDefault="00FA7E8B" w:rsidP="00496AC2">
            <w:pPr>
              <w:jc w:val="both"/>
              <w:rPr>
                <w:color w:val="000000" w:themeColor="text1"/>
                <w:sz w:val="20"/>
                <w:szCs w:val="20"/>
              </w:rPr>
            </w:pPr>
            <w:r w:rsidRPr="00964095">
              <w:rPr>
                <w:color w:val="000000" w:themeColor="text1"/>
                <w:sz w:val="20"/>
                <w:szCs w:val="20"/>
              </w:rPr>
              <w:t>-1.03</w:t>
            </w:r>
          </w:p>
        </w:tc>
        <w:tc>
          <w:tcPr>
            <w:tcW w:w="0" w:type="auto"/>
          </w:tcPr>
          <w:p w14:paraId="05A13CD9" w14:textId="77777777" w:rsidR="00FA7E8B" w:rsidRPr="00964095" w:rsidRDefault="00FA7E8B" w:rsidP="00496AC2">
            <w:pPr>
              <w:jc w:val="both"/>
              <w:rPr>
                <w:color w:val="000000" w:themeColor="text1"/>
                <w:sz w:val="20"/>
                <w:szCs w:val="20"/>
              </w:rPr>
            </w:pPr>
            <w:r w:rsidRPr="00964095">
              <w:rPr>
                <w:color w:val="000000" w:themeColor="text1"/>
                <w:sz w:val="20"/>
                <w:szCs w:val="20"/>
              </w:rPr>
              <w:t>-126.64**</w:t>
            </w:r>
          </w:p>
        </w:tc>
        <w:tc>
          <w:tcPr>
            <w:tcW w:w="0" w:type="auto"/>
          </w:tcPr>
          <w:p w14:paraId="15A80FED" w14:textId="77777777" w:rsidR="00FA7E8B" w:rsidRPr="00964095" w:rsidRDefault="00FA7E8B" w:rsidP="00496AC2">
            <w:pPr>
              <w:jc w:val="both"/>
              <w:rPr>
                <w:color w:val="000000" w:themeColor="text1"/>
                <w:sz w:val="20"/>
                <w:szCs w:val="20"/>
              </w:rPr>
            </w:pPr>
            <w:r w:rsidRPr="00964095">
              <w:rPr>
                <w:color w:val="000000" w:themeColor="text1"/>
                <w:sz w:val="20"/>
                <w:szCs w:val="20"/>
              </w:rPr>
              <w:t>-0.32</w:t>
            </w:r>
          </w:p>
        </w:tc>
        <w:tc>
          <w:tcPr>
            <w:tcW w:w="0" w:type="auto"/>
          </w:tcPr>
          <w:p w14:paraId="6B77A853" w14:textId="77777777" w:rsidR="00FA7E8B" w:rsidRPr="00964095" w:rsidRDefault="00FA7E8B" w:rsidP="00496AC2">
            <w:pPr>
              <w:jc w:val="both"/>
              <w:rPr>
                <w:color w:val="000000" w:themeColor="text1"/>
                <w:sz w:val="20"/>
                <w:szCs w:val="20"/>
              </w:rPr>
            </w:pPr>
            <w:r w:rsidRPr="00964095">
              <w:rPr>
                <w:color w:val="000000" w:themeColor="text1"/>
                <w:sz w:val="20"/>
                <w:szCs w:val="20"/>
              </w:rPr>
              <w:t>-0.12</w:t>
            </w:r>
          </w:p>
        </w:tc>
        <w:tc>
          <w:tcPr>
            <w:tcW w:w="0" w:type="auto"/>
          </w:tcPr>
          <w:p w14:paraId="68815EF4" w14:textId="77777777" w:rsidR="00FA7E8B" w:rsidRPr="00964095" w:rsidRDefault="00FA7E8B" w:rsidP="00496AC2">
            <w:pPr>
              <w:jc w:val="both"/>
              <w:rPr>
                <w:color w:val="000000" w:themeColor="text1"/>
                <w:sz w:val="20"/>
                <w:szCs w:val="20"/>
              </w:rPr>
            </w:pPr>
            <w:r w:rsidRPr="00964095">
              <w:rPr>
                <w:color w:val="000000" w:themeColor="text1"/>
                <w:sz w:val="20"/>
                <w:szCs w:val="20"/>
              </w:rPr>
              <w:t>0.06</w:t>
            </w:r>
          </w:p>
        </w:tc>
        <w:tc>
          <w:tcPr>
            <w:tcW w:w="0" w:type="auto"/>
          </w:tcPr>
          <w:p w14:paraId="46249892" w14:textId="77777777" w:rsidR="00FA7E8B" w:rsidRPr="00964095" w:rsidRDefault="00FA7E8B" w:rsidP="00496AC2">
            <w:pPr>
              <w:jc w:val="both"/>
              <w:rPr>
                <w:color w:val="000000" w:themeColor="text1"/>
                <w:sz w:val="20"/>
                <w:szCs w:val="20"/>
              </w:rPr>
            </w:pPr>
            <w:r w:rsidRPr="00964095">
              <w:rPr>
                <w:color w:val="000000" w:themeColor="text1"/>
                <w:sz w:val="20"/>
                <w:szCs w:val="20"/>
              </w:rPr>
              <w:t>-23.28**</w:t>
            </w:r>
          </w:p>
        </w:tc>
        <w:tc>
          <w:tcPr>
            <w:tcW w:w="0" w:type="auto"/>
          </w:tcPr>
          <w:p w14:paraId="04FE0264" w14:textId="77777777" w:rsidR="00FA7E8B" w:rsidRPr="00964095" w:rsidRDefault="00FA7E8B" w:rsidP="00496AC2">
            <w:pPr>
              <w:jc w:val="both"/>
              <w:rPr>
                <w:color w:val="000000" w:themeColor="text1"/>
                <w:sz w:val="20"/>
                <w:szCs w:val="20"/>
              </w:rPr>
            </w:pPr>
            <w:r w:rsidRPr="00964095">
              <w:rPr>
                <w:color w:val="000000" w:themeColor="text1"/>
                <w:sz w:val="20"/>
                <w:szCs w:val="20"/>
              </w:rPr>
              <w:t>0.07</w:t>
            </w:r>
          </w:p>
        </w:tc>
        <w:tc>
          <w:tcPr>
            <w:tcW w:w="0" w:type="auto"/>
          </w:tcPr>
          <w:p w14:paraId="1FAE78A4" w14:textId="77777777" w:rsidR="00FA7E8B" w:rsidRPr="00964095" w:rsidRDefault="00FA7E8B" w:rsidP="00496AC2">
            <w:pPr>
              <w:jc w:val="both"/>
              <w:rPr>
                <w:color w:val="000000" w:themeColor="text1"/>
                <w:sz w:val="20"/>
                <w:szCs w:val="20"/>
              </w:rPr>
            </w:pPr>
            <w:r w:rsidRPr="00964095">
              <w:rPr>
                <w:color w:val="000000" w:themeColor="text1"/>
                <w:sz w:val="20"/>
                <w:szCs w:val="20"/>
              </w:rPr>
              <w:t>-6.78**</w:t>
            </w:r>
          </w:p>
        </w:tc>
      </w:tr>
      <w:tr w:rsidR="00FA7E8B" w:rsidRPr="00964095" w14:paraId="03CBF0D8" w14:textId="77777777" w:rsidTr="0002469D">
        <w:tc>
          <w:tcPr>
            <w:tcW w:w="1787" w:type="dxa"/>
            <w:vAlign w:val="center"/>
          </w:tcPr>
          <w:p w14:paraId="3B0A9BF8" w14:textId="77777777" w:rsidR="00FA7E8B" w:rsidRPr="00964095" w:rsidRDefault="00FA7E8B" w:rsidP="00496AC2">
            <w:pPr>
              <w:jc w:val="both"/>
              <w:rPr>
                <w:sz w:val="20"/>
                <w:szCs w:val="20"/>
              </w:rPr>
            </w:pPr>
            <w:r w:rsidRPr="00964095">
              <w:rPr>
                <w:sz w:val="20"/>
                <w:szCs w:val="20"/>
              </w:rPr>
              <w:t>Pusa Jagannath × PAB-2014-4</w:t>
            </w:r>
          </w:p>
        </w:tc>
        <w:tc>
          <w:tcPr>
            <w:tcW w:w="0" w:type="auto"/>
          </w:tcPr>
          <w:p w14:paraId="210E44C6" w14:textId="77777777" w:rsidR="00FA7E8B" w:rsidRPr="00964095" w:rsidRDefault="00FA7E8B" w:rsidP="00496AC2">
            <w:pPr>
              <w:jc w:val="both"/>
              <w:rPr>
                <w:color w:val="000000" w:themeColor="text1"/>
                <w:sz w:val="20"/>
                <w:szCs w:val="20"/>
              </w:rPr>
            </w:pPr>
            <w:r w:rsidRPr="00964095">
              <w:rPr>
                <w:color w:val="000000" w:themeColor="text1"/>
                <w:sz w:val="20"/>
                <w:szCs w:val="20"/>
              </w:rPr>
              <w:t>0.1</w:t>
            </w:r>
          </w:p>
        </w:tc>
        <w:tc>
          <w:tcPr>
            <w:tcW w:w="0" w:type="auto"/>
          </w:tcPr>
          <w:p w14:paraId="3B7124F0" w14:textId="77777777" w:rsidR="00FA7E8B" w:rsidRPr="00964095" w:rsidRDefault="00FA7E8B" w:rsidP="00496AC2">
            <w:pPr>
              <w:jc w:val="both"/>
              <w:rPr>
                <w:color w:val="000000" w:themeColor="text1"/>
                <w:sz w:val="20"/>
                <w:szCs w:val="20"/>
              </w:rPr>
            </w:pPr>
            <w:r w:rsidRPr="00964095">
              <w:rPr>
                <w:color w:val="000000" w:themeColor="text1"/>
                <w:sz w:val="20"/>
                <w:szCs w:val="20"/>
              </w:rPr>
              <w:t>-0.12</w:t>
            </w:r>
          </w:p>
        </w:tc>
        <w:tc>
          <w:tcPr>
            <w:tcW w:w="0" w:type="auto"/>
          </w:tcPr>
          <w:p w14:paraId="7EA2F030" w14:textId="77777777" w:rsidR="00FA7E8B" w:rsidRPr="00964095" w:rsidRDefault="00FA7E8B" w:rsidP="00496AC2">
            <w:pPr>
              <w:jc w:val="both"/>
              <w:rPr>
                <w:color w:val="000000" w:themeColor="text1"/>
                <w:sz w:val="20"/>
                <w:szCs w:val="20"/>
              </w:rPr>
            </w:pPr>
            <w:r w:rsidRPr="00964095">
              <w:rPr>
                <w:color w:val="000000" w:themeColor="text1"/>
                <w:sz w:val="20"/>
                <w:szCs w:val="20"/>
              </w:rPr>
              <w:t>-0.22</w:t>
            </w:r>
          </w:p>
        </w:tc>
        <w:tc>
          <w:tcPr>
            <w:tcW w:w="0" w:type="auto"/>
          </w:tcPr>
          <w:p w14:paraId="4BE55BF2" w14:textId="77777777" w:rsidR="00FA7E8B" w:rsidRPr="00964095" w:rsidRDefault="00FA7E8B" w:rsidP="00496AC2">
            <w:pPr>
              <w:jc w:val="both"/>
              <w:rPr>
                <w:color w:val="000000" w:themeColor="text1"/>
                <w:sz w:val="20"/>
                <w:szCs w:val="20"/>
              </w:rPr>
            </w:pPr>
            <w:r w:rsidRPr="00964095">
              <w:rPr>
                <w:color w:val="000000" w:themeColor="text1"/>
                <w:sz w:val="20"/>
                <w:szCs w:val="20"/>
              </w:rPr>
              <w:t>-0.48</w:t>
            </w:r>
          </w:p>
        </w:tc>
        <w:tc>
          <w:tcPr>
            <w:tcW w:w="1099" w:type="dxa"/>
          </w:tcPr>
          <w:p w14:paraId="39052C28" w14:textId="77777777" w:rsidR="00FA7E8B" w:rsidRPr="00964095" w:rsidRDefault="00FA7E8B" w:rsidP="00496AC2">
            <w:pPr>
              <w:jc w:val="both"/>
              <w:rPr>
                <w:color w:val="000000" w:themeColor="text1"/>
                <w:sz w:val="20"/>
                <w:szCs w:val="20"/>
              </w:rPr>
            </w:pPr>
            <w:r w:rsidRPr="00964095">
              <w:rPr>
                <w:color w:val="000000" w:themeColor="text1"/>
                <w:sz w:val="20"/>
                <w:szCs w:val="20"/>
              </w:rPr>
              <w:t>11.25**</w:t>
            </w:r>
          </w:p>
        </w:tc>
        <w:tc>
          <w:tcPr>
            <w:tcW w:w="990" w:type="dxa"/>
          </w:tcPr>
          <w:p w14:paraId="167BBAD3" w14:textId="77777777" w:rsidR="00FA7E8B" w:rsidRPr="00964095" w:rsidRDefault="00FA7E8B" w:rsidP="00496AC2">
            <w:pPr>
              <w:jc w:val="both"/>
              <w:rPr>
                <w:color w:val="000000" w:themeColor="text1"/>
                <w:sz w:val="20"/>
                <w:szCs w:val="20"/>
              </w:rPr>
            </w:pPr>
            <w:r w:rsidRPr="00964095">
              <w:rPr>
                <w:color w:val="000000" w:themeColor="text1"/>
                <w:sz w:val="20"/>
                <w:szCs w:val="20"/>
              </w:rPr>
              <w:t>1.93**</w:t>
            </w:r>
          </w:p>
        </w:tc>
        <w:tc>
          <w:tcPr>
            <w:tcW w:w="876" w:type="dxa"/>
          </w:tcPr>
          <w:p w14:paraId="23BADE49" w14:textId="77777777" w:rsidR="00FA7E8B" w:rsidRPr="00964095" w:rsidRDefault="00FA7E8B" w:rsidP="00496AC2">
            <w:pPr>
              <w:jc w:val="both"/>
              <w:rPr>
                <w:color w:val="000000" w:themeColor="text1"/>
                <w:sz w:val="20"/>
                <w:szCs w:val="20"/>
              </w:rPr>
            </w:pPr>
            <w:r w:rsidRPr="00964095">
              <w:rPr>
                <w:color w:val="000000" w:themeColor="text1"/>
                <w:sz w:val="20"/>
                <w:szCs w:val="20"/>
              </w:rPr>
              <w:t>3.19**</w:t>
            </w:r>
          </w:p>
        </w:tc>
        <w:tc>
          <w:tcPr>
            <w:tcW w:w="0" w:type="auto"/>
          </w:tcPr>
          <w:p w14:paraId="52EE61BF" w14:textId="77777777" w:rsidR="00FA7E8B" w:rsidRPr="00964095" w:rsidRDefault="00FA7E8B" w:rsidP="00496AC2">
            <w:pPr>
              <w:jc w:val="both"/>
              <w:rPr>
                <w:color w:val="000000" w:themeColor="text1"/>
                <w:sz w:val="20"/>
                <w:szCs w:val="20"/>
              </w:rPr>
            </w:pPr>
            <w:r w:rsidRPr="00964095">
              <w:rPr>
                <w:color w:val="000000" w:themeColor="text1"/>
                <w:sz w:val="20"/>
                <w:szCs w:val="20"/>
              </w:rPr>
              <w:t>6.5*</w:t>
            </w:r>
          </w:p>
        </w:tc>
        <w:tc>
          <w:tcPr>
            <w:tcW w:w="0" w:type="auto"/>
          </w:tcPr>
          <w:p w14:paraId="1E28C451" w14:textId="77777777" w:rsidR="00FA7E8B" w:rsidRPr="00964095" w:rsidRDefault="00FA7E8B" w:rsidP="00496AC2">
            <w:pPr>
              <w:jc w:val="both"/>
              <w:rPr>
                <w:color w:val="000000" w:themeColor="text1"/>
                <w:sz w:val="20"/>
                <w:szCs w:val="20"/>
              </w:rPr>
            </w:pPr>
            <w:r w:rsidRPr="00964095">
              <w:rPr>
                <w:color w:val="000000" w:themeColor="text1"/>
                <w:sz w:val="20"/>
                <w:szCs w:val="20"/>
              </w:rPr>
              <w:t>1.84</w:t>
            </w:r>
          </w:p>
        </w:tc>
        <w:tc>
          <w:tcPr>
            <w:tcW w:w="0" w:type="auto"/>
          </w:tcPr>
          <w:p w14:paraId="1D00086E" w14:textId="77777777" w:rsidR="00FA7E8B" w:rsidRPr="00964095" w:rsidRDefault="00FA7E8B" w:rsidP="00496AC2">
            <w:pPr>
              <w:jc w:val="both"/>
              <w:rPr>
                <w:color w:val="000000" w:themeColor="text1"/>
                <w:sz w:val="20"/>
                <w:szCs w:val="20"/>
              </w:rPr>
            </w:pPr>
            <w:r w:rsidRPr="00964095">
              <w:rPr>
                <w:color w:val="000000" w:themeColor="text1"/>
                <w:sz w:val="20"/>
                <w:szCs w:val="20"/>
              </w:rPr>
              <w:t>144.34**</w:t>
            </w:r>
          </w:p>
        </w:tc>
        <w:tc>
          <w:tcPr>
            <w:tcW w:w="0" w:type="auto"/>
          </w:tcPr>
          <w:p w14:paraId="255035DC" w14:textId="77777777" w:rsidR="00FA7E8B" w:rsidRPr="00964095" w:rsidRDefault="00FA7E8B" w:rsidP="00496AC2">
            <w:pPr>
              <w:jc w:val="both"/>
              <w:rPr>
                <w:color w:val="000000" w:themeColor="text1"/>
                <w:sz w:val="20"/>
                <w:szCs w:val="20"/>
              </w:rPr>
            </w:pPr>
            <w:r w:rsidRPr="00964095">
              <w:rPr>
                <w:color w:val="000000" w:themeColor="text1"/>
                <w:sz w:val="20"/>
                <w:szCs w:val="20"/>
              </w:rPr>
              <w:t>0.96*</w:t>
            </w:r>
          </w:p>
        </w:tc>
        <w:tc>
          <w:tcPr>
            <w:tcW w:w="0" w:type="auto"/>
          </w:tcPr>
          <w:p w14:paraId="112F00DB" w14:textId="77777777" w:rsidR="00FA7E8B" w:rsidRPr="00964095" w:rsidRDefault="00FA7E8B" w:rsidP="00496AC2">
            <w:pPr>
              <w:jc w:val="both"/>
              <w:rPr>
                <w:color w:val="000000" w:themeColor="text1"/>
                <w:sz w:val="20"/>
                <w:szCs w:val="20"/>
              </w:rPr>
            </w:pPr>
            <w:r w:rsidRPr="00964095">
              <w:rPr>
                <w:color w:val="000000" w:themeColor="text1"/>
                <w:sz w:val="20"/>
                <w:szCs w:val="20"/>
              </w:rPr>
              <w:t>0.04</w:t>
            </w:r>
          </w:p>
        </w:tc>
        <w:tc>
          <w:tcPr>
            <w:tcW w:w="0" w:type="auto"/>
          </w:tcPr>
          <w:p w14:paraId="5340936B" w14:textId="77777777" w:rsidR="00FA7E8B" w:rsidRPr="00964095" w:rsidRDefault="00FA7E8B" w:rsidP="00496AC2">
            <w:pPr>
              <w:jc w:val="both"/>
              <w:rPr>
                <w:color w:val="000000" w:themeColor="text1"/>
                <w:sz w:val="20"/>
                <w:szCs w:val="20"/>
              </w:rPr>
            </w:pPr>
            <w:r w:rsidRPr="00964095">
              <w:rPr>
                <w:color w:val="000000" w:themeColor="text1"/>
                <w:sz w:val="20"/>
                <w:szCs w:val="20"/>
              </w:rPr>
              <w:t>0.5**</w:t>
            </w:r>
          </w:p>
        </w:tc>
        <w:tc>
          <w:tcPr>
            <w:tcW w:w="0" w:type="auto"/>
          </w:tcPr>
          <w:p w14:paraId="6F64631C" w14:textId="77777777" w:rsidR="00FA7E8B" w:rsidRPr="00964095" w:rsidRDefault="00FA7E8B" w:rsidP="00496AC2">
            <w:pPr>
              <w:jc w:val="both"/>
              <w:rPr>
                <w:color w:val="000000" w:themeColor="text1"/>
                <w:sz w:val="20"/>
                <w:szCs w:val="20"/>
              </w:rPr>
            </w:pPr>
            <w:r w:rsidRPr="00964095">
              <w:rPr>
                <w:color w:val="000000" w:themeColor="text1"/>
                <w:sz w:val="20"/>
                <w:szCs w:val="20"/>
              </w:rPr>
              <w:t>24.15**</w:t>
            </w:r>
          </w:p>
        </w:tc>
        <w:tc>
          <w:tcPr>
            <w:tcW w:w="0" w:type="auto"/>
          </w:tcPr>
          <w:p w14:paraId="793B10F2" w14:textId="77777777" w:rsidR="00FA7E8B" w:rsidRPr="00964095" w:rsidRDefault="00FA7E8B" w:rsidP="00496AC2">
            <w:pPr>
              <w:jc w:val="both"/>
              <w:rPr>
                <w:color w:val="000000" w:themeColor="text1"/>
                <w:sz w:val="20"/>
                <w:szCs w:val="20"/>
              </w:rPr>
            </w:pPr>
            <w:r w:rsidRPr="00964095">
              <w:rPr>
                <w:color w:val="000000" w:themeColor="text1"/>
                <w:sz w:val="20"/>
                <w:szCs w:val="20"/>
              </w:rPr>
              <w:t>1.15</w:t>
            </w:r>
          </w:p>
        </w:tc>
        <w:tc>
          <w:tcPr>
            <w:tcW w:w="0" w:type="auto"/>
          </w:tcPr>
          <w:p w14:paraId="6A0603C8" w14:textId="77777777" w:rsidR="00FA7E8B" w:rsidRPr="00964095" w:rsidRDefault="00FA7E8B" w:rsidP="00496AC2">
            <w:pPr>
              <w:jc w:val="both"/>
              <w:rPr>
                <w:color w:val="000000" w:themeColor="text1"/>
                <w:sz w:val="20"/>
                <w:szCs w:val="20"/>
              </w:rPr>
            </w:pPr>
            <w:r w:rsidRPr="00964095">
              <w:rPr>
                <w:color w:val="000000" w:themeColor="text1"/>
                <w:sz w:val="20"/>
                <w:szCs w:val="20"/>
              </w:rPr>
              <w:t>8.38**</w:t>
            </w:r>
          </w:p>
        </w:tc>
      </w:tr>
      <w:tr w:rsidR="00FA7E8B" w:rsidRPr="00964095" w14:paraId="7F7755C6" w14:textId="77777777" w:rsidTr="0002469D">
        <w:tc>
          <w:tcPr>
            <w:tcW w:w="1787" w:type="dxa"/>
            <w:vAlign w:val="center"/>
          </w:tcPr>
          <w:p w14:paraId="41E33223" w14:textId="77777777" w:rsidR="00FA7E8B" w:rsidRPr="00964095" w:rsidRDefault="00FA7E8B" w:rsidP="00496AC2">
            <w:pPr>
              <w:jc w:val="both"/>
              <w:rPr>
                <w:sz w:val="20"/>
                <w:szCs w:val="20"/>
              </w:rPr>
            </w:pPr>
            <w:r w:rsidRPr="00964095">
              <w:rPr>
                <w:sz w:val="20"/>
                <w:szCs w:val="20"/>
              </w:rPr>
              <w:t>Pusa Jagannath × PAB-2014-8</w:t>
            </w:r>
          </w:p>
        </w:tc>
        <w:tc>
          <w:tcPr>
            <w:tcW w:w="0" w:type="auto"/>
          </w:tcPr>
          <w:p w14:paraId="44072DE0" w14:textId="77777777" w:rsidR="00FA7E8B" w:rsidRPr="00964095" w:rsidRDefault="00FA7E8B" w:rsidP="00496AC2">
            <w:pPr>
              <w:jc w:val="both"/>
              <w:rPr>
                <w:color w:val="000000" w:themeColor="text1"/>
                <w:sz w:val="20"/>
                <w:szCs w:val="20"/>
              </w:rPr>
            </w:pPr>
            <w:r w:rsidRPr="00964095">
              <w:rPr>
                <w:color w:val="000000" w:themeColor="text1"/>
                <w:sz w:val="20"/>
                <w:szCs w:val="20"/>
              </w:rPr>
              <w:t>0.4</w:t>
            </w:r>
          </w:p>
        </w:tc>
        <w:tc>
          <w:tcPr>
            <w:tcW w:w="0" w:type="auto"/>
          </w:tcPr>
          <w:p w14:paraId="6277B6F3" w14:textId="77777777" w:rsidR="00FA7E8B" w:rsidRPr="00964095" w:rsidRDefault="00FA7E8B" w:rsidP="00496AC2">
            <w:pPr>
              <w:jc w:val="both"/>
              <w:rPr>
                <w:color w:val="000000" w:themeColor="text1"/>
                <w:sz w:val="20"/>
                <w:szCs w:val="20"/>
              </w:rPr>
            </w:pPr>
            <w:r w:rsidRPr="00964095">
              <w:rPr>
                <w:color w:val="000000" w:themeColor="text1"/>
                <w:sz w:val="20"/>
                <w:szCs w:val="20"/>
              </w:rPr>
              <w:t>-0.22</w:t>
            </w:r>
          </w:p>
        </w:tc>
        <w:tc>
          <w:tcPr>
            <w:tcW w:w="0" w:type="auto"/>
          </w:tcPr>
          <w:p w14:paraId="25B27A8B" w14:textId="77777777" w:rsidR="00FA7E8B" w:rsidRPr="00964095" w:rsidRDefault="00FA7E8B" w:rsidP="00496AC2">
            <w:pPr>
              <w:jc w:val="both"/>
              <w:rPr>
                <w:color w:val="000000" w:themeColor="text1"/>
                <w:sz w:val="20"/>
                <w:szCs w:val="20"/>
              </w:rPr>
            </w:pPr>
            <w:r w:rsidRPr="00964095">
              <w:rPr>
                <w:color w:val="000000" w:themeColor="text1"/>
                <w:sz w:val="20"/>
                <w:szCs w:val="20"/>
              </w:rPr>
              <w:t>-0.5</w:t>
            </w:r>
          </w:p>
        </w:tc>
        <w:tc>
          <w:tcPr>
            <w:tcW w:w="0" w:type="auto"/>
          </w:tcPr>
          <w:p w14:paraId="4B140069" w14:textId="77777777" w:rsidR="00FA7E8B" w:rsidRPr="00964095" w:rsidRDefault="00FA7E8B" w:rsidP="00496AC2">
            <w:pPr>
              <w:jc w:val="both"/>
              <w:rPr>
                <w:color w:val="000000" w:themeColor="text1"/>
                <w:sz w:val="20"/>
                <w:szCs w:val="20"/>
              </w:rPr>
            </w:pPr>
            <w:r w:rsidRPr="00964095">
              <w:rPr>
                <w:color w:val="000000" w:themeColor="text1"/>
                <w:sz w:val="20"/>
                <w:szCs w:val="20"/>
              </w:rPr>
              <w:t>-0.53</w:t>
            </w:r>
          </w:p>
        </w:tc>
        <w:tc>
          <w:tcPr>
            <w:tcW w:w="1099" w:type="dxa"/>
          </w:tcPr>
          <w:p w14:paraId="596094C9" w14:textId="77777777" w:rsidR="00FA7E8B" w:rsidRPr="00964095" w:rsidRDefault="00FA7E8B" w:rsidP="00496AC2">
            <w:pPr>
              <w:jc w:val="both"/>
              <w:rPr>
                <w:color w:val="000000" w:themeColor="text1"/>
                <w:sz w:val="20"/>
                <w:szCs w:val="20"/>
              </w:rPr>
            </w:pPr>
            <w:r w:rsidRPr="00964095">
              <w:rPr>
                <w:color w:val="000000" w:themeColor="text1"/>
                <w:sz w:val="20"/>
                <w:szCs w:val="20"/>
              </w:rPr>
              <w:t>-11.98**</w:t>
            </w:r>
          </w:p>
        </w:tc>
        <w:tc>
          <w:tcPr>
            <w:tcW w:w="990" w:type="dxa"/>
          </w:tcPr>
          <w:p w14:paraId="6938B849" w14:textId="77777777" w:rsidR="00FA7E8B" w:rsidRPr="00964095" w:rsidRDefault="00FA7E8B" w:rsidP="00496AC2">
            <w:pPr>
              <w:jc w:val="both"/>
              <w:rPr>
                <w:color w:val="000000" w:themeColor="text1"/>
                <w:sz w:val="20"/>
                <w:szCs w:val="20"/>
              </w:rPr>
            </w:pPr>
            <w:r w:rsidRPr="00964095">
              <w:rPr>
                <w:color w:val="000000" w:themeColor="text1"/>
                <w:sz w:val="20"/>
                <w:szCs w:val="20"/>
              </w:rPr>
              <w:t>-1.12**</w:t>
            </w:r>
          </w:p>
        </w:tc>
        <w:tc>
          <w:tcPr>
            <w:tcW w:w="876" w:type="dxa"/>
          </w:tcPr>
          <w:p w14:paraId="4002BD7C" w14:textId="77777777" w:rsidR="00FA7E8B" w:rsidRPr="00964095" w:rsidRDefault="00FA7E8B" w:rsidP="00496AC2">
            <w:pPr>
              <w:jc w:val="both"/>
              <w:rPr>
                <w:color w:val="000000" w:themeColor="text1"/>
                <w:sz w:val="20"/>
                <w:szCs w:val="20"/>
              </w:rPr>
            </w:pPr>
            <w:r w:rsidRPr="00964095">
              <w:rPr>
                <w:color w:val="000000" w:themeColor="text1"/>
                <w:sz w:val="20"/>
                <w:szCs w:val="20"/>
              </w:rPr>
              <w:t>-6.58**</w:t>
            </w:r>
          </w:p>
        </w:tc>
        <w:tc>
          <w:tcPr>
            <w:tcW w:w="0" w:type="auto"/>
          </w:tcPr>
          <w:p w14:paraId="442C0647" w14:textId="77777777" w:rsidR="00FA7E8B" w:rsidRPr="00964095" w:rsidRDefault="00FA7E8B" w:rsidP="00496AC2">
            <w:pPr>
              <w:jc w:val="both"/>
              <w:rPr>
                <w:color w:val="000000" w:themeColor="text1"/>
                <w:sz w:val="20"/>
                <w:szCs w:val="20"/>
              </w:rPr>
            </w:pPr>
            <w:r w:rsidRPr="00964095">
              <w:rPr>
                <w:color w:val="000000" w:themeColor="text1"/>
                <w:sz w:val="20"/>
                <w:szCs w:val="20"/>
              </w:rPr>
              <w:t>-8.01**</w:t>
            </w:r>
          </w:p>
        </w:tc>
        <w:tc>
          <w:tcPr>
            <w:tcW w:w="0" w:type="auto"/>
          </w:tcPr>
          <w:p w14:paraId="67F9AF87" w14:textId="77777777" w:rsidR="00FA7E8B" w:rsidRPr="00964095" w:rsidRDefault="00FA7E8B" w:rsidP="00496AC2">
            <w:pPr>
              <w:jc w:val="both"/>
              <w:rPr>
                <w:color w:val="000000" w:themeColor="text1"/>
                <w:sz w:val="20"/>
                <w:szCs w:val="20"/>
              </w:rPr>
            </w:pPr>
            <w:r w:rsidRPr="00964095">
              <w:rPr>
                <w:color w:val="000000" w:themeColor="text1"/>
                <w:sz w:val="20"/>
                <w:szCs w:val="20"/>
              </w:rPr>
              <w:t>-5.34**</w:t>
            </w:r>
          </w:p>
        </w:tc>
        <w:tc>
          <w:tcPr>
            <w:tcW w:w="0" w:type="auto"/>
          </w:tcPr>
          <w:p w14:paraId="70CFB0CC" w14:textId="77777777" w:rsidR="00FA7E8B" w:rsidRPr="00964095" w:rsidRDefault="00FA7E8B" w:rsidP="00496AC2">
            <w:pPr>
              <w:jc w:val="both"/>
              <w:rPr>
                <w:color w:val="000000" w:themeColor="text1"/>
                <w:sz w:val="20"/>
                <w:szCs w:val="20"/>
              </w:rPr>
            </w:pPr>
            <w:r w:rsidRPr="00964095">
              <w:rPr>
                <w:color w:val="000000" w:themeColor="text1"/>
                <w:sz w:val="20"/>
                <w:szCs w:val="20"/>
              </w:rPr>
              <w:t>-157.48**</w:t>
            </w:r>
          </w:p>
        </w:tc>
        <w:tc>
          <w:tcPr>
            <w:tcW w:w="0" w:type="auto"/>
          </w:tcPr>
          <w:p w14:paraId="6ABE6B62" w14:textId="77777777" w:rsidR="00FA7E8B" w:rsidRPr="00964095" w:rsidRDefault="00FA7E8B" w:rsidP="00496AC2">
            <w:pPr>
              <w:jc w:val="both"/>
              <w:rPr>
                <w:color w:val="000000" w:themeColor="text1"/>
                <w:sz w:val="20"/>
                <w:szCs w:val="20"/>
              </w:rPr>
            </w:pPr>
            <w:r w:rsidRPr="00964095">
              <w:rPr>
                <w:color w:val="000000" w:themeColor="text1"/>
                <w:sz w:val="20"/>
                <w:szCs w:val="20"/>
              </w:rPr>
              <w:t>-1.16**</w:t>
            </w:r>
          </w:p>
        </w:tc>
        <w:tc>
          <w:tcPr>
            <w:tcW w:w="0" w:type="auto"/>
          </w:tcPr>
          <w:p w14:paraId="262A7063" w14:textId="77777777" w:rsidR="00FA7E8B" w:rsidRPr="00964095" w:rsidRDefault="00FA7E8B" w:rsidP="00496AC2">
            <w:pPr>
              <w:jc w:val="both"/>
              <w:rPr>
                <w:color w:val="000000" w:themeColor="text1"/>
                <w:sz w:val="20"/>
                <w:szCs w:val="20"/>
              </w:rPr>
            </w:pPr>
            <w:r w:rsidRPr="00964095">
              <w:rPr>
                <w:color w:val="000000" w:themeColor="text1"/>
                <w:sz w:val="20"/>
                <w:szCs w:val="20"/>
              </w:rPr>
              <w:t>0.38**</w:t>
            </w:r>
          </w:p>
        </w:tc>
        <w:tc>
          <w:tcPr>
            <w:tcW w:w="0" w:type="auto"/>
          </w:tcPr>
          <w:p w14:paraId="45263B04" w14:textId="77777777" w:rsidR="00FA7E8B" w:rsidRPr="00964095" w:rsidRDefault="00FA7E8B" w:rsidP="00496AC2">
            <w:pPr>
              <w:jc w:val="both"/>
              <w:rPr>
                <w:color w:val="000000" w:themeColor="text1"/>
                <w:sz w:val="20"/>
                <w:szCs w:val="20"/>
              </w:rPr>
            </w:pPr>
            <w:r w:rsidRPr="00964095">
              <w:rPr>
                <w:color w:val="000000" w:themeColor="text1"/>
                <w:sz w:val="20"/>
                <w:szCs w:val="20"/>
              </w:rPr>
              <w:t>0.04</w:t>
            </w:r>
          </w:p>
        </w:tc>
        <w:tc>
          <w:tcPr>
            <w:tcW w:w="0" w:type="auto"/>
          </w:tcPr>
          <w:p w14:paraId="66B2D301" w14:textId="77777777" w:rsidR="00FA7E8B" w:rsidRPr="00964095" w:rsidRDefault="00FA7E8B" w:rsidP="00496AC2">
            <w:pPr>
              <w:jc w:val="both"/>
              <w:rPr>
                <w:color w:val="000000" w:themeColor="text1"/>
                <w:sz w:val="20"/>
                <w:szCs w:val="20"/>
              </w:rPr>
            </w:pPr>
            <w:r w:rsidRPr="00964095">
              <w:rPr>
                <w:color w:val="000000" w:themeColor="text1"/>
                <w:sz w:val="20"/>
                <w:szCs w:val="20"/>
              </w:rPr>
              <w:t>-28.65**</w:t>
            </w:r>
          </w:p>
        </w:tc>
        <w:tc>
          <w:tcPr>
            <w:tcW w:w="0" w:type="auto"/>
          </w:tcPr>
          <w:p w14:paraId="7555C34C" w14:textId="77777777" w:rsidR="00FA7E8B" w:rsidRPr="00964095" w:rsidRDefault="00FA7E8B" w:rsidP="00496AC2">
            <w:pPr>
              <w:jc w:val="both"/>
              <w:rPr>
                <w:color w:val="000000" w:themeColor="text1"/>
                <w:sz w:val="20"/>
                <w:szCs w:val="20"/>
              </w:rPr>
            </w:pPr>
            <w:r w:rsidRPr="00964095">
              <w:rPr>
                <w:color w:val="000000" w:themeColor="text1"/>
                <w:sz w:val="20"/>
                <w:szCs w:val="20"/>
              </w:rPr>
              <w:t>-0.07</w:t>
            </w:r>
          </w:p>
        </w:tc>
        <w:tc>
          <w:tcPr>
            <w:tcW w:w="0" w:type="auto"/>
          </w:tcPr>
          <w:p w14:paraId="76323710" w14:textId="77777777" w:rsidR="00FA7E8B" w:rsidRPr="00964095" w:rsidRDefault="00FA7E8B" w:rsidP="00496AC2">
            <w:pPr>
              <w:jc w:val="both"/>
              <w:rPr>
                <w:color w:val="000000" w:themeColor="text1"/>
                <w:sz w:val="20"/>
                <w:szCs w:val="20"/>
              </w:rPr>
            </w:pPr>
            <w:r w:rsidRPr="00964095">
              <w:rPr>
                <w:color w:val="000000" w:themeColor="text1"/>
                <w:sz w:val="20"/>
                <w:szCs w:val="20"/>
              </w:rPr>
              <w:t>-8.78**</w:t>
            </w:r>
          </w:p>
        </w:tc>
      </w:tr>
      <w:tr w:rsidR="00FA7E8B" w:rsidRPr="00964095" w14:paraId="6A6B116F" w14:textId="77777777" w:rsidTr="0002469D">
        <w:tc>
          <w:tcPr>
            <w:tcW w:w="1787" w:type="dxa"/>
            <w:vAlign w:val="center"/>
          </w:tcPr>
          <w:p w14:paraId="20227B9A" w14:textId="77777777" w:rsidR="00FA7E8B" w:rsidRPr="00964095" w:rsidRDefault="00FA7E8B" w:rsidP="00496AC2">
            <w:pPr>
              <w:jc w:val="both"/>
              <w:rPr>
                <w:sz w:val="20"/>
                <w:szCs w:val="20"/>
              </w:rPr>
            </w:pPr>
            <w:r w:rsidRPr="00964095">
              <w:rPr>
                <w:sz w:val="20"/>
                <w:szCs w:val="20"/>
              </w:rPr>
              <w:t>Pusa Jagannath × PAB-2017-18</w:t>
            </w:r>
          </w:p>
        </w:tc>
        <w:tc>
          <w:tcPr>
            <w:tcW w:w="0" w:type="auto"/>
          </w:tcPr>
          <w:p w14:paraId="65EC815C" w14:textId="77777777" w:rsidR="00FA7E8B" w:rsidRPr="00964095" w:rsidRDefault="00FA7E8B" w:rsidP="00496AC2">
            <w:pPr>
              <w:jc w:val="both"/>
              <w:rPr>
                <w:color w:val="000000" w:themeColor="text1"/>
                <w:sz w:val="20"/>
                <w:szCs w:val="20"/>
              </w:rPr>
            </w:pPr>
            <w:r w:rsidRPr="00964095">
              <w:rPr>
                <w:color w:val="000000" w:themeColor="text1"/>
                <w:sz w:val="20"/>
                <w:szCs w:val="20"/>
              </w:rPr>
              <w:t>-0.5</w:t>
            </w:r>
          </w:p>
        </w:tc>
        <w:tc>
          <w:tcPr>
            <w:tcW w:w="0" w:type="auto"/>
          </w:tcPr>
          <w:p w14:paraId="3D2B8C06" w14:textId="77777777" w:rsidR="00FA7E8B" w:rsidRPr="00964095" w:rsidRDefault="00FA7E8B" w:rsidP="00496AC2">
            <w:pPr>
              <w:jc w:val="both"/>
              <w:rPr>
                <w:color w:val="000000" w:themeColor="text1"/>
                <w:sz w:val="20"/>
                <w:szCs w:val="20"/>
              </w:rPr>
            </w:pPr>
            <w:r w:rsidRPr="00964095">
              <w:rPr>
                <w:color w:val="000000" w:themeColor="text1"/>
                <w:sz w:val="20"/>
                <w:szCs w:val="20"/>
              </w:rPr>
              <w:t>0.33</w:t>
            </w:r>
          </w:p>
        </w:tc>
        <w:tc>
          <w:tcPr>
            <w:tcW w:w="0" w:type="auto"/>
          </w:tcPr>
          <w:p w14:paraId="4AA7A7B5" w14:textId="77777777" w:rsidR="00FA7E8B" w:rsidRPr="00964095" w:rsidRDefault="00FA7E8B" w:rsidP="00496AC2">
            <w:pPr>
              <w:jc w:val="both"/>
              <w:rPr>
                <w:color w:val="000000" w:themeColor="text1"/>
                <w:sz w:val="20"/>
                <w:szCs w:val="20"/>
              </w:rPr>
            </w:pPr>
            <w:r w:rsidRPr="00964095">
              <w:rPr>
                <w:color w:val="000000" w:themeColor="text1"/>
                <w:sz w:val="20"/>
                <w:szCs w:val="20"/>
              </w:rPr>
              <w:t>0.72</w:t>
            </w:r>
          </w:p>
        </w:tc>
        <w:tc>
          <w:tcPr>
            <w:tcW w:w="0" w:type="auto"/>
          </w:tcPr>
          <w:p w14:paraId="1CD9A951" w14:textId="77777777" w:rsidR="00FA7E8B" w:rsidRPr="00964095" w:rsidRDefault="00FA7E8B" w:rsidP="00496AC2">
            <w:pPr>
              <w:jc w:val="both"/>
              <w:rPr>
                <w:color w:val="000000" w:themeColor="text1"/>
                <w:sz w:val="20"/>
                <w:szCs w:val="20"/>
              </w:rPr>
            </w:pPr>
            <w:r w:rsidRPr="00964095">
              <w:rPr>
                <w:color w:val="000000" w:themeColor="text1"/>
                <w:sz w:val="20"/>
                <w:szCs w:val="20"/>
              </w:rPr>
              <w:t>1.02</w:t>
            </w:r>
          </w:p>
        </w:tc>
        <w:tc>
          <w:tcPr>
            <w:tcW w:w="1099" w:type="dxa"/>
          </w:tcPr>
          <w:p w14:paraId="654144BE" w14:textId="77777777" w:rsidR="00FA7E8B" w:rsidRPr="00964095" w:rsidRDefault="00FA7E8B" w:rsidP="00496AC2">
            <w:pPr>
              <w:jc w:val="both"/>
              <w:rPr>
                <w:color w:val="000000" w:themeColor="text1"/>
                <w:sz w:val="20"/>
                <w:szCs w:val="20"/>
              </w:rPr>
            </w:pPr>
            <w:r w:rsidRPr="00964095">
              <w:rPr>
                <w:color w:val="000000" w:themeColor="text1"/>
                <w:sz w:val="20"/>
                <w:szCs w:val="20"/>
              </w:rPr>
              <w:t>0.73</w:t>
            </w:r>
          </w:p>
        </w:tc>
        <w:tc>
          <w:tcPr>
            <w:tcW w:w="990" w:type="dxa"/>
          </w:tcPr>
          <w:p w14:paraId="13F70F55" w14:textId="77777777" w:rsidR="00FA7E8B" w:rsidRPr="00964095" w:rsidRDefault="00FA7E8B" w:rsidP="00496AC2">
            <w:pPr>
              <w:jc w:val="both"/>
              <w:rPr>
                <w:color w:val="000000" w:themeColor="text1"/>
                <w:sz w:val="20"/>
                <w:szCs w:val="20"/>
              </w:rPr>
            </w:pPr>
            <w:r w:rsidRPr="00964095">
              <w:rPr>
                <w:color w:val="000000" w:themeColor="text1"/>
                <w:sz w:val="20"/>
                <w:szCs w:val="20"/>
              </w:rPr>
              <w:t>-0.81**</w:t>
            </w:r>
          </w:p>
        </w:tc>
        <w:tc>
          <w:tcPr>
            <w:tcW w:w="876" w:type="dxa"/>
          </w:tcPr>
          <w:p w14:paraId="0813EF59" w14:textId="77777777" w:rsidR="00FA7E8B" w:rsidRPr="00964095" w:rsidRDefault="00FA7E8B" w:rsidP="00496AC2">
            <w:pPr>
              <w:jc w:val="both"/>
              <w:rPr>
                <w:color w:val="000000" w:themeColor="text1"/>
                <w:sz w:val="20"/>
                <w:szCs w:val="20"/>
              </w:rPr>
            </w:pPr>
            <w:r w:rsidRPr="00964095">
              <w:rPr>
                <w:color w:val="000000" w:themeColor="text1"/>
                <w:sz w:val="20"/>
                <w:szCs w:val="20"/>
              </w:rPr>
              <w:t>3.39**</w:t>
            </w:r>
          </w:p>
        </w:tc>
        <w:tc>
          <w:tcPr>
            <w:tcW w:w="0" w:type="auto"/>
          </w:tcPr>
          <w:p w14:paraId="7FD1D709" w14:textId="77777777" w:rsidR="00FA7E8B" w:rsidRPr="00964095" w:rsidRDefault="00FA7E8B" w:rsidP="00496AC2">
            <w:pPr>
              <w:jc w:val="both"/>
              <w:rPr>
                <w:color w:val="000000" w:themeColor="text1"/>
                <w:sz w:val="20"/>
                <w:szCs w:val="20"/>
              </w:rPr>
            </w:pPr>
            <w:r w:rsidRPr="00964095">
              <w:rPr>
                <w:color w:val="000000" w:themeColor="text1"/>
                <w:sz w:val="20"/>
                <w:szCs w:val="20"/>
              </w:rPr>
              <w:t>1.51</w:t>
            </w:r>
          </w:p>
        </w:tc>
        <w:tc>
          <w:tcPr>
            <w:tcW w:w="0" w:type="auto"/>
          </w:tcPr>
          <w:p w14:paraId="30336CD5" w14:textId="77777777" w:rsidR="00FA7E8B" w:rsidRPr="00964095" w:rsidRDefault="00FA7E8B" w:rsidP="00496AC2">
            <w:pPr>
              <w:jc w:val="both"/>
              <w:rPr>
                <w:color w:val="000000" w:themeColor="text1"/>
                <w:sz w:val="20"/>
                <w:szCs w:val="20"/>
              </w:rPr>
            </w:pPr>
            <w:r w:rsidRPr="00964095">
              <w:rPr>
                <w:color w:val="000000" w:themeColor="text1"/>
                <w:sz w:val="20"/>
                <w:szCs w:val="20"/>
              </w:rPr>
              <w:t>3.49**</w:t>
            </w:r>
          </w:p>
        </w:tc>
        <w:tc>
          <w:tcPr>
            <w:tcW w:w="0" w:type="auto"/>
          </w:tcPr>
          <w:p w14:paraId="3FE2E4E5" w14:textId="77777777" w:rsidR="00FA7E8B" w:rsidRPr="00964095" w:rsidRDefault="00FA7E8B" w:rsidP="00496AC2">
            <w:pPr>
              <w:jc w:val="both"/>
              <w:rPr>
                <w:color w:val="000000" w:themeColor="text1"/>
                <w:sz w:val="20"/>
                <w:szCs w:val="20"/>
              </w:rPr>
            </w:pPr>
            <w:r w:rsidRPr="00964095">
              <w:rPr>
                <w:color w:val="000000" w:themeColor="text1"/>
                <w:sz w:val="20"/>
                <w:szCs w:val="20"/>
              </w:rPr>
              <w:t>13.13**</w:t>
            </w:r>
          </w:p>
        </w:tc>
        <w:tc>
          <w:tcPr>
            <w:tcW w:w="0" w:type="auto"/>
          </w:tcPr>
          <w:p w14:paraId="7E7403E6" w14:textId="77777777" w:rsidR="00FA7E8B" w:rsidRPr="00964095" w:rsidRDefault="00FA7E8B" w:rsidP="00496AC2">
            <w:pPr>
              <w:jc w:val="both"/>
              <w:rPr>
                <w:color w:val="000000" w:themeColor="text1"/>
                <w:sz w:val="20"/>
                <w:szCs w:val="20"/>
              </w:rPr>
            </w:pPr>
            <w:r w:rsidRPr="00964095">
              <w:rPr>
                <w:color w:val="000000" w:themeColor="text1"/>
                <w:sz w:val="20"/>
                <w:szCs w:val="20"/>
              </w:rPr>
              <w:t>0.2</w:t>
            </w:r>
          </w:p>
        </w:tc>
        <w:tc>
          <w:tcPr>
            <w:tcW w:w="0" w:type="auto"/>
          </w:tcPr>
          <w:p w14:paraId="43C67F2C" w14:textId="77777777" w:rsidR="00FA7E8B" w:rsidRPr="00964095" w:rsidRDefault="00FA7E8B" w:rsidP="00496AC2">
            <w:pPr>
              <w:jc w:val="both"/>
              <w:rPr>
                <w:color w:val="000000" w:themeColor="text1"/>
                <w:sz w:val="20"/>
                <w:szCs w:val="20"/>
              </w:rPr>
            </w:pPr>
            <w:r w:rsidRPr="00964095">
              <w:rPr>
                <w:color w:val="000000" w:themeColor="text1"/>
                <w:sz w:val="20"/>
                <w:szCs w:val="20"/>
              </w:rPr>
              <w:t>-0.42**</w:t>
            </w:r>
          </w:p>
        </w:tc>
        <w:tc>
          <w:tcPr>
            <w:tcW w:w="0" w:type="auto"/>
          </w:tcPr>
          <w:p w14:paraId="31099520" w14:textId="77777777" w:rsidR="00FA7E8B" w:rsidRPr="00964095" w:rsidRDefault="00FA7E8B" w:rsidP="00496AC2">
            <w:pPr>
              <w:jc w:val="both"/>
              <w:rPr>
                <w:color w:val="000000" w:themeColor="text1"/>
                <w:sz w:val="20"/>
                <w:szCs w:val="20"/>
              </w:rPr>
            </w:pPr>
            <w:r w:rsidRPr="00964095">
              <w:rPr>
                <w:color w:val="000000" w:themeColor="text1"/>
                <w:sz w:val="20"/>
                <w:szCs w:val="20"/>
              </w:rPr>
              <w:t>-0.54**</w:t>
            </w:r>
          </w:p>
        </w:tc>
        <w:tc>
          <w:tcPr>
            <w:tcW w:w="0" w:type="auto"/>
          </w:tcPr>
          <w:p w14:paraId="57AAB3CE" w14:textId="77777777" w:rsidR="00FA7E8B" w:rsidRPr="00964095" w:rsidRDefault="00FA7E8B" w:rsidP="00496AC2">
            <w:pPr>
              <w:jc w:val="both"/>
              <w:rPr>
                <w:color w:val="000000" w:themeColor="text1"/>
                <w:sz w:val="20"/>
                <w:szCs w:val="20"/>
              </w:rPr>
            </w:pPr>
            <w:r w:rsidRPr="00964095">
              <w:rPr>
                <w:color w:val="000000" w:themeColor="text1"/>
                <w:sz w:val="20"/>
                <w:szCs w:val="20"/>
              </w:rPr>
              <w:t>4.5**</w:t>
            </w:r>
          </w:p>
        </w:tc>
        <w:tc>
          <w:tcPr>
            <w:tcW w:w="0" w:type="auto"/>
          </w:tcPr>
          <w:p w14:paraId="4AC0D51B" w14:textId="77777777" w:rsidR="00FA7E8B" w:rsidRPr="00964095" w:rsidRDefault="00FA7E8B" w:rsidP="00496AC2">
            <w:pPr>
              <w:jc w:val="both"/>
              <w:rPr>
                <w:color w:val="000000" w:themeColor="text1"/>
                <w:sz w:val="20"/>
                <w:szCs w:val="20"/>
              </w:rPr>
            </w:pPr>
            <w:r w:rsidRPr="00964095">
              <w:rPr>
                <w:color w:val="000000" w:themeColor="text1"/>
                <w:sz w:val="20"/>
                <w:szCs w:val="20"/>
              </w:rPr>
              <w:t>-1.08</w:t>
            </w:r>
          </w:p>
        </w:tc>
        <w:tc>
          <w:tcPr>
            <w:tcW w:w="0" w:type="auto"/>
          </w:tcPr>
          <w:p w14:paraId="62BC3C88" w14:textId="77777777" w:rsidR="00FA7E8B" w:rsidRPr="00964095" w:rsidRDefault="00FA7E8B" w:rsidP="00496AC2">
            <w:pPr>
              <w:jc w:val="both"/>
              <w:rPr>
                <w:color w:val="000000" w:themeColor="text1"/>
                <w:sz w:val="20"/>
                <w:szCs w:val="20"/>
              </w:rPr>
            </w:pPr>
            <w:r w:rsidRPr="00964095">
              <w:rPr>
                <w:color w:val="000000" w:themeColor="text1"/>
                <w:sz w:val="20"/>
                <w:szCs w:val="20"/>
              </w:rPr>
              <w:t>0.4</w:t>
            </w:r>
          </w:p>
        </w:tc>
      </w:tr>
      <w:tr w:rsidR="00FA7E8B" w:rsidRPr="00964095" w14:paraId="5D0DCA46" w14:textId="77777777" w:rsidTr="0002469D">
        <w:tc>
          <w:tcPr>
            <w:tcW w:w="1787" w:type="dxa"/>
          </w:tcPr>
          <w:p w14:paraId="2888BBF9" w14:textId="77777777" w:rsidR="00FA7E8B" w:rsidRPr="00964095" w:rsidRDefault="00FA7E8B" w:rsidP="00496AC2">
            <w:pPr>
              <w:jc w:val="both"/>
              <w:rPr>
                <w:sz w:val="20"/>
                <w:szCs w:val="20"/>
              </w:rPr>
            </w:pPr>
            <w:r w:rsidRPr="00964095">
              <w:rPr>
                <w:sz w:val="20"/>
                <w:szCs w:val="20"/>
              </w:rPr>
              <w:t>SE (</w:t>
            </w:r>
            <w:proofErr w:type="spellStart"/>
            <w:r w:rsidRPr="00964095">
              <w:rPr>
                <w:sz w:val="20"/>
                <w:szCs w:val="20"/>
              </w:rPr>
              <w:t>sij</w:t>
            </w:r>
            <w:proofErr w:type="spellEnd"/>
            <w:r w:rsidRPr="00964095">
              <w:rPr>
                <w:sz w:val="20"/>
                <w:szCs w:val="20"/>
              </w:rPr>
              <w:t>)</w:t>
            </w:r>
          </w:p>
        </w:tc>
        <w:tc>
          <w:tcPr>
            <w:tcW w:w="0" w:type="auto"/>
          </w:tcPr>
          <w:p w14:paraId="20A00179" w14:textId="77777777" w:rsidR="00FA7E8B" w:rsidRPr="00964095" w:rsidRDefault="00FA7E8B" w:rsidP="00496AC2">
            <w:pPr>
              <w:jc w:val="both"/>
              <w:rPr>
                <w:color w:val="000000" w:themeColor="text1"/>
                <w:sz w:val="20"/>
                <w:szCs w:val="20"/>
              </w:rPr>
            </w:pPr>
            <w:r w:rsidRPr="00964095">
              <w:rPr>
                <w:color w:val="000000" w:themeColor="text1"/>
                <w:sz w:val="20"/>
                <w:szCs w:val="20"/>
              </w:rPr>
              <w:t>0.97</w:t>
            </w:r>
          </w:p>
        </w:tc>
        <w:tc>
          <w:tcPr>
            <w:tcW w:w="0" w:type="auto"/>
          </w:tcPr>
          <w:p w14:paraId="35653368" w14:textId="77777777" w:rsidR="00FA7E8B" w:rsidRPr="00964095" w:rsidRDefault="00FA7E8B" w:rsidP="00496AC2">
            <w:pPr>
              <w:jc w:val="both"/>
              <w:rPr>
                <w:color w:val="000000" w:themeColor="text1"/>
                <w:sz w:val="20"/>
                <w:szCs w:val="20"/>
              </w:rPr>
            </w:pPr>
            <w:r w:rsidRPr="00964095">
              <w:rPr>
                <w:color w:val="000000" w:themeColor="text1"/>
                <w:sz w:val="20"/>
                <w:szCs w:val="20"/>
              </w:rPr>
              <w:t>0.78</w:t>
            </w:r>
          </w:p>
        </w:tc>
        <w:tc>
          <w:tcPr>
            <w:tcW w:w="0" w:type="auto"/>
          </w:tcPr>
          <w:p w14:paraId="0671FC52" w14:textId="77777777" w:rsidR="00FA7E8B" w:rsidRPr="00964095" w:rsidRDefault="00FA7E8B" w:rsidP="00496AC2">
            <w:pPr>
              <w:jc w:val="both"/>
              <w:rPr>
                <w:color w:val="000000" w:themeColor="text1"/>
                <w:sz w:val="20"/>
                <w:szCs w:val="20"/>
              </w:rPr>
            </w:pPr>
            <w:r w:rsidRPr="00964095">
              <w:rPr>
                <w:color w:val="000000" w:themeColor="text1"/>
                <w:sz w:val="20"/>
                <w:szCs w:val="20"/>
              </w:rPr>
              <w:t>0.58</w:t>
            </w:r>
          </w:p>
        </w:tc>
        <w:tc>
          <w:tcPr>
            <w:tcW w:w="0" w:type="auto"/>
          </w:tcPr>
          <w:p w14:paraId="5DE9799A" w14:textId="77777777" w:rsidR="00FA7E8B" w:rsidRPr="00964095" w:rsidRDefault="00FA7E8B" w:rsidP="00496AC2">
            <w:pPr>
              <w:jc w:val="both"/>
              <w:rPr>
                <w:color w:val="000000" w:themeColor="text1"/>
                <w:sz w:val="20"/>
                <w:szCs w:val="20"/>
              </w:rPr>
            </w:pPr>
            <w:r w:rsidRPr="00964095">
              <w:rPr>
                <w:color w:val="000000" w:themeColor="text1"/>
                <w:sz w:val="20"/>
                <w:szCs w:val="20"/>
              </w:rPr>
              <w:t>0.59</w:t>
            </w:r>
          </w:p>
        </w:tc>
        <w:tc>
          <w:tcPr>
            <w:tcW w:w="1099" w:type="dxa"/>
          </w:tcPr>
          <w:p w14:paraId="60EB0267" w14:textId="77777777" w:rsidR="00FA7E8B" w:rsidRPr="00964095" w:rsidRDefault="00FA7E8B" w:rsidP="00496AC2">
            <w:pPr>
              <w:jc w:val="both"/>
              <w:rPr>
                <w:color w:val="000000" w:themeColor="text1"/>
                <w:sz w:val="20"/>
                <w:szCs w:val="20"/>
              </w:rPr>
            </w:pPr>
            <w:r w:rsidRPr="00964095">
              <w:rPr>
                <w:color w:val="000000" w:themeColor="text1"/>
                <w:sz w:val="20"/>
                <w:szCs w:val="20"/>
              </w:rPr>
              <w:t>3.04</w:t>
            </w:r>
          </w:p>
        </w:tc>
        <w:tc>
          <w:tcPr>
            <w:tcW w:w="990" w:type="dxa"/>
          </w:tcPr>
          <w:p w14:paraId="32C8141E" w14:textId="77777777" w:rsidR="00FA7E8B" w:rsidRPr="00964095" w:rsidRDefault="00FA7E8B" w:rsidP="00496AC2">
            <w:pPr>
              <w:jc w:val="both"/>
              <w:rPr>
                <w:color w:val="000000" w:themeColor="text1"/>
                <w:sz w:val="20"/>
                <w:szCs w:val="20"/>
              </w:rPr>
            </w:pPr>
            <w:r w:rsidRPr="00964095">
              <w:rPr>
                <w:color w:val="000000" w:themeColor="text1"/>
                <w:sz w:val="20"/>
                <w:szCs w:val="20"/>
              </w:rPr>
              <w:t>0.18</w:t>
            </w:r>
          </w:p>
        </w:tc>
        <w:tc>
          <w:tcPr>
            <w:tcW w:w="876" w:type="dxa"/>
          </w:tcPr>
          <w:p w14:paraId="40B88F8D" w14:textId="77777777" w:rsidR="00FA7E8B" w:rsidRPr="00964095" w:rsidRDefault="00FA7E8B" w:rsidP="00496AC2">
            <w:pPr>
              <w:jc w:val="both"/>
              <w:rPr>
                <w:color w:val="000000" w:themeColor="text1"/>
                <w:sz w:val="20"/>
                <w:szCs w:val="20"/>
              </w:rPr>
            </w:pPr>
            <w:r w:rsidRPr="00964095">
              <w:rPr>
                <w:color w:val="000000" w:themeColor="text1"/>
                <w:sz w:val="20"/>
                <w:szCs w:val="20"/>
              </w:rPr>
              <w:t>0.27</w:t>
            </w:r>
          </w:p>
        </w:tc>
        <w:tc>
          <w:tcPr>
            <w:tcW w:w="0" w:type="auto"/>
          </w:tcPr>
          <w:p w14:paraId="0367E719" w14:textId="77777777" w:rsidR="00FA7E8B" w:rsidRPr="00964095" w:rsidRDefault="00FA7E8B" w:rsidP="00496AC2">
            <w:pPr>
              <w:jc w:val="both"/>
              <w:rPr>
                <w:color w:val="000000" w:themeColor="text1"/>
                <w:sz w:val="20"/>
                <w:szCs w:val="20"/>
              </w:rPr>
            </w:pPr>
            <w:r w:rsidRPr="00964095">
              <w:rPr>
                <w:color w:val="000000" w:themeColor="text1"/>
                <w:sz w:val="20"/>
                <w:szCs w:val="20"/>
              </w:rPr>
              <w:t>2.66</w:t>
            </w:r>
          </w:p>
        </w:tc>
        <w:tc>
          <w:tcPr>
            <w:tcW w:w="0" w:type="auto"/>
          </w:tcPr>
          <w:p w14:paraId="44195983" w14:textId="77777777" w:rsidR="00FA7E8B" w:rsidRPr="00964095" w:rsidRDefault="00FA7E8B" w:rsidP="00496AC2">
            <w:pPr>
              <w:jc w:val="both"/>
              <w:rPr>
                <w:color w:val="000000" w:themeColor="text1"/>
                <w:sz w:val="20"/>
                <w:szCs w:val="20"/>
              </w:rPr>
            </w:pPr>
            <w:r w:rsidRPr="00964095">
              <w:rPr>
                <w:color w:val="000000" w:themeColor="text1"/>
                <w:sz w:val="20"/>
                <w:szCs w:val="20"/>
              </w:rPr>
              <w:t>1.16</w:t>
            </w:r>
          </w:p>
        </w:tc>
        <w:tc>
          <w:tcPr>
            <w:tcW w:w="0" w:type="auto"/>
          </w:tcPr>
          <w:p w14:paraId="1B8BCF9B" w14:textId="77777777" w:rsidR="00FA7E8B" w:rsidRPr="00964095" w:rsidRDefault="00FA7E8B" w:rsidP="00496AC2">
            <w:pPr>
              <w:jc w:val="both"/>
              <w:rPr>
                <w:color w:val="000000" w:themeColor="text1"/>
                <w:sz w:val="20"/>
                <w:szCs w:val="20"/>
              </w:rPr>
            </w:pPr>
            <w:r w:rsidRPr="00964095">
              <w:rPr>
                <w:color w:val="000000" w:themeColor="text1"/>
                <w:sz w:val="20"/>
                <w:szCs w:val="20"/>
              </w:rPr>
              <w:t>4.73</w:t>
            </w:r>
          </w:p>
        </w:tc>
        <w:tc>
          <w:tcPr>
            <w:tcW w:w="0" w:type="auto"/>
          </w:tcPr>
          <w:p w14:paraId="5DA83F0E" w14:textId="77777777" w:rsidR="00FA7E8B" w:rsidRPr="00964095" w:rsidRDefault="00FA7E8B" w:rsidP="00496AC2">
            <w:pPr>
              <w:jc w:val="both"/>
              <w:rPr>
                <w:color w:val="000000" w:themeColor="text1"/>
                <w:sz w:val="20"/>
                <w:szCs w:val="20"/>
              </w:rPr>
            </w:pPr>
            <w:r w:rsidRPr="00964095">
              <w:rPr>
                <w:color w:val="000000" w:themeColor="text1"/>
                <w:sz w:val="20"/>
                <w:szCs w:val="20"/>
              </w:rPr>
              <w:t>0.39</w:t>
            </w:r>
          </w:p>
        </w:tc>
        <w:tc>
          <w:tcPr>
            <w:tcW w:w="0" w:type="auto"/>
          </w:tcPr>
          <w:p w14:paraId="1A87DC72" w14:textId="77777777" w:rsidR="00FA7E8B" w:rsidRPr="00964095" w:rsidRDefault="00FA7E8B" w:rsidP="00496AC2">
            <w:pPr>
              <w:jc w:val="both"/>
              <w:rPr>
                <w:color w:val="000000" w:themeColor="text1"/>
                <w:sz w:val="20"/>
                <w:szCs w:val="20"/>
              </w:rPr>
            </w:pPr>
            <w:r w:rsidRPr="00964095">
              <w:rPr>
                <w:color w:val="000000" w:themeColor="text1"/>
                <w:sz w:val="20"/>
                <w:szCs w:val="20"/>
              </w:rPr>
              <w:t>0.11</w:t>
            </w:r>
          </w:p>
        </w:tc>
        <w:tc>
          <w:tcPr>
            <w:tcW w:w="0" w:type="auto"/>
          </w:tcPr>
          <w:p w14:paraId="6920CB84" w14:textId="77777777" w:rsidR="00FA7E8B" w:rsidRPr="00964095" w:rsidRDefault="00FA7E8B" w:rsidP="00496AC2">
            <w:pPr>
              <w:jc w:val="both"/>
              <w:rPr>
                <w:color w:val="000000" w:themeColor="text1"/>
                <w:sz w:val="20"/>
                <w:szCs w:val="20"/>
              </w:rPr>
            </w:pPr>
            <w:r w:rsidRPr="00964095">
              <w:rPr>
                <w:color w:val="000000" w:themeColor="text1"/>
                <w:sz w:val="20"/>
                <w:szCs w:val="20"/>
              </w:rPr>
              <w:t>0.07</w:t>
            </w:r>
          </w:p>
        </w:tc>
        <w:tc>
          <w:tcPr>
            <w:tcW w:w="0" w:type="auto"/>
          </w:tcPr>
          <w:p w14:paraId="2A2C7972" w14:textId="77777777" w:rsidR="00FA7E8B" w:rsidRPr="00964095" w:rsidRDefault="00FA7E8B" w:rsidP="00496AC2">
            <w:pPr>
              <w:jc w:val="both"/>
              <w:rPr>
                <w:color w:val="000000" w:themeColor="text1"/>
                <w:sz w:val="20"/>
                <w:szCs w:val="20"/>
              </w:rPr>
            </w:pPr>
            <w:r w:rsidRPr="00964095">
              <w:rPr>
                <w:color w:val="000000" w:themeColor="text1"/>
                <w:sz w:val="20"/>
                <w:szCs w:val="20"/>
              </w:rPr>
              <w:t>1.54</w:t>
            </w:r>
          </w:p>
        </w:tc>
        <w:tc>
          <w:tcPr>
            <w:tcW w:w="0" w:type="auto"/>
          </w:tcPr>
          <w:p w14:paraId="073BD2E0" w14:textId="77777777" w:rsidR="00FA7E8B" w:rsidRPr="00964095" w:rsidRDefault="00FA7E8B" w:rsidP="00496AC2">
            <w:pPr>
              <w:jc w:val="both"/>
              <w:rPr>
                <w:color w:val="000000" w:themeColor="text1"/>
                <w:sz w:val="20"/>
                <w:szCs w:val="20"/>
              </w:rPr>
            </w:pPr>
            <w:r w:rsidRPr="00964095">
              <w:rPr>
                <w:color w:val="000000" w:themeColor="text1"/>
                <w:sz w:val="20"/>
                <w:szCs w:val="20"/>
              </w:rPr>
              <w:t>0.76</w:t>
            </w:r>
          </w:p>
        </w:tc>
        <w:tc>
          <w:tcPr>
            <w:tcW w:w="0" w:type="auto"/>
          </w:tcPr>
          <w:p w14:paraId="1D15814B" w14:textId="77777777" w:rsidR="00FA7E8B" w:rsidRPr="00964095" w:rsidRDefault="00FA7E8B" w:rsidP="00496AC2">
            <w:pPr>
              <w:jc w:val="both"/>
              <w:rPr>
                <w:color w:val="000000" w:themeColor="text1"/>
                <w:sz w:val="20"/>
                <w:szCs w:val="20"/>
              </w:rPr>
            </w:pPr>
            <w:r w:rsidRPr="00964095">
              <w:rPr>
                <w:color w:val="000000" w:themeColor="text1"/>
                <w:sz w:val="20"/>
                <w:szCs w:val="20"/>
              </w:rPr>
              <w:t>0.61</w:t>
            </w:r>
          </w:p>
        </w:tc>
      </w:tr>
      <w:tr w:rsidR="00FA7E8B" w:rsidRPr="00964095" w14:paraId="6B4B53CF" w14:textId="77777777" w:rsidTr="0002469D">
        <w:tc>
          <w:tcPr>
            <w:tcW w:w="1787" w:type="dxa"/>
          </w:tcPr>
          <w:p w14:paraId="7515C9D3" w14:textId="77777777" w:rsidR="00FA7E8B" w:rsidRPr="00964095" w:rsidRDefault="00FA7E8B" w:rsidP="00496AC2">
            <w:pPr>
              <w:jc w:val="both"/>
              <w:rPr>
                <w:sz w:val="20"/>
                <w:szCs w:val="20"/>
              </w:rPr>
            </w:pPr>
            <w:r w:rsidRPr="00964095">
              <w:rPr>
                <w:sz w:val="20"/>
                <w:szCs w:val="20"/>
              </w:rPr>
              <w:t>SE (</w:t>
            </w:r>
            <w:proofErr w:type="spellStart"/>
            <w:r w:rsidRPr="00964095">
              <w:rPr>
                <w:sz w:val="20"/>
                <w:szCs w:val="20"/>
              </w:rPr>
              <w:t>sij-skl</w:t>
            </w:r>
            <w:proofErr w:type="spellEnd"/>
            <w:r w:rsidRPr="00964095">
              <w:rPr>
                <w:sz w:val="20"/>
                <w:szCs w:val="20"/>
              </w:rPr>
              <w:t>)</w:t>
            </w:r>
          </w:p>
        </w:tc>
        <w:tc>
          <w:tcPr>
            <w:tcW w:w="0" w:type="auto"/>
          </w:tcPr>
          <w:p w14:paraId="5FECA128" w14:textId="77777777" w:rsidR="00FA7E8B" w:rsidRPr="00964095" w:rsidRDefault="00FA7E8B" w:rsidP="00496AC2">
            <w:pPr>
              <w:jc w:val="both"/>
              <w:rPr>
                <w:color w:val="000000" w:themeColor="text1"/>
                <w:sz w:val="20"/>
                <w:szCs w:val="20"/>
              </w:rPr>
            </w:pPr>
            <w:r w:rsidRPr="00964095">
              <w:rPr>
                <w:color w:val="000000" w:themeColor="text1"/>
                <w:sz w:val="20"/>
                <w:szCs w:val="20"/>
              </w:rPr>
              <w:t>1.37</w:t>
            </w:r>
          </w:p>
        </w:tc>
        <w:tc>
          <w:tcPr>
            <w:tcW w:w="0" w:type="auto"/>
          </w:tcPr>
          <w:p w14:paraId="13EF5EF7" w14:textId="77777777" w:rsidR="00FA7E8B" w:rsidRPr="00964095" w:rsidRDefault="00FA7E8B" w:rsidP="00496AC2">
            <w:pPr>
              <w:jc w:val="both"/>
              <w:rPr>
                <w:color w:val="000000" w:themeColor="text1"/>
                <w:sz w:val="20"/>
                <w:szCs w:val="20"/>
              </w:rPr>
            </w:pPr>
            <w:r w:rsidRPr="00964095">
              <w:rPr>
                <w:color w:val="000000" w:themeColor="text1"/>
                <w:sz w:val="20"/>
                <w:szCs w:val="20"/>
              </w:rPr>
              <w:t>1.1</w:t>
            </w:r>
          </w:p>
        </w:tc>
        <w:tc>
          <w:tcPr>
            <w:tcW w:w="0" w:type="auto"/>
          </w:tcPr>
          <w:p w14:paraId="611ADEA1" w14:textId="77777777" w:rsidR="00FA7E8B" w:rsidRPr="00964095" w:rsidRDefault="00FA7E8B" w:rsidP="00496AC2">
            <w:pPr>
              <w:jc w:val="both"/>
              <w:rPr>
                <w:color w:val="000000" w:themeColor="text1"/>
                <w:sz w:val="20"/>
                <w:szCs w:val="20"/>
              </w:rPr>
            </w:pPr>
            <w:r w:rsidRPr="00964095">
              <w:rPr>
                <w:color w:val="000000" w:themeColor="text1"/>
                <w:sz w:val="20"/>
                <w:szCs w:val="20"/>
              </w:rPr>
              <w:t>0.81</w:t>
            </w:r>
          </w:p>
        </w:tc>
        <w:tc>
          <w:tcPr>
            <w:tcW w:w="0" w:type="auto"/>
          </w:tcPr>
          <w:p w14:paraId="5EDBA978" w14:textId="77777777" w:rsidR="00FA7E8B" w:rsidRPr="00964095" w:rsidRDefault="00FA7E8B" w:rsidP="00496AC2">
            <w:pPr>
              <w:jc w:val="both"/>
              <w:rPr>
                <w:color w:val="000000" w:themeColor="text1"/>
                <w:sz w:val="20"/>
                <w:szCs w:val="20"/>
              </w:rPr>
            </w:pPr>
            <w:r w:rsidRPr="00964095">
              <w:rPr>
                <w:color w:val="000000" w:themeColor="text1"/>
                <w:sz w:val="20"/>
                <w:szCs w:val="20"/>
              </w:rPr>
              <w:t>0.84</w:t>
            </w:r>
          </w:p>
        </w:tc>
        <w:tc>
          <w:tcPr>
            <w:tcW w:w="1099" w:type="dxa"/>
          </w:tcPr>
          <w:p w14:paraId="2C013869" w14:textId="77777777" w:rsidR="00FA7E8B" w:rsidRPr="00964095" w:rsidRDefault="00FA7E8B" w:rsidP="00496AC2">
            <w:pPr>
              <w:jc w:val="both"/>
              <w:rPr>
                <w:color w:val="000000" w:themeColor="text1"/>
                <w:sz w:val="20"/>
                <w:szCs w:val="20"/>
              </w:rPr>
            </w:pPr>
            <w:r w:rsidRPr="00964095">
              <w:rPr>
                <w:color w:val="000000" w:themeColor="text1"/>
                <w:sz w:val="20"/>
                <w:szCs w:val="20"/>
              </w:rPr>
              <w:t>4.3</w:t>
            </w:r>
          </w:p>
        </w:tc>
        <w:tc>
          <w:tcPr>
            <w:tcW w:w="990" w:type="dxa"/>
          </w:tcPr>
          <w:p w14:paraId="45DDE97D" w14:textId="77777777" w:rsidR="00FA7E8B" w:rsidRPr="00964095" w:rsidRDefault="00FA7E8B" w:rsidP="00496AC2">
            <w:pPr>
              <w:jc w:val="both"/>
              <w:rPr>
                <w:color w:val="000000" w:themeColor="text1"/>
                <w:sz w:val="20"/>
                <w:szCs w:val="20"/>
              </w:rPr>
            </w:pPr>
            <w:r w:rsidRPr="00964095">
              <w:rPr>
                <w:color w:val="000000" w:themeColor="text1"/>
                <w:sz w:val="20"/>
                <w:szCs w:val="20"/>
              </w:rPr>
              <w:t>0.25</w:t>
            </w:r>
          </w:p>
        </w:tc>
        <w:tc>
          <w:tcPr>
            <w:tcW w:w="876" w:type="dxa"/>
          </w:tcPr>
          <w:p w14:paraId="6D5335FA" w14:textId="77777777" w:rsidR="00FA7E8B" w:rsidRPr="00964095" w:rsidRDefault="00FA7E8B" w:rsidP="00496AC2">
            <w:pPr>
              <w:jc w:val="both"/>
              <w:rPr>
                <w:color w:val="000000" w:themeColor="text1"/>
                <w:sz w:val="20"/>
                <w:szCs w:val="20"/>
              </w:rPr>
            </w:pPr>
            <w:r w:rsidRPr="00964095">
              <w:rPr>
                <w:color w:val="000000" w:themeColor="text1"/>
                <w:sz w:val="20"/>
                <w:szCs w:val="20"/>
              </w:rPr>
              <w:t>0.39</w:t>
            </w:r>
          </w:p>
        </w:tc>
        <w:tc>
          <w:tcPr>
            <w:tcW w:w="0" w:type="auto"/>
          </w:tcPr>
          <w:p w14:paraId="2C4AA24C" w14:textId="77777777" w:rsidR="00FA7E8B" w:rsidRPr="00964095" w:rsidRDefault="00FA7E8B" w:rsidP="00496AC2">
            <w:pPr>
              <w:jc w:val="both"/>
              <w:rPr>
                <w:color w:val="000000" w:themeColor="text1"/>
                <w:sz w:val="20"/>
                <w:szCs w:val="20"/>
              </w:rPr>
            </w:pPr>
            <w:r w:rsidRPr="00964095">
              <w:rPr>
                <w:color w:val="000000" w:themeColor="text1"/>
                <w:sz w:val="20"/>
                <w:szCs w:val="20"/>
              </w:rPr>
              <w:t>3.76</w:t>
            </w:r>
          </w:p>
        </w:tc>
        <w:tc>
          <w:tcPr>
            <w:tcW w:w="0" w:type="auto"/>
          </w:tcPr>
          <w:p w14:paraId="4640F56E" w14:textId="77777777" w:rsidR="00FA7E8B" w:rsidRPr="00964095" w:rsidRDefault="00FA7E8B" w:rsidP="00496AC2">
            <w:pPr>
              <w:jc w:val="both"/>
              <w:rPr>
                <w:color w:val="000000" w:themeColor="text1"/>
                <w:sz w:val="20"/>
                <w:szCs w:val="20"/>
              </w:rPr>
            </w:pPr>
            <w:r w:rsidRPr="00964095">
              <w:rPr>
                <w:color w:val="000000" w:themeColor="text1"/>
                <w:sz w:val="20"/>
                <w:szCs w:val="20"/>
              </w:rPr>
              <w:t>1.64</w:t>
            </w:r>
          </w:p>
        </w:tc>
        <w:tc>
          <w:tcPr>
            <w:tcW w:w="0" w:type="auto"/>
          </w:tcPr>
          <w:p w14:paraId="4514632A" w14:textId="77777777" w:rsidR="00FA7E8B" w:rsidRPr="00964095" w:rsidRDefault="00FA7E8B" w:rsidP="00496AC2">
            <w:pPr>
              <w:jc w:val="both"/>
              <w:rPr>
                <w:color w:val="000000" w:themeColor="text1"/>
                <w:sz w:val="20"/>
                <w:szCs w:val="20"/>
              </w:rPr>
            </w:pPr>
            <w:r w:rsidRPr="00964095">
              <w:rPr>
                <w:color w:val="000000" w:themeColor="text1"/>
                <w:sz w:val="20"/>
                <w:szCs w:val="20"/>
              </w:rPr>
              <w:t>6.69</w:t>
            </w:r>
          </w:p>
        </w:tc>
        <w:tc>
          <w:tcPr>
            <w:tcW w:w="0" w:type="auto"/>
          </w:tcPr>
          <w:p w14:paraId="3A2D12CE" w14:textId="77777777" w:rsidR="00FA7E8B" w:rsidRPr="00964095" w:rsidRDefault="00FA7E8B" w:rsidP="00496AC2">
            <w:pPr>
              <w:jc w:val="both"/>
              <w:rPr>
                <w:color w:val="000000" w:themeColor="text1"/>
                <w:sz w:val="20"/>
                <w:szCs w:val="20"/>
              </w:rPr>
            </w:pPr>
            <w:r w:rsidRPr="00964095">
              <w:rPr>
                <w:color w:val="000000" w:themeColor="text1"/>
                <w:sz w:val="20"/>
                <w:szCs w:val="20"/>
              </w:rPr>
              <w:t>0.55</w:t>
            </w:r>
          </w:p>
        </w:tc>
        <w:tc>
          <w:tcPr>
            <w:tcW w:w="0" w:type="auto"/>
          </w:tcPr>
          <w:p w14:paraId="6E374CCA" w14:textId="77777777" w:rsidR="00FA7E8B" w:rsidRPr="00964095" w:rsidRDefault="00FA7E8B" w:rsidP="00496AC2">
            <w:pPr>
              <w:jc w:val="both"/>
              <w:rPr>
                <w:color w:val="000000" w:themeColor="text1"/>
                <w:sz w:val="20"/>
                <w:szCs w:val="20"/>
              </w:rPr>
            </w:pPr>
            <w:r w:rsidRPr="00964095">
              <w:rPr>
                <w:color w:val="000000" w:themeColor="text1"/>
                <w:sz w:val="20"/>
                <w:szCs w:val="20"/>
              </w:rPr>
              <w:t>0.15</w:t>
            </w:r>
          </w:p>
        </w:tc>
        <w:tc>
          <w:tcPr>
            <w:tcW w:w="0" w:type="auto"/>
          </w:tcPr>
          <w:p w14:paraId="5A89C70F" w14:textId="77777777" w:rsidR="00FA7E8B" w:rsidRPr="00964095" w:rsidRDefault="00FA7E8B" w:rsidP="00496AC2">
            <w:pPr>
              <w:jc w:val="both"/>
              <w:rPr>
                <w:color w:val="000000" w:themeColor="text1"/>
                <w:sz w:val="20"/>
                <w:szCs w:val="20"/>
              </w:rPr>
            </w:pPr>
            <w:r w:rsidRPr="00964095">
              <w:rPr>
                <w:color w:val="000000" w:themeColor="text1"/>
                <w:sz w:val="20"/>
                <w:szCs w:val="20"/>
              </w:rPr>
              <w:t>0.11</w:t>
            </w:r>
          </w:p>
        </w:tc>
        <w:tc>
          <w:tcPr>
            <w:tcW w:w="0" w:type="auto"/>
          </w:tcPr>
          <w:p w14:paraId="72A67704" w14:textId="77777777" w:rsidR="00FA7E8B" w:rsidRPr="00964095" w:rsidRDefault="00FA7E8B" w:rsidP="00496AC2">
            <w:pPr>
              <w:jc w:val="both"/>
              <w:rPr>
                <w:color w:val="000000" w:themeColor="text1"/>
                <w:sz w:val="20"/>
                <w:szCs w:val="20"/>
              </w:rPr>
            </w:pPr>
            <w:r w:rsidRPr="00964095">
              <w:rPr>
                <w:color w:val="000000" w:themeColor="text1"/>
                <w:sz w:val="20"/>
                <w:szCs w:val="20"/>
              </w:rPr>
              <w:t>2.18</w:t>
            </w:r>
          </w:p>
        </w:tc>
        <w:tc>
          <w:tcPr>
            <w:tcW w:w="0" w:type="auto"/>
          </w:tcPr>
          <w:p w14:paraId="7730DC38" w14:textId="77777777" w:rsidR="00FA7E8B" w:rsidRPr="00964095" w:rsidRDefault="00FA7E8B" w:rsidP="00496AC2">
            <w:pPr>
              <w:jc w:val="both"/>
              <w:rPr>
                <w:color w:val="000000" w:themeColor="text1"/>
                <w:sz w:val="20"/>
                <w:szCs w:val="20"/>
              </w:rPr>
            </w:pPr>
            <w:r w:rsidRPr="00964095">
              <w:rPr>
                <w:color w:val="000000" w:themeColor="text1"/>
                <w:sz w:val="20"/>
                <w:szCs w:val="20"/>
              </w:rPr>
              <w:t>1.08</w:t>
            </w:r>
          </w:p>
        </w:tc>
        <w:tc>
          <w:tcPr>
            <w:tcW w:w="0" w:type="auto"/>
          </w:tcPr>
          <w:p w14:paraId="287D55A5" w14:textId="77777777" w:rsidR="00FA7E8B" w:rsidRPr="00964095" w:rsidRDefault="00FA7E8B" w:rsidP="00496AC2">
            <w:pPr>
              <w:jc w:val="both"/>
              <w:rPr>
                <w:color w:val="000000" w:themeColor="text1"/>
                <w:sz w:val="20"/>
                <w:szCs w:val="20"/>
              </w:rPr>
            </w:pPr>
            <w:r w:rsidRPr="00964095">
              <w:rPr>
                <w:color w:val="000000" w:themeColor="text1"/>
                <w:sz w:val="20"/>
                <w:szCs w:val="20"/>
              </w:rPr>
              <w:t>0.87</w:t>
            </w:r>
          </w:p>
        </w:tc>
      </w:tr>
    </w:tbl>
    <w:p w14:paraId="43DB273B" w14:textId="77777777" w:rsidR="0087599C" w:rsidRPr="00964095" w:rsidRDefault="0087599C" w:rsidP="0087599C">
      <w:pPr>
        <w:rPr>
          <w:b/>
          <w:bCs/>
        </w:rPr>
      </w:pPr>
    </w:p>
    <w:p w14:paraId="497CE62A" w14:textId="77777777" w:rsidR="0087599C" w:rsidRPr="00964095" w:rsidRDefault="0087599C" w:rsidP="00AC7D9D">
      <w:pPr>
        <w:jc w:val="both"/>
      </w:pPr>
      <w:r w:rsidRPr="00964095">
        <w:rPr>
          <w:b/>
          <w:bCs/>
        </w:rPr>
        <w:t>*and**= 0.05 and 0.01 level of significance, respectively.</w:t>
      </w:r>
    </w:p>
    <w:p w14:paraId="5796AA08" w14:textId="77777777" w:rsidR="00FA7E8B" w:rsidRPr="00964095" w:rsidRDefault="00FA7E8B" w:rsidP="00AC7D9D">
      <w:pPr>
        <w:jc w:val="both"/>
        <w:rPr>
          <w:b/>
          <w:bCs/>
        </w:rPr>
        <w:sectPr w:rsidR="00FA7E8B" w:rsidRPr="00964095" w:rsidSect="005069B6">
          <w:pgSz w:w="16838" w:h="11906" w:orient="landscape"/>
          <w:pgMar w:top="1440" w:right="1440" w:bottom="1440" w:left="1440" w:header="709" w:footer="709" w:gutter="0"/>
          <w:cols w:space="708"/>
          <w:docGrid w:linePitch="360"/>
        </w:sectPr>
      </w:pPr>
      <w:r w:rsidRPr="00964095">
        <w:rPr>
          <w:b/>
          <w:bCs/>
        </w:rPr>
        <w:t>D</w:t>
      </w:r>
      <w:r w:rsidR="00F25B3A" w:rsidRPr="00964095">
        <w:rPr>
          <w:b/>
          <w:bCs/>
        </w:rPr>
        <w:t>IF</w:t>
      </w:r>
      <w:r w:rsidRPr="00964095">
        <w:rPr>
          <w:b/>
          <w:bCs/>
        </w:rPr>
        <w:t xml:space="preserve">= </w:t>
      </w:r>
      <w:r w:rsidRPr="00964095">
        <w:t>Days to initial flowering;</w:t>
      </w:r>
      <w:r w:rsidRPr="00964095">
        <w:rPr>
          <w:b/>
          <w:bCs/>
        </w:rPr>
        <w:t xml:space="preserve"> DFF= </w:t>
      </w:r>
      <w:r w:rsidRPr="00964095">
        <w:t>Days to 50% flowering;</w:t>
      </w:r>
      <w:r w:rsidRPr="00964095">
        <w:rPr>
          <w:b/>
          <w:bCs/>
        </w:rPr>
        <w:t xml:space="preserve"> DSI= </w:t>
      </w:r>
      <w:r w:rsidRPr="00964095">
        <w:t xml:space="preserve">Days to siliquae initiation; </w:t>
      </w:r>
      <w:r w:rsidRPr="00964095">
        <w:rPr>
          <w:b/>
          <w:bCs/>
        </w:rPr>
        <w:t xml:space="preserve">DM= </w:t>
      </w:r>
      <w:r w:rsidRPr="00964095">
        <w:t>Days to maturity;</w:t>
      </w:r>
      <w:r w:rsidRPr="00964095">
        <w:rPr>
          <w:b/>
          <w:bCs/>
        </w:rPr>
        <w:t xml:space="preserve"> PH= </w:t>
      </w:r>
      <w:r w:rsidRPr="00964095">
        <w:rPr>
          <w:lang w:val="en-US"/>
        </w:rPr>
        <w:t>Plant height (cm);</w:t>
      </w:r>
      <w:r w:rsidRPr="00964095">
        <w:rPr>
          <w:b/>
          <w:bCs/>
          <w:lang w:val="en-US"/>
        </w:rPr>
        <w:t xml:space="preserve"> PB= </w:t>
      </w:r>
      <w:r w:rsidRPr="00964095">
        <w:t>Number of primary branches per plant;</w:t>
      </w:r>
      <w:r w:rsidRPr="00964095">
        <w:rPr>
          <w:b/>
          <w:bCs/>
        </w:rPr>
        <w:t xml:space="preserve"> SB= </w:t>
      </w:r>
      <w:r w:rsidRPr="00964095">
        <w:t>Number of secondary branches per plant;</w:t>
      </w:r>
      <w:r w:rsidRPr="00964095">
        <w:rPr>
          <w:b/>
          <w:bCs/>
        </w:rPr>
        <w:t xml:space="preserve"> LMR= </w:t>
      </w:r>
      <w:r w:rsidRPr="00964095">
        <w:t>Length of main raceme (cm);</w:t>
      </w:r>
      <w:r w:rsidRPr="00964095">
        <w:rPr>
          <w:b/>
          <w:bCs/>
        </w:rPr>
        <w:t xml:space="preserve"> SMR= </w:t>
      </w:r>
      <w:r w:rsidRPr="00964095">
        <w:t>Number of siliquae on main raceme;</w:t>
      </w:r>
      <w:r w:rsidR="006C4281" w:rsidRPr="00964095">
        <w:t xml:space="preserve"> </w:t>
      </w:r>
      <w:r w:rsidR="00C12FD9" w:rsidRPr="00964095">
        <w:rPr>
          <w:b/>
          <w:bCs/>
        </w:rPr>
        <w:t>SPP</w:t>
      </w:r>
      <w:r w:rsidRPr="00964095">
        <w:rPr>
          <w:b/>
          <w:bCs/>
        </w:rPr>
        <w:t xml:space="preserve">= </w:t>
      </w:r>
      <w:r w:rsidRPr="00964095">
        <w:t>Number of siliquae per plant;</w:t>
      </w:r>
      <w:r w:rsidRPr="00964095">
        <w:rPr>
          <w:b/>
          <w:bCs/>
        </w:rPr>
        <w:t xml:space="preserve"> SPS= </w:t>
      </w:r>
      <w:r w:rsidRPr="00964095">
        <w:t>Number of seeds per siliquae;</w:t>
      </w:r>
      <w:r w:rsidR="00CB272B" w:rsidRPr="00964095">
        <w:t xml:space="preserve"> </w:t>
      </w:r>
      <w:r w:rsidR="00496CCF" w:rsidRPr="00964095">
        <w:rPr>
          <w:b/>
          <w:bCs/>
        </w:rPr>
        <w:t>SL</w:t>
      </w:r>
      <w:r w:rsidRPr="00964095">
        <w:rPr>
          <w:b/>
          <w:bCs/>
        </w:rPr>
        <w:t xml:space="preserve">= </w:t>
      </w:r>
      <w:r w:rsidRPr="00964095">
        <w:t>Length of siliquae (cm);</w:t>
      </w:r>
      <w:r w:rsidRPr="00964095">
        <w:rPr>
          <w:b/>
          <w:bCs/>
        </w:rPr>
        <w:t xml:space="preserve"> TW= </w:t>
      </w:r>
      <w:r w:rsidRPr="00964095">
        <w:t>1000-seed weight (g);</w:t>
      </w:r>
      <w:r w:rsidRPr="00964095">
        <w:rPr>
          <w:b/>
          <w:bCs/>
        </w:rPr>
        <w:t xml:space="preserve"> BY= </w:t>
      </w:r>
      <w:r w:rsidRPr="00964095">
        <w:t>Biological yield (g);</w:t>
      </w:r>
      <w:r w:rsidRPr="00964095">
        <w:rPr>
          <w:b/>
          <w:bCs/>
        </w:rPr>
        <w:t xml:space="preserve"> HI</w:t>
      </w:r>
      <w:r w:rsidRPr="00964095">
        <w:t>= Harvest Index (%);</w:t>
      </w:r>
      <w:r w:rsidRPr="00964095">
        <w:rPr>
          <w:b/>
          <w:bCs/>
        </w:rPr>
        <w:t xml:space="preserve"> SYPP= </w:t>
      </w:r>
      <w:r w:rsidRPr="00964095">
        <w:t>Seed yield per plant (g).</w:t>
      </w:r>
    </w:p>
    <w:p w14:paraId="4A05C767" w14:textId="77777777" w:rsidR="005631DF" w:rsidRPr="00964095" w:rsidRDefault="005631DF" w:rsidP="001913D9"/>
    <w:p w14:paraId="5ABF93BB" w14:textId="77777777" w:rsidR="001D7E91" w:rsidRPr="00964095" w:rsidRDefault="001D7E91" w:rsidP="005C3C58">
      <w:pPr>
        <w:spacing w:before="120" w:after="120" w:line="360" w:lineRule="auto"/>
        <w:jc w:val="both"/>
      </w:pPr>
      <w:r w:rsidRPr="00964095">
        <w:rPr>
          <w:b/>
          <w:bCs/>
        </w:rPr>
        <w:t xml:space="preserve">Tabel </w:t>
      </w:r>
      <w:r w:rsidR="0097136A" w:rsidRPr="00964095">
        <w:rPr>
          <w:b/>
          <w:bCs/>
        </w:rPr>
        <w:t>5</w:t>
      </w:r>
      <w:r w:rsidR="009F12BA" w:rsidRPr="00964095">
        <w:rPr>
          <w:b/>
          <w:bCs/>
        </w:rPr>
        <w:t xml:space="preserve"> </w:t>
      </w:r>
      <w:r w:rsidRPr="00964095">
        <w:rPr>
          <w:b/>
          <w:bCs/>
        </w:rPr>
        <w:t>Top performing hybrids on the basis of SCA effect</w:t>
      </w:r>
    </w:p>
    <w:tbl>
      <w:tblPr>
        <w:tblStyle w:val="TableGrid"/>
        <w:tblW w:w="5000" w:type="pct"/>
        <w:tblLook w:val="04A0" w:firstRow="1" w:lastRow="0" w:firstColumn="1" w:lastColumn="0" w:noHBand="0" w:noVBand="1"/>
      </w:tblPr>
      <w:tblGrid>
        <w:gridCol w:w="770"/>
        <w:gridCol w:w="3516"/>
        <w:gridCol w:w="4956"/>
      </w:tblGrid>
      <w:tr w:rsidR="001D7E91" w:rsidRPr="00964095" w14:paraId="763D19FF" w14:textId="77777777" w:rsidTr="00CF05A5">
        <w:trPr>
          <w:trHeight w:val="20"/>
        </w:trPr>
        <w:tc>
          <w:tcPr>
            <w:tcW w:w="417" w:type="pct"/>
          </w:tcPr>
          <w:p w14:paraId="02935A8F" w14:textId="77777777" w:rsidR="001D7E91" w:rsidRPr="00964095" w:rsidRDefault="001D7E91" w:rsidP="00A73D62">
            <w:pPr>
              <w:jc w:val="both"/>
            </w:pPr>
            <w:r w:rsidRPr="00964095">
              <w:rPr>
                <w:b/>
                <w:bCs/>
              </w:rPr>
              <w:t>S</w:t>
            </w:r>
            <w:r w:rsidR="00A73D62" w:rsidRPr="00964095">
              <w:rPr>
                <w:b/>
                <w:bCs/>
              </w:rPr>
              <w:t xml:space="preserve">. </w:t>
            </w:r>
            <w:r w:rsidRPr="00964095">
              <w:rPr>
                <w:b/>
                <w:bCs/>
              </w:rPr>
              <w:t>N</w:t>
            </w:r>
            <w:r w:rsidR="00A73D62" w:rsidRPr="00964095">
              <w:rPr>
                <w:b/>
                <w:bCs/>
              </w:rPr>
              <w:t xml:space="preserve">o. </w:t>
            </w:r>
          </w:p>
        </w:tc>
        <w:tc>
          <w:tcPr>
            <w:tcW w:w="1902" w:type="pct"/>
          </w:tcPr>
          <w:p w14:paraId="6A05C975" w14:textId="77777777" w:rsidR="001D7E91" w:rsidRPr="00964095" w:rsidRDefault="001D7E91" w:rsidP="00A73D62">
            <w:pPr>
              <w:jc w:val="both"/>
              <w:rPr>
                <w:b/>
                <w:bCs/>
              </w:rPr>
            </w:pPr>
            <w:r w:rsidRPr="00964095">
              <w:rPr>
                <w:b/>
                <w:bCs/>
              </w:rPr>
              <w:t>Trait</w:t>
            </w:r>
          </w:p>
        </w:tc>
        <w:tc>
          <w:tcPr>
            <w:tcW w:w="2681" w:type="pct"/>
          </w:tcPr>
          <w:p w14:paraId="7B0E7F78" w14:textId="77777777" w:rsidR="001D7E91" w:rsidRPr="00964095" w:rsidRDefault="00CF05A5" w:rsidP="00A73D62">
            <w:pPr>
              <w:jc w:val="both"/>
              <w:rPr>
                <w:b/>
                <w:bCs/>
              </w:rPr>
            </w:pPr>
            <w:r w:rsidRPr="00964095">
              <w:rPr>
                <w:b/>
                <w:bCs/>
              </w:rPr>
              <w:t>Cross</w:t>
            </w:r>
          </w:p>
        </w:tc>
      </w:tr>
      <w:tr w:rsidR="001D7E91" w:rsidRPr="00964095" w14:paraId="687B69B8" w14:textId="77777777" w:rsidTr="00CF05A5">
        <w:trPr>
          <w:trHeight w:val="20"/>
        </w:trPr>
        <w:tc>
          <w:tcPr>
            <w:tcW w:w="417" w:type="pct"/>
          </w:tcPr>
          <w:p w14:paraId="211B5223" w14:textId="77777777" w:rsidR="001D7E91" w:rsidRPr="00964095" w:rsidRDefault="001D7E91" w:rsidP="00A73D62">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1902" w:type="pct"/>
          </w:tcPr>
          <w:p w14:paraId="302ABDFD" w14:textId="77777777" w:rsidR="001D7E91" w:rsidRPr="00964095" w:rsidRDefault="001D7E91" w:rsidP="00A73D62">
            <w:pPr>
              <w:jc w:val="both"/>
            </w:pPr>
            <w:r w:rsidRPr="00964095">
              <w:t>Days to initial flowering</w:t>
            </w:r>
          </w:p>
        </w:tc>
        <w:tc>
          <w:tcPr>
            <w:tcW w:w="2681" w:type="pct"/>
          </w:tcPr>
          <w:p w14:paraId="72C7725E" w14:textId="77777777" w:rsidR="001D7E91" w:rsidRPr="00964095" w:rsidRDefault="001D7E91" w:rsidP="00A73D62">
            <w:pPr>
              <w:jc w:val="both"/>
              <w:rPr>
                <w:b/>
                <w:bCs/>
              </w:rPr>
            </w:pPr>
            <w:r w:rsidRPr="00964095">
              <w:rPr>
                <w:color w:val="000000"/>
              </w:rPr>
              <w:t xml:space="preserve">Vasundhara × PAB-2017-18 </w:t>
            </w:r>
          </w:p>
        </w:tc>
      </w:tr>
      <w:tr w:rsidR="001D7E91" w:rsidRPr="00964095" w14:paraId="779A8D03" w14:textId="77777777" w:rsidTr="00CF05A5">
        <w:trPr>
          <w:trHeight w:val="20"/>
        </w:trPr>
        <w:tc>
          <w:tcPr>
            <w:tcW w:w="417" w:type="pct"/>
          </w:tcPr>
          <w:p w14:paraId="6193B57F" w14:textId="77777777" w:rsidR="001D7E91" w:rsidRPr="00964095" w:rsidRDefault="001D7E91" w:rsidP="00A73D62">
            <w:pPr>
              <w:jc w:val="both"/>
            </w:pPr>
            <w:r w:rsidRPr="00964095">
              <w:t>2</w:t>
            </w:r>
          </w:p>
        </w:tc>
        <w:tc>
          <w:tcPr>
            <w:tcW w:w="1902" w:type="pct"/>
          </w:tcPr>
          <w:p w14:paraId="7AA6BA6D" w14:textId="77777777" w:rsidR="001D7E91" w:rsidRPr="00964095" w:rsidRDefault="001D7E91" w:rsidP="00A73D62">
            <w:pPr>
              <w:jc w:val="both"/>
            </w:pPr>
            <w:r w:rsidRPr="00964095">
              <w:t>Days to 50% flowering</w:t>
            </w:r>
          </w:p>
        </w:tc>
        <w:tc>
          <w:tcPr>
            <w:tcW w:w="2681" w:type="pct"/>
          </w:tcPr>
          <w:p w14:paraId="694ADA03" w14:textId="77777777" w:rsidR="001D7E91" w:rsidRPr="00964095" w:rsidRDefault="001D7E91" w:rsidP="00A73D62">
            <w:pPr>
              <w:jc w:val="both"/>
              <w:rPr>
                <w:b/>
                <w:bCs/>
              </w:rPr>
            </w:pPr>
            <w:r w:rsidRPr="00964095">
              <w:rPr>
                <w:b/>
                <w:bCs/>
              </w:rPr>
              <w:t>-</w:t>
            </w:r>
          </w:p>
        </w:tc>
      </w:tr>
      <w:tr w:rsidR="001D7E91" w:rsidRPr="00964095" w14:paraId="4DF58E06" w14:textId="77777777" w:rsidTr="00CF05A5">
        <w:trPr>
          <w:trHeight w:val="20"/>
        </w:trPr>
        <w:tc>
          <w:tcPr>
            <w:tcW w:w="417" w:type="pct"/>
          </w:tcPr>
          <w:p w14:paraId="7F20A9D1" w14:textId="77777777" w:rsidR="001D7E91" w:rsidRPr="00964095" w:rsidRDefault="001D7E91" w:rsidP="00A73D62">
            <w:pPr>
              <w:jc w:val="both"/>
            </w:pPr>
            <w:r w:rsidRPr="00964095">
              <w:t>3</w:t>
            </w:r>
          </w:p>
        </w:tc>
        <w:tc>
          <w:tcPr>
            <w:tcW w:w="1902" w:type="pct"/>
          </w:tcPr>
          <w:p w14:paraId="231FAF56" w14:textId="77777777" w:rsidR="001D7E91" w:rsidRPr="00964095" w:rsidRDefault="001D7E91" w:rsidP="00A73D62">
            <w:pPr>
              <w:jc w:val="both"/>
            </w:pPr>
            <w:r w:rsidRPr="00964095">
              <w:t>Days to siliquae initiation</w:t>
            </w:r>
          </w:p>
        </w:tc>
        <w:tc>
          <w:tcPr>
            <w:tcW w:w="2681" w:type="pct"/>
          </w:tcPr>
          <w:p w14:paraId="11964C30" w14:textId="77777777" w:rsidR="001D7E91" w:rsidRPr="00964095" w:rsidRDefault="001D7E91" w:rsidP="00A73D62">
            <w:pPr>
              <w:jc w:val="both"/>
              <w:rPr>
                <w:b/>
                <w:bCs/>
              </w:rPr>
            </w:pPr>
            <w:r w:rsidRPr="00964095">
              <w:rPr>
                <w:color w:val="000000"/>
              </w:rPr>
              <w:t>Vasundhara × PAB-2014-4</w:t>
            </w:r>
            <w:r w:rsidRPr="00964095">
              <w:t xml:space="preserve"> and </w:t>
            </w:r>
            <w:r w:rsidRPr="00964095">
              <w:rPr>
                <w:color w:val="000000"/>
              </w:rPr>
              <w:t>Vardhan × PAB-2017-18</w:t>
            </w:r>
          </w:p>
        </w:tc>
      </w:tr>
      <w:tr w:rsidR="001D7E91" w:rsidRPr="00964095" w14:paraId="16D3ED64" w14:textId="77777777" w:rsidTr="00CF05A5">
        <w:trPr>
          <w:trHeight w:val="20"/>
        </w:trPr>
        <w:tc>
          <w:tcPr>
            <w:tcW w:w="417" w:type="pct"/>
          </w:tcPr>
          <w:p w14:paraId="60566C0C" w14:textId="77777777" w:rsidR="001D7E91" w:rsidRPr="00964095" w:rsidRDefault="001D7E91" w:rsidP="00A73D62">
            <w:pPr>
              <w:jc w:val="both"/>
            </w:pPr>
            <w:r w:rsidRPr="00964095">
              <w:t>4</w:t>
            </w:r>
          </w:p>
        </w:tc>
        <w:tc>
          <w:tcPr>
            <w:tcW w:w="1902" w:type="pct"/>
          </w:tcPr>
          <w:p w14:paraId="6E7BE977" w14:textId="77777777" w:rsidR="001D7E91" w:rsidRPr="00964095" w:rsidRDefault="001D7E91" w:rsidP="00A73D62">
            <w:pPr>
              <w:jc w:val="both"/>
            </w:pPr>
            <w:r w:rsidRPr="00964095">
              <w:t>Days to maturity</w:t>
            </w:r>
          </w:p>
        </w:tc>
        <w:tc>
          <w:tcPr>
            <w:tcW w:w="2681" w:type="pct"/>
          </w:tcPr>
          <w:p w14:paraId="22B863A8" w14:textId="77777777" w:rsidR="001D7E91" w:rsidRPr="00964095" w:rsidRDefault="001D7E91" w:rsidP="00A73D62">
            <w:pPr>
              <w:jc w:val="both"/>
              <w:rPr>
                <w:b/>
                <w:bCs/>
              </w:rPr>
            </w:pPr>
            <w:r w:rsidRPr="00964095">
              <w:t xml:space="preserve">Pusa Bold × PAB-2014-4 </w:t>
            </w:r>
          </w:p>
        </w:tc>
      </w:tr>
      <w:tr w:rsidR="001D7E91" w:rsidRPr="00964095" w14:paraId="6FB23593" w14:textId="77777777" w:rsidTr="00CF05A5">
        <w:trPr>
          <w:trHeight w:val="20"/>
        </w:trPr>
        <w:tc>
          <w:tcPr>
            <w:tcW w:w="417" w:type="pct"/>
          </w:tcPr>
          <w:p w14:paraId="5B46C222" w14:textId="77777777" w:rsidR="001D7E91" w:rsidRPr="00964095" w:rsidRDefault="001D7E91" w:rsidP="00A73D62">
            <w:pPr>
              <w:jc w:val="both"/>
            </w:pPr>
            <w:r w:rsidRPr="00964095">
              <w:t>5</w:t>
            </w:r>
          </w:p>
        </w:tc>
        <w:tc>
          <w:tcPr>
            <w:tcW w:w="1902" w:type="pct"/>
          </w:tcPr>
          <w:p w14:paraId="44928405" w14:textId="77777777" w:rsidR="001D7E91" w:rsidRPr="00964095" w:rsidRDefault="001D7E91" w:rsidP="00A73D62">
            <w:pPr>
              <w:jc w:val="both"/>
              <w:rPr>
                <w:lang w:val="en-US"/>
              </w:rPr>
            </w:pPr>
            <w:r w:rsidRPr="00964095">
              <w:rPr>
                <w:lang w:val="en-US"/>
              </w:rPr>
              <w:t>Plant height</w:t>
            </w:r>
          </w:p>
        </w:tc>
        <w:tc>
          <w:tcPr>
            <w:tcW w:w="2681" w:type="pct"/>
          </w:tcPr>
          <w:p w14:paraId="43DF7C59" w14:textId="77777777" w:rsidR="001D7E91" w:rsidRPr="00964095" w:rsidRDefault="001D7E91" w:rsidP="00A73D62">
            <w:pPr>
              <w:jc w:val="both"/>
              <w:rPr>
                <w:b/>
                <w:bCs/>
              </w:rPr>
            </w:pPr>
            <w:r w:rsidRPr="00964095">
              <w:rPr>
                <w:color w:val="000000"/>
              </w:rPr>
              <w:t>Vardhan × PAB-2017-18</w:t>
            </w:r>
            <w:r w:rsidR="004A69CB" w:rsidRPr="00964095">
              <w:rPr>
                <w:lang w:val="en-US"/>
              </w:rPr>
              <w:t xml:space="preserve">and </w:t>
            </w:r>
            <w:r w:rsidRPr="00964095">
              <w:rPr>
                <w:color w:val="000000"/>
              </w:rPr>
              <w:t>Rohini × PAB-2014-4</w:t>
            </w:r>
          </w:p>
        </w:tc>
      </w:tr>
      <w:tr w:rsidR="001D7E91" w:rsidRPr="00964095" w14:paraId="57CFEE14" w14:textId="77777777" w:rsidTr="00CF05A5">
        <w:trPr>
          <w:trHeight w:val="20"/>
        </w:trPr>
        <w:tc>
          <w:tcPr>
            <w:tcW w:w="417" w:type="pct"/>
          </w:tcPr>
          <w:p w14:paraId="22BE410A" w14:textId="77777777" w:rsidR="001D7E91" w:rsidRPr="00964095" w:rsidRDefault="001D7E91" w:rsidP="00A73D62">
            <w:pPr>
              <w:jc w:val="both"/>
            </w:pPr>
            <w:r w:rsidRPr="00964095">
              <w:t>6</w:t>
            </w:r>
          </w:p>
        </w:tc>
        <w:tc>
          <w:tcPr>
            <w:tcW w:w="1902" w:type="pct"/>
          </w:tcPr>
          <w:p w14:paraId="77D1E130" w14:textId="77777777" w:rsidR="001D7E91" w:rsidRPr="00964095" w:rsidRDefault="001D7E91" w:rsidP="00A73D62">
            <w:pPr>
              <w:jc w:val="both"/>
            </w:pPr>
            <w:r w:rsidRPr="00964095">
              <w:t>Number of primary branches per plant.</w:t>
            </w:r>
          </w:p>
        </w:tc>
        <w:tc>
          <w:tcPr>
            <w:tcW w:w="2681" w:type="pct"/>
          </w:tcPr>
          <w:p w14:paraId="49B8F65B" w14:textId="77777777" w:rsidR="001D7E91" w:rsidRPr="00964095" w:rsidRDefault="001D7E91" w:rsidP="00A73D62">
            <w:pPr>
              <w:jc w:val="both"/>
              <w:rPr>
                <w:b/>
                <w:bCs/>
              </w:rPr>
            </w:pPr>
            <w:r w:rsidRPr="00964095">
              <w:rPr>
                <w:color w:val="000000"/>
              </w:rPr>
              <w:t>Pusa Jagannath × PAB-2014-4</w:t>
            </w:r>
            <w:r w:rsidR="004A69CB" w:rsidRPr="00964095">
              <w:rPr>
                <w:color w:val="000000"/>
              </w:rPr>
              <w:t xml:space="preserve"> and </w:t>
            </w:r>
            <w:r w:rsidRPr="00964095">
              <w:rPr>
                <w:color w:val="000000"/>
              </w:rPr>
              <w:t>Rohini × PAB-2017-18</w:t>
            </w:r>
          </w:p>
        </w:tc>
      </w:tr>
      <w:tr w:rsidR="001D7E91" w:rsidRPr="00964095" w14:paraId="72AFECEE" w14:textId="77777777" w:rsidTr="00CF05A5">
        <w:trPr>
          <w:trHeight w:val="20"/>
        </w:trPr>
        <w:tc>
          <w:tcPr>
            <w:tcW w:w="417" w:type="pct"/>
          </w:tcPr>
          <w:p w14:paraId="5EED5A1E" w14:textId="77777777" w:rsidR="001D7E91" w:rsidRPr="00964095" w:rsidRDefault="001D7E91" w:rsidP="00A73D62">
            <w:pPr>
              <w:jc w:val="both"/>
            </w:pPr>
            <w:r w:rsidRPr="00964095">
              <w:t>7</w:t>
            </w:r>
          </w:p>
        </w:tc>
        <w:tc>
          <w:tcPr>
            <w:tcW w:w="1902" w:type="pct"/>
          </w:tcPr>
          <w:p w14:paraId="52A71D78" w14:textId="77777777" w:rsidR="001D7E91" w:rsidRPr="00964095" w:rsidRDefault="001D7E91" w:rsidP="00A73D62">
            <w:pPr>
              <w:jc w:val="both"/>
            </w:pPr>
            <w:r w:rsidRPr="00964095">
              <w:t>Number of secondary branches per plant</w:t>
            </w:r>
          </w:p>
        </w:tc>
        <w:tc>
          <w:tcPr>
            <w:tcW w:w="2681" w:type="pct"/>
          </w:tcPr>
          <w:p w14:paraId="702265FF" w14:textId="77777777" w:rsidR="001D7E91" w:rsidRPr="00964095" w:rsidRDefault="001D7E91" w:rsidP="00A73D62">
            <w:pPr>
              <w:jc w:val="both"/>
              <w:rPr>
                <w:b/>
                <w:bCs/>
              </w:rPr>
            </w:pPr>
            <w:r w:rsidRPr="00964095">
              <w:rPr>
                <w:color w:val="000000"/>
              </w:rPr>
              <w:t>Krishna × PAB-2014-8</w:t>
            </w:r>
            <w:r w:rsidR="004A69CB" w:rsidRPr="00964095">
              <w:rPr>
                <w:lang w:val="en-US"/>
              </w:rPr>
              <w:t>and</w:t>
            </w:r>
            <w:r w:rsidRPr="00964095">
              <w:rPr>
                <w:color w:val="000000"/>
              </w:rPr>
              <w:t>Kranti × PAB-2017-18</w:t>
            </w:r>
          </w:p>
        </w:tc>
      </w:tr>
      <w:tr w:rsidR="001D7E91" w:rsidRPr="00964095" w14:paraId="4AE40569" w14:textId="77777777" w:rsidTr="00CF05A5">
        <w:trPr>
          <w:trHeight w:val="20"/>
        </w:trPr>
        <w:tc>
          <w:tcPr>
            <w:tcW w:w="417" w:type="pct"/>
          </w:tcPr>
          <w:p w14:paraId="62216C0E" w14:textId="77777777" w:rsidR="001D7E91" w:rsidRPr="00964095" w:rsidRDefault="001D7E91" w:rsidP="00A73D62">
            <w:pPr>
              <w:jc w:val="both"/>
            </w:pPr>
            <w:r w:rsidRPr="00964095">
              <w:t>8</w:t>
            </w:r>
          </w:p>
        </w:tc>
        <w:tc>
          <w:tcPr>
            <w:tcW w:w="1902" w:type="pct"/>
          </w:tcPr>
          <w:p w14:paraId="373B5032" w14:textId="77777777" w:rsidR="001D7E91" w:rsidRPr="00964095" w:rsidRDefault="001D7E91" w:rsidP="00A73D62">
            <w:pPr>
              <w:jc w:val="both"/>
            </w:pPr>
            <w:r w:rsidRPr="00964095">
              <w:t>Length of main raceme</w:t>
            </w:r>
          </w:p>
        </w:tc>
        <w:tc>
          <w:tcPr>
            <w:tcW w:w="2681" w:type="pct"/>
          </w:tcPr>
          <w:p w14:paraId="79805258" w14:textId="77777777" w:rsidR="001D7E91" w:rsidRPr="00964095" w:rsidRDefault="001D7E91" w:rsidP="00A73D62">
            <w:pPr>
              <w:jc w:val="both"/>
              <w:rPr>
                <w:b/>
                <w:bCs/>
              </w:rPr>
            </w:pPr>
            <w:r w:rsidRPr="00964095">
              <w:rPr>
                <w:color w:val="000000"/>
              </w:rPr>
              <w:t>Pusa Bold × PAB-2014-4</w:t>
            </w:r>
            <w:r w:rsidR="004A69CB" w:rsidRPr="00964095">
              <w:rPr>
                <w:color w:val="000000"/>
              </w:rPr>
              <w:t xml:space="preserve"> </w:t>
            </w:r>
            <w:r w:rsidR="009F12BA" w:rsidRPr="00964095">
              <w:rPr>
                <w:color w:val="000000"/>
              </w:rPr>
              <w:t>and Kranti</w:t>
            </w:r>
            <w:r w:rsidRPr="00964095">
              <w:rPr>
                <w:color w:val="000000"/>
              </w:rPr>
              <w:t xml:space="preserve"> × PAB-2017-18</w:t>
            </w:r>
          </w:p>
        </w:tc>
      </w:tr>
      <w:tr w:rsidR="001D7E91" w:rsidRPr="00964095" w14:paraId="5F25C22C" w14:textId="77777777" w:rsidTr="00CF05A5">
        <w:trPr>
          <w:trHeight w:val="20"/>
        </w:trPr>
        <w:tc>
          <w:tcPr>
            <w:tcW w:w="417" w:type="pct"/>
          </w:tcPr>
          <w:p w14:paraId="28B06856" w14:textId="77777777" w:rsidR="001D7E91" w:rsidRPr="00964095" w:rsidRDefault="001D7E91" w:rsidP="00A73D62">
            <w:pPr>
              <w:jc w:val="both"/>
            </w:pPr>
            <w:r w:rsidRPr="00964095">
              <w:t>9</w:t>
            </w:r>
          </w:p>
        </w:tc>
        <w:tc>
          <w:tcPr>
            <w:tcW w:w="1902" w:type="pct"/>
          </w:tcPr>
          <w:p w14:paraId="129F60E5" w14:textId="77777777" w:rsidR="001D7E91" w:rsidRPr="00964095" w:rsidRDefault="001D7E91" w:rsidP="00A73D62">
            <w:pPr>
              <w:jc w:val="both"/>
            </w:pPr>
            <w:r w:rsidRPr="00964095">
              <w:t>Number of siliquae on main raceme</w:t>
            </w:r>
          </w:p>
        </w:tc>
        <w:tc>
          <w:tcPr>
            <w:tcW w:w="2681" w:type="pct"/>
          </w:tcPr>
          <w:p w14:paraId="0754E6C5" w14:textId="77777777" w:rsidR="001D7E91" w:rsidRPr="00964095" w:rsidRDefault="004A69CB" w:rsidP="00A73D62">
            <w:pPr>
              <w:jc w:val="both"/>
              <w:rPr>
                <w:b/>
                <w:bCs/>
              </w:rPr>
            </w:pPr>
            <w:r w:rsidRPr="00964095">
              <w:t xml:space="preserve">Pusa Bold × </w:t>
            </w:r>
            <w:r w:rsidR="001D7E91" w:rsidRPr="00964095">
              <w:rPr>
                <w:color w:val="000000"/>
              </w:rPr>
              <w:t>PAB-2017-18</w:t>
            </w:r>
            <w:r w:rsidRPr="00964095">
              <w:rPr>
                <w:lang w:val="en-US"/>
              </w:rPr>
              <w:t xml:space="preserve">and </w:t>
            </w:r>
            <w:r w:rsidR="001D7E91" w:rsidRPr="00964095">
              <w:rPr>
                <w:color w:val="000000"/>
              </w:rPr>
              <w:t>Maya × PAB-2014-8</w:t>
            </w:r>
          </w:p>
        </w:tc>
      </w:tr>
      <w:tr w:rsidR="001D7E91" w:rsidRPr="00964095" w14:paraId="414A8CB2" w14:textId="77777777" w:rsidTr="00CF05A5">
        <w:trPr>
          <w:trHeight w:val="20"/>
        </w:trPr>
        <w:tc>
          <w:tcPr>
            <w:tcW w:w="417" w:type="pct"/>
          </w:tcPr>
          <w:p w14:paraId="4696EB13" w14:textId="77777777" w:rsidR="001D7E91" w:rsidRPr="00964095" w:rsidRDefault="001D7E91" w:rsidP="00A73D62">
            <w:pPr>
              <w:jc w:val="both"/>
            </w:pPr>
            <w:r w:rsidRPr="00964095">
              <w:t>10</w:t>
            </w:r>
          </w:p>
        </w:tc>
        <w:tc>
          <w:tcPr>
            <w:tcW w:w="1902" w:type="pct"/>
          </w:tcPr>
          <w:p w14:paraId="26C5109F" w14:textId="77777777" w:rsidR="001D7E91" w:rsidRPr="00964095" w:rsidRDefault="001D7E91" w:rsidP="00A73D62">
            <w:pPr>
              <w:jc w:val="both"/>
            </w:pPr>
            <w:r w:rsidRPr="00964095">
              <w:t>Number of siliquae per plant</w:t>
            </w:r>
          </w:p>
        </w:tc>
        <w:tc>
          <w:tcPr>
            <w:tcW w:w="2681" w:type="pct"/>
          </w:tcPr>
          <w:p w14:paraId="711B59A2" w14:textId="77777777" w:rsidR="001D7E91" w:rsidRPr="00964095" w:rsidRDefault="001D7E91" w:rsidP="00A73D62">
            <w:pPr>
              <w:jc w:val="both"/>
              <w:rPr>
                <w:b/>
                <w:bCs/>
              </w:rPr>
            </w:pPr>
            <w:r w:rsidRPr="00964095">
              <w:rPr>
                <w:color w:val="000000"/>
              </w:rPr>
              <w:t>Kranti × PAB-2017-18</w:t>
            </w:r>
            <w:r w:rsidR="004A69CB" w:rsidRPr="00964095">
              <w:rPr>
                <w:lang w:val="en-US"/>
              </w:rPr>
              <w:t>and</w:t>
            </w:r>
            <w:r w:rsidRPr="00964095">
              <w:rPr>
                <w:color w:val="000000"/>
              </w:rPr>
              <w:t>Pusa Jagannath × PAB-2014-4</w:t>
            </w:r>
          </w:p>
        </w:tc>
      </w:tr>
      <w:tr w:rsidR="001D7E91" w:rsidRPr="00964095" w14:paraId="039381E5" w14:textId="77777777" w:rsidTr="00CF05A5">
        <w:trPr>
          <w:trHeight w:val="20"/>
        </w:trPr>
        <w:tc>
          <w:tcPr>
            <w:tcW w:w="417" w:type="pct"/>
          </w:tcPr>
          <w:p w14:paraId="6404516B" w14:textId="77777777" w:rsidR="001D7E91" w:rsidRPr="00964095" w:rsidRDefault="001D7E91" w:rsidP="00A73D62">
            <w:pPr>
              <w:jc w:val="both"/>
            </w:pPr>
            <w:r w:rsidRPr="00964095">
              <w:t>11</w:t>
            </w:r>
          </w:p>
        </w:tc>
        <w:tc>
          <w:tcPr>
            <w:tcW w:w="1902" w:type="pct"/>
          </w:tcPr>
          <w:p w14:paraId="14B45E06" w14:textId="77777777" w:rsidR="001D7E91" w:rsidRPr="00964095" w:rsidRDefault="001D7E91" w:rsidP="00A73D62">
            <w:pPr>
              <w:jc w:val="both"/>
            </w:pPr>
            <w:r w:rsidRPr="00964095">
              <w:t>Number of seeds per siliquae</w:t>
            </w:r>
          </w:p>
        </w:tc>
        <w:tc>
          <w:tcPr>
            <w:tcW w:w="2681" w:type="pct"/>
          </w:tcPr>
          <w:p w14:paraId="6687D216" w14:textId="77777777" w:rsidR="001D7E91" w:rsidRPr="00964095" w:rsidRDefault="001D7E91" w:rsidP="00A73D62">
            <w:pPr>
              <w:jc w:val="both"/>
              <w:rPr>
                <w:b/>
                <w:bCs/>
              </w:rPr>
            </w:pPr>
            <w:r w:rsidRPr="00964095">
              <w:rPr>
                <w:color w:val="000000"/>
              </w:rPr>
              <w:t>Vasundhara × PAB-2014-</w:t>
            </w:r>
            <w:r w:rsidR="0097136A" w:rsidRPr="00964095">
              <w:rPr>
                <w:color w:val="000000"/>
              </w:rPr>
              <w:t>8</w:t>
            </w:r>
            <w:r w:rsidR="0097136A" w:rsidRPr="00964095">
              <w:rPr>
                <w:lang w:val="en-US"/>
              </w:rPr>
              <w:t xml:space="preserve"> and</w:t>
            </w:r>
            <w:r w:rsidRPr="00964095">
              <w:rPr>
                <w:color w:val="000000"/>
              </w:rPr>
              <w:t>Pusa Bold × PAB-2017-18</w:t>
            </w:r>
          </w:p>
        </w:tc>
      </w:tr>
      <w:tr w:rsidR="001D7E91" w:rsidRPr="00964095" w14:paraId="783C0E84" w14:textId="77777777" w:rsidTr="00CF05A5">
        <w:trPr>
          <w:trHeight w:val="20"/>
        </w:trPr>
        <w:tc>
          <w:tcPr>
            <w:tcW w:w="417" w:type="pct"/>
          </w:tcPr>
          <w:p w14:paraId="4CEAD0E2" w14:textId="77777777" w:rsidR="001D7E91" w:rsidRPr="00964095" w:rsidRDefault="001D7E91" w:rsidP="00A73D62">
            <w:pPr>
              <w:jc w:val="both"/>
            </w:pPr>
            <w:r w:rsidRPr="00964095">
              <w:t>12</w:t>
            </w:r>
          </w:p>
        </w:tc>
        <w:tc>
          <w:tcPr>
            <w:tcW w:w="1902" w:type="pct"/>
          </w:tcPr>
          <w:p w14:paraId="675C4BC3" w14:textId="77777777" w:rsidR="001D7E91" w:rsidRPr="00964095" w:rsidRDefault="001D7E91" w:rsidP="00A73D62">
            <w:pPr>
              <w:jc w:val="both"/>
            </w:pPr>
            <w:r w:rsidRPr="00964095">
              <w:t>Length of siliquae</w:t>
            </w:r>
          </w:p>
        </w:tc>
        <w:tc>
          <w:tcPr>
            <w:tcW w:w="2681" w:type="pct"/>
          </w:tcPr>
          <w:p w14:paraId="5AD353A0" w14:textId="77777777" w:rsidR="001D7E91" w:rsidRPr="00964095" w:rsidRDefault="001D7E91" w:rsidP="00A73D62">
            <w:pPr>
              <w:jc w:val="both"/>
              <w:rPr>
                <w:b/>
                <w:bCs/>
              </w:rPr>
            </w:pPr>
            <w:r w:rsidRPr="00964095">
              <w:rPr>
                <w:color w:val="000000"/>
              </w:rPr>
              <w:t>Rohini × PAB-2014-4</w:t>
            </w:r>
            <w:r w:rsidR="004A69CB" w:rsidRPr="00964095">
              <w:rPr>
                <w:lang w:val="en-US"/>
              </w:rPr>
              <w:t xml:space="preserve">and </w:t>
            </w:r>
            <w:r w:rsidRPr="00964095">
              <w:rPr>
                <w:color w:val="000000"/>
              </w:rPr>
              <w:t>Pusa Jagannath × PAB-2014-8</w:t>
            </w:r>
          </w:p>
        </w:tc>
      </w:tr>
      <w:tr w:rsidR="001D7E91" w:rsidRPr="00964095" w14:paraId="1DE7908D" w14:textId="77777777" w:rsidTr="00CF05A5">
        <w:trPr>
          <w:trHeight w:val="20"/>
        </w:trPr>
        <w:tc>
          <w:tcPr>
            <w:tcW w:w="417" w:type="pct"/>
          </w:tcPr>
          <w:p w14:paraId="3305E5A6" w14:textId="77777777" w:rsidR="001D7E91" w:rsidRPr="00964095" w:rsidRDefault="001D7E91" w:rsidP="00A73D62">
            <w:pPr>
              <w:jc w:val="both"/>
            </w:pPr>
            <w:r w:rsidRPr="00964095">
              <w:t>13</w:t>
            </w:r>
          </w:p>
        </w:tc>
        <w:tc>
          <w:tcPr>
            <w:tcW w:w="1902" w:type="pct"/>
          </w:tcPr>
          <w:p w14:paraId="0447E959" w14:textId="77777777" w:rsidR="001D7E91" w:rsidRPr="00964095" w:rsidRDefault="001D7E91" w:rsidP="00A73D62">
            <w:pPr>
              <w:jc w:val="both"/>
            </w:pPr>
            <w:r w:rsidRPr="00964095">
              <w:t>1000-seed weight</w:t>
            </w:r>
          </w:p>
        </w:tc>
        <w:tc>
          <w:tcPr>
            <w:tcW w:w="2681" w:type="pct"/>
          </w:tcPr>
          <w:p w14:paraId="55CFBF37" w14:textId="77777777" w:rsidR="001D7E91" w:rsidRPr="00964095" w:rsidRDefault="001D7E91" w:rsidP="00A73D62">
            <w:pPr>
              <w:jc w:val="both"/>
              <w:rPr>
                <w:b/>
                <w:bCs/>
              </w:rPr>
            </w:pPr>
            <w:r w:rsidRPr="00964095">
              <w:rPr>
                <w:color w:val="000000"/>
              </w:rPr>
              <w:t>Maya × PAB-2017-18</w:t>
            </w:r>
            <w:r w:rsidR="004A69CB" w:rsidRPr="00964095">
              <w:rPr>
                <w:lang w:val="en-US"/>
              </w:rPr>
              <w:t>and</w:t>
            </w:r>
            <w:r w:rsidRPr="00964095">
              <w:rPr>
                <w:color w:val="000000"/>
              </w:rPr>
              <w:t>Vasundhara × PAB-2014-8</w:t>
            </w:r>
          </w:p>
        </w:tc>
      </w:tr>
      <w:tr w:rsidR="001D7E91" w:rsidRPr="00964095" w14:paraId="222E0B27" w14:textId="77777777" w:rsidTr="00CF05A5">
        <w:trPr>
          <w:trHeight w:val="20"/>
        </w:trPr>
        <w:tc>
          <w:tcPr>
            <w:tcW w:w="417" w:type="pct"/>
          </w:tcPr>
          <w:p w14:paraId="57A13675" w14:textId="77777777" w:rsidR="001D7E91" w:rsidRPr="00964095" w:rsidRDefault="001D7E91" w:rsidP="00A73D62">
            <w:pPr>
              <w:jc w:val="both"/>
            </w:pPr>
            <w:r w:rsidRPr="00964095">
              <w:t>14</w:t>
            </w:r>
          </w:p>
        </w:tc>
        <w:tc>
          <w:tcPr>
            <w:tcW w:w="1902" w:type="pct"/>
          </w:tcPr>
          <w:p w14:paraId="5EB2FA0C" w14:textId="77777777" w:rsidR="001D7E91" w:rsidRPr="00964095" w:rsidRDefault="001D7E91" w:rsidP="00A73D62">
            <w:pPr>
              <w:jc w:val="both"/>
            </w:pPr>
            <w:r w:rsidRPr="00964095">
              <w:t>Biological yield</w:t>
            </w:r>
          </w:p>
        </w:tc>
        <w:tc>
          <w:tcPr>
            <w:tcW w:w="2681" w:type="pct"/>
          </w:tcPr>
          <w:p w14:paraId="132F8C82" w14:textId="77777777" w:rsidR="001D7E91" w:rsidRPr="00964095" w:rsidRDefault="001D7E91" w:rsidP="00A73D62">
            <w:pPr>
              <w:jc w:val="both"/>
              <w:rPr>
                <w:b/>
                <w:bCs/>
              </w:rPr>
            </w:pPr>
            <w:r w:rsidRPr="00964095">
              <w:rPr>
                <w:color w:val="000000"/>
              </w:rPr>
              <w:t>Pusa Jagannath × PAB-2014-4</w:t>
            </w:r>
            <w:r w:rsidR="004A69CB" w:rsidRPr="00964095">
              <w:rPr>
                <w:lang w:val="en-US"/>
              </w:rPr>
              <w:t>and</w:t>
            </w:r>
            <w:r w:rsidRPr="00964095">
              <w:rPr>
                <w:color w:val="000000"/>
              </w:rPr>
              <w:t>Maya × PAB-2014-8</w:t>
            </w:r>
          </w:p>
        </w:tc>
      </w:tr>
      <w:tr w:rsidR="001D7E91" w:rsidRPr="00964095" w14:paraId="467E83DD" w14:textId="77777777" w:rsidTr="00CF05A5">
        <w:trPr>
          <w:trHeight w:val="20"/>
        </w:trPr>
        <w:tc>
          <w:tcPr>
            <w:tcW w:w="417" w:type="pct"/>
          </w:tcPr>
          <w:p w14:paraId="5B6EAC49" w14:textId="77777777" w:rsidR="001D7E91" w:rsidRPr="00964095" w:rsidRDefault="001D7E91" w:rsidP="00A73D62">
            <w:pPr>
              <w:jc w:val="both"/>
            </w:pPr>
            <w:r w:rsidRPr="00964095">
              <w:t>15</w:t>
            </w:r>
          </w:p>
        </w:tc>
        <w:tc>
          <w:tcPr>
            <w:tcW w:w="1902" w:type="pct"/>
          </w:tcPr>
          <w:p w14:paraId="3FD4538C" w14:textId="77777777" w:rsidR="001D7E91" w:rsidRPr="00964095" w:rsidRDefault="001D7E91" w:rsidP="00A73D62">
            <w:pPr>
              <w:jc w:val="both"/>
            </w:pPr>
            <w:r w:rsidRPr="00964095">
              <w:t xml:space="preserve">Harvest </w:t>
            </w:r>
            <w:r w:rsidR="006452E7" w:rsidRPr="00964095">
              <w:t>i</w:t>
            </w:r>
            <w:r w:rsidRPr="00964095">
              <w:t>ndex</w:t>
            </w:r>
          </w:p>
        </w:tc>
        <w:tc>
          <w:tcPr>
            <w:tcW w:w="2681" w:type="pct"/>
          </w:tcPr>
          <w:p w14:paraId="4F95F255" w14:textId="77777777" w:rsidR="001D7E91" w:rsidRPr="00964095" w:rsidRDefault="001D7E91" w:rsidP="00A73D62">
            <w:pPr>
              <w:jc w:val="both"/>
              <w:rPr>
                <w:b/>
                <w:bCs/>
              </w:rPr>
            </w:pPr>
            <w:r w:rsidRPr="00964095">
              <w:rPr>
                <w:color w:val="000000"/>
              </w:rPr>
              <w:t>Krishna × PAB-2014-8</w:t>
            </w:r>
            <w:r w:rsidR="004A69CB" w:rsidRPr="00964095">
              <w:t xml:space="preserve">and </w:t>
            </w:r>
            <w:r w:rsidRPr="00964095">
              <w:rPr>
                <w:color w:val="000000"/>
              </w:rPr>
              <w:t>Pusa Bold × PAB-2014-4</w:t>
            </w:r>
          </w:p>
        </w:tc>
      </w:tr>
      <w:tr w:rsidR="001D7E91" w:rsidRPr="00964095" w14:paraId="5CCBA249" w14:textId="77777777" w:rsidTr="00CF05A5">
        <w:trPr>
          <w:trHeight w:val="20"/>
        </w:trPr>
        <w:tc>
          <w:tcPr>
            <w:tcW w:w="417" w:type="pct"/>
          </w:tcPr>
          <w:p w14:paraId="7E959F15" w14:textId="77777777" w:rsidR="001D7E91" w:rsidRPr="00964095" w:rsidRDefault="001D7E91" w:rsidP="00A73D62">
            <w:pPr>
              <w:jc w:val="both"/>
            </w:pPr>
            <w:r w:rsidRPr="00964095">
              <w:t>16</w:t>
            </w:r>
          </w:p>
        </w:tc>
        <w:tc>
          <w:tcPr>
            <w:tcW w:w="1902" w:type="pct"/>
          </w:tcPr>
          <w:p w14:paraId="4D04D4C0" w14:textId="77777777" w:rsidR="001D7E91" w:rsidRPr="00964095" w:rsidRDefault="001D7E91" w:rsidP="00A73D62">
            <w:pPr>
              <w:jc w:val="both"/>
            </w:pPr>
            <w:r w:rsidRPr="00964095">
              <w:t>Seed yield per plant</w:t>
            </w:r>
          </w:p>
        </w:tc>
        <w:tc>
          <w:tcPr>
            <w:tcW w:w="2681" w:type="pct"/>
          </w:tcPr>
          <w:p w14:paraId="4D62A7C9" w14:textId="77777777" w:rsidR="001D7E91" w:rsidRPr="00964095" w:rsidRDefault="001D7E91" w:rsidP="00A73D62">
            <w:pPr>
              <w:jc w:val="both"/>
              <w:rPr>
                <w:b/>
                <w:bCs/>
              </w:rPr>
            </w:pPr>
            <w:r w:rsidRPr="00964095">
              <w:rPr>
                <w:color w:val="000000"/>
              </w:rPr>
              <w:t>Pusa Jagannath × PAB-2014-4</w:t>
            </w:r>
            <w:r w:rsidR="004A69CB" w:rsidRPr="00964095">
              <w:rPr>
                <w:lang w:val="en-US"/>
              </w:rPr>
              <w:t xml:space="preserve">and </w:t>
            </w:r>
            <w:r w:rsidRPr="00964095">
              <w:rPr>
                <w:color w:val="000000"/>
              </w:rPr>
              <w:t>Maya × PAB-2014-8</w:t>
            </w:r>
          </w:p>
        </w:tc>
      </w:tr>
    </w:tbl>
    <w:p w14:paraId="0B1DA350" w14:textId="77777777" w:rsidR="007551C0" w:rsidRPr="00964095" w:rsidRDefault="007551C0" w:rsidP="007551C0">
      <w:pPr>
        <w:rPr>
          <w:b/>
        </w:rPr>
      </w:pPr>
      <w:r w:rsidRPr="00964095">
        <w:rPr>
          <w:b/>
        </w:rPr>
        <w:t>Declaration of AI Use</w:t>
      </w:r>
    </w:p>
    <w:p w14:paraId="0B0EF0E8" w14:textId="77777777" w:rsidR="007551C0" w:rsidRPr="00964095" w:rsidRDefault="007551C0" w:rsidP="007551C0"/>
    <w:p w14:paraId="573CBAA3" w14:textId="77777777" w:rsidR="007551C0" w:rsidRPr="00964095" w:rsidRDefault="007551C0" w:rsidP="009F12BA">
      <w:pPr>
        <w:jc w:val="both"/>
      </w:pPr>
      <w:r w:rsidRPr="00964095">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FD0EE8F" w14:textId="77777777" w:rsidR="007A5ADD" w:rsidRPr="00964095" w:rsidRDefault="007A5ADD" w:rsidP="00CF05A5">
      <w:pPr>
        <w:spacing w:before="240" w:after="120" w:line="360" w:lineRule="auto"/>
        <w:jc w:val="both"/>
        <w:rPr>
          <w:b/>
          <w:bCs/>
          <w:sz w:val="28"/>
          <w:szCs w:val="28"/>
        </w:rPr>
      </w:pPr>
      <w:r w:rsidRPr="00964095">
        <w:rPr>
          <w:b/>
          <w:bCs/>
          <w:sz w:val="28"/>
          <w:szCs w:val="28"/>
        </w:rPr>
        <w:t>References</w:t>
      </w:r>
    </w:p>
    <w:p w14:paraId="5A9F796A" w14:textId="77777777" w:rsidR="00AC3C00" w:rsidRPr="00AC3C00" w:rsidRDefault="00AC3C00" w:rsidP="00AC3C00">
      <w:pPr>
        <w:spacing w:before="100" w:beforeAutospacing="1" w:after="100" w:afterAutospacing="1"/>
        <w:ind w:left="540" w:hanging="540"/>
        <w:jc w:val="both"/>
        <w:rPr>
          <w:lang w:val="en-US" w:eastAsia="en-US"/>
        </w:rPr>
      </w:pPr>
      <w:proofErr w:type="spellStart"/>
      <w:r w:rsidRPr="00AC3C00">
        <w:rPr>
          <w:lang w:val="en-US" w:eastAsia="en-US"/>
        </w:rPr>
        <w:t>Afrose</w:t>
      </w:r>
      <w:proofErr w:type="spellEnd"/>
      <w:r w:rsidRPr="00AC3C00">
        <w:rPr>
          <w:lang w:val="en-US" w:eastAsia="en-US"/>
        </w:rPr>
        <w:t xml:space="preserve">, R., Tabassum, T., </w:t>
      </w:r>
      <w:proofErr w:type="spellStart"/>
      <w:r w:rsidRPr="00AC3C00">
        <w:rPr>
          <w:lang w:val="en-US" w:eastAsia="en-US"/>
        </w:rPr>
        <w:t>Mohosina</w:t>
      </w:r>
      <w:proofErr w:type="spellEnd"/>
      <w:r w:rsidRPr="00AC3C00">
        <w:rPr>
          <w:lang w:val="en-US" w:eastAsia="en-US"/>
        </w:rPr>
        <w:t>, F., Meem, H. Z., Al Noor, M. M., &amp; Mehedi, M. N. H. (2026). Decoding gene activity and heterosis: Line × tester analysis for yield traits in rapeseed (</w:t>
      </w:r>
      <w:r w:rsidRPr="00AC3C00">
        <w:rPr>
          <w:i/>
          <w:iCs/>
          <w:lang w:val="en-US" w:eastAsia="en-US"/>
        </w:rPr>
        <w:t>Brassica napus</w:t>
      </w:r>
      <w:r w:rsidRPr="00AC3C00">
        <w:rPr>
          <w:lang w:val="en-US" w:eastAsia="en-US"/>
        </w:rPr>
        <w:t xml:space="preserve"> L.). </w:t>
      </w:r>
      <w:r w:rsidRPr="00AC3C00">
        <w:rPr>
          <w:i/>
          <w:iCs/>
          <w:lang w:val="en-US" w:eastAsia="en-US"/>
        </w:rPr>
        <w:t>Agricultural Reviews, 47</w:t>
      </w:r>
      <w:r w:rsidRPr="00AC3C00">
        <w:rPr>
          <w:lang w:val="en-US" w:eastAsia="en-US"/>
        </w:rPr>
        <w:t xml:space="preserve">(1), 111–121. </w:t>
      </w:r>
      <w:hyperlink r:id="rId14" w:history="1">
        <w:r w:rsidRPr="00AC3C00">
          <w:rPr>
            <w:color w:val="0000FF"/>
            <w:u w:val="single"/>
            <w:lang w:val="en-US" w:eastAsia="en-US"/>
          </w:rPr>
          <w:t>https://doi.org/10.18805/ag.RF-372</w:t>
        </w:r>
      </w:hyperlink>
    </w:p>
    <w:p w14:paraId="3301BA31" w14:textId="77777777" w:rsidR="00AC3C00" w:rsidRPr="00AC3C00" w:rsidRDefault="00AC3C00" w:rsidP="00AC3C00">
      <w:pPr>
        <w:spacing w:before="100" w:beforeAutospacing="1" w:after="100" w:afterAutospacing="1"/>
        <w:ind w:left="540" w:hanging="540"/>
        <w:jc w:val="both"/>
        <w:rPr>
          <w:lang w:val="en-US" w:eastAsia="en-US"/>
        </w:rPr>
      </w:pPr>
      <w:proofErr w:type="spellStart"/>
      <w:r w:rsidRPr="00AC3C00">
        <w:rPr>
          <w:lang w:val="en-US" w:eastAsia="en-US"/>
        </w:rPr>
        <w:t>Akabari</w:t>
      </w:r>
      <w:proofErr w:type="spellEnd"/>
      <w:r w:rsidRPr="00AC3C00">
        <w:rPr>
          <w:lang w:val="en-US" w:eastAsia="en-US"/>
        </w:rPr>
        <w:t xml:space="preserve">, V. R., Sasidharan, N., &amp; </w:t>
      </w:r>
      <w:proofErr w:type="spellStart"/>
      <w:r w:rsidRPr="00AC3C00">
        <w:rPr>
          <w:lang w:val="en-US" w:eastAsia="en-US"/>
        </w:rPr>
        <w:t>Kapadiya</w:t>
      </w:r>
      <w:proofErr w:type="spellEnd"/>
      <w:r w:rsidRPr="00AC3C00">
        <w:rPr>
          <w:lang w:val="en-US" w:eastAsia="en-US"/>
        </w:rPr>
        <w:t xml:space="preserve">, V. (2017). Combining ability and gene action study for grain yield and its attributing traits in Indian mustard. </w:t>
      </w:r>
      <w:r w:rsidRPr="00AC3C00">
        <w:rPr>
          <w:i/>
          <w:iCs/>
          <w:lang w:val="en-US" w:eastAsia="en-US"/>
        </w:rPr>
        <w:t>Electronic Journal of Plant Breeding, 8</w:t>
      </w:r>
      <w:r w:rsidRPr="00AC3C00">
        <w:rPr>
          <w:lang w:val="en-US" w:eastAsia="en-US"/>
        </w:rPr>
        <w:t xml:space="preserve">(1), 226–235. </w:t>
      </w:r>
      <w:hyperlink r:id="rId15" w:history="1">
        <w:r w:rsidRPr="00AC3C00">
          <w:rPr>
            <w:color w:val="0000FF"/>
            <w:u w:val="single"/>
            <w:lang w:val="en-US" w:eastAsia="en-US"/>
          </w:rPr>
          <w:t>https://doi.org/10.5958/0975-928X.2017.00032.1</w:t>
        </w:r>
      </w:hyperlink>
    </w:p>
    <w:p w14:paraId="6450BCBF"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lastRenderedPageBreak/>
        <w:t>Amita, Ram, K., Ahlawat, A., &amp; Devi, A. (2024). Physiological and yield responses of Indian mustard (</w:t>
      </w:r>
      <w:r w:rsidRPr="00AC3C00">
        <w:rPr>
          <w:i/>
          <w:iCs/>
          <w:lang w:val="en-US" w:eastAsia="en-US"/>
        </w:rPr>
        <w:t>Brassica juncea</w:t>
      </w:r>
      <w:r w:rsidRPr="00AC3C00">
        <w:rPr>
          <w:lang w:val="en-US" w:eastAsia="en-US"/>
        </w:rPr>
        <w:t xml:space="preserve">) to terminal heat stress. </w:t>
      </w:r>
      <w:r w:rsidRPr="00AC3C00">
        <w:rPr>
          <w:i/>
          <w:iCs/>
          <w:lang w:val="en-US" w:eastAsia="en-US"/>
        </w:rPr>
        <w:t>Asian Journal of Current Research, 9</w:t>
      </w:r>
      <w:r w:rsidRPr="00AC3C00">
        <w:rPr>
          <w:lang w:val="en-US" w:eastAsia="en-US"/>
        </w:rPr>
        <w:t xml:space="preserve">(4), 139–150. </w:t>
      </w:r>
      <w:hyperlink r:id="rId16" w:history="1">
        <w:r w:rsidRPr="00AC3C00">
          <w:rPr>
            <w:color w:val="0000FF"/>
            <w:u w:val="single"/>
            <w:lang w:val="en-US" w:eastAsia="en-US"/>
          </w:rPr>
          <w:t>https://doi.org/10.56557/ajocr/2024/v9i48979</w:t>
        </w:r>
      </w:hyperlink>
    </w:p>
    <w:p w14:paraId="0865C827"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Directorate of Economics and Statistics. (2024). </w:t>
      </w:r>
      <w:r w:rsidRPr="00AC3C00">
        <w:rPr>
          <w:i/>
          <w:iCs/>
          <w:lang w:val="en-US" w:eastAsia="en-US"/>
        </w:rPr>
        <w:t>Agricultural statistics at a glance 2024</w:t>
      </w:r>
      <w:r w:rsidRPr="00AC3C00">
        <w:rPr>
          <w:lang w:val="en-US" w:eastAsia="en-US"/>
        </w:rPr>
        <w:t xml:space="preserve">. Ministry of Agriculture and Farmers Welfare, Government of India. </w:t>
      </w:r>
      <w:hyperlink r:id="rId17" w:history="1">
        <w:r w:rsidRPr="00AC3C00">
          <w:rPr>
            <w:color w:val="0000FF"/>
            <w:u w:val="single"/>
            <w:lang w:val="en-US" w:eastAsia="en-US"/>
          </w:rPr>
          <w:t>https://desagri.gov.in/document-report/agricultural-statistics-at-a-glance-2024/</w:t>
        </w:r>
      </w:hyperlink>
    </w:p>
    <w:p w14:paraId="49AD9DA4" w14:textId="77777777" w:rsidR="00AC3C00" w:rsidRPr="00AC3C00" w:rsidRDefault="00AC3C00" w:rsidP="00AC3C00">
      <w:pPr>
        <w:spacing w:before="100" w:beforeAutospacing="1" w:after="100" w:afterAutospacing="1"/>
        <w:ind w:left="540" w:hanging="540"/>
        <w:jc w:val="both"/>
        <w:rPr>
          <w:lang w:val="en-US" w:eastAsia="en-US"/>
        </w:rPr>
      </w:pPr>
      <w:proofErr w:type="spellStart"/>
      <w:r w:rsidRPr="00AC3C00">
        <w:rPr>
          <w:lang w:val="en-US" w:eastAsia="en-US"/>
        </w:rPr>
        <w:t>Arifullah</w:t>
      </w:r>
      <w:proofErr w:type="spellEnd"/>
      <w:r w:rsidRPr="00AC3C00">
        <w:rPr>
          <w:lang w:val="en-US" w:eastAsia="en-US"/>
        </w:rPr>
        <w:t>, M., Munir, M., Mahmood, A., Ajmal, K. S., &amp; Hassan, U. F. (2013). Genetic analysis of some yield attributes in Indian mustard (</w:t>
      </w:r>
      <w:r w:rsidRPr="00AC3C00">
        <w:rPr>
          <w:i/>
          <w:iCs/>
          <w:lang w:val="en-US" w:eastAsia="en-US"/>
        </w:rPr>
        <w:t>Brassica juncea</w:t>
      </w:r>
      <w:r w:rsidRPr="00AC3C00">
        <w:rPr>
          <w:lang w:val="en-US" w:eastAsia="en-US"/>
        </w:rPr>
        <w:t xml:space="preserve"> L.). </w:t>
      </w:r>
      <w:r w:rsidRPr="00AC3C00">
        <w:rPr>
          <w:i/>
          <w:iCs/>
          <w:lang w:val="en-US" w:eastAsia="en-US"/>
        </w:rPr>
        <w:t>African Journal of Plant Science, 7</w:t>
      </w:r>
      <w:r w:rsidRPr="00AC3C00">
        <w:rPr>
          <w:lang w:val="en-US" w:eastAsia="en-US"/>
        </w:rPr>
        <w:t xml:space="preserve">(6), 219–226. </w:t>
      </w:r>
      <w:hyperlink r:id="rId18" w:history="1">
        <w:r w:rsidRPr="00AC3C00">
          <w:rPr>
            <w:color w:val="0000FF"/>
            <w:u w:val="single"/>
            <w:lang w:val="en-US" w:eastAsia="en-US"/>
          </w:rPr>
          <w:t>https://doi.org/10.5897/AJPS12.031</w:t>
        </w:r>
      </w:hyperlink>
    </w:p>
    <w:p w14:paraId="24857871"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Baghel, R., Sharma, A. K., Tiwari, S., Tripathi, M. K., &amp; Tripathi, N. (2020). Genetic diversity analysis of Indian mustard (</w:t>
      </w:r>
      <w:r w:rsidRPr="00AC3C00">
        <w:rPr>
          <w:i/>
          <w:iCs/>
          <w:lang w:val="en-US" w:eastAsia="en-US"/>
        </w:rPr>
        <w:t>Brassica</w:t>
      </w:r>
      <w:r w:rsidRPr="00AC3C00">
        <w:rPr>
          <w:lang w:val="en-US" w:eastAsia="en-US"/>
        </w:rPr>
        <w:t xml:space="preserve"> spp.) germplasm lines using SSR molecular markers. </w:t>
      </w:r>
      <w:r w:rsidRPr="00AC3C00">
        <w:rPr>
          <w:i/>
          <w:iCs/>
          <w:lang w:val="en-US" w:eastAsia="en-US"/>
        </w:rPr>
        <w:t>International Journal of Current Microbiology and Applied Sciences, 9</w:t>
      </w:r>
      <w:r w:rsidRPr="00AC3C00">
        <w:rPr>
          <w:lang w:val="en-US" w:eastAsia="en-US"/>
        </w:rPr>
        <w:t xml:space="preserve">(12), 137–143. </w:t>
      </w:r>
      <w:hyperlink r:id="rId19" w:history="1">
        <w:r w:rsidRPr="00AC3C00">
          <w:rPr>
            <w:color w:val="0000FF"/>
            <w:u w:val="single"/>
            <w:lang w:val="en-US" w:eastAsia="en-US"/>
          </w:rPr>
          <w:t>https://doi.org/10.20546/ijcmas.2020.912.018</w:t>
        </w:r>
      </w:hyperlink>
    </w:p>
    <w:p w14:paraId="2F6A550D" w14:textId="57D11657" w:rsidR="00AC3C00" w:rsidRPr="00AC3C00" w:rsidRDefault="00AC3C00" w:rsidP="00AC3C00">
      <w:pPr>
        <w:spacing w:before="100" w:beforeAutospacing="1" w:after="100" w:afterAutospacing="1"/>
        <w:ind w:left="540" w:hanging="540"/>
        <w:jc w:val="both"/>
        <w:rPr>
          <w:lang w:val="en-US" w:eastAsia="en-US"/>
        </w:rPr>
      </w:pPr>
      <w:proofErr w:type="spellStart"/>
      <w:r w:rsidRPr="00AC3C00">
        <w:rPr>
          <w:lang w:val="en-US" w:eastAsia="en-US"/>
        </w:rPr>
        <w:t>Barfa</w:t>
      </w:r>
      <w:proofErr w:type="spellEnd"/>
      <w:r w:rsidRPr="00AC3C00">
        <w:rPr>
          <w:lang w:val="en-US" w:eastAsia="en-US"/>
        </w:rPr>
        <w:t xml:space="preserve">, D., Tripathi, M. K., </w:t>
      </w:r>
      <w:proofErr w:type="spellStart"/>
      <w:r w:rsidRPr="00AC3C00">
        <w:rPr>
          <w:lang w:val="en-US" w:eastAsia="en-US"/>
        </w:rPr>
        <w:t>Kandalkar</w:t>
      </w:r>
      <w:proofErr w:type="spellEnd"/>
      <w:r w:rsidRPr="00AC3C00">
        <w:rPr>
          <w:lang w:val="en-US" w:eastAsia="en-US"/>
        </w:rPr>
        <w:t>, V. S., Gupta, J. C., &amp; Kumar, G. (2017). Heterosis and combining ability analysis for seed yield in Indian mustard [</w:t>
      </w:r>
      <w:r w:rsidRPr="00AC3C00">
        <w:rPr>
          <w:i/>
          <w:iCs/>
          <w:lang w:val="en-US" w:eastAsia="en-US"/>
        </w:rPr>
        <w:t>Brassica juncea</w:t>
      </w:r>
      <w:r w:rsidRPr="00AC3C00">
        <w:rPr>
          <w:lang w:val="en-US" w:eastAsia="en-US"/>
        </w:rPr>
        <w:t xml:space="preserve"> (L.) </w:t>
      </w:r>
      <w:proofErr w:type="spellStart"/>
      <w:r w:rsidRPr="00AC3C00">
        <w:rPr>
          <w:lang w:val="en-US" w:eastAsia="en-US"/>
        </w:rPr>
        <w:t>Czern</w:t>
      </w:r>
      <w:proofErr w:type="spellEnd"/>
      <w:r w:rsidRPr="00AC3C00">
        <w:rPr>
          <w:lang w:val="en-US" w:eastAsia="en-US"/>
        </w:rPr>
        <w:t xml:space="preserve"> &amp; Coss.]. </w:t>
      </w:r>
      <w:r w:rsidRPr="00AC3C00">
        <w:rPr>
          <w:i/>
          <w:iCs/>
          <w:lang w:val="en-US" w:eastAsia="en-US"/>
        </w:rPr>
        <w:t>Ecology, Environment and Conservation, 23</w:t>
      </w:r>
      <w:r w:rsidRPr="00AC3C00">
        <w:rPr>
          <w:lang w:val="en-US" w:eastAsia="en-US"/>
        </w:rPr>
        <w:t xml:space="preserve">(February Suppl.), S75–S83. </w:t>
      </w:r>
    </w:p>
    <w:p w14:paraId="1D4DB0F0"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Bhowal, S. K., Chowdhury, M. M. U., Bhuiyan, M. S., Faisal, A. H. M. A., Farhad, I. S. M., &amp; Bhowmik, S. K. (2014). Yield and yield attributes of lentil (</w:t>
      </w:r>
      <w:r w:rsidRPr="00AC3C00">
        <w:rPr>
          <w:i/>
          <w:iCs/>
          <w:lang w:val="en-US" w:eastAsia="en-US"/>
        </w:rPr>
        <w:t>Lens esculenta</w:t>
      </w:r>
      <w:r w:rsidRPr="00AC3C00">
        <w:rPr>
          <w:lang w:val="en-US" w:eastAsia="en-US"/>
        </w:rPr>
        <w:t>) as a mixed crop with mustard (</w:t>
      </w:r>
      <w:r w:rsidRPr="00AC3C00">
        <w:rPr>
          <w:i/>
          <w:iCs/>
          <w:lang w:val="en-US" w:eastAsia="en-US"/>
        </w:rPr>
        <w:t>Brassica campestris</w:t>
      </w:r>
      <w:r w:rsidRPr="00AC3C00">
        <w:rPr>
          <w:lang w:val="en-US" w:eastAsia="en-US"/>
        </w:rPr>
        <w:t xml:space="preserve">). </w:t>
      </w:r>
      <w:r w:rsidRPr="00AC3C00">
        <w:rPr>
          <w:i/>
          <w:iCs/>
          <w:lang w:val="en-US" w:eastAsia="en-US"/>
        </w:rPr>
        <w:t xml:space="preserve">Scientia </w:t>
      </w:r>
      <w:proofErr w:type="spellStart"/>
      <w:r w:rsidRPr="00AC3C00">
        <w:rPr>
          <w:i/>
          <w:iCs/>
          <w:lang w:val="en-US" w:eastAsia="en-US"/>
        </w:rPr>
        <w:t>Agriculturae</w:t>
      </w:r>
      <w:proofErr w:type="spellEnd"/>
      <w:r w:rsidRPr="00AC3C00">
        <w:rPr>
          <w:i/>
          <w:iCs/>
          <w:lang w:val="en-US" w:eastAsia="en-US"/>
        </w:rPr>
        <w:t>, 8</w:t>
      </w:r>
      <w:r w:rsidRPr="00AC3C00">
        <w:rPr>
          <w:lang w:val="en-US" w:eastAsia="en-US"/>
        </w:rPr>
        <w:t xml:space="preserve">(2), 76–79. </w:t>
      </w:r>
      <w:hyperlink r:id="rId20" w:history="1">
        <w:r w:rsidRPr="00AC3C00">
          <w:rPr>
            <w:color w:val="0000FF"/>
            <w:u w:val="single"/>
            <w:lang w:val="en-US" w:eastAsia="en-US"/>
          </w:rPr>
          <w:t>https://doi.org/10.15192/PSCP.SA.2014.4.2.7679</w:t>
        </w:r>
      </w:hyperlink>
    </w:p>
    <w:p w14:paraId="4889992A"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Chaudhari, V. A., </w:t>
      </w:r>
      <w:proofErr w:type="spellStart"/>
      <w:r w:rsidRPr="00AC3C00">
        <w:rPr>
          <w:lang w:val="en-US" w:eastAsia="en-US"/>
        </w:rPr>
        <w:t>Kamdi</w:t>
      </w:r>
      <w:proofErr w:type="spellEnd"/>
      <w:r w:rsidRPr="00AC3C00">
        <w:rPr>
          <w:lang w:val="en-US" w:eastAsia="en-US"/>
        </w:rPr>
        <w:t xml:space="preserve">, S. R., Shinde, J., </w:t>
      </w:r>
      <w:proofErr w:type="spellStart"/>
      <w:r w:rsidRPr="00AC3C00">
        <w:rPr>
          <w:lang w:val="en-US" w:eastAsia="en-US"/>
        </w:rPr>
        <w:t>Baviskar</w:t>
      </w:r>
      <w:proofErr w:type="spellEnd"/>
      <w:r w:rsidRPr="00AC3C00">
        <w:rPr>
          <w:lang w:val="en-US" w:eastAsia="en-US"/>
        </w:rPr>
        <w:t xml:space="preserve">, S. B., Meshram, M. P., &amp; </w:t>
      </w:r>
      <w:proofErr w:type="spellStart"/>
      <w:r w:rsidRPr="00AC3C00">
        <w:rPr>
          <w:lang w:val="en-US" w:eastAsia="en-US"/>
        </w:rPr>
        <w:t>Tajne</w:t>
      </w:r>
      <w:proofErr w:type="spellEnd"/>
      <w:r w:rsidRPr="00AC3C00">
        <w:rPr>
          <w:lang w:val="en-US" w:eastAsia="en-US"/>
        </w:rPr>
        <w:t xml:space="preserve">, D. (2022). Combining ability studies in different species of mustard. </w:t>
      </w:r>
      <w:r w:rsidRPr="00AC3C00">
        <w:rPr>
          <w:i/>
          <w:iCs/>
          <w:lang w:val="en-US" w:eastAsia="en-US"/>
        </w:rPr>
        <w:t>The Pharma Innovation Journal, 11</w:t>
      </w:r>
      <w:r w:rsidRPr="00AC3C00">
        <w:rPr>
          <w:lang w:val="en-US" w:eastAsia="en-US"/>
        </w:rPr>
        <w:t xml:space="preserve">(12), 3324–3328. </w:t>
      </w:r>
      <w:hyperlink r:id="rId21" w:history="1">
        <w:r w:rsidRPr="00AC3C00">
          <w:rPr>
            <w:color w:val="0000FF"/>
            <w:u w:val="single"/>
            <w:lang w:val="en-US" w:eastAsia="en-US"/>
          </w:rPr>
          <w:t>https://www.thepharmajournal.com/archives/?ArticleId=17693&amp;issue=12&amp;vol=11&amp;year=2022</w:t>
        </w:r>
      </w:hyperlink>
    </w:p>
    <w:p w14:paraId="61C5C004"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Choudhary, P., Sharma, H., </w:t>
      </w:r>
      <w:proofErr w:type="spellStart"/>
      <w:r w:rsidRPr="00AC3C00">
        <w:rPr>
          <w:lang w:val="en-US" w:eastAsia="en-US"/>
        </w:rPr>
        <w:t>Sanadya</w:t>
      </w:r>
      <w:proofErr w:type="spellEnd"/>
      <w:r w:rsidRPr="00AC3C00">
        <w:rPr>
          <w:lang w:val="en-US" w:eastAsia="en-US"/>
        </w:rPr>
        <w:t xml:space="preserve">, S. K., Dodiya, N. S., &amp; Bishnoi, V. (2020). Combining ability for agronomic and quality traits in Indian mustard. </w:t>
      </w:r>
      <w:r w:rsidRPr="00AC3C00">
        <w:rPr>
          <w:i/>
          <w:iCs/>
          <w:lang w:val="en-US" w:eastAsia="en-US"/>
        </w:rPr>
        <w:t>International Journal of Chemical Studies, 8</w:t>
      </w:r>
      <w:r w:rsidRPr="00AC3C00">
        <w:rPr>
          <w:lang w:val="en-US" w:eastAsia="en-US"/>
        </w:rPr>
        <w:t xml:space="preserve">(5), 720–724. </w:t>
      </w:r>
      <w:hyperlink r:id="rId22" w:history="1">
        <w:r w:rsidRPr="00AC3C00">
          <w:rPr>
            <w:color w:val="0000FF"/>
            <w:u w:val="single"/>
            <w:lang w:val="en-US" w:eastAsia="en-US"/>
          </w:rPr>
          <w:t>https://doi.org/10.22271/chemi.2020.v8.i5j.10386</w:t>
        </w:r>
      </w:hyperlink>
    </w:p>
    <w:p w14:paraId="7A643889" w14:textId="77777777" w:rsidR="00AC3C00" w:rsidRPr="00AC3C00" w:rsidRDefault="00AC3C00" w:rsidP="00AC3C00">
      <w:pPr>
        <w:spacing w:before="100" w:beforeAutospacing="1" w:after="100" w:afterAutospacing="1"/>
        <w:ind w:left="540" w:hanging="540"/>
        <w:jc w:val="both"/>
        <w:rPr>
          <w:lang w:val="en-US" w:eastAsia="en-US"/>
        </w:rPr>
      </w:pPr>
      <w:proofErr w:type="spellStart"/>
      <w:r w:rsidRPr="00AC3C00">
        <w:rPr>
          <w:lang w:val="en-US" w:eastAsia="en-US"/>
        </w:rPr>
        <w:t>Dhakar</w:t>
      </w:r>
      <w:proofErr w:type="spellEnd"/>
      <w:r w:rsidRPr="00AC3C00">
        <w:rPr>
          <w:lang w:val="en-US" w:eastAsia="en-US"/>
        </w:rPr>
        <w:t xml:space="preserve">, M., </w:t>
      </w:r>
      <w:proofErr w:type="spellStart"/>
      <w:r w:rsidRPr="00AC3C00">
        <w:rPr>
          <w:lang w:val="en-US" w:eastAsia="en-US"/>
        </w:rPr>
        <w:t>Sasode</w:t>
      </w:r>
      <w:proofErr w:type="spellEnd"/>
      <w:r w:rsidRPr="00AC3C00">
        <w:rPr>
          <w:lang w:val="en-US" w:eastAsia="en-US"/>
        </w:rPr>
        <w:t>, R. S., Yadav, R., Tripathi, M. K., Tomar, S. S., Tomar, S. S., Singh, J., &amp; Jatav, R. (2026). Evaluation of mustard (</w:t>
      </w:r>
      <w:r w:rsidRPr="00AC3C00">
        <w:rPr>
          <w:i/>
          <w:iCs/>
          <w:lang w:val="en-US" w:eastAsia="en-US"/>
        </w:rPr>
        <w:t>Brassica juncea</w:t>
      </w:r>
      <w:r w:rsidRPr="00AC3C00">
        <w:rPr>
          <w:lang w:val="en-US" w:eastAsia="en-US"/>
        </w:rPr>
        <w:t xml:space="preserve"> L.) hybrids against Alternaria blight incited by </w:t>
      </w:r>
      <w:r w:rsidRPr="00AC3C00">
        <w:rPr>
          <w:i/>
          <w:iCs/>
          <w:lang w:val="en-US" w:eastAsia="en-US"/>
        </w:rPr>
        <w:t>Alternaria brassicae</w:t>
      </w:r>
      <w:r w:rsidRPr="00AC3C00">
        <w:rPr>
          <w:lang w:val="en-US" w:eastAsia="en-US"/>
        </w:rPr>
        <w:t xml:space="preserve"> under artificial inoculation conditions. </w:t>
      </w:r>
      <w:r w:rsidRPr="00AC3C00">
        <w:rPr>
          <w:i/>
          <w:iCs/>
          <w:lang w:val="en-US" w:eastAsia="en-US"/>
        </w:rPr>
        <w:t>Plant Cell Biotechnology and Molecular Biology, 27</w:t>
      </w:r>
      <w:r w:rsidRPr="00AC3C00">
        <w:rPr>
          <w:lang w:val="en-US" w:eastAsia="en-US"/>
        </w:rPr>
        <w:t xml:space="preserve">(7–8), 360–370. </w:t>
      </w:r>
      <w:hyperlink r:id="rId23" w:history="1">
        <w:r w:rsidRPr="00AC3C00">
          <w:rPr>
            <w:color w:val="0000FF"/>
            <w:u w:val="single"/>
            <w:lang w:val="en-US" w:eastAsia="en-US"/>
          </w:rPr>
          <w:t>https://doi.org/10.56557/pcbmb/2026/v27i7-810865</w:t>
        </w:r>
      </w:hyperlink>
    </w:p>
    <w:p w14:paraId="71D9CCDD" w14:textId="77777777" w:rsidR="00AC3C00" w:rsidRPr="00AC3C00" w:rsidRDefault="00AC3C00" w:rsidP="00AC3C00">
      <w:pPr>
        <w:spacing w:before="100" w:beforeAutospacing="1" w:after="100" w:afterAutospacing="1"/>
        <w:ind w:left="540" w:hanging="540"/>
        <w:jc w:val="both"/>
        <w:rPr>
          <w:lang w:val="en-US" w:eastAsia="en-US"/>
        </w:rPr>
      </w:pPr>
      <w:proofErr w:type="spellStart"/>
      <w:r w:rsidRPr="00AC3C00">
        <w:rPr>
          <w:lang w:val="en-US" w:eastAsia="en-US"/>
        </w:rPr>
        <w:t>Dolgun</w:t>
      </w:r>
      <w:proofErr w:type="spellEnd"/>
      <w:r w:rsidRPr="00AC3C00">
        <w:rPr>
          <w:lang w:val="en-US" w:eastAsia="en-US"/>
        </w:rPr>
        <w:t xml:space="preserve">, C., &amp; </w:t>
      </w:r>
      <w:proofErr w:type="spellStart"/>
      <w:r w:rsidRPr="00AC3C00">
        <w:rPr>
          <w:lang w:val="en-US" w:eastAsia="en-US"/>
        </w:rPr>
        <w:t>Sincik</w:t>
      </w:r>
      <w:proofErr w:type="spellEnd"/>
      <w:r w:rsidRPr="00AC3C00">
        <w:rPr>
          <w:lang w:val="en-US" w:eastAsia="en-US"/>
        </w:rPr>
        <w:t>, M. (2025). Determination of combining ability in Ethiopian mustard (</w:t>
      </w:r>
      <w:r w:rsidRPr="00AC3C00">
        <w:rPr>
          <w:i/>
          <w:iCs/>
          <w:lang w:val="en-US" w:eastAsia="en-US"/>
        </w:rPr>
        <w:t xml:space="preserve">Brassica </w:t>
      </w:r>
      <w:proofErr w:type="spellStart"/>
      <w:r w:rsidRPr="00AC3C00">
        <w:rPr>
          <w:i/>
          <w:iCs/>
          <w:lang w:val="en-US" w:eastAsia="en-US"/>
        </w:rPr>
        <w:t>carinata</w:t>
      </w:r>
      <w:proofErr w:type="spellEnd"/>
      <w:r w:rsidRPr="00AC3C00">
        <w:rPr>
          <w:lang w:val="en-US" w:eastAsia="en-US"/>
        </w:rPr>
        <w:t xml:space="preserve">) parents according to line × tester analysis. </w:t>
      </w:r>
      <w:r w:rsidRPr="00AC3C00">
        <w:rPr>
          <w:i/>
          <w:iCs/>
          <w:lang w:val="en-US" w:eastAsia="en-US"/>
        </w:rPr>
        <w:t>Turkish Journal of Field Crops, 30</w:t>
      </w:r>
      <w:r w:rsidRPr="00AC3C00">
        <w:rPr>
          <w:lang w:val="en-US" w:eastAsia="en-US"/>
        </w:rPr>
        <w:t xml:space="preserve">(2), 257–265. </w:t>
      </w:r>
      <w:hyperlink r:id="rId24" w:history="1">
        <w:r w:rsidRPr="00AC3C00">
          <w:rPr>
            <w:color w:val="0000FF"/>
            <w:u w:val="single"/>
            <w:lang w:val="en-US" w:eastAsia="en-US"/>
          </w:rPr>
          <w:t>https://doi.org/10.17557/tjfc.1714416</w:t>
        </w:r>
      </w:hyperlink>
    </w:p>
    <w:p w14:paraId="4B95261B"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Garg, P., Tripathi, S., Kashyap, A., Anil Kumar, A., Kumari, S., Singh, M., Kushwaha, R., Sharma, S. S., Sharma, J., Yadav, R., Gupta, N. C., Singh, N., Bhattacharya, R., Chhokar, V., &amp; Rao, M. (2025). Insights into early generation synthetic amphidiploid </w:t>
      </w:r>
      <w:r w:rsidRPr="00AC3C00">
        <w:rPr>
          <w:i/>
          <w:iCs/>
          <w:lang w:val="en-US" w:eastAsia="en-US"/>
        </w:rPr>
        <w:t>Brassica juncea</w:t>
      </w:r>
      <w:r w:rsidRPr="00AC3C00">
        <w:rPr>
          <w:lang w:val="en-US" w:eastAsia="en-US"/>
        </w:rPr>
        <w:t xml:space="preserve">: A strategy to harness maximum parental genomic diversity for </w:t>
      </w:r>
      <w:r w:rsidRPr="00AC3C00">
        <w:rPr>
          <w:lang w:val="en-US" w:eastAsia="en-US"/>
        </w:rPr>
        <w:lastRenderedPageBreak/>
        <w:t xml:space="preserve">improving Indian mustard. </w:t>
      </w:r>
      <w:r w:rsidRPr="00AC3C00">
        <w:rPr>
          <w:i/>
          <w:iCs/>
          <w:lang w:val="en-US" w:eastAsia="en-US"/>
        </w:rPr>
        <w:t>Frontiers in Plant Science, 16</w:t>
      </w:r>
      <w:r w:rsidRPr="00AC3C00">
        <w:rPr>
          <w:lang w:val="en-US" w:eastAsia="en-US"/>
        </w:rPr>
        <w:t xml:space="preserve">, 1493618. </w:t>
      </w:r>
      <w:hyperlink r:id="rId25" w:history="1">
        <w:r w:rsidRPr="00AC3C00">
          <w:rPr>
            <w:color w:val="0000FF"/>
            <w:u w:val="single"/>
            <w:lang w:val="en-US" w:eastAsia="en-US"/>
          </w:rPr>
          <w:t>https://doi.org/10.3389/fpls.2025.1493618</w:t>
        </w:r>
      </w:hyperlink>
    </w:p>
    <w:p w14:paraId="33E3C256"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Haydar, F. M. A., &amp; Paul, N. K. (2015). Combining ability analysis for different yield components in maize (</w:t>
      </w:r>
      <w:r w:rsidRPr="00AC3C00">
        <w:rPr>
          <w:i/>
          <w:iCs/>
          <w:lang w:val="en-US" w:eastAsia="en-US"/>
        </w:rPr>
        <w:t>Zea mays</w:t>
      </w:r>
      <w:r w:rsidRPr="00AC3C00">
        <w:rPr>
          <w:lang w:val="en-US" w:eastAsia="en-US"/>
        </w:rPr>
        <w:t xml:space="preserve"> L.) inbred lines. </w:t>
      </w:r>
      <w:r w:rsidRPr="00AC3C00">
        <w:rPr>
          <w:i/>
          <w:iCs/>
          <w:lang w:val="en-US" w:eastAsia="en-US"/>
        </w:rPr>
        <w:t>Bangladesh Journal of Plant Breeding and Genetics, 27</w:t>
      </w:r>
      <w:r w:rsidRPr="00AC3C00">
        <w:rPr>
          <w:lang w:val="en-US" w:eastAsia="en-US"/>
        </w:rPr>
        <w:t xml:space="preserve">(1), 17–23. </w:t>
      </w:r>
      <w:hyperlink r:id="rId26" w:history="1">
        <w:r w:rsidRPr="00AC3C00">
          <w:rPr>
            <w:color w:val="0000FF"/>
            <w:u w:val="single"/>
            <w:lang w:val="en-US" w:eastAsia="en-US"/>
          </w:rPr>
          <w:t>https://doi.org/10.3329/bjpbg.v27i1.23973</w:t>
        </w:r>
      </w:hyperlink>
    </w:p>
    <w:p w14:paraId="43A31FA1"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Kempthorne, O. (1957). The contributions of statistics to agronomy. </w:t>
      </w:r>
      <w:r w:rsidRPr="00AC3C00">
        <w:rPr>
          <w:i/>
          <w:iCs/>
          <w:lang w:val="en-US" w:eastAsia="en-US"/>
        </w:rPr>
        <w:t>Advances in Agronomy, 9</w:t>
      </w:r>
      <w:r w:rsidRPr="00AC3C00">
        <w:rPr>
          <w:lang w:val="en-US" w:eastAsia="en-US"/>
        </w:rPr>
        <w:t xml:space="preserve">, 177–204. </w:t>
      </w:r>
      <w:hyperlink r:id="rId27" w:history="1">
        <w:r w:rsidRPr="00AC3C00">
          <w:rPr>
            <w:color w:val="0000FF"/>
            <w:u w:val="single"/>
            <w:lang w:val="en-US" w:eastAsia="en-US"/>
          </w:rPr>
          <w:t>https://doi.org/10.1016/S0065-2113(08)60113-3</w:t>
        </w:r>
      </w:hyperlink>
    </w:p>
    <w:p w14:paraId="64013AC7"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Kumar, A., &amp; Singh, Y. P. (2021). Combining ability analysis for yield and yield components and quality traits in Indian mustard [</w:t>
      </w:r>
      <w:r w:rsidRPr="00AC3C00">
        <w:rPr>
          <w:i/>
          <w:iCs/>
          <w:lang w:val="en-US" w:eastAsia="en-US"/>
        </w:rPr>
        <w:t>Brassica juncea</w:t>
      </w:r>
      <w:r w:rsidRPr="00AC3C00">
        <w:rPr>
          <w:lang w:val="en-US" w:eastAsia="en-US"/>
        </w:rPr>
        <w:t xml:space="preserve"> L. (</w:t>
      </w:r>
      <w:proofErr w:type="spellStart"/>
      <w:r w:rsidRPr="00AC3C00">
        <w:rPr>
          <w:lang w:val="en-US" w:eastAsia="en-US"/>
        </w:rPr>
        <w:t>Czern</w:t>
      </w:r>
      <w:proofErr w:type="spellEnd"/>
      <w:r w:rsidRPr="00AC3C00">
        <w:rPr>
          <w:lang w:val="en-US" w:eastAsia="en-US"/>
        </w:rPr>
        <w:t xml:space="preserve"> &amp; Coss)]. </w:t>
      </w:r>
      <w:r w:rsidRPr="00AC3C00">
        <w:rPr>
          <w:i/>
          <w:iCs/>
          <w:lang w:val="en-US" w:eastAsia="en-US"/>
        </w:rPr>
        <w:t>Annals of Plant and Soil Research, 23</w:t>
      </w:r>
      <w:r w:rsidRPr="00AC3C00">
        <w:rPr>
          <w:lang w:val="en-US" w:eastAsia="en-US"/>
        </w:rPr>
        <w:t xml:space="preserve">(3), 356–362. </w:t>
      </w:r>
      <w:hyperlink r:id="rId28" w:history="1">
        <w:r w:rsidRPr="00AC3C00">
          <w:rPr>
            <w:color w:val="0000FF"/>
            <w:u w:val="single"/>
            <w:lang w:val="en-US" w:eastAsia="en-US"/>
          </w:rPr>
          <w:t>https://doi.org/10.47815/apsr.2021.10084</w:t>
        </w:r>
      </w:hyperlink>
    </w:p>
    <w:p w14:paraId="1E38D596"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Kumari, P., Kumar, R., Thakur, R., &amp; Kumar, S. (2026). Combining ability and heterosis analysis for seed yield and yield components in Indian mustard (</w:t>
      </w:r>
      <w:r w:rsidRPr="00AC3C00">
        <w:rPr>
          <w:i/>
          <w:iCs/>
          <w:lang w:val="en-US" w:eastAsia="en-US"/>
        </w:rPr>
        <w:t>Brassica juncea</w:t>
      </w:r>
      <w:r w:rsidRPr="00AC3C00">
        <w:rPr>
          <w:lang w:val="en-US" w:eastAsia="en-US"/>
        </w:rPr>
        <w:t xml:space="preserve"> L.). </w:t>
      </w:r>
      <w:r w:rsidRPr="00AC3C00">
        <w:rPr>
          <w:i/>
          <w:iCs/>
          <w:lang w:val="en-US" w:eastAsia="en-US"/>
        </w:rPr>
        <w:t>Journal of Oilseed Brassica, 17</w:t>
      </w:r>
      <w:r w:rsidRPr="00AC3C00">
        <w:rPr>
          <w:lang w:val="en-US" w:eastAsia="en-US"/>
        </w:rPr>
        <w:t xml:space="preserve">(1), 28–35. </w:t>
      </w:r>
      <w:hyperlink r:id="rId29" w:history="1">
        <w:r w:rsidRPr="00AC3C00">
          <w:rPr>
            <w:color w:val="0000FF"/>
            <w:u w:val="single"/>
            <w:lang w:val="en-US" w:eastAsia="en-US"/>
          </w:rPr>
          <w:t>https://doi.org/10.56093/job.v17i1.4</w:t>
        </w:r>
      </w:hyperlink>
    </w:p>
    <w:p w14:paraId="0566A78C"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Malviya, N., Kumar, K., &amp; Upadhyay, D. K. (2019). Combining ability and heterosis for seed yield, its component traits and oil content in Indian mustard [</w:t>
      </w:r>
      <w:r w:rsidRPr="00AC3C00">
        <w:rPr>
          <w:i/>
          <w:iCs/>
          <w:lang w:val="en-US" w:eastAsia="en-US"/>
        </w:rPr>
        <w:t>Brassica juncea</w:t>
      </w:r>
      <w:r w:rsidRPr="00AC3C00">
        <w:rPr>
          <w:lang w:val="en-US" w:eastAsia="en-US"/>
        </w:rPr>
        <w:t xml:space="preserve"> (L.) </w:t>
      </w:r>
      <w:proofErr w:type="spellStart"/>
      <w:r w:rsidRPr="00AC3C00">
        <w:rPr>
          <w:lang w:val="en-US" w:eastAsia="en-US"/>
        </w:rPr>
        <w:t>Czern</w:t>
      </w:r>
      <w:proofErr w:type="spellEnd"/>
      <w:r w:rsidRPr="00AC3C00">
        <w:rPr>
          <w:lang w:val="en-US" w:eastAsia="en-US"/>
        </w:rPr>
        <w:t xml:space="preserve"> and Coss]. </w:t>
      </w:r>
      <w:r w:rsidRPr="00AC3C00">
        <w:rPr>
          <w:i/>
          <w:iCs/>
          <w:lang w:val="en-US" w:eastAsia="en-US"/>
        </w:rPr>
        <w:t>Journal of Pharmacognosy and Phytochemistry, 8</w:t>
      </w:r>
      <w:r w:rsidRPr="00AC3C00">
        <w:rPr>
          <w:lang w:val="en-US" w:eastAsia="en-US"/>
        </w:rPr>
        <w:t xml:space="preserve">(3), 696–699. </w:t>
      </w:r>
      <w:hyperlink r:id="rId30" w:history="1">
        <w:r w:rsidRPr="00AC3C00">
          <w:rPr>
            <w:color w:val="0000FF"/>
            <w:u w:val="single"/>
            <w:lang w:val="en-US" w:eastAsia="en-US"/>
          </w:rPr>
          <w:t>https://www.phytojournal.com/archives/view-pdf/8171/8-3-87</w:t>
        </w:r>
      </w:hyperlink>
    </w:p>
    <w:p w14:paraId="4E366759"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Margam, B. K., &amp; Chakraborty, N. R. (2024). Study on gene action, combining ability and heterosis for different traits in Indian mustard (</w:t>
      </w:r>
      <w:r w:rsidRPr="00AC3C00">
        <w:rPr>
          <w:i/>
          <w:iCs/>
          <w:lang w:val="en-US" w:eastAsia="en-US"/>
        </w:rPr>
        <w:t>Brassica juncea</w:t>
      </w:r>
      <w:r w:rsidRPr="00AC3C00">
        <w:rPr>
          <w:lang w:val="en-US" w:eastAsia="en-US"/>
        </w:rPr>
        <w:t xml:space="preserve"> L. </w:t>
      </w:r>
      <w:proofErr w:type="spellStart"/>
      <w:r w:rsidRPr="00AC3C00">
        <w:rPr>
          <w:lang w:val="en-US" w:eastAsia="en-US"/>
        </w:rPr>
        <w:t>Czern</w:t>
      </w:r>
      <w:proofErr w:type="spellEnd"/>
      <w:r w:rsidRPr="00AC3C00">
        <w:rPr>
          <w:lang w:val="en-US" w:eastAsia="en-US"/>
        </w:rPr>
        <w:t xml:space="preserve"> &amp; Coss). </w:t>
      </w:r>
      <w:r w:rsidRPr="00AC3C00">
        <w:rPr>
          <w:i/>
          <w:iCs/>
          <w:lang w:val="en-US" w:eastAsia="en-US"/>
        </w:rPr>
        <w:t>Electronic Journal of Plant Breeding, 15</w:t>
      </w:r>
      <w:r w:rsidRPr="00AC3C00">
        <w:rPr>
          <w:lang w:val="en-US" w:eastAsia="en-US"/>
        </w:rPr>
        <w:t xml:space="preserve">(3), 782–793. </w:t>
      </w:r>
      <w:hyperlink r:id="rId31" w:history="1">
        <w:r w:rsidRPr="00AC3C00">
          <w:rPr>
            <w:color w:val="0000FF"/>
            <w:u w:val="single"/>
            <w:lang w:val="en-US" w:eastAsia="en-US"/>
          </w:rPr>
          <w:t>https://doi.org/10.37992/2024.1503.093</w:t>
        </w:r>
      </w:hyperlink>
    </w:p>
    <w:p w14:paraId="182791BC"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Mohit, &amp; Neha. (2026). Elucidating gene action and combining ability for yield and its components traits in mustard (</w:t>
      </w:r>
      <w:r w:rsidRPr="00AC3C00">
        <w:rPr>
          <w:i/>
          <w:iCs/>
          <w:lang w:val="en-US" w:eastAsia="en-US"/>
        </w:rPr>
        <w:t>Brassica juncea</w:t>
      </w:r>
      <w:r w:rsidRPr="00AC3C00">
        <w:rPr>
          <w:lang w:val="en-US" w:eastAsia="en-US"/>
        </w:rPr>
        <w:t xml:space="preserve"> L. </w:t>
      </w:r>
      <w:proofErr w:type="spellStart"/>
      <w:r w:rsidRPr="00AC3C00">
        <w:rPr>
          <w:lang w:val="en-US" w:eastAsia="en-US"/>
        </w:rPr>
        <w:t>Czern</w:t>
      </w:r>
      <w:proofErr w:type="spellEnd"/>
      <w:r w:rsidRPr="00AC3C00">
        <w:rPr>
          <w:lang w:val="en-US" w:eastAsia="en-US"/>
        </w:rPr>
        <w:t xml:space="preserve"> &amp; Coss) using line × tester design. </w:t>
      </w:r>
      <w:r w:rsidRPr="00AC3C00">
        <w:rPr>
          <w:i/>
          <w:iCs/>
          <w:lang w:val="en-US" w:eastAsia="en-US"/>
        </w:rPr>
        <w:t>Journal of Advances in Biology &amp; Biotechnology, 29</w:t>
      </w:r>
      <w:r w:rsidRPr="00AC3C00">
        <w:rPr>
          <w:lang w:val="en-US" w:eastAsia="en-US"/>
        </w:rPr>
        <w:t xml:space="preserve">(4), 1145–1156. </w:t>
      </w:r>
      <w:hyperlink r:id="rId32" w:history="1">
        <w:r w:rsidRPr="00AC3C00">
          <w:rPr>
            <w:color w:val="0000FF"/>
            <w:u w:val="single"/>
            <w:lang w:val="en-US" w:eastAsia="en-US"/>
          </w:rPr>
          <w:t>https://doi.org/10.9734/jabb/2026/v29i43869</w:t>
        </w:r>
      </w:hyperlink>
    </w:p>
    <w:p w14:paraId="410E88F4"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Mustafa, S. E., Razzaq, H., Khan, F. A., &amp; Khan, S. H. (2023). Estimation of combining ability effects for yield and fatty acid-related traits in </w:t>
      </w:r>
      <w:r w:rsidRPr="00AC3C00">
        <w:rPr>
          <w:i/>
          <w:iCs/>
          <w:lang w:val="en-US" w:eastAsia="en-US"/>
        </w:rPr>
        <w:t>Brassica rapa</w:t>
      </w:r>
      <w:r w:rsidRPr="00AC3C00">
        <w:rPr>
          <w:lang w:val="en-US" w:eastAsia="en-US"/>
        </w:rPr>
        <w:t xml:space="preserve"> using line by tester analysis. </w:t>
      </w:r>
      <w:r w:rsidRPr="00AC3C00">
        <w:rPr>
          <w:i/>
          <w:iCs/>
          <w:lang w:val="en-US" w:eastAsia="en-US"/>
        </w:rPr>
        <w:t>SABRAO Journal of Breeding and Genetics, 55</w:t>
      </w:r>
      <w:r w:rsidRPr="00AC3C00">
        <w:rPr>
          <w:lang w:val="en-US" w:eastAsia="en-US"/>
        </w:rPr>
        <w:t xml:space="preserve">(4), 1123–1131. </w:t>
      </w:r>
      <w:hyperlink r:id="rId33" w:history="1">
        <w:r w:rsidRPr="00AC3C00">
          <w:rPr>
            <w:color w:val="0000FF"/>
            <w:u w:val="single"/>
            <w:lang w:val="en-US" w:eastAsia="en-US"/>
          </w:rPr>
          <w:t>https://doi.org/10.54910/sabrao2023.55.4.9</w:t>
        </w:r>
      </w:hyperlink>
    </w:p>
    <w:p w14:paraId="65A8C032"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Panse, V. G., &amp; </w:t>
      </w:r>
      <w:proofErr w:type="spellStart"/>
      <w:r w:rsidRPr="00AC3C00">
        <w:rPr>
          <w:lang w:val="en-US" w:eastAsia="en-US"/>
        </w:rPr>
        <w:t>Sukhatme</w:t>
      </w:r>
      <w:proofErr w:type="spellEnd"/>
      <w:r w:rsidRPr="00AC3C00">
        <w:rPr>
          <w:lang w:val="en-US" w:eastAsia="en-US"/>
        </w:rPr>
        <w:t xml:space="preserve">, P. V. (1957). </w:t>
      </w:r>
      <w:r w:rsidRPr="00AC3C00">
        <w:rPr>
          <w:i/>
          <w:iCs/>
          <w:lang w:val="en-US" w:eastAsia="en-US"/>
        </w:rPr>
        <w:t>Statistical methods for agricultural workers</w:t>
      </w:r>
      <w:r w:rsidRPr="00AC3C00">
        <w:rPr>
          <w:lang w:val="en-US" w:eastAsia="en-US"/>
        </w:rPr>
        <w:t xml:space="preserve">. Indian Council of Agricultural Research. </w:t>
      </w:r>
      <w:hyperlink r:id="rId34" w:history="1">
        <w:r w:rsidRPr="00AC3C00">
          <w:rPr>
            <w:color w:val="0000FF"/>
            <w:u w:val="single"/>
            <w:lang w:val="en-US" w:eastAsia="en-US"/>
          </w:rPr>
          <w:t>https://catalogue.nla.gov.au/catalog/983804</w:t>
        </w:r>
      </w:hyperlink>
    </w:p>
    <w:p w14:paraId="15E229EA"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nl-BE" w:eastAsia="en-US"/>
        </w:rPr>
        <w:t xml:space="preserve">Rajpoot, N. S., Tripathi, M. K., Tiwari, S., Tomar, R. S., &amp; Kandalkar, V. S. (2020). </w:t>
      </w:r>
      <w:r w:rsidRPr="00AC3C00">
        <w:rPr>
          <w:lang w:val="en-US" w:eastAsia="en-US"/>
        </w:rPr>
        <w:t xml:space="preserve">Characterization of Indian mustard germplasm on the basis of morphological traits and SSR markers. </w:t>
      </w:r>
      <w:r w:rsidRPr="00AC3C00">
        <w:rPr>
          <w:i/>
          <w:iCs/>
          <w:lang w:val="en-US" w:eastAsia="en-US"/>
        </w:rPr>
        <w:t>Current Journal of Applied Science and Technology, 39</w:t>
      </w:r>
      <w:r w:rsidRPr="00AC3C00">
        <w:rPr>
          <w:lang w:val="en-US" w:eastAsia="en-US"/>
        </w:rPr>
        <w:t xml:space="preserve">, 300–311. </w:t>
      </w:r>
      <w:hyperlink r:id="rId35" w:history="1">
        <w:r w:rsidRPr="00AC3C00">
          <w:rPr>
            <w:color w:val="0000FF"/>
            <w:u w:val="single"/>
            <w:lang w:val="en-US" w:eastAsia="en-US"/>
          </w:rPr>
          <w:t>https://doi.org/10.9734/cjast/2020/v39i4831234</w:t>
        </w:r>
      </w:hyperlink>
    </w:p>
    <w:p w14:paraId="206EB121"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Rout, S., Roy, S. K., Mandal, R., Singla, S., Rahimi, M., Sur, B., </w:t>
      </w:r>
      <w:proofErr w:type="spellStart"/>
      <w:r w:rsidRPr="00AC3C00">
        <w:rPr>
          <w:lang w:val="en-US" w:eastAsia="en-US"/>
        </w:rPr>
        <w:t>Umamaheswar</w:t>
      </w:r>
      <w:proofErr w:type="spellEnd"/>
      <w:r w:rsidRPr="00AC3C00">
        <w:rPr>
          <w:lang w:val="en-US" w:eastAsia="en-US"/>
        </w:rPr>
        <w:t xml:space="preserve">, N., Chakraborty, M., </w:t>
      </w:r>
      <w:proofErr w:type="spellStart"/>
      <w:r w:rsidRPr="00AC3C00">
        <w:rPr>
          <w:lang w:val="en-US" w:eastAsia="en-US"/>
        </w:rPr>
        <w:t>Hijam</w:t>
      </w:r>
      <w:proofErr w:type="spellEnd"/>
      <w:r w:rsidRPr="00AC3C00">
        <w:rPr>
          <w:lang w:val="en-US" w:eastAsia="en-US"/>
        </w:rPr>
        <w:t>, L., Nath, S., Debnath, M. K., &amp; Ghimiray, T. S. (2025). Genetic analysis and heterosis breeding of seed yield and yield attributing traits in Indian mustard (</w:t>
      </w:r>
      <w:r w:rsidRPr="00AC3C00">
        <w:rPr>
          <w:i/>
          <w:iCs/>
          <w:lang w:val="en-US" w:eastAsia="en-US"/>
        </w:rPr>
        <w:t>Brassica juncea</w:t>
      </w:r>
      <w:r w:rsidRPr="00AC3C00">
        <w:rPr>
          <w:lang w:val="en-US" w:eastAsia="en-US"/>
        </w:rPr>
        <w:t xml:space="preserve"> (L.) </w:t>
      </w:r>
      <w:proofErr w:type="spellStart"/>
      <w:r w:rsidRPr="00AC3C00">
        <w:rPr>
          <w:lang w:val="en-US" w:eastAsia="en-US"/>
        </w:rPr>
        <w:t>Czern</w:t>
      </w:r>
      <w:proofErr w:type="spellEnd"/>
      <w:r w:rsidRPr="00AC3C00">
        <w:rPr>
          <w:lang w:val="en-US" w:eastAsia="en-US"/>
        </w:rPr>
        <w:t xml:space="preserve"> &amp; Coss.). </w:t>
      </w:r>
      <w:r w:rsidRPr="00AC3C00">
        <w:rPr>
          <w:i/>
          <w:iCs/>
          <w:lang w:val="en-US" w:eastAsia="en-US"/>
        </w:rPr>
        <w:t>Scientific Reports, 15</w:t>
      </w:r>
      <w:r w:rsidRPr="00AC3C00">
        <w:rPr>
          <w:lang w:val="en-US" w:eastAsia="en-US"/>
        </w:rPr>
        <w:t xml:space="preserve">(1), 2911. </w:t>
      </w:r>
      <w:hyperlink r:id="rId36" w:history="1">
        <w:r w:rsidRPr="00AC3C00">
          <w:rPr>
            <w:color w:val="0000FF"/>
            <w:u w:val="single"/>
            <w:lang w:val="en-US" w:eastAsia="en-US"/>
          </w:rPr>
          <w:t>https://doi.org/10.1038/s41598-025-86621-8</w:t>
        </w:r>
      </w:hyperlink>
    </w:p>
    <w:p w14:paraId="518DFE87"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lastRenderedPageBreak/>
        <w:t xml:space="preserve">Saikia, V. K., Phukan, R., </w:t>
      </w:r>
      <w:proofErr w:type="spellStart"/>
      <w:r w:rsidRPr="00AC3C00">
        <w:rPr>
          <w:lang w:val="en-US" w:eastAsia="en-US"/>
        </w:rPr>
        <w:t>Ojah</w:t>
      </w:r>
      <w:proofErr w:type="spellEnd"/>
      <w:r w:rsidRPr="00AC3C00">
        <w:rPr>
          <w:lang w:val="en-US" w:eastAsia="en-US"/>
        </w:rPr>
        <w:t>, H., Barua, P. K., Barua, M., &amp; Kalita, P. (2019). Heterosis and combining ability analysis for seed yield and its attributes in Indian mustard [</w:t>
      </w:r>
      <w:r w:rsidRPr="00AC3C00">
        <w:rPr>
          <w:i/>
          <w:iCs/>
          <w:lang w:val="en-US" w:eastAsia="en-US"/>
        </w:rPr>
        <w:t>Brassica juncea</w:t>
      </w:r>
      <w:r w:rsidRPr="00AC3C00">
        <w:rPr>
          <w:lang w:val="en-US" w:eastAsia="en-US"/>
        </w:rPr>
        <w:t xml:space="preserve"> (L.) </w:t>
      </w:r>
      <w:proofErr w:type="spellStart"/>
      <w:r w:rsidRPr="00AC3C00">
        <w:rPr>
          <w:lang w:val="en-US" w:eastAsia="en-US"/>
        </w:rPr>
        <w:t>Czern</w:t>
      </w:r>
      <w:proofErr w:type="spellEnd"/>
      <w:r w:rsidRPr="00AC3C00">
        <w:rPr>
          <w:lang w:val="en-US" w:eastAsia="en-US"/>
        </w:rPr>
        <w:t xml:space="preserve"> and Coss]. </w:t>
      </w:r>
      <w:r w:rsidRPr="00AC3C00">
        <w:rPr>
          <w:i/>
          <w:iCs/>
          <w:lang w:val="en-US" w:eastAsia="en-US"/>
        </w:rPr>
        <w:t>International Journal of Current Microbiology and Applied Sciences, 8</w:t>
      </w:r>
      <w:r w:rsidRPr="00AC3C00">
        <w:rPr>
          <w:lang w:val="en-US" w:eastAsia="en-US"/>
        </w:rPr>
        <w:t xml:space="preserve">(12), 1090–1099. </w:t>
      </w:r>
      <w:hyperlink r:id="rId37" w:history="1">
        <w:r w:rsidRPr="00AC3C00">
          <w:rPr>
            <w:color w:val="0000FF"/>
            <w:u w:val="single"/>
            <w:lang w:val="en-US" w:eastAsia="en-US"/>
          </w:rPr>
          <w:t>https://doi.org/10.20546/ijcmas.2019.812.138</w:t>
        </w:r>
      </w:hyperlink>
    </w:p>
    <w:p w14:paraId="4F6A5C15"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Salehi, B., Quispe, C., Butnariu, M., Sarac, I., </w:t>
      </w:r>
      <w:proofErr w:type="spellStart"/>
      <w:r w:rsidRPr="00AC3C00">
        <w:rPr>
          <w:lang w:val="en-US" w:eastAsia="en-US"/>
        </w:rPr>
        <w:t>Marmouzi</w:t>
      </w:r>
      <w:proofErr w:type="spellEnd"/>
      <w:r w:rsidRPr="00AC3C00">
        <w:rPr>
          <w:lang w:val="en-US" w:eastAsia="en-US"/>
        </w:rPr>
        <w:t xml:space="preserve">, I., </w:t>
      </w:r>
      <w:proofErr w:type="spellStart"/>
      <w:r w:rsidRPr="00AC3C00">
        <w:rPr>
          <w:lang w:val="en-US" w:eastAsia="en-US"/>
        </w:rPr>
        <w:t>Kamle</w:t>
      </w:r>
      <w:proofErr w:type="spellEnd"/>
      <w:r w:rsidRPr="00AC3C00">
        <w:rPr>
          <w:lang w:val="en-US" w:eastAsia="en-US"/>
        </w:rPr>
        <w:t xml:space="preserve">, M., Tripathi, V., Kumar, P., Bouyahya, A., </w:t>
      </w:r>
      <w:proofErr w:type="spellStart"/>
      <w:r w:rsidRPr="00AC3C00">
        <w:rPr>
          <w:lang w:val="en-US" w:eastAsia="en-US"/>
        </w:rPr>
        <w:t>Capanoglu</w:t>
      </w:r>
      <w:proofErr w:type="spellEnd"/>
      <w:r w:rsidRPr="00AC3C00">
        <w:rPr>
          <w:lang w:val="en-US" w:eastAsia="en-US"/>
        </w:rPr>
        <w:t xml:space="preserve">, E., Ceylan, F. D., Singh, L., Bhatt, I. D., Sawicka, B., Krochmal-Marczak, B., Skiba, D., El </w:t>
      </w:r>
      <w:proofErr w:type="spellStart"/>
      <w:r w:rsidRPr="00AC3C00">
        <w:rPr>
          <w:lang w:val="en-US" w:eastAsia="en-US"/>
        </w:rPr>
        <w:t>Jemli</w:t>
      </w:r>
      <w:proofErr w:type="spellEnd"/>
      <w:r w:rsidRPr="00AC3C00">
        <w:rPr>
          <w:lang w:val="en-US" w:eastAsia="en-US"/>
        </w:rPr>
        <w:t xml:space="preserve">, M., El </w:t>
      </w:r>
      <w:proofErr w:type="spellStart"/>
      <w:r w:rsidRPr="00AC3C00">
        <w:rPr>
          <w:lang w:val="en-US" w:eastAsia="en-US"/>
        </w:rPr>
        <w:t>Jemli</w:t>
      </w:r>
      <w:proofErr w:type="spellEnd"/>
      <w:r w:rsidRPr="00AC3C00">
        <w:rPr>
          <w:lang w:val="en-US" w:eastAsia="en-US"/>
        </w:rPr>
        <w:t xml:space="preserve">, Y., Coy-Barrera, E., . . . Martorell, M. (2021). Phytotherapy and food applications from </w:t>
      </w:r>
      <w:r w:rsidRPr="00AC3C00">
        <w:rPr>
          <w:i/>
          <w:iCs/>
          <w:lang w:val="en-US" w:eastAsia="en-US"/>
        </w:rPr>
        <w:t>Brassica</w:t>
      </w:r>
      <w:r w:rsidRPr="00AC3C00">
        <w:rPr>
          <w:lang w:val="en-US" w:eastAsia="en-US"/>
        </w:rPr>
        <w:t xml:space="preserve"> genus. </w:t>
      </w:r>
      <w:r w:rsidRPr="00AC3C00">
        <w:rPr>
          <w:i/>
          <w:iCs/>
          <w:lang w:val="en-US" w:eastAsia="en-US"/>
        </w:rPr>
        <w:t>Phytotherapy Research, 35</w:t>
      </w:r>
      <w:r w:rsidRPr="00AC3C00">
        <w:rPr>
          <w:lang w:val="en-US" w:eastAsia="en-US"/>
        </w:rPr>
        <w:t xml:space="preserve">(7), 3590–3609. </w:t>
      </w:r>
      <w:hyperlink r:id="rId38" w:history="1">
        <w:r w:rsidRPr="00AC3C00">
          <w:rPr>
            <w:color w:val="0000FF"/>
            <w:u w:val="single"/>
            <w:lang w:val="en-US" w:eastAsia="en-US"/>
          </w:rPr>
          <w:t>https://doi.org/10.1002/ptr.7048</w:t>
        </w:r>
      </w:hyperlink>
    </w:p>
    <w:p w14:paraId="3E5B5FB4"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Sharma, A., Garg, M., Sharma, H. K., &amp; Rai, P. K. (2024a). Mustard and its products. In P. N. Ravindran, K. Sivaraman, S. </w:t>
      </w:r>
      <w:proofErr w:type="spellStart"/>
      <w:r w:rsidRPr="00AC3C00">
        <w:rPr>
          <w:lang w:val="en-US" w:eastAsia="en-US"/>
        </w:rPr>
        <w:t>Devasahayam</w:t>
      </w:r>
      <w:proofErr w:type="spellEnd"/>
      <w:r w:rsidRPr="00AC3C00">
        <w:rPr>
          <w:lang w:val="en-US" w:eastAsia="en-US"/>
        </w:rPr>
        <w:t xml:space="preserve">, &amp; K. Nirmal Babu (Eds.), </w:t>
      </w:r>
      <w:r w:rsidRPr="00AC3C00">
        <w:rPr>
          <w:i/>
          <w:iCs/>
          <w:lang w:val="en-US" w:eastAsia="en-US"/>
        </w:rPr>
        <w:t>Handbook of spices in India: 75 years of research and development</w:t>
      </w:r>
      <w:r w:rsidRPr="00AC3C00">
        <w:rPr>
          <w:lang w:val="en-US" w:eastAsia="en-US"/>
        </w:rPr>
        <w:t xml:space="preserve"> (pp. 2385–2451). Springer. </w:t>
      </w:r>
      <w:hyperlink r:id="rId39" w:history="1">
        <w:r w:rsidRPr="00AC3C00">
          <w:rPr>
            <w:color w:val="0000FF"/>
            <w:u w:val="single"/>
            <w:lang w:val="en-US" w:eastAsia="en-US"/>
          </w:rPr>
          <w:t>https://doi.org/10.1007/978-981-19-3728-6_33</w:t>
        </w:r>
      </w:hyperlink>
    </w:p>
    <w:p w14:paraId="52736092"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Sharma, A., Mishra, R., Dangi, D., Yadav, R., Tomar, S. S., Kumar, O., Gautam, Y., Solanki, R., Singh, J., Tomar, S. S., &amp; Tripathi, M. K. (2025b). Screening of </w:t>
      </w:r>
      <w:r w:rsidRPr="00AC3C00">
        <w:rPr>
          <w:i/>
          <w:iCs/>
          <w:lang w:val="en-US" w:eastAsia="en-US"/>
        </w:rPr>
        <w:t>Brassica</w:t>
      </w:r>
      <w:r w:rsidRPr="00AC3C00">
        <w:rPr>
          <w:lang w:val="en-US" w:eastAsia="en-US"/>
        </w:rPr>
        <w:t xml:space="preserve"> spp. genotypes against sclerotinia stem rot under natural epiphytotic conditions. </w:t>
      </w:r>
      <w:r w:rsidRPr="00AC3C00">
        <w:rPr>
          <w:i/>
          <w:iCs/>
          <w:lang w:val="en-US" w:eastAsia="en-US"/>
        </w:rPr>
        <w:t>Asian Journal of Microbiology and Biotechnology, 10</w:t>
      </w:r>
      <w:r w:rsidRPr="00AC3C00">
        <w:rPr>
          <w:lang w:val="en-US" w:eastAsia="en-US"/>
        </w:rPr>
        <w:t xml:space="preserve">(2), 85–96. </w:t>
      </w:r>
      <w:hyperlink r:id="rId40" w:history="1">
        <w:r w:rsidRPr="00AC3C00">
          <w:rPr>
            <w:color w:val="0000FF"/>
            <w:u w:val="single"/>
            <w:lang w:val="en-US" w:eastAsia="en-US"/>
          </w:rPr>
          <w:t>https://doi.org/10.56557/ajmab/2025/v10i29605</w:t>
        </w:r>
      </w:hyperlink>
    </w:p>
    <w:p w14:paraId="2F4C9543"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Sharma, A., Tripathi, M. K., Dangi, D., Mishra, R., Solanki, R., Tomar, S. S., Kumar, O., Gautam, Y., &amp; Singh, J. (2025a). Multivariate analysis of genetic diversity in </w:t>
      </w:r>
      <w:r w:rsidRPr="00AC3C00">
        <w:rPr>
          <w:i/>
          <w:iCs/>
          <w:lang w:val="en-US" w:eastAsia="en-US"/>
        </w:rPr>
        <w:t>Brassica</w:t>
      </w:r>
      <w:r w:rsidRPr="00AC3C00">
        <w:rPr>
          <w:lang w:val="en-US" w:eastAsia="en-US"/>
        </w:rPr>
        <w:t xml:space="preserve"> species for yield and agronomical traits. </w:t>
      </w:r>
      <w:r w:rsidRPr="00AC3C00">
        <w:rPr>
          <w:i/>
          <w:iCs/>
          <w:lang w:val="en-US" w:eastAsia="en-US"/>
        </w:rPr>
        <w:t>Journal of Experimental Agriculture International, 47</w:t>
      </w:r>
      <w:r w:rsidRPr="00AC3C00">
        <w:rPr>
          <w:lang w:val="en-US" w:eastAsia="en-US"/>
        </w:rPr>
        <w:t xml:space="preserve">(8), 334–350. </w:t>
      </w:r>
      <w:hyperlink r:id="rId41" w:history="1">
        <w:r w:rsidRPr="00AC3C00">
          <w:rPr>
            <w:color w:val="0000FF"/>
            <w:u w:val="single"/>
            <w:lang w:val="en-US" w:eastAsia="en-US"/>
          </w:rPr>
          <w:t>https://doi.org/10.9734/jeai/2025/v47i83676</w:t>
        </w:r>
      </w:hyperlink>
    </w:p>
    <w:p w14:paraId="2806E51D"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Sharma, A., Tripathi, M. K., Dangi, D., Mishra, R., Solanki, R., Tomar, S. S., Yadav, R., Tomar, S. S., Kumar, O., Gautam, Y., &amp; Singh, J. (2025c). Genetic analysis for yield improvement in </w:t>
      </w:r>
      <w:r w:rsidRPr="00AC3C00">
        <w:rPr>
          <w:i/>
          <w:iCs/>
          <w:lang w:val="en-US" w:eastAsia="en-US"/>
        </w:rPr>
        <w:t>Brassica</w:t>
      </w:r>
      <w:r w:rsidRPr="00AC3C00">
        <w:rPr>
          <w:lang w:val="en-US" w:eastAsia="en-US"/>
        </w:rPr>
        <w:t xml:space="preserve"> species: Insights from variability and trait relationships. </w:t>
      </w:r>
      <w:r w:rsidRPr="00AC3C00">
        <w:rPr>
          <w:i/>
          <w:iCs/>
          <w:lang w:val="en-US" w:eastAsia="en-US"/>
        </w:rPr>
        <w:t>Journal of Scientific Research and Reports, 31</w:t>
      </w:r>
      <w:r w:rsidRPr="00AC3C00">
        <w:rPr>
          <w:lang w:val="en-US" w:eastAsia="en-US"/>
        </w:rPr>
        <w:t xml:space="preserve">(8), 749–766. </w:t>
      </w:r>
      <w:hyperlink r:id="rId42" w:history="1">
        <w:r w:rsidRPr="00AC3C00">
          <w:rPr>
            <w:color w:val="0000FF"/>
            <w:u w:val="single"/>
            <w:lang w:val="en-US" w:eastAsia="en-US"/>
          </w:rPr>
          <w:t>https://doi.org/10.9734/jsrr/2025/v31i83418</w:t>
        </w:r>
      </w:hyperlink>
    </w:p>
    <w:p w14:paraId="2B903EBC"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Sharma, M., </w:t>
      </w:r>
      <w:proofErr w:type="spellStart"/>
      <w:r w:rsidRPr="00AC3C00">
        <w:rPr>
          <w:lang w:val="en-US" w:eastAsia="en-US"/>
        </w:rPr>
        <w:t>Vasisth</w:t>
      </w:r>
      <w:proofErr w:type="spellEnd"/>
      <w:r w:rsidRPr="00AC3C00">
        <w:rPr>
          <w:lang w:val="en-US" w:eastAsia="en-US"/>
        </w:rPr>
        <w:t xml:space="preserve">, P., Dhanasekaran, G., Meena, M. L., </w:t>
      </w:r>
      <w:proofErr w:type="spellStart"/>
      <w:r w:rsidRPr="00AC3C00">
        <w:rPr>
          <w:lang w:val="en-US" w:eastAsia="en-US"/>
        </w:rPr>
        <w:t>Limbalkar</w:t>
      </w:r>
      <w:proofErr w:type="spellEnd"/>
      <w:r w:rsidRPr="00AC3C00">
        <w:rPr>
          <w:lang w:val="en-US" w:eastAsia="en-US"/>
        </w:rPr>
        <w:t xml:space="preserve">, O. M., Sahoo, B. C., &amp; Singh, N. (2024b). Breeding </w:t>
      </w:r>
      <w:r w:rsidRPr="00AC3C00">
        <w:rPr>
          <w:i/>
          <w:iCs/>
          <w:lang w:val="en-US" w:eastAsia="en-US"/>
        </w:rPr>
        <w:t>Brassica juncea</w:t>
      </w:r>
      <w:r w:rsidRPr="00AC3C00">
        <w:rPr>
          <w:lang w:val="en-US" w:eastAsia="en-US"/>
        </w:rPr>
        <w:t xml:space="preserve"> hybrids with higher seed weight and oil content: Defining criteria for selection of parents. </w:t>
      </w:r>
      <w:proofErr w:type="spellStart"/>
      <w:r w:rsidRPr="00AC3C00">
        <w:rPr>
          <w:i/>
          <w:iCs/>
          <w:lang w:val="en-US" w:eastAsia="en-US"/>
        </w:rPr>
        <w:t>Heliyon</w:t>
      </w:r>
      <w:proofErr w:type="spellEnd"/>
      <w:r w:rsidRPr="00AC3C00">
        <w:rPr>
          <w:i/>
          <w:iCs/>
          <w:lang w:val="en-US" w:eastAsia="en-US"/>
        </w:rPr>
        <w:t>, 10</w:t>
      </w:r>
      <w:r w:rsidRPr="00AC3C00">
        <w:rPr>
          <w:lang w:val="en-US" w:eastAsia="en-US"/>
        </w:rPr>
        <w:t xml:space="preserve">(23), e40555. </w:t>
      </w:r>
      <w:hyperlink r:id="rId43" w:history="1">
        <w:r w:rsidRPr="00AC3C00">
          <w:rPr>
            <w:color w:val="0000FF"/>
            <w:u w:val="single"/>
            <w:lang w:val="en-US" w:eastAsia="en-US"/>
          </w:rPr>
          <w:t>https://doi.org/10.1016/j.heliyon.2024.e40555</w:t>
        </w:r>
      </w:hyperlink>
    </w:p>
    <w:p w14:paraId="57C38AC9"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Shrivastav, A., Tripathi, M. K., Tiwari, P. N., &amp; Singh, P. (2024). Biochemical changes: Their potential role against fungal disease resistance development in mustard. </w:t>
      </w:r>
      <w:r w:rsidRPr="00AC3C00">
        <w:rPr>
          <w:i/>
          <w:iCs/>
          <w:lang w:val="en-US" w:eastAsia="en-US"/>
        </w:rPr>
        <w:t>Journal of Advances in Biology &amp; Biotechnology, 27</w:t>
      </w:r>
      <w:r w:rsidRPr="00AC3C00">
        <w:rPr>
          <w:lang w:val="en-US" w:eastAsia="en-US"/>
        </w:rPr>
        <w:t xml:space="preserve">(5), 13–31. </w:t>
      </w:r>
      <w:hyperlink r:id="rId44" w:history="1">
        <w:r w:rsidRPr="00AC3C00">
          <w:rPr>
            <w:color w:val="0000FF"/>
            <w:u w:val="single"/>
            <w:lang w:val="en-US" w:eastAsia="en-US"/>
          </w:rPr>
          <w:t>https://doi.org/10.9734/jabb/2024/v27i5758</w:t>
        </w:r>
      </w:hyperlink>
    </w:p>
    <w:p w14:paraId="03B02EB8"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Shrivastav, A., Tripathi, M. K., Tiwari, S., Tripathi, N., Tiwari, P. N., Bimal, S. S., Rajpoot, P., &amp; Chauhan, S. (2023e). Evaluation of genetic diversity in Indian mustard (</w:t>
      </w:r>
      <w:r w:rsidRPr="00AC3C00">
        <w:rPr>
          <w:i/>
          <w:iCs/>
          <w:lang w:val="en-US" w:eastAsia="en-US"/>
        </w:rPr>
        <w:t>Brassica juncea</w:t>
      </w:r>
      <w:r w:rsidRPr="00AC3C00">
        <w:rPr>
          <w:lang w:val="en-US" w:eastAsia="en-US"/>
        </w:rPr>
        <w:t xml:space="preserve"> var. </w:t>
      </w:r>
      <w:r w:rsidRPr="00AC3C00">
        <w:rPr>
          <w:i/>
          <w:iCs/>
          <w:lang w:val="en-US" w:eastAsia="en-US"/>
        </w:rPr>
        <w:t>rugosa</w:t>
      </w:r>
      <w:r w:rsidRPr="00AC3C00">
        <w:rPr>
          <w:lang w:val="en-US" w:eastAsia="en-US"/>
        </w:rPr>
        <w:t xml:space="preserve">) employing SSR molecular markers. </w:t>
      </w:r>
      <w:r w:rsidRPr="00AC3C00">
        <w:rPr>
          <w:i/>
          <w:iCs/>
          <w:lang w:val="en-US" w:eastAsia="en-US"/>
        </w:rPr>
        <w:t>Plant Cell Biotechnology and Molecular Biology, 24</w:t>
      </w:r>
      <w:r w:rsidRPr="00AC3C00">
        <w:rPr>
          <w:lang w:val="en-US" w:eastAsia="en-US"/>
        </w:rPr>
        <w:t xml:space="preserve">(3–4), 10–21. </w:t>
      </w:r>
      <w:hyperlink r:id="rId45" w:history="1">
        <w:r w:rsidRPr="00AC3C00">
          <w:rPr>
            <w:color w:val="0000FF"/>
            <w:u w:val="single"/>
            <w:lang w:val="en-US" w:eastAsia="en-US"/>
          </w:rPr>
          <w:t>https://doi.org/10.56557/pcbmb/2023/v24i3-48245</w:t>
        </w:r>
      </w:hyperlink>
    </w:p>
    <w:p w14:paraId="18FCF953"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Shrivastava, A., Tripathi, M. K., Singh, P., Tiwari, S., Tripathi, N., Tiwari, P. N., Parihar, P., Singh, J., &amp; Chauhan, S. (2023c). Disease indexing of Indian mustard genotypes against Alternaria blight disease. </w:t>
      </w:r>
      <w:r w:rsidRPr="00AC3C00">
        <w:rPr>
          <w:i/>
          <w:iCs/>
          <w:lang w:val="en-US" w:eastAsia="en-US"/>
        </w:rPr>
        <w:t>The Pharma Innovation Journal, 12</w:t>
      </w:r>
      <w:r w:rsidRPr="00AC3C00">
        <w:rPr>
          <w:lang w:val="en-US" w:eastAsia="en-US"/>
        </w:rPr>
        <w:t xml:space="preserve">(4), 8–13. </w:t>
      </w:r>
      <w:hyperlink r:id="rId46" w:history="1">
        <w:r w:rsidRPr="00AC3C00">
          <w:rPr>
            <w:color w:val="0000FF"/>
            <w:u w:val="single"/>
            <w:lang w:val="en-US" w:eastAsia="en-US"/>
          </w:rPr>
          <w:t>https://www.thepharmajournal.com/archives/?ArticleId=19794&amp;issue=4&amp;vol=12&amp;year=2023</w:t>
        </w:r>
      </w:hyperlink>
    </w:p>
    <w:p w14:paraId="3BF5ACA2"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Shrivastava, A., Tripathi, M. K., Solanki, R. S., Tiwari, S., Tripathi, N., &amp; Singh, J. (2023d). Genetic correlation and path coefficient analysis of yield attributing parameters in Indian mustard. </w:t>
      </w:r>
      <w:r w:rsidRPr="00AC3C00">
        <w:rPr>
          <w:i/>
          <w:iCs/>
          <w:lang w:val="en-US" w:eastAsia="en-US"/>
        </w:rPr>
        <w:t>Current Journal of Applied Science and Technology, 42</w:t>
      </w:r>
      <w:r w:rsidRPr="00AC3C00">
        <w:rPr>
          <w:lang w:val="en-US" w:eastAsia="en-US"/>
        </w:rPr>
        <w:t xml:space="preserve">(7), 42–58. </w:t>
      </w:r>
      <w:hyperlink r:id="rId47" w:history="1">
        <w:r w:rsidRPr="00AC3C00">
          <w:rPr>
            <w:color w:val="0000FF"/>
            <w:u w:val="single"/>
            <w:lang w:val="en-US" w:eastAsia="en-US"/>
          </w:rPr>
          <w:t>https://doi.org/10.9734/cjast/2023/v42i74079</w:t>
        </w:r>
      </w:hyperlink>
    </w:p>
    <w:p w14:paraId="5AECA7A1"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Shrivastava, A., Tripathi, M. K., Tiwari, S., Singh, P., Tripathi, N., Tiwari, P. N., Parihar, P., Singh, J., &amp; Chauhan, S. (2023b). Screening of Indian mustard genotypes against white rust disease based on disease indexing. </w:t>
      </w:r>
      <w:r w:rsidRPr="00AC3C00">
        <w:rPr>
          <w:i/>
          <w:iCs/>
          <w:lang w:val="en-US" w:eastAsia="en-US"/>
        </w:rPr>
        <w:t>Biological Forum – An International Journal, 15</w:t>
      </w:r>
      <w:r w:rsidRPr="00AC3C00">
        <w:rPr>
          <w:lang w:val="en-US" w:eastAsia="en-US"/>
        </w:rPr>
        <w:t xml:space="preserve">(4), 268–272. </w:t>
      </w:r>
      <w:hyperlink r:id="rId48" w:history="1">
        <w:r w:rsidRPr="00AC3C00">
          <w:rPr>
            <w:color w:val="0000FF"/>
            <w:u w:val="single"/>
            <w:lang w:val="en-US" w:eastAsia="en-US"/>
          </w:rPr>
          <w:t>https://www.researchtrend.net/bfij/screening-of-indian-mustard-genotypes-against-white-rust-disease-based-on-disease-indexing-6460</w:t>
        </w:r>
      </w:hyperlink>
    </w:p>
    <w:p w14:paraId="43E7B117"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Shrivastava, A., Tripathi, M. K., Tiwari, S., Tripathi, N., Tiwari, P. N., Singh, P., Parihar, P., Yadav, R., Chauhan, S., &amp; Singh, J. (2023a). Selection of powdery mildew resistant </w:t>
      </w:r>
      <w:r w:rsidRPr="00AC3C00">
        <w:rPr>
          <w:i/>
          <w:iCs/>
          <w:lang w:val="en-US" w:eastAsia="en-US"/>
        </w:rPr>
        <w:t>Brassica</w:t>
      </w:r>
      <w:r w:rsidRPr="00AC3C00">
        <w:rPr>
          <w:lang w:val="en-US" w:eastAsia="en-US"/>
        </w:rPr>
        <w:t xml:space="preserve"> genotypes based on disease indexing and microsatellite markers. </w:t>
      </w:r>
      <w:r w:rsidRPr="00AC3C00">
        <w:rPr>
          <w:i/>
          <w:iCs/>
          <w:lang w:val="en-US" w:eastAsia="en-US"/>
        </w:rPr>
        <w:t>Current Journal of Applied Science and Technology, 42</w:t>
      </w:r>
      <w:r w:rsidRPr="00AC3C00">
        <w:rPr>
          <w:lang w:val="en-US" w:eastAsia="en-US"/>
        </w:rPr>
        <w:t xml:space="preserve">(16), 54–66. </w:t>
      </w:r>
      <w:hyperlink r:id="rId49" w:history="1">
        <w:r w:rsidRPr="00AC3C00">
          <w:rPr>
            <w:color w:val="0000FF"/>
            <w:u w:val="single"/>
            <w:lang w:val="en-US" w:eastAsia="en-US"/>
          </w:rPr>
          <w:t>https://doi.org/10.9734/cjast/2023/v42i164130</w:t>
        </w:r>
      </w:hyperlink>
    </w:p>
    <w:p w14:paraId="2A81A4E3"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Shyam, C., &amp; Tripathi, M. K. (2019). Biochemical studies in Indian mustard (</w:t>
      </w:r>
      <w:r w:rsidRPr="00AC3C00">
        <w:rPr>
          <w:i/>
          <w:iCs/>
          <w:lang w:val="en-US" w:eastAsia="en-US"/>
        </w:rPr>
        <w:t>Brassica juncea</w:t>
      </w:r>
      <w:r w:rsidRPr="00AC3C00">
        <w:rPr>
          <w:lang w:val="en-US" w:eastAsia="en-US"/>
        </w:rPr>
        <w:t xml:space="preserve"> L.) </w:t>
      </w:r>
      <w:proofErr w:type="spellStart"/>
      <w:r w:rsidRPr="00AC3C00">
        <w:rPr>
          <w:lang w:val="en-US" w:eastAsia="en-US"/>
        </w:rPr>
        <w:t>Czern</w:t>
      </w:r>
      <w:proofErr w:type="spellEnd"/>
      <w:r w:rsidRPr="00AC3C00">
        <w:rPr>
          <w:lang w:val="en-US" w:eastAsia="en-US"/>
        </w:rPr>
        <w:t xml:space="preserve"> and Coss for fatty acid profiling. </w:t>
      </w:r>
      <w:r w:rsidRPr="00AC3C00">
        <w:rPr>
          <w:i/>
          <w:iCs/>
          <w:lang w:val="en-US" w:eastAsia="en-US"/>
        </w:rPr>
        <w:t>International Journal of Chemical Studies, 7</w:t>
      </w:r>
      <w:r w:rsidRPr="00AC3C00">
        <w:rPr>
          <w:lang w:val="en-US" w:eastAsia="en-US"/>
        </w:rPr>
        <w:t xml:space="preserve">(4), 338–343. </w:t>
      </w:r>
      <w:hyperlink r:id="rId50" w:history="1">
        <w:r w:rsidRPr="00AC3C00">
          <w:rPr>
            <w:color w:val="0000FF"/>
            <w:u w:val="single"/>
            <w:lang w:val="en-US" w:eastAsia="en-US"/>
          </w:rPr>
          <w:t>https://www.chemijournal.com/archives/?ArticleId=6391&amp;issue=4&amp;si=false&amp;vol=7&amp;year=2019</w:t>
        </w:r>
      </w:hyperlink>
    </w:p>
    <w:p w14:paraId="4A9F50A9"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Shyam, C., Tripathi, M. K., Tiwari, S., Tripathi, N., Solanki, R. S., Sapre, S., Ahuja, A., &amp; Tiwari, S. (2021). </w:t>
      </w:r>
      <w:r w:rsidRPr="00AC3C00">
        <w:rPr>
          <w:i/>
          <w:iCs/>
          <w:lang w:val="en-US" w:eastAsia="en-US"/>
        </w:rPr>
        <w:t>In vitro</w:t>
      </w:r>
      <w:r w:rsidRPr="00AC3C00">
        <w:rPr>
          <w:lang w:val="en-US" w:eastAsia="en-US"/>
        </w:rPr>
        <w:t xml:space="preserve"> production of </w:t>
      </w:r>
      <w:proofErr w:type="spellStart"/>
      <w:r w:rsidRPr="00AC3C00">
        <w:rPr>
          <w:lang w:val="en-US" w:eastAsia="en-US"/>
        </w:rPr>
        <w:t>somaclones</w:t>
      </w:r>
      <w:proofErr w:type="spellEnd"/>
      <w:r w:rsidRPr="00AC3C00">
        <w:rPr>
          <w:lang w:val="en-US" w:eastAsia="en-US"/>
        </w:rPr>
        <w:t xml:space="preserve"> with decreased erucic acid content in Indian mustard [</w:t>
      </w:r>
      <w:r w:rsidRPr="00AC3C00">
        <w:rPr>
          <w:i/>
          <w:iCs/>
          <w:lang w:val="en-US" w:eastAsia="en-US"/>
        </w:rPr>
        <w:t>Brassica juncea</w:t>
      </w:r>
      <w:r w:rsidRPr="00AC3C00">
        <w:rPr>
          <w:lang w:val="en-US" w:eastAsia="en-US"/>
        </w:rPr>
        <w:t xml:space="preserve"> (Linn.) </w:t>
      </w:r>
      <w:proofErr w:type="spellStart"/>
      <w:r w:rsidRPr="00AC3C00">
        <w:rPr>
          <w:lang w:val="en-US" w:eastAsia="en-US"/>
        </w:rPr>
        <w:t>Czern</w:t>
      </w:r>
      <w:proofErr w:type="spellEnd"/>
      <w:r w:rsidRPr="00AC3C00">
        <w:rPr>
          <w:lang w:val="en-US" w:eastAsia="en-US"/>
        </w:rPr>
        <w:t xml:space="preserve"> &amp; Coss.]. </w:t>
      </w:r>
      <w:r w:rsidRPr="00AC3C00">
        <w:rPr>
          <w:i/>
          <w:iCs/>
          <w:lang w:val="en-US" w:eastAsia="en-US"/>
        </w:rPr>
        <w:t>Plants, 10</w:t>
      </w:r>
      <w:r w:rsidRPr="00AC3C00">
        <w:rPr>
          <w:lang w:val="en-US" w:eastAsia="en-US"/>
        </w:rPr>
        <w:t xml:space="preserve">, 1297. </w:t>
      </w:r>
      <w:hyperlink r:id="rId51" w:history="1">
        <w:r w:rsidRPr="00AC3C00">
          <w:rPr>
            <w:color w:val="0000FF"/>
            <w:u w:val="single"/>
            <w:lang w:val="en-US" w:eastAsia="en-US"/>
          </w:rPr>
          <w:t>https://doi.org/10.3390/plants10071297</w:t>
        </w:r>
      </w:hyperlink>
    </w:p>
    <w:p w14:paraId="5CE64613"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Singh, K. H., Singh, L., Singh, G., Ram, B., Rai, P. K., &amp; Singh, V. V. (2025). Estimation of heterosis and the ability to combine yield attributes and seed yield in Indian mustard (</w:t>
      </w:r>
      <w:r w:rsidRPr="00AC3C00">
        <w:rPr>
          <w:i/>
          <w:iCs/>
          <w:lang w:val="en-US" w:eastAsia="en-US"/>
        </w:rPr>
        <w:t>Brassica juncea</w:t>
      </w:r>
      <w:r w:rsidRPr="00AC3C00">
        <w:rPr>
          <w:lang w:val="en-US" w:eastAsia="en-US"/>
        </w:rPr>
        <w:t xml:space="preserve">). </w:t>
      </w:r>
      <w:r w:rsidRPr="00AC3C00">
        <w:rPr>
          <w:i/>
          <w:iCs/>
          <w:lang w:val="en-US" w:eastAsia="en-US"/>
        </w:rPr>
        <w:t>The Indian Journal of Agricultural Sciences, 95</w:t>
      </w:r>
      <w:r w:rsidRPr="00AC3C00">
        <w:rPr>
          <w:lang w:val="en-US" w:eastAsia="en-US"/>
        </w:rPr>
        <w:t xml:space="preserve">(7), 857–862. </w:t>
      </w:r>
      <w:hyperlink r:id="rId52" w:history="1">
        <w:r w:rsidRPr="00AC3C00">
          <w:rPr>
            <w:color w:val="0000FF"/>
            <w:u w:val="single"/>
            <w:lang w:val="en-US" w:eastAsia="en-US"/>
          </w:rPr>
          <w:t>https://doi.org/10.56093/ijas.v95i7.158641</w:t>
        </w:r>
      </w:hyperlink>
    </w:p>
    <w:p w14:paraId="091B2936"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Sprague, G. F., &amp; Tatum, L. A. (1942). General vs. specific combining ability in single crosses of corn. </w:t>
      </w:r>
      <w:r w:rsidRPr="00AC3C00">
        <w:rPr>
          <w:i/>
          <w:iCs/>
          <w:lang w:val="en-US" w:eastAsia="en-US"/>
        </w:rPr>
        <w:t>Agronomy Journal, 34</w:t>
      </w:r>
      <w:r w:rsidRPr="00AC3C00">
        <w:rPr>
          <w:lang w:val="en-US" w:eastAsia="en-US"/>
        </w:rPr>
        <w:t xml:space="preserve">(10), 923–932. </w:t>
      </w:r>
      <w:hyperlink r:id="rId53" w:history="1">
        <w:r w:rsidRPr="00AC3C00">
          <w:rPr>
            <w:color w:val="0000FF"/>
            <w:u w:val="single"/>
            <w:lang w:val="en-US" w:eastAsia="en-US"/>
          </w:rPr>
          <w:t>https://doi.org/10.2134/agronj1942.00021962003400100008x</w:t>
        </w:r>
      </w:hyperlink>
    </w:p>
    <w:p w14:paraId="7208BC14"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Stojanović, Z. S., </w:t>
      </w:r>
      <w:proofErr w:type="spellStart"/>
      <w:r w:rsidRPr="00AC3C00">
        <w:rPr>
          <w:lang w:val="en-US" w:eastAsia="en-US"/>
        </w:rPr>
        <w:t>Uletilović</w:t>
      </w:r>
      <w:proofErr w:type="spellEnd"/>
      <w:r w:rsidRPr="00AC3C00">
        <w:rPr>
          <w:lang w:val="en-US" w:eastAsia="en-US"/>
        </w:rPr>
        <w:t xml:space="preserve">, D. D., </w:t>
      </w:r>
      <w:proofErr w:type="spellStart"/>
      <w:r w:rsidRPr="00AC3C00">
        <w:rPr>
          <w:lang w:val="en-US" w:eastAsia="en-US"/>
        </w:rPr>
        <w:t>Kravić</w:t>
      </w:r>
      <w:proofErr w:type="spellEnd"/>
      <w:r w:rsidRPr="00AC3C00">
        <w:rPr>
          <w:lang w:val="en-US" w:eastAsia="en-US"/>
        </w:rPr>
        <w:t xml:space="preserve">, S. Ž., </w:t>
      </w:r>
      <w:proofErr w:type="spellStart"/>
      <w:r w:rsidRPr="00AC3C00">
        <w:rPr>
          <w:lang w:val="en-US" w:eastAsia="en-US"/>
        </w:rPr>
        <w:t>Kevrešan</w:t>
      </w:r>
      <w:proofErr w:type="spellEnd"/>
      <w:r w:rsidRPr="00AC3C00">
        <w:rPr>
          <w:lang w:val="en-US" w:eastAsia="en-US"/>
        </w:rPr>
        <w:t xml:space="preserve">, Ž. S., Grahovac, N. L., Lončarević, I. S., &amp; Marjanović </w:t>
      </w:r>
      <w:proofErr w:type="spellStart"/>
      <w:r w:rsidRPr="00AC3C00">
        <w:rPr>
          <w:lang w:val="en-US" w:eastAsia="en-US"/>
        </w:rPr>
        <w:t>Jeromela</w:t>
      </w:r>
      <w:proofErr w:type="spellEnd"/>
      <w:r w:rsidRPr="00AC3C00">
        <w:rPr>
          <w:lang w:val="en-US" w:eastAsia="en-US"/>
        </w:rPr>
        <w:t xml:space="preserve">, A. M. (2023). Comparative study of the nutritional and chemical composition of new oil rape, safflower and mustard seed varieties developed and grown in Serbia. </w:t>
      </w:r>
      <w:r w:rsidRPr="00AC3C00">
        <w:rPr>
          <w:i/>
          <w:iCs/>
          <w:lang w:val="en-US" w:eastAsia="en-US"/>
        </w:rPr>
        <w:t>Plants, 12</w:t>
      </w:r>
      <w:r w:rsidRPr="00AC3C00">
        <w:rPr>
          <w:lang w:val="en-US" w:eastAsia="en-US"/>
        </w:rPr>
        <w:t xml:space="preserve">(11), 2160. </w:t>
      </w:r>
      <w:hyperlink r:id="rId54" w:history="1">
        <w:r w:rsidRPr="00AC3C00">
          <w:rPr>
            <w:color w:val="0000FF"/>
            <w:u w:val="single"/>
            <w:lang w:val="en-US" w:eastAsia="en-US"/>
          </w:rPr>
          <w:t>https://doi.org/10.3390/plants12112160</w:t>
        </w:r>
      </w:hyperlink>
    </w:p>
    <w:p w14:paraId="542445B3"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Tirkey, A. E., </w:t>
      </w:r>
      <w:proofErr w:type="spellStart"/>
      <w:r w:rsidRPr="00AC3C00">
        <w:rPr>
          <w:lang w:val="en-US" w:eastAsia="en-US"/>
        </w:rPr>
        <w:t>Tantuway</w:t>
      </w:r>
      <w:proofErr w:type="spellEnd"/>
      <w:r w:rsidRPr="00AC3C00">
        <w:rPr>
          <w:lang w:val="en-US" w:eastAsia="en-US"/>
        </w:rPr>
        <w:t xml:space="preserve">, G., &amp; Srivastava, K. (2020). Identification of superior parents and cross combination for seed yield and its attributing traits in </w:t>
      </w:r>
      <w:r w:rsidRPr="00AC3C00">
        <w:rPr>
          <w:i/>
          <w:iCs/>
          <w:lang w:val="en-US" w:eastAsia="en-US"/>
        </w:rPr>
        <w:t>Brassica juncea</w:t>
      </w:r>
      <w:r w:rsidRPr="00AC3C00">
        <w:rPr>
          <w:lang w:val="en-US" w:eastAsia="en-US"/>
        </w:rPr>
        <w:t xml:space="preserve">. </w:t>
      </w:r>
      <w:r w:rsidRPr="00AC3C00">
        <w:rPr>
          <w:i/>
          <w:iCs/>
          <w:lang w:val="en-US" w:eastAsia="en-US"/>
        </w:rPr>
        <w:t>Journal of Experimental Biology and Agricultural Sciences, 8</w:t>
      </w:r>
      <w:r w:rsidRPr="00AC3C00">
        <w:rPr>
          <w:lang w:val="en-US" w:eastAsia="en-US"/>
        </w:rPr>
        <w:t xml:space="preserve">(1), 21–29. </w:t>
      </w:r>
      <w:hyperlink r:id="rId55" w:history="1">
        <w:r w:rsidRPr="00AC3C00">
          <w:rPr>
            <w:color w:val="0000FF"/>
            <w:u w:val="single"/>
            <w:lang w:val="en-US" w:eastAsia="en-US"/>
          </w:rPr>
          <w:t>https://doi.org/10.18006/2020.8(1).21.29</w:t>
        </w:r>
      </w:hyperlink>
    </w:p>
    <w:p w14:paraId="0E92B660"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lastRenderedPageBreak/>
        <w:t>Tripathi, M. K., Singh, J., Yadav, R., Tomar, S. S., Tomar, S. S., &amp; Mishra, R. (2025). Assessment of heterosis in Indian mustard [</w:t>
      </w:r>
      <w:r w:rsidRPr="00AC3C00">
        <w:rPr>
          <w:i/>
          <w:iCs/>
          <w:lang w:val="en-US" w:eastAsia="en-US"/>
        </w:rPr>
        <w:t>Brassica juncea</w:t>
      </w:r>
      <w:r w:rsidRPr="00AC3C00">
        <w:rPr>
          <w:lang w:val="en-US" w:eastAsia="en-US"/>
        </w:rPr>
        <w:t xml:space="preserve"> (L.)] cross combinations. </w:t>
      </w:r>
      <w:r w:rsidRPr="00AC3C00">
        <w:rPr>
          <w:i/>
          <w:iCs/>
          <w:lang w:val="en-US" w:eastAsia="en-US"/>
        </w:rPr>
        <w:t>Plant Cell Biotechnology and Molecular Biology, 26</w:t>
      </w:r>
      <w:r w:rsidRPr="00AC3C00">
        <w:rPr>
          <w:lang w:val="en-US" w:eastAsia="en-US"/>
        </w:rPr>
        <w:t xml:space="preserve">(7–8), 399–413. </w:t>
      </w:r>
      <w:hyperlink r:id="rId56" w:history="1">
        <w:r w:rsidRPr="00AC3C00">
          <w:rPr>
            <w:color w:val="0000FF"/>
            <w:u w:val="single"/>
            <w:lang w:val="en-US" w:eastAsia="en-US"/>
          </w:rPr>
          <w:t>https://doi.org/10.56557/pcbmb/2025/v26i7-89539</w:t>
        </w:r>
      </w:hyperlink>
    </w:p>
    <w:p w14:paraId="2D6B4C41"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U, N. (1935). Genome analysis in </w:t>
      </w:r>
      <w:r w:rsidRPr="00AC3C00">
        <w:rPr>
          <w:i/>
          <w:iCs/>
          <w:lang w:val="en-US" w:eastAsia="en-US"/>
        </w:rPr>
        <w:t>Brassica</w:t>
      </w:r>
      <w:r w:rsidRPr="00AC3C00">
        <w:rPr>
          <w:lang w:val="en-US" w:eastAsia="en-US"/>
        </w:rPr>
        <w:t xml:space="preserve"> with special reference to the experimental formation of </w:t>
      </w:r>
      <w:r w:rsidRPr="00AC3C00">
        <w:rPr>
          <w:i/>
          <w:iCs/>
          <w:lang w:val="en-US" w:eastAsia="en-US"/>
        </w:rPr>
        <w:t>B. napus</w:t>
      </w:r>
      <w:r w:rsidRPr="00AC3C00">
        <w:rPr>
          <w:lang w:val="en-US" w:eastAsia="en-US"/>
        </w:rPr>
        <w:t xml:space="preserve"> and peculiar mode of fertilization. </w:t>
      </w:r>
      <w:r w:rsidRPr="00AC3C00">
        <w:rPr>
          <w:i/>
          <w:iCs/>
          <w:lang w:val="en-US" w:eastAsia="en-US"/>
        </w:rPr>
        <w:t>Japanese Journal of Botany, 7</w:t>
      </w:r>
      <w:r w:rsidRPr="00AC3C00">
        <w:rPr>
          <w:lang w:val="en-US" w:eastAsia="en-US"/>
        </w:rPr>
        <w:t xml:space="preserve">, 389–452. </w:t>
      </w:r>
      <w:hyperlink r:id="rId57" w:history="1">
        <w:r w:rsidRPr="00AC3C00">
          <w:rPr>
            <w:color w:val="0000FF"/>
            <w:u w:val="single"/>
            <w:lang w:val="en-US" w:eastAsia="en-US"/>
          </w:rPr>
          <w:t>https://ndlsearch.ndl.go.jp/en/books/R100000136-I1573105975585064192</w:t>
        </w:r>
      </w:hyperlink>
    </w:p>
    <w:p w14:paraId="0859291E"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Vaghela, P. O., Thakkar, D. A., </w:t>
      </w:r>
      <w:proofErr w:type="spellStart"/>
      <w:r w:rsidRPr="00AC3C00">
        <w:rPr>
          <w:lang w:val="en-US" w:eastAsia="en-US"/>
        </w:rPr>
        <w:t>Bhadauria</w:t>
      </w:r>
      <w:proofErr w:type="spellEnd"/>
      <w:r w:rsidRPr="00AC3C00">
        <w:rPr>
          <w:lang w:val="en-US" w:eastAsia="en-US"/>
        </w:rPr>
        <w:t xml:space="preserve">, H. S., </w:t>
      </w:r>
      <w:proofErr w:type="spellStart"/>
      <w:r w:rsidRPr="00AC3C00">
        <w:rPr>
          <w:lang w:val="en-US" w:eastAsia="en-US"/>
        </w:rPr>
        <w:t>Sutariya</w:t>
      </w:r>
      <w:proofErr w:type="spellEnd"/>
      <w:r w:rsidRPr="00AC3C00">
        <w:rPr>
          <w:lang w:val="en-US" w:eastAsia="en-US"/>
        </w:rPr>
        <w:t>, D. A., Parmar, S. K., &amp; Prajapati, D. V. (2011). Heterosis and combining ability for yield and its component traits in Indian mustard [</w:t>
      </w:r>
      <w:r w:rsidRPr="00AC3C00">
        <w:rPr>
          <w:i/>
          <w:iCs/>
          <w:lang w:val="en-US" w:eastAsia="en-US"/>
        </w:rPr>
        <w:t>Brassica juncea</w:t>
      </w:r>
      <w:r w:rsidRPr="00AC3C00">
        <w:rPr>
          <w:lang w:val="en-US" w:eastAsia="en-US"/>
        </w:rPr>
        <w:t xml:space="preserve"> (L.)]. </w:t>
      </w:r>
      <w:r w:rsidRPr="00AC3C00">
        <w:rPr>
          <w:i/>
          <w:iCs/>
          <w:lang w:val="en-US" w:eastAsia="en-US"/>
        </w:rPr>
        <w:t>Journal of Oilseed Brassica, 2</w:t>
      </w:r>
      <w:r w:rsidRPr="00AC3C00">
        <w:rPr>
          <w:lang w:val="en-US" w:eastAsia="en-US"/>
        </w:rPr>
        <w:t xml:space="preserve">(1), 39–43. </w:t>
      </w:r>
      <w:hyperlink r:id="rId58" w:history="1">
        <w:r w:rsidRPr="00AC3C00">
          <w:rPr>
            <w:color w:val="0000FF"/>
            <w:u w:val="single"/>
            <w:lang w:val="en-US" w:eastAsia="en-US"/>
          </w:rPr>
          <w:t>https://epubs.icar.org.in/index.php/JOB/article/view/159221</w:t>
        </w:r>
      </w:hyperlink>
    </w:p>
    <w:p w14:paraId="5F8B0CA8"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Vaughan, J. G. (1977). A multidisciplinary study of the taxonomy and origin of </w:t>
      </w:r>
      <w:r w:rsidRPr="00AC3C00">
        <w:rPr>
          <w:i/>
          <w:iCs/>
          <w:lang w:val="en-US" w:eastAsia="en-US"/>
        </w:rPr>
        <w:t>Brassica</w:t>
      </w:r>
      <w:r w:rsidRPr="00AC3C00">
        <w:rPr>
          <w:lang w:val="en-US" w:eastAsia="en-US"/>
        </w:rPr>
        <w:t xml:space="preserve"> crops. </w:t>
      </w:r>
      <w:proofErr w:type="spellStart"/>
      <w:r w:rsidRPr="00AC3C00">
        <w:rPr>
          <w:i/>
          <w:iCs/>
          <w:lang w:val="en-US" w:eastAsia="en-US"/>
        </w:rPr>
        <w:t>BioScience</w:t>
      </w:r>
      <w:proofErr w:type="spellEnd"/>
      <w:r w:rsidRPr="00AC3C00">
        <w:rPr>
          <w:i/>
          <w:iCs/>
          <w:lang w:val="en-US" w:eastAsia="en-US"/>
        </w:rPr>
        <w:t>, 27</w:t>
      </w:r>
      <w:r w:rsidRPr="00AC3C00">
        <w:rPr>
          <w:lang w:val="en-US" w:eastAsia="en-US"/>
        </w:rPr>
        <w:t xml:space="preserve">(1), 35–40. </w:t>
      </w:r>
      <w:hyperlink r:id="rId59" w:history="1">
        <w:r w:rsidRPr="00AC3C00">
          <w:rPr>
            <w:color w:val="0000FF"/>
            <w:u w:val="single"/>
            <w:lang w:val="en-US" w:eastAsia="en-US"/>
          </w:rPr>
          <w:t>https://doi.org/10.2307/1297791</w:t>
        </w:r>
      </w:hyperlink>
    </w:p>
    <w:p w14:paraId="7471820A" w14:textId="77777777" w:rsidR="00AC3C00" w:rsidRPr="00AC3C00" w:rsidRDefault="00AC3C00" w:rsidP="00AC3C00">
      <w:pPr>
        <w:spacing w:before="100" w:beforeAutospacing="1" w:after="100" w:afterAutospacing="1"/>
        <w:ind w:left="540" w:hanging="540"/>
        <w:jc w:val="both"/>
        <w:rPr>
          <w:lang w:val="en-US" w:eastAsia="en-US"/>
        </w:rPr>
      </w:pPr>
      <w:r w:rsidRPr="00AC3C00">
        <w:rPr>
          <w:lang w:val="en-US" w:eastAsia="en-US"/>
        </w:rPr>
        <w:t xml:space="preserve">Yadav, R., Pandya, R. K., Tiwari, S., Tripathi, M. K., </w:t>
      </w:r>
      <w:proofErr w:type="spellStart"/>
      <w:r w:rsidRPr="00AC3C00">
        <w:rPr>
          <w:lang w:val="en-US" w:eastAsia="en-US"/>
        </w:rPr>
        <w:t>Kourav</w:t>
      </w:r>
      <w:proofErr w:type="spellEnd"/>
      <w:r w:rsidRPr="00AC3C00">
        <w:rPr>
          <w:lang w:val="en-US" w:eastAsia="en-US"/>
        </w:rPr>
        <w:t xml:space="preserve">, A., Singh, B., &amp; Yadav, H. S. (2019). Genetic variability in </w:t>
      </w:r>
      <w:r w:rsidRPr="00AC3C00">
        <w:rPr>
          <w:i/>
          <w:iCs/>
          <w:lang w:val="en-US" w:eastAsia="en-US"/>
        </w:rPr>
        <w:t>Albugo candida</w:t>
      </w:r>
      <w:r w:rsidRPr="00AC3C00">
        <w:rPr>
          <w:lang w:val="en-US" w:eastAsia="en-US"/>
        </w:rPr>
        <w:t xml:space="preserve"> pathogen isolates collected from Indian mustard in Northern Madhya Pradesh using RAPD marker analysis. </w:t>
      </w:r>
      <w:r w:rsidRPr="00AC3C00">
        <w:rPr>
          <w:i/>
          <w:iCs/>
          <w:lang w:val="en-US" w:eastAsia="en-US"/>
        </w:rPr>
        <w:t>International Journal of Chemical Studies, 7</w:t>
      </w:r>
      <w:r w:rsidRPr="00AC3C00">
        <w:rPr>
          <w:lang w:val="en-US" w:eastAsia="en-US"/>
        </w:rPr>
        <w:t xml:space="preserve">(2), 237–241. </w:t>
      </w:r>
      <w:hyperlink r:id="rId60" w:history="1">
        <w:r w:rsidRPr="00AC3C00">
          <w:rPr>
            <w:color w:val="0000FF"/>
            <w:u w:val="single"/>
            <w:lang w:val="en-US" w:eastAsia="en-US"/>
          </w:rPr>
          <w:t>https://www.chemijournal.com/archives/?ArticleId=5155&amp;issue=2&amp;si=false&amp;vol=7&amp;year=2019</w:t>
        </w:r>
      </w:hyperlink>
    </w:p>
    <w:p w14:paraId="5B739AFB" w14:textId="77777777" w:rsidR="004A69CB" w:rsidRPr="005069B6" w:rsidRDefault="004A69CB" w:rsidP="007A5ADD">
      <w:pPr>
        <w:spacing w:before="240" w:after="120" w:line="360" w:lineRule="auto"/>
        <w:jc w:val="both"/>
      </w:pPr>
    </w:p>
    <w:sectPr w:rsidR="004A69CB" w:rsidRPr="005069B6" w:rsidSect="0002469D">
      <w:pgSz w:w="11906" w:h="16838"/>
      <w:pgMar w:top="144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C1266" w14:textId="77777777" w:rsidR="009D7336" w:rsidRDefault="009D7336" w:rsidP="00513E53">
      <w:r>
        <w:separator/>
      </w:r>
    </w:p>
  </w:endnote>
  <w:endnote w:type="continuationSeparator" w:id="0">
    <w:p w14:paraId="5B013B7C" w14:textId="77777777" w:rsidR="009D7336" w:rsidRDefault="009D7336" w:rsidP="0051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A194" w14:textId="77777777" w:rsidR="00705FCD" w:rsidRDefault="00705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CD361" w14:textId="77777777" w:rsidR="00705FCD" w:rsidRDefault="00705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5888" w14:textId="77777777" w:rsidR="00705FCD" w:rsidRDefault="00705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88A55" w14:textId="77777777" w:rsidR="009D7336" w:rsidRDefault="009D7336" w:rsidP="00513E53">
      <w:r>
        <w:separator/>
      </w:r>
    </w:p>
  </w:footnote>
  <w:footnote w:type="continuationSeparator" w:id="0">
    <w:p w14:paraId="70993F9E" w14:textId="77777777" w:rsidR="009D7336" w:rsidRDefault="009D7336" w:rsidP="00513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C81E" w14:textId="77777777" w:rsidR="00705FCD" w:rsidRDefault="00000000">
    <w:pPr>
      <w:pStyle w:val="Header"/>
    </w:pPr>
    <w:r>
      <w:rPr>
        <w:noProof/>
      </w:rPr>
      <w:pict w14:anchorId="7E883E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205438"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E7C64" w14:textId="77777777" w:rsidR="00705FCD" w:rsidRDefault="00000000">
    <w:pPr>
      <w:pStyle w:val="Header"/>
    </w:pPr>
    <w:r>
      <w:rPr>
        <w:noProof/>
      </w:rPr>
      <w:pict w14:anchorId="7E883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205439"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EC37" w14:textId="77777777" w:rsidR="00705FCD" w:rsidRDefault="00000000">
    <w:pPr>
      <w:pStyle w:val="Header"/>
    </w:pPr>
    <w:r>
      <w:rPr>
        <w:noProof/>
      </w:rPr>
      <w:pict w14:anchorId="7E883E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205437"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83A8B"/>
    <w:multiLevelType w:val="multilevel"/>
    <w:tmpl w:val="532C1B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D348C9"/>
    <w:multiLevelType w:val="multilevel"/>
    <w:tmpl w:val="06D0C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39052A"/>
    <w:multiLevelType w:val="hybridMultilevel"/>
    <w:tmpl w:val="A3800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790D23"/>
    <w:multiLevelType w:val="hybridMultilevel"/>
    <w:tmpl w:val="96968FE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656425308">
    <w:abstractNumId w:val="3"/>
  </w:num>
  <w:num w:numId="2" w16cid:durableId="973487288">
    <w:abstractNumId w:val="1"/>
  </w:num>
  <w:num w:numId="3" w16cid:durableId="1857232060">
    <w:abstractNumId w:val="0"/>
  </w:num>
  <w:num w:numId="4" w16cid:durableId="409355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jSwNDEzNza3MDI2sjRV0lEKTi0uzszPAykwrAUAMgIBlSwAAAA="/>
  </w:docVars>
  <w:rsids>
    <w:rsidRoot w:val="00E571ED"/>
    <w:rsid w:val="00002E9F"/>
    <w:rsid w:val="0002214D"/>
    <w:rsid w:val="0002469D"/>
    <w:rsid w:val="00025404"/>
    <w:rsid w:val="00034385"/>
    <w:rsid w:val="00036AC3"/>
    <w:rsid w:val="0004235E"/>
    <w:rsid w:val="00072D46"/>
    <w:rsid w:val="0009162D"/>
    <w:rsid w:val="000A0AD3"/>
    <w:rsid w:val="000A426C"/>
    <w:rsid w:val="000B1CBF"/>
    <w:rsid w:val="000B2951"/>
    <w:rsid w:val="000B2AA7"/>
    <w:rsid w:val="000C3031"/>
    <w:rsid w:val="000D11DD"/>
    <w:rsid w:val="000D4E18"/>
    <w:rsid w:val="000D5985"/>
    <w:rsid w:val="000E5362"/>
    <w:rsid w:val="000F36CA"/>
    <w:rsid w:val="000F72A1"/>
    <w:rsid w:val="00120084"/>
    <w:rsid w:val="00123D26"/>
    <w:rsid w:val="00131EF9"/>
    <w:rsid w:val="00134713"/>
    <w:rsid w:val="00144E62"/>
    <w:rsid w:val="001551BB"/>
    <w:rsid w:val="0015564C"/>
    <w:rsid w:val="001567D8"/>
    <w:rsid w:val="001606CD"/>
    <w:rsid w:val="0017648A"/>
    <w:rsid w:val="00177052"/>
    <w:rsid w:val="00183D39"/>
    <w:rsid w:val="001913D9"/>
    <w:rsid w:val="00194B29"/>
    <w:rsid w:val="001A6DA6"/>
    <w:rsid w:val="001B51B3"/>
    <w:rsid w:val="001B6156"/>
    <w:rsid w:val="001B7063"/>
    <w:rsid w:val="001B7154"/>
    <w:rsid w:val="001C6017"/>
    <w:rsid w:val="001D4045"/>
    <w:rsid w:val="001D546F"/>
    <w:rsid w:val="001D7E91"/>
    <w:rsid w:val="00207D84"/>
    <w:rsid w:val="002162EB"/>
    <w:rsid w:val="00221C59"/>
    <w:rsid w:val="00226CC7"/>
    <w:rsid w:val="00230150"/>
    <w:rsid w:val="00231AF6"/>
    <w:rsid w:val="0024317A"/>
    <w:rsid w:val="00243974"/>
    <w:rsid w:val="002447EB"/>
    <w:rsid w:val="00255F35"/>
    <w:rsid w:val="0026180C"/>
    <w:rsid w:val="00270D63"/>
    <w:rsid w:val="00277238"/>
    <w:rsid w:val="002A0C27"/>
    <w:rsid w:val="002A62A4"/>
    <w:rsid w:val="002A7506"/>
    <w:rsid w:val="002B04CE"/>
    <w:rsid w:val="002B67F6"/>
    <w:rsid w:val="002B788D"/>
    <w:rsid w:val="002E3318"/>
    <w:rsid w:val="002E3A8C"/>
    <w:rsid w:val="002E49D0"/>
    <w:rsid w:val="002F2370"/>
    <w:rsid w:val="00304ED5"/>
    <w:rsid w:val="00307D50"/>
    <w:rsid w:val="00313516"/>
    <w:rsid w:val="00314F9E"/>
    <w:rsid w:val="00330D2C"/>
    <w:rsid w:val="00337D3D"/>
    <w:rsid w:val="0035075A"/>
    <w:rsid w:val="00363D27"/>
    <w:rsid w:val="003647B7"/>
    <w:rsid w:val="00373CA2"/>
    <w:rsid w:val="00375558"/>
    <w:rsid w:val="00382436"/>
    <w:rsid w:val="00386087"/>
    <w:rsid w:val="00392BD1"/>
    <w:rsid w:val="00392DDC"/>
    <w:rsid w:val="003A13C9"/>
    <w:rsid w:val="003A327C"/>
    <w:rsid w:val="003A654D"/>
    <w:rsid w:val="003B1F35"/>
    <w:rsid w:val="003C5712"/>
    <w:rsid w:val="003D142A"/>
    <w:rsid w:val="003D2ACF"/>
    <w:rsid w:val="003D4BD2"/>
    <w:rsid w:val="003E6796"/>
    <w:rsid w:val="00422A9A"/>
    <w:rsid w:val="0042497A"/>
    <w:rsid w:val="00436051"/>
    <w:rsid w:val="0044034D"/>
    <w:rsid w:val="0044657F"/>
    <w:rsid w:val="004508BB"/>
    <w:rsid w:val="00455AB9"/>
    <w:rsid w:val="004614B2"/>
    <w:rsid w:val="0046282B"/>
    <w:rsid w:val="0047784E"/>
    <w:rsid w:val="00482DAD"/>
    <w:rsid w:val="00492771"/>
    <w:rsid w:val="004948F7"/>
    <w:rsid w:val="00496AC2"/>
    <w:rsid w:val="00496CCF"/>
    <w:rsid w:val="004A176D"/>
    <w:rsid w:val="004A3A35"/>
    <w:rsid w:val="004A46EE"/>
    <w:rsid w:val="004A69CB"/>
    <w:rsid w:val="004A6DD0"/>
    <w:rsid w:val="004B0FC6"/>
    <w:rsid w:val="004D158D"/>
    <w:rsid w:val="004E0D64"/>
    <w:rsid w:val="004E441D"/>
    <w:rsid w:val="004E6026"/>
    <w:rsid w:val="004E7746"/>
    <w:rsid w:val="005060D5"/>
    <w:rsid w:val="005069B6"/>
    <w:rsid w:val="0051036D"/>
    <w:rsid w:val="00513E53"/>
    <w:rsid w:val="005140BD"/>
    <w:rsid w:val="0052375F"/>
    <w:rsid w:val="00524D93"/>
    <w:rsid w:val="005308FA"/>
    <w:rsid w:val="00530A74"/>
    <w:rsid w:val="00545C0E"/>
    <w:rsid w:val="00550FAB"/>
    <w:rsid w:val="00551B65"/>
    <w:rsid w:val="005631DF"/>
    <w:rsid w:val="0057090D"/>
    <w:rsid w:val="005719CF"/>
    <w:rsid w:val="00571A7C"/>
    <w:rsid w:val="00575A74"/>
    <w:rsid w:val="00580A2A"/>
    <w:rsid w:val="00580A6F"/>
    <w:rsid w:val="00584B5A"/>
    <w:rsid w:val="00590395"/>
    <w:rsid w:val="00590445"/>
    <w:rsid w:val="005A5C3B"/>
    <w:rsid w:val="005A71DA"/>
    <w:rsid w:val="005C144F"/>
    <w:rsid w:val="005C3C58"/>
    <w:rsid w:val="005E3594"/>
    <w:rsid w:val="0060124C"/>
    <w:rsid w:val="006121DD"/>
    <w:rsid w:val="00624ECA"/>
    <w:rsid w:val="00645284"/>
    <w:rsid w:val="006452E7"/>
    <w:rsid w:val="006461EA"/>
    <w:rsid w:val="00652618"/>
    <w:rsid w:val="00667949"/>
    <w:rsid w:val="00670D07"/>
    <w:rsid w:val="00683D83"/>
    <w:rsid w:val="006A2E7C"/>
    <w:rsid w:val="006A3DEA"/>
    <w:rsid w:val="006A48CA"/>
    <w:rsid w:val="006C1F07"/>
    <w:rsid w:val="006C4281"/>
    <w:rsid w:val="006C4DA3"/>
    <w:rsid w:val="006D6595"/>
    <w:rsid w:val="006E3325"/>
    <w:rsid w:val="006F0DBB"/>
    <w:rsid w:val="006F4B1B"/>
    <w:rsid w:val="00702167"/>
    <w:rsid w:val="007022AE"/>
    <w:rsid w:val="00704B8C"/>
    <w:rsid w:val="00705FCD"/>
    <w:rsid w:val="007169CB"/>
    <w:rsid w:val="007178E6"/>
    <w:rsid w:val="007551C0"/>
    <w:rsid w:val="00761D8D"/>
    <w:rsid w:val="007A270A"/>
    <w:rsid w:val="007A4F28"/>
    <w:rsid w:val="007A5ADD"/>
    <w:rsid w:val="007B04CA"/>
    <w:rsid w:val="007C595C"/>
    <w:rsid w:val="007D0532"/>
    <w:rsid w:val="007D6A57"/>
    <w:rsid w:val="007E461C"/>
    <w:rsid w:val="007E69D4"/>
    <w:rsid w:val="00813E4B"/>
    <w:rsid w:val="008140A7"/>
    <w:rsid w:val="00823241"/>
    <w:rsid w:val="0082567B"/>
    <w:rsid w:val="00847CCE"/>
    <w:rsid w:val="00861672"/>
    <w:rsid w:val="00862B46"/>
    <w:rsid w:val="00863188"/>
    <w:rsid w:val="00866864"/>
    <w:rsid w:val="0087599C"/>
    <w:rsid w:val="00880932"/>
    <w:rsid w:val="00881418"/>
    <w:rsid w:val="00892580"/>
    <w:rsid w:val="00892D27"/>
    <w:rsid w:val="0089662C"/>
    <w:rsid w:val="008A23B6"/>
    <w:rsid w:val="008B6826"/>
    <w:rsid w:val="008C3F0D"/>
    <w:rsid w:val="008C402A"/>
    <w:rsid w:val="008C5F31"/>
    <w:rsid w:val="008D1CB1"/>
    <w:rsid w:val="008E521C"/>
    <w:rsid w:val="00900140"/>
    <w:rsid w:val="00902218"/>
    <w:rsid w:val="0091353F"/>
    <w:rsid w:val="00923DCD"/>
    <w:rsid w:val="00924A5E"/>
    <w:rsid w:val="00926CC0"/>
    <w:rsid w:val="009348B8"/>
    <w:rsid w:val="0094161D"/>
    <w:rsid w:val="00944736"/>
    <w:rsid w:val="00952ECE"/>
    <w:rsid w:val="00964095"/>
    <w:rsid w:val="009642A9"/>
    <w:rsid w:val="0097136A"/>
    <w:rsid w:val="00984388"/>
    <w:rsid w:val="00985E4A"/>
    <w:rsid w:val="00987AC3"/>
    <w:rsid w:val="009965EA"/>
    <w:rsid w:val="009A4C71"/>
    <w:rsid w:val="009C0F8A"/>
    <w:rsid w:val="009C3603"/>
    <w:rsid w:val="009D7336"/>
    <w:rsid w:val="009F12BA"/>
    <w:rsid w:val="009F4B54"/>
    <w:rsid w:val="00A23536"/>
    <w:rsid w:val="00A2372F"/>
    <w:rsid w:val="00A30D5E"/>
    <w:rsid w:val="00A354AC"/>
    <w:rsid w:val="00A456FA"/>
    <w:rsid w:val="00A52C24"/>
    <w:rsid w:val="00A545D8"/>
    <w:rsid w:val="00A5737A"/>
    <w:rsid w:val="00A66E09"/>
    <w:rsid w:val="00A70267"/>
    <w:rsid w:val="00A73D62"/>
    <w:rsid w:val="00A87988"/>
    <w:rsid w:val="00AA279F"/>
    <w:rsid w:val="00AB5D72"/>
    <w:rsid w:val="00AC1CFB"/>
    <w:rsid w:val="00AC3C00"/>
    <w:rsid w:val="00AC6B65"/>
    <w:rsid w:val="00AC7D9D"/>
    <w:rsid w:val="00AD2474"/>
    <w:rsid w:val="00AE5D12"/>
    <w:rsid w:val="00B134CB"/>
    <w:rsid w:val="00B17F2F"/>
    <w:rsid w:val="00B358FC"/>
    <w:rsid w:val="00B47BF6"/>
    <w:rsid w:val="00B5130B"/>
    <w:rsid w:val="00B72E50"/>
    <w:rsid w:val="00B76FFC"/>
    <w:rsid w:val="00B818B7"/>
    <w:rsid w:val="00B846CF"/>
    <w:rsid w:val="00B94058"/>
    <w:rsid w:val="00BB34F2"/>
    <w:rsid w:val="00BB4E29"/>
    <w:rsid w:val="00BB71F2"/>
    <w:rsid w:val="00BC407B"/>
    <w:rsid w:val="00BC6A47"/>
    <w:rsid w:val="00BD48CE"/>
    <w:rsid w:val="00BF20DC"/>
    <w:rsid w:val="00C12FD9"/>
    <w:rsid w:val="00C15701"/>
    <w:rsid w:val="00C35871"/>
    <w:rsid w:val="00C40E46"/>
    <w:rsid w:val="00C45C52"/>
    <w:rsid w:val="00C46484"/>
    <w:rsid w:val="00C52F53"/>
    <w:rsid w:val="00C757DE"/>
    <w:rsid w:val="00C91ABF"/>
    <w:rsid w:val="00CA1B72"/>
    <w:rsid w:val="00CA2A9A"/>
    <w:rsid w:val="00CA5489"/>
    <w:rsid w:val="00CB03F6"/>
    <w:rsid w:val="00CB272B"/>
    <w:rsid w:val="00CB3E22"/>
    <w:rsid w:val="00CD4A9D"/>
    <w:rsid w:val="00CF01AB"/>
    <w:rsid w:val="00CF05A5"/>
    <w:rsid w:val="00D03EA7"/>
    <w:rsid w:val="00D127C7"/>
    <w:rsid w:val="00D14285"/>
    <w:rsid w:val="00D20693"/>
    <w:rsid w:val="00D2177A"/>
    <w:rsid w:val="00D22677"/>
    <w:rsid w:val="00D268F4"/>
    <w:rsid w:val="00D3084A"/>
    <w:rsid w:val="00D5233F"/>
    <w:rsid w:val="00D610AA"/>
    <w:rsid w:val="00D70FD2"/>
    <w:rsid w:val="00D75B34"/>
    <w:rsid w:val="00D76BD6"/>
    <w:rsid w:val="00D84270"/>
    <w:rsid w:val="00DB0BD2"/>
    <w:rsid w:val="00DB1C7B"/>
    <w:rsid w:val="00DC0CC1"/>
    <w:rsid w:val="00DC1C02"/>
    <w:rsid w:val="00DC5388"/>
    <w:rsid w:val="00DD3AA0"/>
    <w:rsid w:val="00DD4139"/>
    <w:rsid w:val="00DD7817"/>
    <w:rsid w:val="00DD7F0B"/>
    <w:rsid w:val="00DE5A98"/>
    <w:rsid w:val="00DF0C80"/>
    <w:rsid w:val="00DF0CA0"/>
    <w:rsid w:val="00DF6124"/>
    <w:rsid w:val="00E1553C"/>
    <w:rsid w:val="00E571ED"/>
    <w:rsid w:val="00E60D05"/>
    <w:rsid w:val="00E75D09"/>
    <w:rsid w:val="00E76A9B"/>
    <w:rsid w:val="00E84E8F"/>
    <w:rsid w:val="00EA73AA"/>
    <w:rsid w:val="00EB3F5A"/>
    <w:rsid w:val="00EB5F15"/>
    <w:rsid w:val="00EC3CED"/>
    <w:rsid w:val="00EE3118"/>
    <w:rsid w:val="00EE515D"/>
    <w:rsid w:val="00EF07E6"/>
    <w:rsid w:val="00EF377F"/>
    <w:rsid w:val="00F04946"/>
    <w:rsid w:val="00F1641E"/>
    <w:rsid w:val="00F25B3A"/>
    <w:rsid w:val="00F421ED"/>
    <w:rsid w:val="00F475AA"/>
    <w:rsid w:val="00F520D4"/>
    <w:rsid w:val="00F61650"/>
    <w:rsid w:val="00F74C44"/>
    <w:rsid w:val="00F760C6"/>
    <w:rsid w:val="00FA62F8"/>
    <w:rsid w:val="00FA7E8B"/>
    <w:rsid w:val="00FE4713"/>
    <w:rsid w:val="00FF72A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0B6F1"/>
  <w15:docId w15:val="{16E0AEF7-23C5-48CE-AF08-73B019DA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D5E"/>
    <w:pPr>
      <w:spacing w:after="0" w:line="240" w:lineRule="auto"/>
    </w:pPr>
    <w:rPr>
      <w:rFonts w:ascii="Times New Roman" w:eastAsia="Times New Roman" w:hAnsi="Times New Roman" w:cs="Times New Roman"/>
      <w:kern w:val="0"/>
      <w:sz w:val="24"/>
      <w:szCs w:val="24"/>
      <w:lang w:eastAsia="en-IN"/>
    </w:rPr>
  </w:style>
  <w:style w:type="paragraph" w:styleId="Heading1">
    <w:name w:val="heading 1"/>
    <w:basedOn w:val="Normal"/>
    <w:next w:val="Normal"/>
    <w:link w:val="Heading1Char"/>
    <w:uiPriority w:val="9"/>
    <w:qFormat/>
    <w:rsid w:val="00E571E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E571E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E571E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E571E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rPr>
  </w:style>
  <w:style w:type="paragraph" w:styleId="Heading5">
    <w:name w:val="heading 5"/>
    <w:basedOn w:val="Normal"/>
    <w:next w:val="Normal"/>
    <w:link w:val="Heading5Char"/>
    <w:uiPriority w:val="9"/>
    <w:semiHidden/>
    <w:unhideWhenUsed/>
    <w:qFormat/>
    <w:rsid w:val="00E571E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rPr>
  </w:style>
  <w:style w:type="paragraph" w:styleId="Heading6">
    <w:name w:val="heading 6"/>
    <w:basedOn w:val="Normal"/>
    <w:next w:val="Normal"/>
    <w:link w:val="Heading6Char"/>
    <w:uiPriority w:val="9"/>
    <w:semiHidden/>
    <w:unhideWhenUsed/>
    <w:qFormat/>
    <w:rsid w:val="00E571E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Heading7">
    <w:name w:val="heading 7"/>
    <w:basedOn w:val="Normal"/>
    <w:next w:val="Normal"/>
    <w:link w:val="Heading7Char"/>
    <w:uiPriority w:val="9"/>
    <w:semiHidden/>
    <w:unhideWhenUsed/>
    <w:qFormat/>
    <w:rsid w:val="00E571E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Heading8">
    <w:name w:val="heading 8"/>
    <w:basedOn w:val="Normal"/>
    <w:next w:val="Normal"/>
    <w:link w:val="Heading8Char"/>
    <w:uiPriority w:val="9"/>
    <w:semiHidden/>
    <w:unhideWhenUsed/>
    <w:qFormat/>
    <w:rsid w:val="00E571E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Heading9">
    <w:name w:val="heading 9"/>
    <w:basedOn w:val="Normal"/>
    <w:next w:val="Normal"/>
    <w:link w:val="Heading9Char"/>
    <w:uiPriority w:val="9"/>
    <w:semiHidden/>
    <w:unhideWhenUsed/>
    <w:qFormat/>
    <w:rsid w:val="00E571E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1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71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71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71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71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7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1ED"/>
    <w:rPr>
      <w:rFonts w:eastAsiaTheme="majorEastAsia" w:cstheme="majorBidi"/>
      <w:color w:val="272727" w:themeColor="text1" w:themeTint="D8"/>
    </w:rPr>
  </w:style>
  <w:style w:type="paragraph" w:styleId="Title">
    <w:name w:val="Title"/>
    <w:basedOn w:val="Normal"/>
    <w:next w:val="Normal"/>
    <w:link w:val="TitleChar"/>
    <w:uiPriority w:val="10"/>
    <w:qFormat/>
    <w:rsid w:val="00E571E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57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1E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E57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1E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QuoteChar">
    <w:name w:val="Quote Char"/>
    <w:basedOn w:val="DefaultParagraphFont"/>
    <w:link w:val="Quote"/>
    <w:uiPriority w:val="29"/>
    <w:rsid w:val="00E571ED"/>
    <w:rPr>
      <w:i/>
      <w:iCs/>
      <w:color w:val="404040" w:themeColor="text1" w:themeTint="BF"/>
    </w:rPr>
  </w:style>
  <w:style w:type="paragraph" w:styleId="ListParagraph">
    <w:name w:val="List Paragraph"/>
    <w:basedOn w:val="Normal"/>
    <w:uiPriority w:val="34"/>
    <w:qFormat/>
    <w:rsid w:val="00E571ED"/>
    <w:pPr>
      <w:spacing w:after="160" w:line="259" w:lineRule="auto"/>
      <w:ind w:left="720"/>
      <w:contextualSpacing/>
    </w:pPr>
    <w:rPr>
      <w:rFonts w:asciiTheme="minorHAnsi" w:eastAsiaTheme="minorHAnsi" w:hAnsiTheme="minorHAnsi" w:cstheme="minorBidi"/>
      <w:kern w:val="2"/>
      <w:sz w:val="22"/>
      <w:szCs w:val="22"/>
      <w:lang w:eastAsia="en-US"/>
    </w:rPr>
  </w:style>
  <w:style w:type="character" w:styleId="IntenseEmphasis">
    <w:name w:val="Intense Emphasis"/>
    <w:basedOn w:val="DefaultParagraphFont"/>
    <w:uiPriority w:val="21"/>
    <w:qFormat/>
    <w:rsid w:val="00E571ED"/>
    <w:rPr>
      <w:i/>
      <w:iCs/>
      <w:color w:val="2F5496" w:themeColor="accent1" w:themeShade="BF"/>
    </w:rPr>
  </w:style>
  <w:style w:type="paragraph" w:styleId="IntenseQuote">
    <w:name w:val="Intense Quote"/>
    <w:basedOn w:val="Normal"/>
    <w:next w:val="Normal"/>
    <w:link w:val="IntenseQuoteChar"/>
    <w:uiPriority w:val="30"/>
    <w:qFormat/>
    <w:rsid w:val="00E571E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rPr>
  </w:style>
  <w:style w:type="character" w:customStyle="1" w:styleId="IntenseQuoteChar">
    <w:name w:val="Intense Quote Char"/>
    <w:basedOn w:val="DefaultParagraphFont"/>
    <w:link w:val="IntenseQuote"/>
    <w:uiPriority w:val="30"/>
    <w:rsid w:val="00E571ED"/>
    <w:rPr>
      <w:i/>
      <w:iCs/>
      <w:color w:val="2F5496" w:themeColor="accent1" w:themeShade="BF"/>
    </w:rPr>
  </w:style>
  <w:style w:type="character" w:styleId="IntenseReference">
    <w:name w:val="Intense Reference"/>
    <w:basedOn w:val="DefaultParagraphFont"/>
    <w:uiPriority w:val="32"/>
    <w:qFormat/>
    <w:rsid w:val="00E571ED"/>
    <w:rPr>
      <w:b/>
      <w:bCs/>
      <w:smallCaps/>
      <w:color w:val="2F5496" w:themeColor="accent1" w:themeShade="BF"/>
      <w:spacing w:val="5"/>
    </w:rPr>
  </w:style>
  <w:style w:type="character" w:styleId="Hyperlink">
    <w:name w:val="Hyperlink"/>
    <w:basedOn w:val="DefaultParagraphFont"/>
    <w:uiPriority w:val="99"/>
    <w:unhideWhenUsed/>
    <w:rsid w:val="0082567B"/>
    <w:rPr>
      <w:color w:val="0563C1" w:themeColor="hyperlink"/>
      <w:u w:val="single"/>
    </w:rPr>
  </w:style>
  <w:style w:type="character" w:customStyle="1" w:styleId="UnresolvedMention1">
    <w:name w:val="Unresolved Mention1"/>
    <w:basedOn w:val="DefaultParagraphFont"/>
    <w:uiPriority w:val="99"/>
    <w:semiHidden/>
    <w:unhideWhenUsed/>
    <w:rsid w:val="0082567B"/>
    <w:rPr>
      <w:color w:val="605E5C"/>
      <w:shd w:val="clear" w:color="auto" w:fill="E1DFDD"/>
    </w:rPr>
  </w:style>
  <w:style w:type="table" w:styleId="TableGrid">
    <w:name w:val="Table Grid"/>
    <w:basedOn w:val="TableNormal"/>
    <w:uiPriority w:val="39"/>
    <w:rsid w:val="00C91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E53"/>
    <w:pPr>
      <w:tabs>
        <w:tab w:val="center" w:pos="4513"/>
        <w:tab w:val="right" w:pos="9026"/>
      </w:tabs>
    </w:pPr>
    <w:rPr>
      <w:rFonts w:asciiTheme="minorHAnsi" w:eastAsiaTheme="minorHAnsi" w:hAnsiTheme="minorHAnsi" w:cstheme="minorBidi"/>
      <w:kern w:val="2"/>
      <w:sz w:val="22"/>
      <w:szCs w:val="22"/>
      <w:lang w:eastAsia="en-US"/>
    </w:rPr>
  </w:style>
  <w:style w:type="character" w:customStyle="1" w:styleId="HeaderChar">
    <w:name w:val="Header Char"/>
    <w:basedOn w:val="DefaultParagraphFont"/>
    <w:link w:val="Header"/>
    <w:uiPriority w:val="99"/>
    <w:rsid w:val="00513E53"/>
  </w:style>
  <w:style w:type="paragraph" w:styleId="Footer">
    <w:name w:val="footer"/>
    <w:basedOn w:val="Normal"/>
    <w:link w:val="FooterChar"/>
    <w:uiPriority w:val="99"/>
    <w:unhideWhenUsed/>
    <w:rsid w:val="00513E53"/>
    <w:pPr>
      <w:tabs>
        <w:tab w:val="center" w:pos="4513"/>
        <w:tab w:val="right" w:pos="9026"/>
      </w:tabs>
    </w:pPr>
    <w:rPr>
      <w:rFonts w:asciiTheme="minorHAnsi" w:eastAsiaTheme="minorHAnsi" w:hAnsiTheme="minorHAnsi" w:cstheme="minorBidi"/>
      <w:kern w:val="2"/>
      <w:sz w:val="22"/>
      <w:szCs w:val="22"/>
      <w:lang w:eastAsia="en-US"/>
    </w:rPr>
  </w:style>
  <w:style w:type="character" w:customStyle="1" w:styleId="FooterChar">
    <w:name w:val="Footer Char"/>
    <w:basedOn w:val="DefaultParagraphFont"/>
    <w:link w:val="Footer"/>
    <w:uiPriority w:val="99"/>
    <w:rsid w:val="00513E53"/>
  </w:style>
  <w:style w:type="character" w:styleId="PlaceholderText">
    <w:name w:val="Placeholder Text"/>
    <w:basedOn w:val="DefaultParagraphFont"/>
    <w:uiPriority w:val="99"/>
    <w:semiHidden/>
    <w:rsid w:val="00230150"/>
    <w:rPr>
      <w:color w:val="666666"/>
    </w:rPr>
  </w:style>
  <w:style w:type="paragraph" w:styleId="Revision">
    <w:name w:val="Revision"/>
    <w:hidden/>
    <w:uiPriority w:val="99"/>
    <w:semiHidden/>
    <w:rsid w:val="00DF6124"/>
    <w:pPr>
      <w:spacing w:after="0" w:line="240" w:lineRule="auto"/>
    </w:pPr>
    <w:rPr>
      <w:rFonts w:ascii="Times New Roman" w:eastAsia="Times New Roman" w:hAnsi="Times New Roman" w:cs="Times New Roman"/>
      <w:kern w:val="0"/>
      <w:sz w:val="24"/>
      <w:szCs w:val="24"/>
      <w:lang w:eastAsia="en-IN"/>
    </w:rPr>
  </w:style>
  <w:style w:type="paragraph" w:styleId="BalloonText">
    <w:name w:val="Balloon Text"/>
    <w:basedOn w:val="Normal"/>
    <w:link w:val="BalloonTextChar"/>
    <w:uiPriority w:val="99"/>
    <w:semiHidden/>
    <w:unhideWhenUsed/>
    <w:rsid w:val="00DF6124"/>
    <w:rPr>
      <w:rFonts w:ascii="Tahoma" w:hAnsi="Tahoma" w:cs="Tahoma"/>
      <w:sz w:val="16"/>
      <w:szCs w:val="16"/>
    </w:rPr>
  </w:style>
  <w:style w:type="character" w:customStyle="1" w:styleId="BalloonTextChar">
    <w:name w:val="Balloon Text Char"/>
    <w:basedOn w:val="DefaultParagraphFont"/>
    <w:link w:val="BalloonText"/>
    <w:uiPriority w:val="99"/>
    <w:semiHidden/>
    <w:rsid w:val="00DF6124"/>
    <w:rPr>
      <w:rFonts w:ascii="Tahoma" w:eastAsia="Times New Roman" w:hAnsi="Tahoma" w:cs="Tahoma"/>
      <w:kern w:val="0"/>
      <w:sz w:val="16"/>
      <w:szCs w:val="16"/>
      <w:lang w:eastAsia="en-IN"/>
    </w:rPr>
  </w:style>
  <w:style w:type="paragraph" w:customStyle="1" w:styleId="Default">
    <w:name w:val="Default"/>
    <w:rsid w:val="00231AF6"/>
    <w:pPr>
      <w:autoSpaceDE w:val="0"/>
      <w:autoSpaceDN w:val="0"/>
      <w:adjustRightInd w:val="0"/>
      <w:spacing w:after="0" w:line="240" w:lineRule="auto"/>
    </w:pPr>
    <w:rPr>
      <w:rFonts w:ascii="Arial" w:hAnsi="Arial" w:cs="Arial"/>
      <w:color w:val="000000"/>
      <w:kern w:val="0"/>
      <w:sz w:val="24"/>
      <w:szCs w:val="24"/>
    </w:rPr>
  </w:style>
  <w:style w:type="character" w:styleId="UnresolvedMention">
    <w:name w:val="Unresolved Mention"/>
    <w:basedOn w:val="DefaultParagraphFont"/>
    <w:uiPriority w:val="99"/>
    <w:semiHidden/>
    <w:unhideWhenUsed/>
    <w:rsid w:val="00123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5897/AJPS12.031" TargetMode="External"/><Relationship Id="rId26" Type="http://schemas.openxmlformats.org/officeDocument/2006/relationships/hyperlink" Target="https://doi.org/10.3329/bjpbg.v27i1.23973" TargetMode="External"/><Relationship Id="rId39" Type="http://schemas.openxmlformats.org/officeDocument/2006/relationships/hyperlink" Target="https://doi.org/10.1007/978-981-19-3728-6_33" TargetMode="External"/><Relationship Id="rId21" Type="http://schemas.openxmlformats.org/officeDocument/2006/relationships/hyperlink" Target="https://www.thepharmajournal.com/archives/?ArticleId=17693&amp;issue=12&amp;vol=11&amp;year=2022" TargetMode="External"/><Relationship Id="rId34" Type="http://schemas.openxmlformats.org/officeDocument/2006/relationships/hyperlink" Target="https://catalogue.nla.gov.au/catalog/983804" TargetMode="External"/><Relationship Id="rId42" Type="http://schemas.openxmlformats.org/officeDocument/2006/relationships/hyperlink" Target="https://doi.org/10.9734/jsrr/2025/v31i83418" TargetMode="External"/><Relationship Id="rId47" Type="http://schemas.openxmlformats.org/officeDocument/2006/relationships/hyperlink" Target="https://doi.org/10.9734/cjast/2023/v42i74079" TargetMode="External"/><Relationship Id="rId50" Type="http://schemas.openxmlformats.org/officeDocument/2006/relationships/hyperlink" Target="https://www.chemijournal.com/archives/?ArticleId=6391&amp;issue=4&amp;si=false&amp;vol=7&amp;year=2019" TargetMode="External"/><Relationship Id="rId55" Type="http://schemas.openxmlformats.org/officeDocument/2006/relationships/hyperlink" Target="https://doi.org/10.18006/2020.8(1).21.2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6557/ajocr/2024/v9i48979" TargetMode="External"/><Relationship Id="rId29" Type="http://schemas.openxmlformats.org/officeDocument/2006/relationships/hyperlink" Target="https://doi.org/10.56093/job.v17i1.4" TargetMode="External"/><Relationship Id="rId11" Type="http://schemas.openxmlformats.org/officeDocument/2006/relationships/footer" Target="footer2.xml"/><Relationship Id="rId24" Type="http://schemas.openxmlformats.org/officeDocument/2006/relationships/hyperlink" Target="https://doi.org/10.17557/tjfc.1714416" TargetMode="External"/><Relationship Id="rId32" Type="http://schemas.openxmlformats.org/officeDocument/2006/relationships/hyperlink" Target="https://doi.org/10.9734/jabb/2026/v29i43869" TargetMode="External"/><Relationship Id="rId37" Type="http://schemas.openxmlformats.org/officeDocument/2006/relationships/hyperlink" Target="https://doi.org/10.20546/ijcmas.2019.812.138" TargetMode="External"/><Relationship Id="rId40" Type="http://schemas.openxmlformats.org/officeDocument/2006/relationships/hyperlink" Target="https://doi.org/10.56557/ajmab/2025/v10i29605" TargetMode="External"/><Relationship Id="rId45" Type="http://schemas.openxmlformats.org/officeDocument/2006/relationships/hyperlink" Target="https://doi.org/10.56557/pcbmb/2023/v24i3-48245" TargetMode="External"/><Relationship Id="rId53" Type="http://schemas.openxmlformats.org/officeDocument/2006/relationships/hyperlink" Target="https://doi.org/10.2134/agronj1942.00021962003400100008x" TargetMode="External"/><Relationship Id="rId58" Type="http://schemas.openxmlformats.org/officeDocument/2006/relationships/hyperlink" Target="https://epubs.icar.org.in/index.php/JOB/article/view/159221"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doi.org/10.20546/ijcmas.2020.912.018" TargetMode="External"/><Relationship Id="rId14" Type="http://schemas.openxmlformats.org/officeDocument/2006/relationships/hyperlink" Target="https://doi.org/10.18805/ag.RF-372" TargetMode="External"/><Relationship Id="rId22" Type="http://schemas.openxmlformats.org/officeDocument/2006/relationships/hyperlink" Target="https://doi.org/10.22271/chemi.2020.v8.i5j.10386" TargetMode="External"/><Relationship Id="rId27" Type="http://schemas.openxmlformats.org/officeDocument/2006/relationships/hyperlink" Target="https://doi.org/10.1016/S0065-2113(08)60113-3" TargetMode="External"/><Relationship Id="rId30" Type="http://schemas.openxmlformats.org/officeDocument/2006/relationships/hyperlink" Target="https://www.phytojournal.com/archives/view-pdf/8171/8-3-87" TargetMode="External"/><Relationship Id="rId35" Type="http://schemas.openxmlformats.org/officeDocument/2006/relationships/hyperlink" Target="https://doi.org/10.9734/cjast/2020/v39i4831234" TargetMode="External"/><Relationship Id="rId43" Type="http://schemas.openxmlformats.org/officeDocument/2006/relationships/hyperlink" Target="https://doi.org/10.1016/j.heliyon.2024.e40555" TargetMode="External"/><Relationship Id="rId48" Type="http://schemas.openxmlformats.org/officeDocument/2006/relationships/hyperlink" Target="https://www.researchtrend.net/bfij/screening-of-indian-mustard-genotypes-against-white-rust-disease-based-on-disease-indexing-6460" TargetMode="External"/><Relationship Id="rId56" Type="http://schemas.openxmlformats.org/officeDocument/2006/relationships/hyperlink" Target="https://doi.org/10.56557/pcbmb/2025/v26i7-89539" TargetMode="External"/><Relationship Id="rId8" Type="http://schemas.openxmlformats.org/officeDocument/2006/relationships/header" Target="header1.xml"/><Relationship Id="rId51" Type="http://schemas.openxmlformats.org/officeDocument/2006/relationships/hyperlink" Target="https://doi.org/10.3390/plants1007129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esagri.gov.in/document-report/agricultural-statistics-at-a-glance-2024/" TargetMode="External"/><Relationship Id="rId25" Type="http://schemas.openxmlformats.org/officeDocument/2006/relationships/hyperlink" Target="https://doi.org/10.3389/fpls.2025.1493618" TargetMode="External"/><Relationship Id="rId33" Type="http://schemas.openxmlformats.org/officeDocument/2006/relationships/hyperlink" Target="https://doi.org/10.54910/sabrao2023.55.4.9" TargetMode="External"/><Relationship Id="rId38" Type="http://schemas.openxmlformats.org/officeDocument/2006/relationships/hyperlink" Target="https://doi.org/10.1002/ptr.7048" TargetMode="External"/><Relationship Id="rId46" Type="http://schemas.openxmlformats.org/officeDocument/2006/relationships/hyperlink" Target="https://www.thepharmajournal.com/archives/?ArticleId=19794&amp;issue=4&amp;vol=12&amp;year=2023" TargetMode="External"/><Relationship Id="rId59" Type="http://schemas.openxmlformats.org/officeDocument/2006/relationships/hyperlink" Target="https://doi.org/10.2307/1297791" TargetMode="External"/><Relationship Id="rId20" Type="http://schemas.openxmlformats.org/officeDocument/2006/relationships/hyperlink" Target="https://doi.org/10.15192/PSCP.SA.2014.4.2.7679" TargetMode="External"/><Relationship Id="rId41" Type="http://schemas.openxmlformats.org/officeDocument/2006/relationships/hyperlink" Target="https://doi.org/10.9734/jeai/2025/v47i83676" TargetMode="External"/><Relationship Id="rId54" Type="http://schemas.openxmlformats.org/officeDocument/2006/relationships/hyperlink" Target="https://doi.org/10.3390/plants1211216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958/0975-928X.2017.00032.1" TargetMode="External"/><Relationship Id="rId23" Type="http://schemas.openxmlformats.org/officeDocument/2006/relationships/hyperlink" Target="https://doi.org/10.56557/pcbmb/2026/v27i7-810865" TargetMode="External"/><Relationship Id="rId28" Type="http://schemas.openxmlformats.org/officeDocument/2006/relationships/hyperlink" Target="https://doi.org/10.47815/apsr.2021.10084" TargetMode="External"/><Relationship Id="rId36" Type="http://schemas.openxmlformats.org/officeDocument/2006/relationships/hyperlink" Target="https://doi.org/10.1038/s41598-025-86621-8" TargetMode="External"/><Relationship Id="rId49" Type="http://schemas.openxmlformats.org/officeDocument/2006/relationships/hyperlink" Target="https://doi.org/10.9734/cjast/2023/v42i164130" TargetMode="External"/><Relationship Id="rId57" Type="http://schemas.openxmlformats.org/officeDocument/2006/relationships/hyperlink" Target="https://ndlsearch.ndl.go.jp/en/books/R100000136-I1573105975585064192" TargetMode="External"/><Relationship Id="rId10" Type="http://schemas.openxmlformats.org/officeDocument/2006/relationships/footer" Target="footer1.xml"/><Relationship Id="rId31" Type="http://schemas.openxmlformats.org/officeDocument/2006/relationships/hyperlink" Target="https://doi.org/10.37992/2024.1503.093" TargetMode="External"/><Relationship Id="rId44" Type="http://schemas.openxmlformats.org/officeDocument/2006/relationships/hyperlink" Target="https://doi.org/10.9734/jabb/2024/v27i5758" TargetMode="External"/><Relationship Id="rId52" Type="http://schemas.openxmlformats.org/officeDocument/2006/relationships/hyperlink" Target="https://doi.org/10.56093/ijas.v95i7.158641" TargetMode="External"/><Relationship Id="rId60" Type="http://schemas.openxmlformats.org/officeDocument/2006/relationships/hyperlink" Target="https://www.chemijournal.com/archives/?ArticleId=5155&amp;issue=2&amp;si=false&amp;vol=7&amp;year=2019"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E66D5-B39C-4693-840D-B03367B42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19</Pages>
  <Words>7257</Words>
  <Characters>41368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soyal wathar</dc:creator>
  <cp:lastModifiedBy>Editor-90</cp:lastModifiedBy>
  <cp:revision>42</cp:revision>
  <dcterms:created xsi:type="dcterms:W3CDTF">2026-07-11T09:41:00Z</dcterms:created>
  <dcterms:modified xsi:type="dcterms:W3CDTF">2026-08-13T13:57:00Z</dcterms:modified>
</cp:coreProperties>
</file>