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0528E" w:rsidRPr="00FB49D6" w14:paraId="2B3E4492" w14:textId="77777777">
        <w:trPr>
          <w:trHeight w:val="20"/>
          <w:jc w:val="center"/>
        </w:trPr>
        <w:tc>
          <w:tcPr>
            <w:tcW w:w="1186" w:type="pct"/>
          </w:tcPr>
          <w:p w14:paraId="128E1858" w14:textId="77777777" w:rsidR="0000528E" w:rsidRPr="00FB49D6" w:rsidRDefault="005F3944">
            <w:pPr>
              <w:pStyle w:val="BodyText"/>
              <w:ind w:left="90"/>
              <w:jc w:val="left"/>
              <w:rPr>
                <w:rFonts w:ascii="Arial" w:hAnsi="Arial" w:cs="Arial"/>
                <w:bCs/>
                <w:sz w:val="20"/>
                <w:szCs w:val="20"/>
                <w:lang w:val="en-GB" w:eastAsia="en-US"/>
              </w:rPr>
            </w:pPr>
            <w:r w:rsidRPr="00FB49D6">
              <w:rPr>
                <w:rFonts w:ascii="Arial" w:hAnsi="Arial" w:cs="Arial"/>
                <w:bCs/>
                <w:sz w:val="20"/>
                <w:szCs w:val="20"/>
                <w:lang w:val="en-GB" w:eastAsia="en-US"/>
              </w:rPr>
              <w:t>Journal Name:</w:t>
            </w:r>
          </w:p>
        </w:tc>
        <w:tc>
          <w:tcPr>
            <w:tcW w:w="3814" w:type="pct"/>
          </w:tcPr>
          <w:p w14:paraId="7048930D" w14:textId="77777777" w:rsidR="0000528E" w:rsidRPr="00FB49D6" w:rsidRDefault="0000528E">
            <w:pPr>
              <w:rPr>
                <w:rFonts w:ascii="Arial" w:hAnsi="Arial" w:cs="Arial"/>
                <w:b/>
                <w:bCs/>
                <w:color w:val="0000FF"/>
                <w:sz w:val="20"/>
                <w:szCs w:val="20"/>
                <w:lang w:val="en-GB"/>
              </w:rPr>
            </w:pPr>
            <w:hyperlink r:id="rId7" w:history="1">
              <w:r w:rsidRPr="00FB49D6">
                <w:rPr>
                  <w:rFonts w:ascii="Arial" w:hAnsi="Arial" w:cs="Arial"/>
                  <w:color w:val="0000FF"/>
                  <w:sz w:val="20"/>
                  <w:szCs w:val="20"/>
                  <w:u w:val="single"/>
                </w:rPr>
                <w:t>PLANT CELL BIOTECHNOLOGY AND MOLECULAR BIOLOGY</w:t>
              </w:r>
            </w:hyperlink>
          </w:p>
        </w:tc>
      </w:tr>
      <w:tr w:rsidR="0000528E" w:rsidRPr="00FB49D6" w14:paraId="4F94AF39" w14:textId="77777777">
        <w:trPr>
          <w:trHeight w:val="20"/>
          <w:jc w:val="center"/>
        </w:trPr>
        <w:tc>
          <w:tcPr>
            <w:tcW w:w="1186" w:type="pct"/>
          </w:tcPr>
          <w:p w14:paraId="0ED96FC8" w14:textId="77777777" w:rsidR="0000528E" w:rsidRPr="00FB49D6" w:rsidRDefault="005F3944">
            <w:pPr>
              <w:pStyle w:val="BodyText"/>
              <w:ind w:left="90"/>
              <w:jc w:val="left"/>
              <w:rPr>
                <w:rFonts w:ascii="Arial" w:hAnsi="Arial" w:cs="Arial"/>
                <w:bCs/>
                <w:sz w:val="20"/>
                <w:szCs w:val="20"/>
                <w:lang w:val="en-GB" w:eastAsia="en-US"/>
              </w:rPr>
            </w:pPr>
            <w:r w:rsidRPr="00FB49D6">
              <w:rPr>
                <w:rFonts w:ascii="Arial" w:hAnsi="Arial" w:cs="Arial"/>
                <w:bCs/>
                <w:sz w:val="20"/>
                <w:szCs w:val="20"/>
                <w:lang w:val="en-GB" w:eastAsia="en-US"/>
              </w:rPr>
              <w:t>Manuscript Number:</w:t>
            </w:r>
          </w:p>
        </w:tc>
        <w:tc>
          <w:tcPr>
            <w:tcW w:w="3814" w:type="pct"/>
          </w:tcPr>
          <w:p w14:paraId="46A1FDDC" w14:textId="61437255" w:rsidR="0000528E" w:rsidRPr="00FB49D6" w:rsidRDefault="00227CAF">
            <w:pPr>
              <w:pStyle w:val="NormalWeb"/>
              <w:spacing w:before="0" w:beforeAutospacing="0" w:after="0" w:afterAutospacing="0"/>
              <w:rPr>
                <w:rFonts w:ascii="Arial" w:hAnsi="Arial" w:cs="Arial"/>
                <w:b/>
                <w:bCs/>
                <w:sz w:val="20"/>
                <w:szCs w:val="20"/>
                <w:lang w:val="en-GB"/>
              </w:rPr>
            </w:pPr>
            <w:r w:rsidRPr="00FB49D6">
              <w:rPr>
                <w:rFonts w:ascii="Arial" w:hAnsi="Arial" w:cs="Arial"/>
                <w:b/>
                <w:bCs/>
                <w:sz w:val="20"/>
                <w:szCs w:val="20"/>
                <w:lang w:val="en-GB"/>
              </w:rPr>
              <w:t>Ms_PCBMB_15528</w:t>
            </w:r>
          </w:p>
        </w:tc>
      </w:tr>
      <w:tr w:rsidR="0000528E" w:rsidRPr="00FB49D6" w14:paraId="2CCDFA2F" w14:textId="77777777">
        <w:trPr>
          <w:trHeight w:val="20"/>
          <w:jc w:val="center"/>
        </w:trPr>
        <w:tc>
          <w:tcPr>
            <w:tcW w:w="1186" w:type="pct"/>
          </w:tcPr>
          <w:p w14:paraId="1612F06E" w14:textId="77777777" w:rsidR="0000528E" w:rsidRPr="00FB49D6" w:rsidRDefault="005F3944">
            <w:pPr>
              <w:pStyle w:val="BodyText"/>
              <w:ind w:left="90"/>
              <w:jc w:val="left"/>
              <w:rPr>
                <w:rFonts w:ascii="Arial" w:hAnsi="Arial" w:cs="Arial"/>
                <w:bCs/>
                <w:sz w:val="20"/>
                <w:szCs w:val="20"/>
                <w:lang w:val="en-GB" w:eastAsia="en-US"/>
              </w:rPr>
            </w:pPr>
            <w:r w:rsidRPr="00FB49D6">
              <w:rPr>
                <w:rFonts w:ascii="Arial" w:hAnsi="Arial" w:cs="Arial"/>
                <w:bCs/>
                <w:sz w:val="20"/>
                <w:szCs w:val="20"/>
                <w:lang w:val="en-GB" w:eastAsia="en-US"/>
              </w:rPr>
              <w:t xml:space="preserve">Title of the Manuscript: </w:t>
            </w:r>
          </w:p>
        </w:tc>
        <w:tc>
          <w:tcPr>
            <w:tcW w:w="3814" w:type="pct"/>
          </w:tcPr>
          <w:p w14:paraId="6F9E73D1" w14:textId="405DE2EB" w:rsidR="0000528E" w:rsidRPr="00FB49D6" w:rsidRDefault="00227CAF">
            <w:pPr>
              <w:pStyle w:val="NormalWeb"/>
              <w:spacing w:before="0" w:beforeAutospacing="0" w:after="0" w:afterAutospacing="0"/>
              <w:rPr>
                <w:rFonts w:ascii="Arial" w:hAnsi="Arial" w:cs="Arial"/>
                <w:b/>
                <w:sz w:val="20"/>
                <w:szCs w:val="20"/>
                <w:lang w:val="en-GB"/>
              </w:rPr>
            </w:pPr>
            <w:r w:rsidRPr="00FB49D6">
              <w:rPr>
                <w:rFonts w:ascii="Arial" w:hAnsi="Arial" w:cs="Arial"/>
                <w:b/>
                <w:sz w:val="20"/>
                <w:szCs w:val="20"/>
                <w:lang w:val="en-GB"/>
              </w:rPr>
              <w:t>Phenotypic Diversity and Correlation Analysis of Morphological Traits in rice (Oryza sativa L.)</w:t>
            </w:r>
          </w:p>
        </w:tc>
      </w:tr>
      <w:tr w:rsidR="0000528E" w:rsidRPr="00FB49D6" w14:paraId="42760664" w14:textId="77777777">
        <w:trPr>
          <w:trHeight w:val="20"/>
          <w:jc w:val="center"/>
        </w:trPr>
        <w:tc>
          <w:tcPr>
            <w:tcW w:w="1186" w:type="pct"/>
          </w:tcPr>
          <w:p w14:paraId="7503AE38" w14:textId="77777777" w:rsidR="0000528E" w:rsidRPr="00FB49D6" w:rsidRDefault="005F3944">
            <w:pPr>
              <w:pStyle w:val="BodyText"/>
              <w:ind w:left="90"/>
              <w:jc w:val="left"/>
              <w:rPr>
                <w:rFonts w:ascii="Arial" w:hAnsi="Arial" w:cs="Arial"/>
                <w:bCs/>
                <w:sz w:val="20"/>
                <w:szCs w:val="20"/>
                <w:lang w:val="en-GB" w:eastAsia="en-US"/>
              </w:rPr>
            </w:pPr>
            <w:r w:rsidRPr="00FB49D6">
              <w:rPr>
                <w:rFonts w:ascii="Arial" w:hAnsi="Arial" w:cs="Arial"/>
                <w:bCs/>
                <w:sz w:val="20"/>
                <w:szCs w:val="20"/>
                <w:lang w:val="en-GB" w:eastAsia="en-US"/>
              </w:rPr>
              <w:t>Type of the Article</w:t>
            </w:r>
          </w:p>
        </w:tc>
        <w:tc>
          <w:tcPr>
            <w:tcW w:w="3814" w:type="pct"/>
          </w:tcPr>
          <w:p w14:paraId="0677F170" w14:textId="58900208" w:rsidR="0000528E" w:rsidRPr="00FB49D6" w:rsidRDefault="007E082E">
            <w:pPr>
              <w:pStyle w:val="NormalWeb"/>
              <w:spacing w:before="0" w:beforeAutospacing="0" w:after="0" w:afterAutospacing="0"/>
              <w:rPr>
                <w:rFonts w:ascii="Arial" w:hAnsi="Arial" w:cs="Arial"/>
                <w:b/>
                <w:sz w:val="20"/>
                <w:szCs w:val="20"/>
                <w:lang w:val="en-GB"/>
              </w:rPr>
            </w:pPr>
            <w:r w:rsidRPr="00FB49D6">
              <w:rPr>
                <w:rFonts w:ascii="Arial" w:hAnsi="Arial" w:cs="Arial"/>
                <w:b/>
                <w:sz w:val="20"/>
                <w:szCs w:val="20"/>
                <w:lang w:val="en-GB"/>
              </w:rPr>
              <w:t xml:space="preserve">Research article / Short Communication/ Case Report / Case Study </w:t>
            </w:r>
          </w:p>
        </w:tc>
      </w:tr>
    </w:tbl>
    <w:p w14:paraId="74212EDD" w14:textId="77777777" w:rsidR="0000528E" w:rsidRPr="00FB49D6" w:rsidRDefault="0000528E">
      <w:pPr>
        <w:jc w:val="both"/>
        <w:rPr>
          <w:rFonts w:ascii="Arial" w:eastAsia="MS Mincho" w:hAnsi="Arial" w:cs="Arial"/>
          <w:sz w:val="20"/>
          <w:szCs w:val="20"/>
          <w:lang w:val="en-GB" w:eastAsia="x-none"/>
        </w:rPr>
      </w:pPr>
    </w:p>
    <w:p w14:paraId="380FBCA9" w14:textId="77777777" w:rsidR="0000528E" w:rsidRPr="00FB49D6" w:rsidRDefault="005F3944">
      <w:pPr>
        <w:jc w:val="both"/>
        <w:rPr>
          <w:rFonts w:ascii="Arial" w:eastAsia="MS Mincho" w:hAnsi="Arial" w:cs="Arial"/>
          <w:b/>
          <w:sz w:val="20"/>
          <w:szCs w:val="20"/>
          <w:u w:val="single"/>
          <w:lang w:val="en-GB" w:eastAsia="x-none"/>
        </w:rPr>
      </w:pPr>
      <w:r w:rsidRPr="00FB49D6">
        <w:rPr>
          <w:rFonts w:ascii="Arial" w:eastAsia="MS Mincho" w:hAnsi="Arial" w:cs="Arial"/>
          <w:b/>
          <w:sz w:val="20"/>
          <w:szCs w:val="20"/>
          <w:highlight w:val="yellow"/>
          <w:u w:val="single"/>
          <w:lang w:val="en-GB" w:eastAsia="x-none"/>
        </w:rPr>
        <w:t>PART 1 (Importance of the manuscript)</w:t>
      </w:r>
      <w:r w:rsidRPr="00FB49D6">
        <w:rPr>
          <w:rFonts w:ascii="Arial" w:eastAsia="MS Mincho" w:hAnsi="Arial" w:cs="Arial"/>
          <w:b/>
          <w:sz w:val="20"/>
          <w:szCs w:val="20"/>
          <w:u w:val="single"/>
          <w:lang w:val="en-GB" w:eastAsia="x-none"/>
        </w:rPr>
        <w:t xml:space="preserve"> </w:t>
      </w:r>
    </w:p>
    <w:p w14:paraId="4EC57A48" w14:textId="77777777" w:rsidR="0000528E" w:rsidRPr="00FB49D6"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0528E" w:rsidRPr="00FB49D6" w14:paraId="6794EA3D" w14:textId="77777777">
        <w:trPr>
          <w:trHeight w:val="20"/>
          <w:jc w:val="center"/>
        </w:trPr>
        <w:tc>
          <w:tcPr>
            <w:tcW w:w="1666" w:type="pct"/>
            <w:noWrap/>
          </w:tcPr>
          <w:p w14:paraId="08F102A9" w14:textId="77777777" w:rsidR="0000528E" w:rsidRPr="00FB49D6"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FB49D6" w:rsidRDefault="005F3944">
            <w:pPr>
              <w:keepNext/>
              <w:outlineLvl w:val="1"/>
              <w:rPr>
                <w:rFonts w:ascii="Arial" w:eastAsia="MS Mincho" w:hAnsi="Arial" w:cs="Arial"/>
                <w:b/>
                <w:bCs/>
                <w:sz w:val="20"/>
                <w:szCs w:val="20"/>
                <w:lang w:val="en-GB"/>
              </w:rPr>
            </w:pPr>
            <w:r w:rsidRPr="00FB49D6">
              <w:rPr>
                <w:rFonts w:ascii="Arial" w:eastAsia="MS Mincho" w:hAnsi="Arial" w:cs="Arial"/>
                <w:b/>
                <w:bCs/>
                <w:sz w:val="20"/>
                <w:szCs w:val="20"/>
                <w:lang w:val="en-GB"/>
              </w:rPr>
              <w:t>Comments of the Reviewers</w:t>
            </w:r>
          </w:p>
        </w:tc>
        <w:tc>
          <w:tcPr>
            <w:tcW w:w="1667" w:type="pct"/>
          </w:tcPr>
          <w:p w14:paraId="115FDC9D" w14:textId="77777777" w:rsidR="0000528E" w:rsidRPr="00FB49D6" w:rsidRDefault="005F3944">
            <w:pPr>
              <w:spacing w:after="160" w:line="256" w:lineRule="auto"/>
              <w:rPr>
                <w:rFonts w:ascii="Arial" w:eastAsia="Calibri" w:hAnsi="Arial" w:cs="Arial"/>
                <w:kern w:val="2"/>
                <w:sz w:val="20"/>
                <w:szCs w:val="20"/>
                <w:lang w:val="en-GB"/>
              </w:rPr>
            </w:pPr>
            <w:r w:rsidRPr="00FB49D6">
              <w:rPr>
                <w:rFonts w:ascii="Arial" w:eastAsia="Calibri" w:hAnsi="Arial" w:cs="Arial"/>
                <w:b/>
                <w:kern w:val="2"/>
                <w:sz w:val="20"/>
                <w:szCs w:val="20"/>
                <w:lang w:val="en-GB"/>
              </w:rPr>
              <w:t>Author’s Feedback</w:t>
            </w:r>
            <w:r w:rsidRPr="00FB49D6">
              <w:rPr>
                <w:rFonts w:ascii="Arial" w:eastAsia="Calibri" w:hAnsi="Arial" w:cs="Arial"/>
                <w:kern w:val="2"/>
                <w:sz w:val="20"/>
                <w:szCs w:val="20"/>
                <w:lang w:val="en-GB"/>
              </w:rPr>
              <w:t xml:space="preserve"> </w:t>
            </w:r>
          </w:p>
          <w:p w14:paraId="259F33DA" w14:textId="77777777" w:rsidR="0000528E" w:rsidRPr="00FB49D6" w:rsidRDefault="0000528E">
            <w:pPr>
              <w:keepNext/>
              <w:outlineLvl w:val="1"/>
              <w:rPr>
                <w:rFonts w:ascii="Arial" w:eastAsia="MS Mincho" w:hAnsi="Arial" w:cs="Arial"/>
                <w:bCs/>
                <w:sz w:val="20"/>
                <w:szCs w:val="20"/>
                <w:lang w:val="en-GB"/>
              </w:rPr>
            </w:pPr>
          </w:p>
        </w:tc>
      </w:tr>
      <w:tr w:rsidR="0000528E" w:rsidRPr="00FB49D6" w14:paraId="2224D689" w14:textId="77777777">
        <w:trPr>
          <w:trHeight w:val="20"/>
          <w:jc w:val="center"/>
        </w:trPr>
        <w:tc>
          <w:tcPr>
            <w:tcW w:w="1666" w:type="pct"/>
            <w:noWrap/>
            <w:hideMark/>
          </w:tcPr>
          <w:p w14:paraId="56EB2144" w14:textId="77777777" w:rsidR="0000528E" w:rsidRPr="00FB49D6" w:rsidRDefault="005F3944">
            <w:pPr>
              <w:rPr>
                <w:rFonts w:ascii="Arial" w:hAnsi="Arial" w:cs="Arial"/>
                <w:bCs/>
                <w:sz w:val="20"/>
                <w:szCs w:val="20"/>
                <w:lang w:val="en-GB"/>
              </w:rPr>
            </w:pPr>
            <w:r w:rsidRPr="00FB49D6">
              <w:rPr>
                <w:rFonts w:ascii="Arial" w:hAnsi="Arial" w:cs="Arial"/>
                <w:b/>
                <w:bCs/>
                <w:sz w:val="20"/>
                <w:szCs w:val="20"/>
                <w:lang w:val="en-GB"/>
              </w:rPr>
              <w:t>Please write a few sentences regarding the importance of this manuscript for the scientific community.</w:t>
            </w:r>
            <w:r w:rsidRPr="00FB49D6">
              <w:rPr>
                <w:rFonts w:ascii="Arial" w:hAnsi="Arial" w:cs="Arial"/>
                <w:bCs/>
                <w:sz w:val="20"/>
                <w:szCs w:val="20"/>
                <w:lang w:val="en-GB"/>
              </w:rPr>
              <w:t xml:space="preserve"> A minimum of 3-4 sentences may </w:t>
            </w:r>
          </w:p>
          <w:p w14:paraId="15681841" w14:textId="77777777" w:rsidR="0000528E" w:rsidRPr="00FB49D6" w:rsidRDefault="005F3944">
            <w:pPr>
              <w:rPr>
                <w:rFonts w:ascii="Arial" w:eastAsia="MS Mincho" w:hAnsi="Arial" w:cs="Arial"/>
                <w:bCs/>
                <w:sz w:val="20"/>
                <w:szCs w:val="20"/>
                <w:lang w:val="en-GB"/>
              </w:rPr>
            </w:pPr>
            <w:r w:rsidRPr="00FB49D6">
              <w:rPr>
                <w:rFonts w:ascii="Arial" w:hAnsi="Arial" w:cs="Arial"/>
                <w:bCs/>
                <w:sz w:val="20"/>
                <w:szCs w:val="20"/>
                <w:lang w:val="en-GB"/>
              </w:rPr>
              <w:t>be required for this part.</w:t>
            </w:r>
          </w:p>
        </w:tc>
        <w:tc>
          <w:tcPr>
            <w:tcW w:w="1667" w:type="pct"/>
          </w:tcPr>
          <w:p w14:paraId="55773454" w14:textId="797D2D96" w:rsidR="0000528E" w:rsidRPr="00FB49D6" w:rsidRDefault="004E2F3C">
            <w:pPr>
              <w:contextualSpacing/>
              <w:rPr>
                <w:rFonts w:ascii="Arial" w:hAnsi="Arial" w:cs="Arial"/>
                <w:b/>
                <w:bCs/>
                <w:sz w:val="20"/>
                <w:szCs w:val="20"/>
                <w:lang w:val="en-GB"/>
              </w:rPr>
            </w:pPr>
            <w:r w:rsidRPr="00FB49D6">
              <w:rPr>
                <w:rFonts w:ascii="Arial" w:hAnsi="Arial" w:cs="Arial"/>
                <w:sz w:val="20"/>
                <w:szCs w:val="20"/>
              </w:rPr>
              <w:t xml:space="preserve">The manuscript evaluates phenotypic variation and relationships among important morphological and yield-related traits in 60 rice genotypes. The study provides useful preliminary information on trait associations and phenotypic grouping of the evaluated germplasm. </w:t>
            </w:r>
          </w:p>
        </w:tc>
        <w:tc>
          <w:tcPr>
            <w:tcW w:w="1667" w:type="pct"/>
          </w:tcPr>
          <w:p w14:paraId="591F55A1" w14:textId="77777777" w:rsidR="0000528E" w:rsidRPr="00FB49D6" w:rsidRDefault="0000528E">
            <w:pPr>
              <w:keepNext/>
              <w:outlineLvl w:val="1"/>
              <w:rPr>
                <w:rFonts w:ascii="Arial" w:eastAsia="MS Mincho" w:hAnsi="Arial" w:cs="Arial"/>
                <w:bCs/>
                <w:sz w:val="20"/>
                <w:szCs w:val="20"/>
                <w:lang w:val="en-GB"/>
              </w:rPr>
            </w:pPr>
          </w:p>
        </w:tc>
      </w:tr>
    </w:tbl>
    <w:p w14:paraId="10C34CD4" w14:textId="77777777" w:rsidR="0000528E" w:rsidRPr="00FB49D6" w:rsidRDefault="0000528E">
      <w:pPr>
        <w:rPr>
          <w:rFonts w:ascii="Arial" w:hAnsi="Arial" w:cs="Arial"/>
          <w:sz w:val="20"/>
          <w:szCs w:val="20"/>
          <w:lang w:val="en-GB"/>
        </w:rPr>
      </w:pPr>
    </w:p>
    <w:p w14:paraId="2F671757" w14:textId="77777777" w:rsidR="0000528E" w:rsidRPr="00FB49D6" w:rsidRDefault="005F3944">
      <w:pPr>
        <w:keepNext/>
        <w:outlineLvl w:val="1"/>
        <w:rPr>
          <w:rFonts w:ascii="Arial" w:eastAsia="MS Mincho" w:hAnsi="Arial" w:cs="Arial"/>
          <w:b/>
          <w:bCs/>
          <w:sz w:val="20"/>
          <w:szCs w:val="20"/>
          <w:highlight w:val="yellow"/>
          <w:u w:val="single"/>
          <w:lang w:val="en-GB"/>
        </w:rPr>
      </w:pPr>
      <w:r w:rsidRPr="00FB49D6">
        <w:rPr>
          <w:rFonts w:ascii="Arial" w:eastAsia="MS Mincho" w:hAnsi="Arial" w:cs="Arial"/>
          <w:b/>
          <w:bCs/>
          <w:sz w:val="20"/>
          <w:szCs w:val="20"/>
          <w:highlight w:val="yellow"/>
          <w:u w:val="single"/>
          <w:lang w:val="en-GB"/>
        </w:rPr>
        <w:t>PART 2.1 (Objective Evaluation)</w:t>
      </w:r>
    </w:p>
    <w:p w14:paraId="20F73288" w14:textId="77777777" w:rsidR="0000528E" w:rsidRPr="00FB49D6"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FB49D6" w14:paraId="1DA8641A" w14:textId="77777777">
        <w:trPr>
          <w:trHeight w:val="20"/>
          <w:jc w:val="center"/>
        </w:trPr>
        <w:tc>
          <w:tcPr>
            <w:tcW w:w="1666" w:type="pct"/>
            <w:noWrap/>
          </w:tcPr>
          <w:p w14:paraId="465A61A6" w14:textId="77777777" w:rsidR="0000528E" w:rsidRPr="00FB49D6"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FB49D6" w:rsidRDefault="005F3944">
            <w:pPr>
              <w:keepNext/>
              <w:outlineLvl w:val="1"/>
              <w:rPr>
                <w:rFonts w:ascii="Arial" w:eastAsia="MS Mincho" w:hAnsi="Arial" w:cs="Arial"/>
                <w:b/>
                <w:bCs/>
                <w:sz w:val="20"/>
                <w:szCs w:val="20"/>
                <w:lang w:val="en-GB"/>
              </w:rPr>
            </w:pPr>
            <w:r w:rsidRPr="00FB49D6">
              <w:rPr>
                <w:rFonts w:ascii="Arial" w:eastAsia="MS Mincho" w:hAnsi="Arial" w:cs="Arial"/>
                <w:b/>
                <w:bCs/>
                <w:sz w:val="20"/>
                <w:szCs w:val="20"/>
                <w:lang w:val="en-GB"/>
              </w:rPr>
              <w:t>Rating of the Reviewers</w:t>
            </w:r>
          </w:p>
        </w:tc>
        <w:tc>
          <w:tcPr>
            <w:tcW w:w="1667" w:type="pct"/>
            <w:hideMark/>
          </w:tcPr>
          <w:p w14:paraId="675AB396" w14:textId="55A1C873" w:rsidR="0000528E" w:rsidRPr="00FB49D6" w:rsidRDefault="005F3944">
            <w:pPr>
              <w:spacing w:after="160" w:line="256" w:lineRule="auto"/>
              <w:rPr>
                <w:rFonts w:ascii="Arial" w:hAnsi="Arial" w:cs="Arial"/>
                <w:b/>
                <w:sz w:val="20"/>
                <w:szCs w:val="20"/>
                <w:lang w:val="en-GB"/>
              </w:rPr>
            </w:pPr>
            <w:r w:rsidRPr="00FB49D6">
              <w:rPr>
                <w:rFonts w:ascii="Arial" w:eastAsia="Calibri" w:hAnsi="Arial" w:cs="Arial"/>
                <w:b/>
                <w:kern w:val="2"/>
                <w:sz w:val="20"/>
                <w:szCs w:val="20"/>
                <w:lang w:val="en-GB"/>
              </w:rPr>
              <w:t>Author’s Feedback</w:t>
            </w:r>
            <w:r w:rsidRPr="00FB49D6">
              <w:rPr>
                <w:rFonts w:ascii="Arial" w:eastAsia="Calibri" w:hAnsi="Arial" w:cs="Arial"/>
                <w:kern w:val="2"/>
                <w:sz w:val="20"/>
                <w:szCs w:val="20"/>
                <w:lang w:val="en-GB"/>
              </w:rPr>
              <w:t xml:space="preserve"> </w:t>
            </w:r>
            <w:r w:rsidR="000249E7" w:rsidRPr="00FB49D6">
              <w:rPr>
                <w:rFonts w:ascii="Arial" w:hAnsi="Arial" w:cs="Arial"/>
                <w:b/>
                <w:kern w:val="2"/>
                <w:sz w:val="20"/>
                <w:szCs w:val="20"/>
                <w:highlight w:val="yellow"/>
                <w:lang w:val="en-GB"/>
              </w:rPr>
              <w:t>(</w:t>
            </w:r>
            <w:r w:rsidR="000249E7" w:rsidRPr="00FB49D6">
              <w:rPr>
                <w:rFonts w:ascii="Arial" w:hAnsi="Arial" w:cs="Arial"/>
                <w:bCs/>
                <w:kern w:val="2"/>
                <w:sz w:val="20"/>
                <w:szCs w:val="20"/>
                <w:highlight w:val="yellow"/>
                <w:lang w:val="en-GB"/>
              </w:rPr>
              <w:t>Revision of the Manuscript and Feedback of Authors are mandatory for Rating of 2 and 1)</w:t>
            </w:r>
          </w:p>
        </w:tc>
      </w:tr>
      <w:tr w:rsidR="0000528E" w:rsidRPr="00FB49D6" w14:paraId="4B1DD59E" w14:textId="77777777">
        <w:trPr>
          <w:trHeight w:val="20"/>
          <w:jc w:val="center"/>
        </w:trPr>
        <w:tc>
          <w:tcPr>
            <w:tcW w:w="1666" w:type="pct"/>
            <w:noWrap/>
            <w:hideMark/>
          </w:tcPr>
          <w:p w14:paraId="6014EE6B" w14:textId="77777777" w:rsidR="0000528E" w:rsidRPr="00FB49D6" w:rsidRDefault="005F3944">
            <w:pPr>
              <w:rPr>
                <w:rFonts w:ascii="Arial" w:hAnsi="Arial" w:cs="Arial"/>
                <w:b/>
                <w:bCs/>
                <w:sz w:val="20"/>
                <w:szCs w:val="20"/>
                <w:lang w:val="en-GB"/>
              </w:rPr>
            </w:pPr>
            <w:r w:rsidRPr="00FB49D6">
              <w:rPr>
                <w:rFonts w:ascii="Arial" w:hAnsi="Arial" w:cs="Arial"/>
                <w:b/>
                <w:bCs/>
                <w:sz w:val="20"/>
                <w:szCs w:val="20"/>
                <w:lang w:val="en-GB"/>
              </w:rPr>
              <w:t xml:space="preserve">1. Is the title clear and appropriate for the study? </w:t>
            </w:r>
          </w:p>
          <w:p w14:paraId="1E0B68D2" w14:textId="77777777" w:rsidR="0000528E" w:rsidRPr="00FB49D6" w:rsidRDefault="005F3944">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Rating Scale: </w:t>
            </w:r>
          </w:p>
          <w:p w14:paraId="36C113FC" w14:textId="77777777" w:rsidR="0000528E" w:rsidRPr="00FB49D6" w:rsidRDefault="005F3944">
            <w:pPr>
              <w:rPr>
                <w:rFonts w:ascii="Arial" w:hAnsi="Arial" w:cs="Arial"/>
                <w:sz w:val="20"/>
                <w:szCs w:val="20"/>
                <w:u w:val="single"/>
                <w:lang w:val="en-GB"/>
              </w:rPr>
            </w:pPr>
            <w:r w:rsidRPr="00FB49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524AD5A4" w:rsidR="0000528E" w:rsidRPr="00FB49D6" w:rsidRDefault="004E2F3C">
            <w:pPr>
              <w:ind w:left="360"/>
              <w:rPr>
                <w:rFonts w:ascii="Arial" w:hAnsi="Arial" w:cs="Arial"/>
                <w:b/>
                <w:bCs/>
                <w:sz w:val="20"/>
                <w:szCs w:val="20"/>
                <w:lang w:val="en-GB"/>
              </w:rPr>
            </w:pPr>
            <w:r w:rsidRPr="00FB49D6">
              <w:rPr>
                <w:rFonts w:ascii="Arial" w:hAnsi="Arial" w:cs="Arial"/>
                <w:b/>
                <w:bCs/>
                <w:sz w:val="20"/>
                <w:szCs w:val="20"/>
                <w:lang w:val="en-GB"/>
              </w:rPr>
              <w:t>4</w:t>
            </w:r>
          </w:p>
        </w:tc>
        <w:tc>
          <w:tcPr>
            <w:tcW w:w="1667" w:type="pct"/>
          </w:tcPr>
          <w:p w14:paraId="34CD82C0" w14:textId="77777777" w:rsidR="0000528E" w:rsidRPr="00FB49D6" w:rsidRDefault="0000528E">
            <w:pPr>
              <w:keepNext/>
              <w:outlineLvl w:val="1"/>
              <w:rPr>
                <w:rFonts w:ascii="Arial" w:eastAsia="MS Mincho" w:hAnsi="Arial" w:cs="Arial"/>
                <w:bCs/>
                <w:sz w:val="20"/>
                <w:szCs w:val="20"/>
                <w:lang w:val="en-GB"/>
              </w:rPr>
            </w:pPr>
          </w:p>
        </w:tc>
      </w:tr>
      <w:tr w:rsidR="0000528E" w:rsidRPr="00FB49D6" w14:paraId="26AF2FCF" w14:textId="77777777">
        <w:trPr>
          <w:trHeight w:val="20"/>
          <w:jc w:val="center"/>
        </w:trPr>
        <w:tc>
          <w:tcPr>
            <w:tcW w:w="1666" w:type="pct"/>
            <w:noWrap/>
            <w:hideMark/>
          </w:tcPr>
          <w:p w14:paraId="5298EE61" w14:textId="77777777" w:rsidR="0000528E" w:rsidRPr="00FB49D6" w:rsidRDefault="005F3944">
            <w:pPr>
              <w:keepNext/>
              <w:outlineLvl w:val="1"/>
              <w:rPr>
                <w:rFonts w:ascii="Arial" w:eastAsia="MS Mincho" w:hAnsi="Arial" w:cs="Arial"/>
                <w:b/>
                <w:bCs/>
                <w:sz w:val="20"/>
                <w:szCs w:val="20"/>
                <w:lang w:val="en-GB"/>
              </w:rPr>
            </w:pPr>
            <w:r w:rsidRPr="00FB49D6">
              <w:rPr>
                <w:rFonts w:ascii="Arial" w:eastAsia="MS Mincho" w:hAnsi="Arial" w:cs="Arial"/>
                <w:b/>
                <w:bCs/>
                <w:sz w:val="20"/>
                <w:szCs w:val="20"/>
                <w:lang w:val="en-GB"/>
              </w:rPr>
              <w:t xml:space="preserve">2. Is the abstract of the article comprehensive? </w:t>
            </w:r>
          </w:p>
          <w:p w14:paraId="4FFDF33A" w14:textId="77777777" w:rsidR="0000528E" w:rsidRPr="00FB49D6" w:rsidRDefault="005F3944">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Rating Scale: </w:t>
            </w:r>
          </w:p>
          <w:p w14:paraId="5C68D8CD" w14:textId="77777777" w:rsidR="0000528E" w:rsidRPr="00FB49D6" w:rsidRDefault="005F3944">
            <w:pPr>
              <w:rPr>
                <w:rFonts w:ascii="Arial" w:hAnsi="Arial" w:cs="Arial"/>
                <w:sz w:val="20"/>
                <w:szCs w:val="20"/>
                <w:lang w:val="en-GB"/>
              </w:rPr>
            </w:pPr>
            <w:r w:rsidRPr="00FB49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1BF2E20D" w:rsidR="0000528E" w:rsidRPr="00FB49D6" w:rsidRDefault="004E2F3C">
            <w:pPr>
              <w:ind w:left="360"/>
              <w:rPr>
                <w:rFonts w:ascii="Arial" w:hAnsi="Arial" w:cs="Arial"/>
                <w:b/>
                <w:bCs/>
                <w:sz w:val="20"/>
                <w:szCs w:val="20"/>
                <w:lang w:val="en-GB"/>
              </w:rPr>
            </w:pPr>
            <w:r w:rsidRPr="00FB49D6">
              <w:rPr>
                <w:rFonts w:ascii="Arial" w:hAnsi="Arial" w:cs="Arial"/>
                <w:b/>
                <w:bCs/>
                <w:sz w:val="20"/>
                <w:szCs w:val="20"/>
                <w:lang w:val="en-GB"/>
              </w:rPr>
              <w:t>4</w:t>
            </w:r>
          </w:p>
        </w:tc>
        <w:tc>
          <w:tcPr>
            <w:tcW w:w="1667" w:type="pct"/>
          </w:tcPr>
          <w:p w14:paraId="123F6FC2" w14:textId="77777777" w:rsidR="0000528E" w:rsidRPr="00FB49D6" w:rsidRDefault="0000528E">
            <w:pPr>
              <w:keepNext/>
              <w:outlineLvl w:val="1"/>
              <w:rPr>
                <w:rFonts w:ascii="Arial" w:eastAsia="MS Mincho" w:hAnsi="Arial" w:cs="Arial"/>
                <w:bCs/>
                <w:sz w:val="20"/>
                <w:szCs w:val="20"/>
                <w:lang w:val="en-GB"/>
              </w:rPr>
            </w:pPr>
          </w:p>
        </w:tc>
      </w:tr>
      <w:tr w:rsidR="0000528E" w:rsidRPr="00FB49D6" w14:paraId="41AFA72F" w14:textId="77777777">
        <w:trPr>
          <w:trHeight w:val="20"/>
          <w:jc w:val="center"/>
        </w:trPr>
        <w:tc>
          <w:tcPr>
            <w:tcW w:w="1666" w:type="pct"/>
            <w:noWrap/>
            <w:hideMark/>
          </w:tcPr>
          <w:p w14:paraId="29C9D2DF" w14:textId="77777777" w:rsidR="0000528E" w:rsidRPr="00FB49D6" w:rsidRDefault="005F3944">
            <w:pPr>
              <w:keepNext/>
              <w:outlineLvl w:val="1"/>
              <w:rPr>
                <w:rFonts w:ascii="Arial" w:eastAsia="MS Mincho" w:hAnsi="Arial" w:cs="Arial"/>
                <w:b/>
                <w:bCs/>
                <w:sz w:val="20"/>
                <w:szCs w:val="20"/>
                <w:lang w:val="en-GB" w:eastAsia="x-none"/>
              </w:rPr>
            </w:pPr>
            <w:r w:rsidRPr="00FB49D6">
              <w:rPr>
                <w:rFonts w:ascii="Arial" w:eastAsia="MS Mincho" w:hAnsi="Arial" w:cs="Arial"/>
                <w:b/>
                <w:bCs/>
                <w:sz w:val="20"/>
                <w:szCs w:val="20"/>
                <w:lang w:val="en-GB" w:eastAsia="x-none"/>
              </w:rPr>
              <w:t>3. Are the keywords appropriate and useful?</w:t>
            </w:r>
          </w:p>
          <w:p w14:paraId="3EAB711B" w14:textId="77777777" w:rsidR="0000528E" w:rsidRPr="00FB49D6" w:rsidRDefault="005F3944">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Rating Scale: </w:t>
            </w:r>
          </w:p>
          <w:p w14:paraId="521EE635" w14:textId="77777777" w:rsidR="0000528E" w:rsidRPr="00FB49D6" w:rsidRDefault="005F3944">
            <w:pPr>
              <w:rPr>
                <w:rFonts w:ascii="Arial" w:hAnsi="Arial" w:cs="Arial"/>
                <w:sz w:val="20"/>
                <w:szCs w:val="20"/>
                <w:lang w:val="en-GB" w:eastAsia="x-none"/>
              </w:rPr>
            </w:pPr>
            <w:r w:rsidRPr="00FB49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4FD6CEA9" w:rsidR="0000528E" w:rsidRPr="00FB49D6" w:rsidRDefault="004E2F3C">
            <w:pPr>
              <w:ind w:left="360"/>
              <w:rPr>
                <w:rFonts w:ascii="Arial" w:hAnsi="Arial" w:cs="Arial"/>
                <w:b/>
                <w:bCs/>
                <w:sz w:val="20"/>
                <w:szCs w:val="20"/>
                <w:lang w:val="en-GB"/>
              </w:rPr>
            </w:pPr>
            <w:r w:rsidRPr="00FB49D6">
              <w:rPr>
                <w:rFonts w:ascii="Arial" w:hAnsi="Arial" w:cs="Arial"/>
                <w:b/>
                <w:bCs/>
                <w:sz w:val="20"/>
                <w:szCs w:val="20"/>
                <w:lang w:val="en-GB"/>
              </w:rPr>
              <w:t>4</w:t>
            </w:r>
          </w:p>
        </w:tc>
        <w:tc>
          <w:tcPr>
            <w:tcW w:w="1667" w:type="pct"/>
          </w:tcPr>
          <w:p w14:paraId="6F76F55B" w14:textId="77777777" w:rsidR="0000528E" w:rsidRPr="00FB49D6" w:rsidRDefault="0000528E">
            <w:pPr>
              <w:keepNext/>
              <w:outlineLvl w:val="1"/>
              <w:rPr>
                <w:rFonts w:ascii="Arial" w:eastAsia="MS Mincho" w:hAnsi="Arial" w:cs="Arial"/>
                <w:bCs/>
                <w:sz w:val="20"/>
                <w:szCs w:val="20"/>
                <w:lang w:val="en-GB"/>
              </w:rPr>
            </w:pPr>
          </w:p>
        </w:tc>
      </w:tr>
      <w:tr w:rsidR="0000528E" w:rsidRPr="00FB49D6" w14:paraId="57354EA0" w14:textId="77777777">
        <w:trPr>
          <w:trHeight w:val="20"/>
          <w:jc w:val="center"/>
        </w:trPr>
        <w:tc>
          <w:tcPr>
            <w:tcW w:w="1666" w:type="pct"/>
            <w:noWrap/>
            <w:hideMark/>
          </w:tcPr>
          <w:p w14:paraId="0AAD8B1F" w14:textId="77777777" w:rsidR="0000528E" w:rsidRPr="00FB49D6" w:rsidRDefault="005F3944">
            <w:pPr>
              <w:keepNext/>
              <w:outlineLvl w:val="1"/>
              <w:rPr>
                <w:rFonts w:ascii="Arial" w:eastAsia="MS Mincho" w:hAnsi="Arial" w:cs="Arial"/>
                <w:b/>
                <w:bCs/>
                <w:sz w:val="20"/>
                <w:szCs w:val="20"/>
                <w:lang w:val="en-GB" w:eastAsia="x-none"/>
              </w:rPr>
            </w:pPr>
            <w:r w:rsidRPr="00FB49D6">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FB49D6" w:rsidRDefault="005F3944">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Rating Scale: </w:t>
            </w:r>
          </w:p>
          <w:p w14:paraId="3B55D499" w14:textId="77777777" w:rsidR="0000528E" w:rsidRPr="00FB49D6" w:rsidRDefault="005F3944">
            <w:pPr>
              <w:rPr>
                <w:rFonts w:ascii="Arial" w:hAnsi="Arial" w:cs="Arial"/>
                <w:sz w:val="20"/>
                <w:szCs w:val="20"/>
                <w:lang w:val="en-GB" w:eastAsia="x-none"/>
              </w:rPr>
            </w:pPr>
            <w:r w:rsidRPr="00FB49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7EC2FD3C" w:rsidR="0000528E" w:rsidRPr="00FB49D6" w:rsidRDefault="004E2F3C">
            <w:pPr>
              <w:ind w:left="360"/>
              <w:rPr>
                <w:rFonts w:ascii="Arial" w:hAnsi="Arial" w:cs="Arial"/>
                <w:b/>
                <w:bCs/>
                <w:sz w:val="20"/>
                <w:szCs w:val="20"/>
                <w:lang w:val="en-GB"/>
              </w:rPr>
            </w:pPr>
            <w:r w:rsidRPr="00FB49D6">
              <w:rPr>
                <w:rFonts w:ascii="Arial" w:hAnsi="Arial" w:cs="Arial"/>
                <w:b/>
                <w:bCs/>
                <w:sz w:val="20"/>
                <w:szCs w:val="20"/>
                <w:lang w:val="en-GB"/>
              </w:rPr>
              <w:t>4</w:t>
            </w:r>
          </w:p>
        </w:tc>
        <w:tc>
          <w:tcPr>
            <w:tcW w:w="1667" w:type="pct"/>
          </w:tcPr>
          <w:p w14:paraId="66F81B1E" w14:textId="77777777" w:rsidR="0000528E" w:rsidRPr="00FB49D6" w:rsidRDefault="0000528E">
            <w:pPr>
              <w:keepNext/>
              <w:outlineLvl w:val="1"/>
              <w:rPr>
                <w:rFonts w:ascii="Arial" w:eastAsia="MS Mincho" w:hAnsi="Arial" w:cs="Arial"/>
                <w:bCs/>
                <w:sz w:val="20"/>
                <w:szCs w:val="20"/>
                <w:lang w:val="en-GB"/>
              </w:rPr>
            </w:pPr>
          </w:p>
        </w:tc>
      </w:tr>
      <w:tr w:rsidR="0000528E" w:rsidRPr="00FB49D6" w14:paraId="16D673C2" w14:textId="77777777">
        <w:trPr>
          <w:trHeight w:val="20"/>
          <w:jc w:val="center"/>
        </w:trPr>
        <w:tc>
          <w:tcPr>
            <w:tcW w:w="1666" w:type="pct"/>
            <w:noWrap/>
            <w:hideMark/>
          </w:tcPr>
          <w:p w14:paraId="33162C37" w14:textId="77777777" w:rsidR="0000528E" w:rsidRPr="00FB49D6" w:rsidRDefault="005F3944">
            <w:pPr>
              <w:keepNext/>
              <w:outlineLvl w:val="1"/>
              <w:rPr>
                <w:rFonts w:ascii="Arial" w:eastAsia="MS Mincho" w:hAnsi="Arial" w:cs="Arial"/>
                <w:b/>
                <w:bCs/>
                <w:sz w:val="20"/>
                <w:szCs w:val="20"/>
                <w:lang w:val="en-GB" w:eastAsia="x-none"/>
              </w:rPr>
            </w:pPr>
            <w:r w:rsidRPr="00FB49D6">
              <w:rPr>
                <w:rFonts w:ascii="Arial" w:eastAsia="MS Mincho" w:hAnsi="Arial" w:cs="Arial"/>
                <w:b/>
                <w:bCs/>
                <w:sz w:val="20"/>
                <w:szCs w:val="20"/>
                <w:lang w:val="en-GB" w:eastAsia="x-none"/>
              </w:rPr>
              <w:t>5. Are the research objectives/hypotheses clearly stated?</w:t>
            </w:r>
          </w:p>
          <w:p w14:paraId="74AAF685" w14:textId="77777777" w:rsidR="0000528E" w:rsidRPr="00FB49D6" w:rsidRDefault="005F3944">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Rating Scale: </w:t>
            </w:r>
          </w:p>
          <w:p w14:paraId="5DC04387" w14:textId="77777777" w:rsidR="0000528E" w:rsidRPr="00FB49D6" w:rsidRDefault="005F3944">
            <w:pPr>
              <w:rPr>
                <w:rFonts w:ascii="Arial" w:hAnsi="Arial" w:cs="Arial"/>
                <w:sz w:val="20"/>
                <w:szCs w:val="20"/>
                <w:lang w:val="en-GB" w:eastAsia="x-none"/>
              </w:rPr>
            </w:pPr>
            <w:r w:rsidRPr="00FB49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1979F0D1" w:rsidR="0000528E" w:rsidRPr="00FB49D6" w:rsidRDefault="004E2F3C">
            <w:pPr>
              <w:ind w:left="360"/>
              <w:rPr>
                <w:rFonts w:ascii="Arial" w:hAnsi="Arial" w:cs="Arial"/>
                <w:b/>
                <w:bCs/>
                <w:sz w:val="20"/>
                <w:szCs w:val="20"/>
                <w:lang w:val="en-GB"/>
              </w:rPr>
            </w:pPr>
            <w:r w:rsidRPr="00FB49D6">
              <w:rPr>
                <w:rFonts w:ascii="Arial" w:hAnsi="Arial" w:cs="Arial"/>
                <w:b/>
                <w:bCs/>
                <w:sz w:val="20"/>
                <w:szCs w:val="20"/>
                <w:lang w:val="en-GB"/>
              </w:rPr>
              <w:t>5</w:t>
            </w:r>
          </w:p>
        </w:tc>
        <w:tc>
          <w:tcPr>
            <w:tcW w:w="1667" w:type="pct"/>
          </w:tcPr>
          <w:p w14:paraId="698B0F4A" w14:textId="77777777" w:rsidR="0000528E" w:rsidRPr="00FB49D6" w:rsidRDefault="0000528E">
            <w:pPr>
              <w:keepNext/>
              <w:outlineLvl w:val="1"/>
              <w:rPr>
                <w:rFonts w:ascii="Arial" w:eastAsia="MS Mincho" w:hAnsi="Arial" w:cs="Arial"/>
                <w:bCs/>
                <w:sz w:val="20"/>
                <w:szCs w:val="20"/>
                <w:lang w:val="en-GB"/>
              </w:rPr>
            </w:pPr>
          </w:p>
        </w:tc>
      </w:tr>
      <w:tr w:rsidR="0000528E" w:rsidRPr="00FB49D6" w14:paraId="363EB65E" w14:textId="77777777">
        <w:trPr>
          <w:trHeight w:val="20"/>
          <w:jc w:val="center"/>
        </w:trPr>
        <w:tc>
          <w:tcPr>
            <w:tcW w:w="1666" w:type="pct"/>
            <w:noWrap/>
            <w:hideMark/>
          </w:tcPr>
          <w:p w14:paraId="3C23A634" w14:textId="77777777" w:rsidR="0000528E" w:rsidRPr="00FB49D6" w:rsidRDefault="005F3944">
            <w:pPr>
              <w:keepNext/>
              <w:outlineLvl w:val="1"/>
              <w:rPr>
                <w:rFonts w:ascii="Arial" w:eastAsia="MS Mincho" w:hAnsi="Arial" w:cs="Arial"/>
                <w:b/>
                <w:bCs/>
                <w:sz w:val="20"/>
                <w:szCs w:val="20"/>
                <w:lang w:val="en-GB" w:eastAsia="x-none"/>
              </w:rPr>
            </w:pPr>
            <w:r w:rsidRPr="00FB49D6">
              <w:rPr>
                <w:rFonts w:ascii="Arial" w:eastAsia="MS Mincho" w:hAnsi="Arial" w:cs="Arial"/>
                <w:b/>
                <w:bCs/>
                <w:sz w:val="20"/>
                <w:szCs w:val="20"/>
                <w:lang w:val="en-GB" w:eastAsia="x-none"/>
              </w:rPr>
              <w:t>6. Is the literature review relevant and up to date?</w:t>
            </w:r>
          </w:p>
          <w:p w14:paraId="3EABF2BB" w14:textId="77777777" w:rsidR="0000528E" w:rsidRPr="00FB49D6" w:rsidRDefault="005F3944">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Rating Scale: </w:t>
            </w:r>
          </w:p>
          <w:p w14:paraId="658BC19A" w14:textId="77777777" w:rsidR="0000528E" w:rsidRPr="00FB49D6" w:rsidRDefault="005F3944">
            <w:pPr>
              <w:rPr>
                <w:rFonts w:ascii="Arial" w:hAnsi="Arial" w:cs="Arial"/>
                <w:sz w:val="20"/>
                <w:szCs w:val="20"/>
                <w:lang w:val="en-GB" w:eastAsia="x-none"/>
              </w:rPr>
            </w:pPr>
            <w:r w:rsidRPr="00FB49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76184BE1" w:rsidR="0000528E" w:rsidRPr="00FB49D6" w:rsidRDefault="004E2F3C">
            <w:pPr>
              <w:ind w:left="360"/>
              <w:rPr>
                <w:rFonts w:ascii="Arial" w:hAnsi="Arial" w:cs="Arial"/>
                <w:b/>
                <w:bCs/>
                <w:sz w:val="20"/>
                <w:szCs w:val="20"/>
                <w:lang w:val="en-GB"/>
              </w:rPr>
            </w:pPr>
            <w:r w:rsidRPr="00FB49D6">
              <w:rPr>
                <w:rFonts w:ascii="Arial" w:hAnsi="Arial" w:cs="Arial"/>
                <w:b/>
                <w:bCs/>
                <w:sz w:val="20"/>
                <w:szCs w:val="20"/>
                <w:lang w:val="en-GB"/>
              </w:rPr>
              <w:t>4</w:t>
            </w:r>
          </w:p>
        </w:tc>
        <w:tc>
          <w:tcPr>
            <w:tcW w:w="1667" w:type="pct"/>
          </w:tcPr>
          <w:p w14:paraId="394C1141" w14:textId="77777777" w:rsidR="0000528E" w:rsidRPr="00FB49D6" w:rsidRDefault="0000528E">
            <w:pPr>
              <w:keepNext/>
              <w:outlineLvl w:val="1"/>
              <w:rPr>
                <w:rFonts w:ascii="Arial" w:eastAsia="MS Mincho" w:hAnsi="Arial" w:cs="Arial"/>
                <w:bCs/>
                <w:sz w:val="20"/>
                <w:szCs w:val="20"/>
                <w:lang w:val="en-GB"/>
              </w:rPr>
            </w:pPr>
          </w:p>
        </w:tc>
      </w:tr>
      <w:tr w:rsidR="0000528E" w:rsidRPr="00FB49D6" w14:paraId="14995AB0" w14:textId="77777777">
        <w:trPr>
          <w:trHeight w:val="20"/>
          <w:jc w:val="center"/>
        </w:trPr>
        <w:tc>
          <w:tcPr>
            <w:tcW w:w="1666" w:type="pct"/>
            <w:noWrap/>
            <w:hideMark/>
          </w:tcPr>
          <w:p w14:paraId="1EE70021" w14:textId="77777777" w:rsidR="0000528E" w:rsidRPr="00FB49D6" w:rsidRDefault="005F3944">
            <w:pPr>
              <w:keepNext/>
              <w:outlineLvl w:val="1"/>
              <w:rPr>
                <w:rFonts w:ascii="Arial" w:eastAsia="MS Mincho" w:hAnsi="Arial" w:cs="Arial"/>
                <w:b/>
                <w:bCs/>
                <w:sz w:val="20"/>
                <w:szCs w:val="20"/>
                <w:lang w:val="en-GB" w:eastAsia="x-none"/>
              </w:rPr>
            </w:pPr>
            <w:r w:rsidRPr="00FB49D6">
              <w:rPr>
                <w:rFonts w:ascii="Arial" w:eastAsia="MS Mincho" w:hAnsi="Arial" w:cs="Arial"/>
                <w:b/>
                <w:bCs/>
                <w:sz w:val="20"/>
                <w:szCs w:val="20"/>
                <w:lang w:val="en-GB" w:eastAsia="x-none"/>
              </w:rPr>
              <w:t>7. Is the research methodology appropriate for the study?</w:t>
            </w:r>
          </w:p>
          <w:p w14:paraId="1EFCAC82" w14:textId="77777777" w:rsidR="0000528E" w:rsidRPr="00FB49D6" w:rsidRDefault="005F3944">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Rating Scale: </w:t>
            </w:r>
          </w:p>
          <w:p w14:paraId="5E72CBBF" w14:textId="77777777" w:rsidR="0000528E" w:rsidRPr="00FB49D6" w:rsidRDefault="005F3944">
            <w:pPr>
              <w:rPr>
                <w:rFonts w:ascii="Arial" w:hAnsi="Arial" w:cs="Arial"/>
                <w:sz w:val="20"/>
                <w:szCs w:val="20"/>
                <w:lang w:val="en-GB"/>
              </w:rPr>
            </w:pPr>
            <w:r w:rsidRPr="00FB49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F3407" w14:textId="1D23DB4B" w:rsidR="0000528E" w:rsidRPr="00FB49D6" w:rsidRDefault="004E2F3C">
            <w:pPr>
              <w:ind w:left="360"/>
              <w:rPr>
                <w:rFonts w:ascii="Arial" w:hAnsi="Arial" w:cs="Arial"/>
                <w:b/>
                <w:bCs/>
                <w:sz w:val="20"/>
                <w:szCs w:val="20"/>
                <w:lang w:val="en-GB"/>
              </w:rPr>
            </w:pPr>
            <w:r w:rsidRPr="00FB49D6">
              <w:rPr>
                <w:rFonts w:ascii="Arial" w:hAnsi="Arial" w:cs="Arial"/>
                <w:b/>
                <w:bCs/>
                <w:sz w:val="20"/>
                <w:szCs w:val="20"/>
                <w:lang w:val="en-GB"/>
              </w:rPr>
              <w:t>3</w:t>
            </w:r>
          </w:p>
        </w:tc>
        <w:tc>
          <w:tcPr>
            <w:tcW w:w="1667" w:type="pct"/>
          </w:tcPr>
          <w:p w14:paraId="7D7BE1FB" w14:textId="77777777" w:rsidR="0000528E" w:rsidRPr="00FB49D6" w:rsidRDefault="0000528E">
            <w:pPr>
              <w:keepNext/>
              <w:outlineLvl w:val="1"/>
              <w:rPr>
                <w:rFonts w:ascii="Arial" w:eastAsia="MS Mincho" w:hAnsi="Arial" w:cs="Arial"/>
                <w:bCs/>
                <w:sz w:val="20"/>
                <w:szCs w:val="20"/>
                <w:lang w:val="en-GB"/>
              </w:rPr>
            </w:pPr>
          </w:p>
        </w:tc>
      </w:tr>
      <w:tr w:rsidR="004E2F3C" w:rsidRPr="00FB49D6" w14:paraId="56658F70" w14:textId="77777777">
        <w:trPr>
          <w:trHeight w:val="20"/>
          <w:jc w:val="center"/>
        </w:trPr>
        <w:tc>
          <w:tcPr>
            <w:tcW w:w="1666" w:type="pct"/>
            <w:noWrap/>
            <w:hideMark/>
          </w:tcPr>
          <w:p w14:paraId="5A38D931" w14:textId="77777777" w:rsidR="004E2F3C" w:rsidRPr="00FB49D6" w:rsidRDefault="004E2F3C" w:rsidP="004E2F3C">
            <w:pPr>
              <w:keepNext/>
              <w:outlineLvl w:val="1"/>
              <w:rPr>
                <w:rFonts w:ascii="Arial" w:eastAsia="MS Mincho" w:hAnsi="Arial" w:cs="Arial"/>
                <w:b/>
                <w:bCs/>
                <w:sz w:val="20"/>
                <w:szCs w:val="20"/>
                <w:lang w:val="en-GB" w:eastAsia="x-none"/>
              </w:rPr>
            </w:pPr>
            <w:r w:rsidRPr="00FB49D6">
              <w:rPr>
                <w:rFonts w:ascii="Arial" w:eastAsia="MS Mincho" w:hAnsi="Arial" w:cs="Arial"/>
                <w:b/>
                <w:bCs/>
                <w:sz w:val="20"/>
                <w:szCs w:val="20"/>
                <w:lang w:val="en-GB" w:eastAsia="x-none"/>
              </w:rPr>
              <w:t>8. Were ethical issues properly addressed (if applicable)?</w:t>
            </w:r>
          </w:p>
          <w:p w14:paraId="51F12309" w14:textId="77777777" w:rsidR="004E2F3C" w:rsidRPr="00FB49D6" w:rsidRDefault="004E2F3C" w:rsidP="004E2F3C">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Rating Scale: </w:t>
            </w:r>
          </w:p>
          <w:p w14:paraId="2ADA023D" w14:textId="77777777" w:rsidR="004E2F3C" w:rsidRPr="00FB49D6" w:rsidRDefault="004E2F3C" w:rsidP="004E2F3C">
            <w:pPr>
              <w:rPr>
                <w:rFonts w:ascii="Arial" w:hAnsi="Arial" w:cs="Arial"/>
                <w:sz w:val="20"/>
                <w:szCs w:val="20"/>
                <w:lang w:val="en-GB" w:eastAsia="x-none"/>
              </w:rPr>
            </w:pPr>
            <w:r w:rsidRPr="00FB49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36DCEBF5" w:rsidR="004E2F3C" w:rsidRPr="00FB49D6" w:rsidRDefault="004E2F3C" w:rsidP="004E2F3C">
            <w:pPr>
              <w:ind w:left="360"/>
              <w:rPr>
                <w:rFonts w:ascii="Arial" w:hAnsi="Arial" w:cs="Arial"/>
                <w:b/>
                <w:bCs/>
                <w:sz w:val="20"/>
                <w:szCs w:val="20"/>
                <w:lang w:val="en-GB"/>
              </w:rPr>
            </w:pPr>
            <w:r w:rsidRPr="00FB49D6">
              <w:rPr>
                <w:rFonts w:ascii="Arial" w:hAnsi="Arial" w:cs="Arial"/>
                <w:b/>
                <w:bCs/>
                <w:sz w:val="20"/>
                <w:szCs w:val="20"/>
                <w:lang w:val="en-GB"/>
              </w:rPr>
              <w:t>N/A</w:t>
            </w:r>
          </w:p>
        </w:tc>
        <w:tc>
          <w:tcPr>
            <w:tcW w:w="1667" w:type="pct"/>
          </w:tcPr>
          <w:p w14:paraId="483939A7" w14:textId="77777777" w:rsidR="004E2F3C" w:rsidRPr="00FB49D6" w:rsidRDefault="004E2F3C" w:rsidP="004E2F3C">
            <w:pPr>
              <w:keepNext/>
              <w:outlineLvl w:val="1"/>
              <w:rPr>
                <w:rFonts w:ascii="Arial" w:eastAsia="MS Mincho" w:hAnsi="Arial" w:cs="Arial"/>
                <w:bCs/>
                <w:sz w:val="20"/>
                <w:szCs w:val="20"/>
                <w:lang w:val="en-GB"/>
              </w:rPr>
            </w:pPr>
          </w:p>
        </w:tc>
      </w:tr>
      <w:tr w:rsidR="004E2F3C" w:rsidRPr="00FB49D6" w14:paraId="7831756D" w14:textId="77777777">
        <w:trPr>
          <w:trHeight w:val="20"/>
          <w:jc w:val="center"/>
        </w:trPr>
        <w:tc>
          <w:tcPr>
            <w:tcW w:w="1666" w:type="pct"/>
            <w:noWrap/>
            <w:hideMark/>
          </w:tcPr>
          <w:p w14:paraId="113C9861" w14:textId="77777777" w:rsidR="004E2F3C" w:rsidRPr="00FB49D6" w:rsidRDefault="004E2F3C" w:rsidP="004E2F3C">
            <w:pPr>
              <w:rPr>
                <w:rFonts w:ascii="Arial" w:hAnsi="Arial" w:cs="Arial"/>
                <w:b/>
                <w:sz w:val="20"/>
                <w:szCs w:val="20"/>
                <w:lang w:val="en-GB"/>
              </w:rPr>
            </w:pPr>
            <w:r w:rsidRPr="00FB49D6">
              <w:rPr>
                <w:rFonts w:ascii="Arial" w:hAnsi="Arial" w:cs="Arial"/>
                <w:b/>
                <w:sz w:val="20"/>
                <w:szCs w:val="20"/>
                <w:lang w:val="en-GB"/>
              </w:rPr>
              <w:t xml:space="preserve">9. Are the results presented clearly? </w:t>
            </w:r>
          </w:p>
          <w:p w14:paraId="5CAE68CD" w14:textId="77777777" w:rsidR="004E2F3C" w:rsidRPr="00FB49D6" w:rsidRDefault="004E2F3C" w:rsidP="004E2F3C">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Rating Scale: </w:t>
            </w:r>
          </w:p>
          <w:p w14:paraId="29F756B7" w14:textId="77777777" w:rsidR="004E2F3C" w:rsidRPr="00FB49D6" w:rsidRDefault="004E2F3C" w:rsidP="004E2F3C">
            <w:pPr>
              <w:rPr>
                <w:rFonts w:ascii="Arial" w:hAnsi="Arial" w:cs="Arial"/>
                <w:bCs/>
                <w:sz w:val="20"/>
                <w:szCs w:val="20"/>
                <w:lang w:val="en-GB"/>
              </w:rPr>
            </w:pPr>
            <w:r w:rsidRPr="00FB49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C686F2" w14:textId="48DE565B" w:rsidR="004E2F3C" w:rsidRPr="00FB49D6" w:rsidRDefault="004E2F3C" w:rsidP="004E2F3C">
            <w:pPr>
              <w:contextualSpacing/>
              <w:rPr>
                <w:rFonts w:ascii="Arial" w:hAnsi="Arial" w:cs="Arial"/>
                <w:bCs/>
                <w:sz w:val="20"/>
                <w:szCs w:val="20"/>
                <w:lang w:val="en-GB"/>
              </w:rPr>
            </w:pPr>
            <w:r w:rsidRPr="00FB49D6">
              <w:rPr>
                <w:rFonts w:ascii="Arial" w:hAnsi="Arial" w:cs="Arial"/>
                <w:b/>
                <w:bCs/>
                <w:sz w:val="20"/>
                <w:szCs w:val="20"/>
                <w:lang w:val="en-GB"/>
              </w:rPr>
              <w:t>4</w:t>
            </w:r>
          </w:p>
        </w:tc>
        <w:tc>
          <w:tcPr>
            <w:tcW w:w="1667" w:type="pct"/>
          </w:tcPr>
          <w:p w14:paraId="2B33AAF0" w14:textId="77777777" w:rsidR="004E2F3C" w:rsidRPr="00FB49D6" w:rsidRDefault="004E2F3C" w:rsidP="004E2F3C">
            <w:pPr>
              <w:keepNext/>
              <w:outlineLvl w:val="1"/>
              <w:rPr>
                <w:rFonts w:ascii="Arial" w:eastAsia="MS Mincho" w:hAnsi="Arial" w:cs="Arial"/>
                <w:bCs/>
                <w:sz w:val="20"/>
                <w:szCs w:val="20"/>
                <w:lang w:val="en-GB"/>
              </w:rPr>
            </w:pPr>
          </w:p>
        </w:tc>
      </w:tr>
      <w:tr w:rsidR="004E2F3C" w:rsidRPr="00FB49D6" w14:paraId="1D41D45C" w14:textId="77777777">
        <w:trPr>
          <w:trHeight w:val="20"/>
          <w:jc w:val="center"/>
        </w:trPr>
        <w:tc>
          <w:tcPr>
            <w:tcW w:w="1666" w:type="pct"/>
            <w:noWrap/>
            <w:hideMark/>
          </w:tcPr>
          <w:p w14:paraId="1C72D84D" w14:textId="77777777" w:rsidR="004E2F3C" w:rsidRPr="00FB49D6" w:rsidRDefault="004E2F3C" w:rsidP="004E2F3C">
            <w:pPr>
              <w:rPr>
                <w:rFonts w:ascii="Arial" w:hAnsi="Arial" w:cs="Arial"/>
                <w:b/>
                <w:sz w:val="20"/>
                <w:szCs w:val="20"/>
                <w:lang w:val="en-GB"/>
              </w:rPr>
            </w:pPr>
            <w:r w:rsidRPr="00FB49D6">
              <w:rPr>
                <w:rFonts w:ascii="Arial" w:hAnsi="Arial" w:cs="Arial"/>
                <w:b/>
                <w:sz w:val="20"/>
                <w:szCs w:val="20"/>
                <w:lang w:val="en-GB"/>
              </w:rPr>
              <w:t>10. Are tables and figures clear, relevant, and necessary?</w:t>
            </w:r>
          </w:p>
          <w:p w14:paraId="7CE0C5A1" w14:textId="77777777" w:rsidR="004E2F3C" w:rsidRPr="00FB49D6" w:rsidRDefault="004E2F3C" w:rsidP="004E2F3C">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Rating Scale: </w:t>
            </w:r>
          </w:p>
          <w:p w14:paraId="560AB284" w14:textId="77777777" w:rsidR="004E2F3C" w:rsidRPr="00FB49D6" w:rsidRDefault="004E2F3C" w:rsidP="004E2F3C">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4E2F3C" w:rsidRPr="00FB49D6" w:rsidRDefault="004E2F3C" w:rsidP="004E2F3C">
            <w:pPr>
              <w:rPr>
                <w:rFonts w:ascii="Arial" w:hAnsi="Arial" w:cs="Arial"/>
                <w:color w:val="404040"/>
                <w:sz w:val="20"/>
                <w:szCs w:val="20"/>
                <w:shd w:val="clear" w:color="auto" w:fill="FFFFFF"/>
                <w:lang w:val="en-GB"/>
              </w:rPr>
            </w:pPr>
          </w:p>
          <w:p w14:paraId="0E850A63" w14:textId="77777777" w:rsidR="004E2F3C" w:rsidRPr="00FB49D6" w:rsidRDefault="004E2F3C" w:rsidP="004E2F3C">
            <w:pPr>
              <w:rPr>
                <w:rFonts w:ascii="Arial" w:hAnsi="Arial" w:cs="Arial"/>
                <w:sz w:val="20"/>
                <w:szCs w:val="20"/>
                <w:lang w:val="en-GB"/>
              </w:rPr>
            </w:pPr>
          </w:p>
        </w:tc>
        <w:tc>
          <w:tcPr>
            <w:tcW w:w="1667" w:type="pct"/>
          </w:tcPr>
          <w:p w14:paraId="20EC4239" w14:textId="14A3AD1D" w:rsidR="004E2F3C" w:rsidRPr="00FB49D6" w:rsidRDefault="004E2F3C" w:rsidP="004E2F3C">
            <w:pPr>
              <w:contextualSpacing/>
              <w:rPr>
                <w:rFonts w:ascii="Arial" w:hAnsi="Arial" w:cs="Arial"/>
                <w:bCs/>
                <w:sz w:val="20"/>
                <w:szCs w:val="20"/>
                <w:lang w:val="en-GB"/>
              </w:rPr>
            </w:pPr>
            <w:r w:rsidRPr="00FB49D6">
              <w:rPr>
                <w:rFonts w:ascii="Arial" w:hAnsi="Arial" w:cs="Arial"/>
                <w:b/>
                <w:bCs/>
                <w:sz w:val="20"/>
                <w:szCs w:val="20"/>
                <w:lang w:val="en-GB"/>
              </w:rPr>
              <w:t>4</w:t>
            </w:r>
          </w:p>
        </w:tc>
        <w:tc>
          <w:tcPr>
            <w:tcW w:w="1667" w:type="pct"/>
          </w:tcPr>
          <w:p w14:paraId="22B53869" w14:textId="77777777" w:rsidR="004E2F3C" w:rsidRPr="00FB49D6" w:rsidRDefault="004E2F3C" w:rsidP="004E2F3C">
            <w:pPr>
              <w:keepNext/>
              <w:outlineLvl w:val="1"/>
              <w:rPr>
                <w:rFonts w:ascii="Arial" w:eastAsia="MS Mincho" w:hAnsi="Arial" w:cs="Arial"/>
                <w:bCs/>
                <w:sz w:val="20"/>
                <w:szCs w:val="20"/>
                <w:lang w:val="en-GB"/>
              </w:rPr>
            </w:pPr>
          </w:p>
        </w:tc>
      </w:tr>
      <w:tr w:rsidR="004E2F3C" w:rsidRPr="00FB49D6" w14:paraId="3E101F0E" w14:textId="77777777">
        <w:trPr>
          <w:trHeight w:val="20"/>
          <w:jc w:val="center"/>
        </w:trPr>
        <w:tc>
          <w:tcPr>
            <w:tcW w:w="1666" w:type="pct"/>
            <w:noWrap/>
            <w:hideMark/>
          </w:tcPr>
          <w:p w14:paraId="017C9A74" w14:textId="77777777" w:rsidR="004E2F3C" w:rsidRPr="00FB49D6" w:rsidRDefault="004E2F3C" w:rsidP="004E2F3C">
            <w:pPr>
              <w:rPr>
                <w:rFonts w:ascii="Arial" w:hAnsi="Arial" w:cs="Arial"/>
                <w:b/>
                <w:sz w:val="20"/>
                <w:szCs w:val="20"/>
                <w:lang w:val="en-GB"/>
              </w:rPr>
            </w:pPr>
            <w:r w:rsidRPr="00FB49D6">
              <w:rPr>
                <w:rFonts w:ascii="Arial" w:hAnsi="Arial" w:cs="Arial"/>
                <w:b/>
                <w:sz w:val="20"/>
                <w:szCs w:val="20"/>
                <w:lang w:val="en-GB"/>
              </w:rPr>
              <w:t>11. Does the discussion relate findings to existing literature?</w:t>
            </w:r>
          </w:p>
          <w:p w14:paraId="243DFD21" w14:textId="77777777" w:rsidR="004E2F3C" w:rsidRPr="00FB49D6" w:rsidRDefault="004E2F3C" w:rsidP="004E2F3C">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Rating Scale: </w:t>
            </w:r>
          </w:p>
          <w:p w14:paraId="79249C2D" w14:textId="77777777" w:rsidR="004E2F3C" w:rsidRPr="00FB49D6" w:rsidRDefault="004E2F3C" w:rsidP="004E2F3C">
            <w:pPr>
              <w:rPr>
                <w:rFonts w:ascii="Arial" w:hAnsi="Arial" w:cs="Arial"/>
                <w:sz w:val="20"/>
                <w:szCs w:val="20"/>
                <w:lang w:val="en-GB"/>
              </w:rPr>
            </w:pPr>
            <w:r w:rsidRPr="00FB49D6">
              <w:rPr>
                <w:rFonts w:ascii="Arial" w:hAnsi="Arial" w:cs="Arial"/>
                <w:color w:val="404040"/>
                <w:sz w:val="20"/>
                <w:szCs w:val="20"/>
                <w:shd w:val="clear" w:color="auto" w:fill="FFFFFF"/>
                <w:lang w:val="en-GB"/>
              </w:rPr>
              <w:t xml:space="preserve">5 = Excellent 4 = Good 3 = Satisfactory 2 = </w:t>
            </w:r>
            <w:r w:rsidRPr="00FB49D6">
              <w:rPr>
                <w:rFonts w:ascii="Arial" w:hAnsi="Arial" w:cs="Arial"/>
                <w:color w:val="404040"/>
                <w:sz w:val="20"/>
                <w:szCs w:val="20"/>
                <w:shd w:val="clear" w:color="auto" w:fill="FFFFFF"/>
                <w:lang w:val="en-GB"/>
              </w:rPr>
              <w:lastRenderedPageBreak/>
              <w:t>Needs Improvement 1 = Poor N/A = Not Applicable</w:t>
            </w:r>
          </w:p>
        </w:tc>
        <w:tc>
          <w:tcPr>
            <w:tcW w:w="1667" w:type="pct"/>
          </w:tcPr>
          <w:p w14:paraId="0C8850BE" w14:textId="1B04CD27" w:rsidR="004E2F3C" w:rsidRPr="00FB49D6" w:rsidRDefault="004E2F3C" w:rsidP="004E2F3C">
            <w:pPr>
              <w:contextualSpacing/>
              <w:rPr>
                <w:rFonts w:ascii="Arial" w:hAnsi="Arial" w:cs="Arial"/>
                <w:bCs/>
                <w:sz w:val="20"/>
                <w:szCs w:val="20"/>
                <w:lang w:val="en-GB"/>
              </w:rPr>
            </w:pPr>
            <w:r w:rsidRPr="00FB49D6">
              <w:rPr>
                <w:rFonts w:ascii="Arial" w:hAnsi="Arial" w:cs="Arial"/>
                <w:b/>
                <w:bCs/>
                <w:sz w:val="20"/>
                <w:szCs w:val="20"/>
                <w:lang w:val="en-GB"/>
              </w:rPr>
              <w:lastRenderedPageBreak/>
              <w:t>4</w:t>
            </w:r>
          </w:p>
        </w:tc>
        <w:tc>
          <w:tcPr>
            <w:tcW w:w="1667" w:type="pct"/>
          </w:tcPr>
          <w:p w14:paraId="648E318F" w14:textId="77777777" w:rsidR="004E2F3C" w:rsidRPr="00FB49D6" w:rsidRDefault="004E2F3C" w:rsidP="004E2F3C">
            <w:pPr>
              <w:keepNext/>
              <w:outlineLvl w:val="1"/>
              <w:rPr>
                <w:rFonts w:ascii="Arial" w:eastAsia="MS Mincho" w:hAnsi="Arial" w:cs="Arial"/>
                <w:bCs/>
                <w:sz w:val="20"/>
                <w:szCs w:val="20"/>
                <w:lang w:val="en-GB"/>
              </w:rPr>
            </w:pPr>
          </w:p>
        </w:tc>
      </w:tr>
      <w:tr w:rsidR="004E2F3C" w:rsidRPr="00FB49D6" w14:paraId="6F560521" w14:textId="77777777">
        <w:trPr>
          <w:trHeight w:val="20"/>
          <w:jc w:val="center"/>
        </w:trPr>
        <w:tc>
          <w:tcPr>
            <w:tcW w:w="1666" w:type="pct"/>
            <w:noWrap/>
            <w:hideMark/>
          </w:tcPr>
          <w:p w14:paraId="0B842957" w14:textId="77777777" w:rsidR="004E2F3C" w:rsidRPr="00FB49D6" w:rsidRDefault="004E2F3C" w:rsidP="004E2F3C">
            <w:pPr>
              <w:rPr>
                <w:rFonts w:ascii="Arial" w:hAnsi="Arial" w:cs="Arial"/>
                <w:b/>
                <w:sz w:val="20"/>
                <w:szCs w:val="20"/>
                <w:lang w:val="en-GB"/>
              </w:rPr>
            </w:pPr>
            <w:r w:rsidRPr="00FB49D6">
              <w:rPr>
                <w:rFonts w:ascii="Arial" w:hAnsi="Arial" w:cs="Arial"/>
                <w:b/>
                <w:sz w:val="20"/>
                <w:szCs w:val="20"/>
                <w:lang w:val="en-GB"/>
              </w:rPr>
              <w:t>12. Are the conclusions supported by the data?</w:t>
            </w:r>
          </w:p>
          <w:p w14:paraId="6832AC7E" w14:textId="77777777" w:rsidR="004E2F3C" w:rsidRPr="00FB49D6" w:rsidRDefault="004E2F3C" w:rsidP="004E2F3C">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Rating Scale: </w:t>
            </w:r>
          </w:p>
          <w:p w14:paraId="7B105F52" w14:textId="77777777" w:rsidR="004E2F3C" w:rsidRPr="00FB49D6" w:rsidRDefault="004E2F3C" w:rsidP="004E2F3C">
            <w:pPr>
              <w:rPr>
                <w:rFonts w:ascii="Arial" w:hAnsi="Arial" w:cs="Arial"/>
                <w:sz w:val="20"/>
                <w:szCs w:val="20"/>
                <w:lang w:val="en-GB"/>
              </w:rPr>
            </w:pPr>
            <w:r w:rsidRPr="00FB49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223F0C70" w:rsidR="004E2F3C" w:rsidRPr="00FB49D6" w:rsidRDefault="004E2F3C" w:rsidP="004E2F3C">
            <w:pPr>
              <w:contextualSpacing/>
              <w:rPr>
                <w:rFonts w:ascii="Arial" w:hAnsi="Arial" w:cs="Arial"/>
                <w:bCs/>
                <w:sz w:val="20"/>
                <w:szCs w:val="20"/>
                <w:lang w:val="en-GB"/>
              </w:rPr>
            </w:pPr>
            <w:r w:rsidRPr="00FB49D6">
              <w:rPr>
                <w:rFonts w:ascii="Arial" w:hAnsi="Arial" w:cs="Arial"/>
                <w:b/>
                <w:bCs/>
                <w:sz w:val="20"/>
                <w:szCs w:val="20"/>
                <w:lang w:val="en-GB"/>
              </w:rPr>
              <w:t>4</w:t>
            </w:r>
          </w:p>
        </w:tc>
        <w:tc>
          <w:tcPr>
            <w:tcW w:w="1667" w:type="pct"/>
          </w:tcPr>
          <w:p w14:paraId="4B895A32" w14:textId="77777777" w:rsidR="004E2F3C" w:rsidRPr="00FB49D6" w:rsidRDefault="004E2F3C" w:rsidP="004E2F3C">
            <w:pPr>
              <w:keepNext/>
              <w:outlineLvl w:val="1"/>
              <w:rPr>
                <w:rFonts w:ascii="Arial" w:eastAsia="MS Mincho" w:hAnsi="Arial" w:cs="Arial"/>
                <w:bCs/>
                <w:sz w:val="20"/>
                <w:szCs w:val="20"/>
                <w:lang w:val="en-GB"/>
              </w:rPr>
            </w:pPr>
          </w:p>
        </w:tc>
      </w:tr>
      <w:tr w:rsidR="004E2F3C" w:rsidRPr="00FB49D6" w14:paraId="383BDFAC" w14:textId="77777777">
        <w:trPr>
          <w:trHeight w:val="20"/>
          <w:jc w:val="center"/>
        </w:trPr>
        <w:tc>
          <w:tcPr>
            <w:tcW w:w="1666" w:type="pct"/>
            <w:noWrap/>
            <w:hideMark/>
          </w:tcPr>
          <w:p w14:paraId="520FC271" w14:textId="77777777" w:rsidR="004E2F3C" w:rsidRPr="00FB49D6" w:rsidRDefault="004E2F3C" w:rsidP="004E2F3C">
            <w:pPr>
              <w:rPr>
                <w:rFonts w:ascii="Arial" w:hAnsi="Arial" w:cs="Arial"/>
                <w:b/>
                <w:sz w:val="20"/>
                <w:szCs w:val="20"/>
                <w:lang w:val="en-GB"/>
              </w:rPr>
            </w:pPr>
            <w:r w:rsidRPr="00FB49D6">
              <w:rPr>
                <w:rFonts w:ascii="Arial" w:hAnsi="Arial" w:cs="Arial"/>
                <w:b/>
                <w:sz w:val="20"/>
                <w:szCs w:val="20"/>
                <w:lang w:val="en-GB"/>
              </w:rPr>
              <w:t>13. Are the limitations of the study discussed?</w:t>
            </w:r>
          </w:p>
          <w:p w14:paraId="41A341D7" w14:textId="77777777" w:rsidR="004E2F3C" w:rsidRPr="00FB49D6" w:rsidRDefault="004E2F3C" w:rsidP="004E2F3C">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Rating Scale: </w:t>
            </w:r>
          </w:p>
          <w:p w14:paraId="2F21B850" w14:textId="77777777" w:rsidR="004E2F3C" w:rsidRPr="00FB49D6" w:rsidRDefault="004E2F3C" w:rsidP="004E2F3C">
            <w:pPr>
              <w:rPr>
                <w:rFonts w:ascii="Arial" w:hAnsi="Arial" w:cs="Arial"/>
                <w:sz w:val="20"/>
                <w:szCs w:val="20"/>
                <w:lang w:val="en-GB"/>
              </w:rPr>
            </w:pPr>
            <w:r w:rsidRPr="00FB49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67CCF229" w:rsidR="004E2F3C" w:rsidRPr="00FB49D6" w:rsidRDefault="004E2F3C" w:rsidP="004E2F3C">
            <w:pPr>
              <w:contextualSpacing/>
              <w:rPr>
                <w:rFonts w:ascii="Arial" w:hAnsi="Arial" w:cs="Arial"/>
                <w:bCs/>
                <w:sz w:val="20"/>
                <w:szCs w:val="20"/>
                <w:lang w:val="en-GB"/>
              </w:rPr>
            </w:pPr>
            <w:r w:rsidRPr="00FB49D6">
              <w:rPr>
                <w:rFonts w:ascii="Arial" w:hAnsi="Arial" w:cs="Arial"/>
                <w:b/>
                <w:bCs/>
                <w:sz w:val="20"/>
                <w:szCs w:val="20"/>
                <w:lang w:val="en-GB"/>
              </w:rPr>
              <w:t>4</w:t>
            </w:r>
          </w:p>
        </w:tc>
        <w:tc>
          <w:tcPr>
            <w:tcW w:w="1667" w:type="pct"/>
          </w:tcPr>
          <w:p w14:paraId="4E5F4737" w14:textId="77777777" w:rsidR="004E2F3C" w:rsidRPr="00FB49D6" w:rsidRDefault="004E2F3C" w:rsidP="004E2F3C">
            <w:pPr>
              <w:keepNext/>
              <w:outlineLvl w:val="1"/>
              <w:rPr>
                <w:rFonts w:ascii="Arial" w:eastAsia="MS Mincho" w:hAnsi="Arial" w:cs="Arial"/>
                <w:bCs/>
                <w:sz w:val="20"/>
                <w:szCs w:val="20"/>
                <w:lang w:val="en-GB"/>
              </w:rPr>
            </w:pPr>
          </w:p>
        </w:tc>
      </w:tr>
      <w:tr w:rsidR="004E2F3C" w:rsidRPr="00FB49D6" w14:paraId="247CA946" w14:textId="77777777">
        <w:trPr>
          <w:trHeight w:val="20"/>
          <w:jc w:val="center"/>
        </w:trPr>
        <w:tc>
          <w:tcPr>
            <w:tcW w:w="1666" w:type="pct"/>
            <w:noWrap/>
            <w:hideMark/>
          </w:tcPr>
          <w:p w14:paraId="6C00A964" w14:textId="77777777" w:rsidR="004E2F3C" w:rsidRPr="00FB49D6" w:rsidRDefault="004E2F3C" w:rsidP="004E2F3C">
            <w:pPr>
              <w:rPr>
                <w:rFonts w:ascii="Arial" w:hAnsi="Arial" w:cs="Arial"/>
                <w:b/>
                <w:sz w:val="20"/>
                <w:szCs w:val="20"/>
                <w:lang w:val="en-GB"/>
              </w:rPr>
            </w:pPr>
            <w:r w:rsidRPr="00FB49D6">
              <w:rPr>
                <w:rFonts w:ascii="Arial" w:hAnsi="Arial" w:cs="Arial"/>
                <w:b/>
                <w:sz w:val="20"/>
                <w:szCs w:val="20"/>
                <w:lang w:val="en-GB"/>
              </w:rPr>
              <w:t>14. Are the references relevant and sufficient (in number)?</w:t>
            </w:r>
          </w:p>
          <w:p w14:paraId="706F4E59" w14:textId="77777777" w:rsidR="004E2F3C" w:rsidRPr="00FB49D6" w:rsidRDefault="004E2F3C" w:rsidP="004E2F3C">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Rating Scale: </w:t>
            </w:r>
          </w:p>
          <w:p w14:paraId="791D9142" w14:textId="77777777" w:rsidR="004E2F3C" w:rsidRPr="00FB49D6" w:rsidRDefault="004E2F3C" w:rsidP="004E2F3C">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4E2F3C" w:rsidRPr="00FB49D6" w:rsidRDefault="004E2F3C" w:rsidP="004E2F3C">
            <w:pPr>
              <w:rPr>
                <w:rFonts w:ascii="Arial" w:hAnsi="Arial" w:cs="Arial"/>
                <w:sz w:val="20"/>
                <w:szCs w:val="20"/>
                <w:lang w:val="en-GB"/>
              </w:rPr>
            </w:pPr>
            <w:r w:rsidRPr="00FB49D6">
              <w:rPr>
                <w:rFonts w:ascii="Arial" w:hAnsi="Arial" w:cs="Arial"/>
                <w:color w:val="404040"/>
                <w:sz w:val="20"/>
                <w:szCs w:val="20"/>
                <w:shd w:val="clear" w:color="auto" w:fill="FFFFFF"/>
                <w:lang w:val="en-GB"/>
              </w:rPr>
              <w:t>N/A = Not Applicable</w:t>
            </w:r>
          </w:p>
        </w:tc>
        <w:tc>
          <w:tcPr>
            <w:tcW w:w="1667" w:type="pct"/>
          </w:tcPr>
          <w:p w14:paraId="719D792F" w14:textId="3C73080E" w:rsidR="004E2F3C" w:rsidRPr="00FB49D6" w:rsidRDefault="004E2F3C" w:rsidP="004E2F3C">
            <w:pPr>
              <w:contextualSpacing/>
              <w:rPr>
                <w:rFonts w:ascii="Arial" w:hAnsi="Arial" w:cs="Arial"/>
                <w:bCs/>
                <w:sz w:val="20"/>
                <w:szCs w:val="20"/>
                <w:lang w:val="en-GB"/>
              </w:rPr>
            </w:pPr>
            <w:r w:rsidRPr="00FB49D6">
              <w:rPr>
                <w:rFonts w:ascii="Arial" w:hAnsi="Arial" w:cs="Arial"/>
                <w:b/>
                <w:bCs/>
                <w:sz w:val="20"/>
                <w:szCs w:val="20"/>
                <w:lang w:val="en-GB"/>
              </w:rPr>
              <w:t>4</w:t>
            </w:r>
          </w:p>
        </w:tc>
        <w:tc>
          <w:tcPr>
            <w:tcW w:w="1667" w:type="pct"/>
          </w:tcPr>
          <w:p w14:paraId="413EE24E" w14:textId="77777777" w:rsidR="004E2F3C" w:rsidRPr="00FB49D6" w:rsidRDefault="004E2F3C" w:rsidP="004E2F3C">
            <w:pPr>
              <w:keepNext/>
              <w:outlineLvl w:val="1"/>
              <w:rPr>
                <w:rFonts w:ascii="Arial" w:eastAsia="MS Mincho" w:hAnsi="Arial" w:cs="Arial"/>
                <w:bCs/>
                <w:sz w:val="20"/>
                <w:szCs w:val="20"/>
                <w:lang w:val="en-GB"/>
              </w:rPr>
            </w:pPr>
          </w:p>
        </w:tc>
      </w:tr>
      <w:tr w:rsidR="004E2F3C" w:rsidRPr="00FB49D6" w14:paraId="0A7D76F2" w14:textId="77777777">
        <w:trPr>
          <w:trHeight w:val="20"/>
          <w:jc w:val="center"/>
        </w:trPr>
        <w:tc>
          <w:tcPr>
            <w:tcW w:w="1666" w:type="pct"/>
            <w:noWrap/>
            <w:hideMark/>
          </w:tcPr>
          <w:p w14:paraId="5D769B39" w14:textId="77777777" w:rsidR="004E2F3C" w:rsidRPr="00FB49D6" w:rsidRDefault="004E2F3C" w:rsidP="004E2F3C">
            <w:pPr>
              <w:rPr>
                <w:rFonts w:ascii="Arial" w:hAnsi="Arial" w:cs="Arial"/>
                <w:b/>
                <w:sz w:val="20"/>
                <w:szCs w:val="20"/>
                <w:lang w:val="en-GB"/>
              </w:rPr>
            </w:pPr>
            <w:r w:rsidRPr="00FB49D6">
              <w:rPr>
                <w:rFonts w:ascii="Arial" w:hAnsi="Arial" w:cs="Arial"/>
                <w:b/>
                <w:sz w:val="20"/>
                <w:szCs w:val="20"/>
                <w:lang w:val="en-GB"/>
              </w:rPr>
              <w:t>15. Is the manuscript written in clear and understandable language?</w:t>
            </w:r>
          </w:p>
          <w:p w14:paraId="2A2DCDC6" w14:textId="77777777" w:rsidR="004E2F3C" w:rsidRPr="00FB49D6" w:rsidRDefault="004E2F3C" w:rsidP="004E2F3C">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Rating Scale: </w:t>
            </w:r>
          </w:p>
          <w:p w14:paraId="3A3BE645" w14:textId="77777777" w:rsidR="004E2F3C" w:rsidRPr="00FB49D6" w:rsidRDefault="004E2F3C" w:rsidP="004E2F3C">
            <w:pPr>
              <w:rPr>
                <w:rFonts w:ascii="Arial" w:hAnsi="Arial" w:cs="Arial"/>
                <w:color w:val="404040"/>
                <w:sz w:val="20"/>
                <w:szCs w:val="20"/>
                <w:shd w:val="clear" w:color="auto" w:fill="FFFFFF"/>
                <w:lang w:val="en-GB"/>
              </w:rPr>
            </w:pPr>
            <w:r w:rsidRPr="00FB49D6">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4E2F3C" w:rsidRPr="00FB49D6" w:rsidRDefault="004E2F3C" w:rsidP="004E2F3C">
            <w:pPr>
              <w:rPr>
                <w:rFonts w:ascii="Arial" w:hAnsi="Arial" w:cs="Arial"/>
                <w:sz w:val="20"/>
                <w:szCs w:val="20"/>
                <w:lang w:val="en-GB"/>
              </w:rPr>
            </w:pPr>
            <w:r w:rsidRPr="00FB49D6">
              <w:rPr>
                <w:rFonts w:ascii="Arial" w:hAnsi="Arial" w:cs="Arial"/>
                <w:color w:val="404040"/>
                <w:sz w:val="20"/>
                <w:szCs w:val="20"/>
                <w:shd w:val="clear" w:color="auto" w:fill="FFFFFF"/>
                <w:lang w:val="en-GB"/>
              </w:rPr>
              <w:t>N/A = Not Applicable</w:t>
            </w:r>
          </w:p>
        </w:tc>
        <w:tc>
          <w:tcPr>
            <w:tcW w:w="1667" w:type="pct"/>
          </w:tcPr>
          <w:p w14:paraId="6C10C44D" w14:textId="2408CFEA" w:rsidR="004E2F3C" w:rsidRPr="00FB49D6" w:rsidRDefault="004E2F3C" w:rsidP="004E2F3C">
            <w:pPr>
              <w:contextualSpacing/>
              <w:rPr>
                <w:rFonts w:ascii="Arial" w:hAnsi="Arial" w:cs="Arial"/>
                <w:bCs/>
                <w:sz w:val="20"/>
                <w:szCs w:val="20"/>
                <w:lang w:val="en-GB"/>
              </w:rPr>
            </w:pPr>
            <w:r w:rsidRPr="00FB49D6">
              <w:rPr>
                <w:rFonts w:ascii="Arial" w:hAnsi="Arial" w:cs="Arial"/>
                <w:b/>
                <w:bCs/>
                <w:sz w:val="20"/>
                <w:szCs w:val="20"/>
                <w:lang w:val="en-GB"/>
              </w:rPr>
              <w:t>4</w:t>
            </w:r>
          </w:p>
        </w:tc>
        <w:tc>
          <w:tcPr>
            <w:tcW w:w="1667" w:type="pct"/>
          </w:tcPr>
          <w:p w14:paraId="5A47AB24" w14:textId="77777777" w:rsidR="004E2F3C" w:rsidRPr="00FB49D6" w:rsidRDefault="004E2F3C" w:rsidP="004E2F3C">
            <w:pPr>
              <w:keepNext/>
              <w:outlineLvl w:val="1"/>
              <w:rPr>
                <w:rFonts w:ascii="Arial" w:eastAsia="MS Mincho" w:hAnsi="Arial" w:cs="Arial"/>
                <w:bCs/>
                <w:sz w:val="20"/>
                <w:szCs w:val="20"/>
                <w:lang w:val="en-GB"/>
              </w:rPr>
            </w:pPr>
          </w:p>
        </w:tc>
      </w:tr>
    </w:tbl>
    <w:p w14:paraId="0A48E6DA" w14:textId="77777777" w:rsidR="0000528E" w:rsidRPr="00FB49D6" w:rsidRDefault="0000528E">
      <w:pPr>
        <w:jc w:val="both"/>
        <w:rPr>
          <w:rFonts w:ascii="Arial" w:eastAsia="MS Mincho" w:hAnsi="Arial" w:cs="Arial"/>
          <w:b/>
          <w:bCs/>
          <w:sz w:val="20"/>
          <w:szCs w:val="20"/>
          <w:u w:val="single"/>
          <w:lang w:val="en-GB" w:eastAsia="x-none"/>
        </w:rPr>
      </w:pPr>
    </w:p>
    <w:p w14:paraId="29CCF0DE" w14:textId="77777777" w:rsidR="0000528E" w:rsidRPr="00FB49D6" w:rsidRDefault="0000528E">
      <w:pPr>
        <w:jc w:val="both"/>
        <w:rPr>
          <w:rFonts w:ascii="Arial" w:eastAsia="MS Mincho" w:hAnsi="Arial" w:cs="Arial"/>
          <w:b/>
          <w:bCs/>
          <w:sz w:val="20"/>
          <w:szCs w:val="20"/>
          <w:u w:val="single"/>
          <w:lang w:val="en-GB" w:eastAsia="x-none"/>
        </w:rPr>
      </w:pPr>
    </w:p>
    <w:p w14:paraId="36414CEA" w14:textId="77777777" w:rsidR="0000528E" w:rsidRPr="00FB49D6" w:rsidRDefault="005F3944">
      <w:pPr>
        <w:keepNext/>
        <w:outlineLvl w:val="1"/>
        <w:rPr>
          <w:rFonts w:ascii="Arial" w:eastAsia="MS Mincho" w:hAnsi="Arial" w:cs="Arial"/>
          <w:b/>
          <w:bCs/>
          <w:sz w:val="20"/>
          <w:szCs w:val="20"/>
          <w:u w:val="single"/>
          <w:lang w:val="en-GB"/>
        </w:rPr>
      </w:pPr>
      <w:r w:rsidRPr="00FB49D6">
        <w:rPr>
          <w:rFonts w:ascii="Arial" w:eastAsia="MS Mincho" w:hAnsi="Arial" w:cs="Arial"/>
          <w:b/>
          <w:bCs/>
          <w:sz w:val="20"/>
          <w:szCs w:val="20"/>
          <w:highlight w:val="yellow"/>
          <w:u w:val="single"/>
          <w:lang w:val="en-GB"/>
        </w:rPr>
        <w:t>PART 2.2 (Subjective Evaluation)</w:t>
      </w:r>
    </w:p>
    <w:p w14:paraId="023085CD" w14:textId="77777777" w:rsidR="0000528E" w:rsidRPr="00FB49D6"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FB49D6" w14:paraId="043F2F87" w14:textId="77777777">
        <w:trPr>
          <w:trHeight w:val="20"/>
          <w:jc w:val="center"/>
        </w:trPr>
        <w:tc>
          <w:tcPr>
            <w:tcW w:w="1666" w:type="pct"/>
            <w:noWrap/>
          </w:tcPr>
          <w:p w14:paraId="1A89C651" w14:textId="77777777" w:rsidR="0000528E" w:rsidRPr="00FB49D6"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FB49D6" w:rsidRDefault="005F3944">
            <w:pPr>
              <w:keepNext/>
              <w:outlineLvl w:val="1"/>
              <w:rPr>
                <w:rFonts w:ascii="Arial" w:eastAsia="MS Mincho" w:hAnsi="Arial" w:cs="Arial"/>
                <w:b/>
                <w:bCs/>
                <w:sz w:val="20"/>
                <w:szCs w:val="20"/>
                <w:lang w:val="en-GB"/>
              </w:rPr>
            </w:pPr>
            <w:r w:rsidRPr="00FB49D6">
              <w:rPr>
                <w:rFonts w:ascii="Arial" w:eastAsia="MS Mincho" w:hAnsi="Arial" w:cs="Arial"/>
                <w:b/>
                <w:bCs/>
                <w:sz w:val="20"/>
                <w:szCs w:val="20"/>
                <w:lang w:val="en-GB"/>
              </w:rPr>
              <w:t>Reviewer’s comment</w:t>
            </w:r>
          </w:p>
          <w:p w14:paraId="6D281A00" w14:textId="77777777" w:rsidR="0000528E" w:rsidRPr="00FB49D6" w:rsidRDefault="0000528E">
            <w:pPr>
              <w:rPr>
                <w:rFonts w:ascii="Arial" w:hAnsi="Arial" w:cs="Arial"/>
                <w:sz w:val="20"/>
                <w:szCs w:val="20"/>
                <w:lang w:val="en-GB"/>
              </w:rPr>
            </w:pPr>
          </w:p>
        </w:tc>
        <w:tc>
          <w:tcPr>
            <w:tcW w:w="1667" w:type="pct"/>
          </w:tcPr>
          <w:p w14:paraId="367A65FD" w14:textId="77777777" w:rsidR="0000528E" w:rsidRPr="00FB49D6" w:rsidRDefault="005F3944">
            <w:pPr>
              <w:spacing w:after="160" w:line="256" w:lineRule="auto"/>
              <w:rPr>
                <w:rFonts w:ascii="Arial" w:eastAsia="Calibri" w:hAnsi="Arial" w:cs="Arial"/>
                <w:kern w:val="2"/>
                <w:sz w:val="20"/>
                <w:szCs w:val="20"/>
                <w:lang w:val="en-IN"/>
              </w:rPr>
            </w:pPr>
            <w:r w:rsidRPr="00FB49D6">
              <w:rPr>
                <w:rFonts w:ascii="Arial" w:eastAsia="Calibri" w:hAnsi="Arial" w:cs="Arial"/>
                <w:b/>
                <w:kern w:val="2"/>
                <w:sz w:val="20"/>
                <w:szCs w:val="20"/>
                <w:lang w:val="en-IN"/>
              </w:rPr>
              <w:t>Author’s Feedback</w:t>
            </w:r>
            <w:r w:rsidRPr="00FB49D6">
              <w:rPr>
                <w:rFonts w:ascii="Arial" w:eastAsia="Calibri" w:hAnsi="Arial" w:cs="Arial"/>
                <w:kern w:val="2"/>
                <w:sz w:val="20"/>
                <w:szCs w:val="20"/>
                <w:lang w:val="en-IN"/>
              </w:rPr>
              <w:t xml:space="preserve"> </w:t>
            </w:r>
            <w:r w:rsidRPr="00FB49D6">
              <w:rPr>
                <w:rFonts w:ascii="Arial" w:eastAsia="Calibri" w:hAnsi="Arial" w:cs="Arial"/>
                <w:kern w:val="2"/>
                <w:sz w:val="20"/>
                <w:szCs w:val="20"/>
                <w:highlight w:val="yellow"/>
                <w:lang w:val="en-IN"/>
              </w:rPr>
              <w:t>(It is mandatory that authors should write his/her feedback here)</w:t>
            </w:r>
          </w:p>
          <w:p w14:paraId="10A77BA5" w14:textId="77777777" w:rsidR="0000528E" w:rsidRPr="00FB49D6" w:rsidRDefault="0000528E">
            <w:pPr>
              <w:keepNext/>
              <w:outlineLvl w:val="1"/>
              <w:rPr>
                <w:rFonts w:ascii="Arial" w:eastAsia="MS Mincho" w:hAnsi="Arial" w:cs="Arial"/>
                <w:bCs/>
                <w:sz w:val="20"/>
                <w:szCs w:val="20"/>
                <w:lang w:val="en-GB"/>
              </w:rPr>
            </w:pPr>
          </w:p>
        </w:tc>
      </w:tr>
      <w:tr w:rsidR="0000528E" w:rsidRPr="00FB49D6" w14:paraId="268C9A5C" w14:textId="77777777">
        <w:trPr>
          <w:trHeight w:val="20"/>
          <w:jc w:val="center"/>
        </w:trPr>
        <w:tc>
          <w:tcPr>
            <w:tcW w:w="1666" w:type="pct"/>
            <w:noWrap/>
          </w:tcPr>
          <w:p w14:paraId="070F0592" w14:textId="77777777" w:rsidR="0000528E" w:rsidRPr="00FB49D6" w:rsidRDefault="005F3944">
            <w:pPr>
              <w:rPr>
                <w:rFonts w:ascii="Arial" w:hAnsi="Arial" w:cs="Arial"/>
                <w:b/>
                <w:bCs/>
                <w:sz w:val="20"/>
                <w:szCs w:val="20"/>
                <w:lang w:val="en-GB"/>
              </w:rPr>
            </w:pPr>
            <w:r w:rsidRPr="00FB49D6">
              <w:rPr>
                <w:rFonts w:ascii="Arial" w:hAnsi="Arial" w:cs="Arial"/>
                <w:b/>
                <w:bCs/>
                <w:sz w:val="20"/>
                <w:szCs w:val="20"/>
                <w:lang w:val="en-GB"/>
              </w:rPr>
              <w:t>Is the title of the article suitable?</w:t>
            </w:r>
          </w:p>
          <w:p w14:paraId="66555601" w14:textId="77777777" w:rsidR="0000528E" w:rsidRPr="00FB49D6" w:rsidRDefault="0000528E">
            <w:pPr>
              <w:rPr>
                <w:rFonts w:ascii="Arial" w:hAnsi="Arial" w:cs="Arial"/>
                <w:bCs/>
                <w:sz w:val="20"/>
                <w:szCs w:val="20"/>
                <w:lang w:val="en-GB"/>
              </w:rPr>
            </w:pPr>
          </w:p>
          <w:p w14:paraId="72D14565" w14:textId="77777777" w:rsidR="0000528E" w:rsidRPr="00FB49D6" w:rsidRDefault="005F3944">
            <w:pPr>
              <w:rPr>
                <w:rFonts w:ascii="Arial" w:hAnsi="Arial" w:cs="Arial"/>
                <w:bCs/>
                <w:sz w:val="20"/>
                <w:szCs w:val="20"/>
                <w:lang w:val="en-GB"/>
              </w:rPr>
            </w:pPr>
            <w:r w:rsidRPr="00FB49D6">
              <w:rPr>
                <w:rFonts w:ascii="Arial" w:hAnsi="Arial" w:cs="Arial"/>
                <w:bCs/>
                <w:sz w:val="20"/>
                <w:szCs w:val="20"/>
                <w:lang w:val="en-GB"/>
              </w:rPr>
              <w:t>If your answer is NO, please provide a brief, clear suggestion for improvement.</w:t>
            </w:r>
          </w:p>
          <w:p w14:paraId="61601625" w14:textId="77777777" w:rsidR="0000528E" w:rsidRPr="00FB49D6" w:rsidRDefault="0000528E">
            <w:pPr>
              <w:rPr>
                <w:rFonts w:ascii="Arial" w:hAnsi="Arial" w:cs="Arial"/>
                <w:sz w:val="20"/>
                <w:szCs w:val="20"/>
                <w:u w:val="single"/>
                <w:lang w:val="en-GB"/>
              </w:rPr>
            </w:pPr>
          </w:p>
        </w:tc>
        <w:tc>
          <w:tcPr>
            <w:tcW w:w="1667" w:type="pct"/>
          </w:tcPr>
          <w:p w14:paraId="3E3E7D5B" w14:textId="36F64B6B" w:rsidR="0000528E" w:rsidRPr="00FB49D6" w:rsidRDefault="00854BCD" w:rsidP="00854BCD">
            <w:pPr>
              <w:ind w:left="360"/>
              <w:jc w:val="center"/>
              <w:rPr>
                <w:rFonts w:ascii="Arial" w:hAnsi="Arial" w:cs="Arial"/>
                <w:b/>
                <w:bCs/>
                <w:sz w:val="20"/>
                <w:szCs w:val="20"/>
                <w:lang w:val="en-GB"/>
              </w:rPr>
            </w:pPr>
            <w:r w:rsidRPr="00FB49D6">
              <w:rPr>
                <w:rFonts w:ascii="Arial" w:hAnsi="Arial" w:cs="Arial"/>
                <w:b/>
                <w:bCs/>
                <w:sz w:val="20"/>
                <w:szCs w:val="20"/>
                <w:lang w:val="en-GB"/>
              </w:rPr>
              <w:t>YES</w:t>
            </w:r>
          </w:p>
        </w:tc>
        <w:tc>
          <w:tcPr>
            <w:tcW w:w="1667" w:type="pct"/>
          </w:tcPr>
          <w:p w14:paraId="7E5BE5D2" w14:textId="77777777" w:rsidR="0000528E" w:rsidRPr="00FB49D6" w:rsidRDefault="0000528E">
            <w:pPr>
              <w:keepNext/>
              <w:outlineLvl w:val="1"/>
              <w:rPr>
                <w:rFonts w:ascii="Arial" w:eastAsia="MS Mincho" w:hAnsi="Arial" w:cs="Arial"/>
                <w:bCs/>
                <w:sz w:val="20"/>
                <w:szCs w:val="20"/>
                <w:lang w:val="en-GB"/>
              </w:rPr>
            </w:pPr>
          </w:p>
        </w:tc>
      </w:tr>
      <w:tr w:rsidR="00854BCD" w:rsidRPr="00FB49D6" w14:paraId="197E446F" w14:textId="77777777">
        <w:trPr>
          <w:trHeight w:val="20"/>
          <w:jc w:val="center"/>
        </w:trPr>
        <w:tc>
          <w:tcPr>
            <w:tcW w:w="1666" w:type="pct"/>
            <w:noWrap/>
          </w:tcPr>
          <w:p w14:paraId="7B0A72A4" w14:textId="77777777" w:rsidR="00854BCD" w:rsidRPr="00FB49D6" w:rsidRDefault="00854BCD" w:rsidP="00854BCD">
            <w:pPr>
              <w:keepNext/>
              <w:outlineLvl w:val="1"/>
              <w:rPr>
                <w:rFonts w:ascii="Arial" w:eastAsia="MS Mincho" w:hAnsi="Arial" w:cs="Arial"/>
                <w:b/>
                <w:bCs/>
                <w:sz w:val="20"/>
                <w:szCs w:val="20"/>
                <w:lang w:val="en-GB"/>
              </w:rPr>
            </w:pPr>
            <w:r w:rsidRPr="00FB49D6">
              <w:rPr>
                <w:rFonts w:ascii="Arial" w:eastAsia="MS Mincho" w:hAnsi="Arial" w:cs="Arial"/>
                <w:b/>
                <w:bCs/>
                <w:sz w:val="20"/>
                <w:szCs w:val="20"/>
                <w:lang w:val="en-GB"/>
              </w:rPr>
              <w:lastRenderedPageBreak/>
              <w:t xml:space="preserve">Is the abstract of the article comprehensive? </w:t>
            </w:r>
          </w:p>
          <w:p w14:paraId="5ADCF8C2" w14:textId="77777777" w:rsidR="00854BCD" w:rsidRPr="00FB49D6" w:rsidRDefault="00854BCD" w:rsidP="00854BCD">
            <w:pPr>
              <w:rPr>
                <w:rFonts w:ascii="Arial" w:hAnsi="Arial" w:cs="Arial"/>
                <w:bCs/>
                <w:sz w:val="20"/>
                <w:szCs w:val="20"/>
                <w:lang w:val="en-GB"/>
              </w:rPr>
            </w:pPr>
            <w:r w:rsidRPr="00FB49D6">
              <w:rPr>
                <w:rFonts w:ascii="Arial" w:hAnsi="Arial" w:cs="Arial"/>
                <w:bCs/>
                <w:sz w:val="20"/>
                <w:szCs w:val="20"/>
                <w:lang w:val="en-GB"/>
              </w:rPr>
              <w:t>s</w:t>
            </w:r>
          </w:p>
          <w:p w14:paraId="6A401BFE" w14:textId="77777777" w:rsidR="00854BCD" w:rsidRPr="00FB49D6" w:rsidRDefault="00854BCD" w:rsidP="00854BCD">
            <w:pPr>
              <w:rPr>
                <w:rFonts w:ascii="Arial" w:hAnsi="Arial" w:cs="Arial"/>
                <w:bCs/>
                <w:sz w:val="20"/>
                <w:szCs w:val="20"/>
                <w:lang w:val="en-GB"/>
              </w:rPr>
            </w:pPr>
            <w:r w:rsidRPr="00FB49D6">
              <w:rPr>
                <w:rFonts w:ascii="Arial" w:hAnsi="Arial" w:cs="Arial"/>
                <w:bCs/>
                <w:sz w:val="20"/>
                <w:szCs w:val="20"/>
                <w:lang w:val="en-GB"/>
              </w:rPr>
              <w:t>If your answer is NO, please provide a brief, clear suggestion for improvement.</w:t>
            </w:r>
          </w:p>
          <w:p w14:paraId="387EC03B" w14:textId="77777777" w:rsidR="00854BCD" w:rsidRPr="00FB49D6" w:rsidRDefault="00854BCD" w:rsidP="00854BCD">
            <w:pPr>
              <w:rPr>
                <w:rFonts w:ascii="Arial" w:hAnsi="Arial" w:cs="Arial"/>
                <w:sz w:val="20"/>
                <w:szCs w:val="20"/>
                <w:lang w:val="en-GB"/>
              </w:rPr>
            </w:pPr>
          </w:p>
        </w:tc>
        <w:tc>
          <w:tcPr>
            <w:tcW w:w="1667" w:type="pct"/>
          </w:tcPr>
          <w:p w14:paraId="71A172EB" w14:textId="0B7AA251" w:rsidR="00854BCD" w:rsidRPr="00FB49D6" w:rsidRDefault="00854BCD" w:rsidP="00854BCD">
            <w:pPr>
              <w:ind w:left="360"/>
              <w:jc w:val="center"/>
              <w:rPr>
                <w:rFonts w:ascii="Arial" w:hAnsi="Arial" w:cs="Arial"/>
                <w:b/>
                <w:bCs/>
                <w:sz w:val="20"/>
                <w:szCs w:val="20"/>
                <w:lang w:val="en-GB"/>
              </w:rPr>
            </w:pPr>
            <w:r w:rsidRPr="00FB49D6">
              <w:rPr>
                <w:rFonts w:ascii="Arial" w:hAnsi="Arial" w:cs="Arial"/>
                <w:b/>
                <w:bCs/>
                <w:sz w:val="20"/>
                <w:szCs w:val="20"/>
                <w:lang w:val="en-GB"/>
              </w:rPr>
              <w:t>YES</w:t>
            </w:r>
          </w:p>
        </w:tc>
        <w:tc>
          <w:tcPr>
            <w:tcW w:w="1667" w:type="pct"/>
          </w:tcPr>
          <w:p w14:paraId="59C29941" w14:textId="77777777" w:rsidR="00854BCD" w:rsidRPr="00FB49D6" w:rsidRDefault="00854BCD" w:rsidP="00854BCD">
            <w:pPr>
              <w:keepNext/>
              <w:outlineLvl w:val="1"/>
              <w:rPr>
                <w:rFonts w:ascii="Arial" w:eastAsia="MS Mincho" w:hAnsi="Arial" w:cs="Arial"/>
                <w:bCs/>
                <w:sz w:val="20"/>
                <w:szCs w:val="20"/>
                <w:lang w:val="en-GB"/>
              </w:rPr>
            </w:pPr>
          </w:p>
        </w:tc>
      </w:tr>
      <w:tr w:rsidR="00854BCD" w:rsidRPr="00FB49D6" w14:paraId="0F77D101" w14:textId="77777777">
        <w:trPr>
          <w:trHeight w:val="20"/>
          <w:jc w:val="center"/>
        </w:trPr>
        <w:tc>
          <w:tcPr>
            <w:tcW w:w="1666" w:type="pct"/>
            <w:noWrap/>
            <w:hideMark/>
          </w:tcPr>
          <w:p w14:paraId="1C14066E" w14:textId="77777777" w:rsidR="00854BCD" w:rsidRPr="00FB49D6" w:rsidRDefault="00854BCD" w:rsidP="00854BCD">
            <w:pPr>
              <w:keepNext/>
              <w:outlineLvl w:val="1"/>
              <w:rPr>
                <w:rFonts w:ascii="Arial" w:eastAsia="MS Mincho" w:hAnsi="Arial" w:cs="Arial"/>
                <w:bCs/>
                <w:sz w:val="20"/>
                <w:szCs w:val="20"/>
                <w:lang w:val="en-GB"/>
              </w:rPr>
            </w:pPr>
            <w:r w:rsidRPr="00FB49D6">
              <w:rPr>
                <w:rFonts w:ascii="Arial" w:eastAsia="MS Mincho" w:hAnsi="Arial" w:cs="Arial"/>
                <w:b/>
                <w:bCs/>
                <w:sz w:val="20"/>
                <w:szCs w:val="20"/>
                <w:lang w:val="en-GB"/>
              </w:rPr>
              <w:t xml:space="preserve">Is the manuscript scientifically correct? </w:t>
            </w:r>
            <w:r w:rsidRPr="00FB49D6">
              <w:rPr>
                <w:rFonts w:ascii="Arial" w:eastAsia="MS Mincho" w:hAnsi="Arial" w:cs="Arial"/>
                <w:b/>
                <w:bCs/>
                <w:sz w:val="20"/>
                <w:szCs w:val="20"/>
                <w:lang w:val="en-GB"/>
              </w:rPr>
              <w:br/>
            </w:r>
          </w:p>
          <w:p w14:paraId="474774F7" w14:textId="77777777" w:rsidR="00854BCD" w:rsidRPr="00FB49D6" w:rsidRDefault="00854BCD" w:rsidP="00854BCD">
            <w:pPr>
              <w:rPr>
                <w:rFonts w:ascii="Arial" w:hAnsi="Arial" w:cs="Arial"/>
                <w:bCs/>
                <w:sz w:val="20"/>
                <w:szCs w:val="20"/>
                <w:lang w:val="en-GB"/>
              </w:rPr>
            </w:pPr>
            <w:r w:rsidRPr="00FB49D6">
              <w:rPr>
                <w:rFonts w:ascii="Arial" w:hAnsi="Arial" w:cs="Arial"/>
                <w:bCs/>
                <w:sz w:val="20"/>
                <w:szCs w:val="20"/>
                <w:lang w:val="en-GB"/>
              </w:rPr>
              <w:t>If your answer is NO, please provide a brief, clear suggestion for improvement</w:t>
            </w:r>
          </w:p>
          <w:p w14:paraId="1B5EFAC1" w14:textId="77777777" w:rsidR="00854BCD" w:rsidRPr="00FB49D6" w:rsidRDefault="00854BCD" w:rsidP="00854BCD">
            <w:pPr>
              <w:rPr>
                <w:rFonts w:ascii="Arial" w:hAnsi="Arial" w:cs="Arial"/>
                <w:b/>
                <w:sz w:val="20"/>
                <w:szCs w:val="20"/>
                <w:lang w:val="en-GB"/>
              </w:rPr>
            </w:pPr>
            <w:r w:rsidRPr="00FB49D6">
              <w:rPr>
                <w:rFonts w:ascii="Arial" w:hAnsi="Arial" w:cs="Arial"/>
                <w:bCs/>
                <w:sz w:val="20"/>
                <w:szCs w:val="20"/>
                <w:lang w:val="en-GB"/>
              </w:rPr>
              <w:t>.</w:t>
            </w:r>
          </w:p>
        </w:tc>
        <w:tc>
          <w:tcPr>
            <w:tcW w:w="1667" w:type="pct"/>
          </w:tcPr>
          <w:p w14:paraId="3E61024A" w14:textId="77777777" w:rsidR="00854BCD" w:rsidRPr="00FB49D6" w:rsidRDefault="00854BCD" w:rsidP="00854BCD">
            <w:pPr>
              <w:contextualSpacing/>
              <w:jc w:val="center"/>
              <w:rPr>
                <w:rFonts w:ascii="Arial" w:hAnsi="Arial" w:cs="Arial"/>
                <w:b/>
                <w:bCs/>
                <w:sz w:val="20"/>
                <w:szCs w:val="20"/>
                <w:lang w:val="en-GB"/>
              </w:rPr>
            </w:pPr>
            <w:r w:rsidRPr="00FB49D6">
              <w:rPr>
                <w:rFonts w:ascii="Arial" w:hAnsi="Arial" w:cs="Arial"/>
                <w:b/>
                <w:bCs/>
                <w:sz w:val="20"/>
                <w:szCs w:val="20"/>
                <w:lang w:val="en-GB"/>
              </w:rPr>
              <w:t>YES</w:t>
            </w:r>
          </w:p>
          <w:p w14:paraId="2AA1AE65" w14:textId="38B7D25D" w:rsidR="000035DB" w:rsidRPr="00FB49D6" w:rsidRDefault="000035DB" w:rsidP="000035DB">
            <w:pPr>
              <w:keepNext/>
              <w:outlineLvl w:val="1"/>
              <w:rPr>
                <w:rFonts w:ascii="Arial" w:hAnsi="Arial" w:cs="Arial"/>
                <w:sz w:val="20"/>
                <w:szCs w:val="20"/>
              </w:rPr>
            </w:pPr>
            <w:r w:rsidRPr="00FB49D6">
              <w:rPr>
                <w:rFonts w:ascii="Arial" w:hAnsi="Arial" w:cs="Arial"/>
                <w:sz w:val="20"/>
                <w:szCs w:val="20"/>
              </w:rPr>
              <w:t xml:space="preserve">The manuscript contains useful phenotypic information on rice germplasm and has potential publication value. The principal concerns are the insufficient description of the statistical treatment of the alpha-lattice design, lack of justification for the five-cluster solution, limited interpretation of cluster characteristics, and the need to distinguish phenotypic divergence from genetic diversity. The manuscript also requires correction of formatting inconsistencies, including unequal font sizes. </w:t>
            </w:r>
          </w:p>
          <w:p w14:paraId="6AB41EFB" w14:textId="77777777" w:rsidR="009819C4" w:rsidRPr="00FB49D6" w:rsidRDefault="009819C4" w:rsidP="000035DB">
            <w:pPr>
              <w:keepNext/>
              <w:outlineLvl w:val="1"/>
              <w:rPr>
                <w:rFonts w:ascii="Arial" w:hAnsi="Arial" w:cs="Arial"/>
                <w:sz w:val="20"/>
                <w:szCs w:val="20"/>
              </w:rPr>
            </w:pPr>
          </w:p>
          <w:p w14:paraId="581B2FFC" w14:textId="77777777" w:rsidR="009819C4" w:rsidRPr="00FB49D6" w:rsidRDefault="009819C4" w:rsidP="009819C4">
            <w:pPr>
              <w:numPr>
                <w:ilvl w:val="0"/>
                <w:numId w:val="13"/>
              </w:numPr>
              <w:spacing w:before="100" w:beforeAutospacing="1" w:after="100" w:afterAutospacing="1" w:line="259" w:lineRule="auto"/>
              <w:jc w:val="both"/>
              <w:rPr>
                <w:rFonts w:ascii="Arial" w:hAnsi="Arial" w:cs="Arial"/>
                <w:sz w:val="20"/>
                <w:szCs w:val="20"/>
              </w:rPr>
            </w:pPr>
            <w:r w:rsidRPr="00FB49D6">
              <w:rPr>
                <w:rFonts w:ascii="Arial" w:hAnsi="Arial" w:cs="Arial"/>
                <w:b/>
                <w:bCs/>
                <w:sz w:val="20"/>
                <w:szCs w:val="20"/>
              </w:rPr>
              <w:t>Statistical analysis:</w:t>
            </w:r>
            <w:r w:rsidRPr="00FB49D6">
              <w:rPr>
                <w:rFonts w:ascii="Arial" w:hAnsi="Arial" w:cs="Arial"/>
                <w:sz w:val="20"/>
                <w:szCs w:val="20"/>
              </w:rPr>
              <w:t xml:space="preserve"> The alpha-lattice design with two replications should be properly incorporated into the statistical analysis. Please clarify whether adjusted genotype means/BLUPs were used for correlation and clustering. </w:t>
            </w:r>
          </w:p>
          <w:p w14:paraId="260CB183" w14:textId="77777777" w:rsidR="009819C4" w:rsidRPr="00FB49D6" w:rsidRDefault="009819C4" w:rsidP="009819C4">
            <w:pPr>
              <w:numPr>
                <w:ilvl w:val="0"/>
                <w:numId w:val="13"/>
              </w:numPr>
              <w:spacing w:before="100" w:beforeAutospacing="1" w:after="100" w:afterAutospacing="1" w:line="259" w:lineRule="auto"/>
              <w:jc w:val="both"/>
              <w:rPr>
                <w:rFonts w:ascii="Arial" w:hAnsi="Arial" w:cs="Arial"/>
                <w:sz w:val="20"/>
                <w:szCs w:val="20"/>
              </w:rPr>
            </w:pPr>
            <w:r w:rsidRPr="00FB49D6">
              <w:rPr>
                <w:rFonts w:ascii="Arial" w:hAnsi="Arial" w:cs="Arial"/>
                <w:b/>
                <w:bCs/>
                <w:sz w:val="20"/>
                <w:szCs w:val="20"/>
              </w:rPr>
              <w:t>Phenotypic vs. genetic diversity:</w:t>
            </w:r>
            <w:r w:rsidRPr="00FB49D6">
              <w:rPr>
                <w:rFonts w:ascii="Arial" w:hAnsi="Arial" w:cs="Arial"/>
                <w:sz w:val="20"/>
                <w:szCs w:val="20"/>
              </w:rPr>
              <w:t xml:space="preserve"> Since the study is based on morphological observations from a single environment and one season, the manuscript should consistently refer to phenotypic diversity/divergence rather than genetic diversity unless genetic data are available. </w:t>
            </w:r>
          </w:p>
          <w:p w14:paraId="5002B5B2" w14:textId="77777777" w:rsidR="009819C4" w:rsidRPr="00FB49D6" w:rsidRDefault="009819C4" w:rsidP="009819C4">
            <w:pPr>
              <w:numPr>
                <w:ilvl w:val="0"/>
                <w:numId w:val="13"/>
              </w:numPr>
              <w:spacing w:before="100" w:beforeAutospacing="1" w:after="100" w:afterAutospacing="1" w:line="259" w:lineRule="auto"/>
              <w:jc w:val="both"/>
              <w:rPr>
                <w:rFonts w:ascii="Arial" w:hAnsi="Arial" w:cs="Arial"/>
                <w:sz w:val="20"/>
                <w:szCs w:val="20"/>
              </w:rPr>
            </w:pPr>
            <w:r w:rsidRPr="00FB49D6">
              <w:rPr>
                <w:rFonts w:ascii="Arial" w:hAnsi="Arial" w:cs="Arial"/>
                <w:b/>
                <w:bCs/>
                <w:sz w:val="20"/>
                <w:szCs w:val="20"/>
              </w:rPr>
              <w:t>Correlation analysis:</w:t>
            </w:r>
            <w:r w:rsidRPr="00FB49D6">
              <w:rPr>
                <w:rFonts w:ascii="Arial" w:hAnsi="Arial" w:cs="Arial"/>
                <w:sz w:val="20"/>
                <w:szCs w:val="20"/>
              </w:rPr>
              <w:t xml:space="preserve"> The manuscript reports many pairwise correlations. Please clarify the significance-testing procedure and consider addressing the issue of multiple comparisons. </w:t>
            </w:r>
          </w:p>
          <w:p w14:paraId="130155F8" w14:textId="77777777" w:rsidR="009819C4" w:rsidRPr="00FB49D6" w:rsidRDefault="009819C4" w:rsidP="009819C4">
            <w:pPr>
              <w:numPr>
                <w:ilvl w:val="0"/>
                <w:numId w:val="13"/>
              </w:numPr>
              <w:spacing w:before="100" w:beforeAutospacing="1" w:after="100" w:afterAutospacing="1" w:line="259" w:lineRule="auto"/>
              <w:jc w:val="both"/>
              <w:rPr>
                <w:rFonts w:ascii="Arial" w:hAnsi="Arial" w:cs="Arial"/>
                <w:sz w:val="20"/>
                <w:szCs w:val="20"/>
              </w:rPr>
            </w:pPr>
            <w:r w:rsidRPr="00FB49D6">
              <w:rPr>
                <w:rFonts w:ascii="Arial" w:hAnsi="Arial" w:cs="Arial"/>
                <w:b/>
                <w:bCs/>
                <w:sz w:val="20"/>
                <w:szCs w:val="20"/>
              </w:rPr>
              <w:t>Harvest index relationship:</w:t>
            </w:r>
            <w:r w:rsidRPr="00FB49D6">
              <w:rPr>
                <w:rFonts w:ascii="Arial" w:hAnsi="Arial" w:cs="Arial"/>
                <w:sz w:val="20"/>
                <w:szCs w:val="20"/>
              </w:rPr>
              <w:t xml:space="preserve"> Because harvest index is mathematically derived from grain yield and biological yield, the strong relationships among GY, BY and HI should be interpreted cautiously and discussed as potentially structural rather than entirely biological. </w:t>
            </w:r>
          </w:p>
          <w:p w14:paraId="354BB894" w14:textId="77777777" w:rsidR="009819C4" w:rsidRPr="00FB49D6" w:rsidRDefault="009819C4" w:rsidP="009819C4">
            <w:pPr>
              <w:numPr>
                <w:ilvl w:val="0"/>
                <w:numId w:val="13"/>
              </w:numPr>
              <w:spacing w:before="100" w:beforeAutospacing="1" w:after="100" w:afterAutospacing="1" w:line="259" w:lineRule="auto"/>
              <w:jc w:val="both"/>
              <w:rPr>
                <w:rFonts w:ascii="Arial" w:hAnsi="Arial" w:cs="Arial"/>
                <w:sz w:val="20"/>
                <w:szCs w:val="20"/>
              </w:rPr>
            </w:pPr>
            <w:r w:rsidRPr="00FB49D6">
              <w:rPr>
                <w:rFonts w:ascii="Arial" w:hAnsi="Arial" w:cs="Arial"/>
                <w:b/>
                <w:bCs/>
                <w:sz w:val="20"/>
                <w:szCs w:val="20"/>
              </w:rPr>
              <w:t>Cluster analysis:</w:t>
            </w:r>
            <w:r w:rsidRPr="00FB49D6">
              <w:rPr>
                <w:rFonts w:ascii="Arial" w:hAnsi="Arial" w:cs="Arial"/>
                <w:sz w:val="20"/>
                <w:szCs w:val="20"/>
              </w:rPr>
              <w:t xml:space="preserve"> Please provide a clear justification for selecting five clusters and specify the exact procedure/software used for Euclidean distance and Ward clustering. </w:t>
            </w:r>
          </w:p>
          <w:p w14:paraId="34F4C30F" w14:textId="77777777" w:rsidR="009819C4" w:rsidRPr="00FB49D6" w:rsidRDefault="009819C4" w:rsidP="009819C4">
            <w:pPr>
              <w:numPr>
                <w:ilvl w:val="0"/>
                <w:numId w:val="13"/>
              </w:numPr>
              <w:spacing w:before="100" w:beforeAutospacing="1" w:after="100" w:afterAutospacing="1" w:line="259" w:lineRule="auto"/>
              <w:jc w:val="both"/>
              <w:rPr>
                <w:rFonts w:ascii="Arial" w:hAnsi="Arial" w:cs="Arial"/>
                <w:sz w:val="20"/>
                <w:szCs w:val="20"/>
              </w:rPr>
            </w:pPr>
            <w:r w:rsidRPr="00FB49D6">
              <w:rPr>
                <w:rFonts w:ascii="Arial" w:hAnsi="Arial" w:cs="Arial"/>
                <w:b/>
                <w:bCs/>
                <w:sz w:val="20"/>
                <w:szCs w:val="20"/>
              </w:rPr>
              <w:t>Cluster interpretation:</w:t>
            </w:r>
            <w:r w:rsidRPr="00FB49D6">
              <w:rPr>
                <w:rFonts w:ascii="Arial" w:hAnsi="Arial" w:cs="Arial"/>
                <w:sz w:val="20"/>
                <w:szCs w:val="20"/>
              </w:rPr>
              <w:t xml:space="preserve"> Cluster II and IV are described as useful parental pools based mainly on inter-cluster distance. This conclusion should be moderated because phenotypic distance alone does not establish genetic divergence or breeding superiority. </w:t>
            </w:r>
          </w:p>
          <w:p w14:paraId="2CEBE041" w14:textId="77777777" w:rsidR="009819C4" w:rsidRPr="00FB49D6" w:rsidRDefault="009819C4" w:rsidP="009819C4">
            <w:pPr>
              <w:numPr>
                <w:ilvl w:val="0"/>
                <w:numId w:val="13"/>
              </w:numPr>
              <w:spacing w:before="100" w:beforeAutospacing="1" w:after="100" w:afterAutospacing="1" w:line="259" w:lineRule="auto"/>
              <w:jc w:val="both"/>
              <w:rPr>
                <w:rFonts w:ascii="Arial" w:hAnsi="Arial" w:cs="Arial"/>
                <w:sz w:val="20"/>
                <w:szCs w:val="20"/>
              </w:rPr>
            </w:pPr>
            <w:r w:rsidRPr="00FB49D6">
              <w:rPr>
                <w:rFonts w:ascii="Arial" w:hAnsi="Arial" w:cs="Arial"/>
                <w:b/>
                <w:bCs/>
                <w:sz w:val="20"/>
                <w:szCs w:val="20"/>
              </w:rPr>
              <w:t>Cluster means:</w:t>
            </w:r>
            <w:r w:rsidRPr="00FB49D6">
              <w:rPr>
                <w:rFonts w:ascii="Arial" w:hAnsi="Arial" w:cs="Arial"/>
                <w:sz w:val="20"/>
                <w:szCs w:val="20"/>
              </w:rPr>
              <w:t xml:space="preserve"> The manuscript should preferably provide mean values of all 15 traits for each cluster. Without cluster means, it is difficult to understand the biological characteristics distinguishing the clusters. </w:t>
            </w:r>
          </w:p>
          <w:p w14:paraId="7006F43A" w14:textId="77777777" w:rsidR="009819C4" w:rsidRPr="00FB49D6" w:rsidRDefault="009819C4" w:rsidP="009819C4">
            <w:pPr>
              <w:numPr>
                <w:ilvl w:val="0"/>
                <w:numId w:val="13"/>
              </w:numPr>
              <w:spacing w:before="100" w:beforeAutospacing="1" w:after="100" w:afterAutospacing="1" w:line="259" w:lineRule="auto"/>
              <w:jc w:val="both"/>
              <w:rPr>
                <w:rFonts w:ascii="Arial" w:hAnsi="Arial" w:cs="Arial"/>
                <w:sz w:val="20"/>
                <w:szCs w:val="20"/>
              </w:rPr>
            </w:pPr>
            <w:r w:rsidRPr="00FB49D6">
              <w:rPr>
                <w:rFonts w:ascii="Arial" w:hAnsi="Arial" w:cs="Arial"/>
                <w:b/>
                <w:bCs/>
                <w:sz w:val="20"/>
                <w:szCs w:val="20"/>
              </w:rPr>
              <w:t>Experimental details:</w:t>
            </w:r>
            <w:r w:rsidRPr="00FB49D6">
              <w:rPr>
                <w:rFonts w:ascii="Arial" w:hAnsi="Arial" w:cs="Arial"/>
                <w:sz w:val="20"/>
                <w:szCs w:val="20"/>
              </w:rPr>
              <w:t xml:space="preserve"> The authors should provide sufficient information on trait measurement procedures, plot size, sampling procedure, units, and the statistical model used for the alpha-lattice design. </w:t>
            </w:r>
          </w:p>
          <w:p w14:paraId="55D4545F" w14:textId="77777777" w:rsidR="009819C4" w:rsidRPr="00FB49D6" w:rsidRDefault="009819C4" w:rsidP="009819C4">
            <w:pPr>
              <w:numPr>
                <w:ilvl w:val="0"/>
                <w:numId w:val="13"/>
              </w:numPr>
              <w:spacing w:before="100" w:beforeAutospacing="1" w:after="100" w:afterAutospacing="1" w:line="259" w:lineRule="auto"/>
              <w:jc w:val="both"/>
              <w:rPr>
                <w:rFonts w:ascii="Arial" w:hAnsi="Arial" w:cs="Arial"/>
                <w:sz w:val="20"/>
                <w:szCs w:val="20"/>
              </w:rPr>
            </w:pPr>
            <w:r w:rsidRPr="00FB49D6">
              <w:rPr>
                <w:rFonts w:ascii="Arial" w:hAnsi="Arial" w:cs="Arial"/>
                <w:b/>
                <w:bCs/>
                <w:sz w:val="20"/>
                <w:szCs w:val="20"/>
              </w:rPr>
              <w:t>Figures and tables:</w:t>
            </w:r>
            <w:r w:rsidRPr="00FB49D6">
              <w:rPr>
                <w:rFonts w:ascii="Arial" w:hAnsi="Arial" w:cs="Arial"/>
                <w:sz w:val="20"/>
                <w:szCs w:val="20"/>
              </w:rPr>
              <w:t xml:space="preserve"> Figure 1 contains inconsistent abbreviations such as GYP/GY and GW/GB. These should be standardized throughout the manuscript. The dendrogram and correlation figure should also be checked for readability. </w:t>
            </w:r>
          </w:p>
          <w:p w14:paraId="4DB5B1BA" w14:textId="77777777" w:rsidR="009819C4" w:rsidRPr="00FB49D6" w:rsidRDefault="009819C4" w:rsidP="009819C4">
            <w:pPr>
              <w:numPr>
                <w:ilvl w:val="0"/>
                <w:numId w:val="13"/>
              </w:numPr>
              <w:spacing w:before="100" w:beforeAutospacing="1" w:after="100" w:afterAutospacing="1" w:line="259" w:lineRule="auto"/>
              <w:jc w:val="both"/>
              <w:rPr>
                <w:rFonts w:ascii="Arial" w:hAnsi="Arial" w:cs="Arial"/>
                <w:sz w:val="20"/>
                <w:szCs w:val="20"/>
              </w:rPr>
            </w:pPr>
            <w:r w:rsidRPr="00FB49D6">
              <w:rPr>
                <w:rFonts w:ascii="Arial" w:hAnsi="Arial" w:cs="Arial"/>
                <w:b/>
                <w:bCs/>
                <w:sz w:val="20"/>
                <w:szCs w:val="20"/>
              </w:rPr>
              <w:t>Formatting:</w:t>
            </w:r>
            <w:r w:rsidRPr="00FB49D6">
              <w:rPr>
                <w:rFonts w:ascii="Arial" w:hAnsi="Arial" w:cs="Arial"/>
                <w:sz w:val="20"/>
                <w:szCs w:val="20"/>
              </w:rPr>
              <w:t xml:space="preserve"> Font size is not consistent throughout the manuscript, particularly in some tables, figures, captions and/or sections. Please standardize the font type, font size, line spacing and formatting according to the journal's author guidelines. </w:t>
            </w:r>
          </w:p>
          <w:p w14:paraId="4E701804" w14:textId="77777777" w:rsidR="009819C4" w:rsidRPr="00FB49D6" w:rsidRDefault="009819C4" w:rsidP="009819C4">
            <w:pPr>
              <w:numPr>
                <w:ilvl w:val="0"/>
                <w:numId w:val="13"/>
              </w:numPr>
              <w:spacing w:before="100" w:beforeAutospacing="1" w:after="100" w:afterAutospacing="1" w:line="259" w:lineRule="auto"/>
              <w:jc w:val="both"/>
              <w:rPr>
                <w:rFonts w:ascii="Arial" w:hAnsi="Arial" w:cs="Arial"/>
                <w:sz w:val="20"/>
                <w:szCs w:val="20"/>
              </w:rPr>
            </w:pPr>
            <w:r w:rsidRPr="00FB49D6">
              <w:rPr>
                <w:rFonts w:ascii="Arial" w:hAnsi="Arial" w:cs="Arial"/>
                <w:b/>
                <w:bCs/>
                <w:sz w:val="20"/>
                <w:szCs w:val="20"/>
              </w:rPr>
              <w:lastRenderedPageBreak/>
              <w:t>Data availability:</w:t>
            </w:r>
            <w:r w:rsidRPr="00FB49D6">
              <w:rPr>
                <w:rFonts w:ascii="Arial" w:hAnsi="Arial" w:cs="Arial"/>
                <w:sz w:val="20"/>
                <w:szCs w:val="20"/>
              </w:rPr>
              <w:t xml:space="preserve"> If possible, the authors should provide the underlying phenotypic dataset and statistical analysis code in a repository or supplementary material to improve reproducibility. </w:t>
            </w:r>
          </w:p>
          <w:p w14:paraId="30AAE374" w14:textId="77777777" w:rsidR="00E166BD" w:rsidRPr="00FB49D6" w:rsidRDefault="00E166BD" w:rsidP="00E166BD">
            <w:pPr>
              <w:spacing w:before="100" w:beforeAutospacing="1" w:after="100" w:afterAutospacing="1"/>
              <w:jc w:val="both"/>
              <w:rPr>
                <w:rFonts w:ascii="Arial" w:hAnsi="Arial" w:cs="Arial"/>
                <w:sz w:val="20"/>
                <w:szCs w:val="20"/>
              </w:rPr>
            </w:pPr>
            <w:r w:rsidRPr="00FB49D6">
              <w:rPr>
                <w:rFonts w:ascii="Arial" w:hAnsi="Arial" w:cs="Arial"/>
                <w:sz w:val="20"/>
                <w:szCs w:val="20"/>
              </w:rPr>
              <w:t>The study has potential value for rice germplasm characterization, but clarification of the statistical methodology, more cautious interpretation of phenotypic divergence, improved cluster analysis presentation, and correction of formatting inconsistencies are required before publication</w:t>
            </w:r>
          </w:p>
          <w:p w14:paraId="25C67B7B" w14:textId="7AB1C0B5" w:rsidR="000035DB" w:rsidRPr="00FB49D6" w:rsidRDefault="000035DB" w:rsidP="00854BCD">
            <w:pPr>
              <w:contextualSpacing/>
              <w:jc w:val="center"/>
              <w:rPr>
                <w:rFonts w:ascii="Arial" w:hAnsi="Arial" w:cs="Arial"/>
                <w:bCs/>
                <w:sz w:val="20"/>
                <w:szCs w:val="20"/>
                <w:lang w:val="en-GB"/>
              </w:rPr>
            </w:pPr>
          </w:p>
        </w:tc>
        <w:tc>
          <w:tcPr>
            <w:tcW w:w="1667" w:type="pct"/>
          </w:tcPr>
          <w:p w14:paraId="4A7BEE75" w14:textId="77777777" w:rsidR="00854BCD" w:rsidRPr="00FB49D6" w:rsidRDefault="00854BCD" w:rsidP="00854BCD">
            <w:pPr>
              <w:keepNext/>
              <w:outlineLvl w:val="1"/>
              <w:rPr>
                <w:rFonts w:ascii="Arial" w:eastAsia="MS Mincho" w:hAnsi="Arial" w:cs="Arial"/>
                <w:bCs/>
                <w:sz w:val="20"/>
                <w:szCs w:val="20"/>
                <w:lang w:val="en-GB"/>
              </w:rPr>
            </w:pPr>
          </w:p>
        </w:tc>
      </w:tr>
      <w:tr w:rsidR="00854BCD" w:rsidRPr="00FB49D6" w14:paraId="44DE61DD" w14:textId="77777777">
        <w:trPr>
          <w:trHeight w:val="20"/>
          <w:jc w:val="center"/>
        </w:trPr>
        <w:tc>
          <w:tcPr>
            <w:tcW w:w="1666" w:type="pct"/>
            <w:noWrap/>
          </w:tcPr>
          <w:p w14:paraId="0299C652" w14:textId="77777777" w:rsidR="00854BCD" w:rsidRPr="00FB49D6" w:rsidRDefault="00854BCD" w:rsidP="00854BCD">
            <w:pPr>
              <w:rPr>
                <w:rFonts w:ascii="Arial" w:hAnsi="Arial" w:cs="Arial"/>
                <w:b/>
                <w:bCs/>
                <w:sz w:val="20"/>
                <w:szCs w:val="20"/>
                <w:lang w:val="en-GB"/>
              </w:rPr>
            </w:pPr>
            <w:r w:rsidRPr="00FB49D6">
              <w:rPr>
                <w:rFonts w:ascii="Arial" w:hAnsi="Arial" w:cs="Arial"/>
                <w:b/>
                <w:bCs/>
                <w:sz w:val="20"/>
                <w:szCs w:val="20"/>
                <w:lang w:val="en-GB"/>
              </w:rPr>
              <w:t xml:space="preserve">Are the references sufficient and recent? </w:t>
            </w:r>
          </w:p>
          <w:p w14:paraId="6059D8AE" w14:textId="77777777" w:rsidR="00854BCD" w:rsidRPr="00FB49D6" w:rsidRDefault="00854BCD" w:rsidP="00854BCD">
            <w:pPr>
              <w:rPr>
                <w:rFonts w:ascii="Arial" w:hAnsi="Arial" w:cs="Arial"/>
                <w:bCs/>
                <w:sz w:val="20"/>
                <w:szCs w:val="20"/>
                <w:lang w:val="en-GB"/>
              </w:rPr>
            </w:pPr>
            <w:r w:rsidRPr="00FB49D6">
              <w:rPr>
                <w:rFonts w:ascii="Arial" w:hAnsi="Arial" w:cs="Arial"/>
                <w:bCs/>
                <w:sz w:val="20"/>
                <w:szCs w:val="20"/>
                <w:lang w:val="en-GB"/>
              </w:rPr>
              <w:t>(YES or NO)</w:t>
            </w:r>
          </w:p>
          <w:p w14:paraId="71DA8173" w14:textId="77777777" w:rsidR="00854BCD" w:rsidRPr="00FB49D6" w:rsidRDefault="00854BCD" w:rsidP="00854BCD">
            <w:pPr>
              <w:rPr>
                <w:rFonts w:ascii="Arial" w:hAnsi="Arial" w:cs="Arial"/>
                <w:bCs/>
                <w:sz w:val="20"/>
                <w:szCs w:val="20"/>
                <w:lang w:val="en-GB"/>
              </w:rPr>
            </w:pPr>
          </w:p>
          <w:p w14:paraId="66A4FB62" w14:textId="77777777" w:rsidR="00854BCD" w:rsidRPr="00FB49D6" w:rsidRDefault="00854BCD" w:rsidP="00854BCD">
            <w:pPr>
              <w:rPr>
                <w:rFonts w:ascii="Arial" w:hAnsi="Arial" w:cs="Arial"/>
                <w:bCs/>
                <w:sz w:val="20"/>
                <w:szCs w:val="20"/>
                <w:lang w:val="en-GB"/>
              </w:rPr>
            </w:pPr>
            <w:r w:rsidRPr="00FB49D6">
              <w:rPr>
                <w:rFonts w:ascii="Arial" w:hAnsi="Arial" w:cs="Arial"/>
                <w:bCs/>
                <w:sz w:val="20"/>
                <w:szCs w:val="20"/>
                <w:lang w:val="en-GB"/>
              </w:rPr>
              <w:t>If your answer is NO, please provide clear suggestion for improvement.</w:t>
            </w:r>
          </w:p>
          <w:p w14:paraId="624CB9F0" w14:textId="77777777" w:rsidR="00854BCD" w:rsidRPr="00FB49D6" w:rsidRDefault="00854BCD" w:rsidP="00854BCD">
            <w:pPr>
              <w:rPr>
                <w:rFonts w:ascii="Arial" w:hAnsi="Arial" w:cs="Arial"/>
                <w:b/>
                <w:bCs/>
                <w:sz w:val="20"/>
                <w:szCs w:val="20"/>
                <w:lang w:val="en-GB"/>
              </w:rPr>
            </w:pPr>
          </w:p>
        </w:tc>
        <w:tc>
          <w:tcPr>
            <w:tcW w:w="1667" w:type="pct"/>
          </w:tcPr>
          <w:p w14:paraId="34861623" w14:textId="103AE44E" w:rsidR="00854BCD" w:rsidRPr="00FB49D6" w:rsidRDefault="00854BCD" w:rsidP="00854BCD">
            <w:pPr>
              <w:contextualSpacing/>
              <w:jc w:val="center"/>
              <w:rPr>
                <w:rFonts w:ascii="Arial" w:hAnsi="Arial" w:cs="Arial"/>
                <w:bCs/>
                <w:sz w:val="20"/>
                <w:szCs w:val="20"/>
                <w:lang w:val="en-GB"/>
              </w:rPr>
            </w:pPr>
            <w:r w:rsidRPr="00FB49D6">
              <w:rPr>
                <w:rFonts w:ascii="Arial" w:hAnsi="Arial" w:cs="Arial"/>
                <w:b/>
                <w:bCs/>
                <w:sz w:val="20"/>
                <w:szCs w:val="20"/>
                <w:lang w:val="en-GB"/>
              </w:rPr>
              <w:t>YES</w:t>
            </w:r>
          </w:p>
        </w:tc>
        <w:tc>
          <w:tcPr>
            <w:tcW w:w="1667" w:type="pct"/>
          </w:tcPr>
          <w:p w14:paraId="170C106A" w14:textId="77777777" w:rsidR="00854BCD" w:rsidRPr="00FB49D6" w:rsidRDefault="00854BCD" w:rsidP="00854BCD">
            <w:pPr>
              <w:keepNext/>
              <w:outlineLvl w:val="1"/>
              <w:rPr>
                <w:rFonts w:ascii="Arial" w:eastAsia="MS Mincho" w:hAnsi="Arial" w:cs="Arial"/>
                <w:bCs/>
                <w:sz w:val="20"/>
                <w:szCs w:val="20"/>
                <w:lang w:val="en-GB"/>
              </w:rPr>
            </w:pPr>
          </w:p>
        </w:tc>
      </w:tr>
      <w:tr w:rsidR="0000528E" w:rsidRPr="00FB49D6" w14:paraId="273D0066" w14:textId="77777777">
        <w:trPr>
          <w:trHeight w:val="20"/>
          <w:jc w:val="center"/>
        </w:trPr>
        <w:tc>
          <w:tcPr>
            <w:tcW w:w="1666" w:type="pct"/>
            <w:noWrap/>
          </w:tcPr>
          <w:p w14:paraId="225D2D55" w14:textId="77777777" w:rsidR="0000528E" w:rsidRPr="00FB49D6" w:rsidRDefault="005F3944">
            <w:pPr>
              <w:rPr>
                <w:rFonts w:ascii="Arial" w:hAnsi="Arial" w:cs="Arial"/>
                <w:b/>
                <w:bCs/>
                <w:sz w:val="20"/>
                <w:szCs w:val="20"/>
                <w:lang w:val="en-GB"/>
              </w:rPr>
            </w:pPr>
            <w:r w:rsidRPr="00FB49D6">
              <w:rPr>
                <w:rFonts w:ascii="Arial" w:hAnsi="Arial" w:cs="Arial"/>
                <w:b/>
                <w:bCs/>
                <w:sz w:val="20"/>
                <w:szCs w:val="20"/>
                <w:lang w:val="en-GB"/>
              </w:rPr>
              <w:t>Are there ethical issues in this manuscript?</w:t>
            </w:r>
          </w:p>
          <w:p w14:paraId="6BA0EBBF" w14:textId="77777777" w:rsidR="0000528E" w:rsidRPr="00FB49D6" w:rsidRDefault="005F3944">
            <w:pPr>
              <w:rPr>
                <w:rFonts w:ascii="Arial" w:hAnsi="Arial" w:cs="Arial"/>
                <w:bCs/>
                <w:sz w:val="20"/>
                <w:szCs w:val="20"/>
                <w:lang w:val="en-GB"/>
              </w:rPr>
            </w:pPr>
            <w:r w:rsidRPr="00FB49D6">
              <w:rPr>
                <w:rFonts w:ascii="Arial" w:hAnsi="Arial" w:cs="Arial"/>
                <w:bCs/>
                <w:sz w:val="20"/>
                <w:szCs w:val="20"/>
                <w:lang w:val="en-GB"/>
              </w:rPr>
              <w:t>(YES or NO)</w:t>
            </w:r>
          </w:p>
          <w:p w14:paraId="1780DE5F" w14:textId="77777777" w:rsidR="0000528E" w:rsidRPr="00FB49D6" w:rsidRDefault="0000528E">
            <w:pPr>
              <w:rPr>
                <w:rFonts w:ascii="Arial" w:hAnsi="Arial" w:cs="Arial"/>
                <w:bCs/>
                <w:sz w:val="20"/>
                <w:szCs w:val="20"/>
                <w:lang w:val="en-GB"/>
              </w:rPr>
            </w:pPr>
          </w:p>
          <w:p w14:paraId="45DFB036" w14:textId="77777777" w:rsidR="0000528E" w:rsidRPr="00FB49D6" w:rsidRDefault="005F3944">
            <w:pPr>
              <w:rPr>
                <w:rFonts w:ascii="Arial" w:hAnsi="Arial" w:cs="Arial"/>
                <w:bCs/>
                <w:sz w:val="20"/>
                <w:szCs w:val="20"/>
                <w:lang w:val="en-GB"/>
              </w:rPr>
            </w:pPr>
            <w:r w:rsidRPr="00FB49D6">
              <w:rPr>
                <w:rFonts w:ascii="Arial" w:hAnsi="Arial" w:cs="Arial"/>
                <w:bCs/>
                <w:sz w:val="20"/>
                <w:szCs w:val="20"/>
                <w:lang w:val="en-GB"/>
              </w:rPr>
              <w:t>(If yes, kindly please write down the ethical issues here in details)</w:t>
            </w:r>
          </w:p>
          <w:p w14:paraId="3177EF52" w14:textId="77777777" w:rsidR="0000528E" w:rsidRPr="00FB49D6" w:rsidRDefault="0000528E">
            <w:pPr>
              <w:rPr>
                <w:rFonts w:ascii="Arial" w:hAnsi="Arial" w:cs="Arial"/>
                <w:bCs/>
                <w:sz w:val="20"/>
                <w:szCs w:val="20"/>
                <w:lang w:val="en-GB"/>
              </w:rPr>
            </w:pPr>
          </w:p>
        </w:tc>
        <w:tc>
          <w:tcPr>
            <w:tcW w:w="1667" w:type="pct"/>
          </w:tcPr>
          <w:p w14:paraId="6124DF40" w14:textId="682822C4" w:rsidR="0000528E" w:rsidRPr="00FB49D6" w:rsidRDefault="00854BCD">
            <w:pPr>
              <w:contextualSpacing/>
              <w:rPr>
                <w:rFonts w:ascii="Arial" w:hAnsi="Arial" w:cs="Arial"/>
                <w:bCs/>
                <w:sz w:val="20"/>
                <w:szCs w:val="20"/>
                <w:lang w:val="en-GB"/>
              </w:rPr>
            </w:pPr>
            <w:r w:rsidRPr="00FB49D6">
              <w:rPr>
                <w:rFonts w:ascii="Arial" w:hAnsi="Arial" w:cs="Arial"/>
                <w:bCs/>
                <w:sz w:val="20"/>
                <w:szCs w:val="20"/>
                <w:lang w:val="en-GB"/>
              </w:rPr>
              <w:t>NA</w:t>
            </w:r>
          </w:p>
        </w:tc>
        <w:tc>
          <w:tcPr>
            <w:tcW w:w="1667" w:type="pct"/>
          </w:tcPr>
          <w:p w14:paraId="5E957882" w14:textId="77777777" w:rsidR="0000528E" w:rsidRPr="00FB49D6" w:rsidRDefault="0000528E">
            <w:pPr>
              <w:keepNext/>
              <w:outlineLvl w:val="1"/>
              <w:rPr>
                <w:rFonts w:ascii="Arial" w:eastAsia="MS Mincho" w:hAnsi="Arial" w:cs="Arial"/>
                <w:bCs/>
                <w:sz w:val="20"/>
                <w:szCs w:val="20"/>
                <w:lang w:val="en-GB"/>
              </w:rPr>
            </w:pPr>
          </w:p>
        </w:tc>
      </w:tr>
    </w:tbl>
    <w:p w14:paraId="02E13871" w14:textId="77777777" w:rsidR="00FB49D6" w:rsidRPr="00FB49D6" w:rsidRDefault="00FB49D6" w:rsidP="00FB49D6">
      <w:pPr>
        <w:rPr>
          <w:rFonts w:ascii="Arial" w:hAnsi="Arial" w:cs="Arial"/>
          <w:b/>
          <w:sz w:val="20"/>
          <w:szCs w:val="20"/>
          <w:u w:val="single"/>
        </w:rPr>
      </w:pPr>
      <w:r w:rsidRPr="00FB49D6">
        <w:rPr>
          <w:rFonts w:ascii="Arial" w:hAnsi="Arial" w:cs="Arial"/>
          <w:b/>
          <w:sz w:val="20"/>
          <w:szCs w:val="20"/>
          <w:u w:val="single"/>
        </w:rPr>
        <w:t>Reviewer details:</w:t>
      </w:r>
    </w:p>
    <w:p w14:paraId="153F0252" w14:textId="77777777" w:rsidR="00FB49D6" w:rsidRPr="00FB49D6" w:rsidRDefault="00FB49D6" w:rsidP="00FB49D6">
      <w:pPr>
        <w:rPr>
          <w:rFonts w:ascii="Arial" w:hAnsi="Arial" w:cs="Arial"/>
          <w:sz w:val="20"/>
          <w:szCs w:val="20"/>
        </w:rPr>
      </w:pPr>
      <w:r w:rsidRPr="00FB49D6">
        <w:rPr>
          <w:rFonts w:ascii="Arial" w:hAnsi="Arial" w:cs="Arial"/>
          <w:color w:val="000000"/>
          <w:sz w:val="20"/>
          <w:szCs w:val="20"/>
        </w:rPr>
        <w:t>Bharathi K B, University of Agricultural Sciences Bangalore, India</w:t>
      </w:r>
      <w:r w:rsidRPr="00FB49D6">
        <w:rPr>
          <w:rFonts w:ascii="Arial" w:hAnsi="Arial" w:cs="Arial"/>
          <w:color w:val="000000"/>
          <w:sz w:val="20"/>
          <w:szCs w:val="20"/>
        </w:rPr>
        <w:br/>
      </w:r>
    </w:p>
    <w:p w14:paraId="2D48D145" w14:textId="77777777" w:rsidR="00FB49D6" w:rsidRPr="00FB49D6" w:rsidRDefault="00FB49D6" w:rsidP="00FB49D6">
      <w:pPr>
        <w:rPr>
          <w:rFonts w:ascii="Arial" w:hAnsi="Arial" w:cs="Arial"/>
          <w:sz w:val="20"/>
          <w:szCs w:val="20"/>
        </w:rPr>
      </w:pPr>
    </w:p>
    <w:p w14:paraId="1383B5F5" w14:textId="77777777" w:rsidR="0000528E" w:rsidRPr="00FB49D6" w:rsidRDefault="0000528E" w:rsidP="00A94EA6">
      <w:pPr>
        <w:keepNext/>
        <w:outlineLvl w:val="1"/>
        <w:rPr>
          <w:rFonts w:ascii="Arial" w:hAnsi="Arial" w:cs="Arial"/>
          <w:i/>
          <w:sz w:val="20"/>
          <w:szCs w:val="20"/>
          <w:u w:val="single"/>
          <w:lang w:val="en-GB"/>
        </w:rPr>
      </w:pPr>
    </w:p>
    <w:sectPr w:rsidR="0000528E" w:rsidRPr="00FB49D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77B09" w14:textId="77777777" w:rsidR="00315329" w:rsidRDefault="00315329">
      <w:r>
        <w:separator/>
      </w:r>
    </w:p>
  </w:endnote>
  <w:endnote w:type="continuationSeparator" w:id="0">
    <w:p w14:paraId="5379BC6C" w14:textId="77777777" w:rsidR="00315329" w:rsidRDefault="00315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5F3944">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11C0E" w14:textId="77777777" w:rsidR="0000528E" w:rsidRDefault="005F3944">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9D6A9" w14:textId="77777777" w:rsidR="00315329" w:rsidRDefault="00315329">
      <w:r>
        <w:separator/>
      </w:r>
    </w:p>
  </w:footnote>
  <w:footnote w:type="continuationSeparator" w:id="0">
    <w:p w14:paraId="740E271C" w14:textId="77777777" w:rsidR="00315329" w:rsidRDefault="00315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5F3944">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57364F"/>
    <w:multiLevelType w:val="multilevel"/>
    <w:tmpl w:val="7A629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68861797">
    <w:abstractNumId w:val="4"/>
  </w:num>
  <w:num w:numId="2" w16cid:durableId="1426537298">
    <w:abstractNumId w:val="9"/>
  </w:num>
  <w:num w:numId="3" w16cid:durableId="1286765511">
    <w:abstractNumId w:val="7"/>
  </w:num>
  <w:num w:numId="4" w16cid:durableId="1832676934">
    <w:abstractNumId w:val="10"/>
  </w:num>
  <w:num w:numId="5" w16cid:durableId="2104983293">
    <w:abstractNumId w:val="6"/>
  </w:num>
  <w:num w:numId="6" w16cid:durableId="113838200">
    <w:abstractNumId w:val="0"/>
  </w:num>
  <w:num w:numId="7" w16cid:durableId="2025940212">
    <w:abstractNumId w:val="3"/>
  </w:num>
  <w:num w:numId="8" w16cid:durableId="2132554550">
    <w:abstractNumId w:val="12"/>
  </w:num>
  <w:num w:numId="9" w16cid:durableId="1600598869">
    <w:abstractNumId w:val="11"/>
  </w:num>
  <w:num w:numId="10" w16cid:durableId="1020861547">
    <w:abstractNumId w:val="2"/>
  </w:num>
  <w:num w:numId="11" w16cid:durableId="2021081719">
    <w:abstractNumId w:val="1"/>
  </w:num>
  <w:num w:numId="12" w16cid:durableId="207492578">
    <w:abstractNumId w:val="5"/>
  </w:num>
  <w:num w:numId="13" w16cid:durableId="8366561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528E"/>
    <w:rsid w:val="000035DB"/>
    <w:rsid w:val="0000528E"/>
    <w:rsid w:val="000249E7"/>
    <w:rsid w:val="00091044"/>
    <w:rsid w:val="000F4C07"/>
    <w:rsid w:val="001161CF"/>
    <w:rsid w:val="00197A58"/>
    <w:rsid w:val="00227CAF"/>
    <w:rsid w:val="00293042"/>
    <w:rsid w:val="00315329"/>
    <w:rsid w:val="003803AB"/>
    <w:rsid w:val="00492AA9"/>
    <w:rsid w:val="004E2F3C"/>
    <w:rsid w:val="005D613A"/>
    <w:rsid w:val="005F3944"/>
    <w:rsid w:val="005F5BBE"/>
    <w:rsid w:val="0069558C"/>
    <w:rsid w:val="007E082E"/>
    <w:rsid w:val="00844A3C"/>
    <w:rsid w:val="00854BCD"/>
    <w:rsid w:val="00950272"/>
    <w:rsid w:val="00960704"/>
    <w:rsid w:val="009819C4"/>
    <w:rsid w:val="00A930CA"/>
    <w:rsid w:val="00A94EA6"/>
    <w:rsid w:val="00AD1DFF"/>
    <w:rsid w:val="00C27FCA"/>
    <w:rsid w:val="00D22013"/>
    <w:rsid w:val="00D87B25"/>
    <w:rsid w:val="00E166BD"/>
    <w:rsid w:val="00F60CAF"/>
    <w:rsid w:val="00F63006"/>
    <w:rsid w:val="00FA56F6"/>
    <w:rsid w:val="00FB49D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Strong">
    <w:name w:val="Strong"/>
    <w:uiPriority w:val="22"/>
    <w:qFormat/>
    <w:rsid w:val="00854B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1151</Words>
  <Characters>6566</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7702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53</cp:revision>
  <dcterms:created xsi:type="dcterms:W3CDTF">2026-03-24T06:15:00Z</dcterms:created>
  <dcterms:modified xsi:type="dcterms:W3CDTF">2026-08-18T08:32:00Z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