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55E33" w:rsidRPr="007003B0" w14:paraId="6EF4C68B" w14:textId="77777777">
        <w:trPr>
          <w:trHeight w:val="20"/>
          <w:jc w:val="center"/>
        </w:trPr>
        <w:tc>
          <w:tcPr>
            <w:tcW w:w="1186" w:type="pct"/>
          </w:tcPr>
          <w:p w14:paraId="53FAE23A" w14:textId="77777777" w:rsidR="00255E33" w:rsidRPr="007003B0" w:rsidRDefault="003254D4">
            <w:pPr>
              <w:pStyle w:val="BodyText"/>
              <w:ind w:left="90"/>
              <w:jc w:val="left"/>
              <w:rPr>
                <w:rFonts w:ascii="Arial" w:hAnsi="Arial" w:cs="Arial"/>
                <w:bCs/>
                <w:sz w:val="20"/>
                <w:szCs w:val="20"/>
                <w:lang w:val="en-GB" w:eastAsia="en-US"/>
              </w:rPr>
            </w:pPr>
            <w:r w:rsidRPr="007003B0">
              <w:rPr>
                <w:rFonts w:ascii="Arial" w:hAnsi="Arial" w:cs="Arial"/>
                <w:bCs/>
                <w:sz w:val="20"/>
                <w:szCs w:val="20"/>
                <w:lang w:val="en-GB" w:eastAsia="en-US"/>
              </w:rPr>
              <w:t>Journal Name:</w:t>
            </w:r>
          </w:p>
        </w:tc>
        <w:tc>
          <w:tcPr>
            <w:tcW w:w="3814" w:type="pct"/>
          </w:tcPr>
          <w:p w14:paraId="5AC5BD1C" w14:textId="77777777" w:rsidR="00255E33" w:rsidRPr="007003B0" w:rsidRDefault="00255E33">
            <w:pPr>
              <w:rPr>
                <w:rFonts w:ascii="Arial" w:hAnsi="Arial" w:cs="Arial"/>
                <w:b/>
                <w:bCs/>
                <w:color w:val="0000FF"/>
                <w:sz w:val="20"/>
                <w:szCs w:val="20"/>
                <w:lang w:val="en-GB"/>
              </w:rPr>
            </w:pPr>
            <w:hyperlink r:id="rId7" w:history="1">
              <w:r w:rsidRPr="007003B0">
                <w:rPr>
                  <w:rFonts w:ascii="Arial" w:hAnsi="Arial" w:cs="Arial"/>
                  <w:color w:val="0000FF"/>
                  <w:sz w:val="20"/>
                  <w:szCs w:val="20"/>
                  <w:u w:val="single"/>
                </w:rPr>
                <w:t>PLANT CELL BIOTECHNOLOGY AND MOLECULAR BIOLOGY</w:t>
              </w:r>
            </w:hyperlink>
          </w:p>
        </w:tc>
      </w:tr>
      <w:tr w:rsidR="00255E33" w:rsidRPr="007003B0" w14:paraId="07996C1C" w14:textId="77777777">
        <w:trPr>
          <w:trHeight w:val="20"/>
          <w:jc w:val="center"/>
        </w:trPr>
        <w:tc>
          <w:tcPr>
            <w:tcW w:w="1186" w:type="pct"/>
          </w:tcPr>
          <w:p w14:paraId="3F71A780" w14:textId="77777777" w:rsidR="00255E33" w:rsidRPr="007003B0" w:rsidRDefault="003254D4">
            <w:pPr>
              <w:pStyle w:val="BodyText"/>
              <w:ind w:left="90"/>
              <w:jc w:val="left"/>
              <w:rPr>
                <w:rFonts w:ascii="Arial" w:hAnsi="Arial" w:cs="Arial"/>
                <w:bCs/>
                <w:sz w:val="20"/>
                <w:szCs w:val="20"/>
                <w:lang w:val="en-GB" w:eastAsia="en-US"/>
              </w:rPr>
            </w:pPr>
            <w:r w:rsidRPr="007003B0">
              <w:rPr>
                <w:rFonts w:ascii="Arial" w:hAnsi="Arial" w:cs="Arial"/>
                <w:bCs/>
                <w:sz w:val="20"/>
                <w:szCs w:val="20"/>
                <w:lang w:val="en-GB" w:eastAsia="en-US"/>
              </w:rPr>
              <w:t>Manuscript Number:</w:t>
            </w:r>
          </w:p>
        </w:tc>
        <w:tc>
          <w:tcPr>
            <w:tcW w:w="3814" w:type="pct"/>
          </w:tcPr>
          <w:p w14:paraId="0633ADA6" w14:textId="28F16558" w:rsidR="00255E33" w:rsidRPr="007003B0" w:rsidRDefault="006630A5">
            <w:pPr>
              <w:pStyle w:val="NormalWeb"/>
              <w:spacing w:before="0" w:beforeAutospacing="0" w:after="0" w:afterAutospacing="0"/>
              <w:rPr>
                <w:rFonts w:ascii="Arial" w:hAnsi="Arial" w:cs="Arial"/>
                <w:b/>
                <w:bCs/>
                <w:sz w:val="20"/>
                <w:szCs w:val="20"/>
                <w:lang w:val="en-GB"/>
              </w:rPr>
            </w:pPr>
            <w:r w:rsidRPr="007003B0">
              <w:rPr>
                <w:rFonts w:ascii="Arial" w:hAnsi="Arial" w:cs="Arial"/>
                <w:b/>
                <w:bCs/>
                <w:sz w:val="20"/>
                <w:szCs w:val="20"/>
                <w:lang w:val="en-GB"/>
              </w:rPr>
              <w:t>Ms_PCBMB_15524</w:t>
            </w:r>
          </w:p>
        </w:tc>
      </w:tr>
      <w:tr w:rsidR="00255E33" w:rsidRPr="007003B0" w14:paraId="4451C9AE" w14:textId="77777777">
        <w:trPr>
          <w:trHeight w:val="20"/>
          <w:jc w:val="center"/>
        </w:trPr>
        <w:tc>
          <w:tcPr>
            <w:tcW w:w="1186" w:type="pct"/>
          </w:tcPr>
          <w:p w14:paraId="23D5277E" w14:textId="77777777" w:rsidR="00255E33" w:rsidRPr="007003B0" w:rsidRDefault="003254D4">
            <w:pPr>
              <w:pStyle w:val="BodyText"/>
              <w:ind w:left="90"/>
              <w:jc w:val="left"/>
              <w:rPr>
                <w:rFonts w:ascii="Arial" w:hAnsi="Arial" w:cs="Arial"/>
                <w:bCs/>
                <w:sz w:val="20"/>
                <w:szCs w:val="20"/>
                <w:lang w:val="en-GB" w:eastAsia="en-US"/>
              </w:rPr>
            </w:pPr>
            <w:r w:rsidRPr="007003B0">
              <w:rPr>
                <w:rFonts w:ascii="Arial" w:hAnsi="Arial" w:cs="Arial"/>
                <w:bCs/>
                <w:sz w:val="20"/>
                <w:szCs w:val="20"/>
                <w:lang w:val="en-GB" w:eastAsia="en-US"/>
              </w:rPr>
              <w:t xml:space="preserve">Title of the Manuscript: </w:t>
            </w:r>
          </w:p>
        </w:tc>
        <w:tc>
          <w:tcPr>
            <w:tcW w:w="3814" w:type="pct"/>
          </w:tcPr>
          <w:p w14:paraId="4358E4E4" w14:textId="7969A052" w:rsidR="00255E33" w:rsidRPr="007003B0" w:rsidRDefault="006630A5">
            <w:pPr>
              <w:pStyle w:val="NormalWeb"/>
              <w:spacing w:before="0" w:beforeAutospacing="0" w:after="0" w:afterAutospacing="0"/>
              <w:rPr>
                <w:rFonts w:ascii="Arial" w:hAnsi="Arial" w:cs="Arial"/>
                <w:b/>
                <w:sz w:val="20"/>
                <w:szCs w:val="20"/>
                <w:lang w:val="en-GB"/>
              </w:rPr>
            </w:pPr>
            <w:r w:rsidRPr="007003B0">
              <w:rPr>
                <w:rFonts w:ascii="Arial" w:hAnsi="Arial" w:cs="Arial"/>
                <w:b/>
                <w:sz w:val="20"/>
                <w:szCs w:val="20"/>
                <w:lang w:val="en-GB"/>
              </w:rPr>
              <w:t>Integrating Multi-Omics and Artificial Intelligence for Next-Generation Crop Improvement: Advances, Constraints and Future Directions</w:t>
            </w:r>
          </w:p>
        </w:tc>
      </w:tr>
      <w:tr w:rsidR="00255E33" w:rsidRPr="007003B0" w14:paraId="1A8ABD82" w14:textId="77777777">
        <w:trPr>
          <w:trHeight w:val="20"/>
          <w:jc w:val="center"/>
        </w:trPr>
        <w:tc>
          <w:tcPr>
            <w:tcW w:w="1186" w:type="pct"/>
          </w:tcPr>
          <w:p w14:paraId="10B303A9" w14:textId="77777777" w:rsidR="00255E33" w:rsidRPr="007003B0" w:rsidRDefault="003254D4">
            <w:pPr>
              <w:pStyle w:val="BodyText"/>
              <w:ind w:left="90"/>
              <w:jc w:val="left"/>
              <w:rPr>
                <w:rFonts w:ascii="Arial" w:hAnsi="Arial" w:cs="Arial"/>
                <w:bCs/>
                <w:sz w:val="20"/>
                <w:szCs w:val="20"/>
                <w:lang w:val="en-GB" w:eastAsia="en-US"/>
              </w:rPr>
            </w:pPr>
            <w:r w:rsidRPr="007003B0">
              <w:rPr>
                <w:rFonts w:ascii="Arial" w:hAnsi="Arial" w:cs="Arial"/>
                <w:bCs/>
                <w:sz w:val="20"/>
                <w:szCs w:val="20"/>
                <w:lang w:val="en-GB" w:eastAsia="en-US"/>
              </w:rPr>
              <w:t>Type of the Article</w:t>
            </w:r>
          </w:p>
        </w:tc>
        <w:tc>
          <w:tcPr>
            <w:tcW w:w="3814" w:type="pct"/>
          </w:tcPr>
          <w:p w14:paraId="3EA03001" w14:textId="77777777" w:rsidR="00255E33" w:rsidRPr="007003B0" w:rsidRDefault="003254D4">
            <w:pPr>
              <w:pStyle w:val="NormalWeb"/>
              <w:spacing w:before="0" w:beforeAutospacing="0" w:after="0" w:afterAutospacing="0"/>
              <w:rPr>
                <w:rFonts w:ascii="Arial" w:hAnsi="Arial" w:cs="Arial"/>
                <w:b/>
                <w:sz w:val="20"/>
                <w:szCs w:val="20"/>
                <w:lang w:val="en-GB"/>
              </w:rPr>
            </w:pPr>
            <w:r w:rsidRPr="007003B0">
              <w:rPr>
                <w:rFonts w:ascii="Arial" w:hAnsi="Arial" w:cs="Arial"/>
                <w:b/>
                <w:sz w:val="20"/>
                <w:szCs w:val="20"/>
                <w:lang w:val="en-GB"/>
              </w:rPr>
              <w:t>REVIEW ARTICLE</w:t>
            </w:r>
          </w:p>
          <w:p w14:paraId="225E6664" w14:textId="77777777" w:rsidR="00255E33" w:rsidRPr="007003B0" w:rsidRDefault="00255E33">
            <w:pPr>
              <w:pStyle w:val="NormalWeb"/>
              <w:spacing w:before="0" w:beforeAutospacing="0" w:after="0" w:afterAutospacing="0"/>
              <w:rPr>
                <w:rFonts w:ascii="Arial" w:hAnsi="Arial" w:cs="Arial"/>
                <w:b/>
                <w:sz w:val="20"/>
                <w:szCs w:val="20"/>
                <w:lang w:val="en-GB"/>
              </w:rPr>
            </w:pPr>
          </w:p>
        </w:tc>
      </w:tr>
    </w:tbl>
    <w:p w14:paraId="5794DA06" w14:textId="77777777" w:rsidR="00255E33" w:rsidRPr="007003B0" w:rsidRDefault="00255E33">
      <w:pPr>
        <w:pStyle w:val="BodyText"/>
        <w:rPr>
          <w:rFonts w:ascii="Arial" w:hAnsi="Arial" w:cs="Arial"/>
          <w:b/>
          <w:bCs/>
          <w:sz w:val="20"/>
          <w:szCs w:val="20"/>
          <w:u w:val="single"/>
          <w:lang w:val="en-GB"/>
        </w:rPr>
      </w:pPr>
    </w:p>
    <w:p w14:paraId="2D401C92" w14:textId="77777777" w:rsidR="00255E33" w:rsidRPr="007003B0" w:rsidRDefault="00255E33">
      <w:pPr>
        <w:jc w:val="both"/>
        <w:rPr>
          <w:rFonts w:ascii="Arial" w:eastAsia="MS Mincho" w:hAnsi="Arial" w:cs="Arial"/>
          <w:sz w:val="20"/>
          <w:szCs w:val="20"/>
          <w:lang w:val="en-GB" w:eastAsia="x-none"/>
        </w:rPr>
      </w:pPr>
    </w:p>
    <w:p w14:paraId="0F94EAD8" w14:textId="77777777" w:rsidR="00255E33" w:rsidRPr="007003B0" w:rsidRDefault="003254D4">
      <w:pPr>
        <w:jc w:val="both"/>
        <w:rPr>
          <w:rFonts w:ascii="Arial" w:eastAsia="MS Mincho" w:hAnsi="Arial" w:cs="Arial"/>
          <w:b/>
          <w:sz w:val="20"/>
          <w:szCs w:val="20"/>
          <w:u w:val="single"/>
          <w:lang w:val="en-GB" w:eastAsia="x-none"/>
        </w:rPr>
      </w:pPr>
      <w:r w:rsidRPr="007003B0">
        <w:rPr>
          <w:rFonts w:ascii="Arial" w:eastAsia="MS Mincho" w:hAnsi="Arial" w:cs="Arial"/>
          <w:b/>
          <w:sz w:val="20"/>
          <w:szCs w:val="20"/>
          <w:highlight w:val="yellow"/>
          <w:u w:val="single"/>
          <w:lang w:val="en-GB" w:eastAsia="x-none"/>
        </w:rPr>
        <w:t>PART 1 (Importance of the manuscript)</w:t>
      </w:r>
    </w:p>
    <w:p w14:paraId="5F021494" w14:textId="77777777" w:rsidR="00255E33" w:rsidRPr="007003B0" w:rsidRDefault="00255E33">
      <w:pPr>
        <w:ind w:left="1440"/>
        <w:jc w:val="both"/>
        <w:rPr>
          <w:rFonts w:ascii="Arial" w:eastAsia="MS Mincho" w:hAnsi="Arial" w:cs="Arial"/>
          <w:bCs/>
          <w:sz w:val="20"/>
          <w:szCs w:val="20"/>
          <w:lang w:val="en-GB" w:eastAsia="x-none"/>
        </w:rPr>
      </w:pPr>
    </w:p>
    <w:p w14:paraId="6DDC6B7C" w14:textId="77777777" w:rsidR="00255E33" w:rsidRPr="007003B0" w:rsidRDefault="00255E33">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55E33" w:rsidRPr="007003B0" w14:paraId="7814C805" w14:textId="77777777">
        <w:trPr>
          <w:trHeight w:val="20"/>
          <w:jc w:val="center"/>
        </w:trPr>
        <w:tc>
          <w:tcPr>
            <w:tcW w:w="1666" w:type="pct"/>
            <w:noWrap/>
          </w:tcPr>
          <w:p w14:paraId="3C1463FE" w14:textId="77777777" w:rsidR="00255E33" w:rsidRPr="007003B0" w:rsidRDefault="00255E33">
            <w:pPr>
              <w:outlineLvl w:val="1"/>
              <w:rPr>
                <w:rFonts w:ascii="Arial" w:eastAsia="MS Mincho" w:hAnsi="Arial" w:cs="Arial"/>
                <w:b/>
                <w:bCs/>
                <w:sz w:val="20"/>
                <w:szCs w:val="20"/>
                <w:lang w:val="en-GB"/>
              </w:rPr>
            </w:pPr>
          </w:p>
        </w:tc>
        <w:tc>
          <w:tcPr>
            <w:tcW w:w="1667" w:type="pct"/>
          </w:tcPr>
          <w:p w14:paraId="754CC922" w14:textId="77777777" w:rsidR="00255E33" w:rsidRPr="007003B0" w:rsidRDefault="003254D4">
            <w:pPr>
              <w:outlineLvl w:val="1"/>
              <w:rPr>
                <w:rFonts w:ascii="Arial" w:eastAsia="MS Mincho" w:hAnsi="Arial" w:cs="Arial"/>
                <w:b/>
                <w:bCs/>
                <w:sz w:val="20"/>
                <w:szCs w:val="20"/>
                <w:lang w:val="en-GB"/>
              </w:rPr>
            </w:pPr>
            <w:r w:rsidRPr="007003B0">
              <w:rPr>
                <w:rFonts w:ascii="Arial" w:eastAsia="MS Mincho" w:hAnsi="Arial" w:cs="Arial"/>
                <w:b/>
                <w:bCs/>
                <w:sz w:val="20"/>
                <w:szCs w:val="20"/>
                <w:lang w:val="en-GB"/>
              </w:rPr>
              <w:t>Comments of the Reviewers</w:t>
            </w:r>
          </w:p>
        </w:tc>
        <w:tc>
          <w:tcPr>
            <w:tcW w:w="1667" w:type="pct"/>
          </w:tcPr>
          <w:p w14:paraId="1DCD1098" w14:textId="77777777" w:rsidR="00255E33" w:rsidRPr="007003B0" w:rsidRDefault="003254D4">
            <w:pPr>
              <w:spacing w:after="160" w:line="259" w:lineRule="auto"/>
              <w:rPr>
                <w:rFonts w:ascii="Arial" w:eastAsia="Calibri" w:hAnsi="Arial" w:cs="Arial"/>
                <w:kern w:val="2"/>
                <w:sz w:val="20"/>
                <w:szCs w:val="20"/>
                <w:lang w:val="en-GB"/>
              </w:rPr>
            </w:pPr>
            <w:r w:rsidRPr="007003B0">
              <w:rPr>
                <w:rFonts w:ascii="Arial" w:eastAsia="Calibri" w:hAnsi="Arial" w:cs="Arial"/>
                <w:b/>
                <w:kern w:val="2"/>
                <w:sz w:val="20"/>
                <w:szCs w:val="20"/>
                <w:lang w:val="en-GB"/>
              </w:rPr>
              <w:t>Author’s Feedback</w:t>
            </w:r>
            <w:r w:rsidRPr="007003B0">
              <w:rPr>
                <w:rFonts w:ascii="Arial" w:eastAsia="Calibri" w:hAnsi="Arial" w:cs="Arial"/>
                <w:kern w:val="2"/>
                <w:sz w:val="20"/>
                <w:szCs w:val="20"/>
                <w:lang w:val="en-GB"/>
              </w:rPr>
              <w:t xml:space="preserve"> </w:t>
            </w:r>
          </w:p>
          <w:p w14:paraId="5F0258C8" w14:textId="77777777" w:rsidR="00255E33" w:rsidRPr="007003B0" w:rsidRDefault="00255E33">
            <w:pPr>
              <w:outlineLvl w:val="1"/>
              <w:rPr>
                <w:rFonts w:ascii="Arial" w:eastAsia="MS Mincho" w:hAnsi="Arial" w:cs="Arial"/>
                <w:bCs/>
                <w:sz w:val="20"/>
                <w:szCs w:val="20"/>
                <w:lang w:val="en-GB"/>
              </w:rPr>
            </w:pPr>
          </w:p>
        </w:tc>
      </w:tr>
      <w:tr w:rsidR="00255E33" w:rsidRPr="007003B0" w14:paraId="5CC060DE" w14:textId="77777777">
        <w:trPr>
          <w:trHeight w:val="20"/>
          <w:jc w:val="center"/>
        </w:trPr>
        <w:tc>
          <w:tcPr>
            <w:tcW w:w="1666" w:type="pct"/>
            <w:noWrap/>
          </w:tcPr>
          <w:p w14:paraId="504A6013" w14:textId="77777777" w:rsidR="00255E33" w:rsidRPr="007003B0" w:rsidRDefault="003254D4">
            <w:pPr>
              <w:rPr>
                <w:rFonts w:ascii="Arial" w:hAnsi="Arial" w:cs="Arial"/>
                <w:bCs/>
                <w:sz w:val="20"/>
                <w:szCs w:val="20"/>
                <w:lang w:val="en-GB"/>
              </w:rPr>
            </w:pPr>
            <w:r w:rsidRPr="007003B0">
              <w:rPr>
                <w:rFonts w:ascii="Arial" w:hAnsi="Arial" w:cs="Arial"/>
                <w:b/>
                <w:bCs/>
                <w:sz w:val="20"/>
                <w:szCs w:val="20"/>
                <w:lang w:val="en-GB"/>
              </w:rPr>
              <w:t>Please write a few sentences regarding the importance of this manuscript for the scientific community.</w:t>
            </w:r>
            <w:r w:rsidRPr="007003B0">
              <w:rPr>
                <w:rFonts w:ascii="Arial" w:hAnsi="Arial" w:cs="Arial"/>
                <w:bCs/>
                <w:sz w:val="20"/>
                <w:szCs w:val="20"/>
                <w:lang w:val="en-GB"/>
              </w:rPr>
              <w:t xml:space="preserve"> A minimum of 3-4 sentences may be required for this part.</w:t>
            </w:r>
          </w:p>
          <w:p w14:paraId="5054A745" w14:textId="77777777" w:rsidR="00255E33" w:rsidRPr="007003B0" w:rsidRDefault="00255E33">
            <w:pPr>
              <w:rPr>
                <w:rFonts w:ascii="Arial" w:eastAsia="MS Mincho" w:hAnsi="Arial" w:cs="Arial"/>
                <w:bCs/>
                <w:sz w:val="20"/>
                <w:szCs w:val="20"/>
                <w:lang w:val="en-GB"/>
              </w:rPr>
            </w:pPr>
          </w:p>
        </w:tc>
        <w:tc>
          <w:tcPr>
            <w:tcW w:w="1667" w:type="pct"/>
          </w:tcPr>
          <w:p w14:paraId="786B807B" w14:textId="77777777" w:rsidR="008B4AE7" w:rsidRPr="007003B0" w:rsidRDefault="008B4AE7" w:rsidP="008B4AE7">
            <w:pPr>
              <w:contextualSpacing/>
              <w:jc w:val="both"/>
              <w:rPr>
                <w:rFonts w:ascii="Arial" w:hAnsi="Arial" w:cs="Arial"/>
                <w:sz w:val="20"/>
                <w:szCs w:val="20"/>
                <w:lang w:val="en-CA"/>
              </w:rPr>
            </w:pPr>
            <w:r w:rsidRPr="007003B0">
              <w:rPr>
                <w:rFonts w:ascii="Arial" w:hAnsi="Arial" w:cs="Arial"/>
                <w:sz w:val="20"/>
                <w:szCs w:val="20"/>
                <w:lang w:val="en-CA"/>
              </w:rPr>
              <w:t>A significant and quickly evolving field at the nexus of multi-omics, artificial intelligence, machine learning, and contemporary crop development is covered in this book. Its main strength is that it critically investigates when additional biological data layers and computational complexity offer significant advantages over well-established genomic prediction techniques rather than merely presenting AI and multi-omics as uniformly superior approaches. With regard to breeding applications, the manuscript offers a helpful synthesis of genomes, transcriptomics, epigenomics, proteomics, metabolomics, phenomics, pangenomics, environmental data, and multimodal AI. Plant breeders, molecular biologists, bioinformaticians, and computational biology researchers may find the review useful due to its focus on validation, transferability, uncertainty, biological interpretation, cost, and realized genetic gain.</w:t>
            </w:r>
          </w:p>
          <w:p w14:paraId="5AA1F142" w14:textId="77777777" w:rsidR="00255E33" w:rsidRPr="007003B0" w:rsidRDefault="00255E33">
            <w:pPr>
              <w:contextualSpacing/>
              <w:rPr>
                <w:rFonts w:ascii="Arial" w:hAnsi="Arial" w:cs="Arial"/>
                <w:b/>
                <w:bCs/>
                <w:sz w:val="20"/>
                <w:szCs w:val="20"/>
                <w:lang w:val="en-CA"/>
              </w:rPr>
            </w:pPr>
          </w:p>
        </w:tc>
        <w:tc>
          <w:tcPr>
            <w:tcW w:w="1667" w:type="pct"/>
          </w:tcPr>
          <w:p w14:paraId="11B16019" w14:textId="77777777" w:rsidR="00255E33" w:rsidRPr="007003B0" w:rsidRDefault="00255E33">
            <w:pPr>
              <w:outlineLvl w:val="1"/>
              <w:rPr>
                <w:rFonts w:ascii="Arial" w:eastAsia="MS Mincho" w:hAnsi="Arial" w:cs="Arial"/>
                <w:bCs/>
                <w:sz w:val="20"/>
                <w:szCs w:val="20"/>
                <w:lang w:val="en-GB"/>
              </w:rPr>
            </w:pPr>
          </w:p>
        </w:tc>
      </w:tr>
    </w:tbl>
    <w:p w14:paraId="5B5110EB" w14:textId="77777777" w:rsidR="00255E33" w:rsidRPr="007003B0" w:rsidRDefault="00255E33">
      <w:pPr>
        <w:rPr>
          <w:rFonts w:ascii="Arial" w:hAnsi="Arial" w:cs="Arial"/>
          <w:sz w:val="20"/>
          <w:szCs w:val="20"/>
          <w:lang w:val="en-GB"/>
        </w:rPr>
      </w:pPr>
    </w:p>
    <w:p w14:paraId="5002F344" w14:textId="77777777" w:rsidR="00255E33" w:rsidRPr="007003B0" w:rsidRDefault="00255E33">
      <w:pPr>
        <w:rPr>
          <w:rFonts w:ascii="Arial" w:hAnsi="Arial" w:cs="Arial"/>
          <w:sz w:val="20"/>
          <w:szCs w:val="20"/>
          <w:lang w:val="en-GB"/>
        </w:rPr>
      </w:pPr>
    </w:p>
    <w:p w14:paraId="24C629F4" w14:textId="77777777" w:rsidR="00D347D4" w:rsidRPr="007003B0" w:rsidRDefault="00D347D4" w:rsidP="00D347D4">
      <w:pPr>
        <w:outlineLvl w:val="1"/>
        <w:rPr>
          <w:rFonts w:ascii="Arial" w:eastAsia="MS Mincho" w:hAnsi="Arial" w:cs="Arial"/>
          <w:b/>
          <w:bCs/>
          <w:sz w:val="20"/>
          <w:szCs w:val="20"/>
          <w:u w:val="single"/>
          <w:lang w:val="en-GB"/>
        </w:rPr>
      </w:pPr>
      <w:r w:rsidRPr="007003B0">
        <w:rPr>
          <w:rFonts w:ascii="Arial" w:eastAsia="MS Mincho" w:hAnsi="Arial" w:cs="Arial"/>
          <w:b/>
          <w:bCs/>
          <w:sz w:val="20"/>
          <w:szCs w:val="20"/>
          <w:highlight w:val="yellow"/>
          <w:u w:val="single"/>
          <w:lang w:val="en-GB"/>
        </w:rPr>
        <w:t>PART 2.1 (Objective Evaluation)</w:t>
      </w:r>
    </w:p>
    <w:p w14:paraId="2DEFEDEC" w14:textId="77777777" w:rsidR="00255E33" w:rsidRPr="007003B0" w:rsidRDefault="00255E3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55E33" w:rsidRPr="007003B0" w14:paraId="3AADCBBE" w14:textId="77777777">
        <w:trPr>
          <w:trHeight w:val="20"/>
          <w:jc w:val="center"/>
        </w:trPr>
        <w:tc>
          <w:tcPr>
            <w:tcW w:w="1666" w:type="pct"/>
            <w:noWrap/>
          </w:tcPr>
          <w:p w14:paraId="68875285" w14:textId="77777777" w:rsidR="00255E33" w:rsidRPr="007003B0" w:rsidRDefault="00255E33">
            <w:pPr>
              <w:outlineLvl w:val="1"/>
              <w:rPr>
                <w:rFonts w:ascii="Arial" w:eastAsia="MS Mincho" w:hAnsi="Arial" w:cs="Arial"/>
                <w:b/>
                <w:bCs/>
                <w:sz w:val="20"/>
                <w:szCs w:val="20"/>
                <w:lang w:val="en-GB"/>
              </w:rPr>
            </w:pPr>
          </w:p>
        </w:tc>
        <w:tc>
          <w:tcPr>
            <w:tcW w:w="1667" w:type="pct"/>
          </w:tcPr>
          <w:p w14:paraId="2A75A5B7" w14:textId="77777777" w:rsidR="00255E33" w:rsidRPr="007003B0" w:rsidRDefault="003254D4">
            <w:pPr>
              <w:outlineLvl w:val="1"/>
              <w:rPr>
                <w:rFonts w:ascii="Arial" w:eastAsia="MS Mincho" w:hAnsi="Arial" w:cs="Arial"/>
                <w:b/>
                <w:bCs/>
                <w:sz w:val="20"/>
                <w:szCs w:val="20"/>
                <w:lang w:val="en-GB"/>
              </w:rPr>
            </w:pPr>
            <w:r w:rsidRPr="007003B0">
              <w:rPr>
                <w:rFonts w:ascii="Arial" w:eastAsia="MS Mincho" w:hAnsi="Arial" w:cs="Arial"/>
                <w:b/>
                <w:bCs/>
                <w:sz w:val="20"/>
                <w:szCs w:val="20"/>
                <w:lang w:val="en-GB"/>
              </w:rPr>
              <w:t>Rating of the Reviewers</w:t>
            </w:r>
          </w:p>
        </w:tc>
        <w:tc>
          <w:tcPr>
            <w:tcW w:w="1667" w:type="pct"/>
          </w:tcPr>
          <w:p w14:paraId="7E631872" w14:textId="341C8AB3" w:rsidR="00255E33" w:rsidRPr="007003B0" w:rsidRDefault="003254D4">
            <w:pPr>
              <w:spacing w:after="160" w:line="259" w:lineRule="auto"/>
              <w:rPr>
                <w:rFonts w:ascii="Arial" w:hAnsi="Arial" w:cs="Arial"/>
                <w:b/>
                <w:sz w:val="20"/>
                <w:szCs w:val="20"/>
                <w:lang w:val="en-GB"/>
              </w:rPr>
            </w:pPr>
            <w:r w:rsidRPr="007003B0">
              <w:rPr>
                <w:rFonts w:ascii="Arial" w:eastAsia="Calibri" w:hAnsi="Arial" w:cs="Arial"/>
                <w:b/>
                <w:kern w:val="2"/>
                <w:sz w:val="20"/>
                <w:szCs w:val="20"/>
                <w:lang w:val="en-GB"/>
              </w:rPr>
              <w:t>Author’s Feedback</w:t>
            </w:r>
            <w:r w:rsidRPr="007003B0">
              <w:rPr>
                <w:rFonts w:ascii="Arial" w:eastAsia="Calibri" w:hAnsi="Arial" w:cs="Arial"/>
                <w:kern w:val="2"/>
                <w:sz w:val="20"/>
                <w:szCs w:val="20"/>
                <w:lang w:val="en-GB"/>
              </w:rPr>
              <w:t xml:space="preserve"> </w:t>
            </w:r>
            <w:r w:rsidR="00E657CA" w:rsidRPr="007003B0">
              <w:rPr>
                <w:rFonts w:ascii="Arial" w:hAnsi="Arial" w:cs="Arial"/>
                <w:b/>
                <w:kern w:val="2"/>
                <w:sz w:val="20"/>
                <w:szCs w:val="20"/>
                <w:highlight w:val="yellow"/>
                <w:lang w:val="en-GB"/>
              </w:rPr>
              <w:t>(</w:t>
            </w:r>
            <w:r w:rsidR="00E657CA" w:rsidRPr="007003B0">
              <w:rPr>
                <w:rFonts w:ascii="Arial" w:hAnsi="Arial" w:cs="Arial"/>
                <w:bCs/>
                <w:kern w:val="2"/>
                <w:sz w:val="20"/>
                <w:szCs w:val="20"/>
                <w:highlight w:val="yellow"/>
                <w:lang w:val="en-GB"/>
              </w:rPr>
              <w:t>Revision of the Manuscript and Feedback of Authors are mandatory for Rating of 2 and 1)</w:t>
            </w:r>
          </w:p>
        </w:tc>
      </w:tr>
      <w:tr w:rsidR="00726366" w:rsidRPr="007003B0" w14:paraId="52FEA884" w14:textId="77777777" w:rsidTr="008B4AE7">
        <w:trPr>
          <w:trHeight w:val="20"/>
          <w:jc w:val="center"/>
        </w:trPr>
        <w:tc>
          <w:tcPr>
            <w:tcW w:w="1666" w:type="pct"/>
            <w:noWrap/>
          </w:tcPr>
          <w:p w14:paraId="386E1B74" w14:textId="77777777" w:rsidR="00726366" w:rsidRPr="007003B0" w:rsidRDefault="00726366" w:rsidP="00726366">
            <w:pPr>
              <w:rPr>
                <w:rFonts w:ascii="Arial" w:hAnsi="Arial" w:cs="Arial"/>
                <w:b/>
                <w:bCs/>
                <w:sz w:val="20"/>
                <w:szCs w:val="20"/>
                <w:lang w:val="en-GB"/>
              </w:rPr>
            </w:pPr>
            <w:r w:rsidRPr="007003B0">
              <w:rPr>
                <w:rFonts w:ascii="Arial" w:hAnsi="Arial" w:cs="Arial"/>
                <w:b/>
                <w:bCs/>
                <w:sz w:val="20"/>
                <w:szCs w:val="20"/>
                <w:lang w:val="en-GB"/>
              </w:rPr>
              <w:t xml:space="preserve">1. Is the title clear and appropriate for the paper? </w:t>
            </w:r>
          </w:p>
          <w:p w14:paraId="73200C67"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2F88AE66" w14:textId="77777777" w:rsidR="00726366" w:rsidRPr="007003B0" w:rsidRDefault="00726366" w:rsidP="00726366">
            <w:pPr>
              <w:rPr>
                <w:rFonts w:ascii="Arial" w:hAnsi="Arial" w:cs="Arial"/>
                <w:sz w:val="20"/>
                <w:szCs w:val="20"/>
                <w:u w:val="single"/>
                <w:lang w:val="en-GB"/>
              </w:rPr>
            </w:pPr>
            <w:r w:rsidRPr="007003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99756F3" w14:textId="784DC081" w:rsidR="00726366" w:rsidRPr="007003B0" w:rsidRDefault="00726366" w:rsidP="00726366">
            <w:pPr>
              <w:ind w:left="360"/>
              <w:jc w:val="center"/>
              <w:rPr>
                <w:rFonts w:ascii="Arial" w:hAnsi="Arial" w:cs="Arial"/>
                <w:b/>
                <w:bCs/>
                <w:sz w:val="20"/>
                <w:szCs w:val="20"/>
                <w:lang w:val="en-GB"/>
              </w:rPr>
            </w:pPr>
            <w:r w:rsidRPr="007003B0">
              <w:rPr>
                <w:rFonts w:ascii="Arial" w:hAnsi="Arial" w:cs="Arial"/>
                <w:b/>
                <w:bCs/>
                <w:sz w:val="20"/>
                <w:szCs w:val="20"/>
                <w:lang w:val="en-GB"/>
              </w:rPr>
              <w:t>5</w:t>
            </w:r>
          </w:p>
        </w:tc>
        <w:tc>
          <w:tcPr>
            <w:tcW w:w="1667" w:type="pct"/>
          </w:tcPr>
          <w:p w14:paraId="2DEF5E3A" w14:textId="2B04643B" w:rsidR="00726366" w:rsidRPr="007003B0" w:rsidRDefault="00726366" w:rsidP="00726366">
            <w:pPr>
              <w:outlineLvl w:val="1"/>
              <w:rPr>
                <w:rFonts w:ascii="Arial" w:eastAsia="MS Mincho" w:hAnsi="Arial" w:cs="Arial"/>
                <w:bCs/>
                <w:sz w:val="20"/>
                <w:szCs w:val="20"/>
                <w:lang w:val="en-GB"/>
              </w:rPr>
            </w:pPr>
          </w:p>
        </w:tc>
      </w:tr>
      <w:tr w:rsidR="00726366" w:rsidRPr="007003B0" w14:paraId="72688DB3" w14:textId="77777777" w:rsidTr="008B4AE7">
        <w:trPr>
          <w:trHeight w:val="20"/>
          <w:jc w:val="center"/>
        </w:trPr>
        <w:tc>
          <w:tcPr>
            <w:tcW w:w="1666" w:type="pct"/>
            <w:noWrap/>
          </w:tcPr>
          <w:p w14:paraId="0E93BACE" w14:textId="77777777" w:rsidR="00726366" w:rsidRPr="007003B0" w:rsidRDefault="00726366" w:rsidP="00726366">
            <w:pPr>
              <w:outlineLvl w:val="1"/>
              <w:rPr>
                <w:rFonts w:ascii="Arial" w:eastAsia="MS Mincho" w:hAnsi="Arial" w:cs="Arial"/>
                <w:b/>
                <w:bCs/>
                <w:sz w:val="20"/>
                <w:szCs w:val="20"/>
                <w:lang w:val="en-GB"/>
              </w:rPr>
            </w:pPr>
            <w:r w:rsidRPr="007003B0">
              <w:rPr>
                <w:rFonts w:ascii="Arial" w:eastAsia="MS Mincho" w:hAnsi="Arial" w:cs="Arial"/>
                <w:b/>
                <w:bCs/>
                <w:sz w:val="20"/>
                <w:szCs w:val="20"/>
                <w:lang w:val="en-GB"/>
              </w:rPr>
              <w:t xml:space="preserve">2. Is the abstract of the article comprehensive? </w:t>
            </w:r>
          </w:p>
          <w:p w14:paraId="5472250F"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3A04A171" w14:textId="77777777" w:rsidR="00726366" w:rsidRPr="007003B0" w:rsidRDefault="00726366" w:rsidP="00726366">
            <w:pPr>
              <w:rPr>
                <w:rFonts w:ascii="Arial" w:hAnsi="Arial" w:cs="Arial"/>
                <w:sz w:val="20"/>
                <w:szCs w:val="20"/>
                <w:lang w:val="en-GB"/>
              </w:rPr>
            </w:pPr>
            <w:r w:rsidRPr="007003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EB24297" w14:textId="59DF0BEC" w:rsidR="00726366" w:rsidRPr="007003B0" w:rsidRDefault="00726366" w:rsidP="00726366">
            <w:pPr>
              <w:ind w:left="360"/>
              <w:jc w:val="center"/>
              <w:rPr>
                <w:rFonts w:ascii="Arial" w:hAnsi="Arial" w:cs="Arial"/>
                <w:b/>
                <w:bCs/>
                <w:sz w:val="20"/>
                <w:szCs w:val="20"/>
                <w:lang w:val="en-GB"/>
              </w:rPr>
            </w:pPr>
            <w:r w:rsidRPr="007003B0">
              <w:rPr>
                <w:rFonts w:ascii="Arial" w:hAnsi="Arial" w:cs="Arial"/>
                <w:b/>
                <w:bCs/>
                <w:sz w:val="20"/>
                <w:szCs w:val="20"/>
                <w:lang w:val="en-GB"/>
              </w:rPr>
              <w:t>5</w:t>
            </w:r>
          </w:p>
        </w:tc>
        <w:tc>
          <w:tcPr>
            <w:tcW w:w="1667" w:type="pct"/>
          </w:tcPr>
          <w:p w14:paraId="77B19330" w14:textId="6285EE31" w:rsidR="00726366" w:rsidRPr="007003B0" w:rsidRDefault="00726366" w:rsidP="00726366">
            <w:pPr>
              <w:outlineLvl w:val="1"/>
              <w:rPr>
                <w:rFonts w:ascii="Arial" w:eastAsia="MS Mincho" w:hAnsi="Arial" w:cs="Arial"/>
                <w:bCs/>
                <w:sz w:val="20"/>
                <w:szCs w:val="20"/>
                <w:lang w:val="en-GB"/>
              </w:rPr>
            </w:pPr>
          </w:p>
        </w:tc>
      </w:tr>
      <w:tr w:rsidR="00726366" w:rsidRPr="007003B0" w14:paraId="6E74B3FC" w14:textId="77777777" w:rsidTr="008B4AE7">
        <w:trPr>
          <w:trHeight w:val="20"/>
          <w:jc w:val="center"/>
        </w:trPr>
        <w:tc>
          <w:tcPr>
            <w:tcW w:w="1666" w:type="pct"/>
            <w:noWrap/>
          </w:tcPr>
          <w:p w14:paraId="3010F035" w14:textId="77777777" w:rsidR="00726366" w:rsidRPr="007003B0" w:rsidRDefault="00726366" w:rsidP="00726366">
            <w:pPr>
              <w:outlineLvl w:val="1"/>
              <w:rPr>
                <w:rFonts w:ascii="Arial" w:eastAsia="MS Mincho" w:hAnsi="Arial" w:cs="Arial"/>
                <w:b/>
                <w:bCs/>
                <w:sz w:val="20"/>
                <w:szCs w:val="20"/>
                <w:lang w:val="en-GB" w:eastAsia="x-none"/>
              </w:rPr>
            </w:pPr>
            <w:r w:rsidRPr="007003B0">
              <w:rPr>
                <w:rFonts w:ascii="Arial" w:eastAsia="MS Mincho" w:hAnsi="Arial" w:cs="Arial"/>
                <w:b/>
                <w:bCs/>
                <w:sz w:val="20"/>
                <w:szCs w:val="20"/>
                <w:lang w:val="en-GB" w:eastAsia="x-none"/>
              </w:rPr>
              <w:t>3. Are the keywords appropriate and useful?</w:t>
            </w:r>
          </w:p>
          <w:p w14:paraId="14DBF58D"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5567E2F6" w14:textId="77777777" w:rsidR="00726366" w:rsidRPr="007003B0" w:rsidRDefault="00726366" w:rsidP="00726366">
            <w:pPr>
              <w:rPr>
                <w:rFonts w:ascii="Arial" w:hAnsi="Arial" w:cs="Arial"/>
                <w:sz w:val="20"/>
                <w:szCs w:val="20"/>
                <w:lang w:val="en-GB" w:eastAsia="x-none"/>
              </w:rPr>
            </w:pPr>
            <w:r w:rsidRPr="007003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D7ACED0" w14:textId="5CD94EB3" w:rsidR="00726366" w:rsidRPr="007003B0" w:rsidRDefault="00726366" w:rsidP="00726366">
            <w:pPr>
              <w:ind w:left="360"/>
              <w:jc w:val="center"/>
              <w:rPr>
                <w:rFonts w:ascii="Arial" w:hAnsi="Arial" w:cs="Arial"/>
                <w:b/>
                <w:bCs/>
                <w:sz w:val="20"/>
                <w:szCs w:val="20"/>
                <w:lang w:val="en-GB"/>
              </w:rPr>
            </w:pPr>
            <w:r w:rsidRPr="007003B0">
              <w:rPr>
                <w:rFonts w:ascii="Arial" w:hAnsi="Arial" w:cs="Arial"/>
                <w:b/>
                <w:bCs/>
                <w:sz w:val="20"/>
                <w:szCs w:val="20"/>
                <w:lang w:val="en-GB"/>
              </w:rPr>
              <w:t>5</w:t>
            </w:r>
          </w:p>
        </w:tc>
        <w:tc>
          <w:tcPr>
            <w:tcW w:w="1667" w:type="pct"/>
          </w:tcPr>
          <w:p w14:paraId="3B5CB411" w14:textId="470FC7EF" w:rsidR="00726366" w:rsidRPr="007003B0" w:rsidRDefault="00726366" w:rsidP="00726366">
            <w:pPr>
              <w:outlineLvl w:val="1"/>
              <w:rPr>
                <w:rFonts w:ascii="Arial" w:eastAsia="MS Mincho" w:hAnsi="Arial" w:cs="Arial"/>
                <w:bCs/>
                <w:sz w:val="20"/>
                <w:szCs w:val="20"/>
                <w:lang w:val="en-GB"/>
              </w:rPr>
            </w:pPr>
          </w:p>
        </w:tc>
      </w:tr>
      <w:tr w:rsidR="00726366" w:rsidRPr="007003B0" w14:paraId="002A2903" w14:textId="77777777" w:rsidTr="008B4AE7">
        <w:trPr>
          <w:trHeight w:val="20"/>
          <w:jc w:val="center"/>
        </w:trPr>
        <w:tc>
          <w:tcPr>
            <w:tcW w:w="1666" w:type="pct"/>
            <w:noWrap/>
          </w:tcPr>
          <w:p w14:paraId="0E29B326" w14:textId="77777777" w:rsidR="00726366" w:rsidRPr="007003B0" w:rsidRDefault="00726366" w:rsidP="00726366">
            <w:pPr>
              <w:outlineLvl w:val="1"/>
              <w:rPr>
                <w:rFonts w:ascii="Arial" w:eastAsia="MS Mincho" w:hAnsi="Arial" w:cs="Arial"/>
                <w:b/>
                <w:bCs/>
                <w:sz w:val="20"/>
                <w:szCs w:val="20"/>
                <w:lang w:val="en-GB" w:eastAsia="x-none"/>
              </w:rPr>
            </w:pPr>
            <w:r w:rsidRPr="007003B0">
              <w:rPr>
                <w:rFonts w:ascii="Arial" w:eastAsia="MS Mincho" w:hAnsi="Arial" w:cs="Arial"/>
                <w:b/>
                <w:bCs/>
                <w:sz w:val="20"/>
                <w:szCs w:val="20"/>
                <w:lang w:val="en-GB" w:eastAsia="x-none"/>
              </w:rPr>
              <w:t>4. Is the background information of the paper sufficient and well organized?</w:t>
            </w:r>
          </w:p>
          <w:p w14:paraId="70CA8228"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23F03211" w14:textId="77777777" w:rsidR="00726366" w:rsidRPr="007003B0" w:rsidRDefault="00726366" w:rsidP="00726366">
            <w:pPr>
              <w:rPr>
                <w:rFonts w:ascii="Arial" w:hAnsi="Arial" w:cs="Arial"/>
                <w:sz w:val="20"/>
                <w:szCs w:val="20"/>
                <w:lang w:val="en-GB" w:eastAsia="x-none"/>
              </w:rPr>
            </w:pPr>
            <w:r w:rsidRPr="007003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0BD81A1" w14:textId="17AD0D6F" w:rsidR="00726366" w:rsidRPr="007003B0" w:rsidRDefault="00726366" w:rsidP="00726366">
            <w:pPr>
              <w:ind w:left="360"/>
              <w:jc w:val="center"/>
              <w:rPr>
                <w:rFonts w:ascii="Arial" w:hAnsi="Arial" w:cs="Arial"/>
                <w:b/>
                <w:bCs/>
                <w:sz w:val="20"/>
                <w:szCs w:val="20"/>
                <w:lang w:val="en-GB"/>
              </w:rPr>
            </w:pPr>
            <w:r w:rsidRPr="007003B0">
              <w:rPr>
                <w:rFonts w:ascii="Arial" w:hAnsi="Arial" w:cs="Arial"/>
                <w:b/>
                <w:bCs/>
                <w:sz w:val="20"/>
                <w:szCs w:val="20"/>
                <w:lang w:val="en-GB"/>
              </w:rPr>
              <w:t>5</w:t>
            </w:r>
          </w:p>
        </w:tc>
        <w:tc>
          <w:tcPr>
            <w:tcW w:w="1667" w:type="pct"/>
          </w:tcPr>
          <w:p w14:paraId="1122D3F5" w14:textId="4375F883" w:rsidR="00726366" w:rsidRPr="007003B0" w:rsidRDefault="00726366" w:rsidP="00726366">
            <w:pPr>
              <w:outlineLvl w:val="1"/>
              <w:rPr>
                <w:rFonts w:ascii="Arial" w:eastAsia="MS Mincho" w:hAnsi="Arial" w:cs="Arial"/>
                <w:bCs/>
                <w:sz w:val="20"/>
                <w:szCs w:val="20"/>
                <w:lang w:val="en-GB"/>
              </w:rPr>
            </w:pPr>
          </w:p>
        </w:tc>
      </w:tr>
      <w:tr w:rsidR="00726366" w:rsidRPr="007003B0" w14:paraId="6B0B94A1" w14:textId="77777777" w:rsidTr="008B4AE7">
        <w:trPr>
          <w:trHeight w:val="20"/>
          <w:jc w:val="center"/>
        </w:trPr>
        <w:tc>
          <w:tcPr>
            <w:tcW w:w="1666" w:type="pct"/>
            <w:noWrap/>
          </w:tcPr>
          <w:p w14:paraId="6C7404BF" w14:textId="77777777" w:rsidR="00726366" w:rsidRPr="007003B0" w:rsidRDefault="00726366" w:rsidP="00726366">
            <w:pPr>
              <w:outlineLvl w:val="1"/>
              <w:rPr>
                <w:rFonts w:ascii="Arial" w:eastAsia="MS Mincho" w:hAnsi="Arial" w:cs="Arial"/>
                <w:b/>
                <w:bCs/>
                <w:sz w:val="20"/>
                <w:szCs w:val="20"/>
                <w:lang w:val="en-GB" w:eastAsia="x-none"/>
              </w:rPr>
            </w:pPr>
            <w:r w:rsidRPr="007003B0">
              <w:rPr>
                <w:rFonts w:ascii="Arial" w:eastAsia="MS Mincho" w:hAnsi="Arial" w:cs="Arial"/>
                <w:b/>
                <w:bCs/>
                <w:sz w:val="20"/>
                <w:szCs w:val="20"/>
                <w:lang w:val="en-GB" w:eastAsia="x-none"/>
              </w:rPr>
              <w:t>5. Are the objectives clearly stated?</w:t>
            </w:r>
          </w:p>
          <w:p w14:paraId="39E6F71E"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6CA31921" w14:textId="77777777" w:rsidR="00726366" w:rsidRPr="007003B0" w:rsidRDefault="00726366" w:rsidP="00726366">
            <w:pPr>
              <w:rPr>
                <w:rFonts w:ascii="Arial" w:hAnsi="Arial" w:cs="Arial"/>
                <w:sz w:val="20"/>
                <w:szCs w:val="20"/>
                <w:lang w:val="en-GB" w:eastAsia="x-none"/>
              </w:rPr>
            </w:pPr>
            <w:r w:rsidRPr="007003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8080205" w14:textId="64E91E15" w:rsidR="00726366" w:rsidRPr="007003B0" w:rsidRDefault="00726366" w:rsidP="00726366">
            <w:pPr>
              <w:ind w:left="360"/>
              <w:jc w:val="center"/>
              <w:rPr>
                <w:rFonts w:ascii="Arial" w:hAnsi="Arial" w:cs="Arial"/>
                <w:b/>
                <w:bCs/>
                <w:sz w:val="20"/>
                <w:szCs w:val="20"/>
                <w:lang w:val="en-GB"/>
              </w:rPr>
            </w:pPr>
            <w:r w:rsidRPr="007003B0">
              <w:rPr>
                <w:rFonts w:ascii="Arial" w:hAnsi="Arial" w:cs="Arial"/>
                <w:b/>
                <w:bCs/>
                <w:sz w:val="20"/>
                <w:szCs w:val="20"/>
                <w:lang w:val="en-GB"/>
              </w:rPr>
              <w:t>5</w:t>
            </w:r>
          </w:p>
        </w:tc>
        <w:tc>
          <w:tcPr>
            <w:tcW w:w="1667" w:type="pct"/>
          </w:tcPr>
          <w:p w14:paraId="76425D8B" w14:textId="1FCB8784" w:rsidR="00726366" w:rsidRPr="007003B0" w:rsidRDefault="00726366" w:rsidP="00726366">
            <w:pPr>
              <w:outlineLvl w:val="1"/>
              <w:rPr>
                <w:rFonts w:ascii="Arial" w:eastAsia="MS Mincho" w:hAnsi="Arial" w:cs="Arial"/>
                <w:bCs/>
                <w:sz w:val="20"/>
                <w:szCs w:val="20"/>
                <w:lang w:val="en-GB"/>
              </w:rPr>
            </w:pPr>
          </w:p>
        </w:tc>
      </w:tr>
      <w:tr w:rsidR="00726366" w:rsidRPr="007003B0" w14:paraId="69413CFF" w14:textId="77777777" w:rsidTr="008B4AE7">
        <w:trPr>
          <w:trHeight w:val="20"/>
          <w:jc w:val="center"/>
        </w:trPr>
        <w:tc>
          <w:tcPr>
            <w:tcW w:w="1666" w:type="pct"/>
            <w:noWrap/>
          </w:tcPr>
          <w:p w14:paraId="3651DD80" w14:textId="77777777" w:rsidR="00726366" w:rsidRPr="007003B0" w:rsidRDefault="00726366" w:rsidP="00726366">
            <w:pPr>
              <w:outlineLvl w:val="1"/>
              <w:rPr>
                <w:rFonts w:ascii="Arial" w:eastAsia="MS Mincho" w:hAnsi="Arial" w:cs="Arial"/>
                <w:b/>
                <w:bCs/>
                <w:sz w:val="20"/>
                <w:szCs w:val="20"/>
                <w:lang w:val="en-GB" w:eastAsia="x-none"/>
              </w:rPr>
            </w:pPr>
            <w:r w:rsidRPr="007003B0">
              <w:rPr>
                <w:rFonts w:ascii="Arial" w:eastAsia="MS Mincho" w:hAnsi="Arial" w:cs="Arial"/>
                <w:b/>
                <w:bCs/>
                <w:sz w:val="20"/>
                <w:szCs w:val="20"/>
                <w:lang w:val="en-GB" w:eastAsia="x-none"/>
              </w:rPr>
              <w:t>6. Is the literature review relevant?</w:t>
            </w:r>
          </w:p>
          <w:p w14:paraId="7DAB3876"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2CA1F337" w14:textId="77777777" w:rsidR="00726366" w:rsidRPr="007003B0" w:rsidRDefault="00726366" w:rsidP="00726366">
            <w:pPr>
              <w:rPr>
                <w:rFonts w:ascii="Arial" w:hAnsi="Arial" w:cs="Arial"/>
                <w:sz w:val="20"/>
                <w:szCs w:val="20"/>
                <w:lang w:val="en-GB" w:eastAsia="x-none"/>
              </w:rPr>
            </w:pPr>
            <w:r w:rsidRPr="007003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BFC51A1" w14:textId="5E3405C3" w:rsidR="00726366" w:rsidRPr="007003B0" w:rsidRDefault="00726366" w:rsidP="00726366">
            <w:pPr>
              <w:ind w:left="360"/>
              <w:jc w:val="center"/>
              <w:rPr>
                <w:rFonts w:ascii="Arial" w:hAnsi="Arial" w:cs="Arial"/>
                <w:b/>
                <w:bCs/>
                <w:sz w:val="20"/>
                <w:szCs w:val="20"/>
                <w:lang w:val="en-GB"/>
              </w:rPr>
            </w:pPr>
            <w:r w:rsidRPr="007003B0">
              <w:rPr>
                <w:rFonts w:ascii="Arial" w:hAnsi="Arial" w:cs="Arial"/>
                <w:b/>
                <w:bCs/>
                <w:sz w:val="20"/>
                <w:szCs w:val="20"/>
                <w:lang w:val="en-GB"/>
              </w:rPr>
              <w:t>5</w:t>
            </w:r>
          </w:p>
        </w:tc>
        <w:tc>
          <w:tcPr>
            <w:tcW w:w="1667" w:type="pct"/>
          </w:tcPr>
          <w:p w14:paraId="79D486B8" w14:textId="5E1AA932" w:rsidR="00726366" w:rsidRPr="007003B0" w:rsidRDefault="00726366" w:rsidP="00726366">
            <w:pPr>
              <w:outlineLvl w:val="1"/>
              <w:rPr>
                <w:rFonts w:ascii="Arial" w:eastAsia="MS Mincho" w:hAnsi="Arial" w:cs="Arial"/>
                <w:bCs/>
                <w:sz w:val="20"/>
                <w:szCs w:val="20"/>
                <w:lang w:val="en-GB"/>
              </w:rPr>
            </w:pPr>
          </w:p>
        </w:tc>
      </w:tr>
      <w:tr w:rsidR="00255E33" w:rsidRPr="007003B0" w14:paraId="254DDCFC" w14:textId="77777777" w:rsidTr="008B4AE7">
        <w:trPr>
          <w:trHeight w:val="20"/>
          <w:jc w:val="center"/>
        </w:trPr>
        <w:tc>
          <w:tcPr>
            <w:tcW w:w="1666" w:type="pct"/>
            <w:noWrap/>
          </w:tcPr>
          <w:p w14:paraId="06CE0218" w14:textId="77777777" w:rsidR="00255E33" w:rsidRPr="007003B0" w:rsidRDefault="003254D4">
            <w:pPr>
              <w:outlineLvl w:val="1"/>
              <w:rPr>
                <w:rFonts w:ascii="Arial" w:eastAsia="MS Mincho" w:hAnsi="Arial" w:cs="Arial"/>
                <w:b/>
                <w:bCs/>
                <w:sz w:val="20"/>
                <w:szCs w:val="20"/>
                <w:lang w:val="en-GB" w:eastAsia="x-none"/>
              </w:rPr>
            </w:pPr>
            <w:r w:rsidRPr="007003B0">
              <w:rPr>
                <w:rFonts w:ascii="Arial" w:eastAsia="MS Mincho" w:hAnsi="Arial" w:cs="Arial"/>
                <w:b/>
                <w:bCs/>
                <w:sz w:val="20"/>
                <w:szCs w:val="20"/>
                <w:lang w:val="en-GB" w:eastAsia="x-none"/>
              </w:rPr>
              <w:t>7. Is the literature review recent?</w:t>
            </w:r>
          </w:p>
          <w:p w14:paraId="28330513" w14:textId="77777777" w:rsidR="00255E33" w:rsidRPr="007003B0" w:rsidRDefault="003254D4">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48565FC7" w14:textId="77777777" w:rsidR="00255E33" w:rsidRPr="007003B0" w:rsidRDefault="003254D4">
            <w:pPr>
              <w:outlineLvl w:val="1"/>
              <w:rPr>
                <w:rFonts w:ascii="Arial" w:eastAsia="MS Mincho" w:hAnsi="Arial" w:cs="Arial"/>
                <w:b/>
                <w:bCs/>
                <w:sz w:val="20"/>
                <w:szCs w:val="20"/>
                <w:lang w:val="en-GB" w:eastAsia="x-none"/>
              </w:rPr>
            </w:pPr>
            <w:r w:rsidRPr="007003B0">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vAlign w:val="center"/>
          </w:tcPr>
          <w:p w14:paraId="34A51FC6" w14:textId="0CCDE688" w:rsidR="00255E33" w:rsidRPr="007003B0" w:rsidRDefault="008B4AE7" w:rsidP="008B4AE7">
            <w:pPr>
              <w:ind w:left="360"/>
              <w:jc w:val="center"/>
              <w:rPr>
                <w:rFonts w:ascii="Arial" w:hAnsi="Arial" w:cs="Arial"/>
                <w:b/>
                <w:bCs/>
                <w:sz w:val="20"/>
                <w:szCs w:val="20"/>
                <w:lang w:val="en-GB"/>
              </w:rPr>
            </w:pPr>
            <w:r w:rsidRPr="007003B0">
              <w:rPr>
                <w:rFonts w:ascii="Arial" w:hAnsi="Arial" w:cs="Arial"/>
                <w:b/>
                <w:bCs/>
                <w:sz w:val="20"/>
                <w:szCs w:val="20"/>
                <w:lang w:val="en-GB"/>
              </w:rPr>
              <w:t>5</w:t>
            </w:r>
          </w:p>
        </w:tc>
        <w:tc>
          <w:tcPr>
            <w:tcW w:w="1667" w:type="pct"/>
          </w:tcPr>
          <w:p w14:paraId="3DC0B789" w14:textId="3FD9BFA0" w:rsidR="00255E33" w:rsidRPr="007003B0" w:rsidRDefault="00255E33">
            <w:pPr>
              <w:outlineLvl w:val="1"/>
              <w:rPr>
                <w:rFonts w:ascii="Arial" w:eastAsia="MS Mincho" w:hAnsi="Arial" w:cs="Arial"/>
                <w:bCs/>
                <w:sz w:val="20"/>
                <w:szCs w:val="20"/>
                <w:lang w:val="en-GB"/>
              </w:rPr>
            </w:pPr>
          </w:p>
        </w:tc>
      </w:tr>
      <w:tr w:rsidR="00726366" w:rsidRPr="007003B0" w14:paraId="68201440" w14:textId="77777777" w:rsidTr="008B4AE7">
        <w:trPr>
          <w:trHeight w:val="20"/>
          <w:jc w:val="center"/>
        </w:trPr>
        <w:tc>
          <w:tcPr>
            <w:tcW w:w="1666" w:type="pct"/>
            <w:noWrap/>
          </w:tcPr>
          <w:p w14:paraId="37237DB3" w14:textId="77777777" w:rsidR="00726366" w:rsidRPr="007003B0" w:rsidRDefault="00726366" w:rsidP="00726366">
            <w:pPr>
              <w:outlineLvl w:val="1"/>
              <w:rPr>
                <w:rFonts w:ascii="Arial" w:eastAsia="MS Mincho" w:hAnsi="Arial" w:cs="Arial"/>
                <w:b/>
                <w:bCs/>
                <w:sz w:val="20"/>
                <w:szCs w:val="20"/>
                <w:lang w:val="en-GB" w:eastAsia="x-none"/>
              </w:rPr>
            </w:pPr>
            <w:r w:rsidRPr="007003B0">
              <w:rPr>
                <w:rFonts w:ascii="Arial" w:eastAsia="MS Mincho" w:hAnsi="Arial" w:cs="Arial"/>
                <w:b/>
                <w:bCs/>
                <w:sz w:val="20"/>
                <w:szCs w:val="20"/>
                <w:lang w:val="en-GB" w:eastAsia="x-none"/>
              </w:rPr>
              <w:t xml:space="preserve">8. Is the literature search methodology explained properly? </w:t>
            </w:r>
          </w:p>
          <w:p w14:paraId="679A00CF"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1A1DFBAA" w14:textId="77777777" w:rsidR="00726366" w:rsidRPr="007003B0" w:rsidRDefault="00726366" w:rsidP="00726366">
            <w:pPr>
              <w:rPr>
                <w:rFonts w:ascii="Arial" w:hAnsi="Arial" w:cs="Arial"/>
                <w:sz w:val="20"/>
                <w:szCs w:val="20"/>
                <w:lang w:val="en-GB"/>
              </w:rPr>
            </w:pPr>
            <w:r w:rsidRPr="007003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B4C62E8" w14:textId="521196F8" w:rsidR="00726366" w:rsidRPr="007003B0" w:rsidRDefault="00726366" w:rsidP="00726366">
            <w:pPr>
              <w:ind w:left="360"/>
              <w:jc w:val="center"/>
              <w:rPr>
                <w:rFonts w:ascii="Arial" w:hAnsi="Arial" w:cs="Arial"/>
                <w:b/>
                <w:bCs/>
                <w:sz w:val="20"/>
                <w:szCs w:val="20"/>
                <w:lang w:val="en-GB"/>
              </w:rPr>
            </w:pPr>
            <w:r w:rsidRPr="007003B0">
              <w:rPr>
                <w:rFonts w:ascii="Arial" w:hAnsi="Arial" w:cs="Arial"/>
                <w:b/>
                <w:bCs/>
                <w:sz w:val="20"/>
                <w:szCs w:val="20"/>
                <w:lang w:val="en-GB"/>
              </w:rPr>
              <w:t>4</w:t>
            </w:r>
          </w:p>
        </w:tc>
        <w:tc>
          <w:tcPr>
            <w:tcW w:w="1667" w:type="pct"/>
          </w:tcPr>
          <w:p w14:paraId="0C7B0FF6" w14:textId="1F993C83" w:rsidR="00726366" w:rsidRPr="007003B0" w:rsidRDefault="00726366" w:rsidP="00726366">
            <w:pPr>
              <w:outlineLvl w:val="1"/>
              <w:rPr>
                <w:rFonts w:ascii="Arial" w:eastAsia="MS Mincho" w:hAnsi="Arial" w:cs="Arial"/>
                <w:bCs/>
                <w:sz w:val="20"/>
                <w:szCs w:val="20"/>
                <w:lang w:val="en-GB"/>
              </w:rPr>
            </w:pPr>
          </w:p>
        </w:tc>
      </w:tr>
      <w:tr w:rsidR="00726366" w:rsidRPr="007003B0" w14:paraId="441109E8" w14:textId="77777777" w:rsidTr="008B4AE7">
        <w:trPr>
          <w:trHeight w:val="20"/>
          <w:jc w:val="center"/>
        </w:trPr>
        <w:tc>
          <w:tcPr>
            <w:tcW w:w="1666" w:type="pct"/>
            <w:noWrap/>
          </w:tcPr>
          <w:p w14:paraId="31B5CAD2" w14:textId="77777777" w:rsidR="00726366" w:rsidRPr="007003B0" w:rsidRDefault="00726366" w:rsidP="00726366">
            <w:pPr>
              <w:outlineLvl w:val="1"/>
              <w:rPr>
                <w:rFonts w:ascii="Arial" w:eastAsia="MS Mincho" w:hAnsi="Arial" w:cs="Arial"/>
                <w:b/>
                <w:bCs/>
                <w:sz w:val="20"/>
                <w:szCs w:val="20"/>
                <w:lang w:val="en-GB" w:eastAsia="x-none"/>
              </w:rPr>
            </w:pPr>
            <w:r w:rsidRPr="007003B0">
              <w:rPr>
                <w:rFonts w:ascii="Arial" w:eastAsia="MS Mincho" w:hAnsi="Arial" w:cs="Arial"/>
                <w:b/>
                <w:bCs/>
                <w:sz w:val="20"/>
                <w:szCs w:val="20"/>
                <w:lang w:val="en-GB" w:eastAsia="x-none"/>
              </w:rPr>
              <w:lastRenderedPageBreak/>
              <w:t>9. Is the Critical analysis of literature done?</w:t>
            </w:r>
          </w:p>
          <w:p w14:paraId="26329F86"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7F1EAB39" w14:textId="77777777" w:rsidR="00726366" w:rsidRPr="007003B0" w:rsidRDefault="00726366" w:rsidP="00726366">
            <w:pPr>
              <w:rPr>
                <w:rFonts w:ascii="Arial" w:hAnsi="Arial" w:cs="Arial"/>
                <w:sz w:val="20"/>
                <w:szCs w:val="20"/>
                <w:lang w:val="en-GB" w:eastAsia="x-none"/>
              </w:rPr>
            </w:pPr>
            <w:r w:rsidRPr="007003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69B97DA" w14:textId="07D97E57" w:rsidR="00726366" w:rsidRPr="007003B0" w:rsidRDefault="00726366" w:rsidP="00726366">
            <w:pPr>
              <w:ind w:left="360"/>
              <w:jc w:val="center"/>
              <w:rPr>
                <w:rFonts w:ascii="Arial" w:hAnsi="Arial" w:cs="Arial"/>
                <w:b/>
                <w:bCs/>
                <w:sz w:val="20"/>
                <w:szCs w:val="20"/>
                <w:lang w:val="en-GB"/>
              </w:rPr>
            </w:pPr>
            <w:r w:rsidRPr="007003B0">
              <w:rPr>
                <w:rFonts w:ascii="Arial" w:hAnsi="Arial" w:cs="Arial"/>
                <w:b/>
                <w:bCs/>
                <w:sz w:val="20"/>
                <w:szCs w:val="20"/>
                <w:lang w:val="en-GB"/>
              </w:rPr>
              <w:t>5</w:t>
            </w:r>
          </w:p>
        </w:tc>
        <w:tc>
          <w:tcPr>
            <w:tcW w:w="1667" w:type="pct"/>
          </w:tcPr>
          <w:p w14:paraId="2A1D60A3" w14:textId="54B329D5" w:rsidR="00726366" w:rsidRPr="007003B0" w:rsidRDefault="00726366" w:rsidP="00726366">
            <w:pPr>
              <w:outlineLvl w:val="1"/>
              <w:rPr>
                <w:rFonts w:ascii="Arial" w:eastAsia="MS Mincho" w:hAnsi="Arial" w:cs="Arial"/>
                <w:bCs/>
                <w:sz w:val="20"/>
                <w:szCs w:val="20"/>
                <w:lang w:val="en-GB"/>
              </w:rPr>
            </w:pPr>
          </w:p>
        </w:tc>
      </w:tr>
      <w:tr w:rsidR="00726366" w:rsidRPr="007003B0" w14:paraId="7093F077" w14:textId="77777777" w:rsidTr="008B4AE7">
        <w:trPr>
          <w:trHeight w:val="20"/>
          <w:jc w:val="center"/>
        </w:trPr>
        <w:tc>
          <w:tcPr>
            <w:tcW w:w="1666" w:type="pct"/>
            <w:noWrap/>
          </w:tcPr>
          <w:p w14:paraId="5CB5E810" w14:textId="77777777" w:rsidR="00726366" w:rsidRPr="007003B0" w:rsidRDefault="00726366" w:rsidP="00726366">
            <w:pPr>
              <w:rPr>
                <w:rFonts w:ascii="Arial" w:hAnsi="Arial" w:cs="Arial"/>
                <w:b/>
                <w:sz w:val="20"/>
                <w:szCs w:val="20"/>
                <w:lang w:val="en-GB"/>
              </w:rPr>
            </w:pPr>
            <w:r w:rsidRPr="007003B0">
              <w:rPr>
                <w:rFonts w:ascii="Arial" w:hAnsi="Arial" w:cs="Arial"/>
                <w:b/>
                <w:sz w:val="20"/>
                <w:szCs w:val="20"/>
                <w:lang w:val="en-GB"/>
              </w:rPr>
              <w:t xml:space="preserve">10. Is </w:t>
            </w:r>
            <w:r w:rsidRPr="007003B0">
              <w:rPr>
                <w:rFonts w:ascii="Arial" w:hAnsi="Arial" w:cs="Arial"/>
                <w:sz w:val="20"/>
                <w:szCs w:val="20"/>
                <w:lang w:val="en-GB"/>
              </w:rPr>
              <w:t xml:space="preserve">Identification of research gaps/future directions done </w:t>
            </w:r>
            <w:r w:rsidRPr="007003B0">
              <w:rPr>
                <w:rFonts w:ascii="Arial" w:hAnsi="Arial" w:cs="Arial"/>
                <w:b/>
                <w:sz w:val="20"/>
                <w:szCs w:val="20"/>
                <w:lang w:val="en-GB"/>
              </w:rPr>
              <w:t>?</w:t>
            </w:r>
          </w:p>
          <w:p w14:paraId="4994A566"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669A0FFF"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5 = Excellent 4 = Good 3 = Satisfactory 2 = Needs Improvement 1 = Poor N/A = Not Applicable</w:t>
            </w:r>
          </w:p>
          <w:p w14:paraId="3F649097" w14:textId="77777777" w:rsidR="00726366" w:rsidRPr="007003B0" w:rsidRDefault="00726366" w:rsidP="00726366">
            <w:pPr>
              <w:rPr>
                <w:rFonts w:ascii="Arial" w:hAnsi="Arial" w:cs="Arial"/>
                <w:sz w:val="20"/>
                <w:szCs w:val="20"/>
                <w:lang w:val="en-GB"/>
              </w:rPr>
            </w:pPr>
          </w:p>
        </w:tc>
        <w:tc>
          <w:tcPr>
            <w:tcW w:w="1667" w:type="pct"/>
            <w:vAlign w:val="center"/>
          </w:tcPr>
          <w:p w14:paraId="100BBA5D" w14:textId="3DD085B4" w:rsidR="00726366" w:rsidRPr="007003B0" w:rsidRDefault="00726366" w:rsidP="00726366">
            <w:pPr>
              <w:contextualSpacing/>
              <w:jc w:val="center"/>
              <w:rPr>
                <w:rFonts w:ascii="Arial" w:hAnsi="Arial" w:cs="Arial"/>
                <w:b/>
                <w:bCs/>
                <w:sz w:val="20"/>
                <w:szCs w:val="20"/>
                <w:lang w:val="en-GB"/>
              </w:rPr>
            </w:pPr>
            <w:r w:rsidRPr="007003B0">
              <w:rPr>
                <w:rFonts w:ascii="Arial" w:hAnsi="Arial" w:cs="Arial"/>
                <w:b/>
                <w:bCs/>
                <w:sz w:val="20"/>
                <w:szCs w:val="20"/>
                <w:lang w:val="en-GB"/>
              </w:rPr>
              <w:t>5</w:t>
            </w:r>
          </w:p>
        </w:tc>
        <w:tc>
          <w:tcPr>
            <w:tcW w:w="1667" w:type="pct"/>
          </w:tcPr>
          <w:p w14:paraId="2CF93C88" w14:textId="7858ABB7" w:rsidR="00726366" w:rsidRPr="007003B0" w:rsidRDefault="00726366" w:rsidP="00726366">
            <w:pPr>
              <w:outlineLvl w:val="1"/>
              <w:rPr>
                <w:rFonts w:ascii="Arial" w:eastAsia="MS Mincho" w:hAnsi="Arial" w:cs="Arial"/>
                <w:bCs/>
                <w:sz w:val="20"/>
                <w:szCs w:val="20"/>
                <w:lang w:val="en-GB"/>
              </w:rPr>
            </w:pPr>
          </w:p>
        </w:tc>
      </w:tr>
      <w:tr w:rsidR="00726366" w:rsidRPr="007003B0" w14:paraId="4FCFBD62" w14:textId="77777777" w:rsidTr="008B4AE7">
        <w:trPr>
          <w:trHeight w:val="20"/>
          <w:jc w:val="center"/>
        </w:trPr>
        <w:tc>
          <w:tcPr>
            <w:tcW w:w="1666" w:type="pct"/>
            <w:noWrap/>
          </w:tcPr>
          <w:p w14:paraId="767CF4DF" w14:textId="77777777" w:rsidR="00726366" w:rsidRPr="007003B0" w:rsidRDefault="00726366" w:rsidP="00726366">
            <w:pPr>
              <w:rPr>
                <w:rFonts w:ascii="Arial" w:hAnsi="Arial" w:cs="Arial"/>
                <w:b/>
                <w:sz w:val="20"/>
                <w:szCs w:val="20"/>
                <w:lang w:val="en-GB"/>
              </w:rPr>
            </w:pPr>
            <w:r w:rsidRPr="007003B0">
              <w:rPr>
                <w:rFonts w:ascii="Arial" w:hAnsi="Arial" w:cs="Arial"/>
                <w:b/>
                <w:sz w:val="20"/>
                <w:szCs w:val="20"/>
                <w:lang w:val="en-GB"/>
              </w:rPr>
              <w:t>11. Are the conclusions logically arrived?</w:t>
            </w:r>
          </w:p>
          <w:p w14:paraId="32CB01BA"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310E1A02" w14:textId="77777777" w:rsidR="00726366" w:rsidRPr="007003B0" w:rsidRDefault="00726366" w:rsidP="00726366">
            <w:pPr>
              <w:rPr>
                <w:rFonts w:ascii="Arial" w:hAnsi="Arial" w:cs="Arial"/>
                <w:sz w:val="20"/>
                <w:szCs w:val="20"/>
                <w:lang w:val="en-GB"/>
              </w:rPr>
            </w:pPr>
            <w:r w:rsidRPr="007003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508859D" w14:textId="03A629C7" w:rsidR="00726366" w:rsidRPr="007003B0" w:rsidRDefault="00726366" w:rsidP="00726366">
            <w:pPr>
              <w:contextualSpacing/>
              <w:jc w:val="center"/>
              <w:rPr>
                <w:rFonts w:ascii="Arial" w:hAnsi="Arial" w:cs="Arial"/>
                <w:b/>
                <w:bCs/>
                <w:sz w:val="20"/>
                <w:szCs w:val="20"/>
                <w:lang w:val="en-GB"/>
              </w:rPr>
            </w:pPr>
            <w:r w:rsidRPr="007003B0">
              <w:rPr>
                <w:rFonts w:ascii="Arial" w:hAnsi="Arial" w:cs="Arial"/>
                <w:b/>
                <w:bCs/>
                <w:sz w:val="20"/>
                <w:szCs w:val="20"/>
                <w:lang w:val="en-GB"/>
              </w:rPr>
              <w:t>5</w:t>
            </w:r>
          </w:p>
        </w:tc>
        <w:tc>
          <w:tcPr>
            <w:tcW w:w="1667" w:type="pct"/>
          </w:tcPr>
          <w:p w14:paraId="32FA8511" w14:textId="7CC0756D" w:rsidR="00726366" w:rsidRPr="007003B0" w:rsidRDefault="00726366" w:rsidP="00726366">
            <w:pPr>
              <w:outlineLvl w:val="1"/>
              <w:rPr>
                <w:rFonts w:ascii="Arial" w:eastAsia="MS Mincho" w:hAnsi="Arial" w:cs="Arial"/>
                <w:bCs/>
                <w:sz w:val="20"/>
                <w:szCs w:val="20"/>
                <w:lang w:val="en-GB"/>
              </w:rPr>
            </w:pPr>
          </w:p>
        </w:tc>
      </w:tr>
      <w:tr w:rsidR="00726366" w:rsidRPr="007003B0" w14:paraId="655F952B" w14:textId="77777777" w:rsidTr="008B4AE7">
        <w:trPr>
          <w:trHeight w:val="20"/>
          <w:jc w:val="center"/>
        </w:trPr>
        <w:tc>
          <w:tcPr>
            <w:tcW w:w="1666" w:type="pct"/>
            <w:noWrap/>
          </w:tcPr>
          <w:p w14:paraId="6FA13B21" w14:textId="77777777" w:rsidR="00726366" w:rsidRPr="007003B0" w:rsidRDefault="00726366" w:rsidP="00726366">
            <w:pPr>
              <w:rPr>
                <w:rFonts w:ascii="Arial" w:hAnsi="Arial" w:cs="Arial"/>
                <w:b/>
                <w:sz w:val="20"/>
                <w:szCs w:val="20"/>
                <w:lang w:val="en-GB"/>
              </w:rPr>
            </w:pPr>
            <w:r w:rsidRPr="007003B0">
              <w:rPr>
                <w:rFonts w:ascii="Arial" w:hAnsi="Arial" w:cs="Arial"/>
                <w:b/>
                <w:sz w:val="20"/>
                <w:szCs w:val="20"/>
                <w:lang w:val="en-GB"/>
              </w:rPr>
              <w:t>12. Are the limitations of the paper discussed?</w:t>
            </w:r>
          </w:p>
          <w:p w14:paraId="17665BB9"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4CD99010" w14:textId="77777777" w:rsidR="00726366" w:rsidRPr="007003B0" w:rsidRDefault="00726366" w:rsidP="00726366">
            <w:pPr>
              <w:rPr>
                <w:rFonts w:ascii="Arial" w:hAnsi="Arial" w:cs="Arial"/>
                <w:sz w:val="20"/>
                <w:szCs w:val="20"/>
                <w:lang w:val="en-GB"/>
              </w:rPr>
            </w:pPr>
            <w:r w:rsidRPr="007003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1789712" w14:textId="189D738A" w:rsidR="00726366" w:rsidRPr="007003B0" w:rsidRDefault="00726366" w:rsidP="00726366">
            <w:pPr>
              <w:contextualSpacing/>
              <w:jc w:val="center"/>
              <w:rPr>
                <w:rFonts w:ascii="Arial" w:hAnsi="Arial" w:cs="Arial"/>
                <w:b/>
                <w:bCs/>
                <w:sz w:val="20"/>
                <w:szCs w:val="20"/>
                <w:lang w:val="en-GB"/>
              </w:rPr>
            </w:pPr>
            <w:r w:rsidRPr="007003B0">
              <w:rPr>
                <w:rFonts w:ascii="Arial" w:hAnsi="Arial" w:cs="Arial"/>
                <w:b/>
                <w:bCs/>
                <w:sz w:val="20"/>
                <w:szCs w:val="20"/>
                <w:lang w:val="en-GB"/>
              </w:rPr>
              <w:t>5</w:t>
            </w:r>
          </w:p>
        </w:tc>
        <w:tc>
          <w:tcPr>
            <w:tcW w:w="1667" w:type="pct"/>
          </w:tcPr>
          <w:p w14:paraId="1A485E8A" w14:textId="7E65D0CD" w:rsidR="00726366" w:rsidRPr="007003B0" w:rsidRDefault="00726366" w:rsidP="00726366">
            <w:pPr>
              <w:outlineLvl w:val="1"/>
              <w:rPr>
                <w:rFonts w:ascii="Arial" w:eastAsia="MS Mincho" w:hAnsi="Arial" w:cs="Arial"/>
                <w:bCs/>
                <w:sz w:val="20"/>
                <w:szCs w:val="20"/>
                <w:lang w:val="en-GB"/>
              </w:rPr>
            </w:pPr>
          </w:p>
        </w:tc>
      </w:tr>
      <w:tr w:rsidR="00726366" w:rsidRPr="007003B0" w14:paraId="01B4B44A" w14:textId="77777777" w:rsidTr="008B4AE7">
        <w:trPr>
          <w:trHeight w:val="20"/>
          <w:jc w:val="center"/>
        </w:trPr>
        <w:tc>
          <w:tcPr>
            <w:tcW w:w="1666" w:type="pct"/>
            <w:noWrap/>
          </w:tcPr>
          <w:p w14:paraId="1EEA85F0" w14:textId="77777777" w:rsidR="00726366" w:rsidRPr="007003B0" w:rsidRDefault="00726366" w:rsidP="00726366">
            <w:pPr>
              <w:rPr>
                <w:rFonts w:ascii="Arial" w:hAnsi="Arial" w:cs="Arial"/>
                <w:b/>
                <w:sz w:val="20"/>
                <w:szCs w:val="20"/>
                <w:lang w:val="en-GB"/>
              </w:rPr>
            </w:pPr>
            <w:r w:rsidRPr="007003B0">
              <w:rPr>
                <w:rFonts w:ascii="Arial" w:hAnsi="Arial" w:cs="Arial"/>
                <w:b/>
                <w:sz w:val="20"/>
                <w:szCs w:val="20"/>
                <w:lang w:val="en-GB"/>
              </w:rPr>
              <w:t xml:space="preserve">13. What is the </w:t>
            </w:r>
            <w:r w:rsidRPr="007003B0">
              <w:rPr>
                <w:rFonts w:ascii="Arial" w:hAnsi="Arial" w:cs="Arial"/>
                <w:sz w:val="20"/>
                <w:szCs w:val="20"/>
                <w:lang w:val="en-GB"/>
              </w:rPr>
              <w:t>Quality of references (i.e. from peer reviewed authentic sources)</w:t>
            </w:r>
          </w:p>
          <w:p w14:paraId="26211092"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5D857659" w14:textId="77777777" w:rsidR="00726366" w:rsidRPr="007003B0" w:rsidRDefault="00726366" w:rsidP="00726366">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5 = Excellent 4 = Good 3 = Satisfactory 2 = Needs Improvement 1 = Poor </w:t>
            </w:r>
          </w:p>
          <w:p w14:paraId="641A0ED8" w14:textId="77777777" w:rsidR="00726366" w:rsidRPr="007003B0" w:rsidRDefault="00726366" w:rsidP="00726366">
            <w:pPr>
              <w:rPr>
                <w:rFonts w:ascii="Arial" w:hAnsi="Arial" w:cs="Arial"/>
                <w:sz w:val="20"/>
                <w:szCs w:val="20"/>
                <w:lang w:val="en-GB"/>
              </w:rPr>
            </w:pPr>
            <w:r w:rsidRPr="007003B0">
              <w:rPr>
                <w:rFonts w:ascii="Arial" w:hAnsi="Arial" w:cs="Arial"/>
                <w:color w:val="404040"/>
                <w:sz w:val="20"/>
                <w:szCs w:val="20"/>
                <w:shd w:val="clear" w:color="auto" w:fill="FFFFFF"/>
                <w:lang w:val="en-GB"/>
              </w:rPr>
              <w:t>N/A = Not Applicable</w:t>
            </w:r>
          </w:p>
        </w:tc>
        <w:tc>
          <w:tcPr>
            <w:tcW w:w="1667" w:type="pct"/>
            <w:vAlign w:val="center"/>
          </w:tcPr>
          <w:p w14:paraId="56B85E7E" w14:textId="6B662A1B" w:rsidR="00726366" w:rsidRPr="007003B0" w:rsidRDefault="00726366" w:rsidP="00726366">
            <w:pPr>
              <w:contextualSpacing/>
              <w:jc w:val="center"/>
              <w:rPr>
                <w:rFonts w:ascii="Arial" w:hAnsi="Arial" w:cs="Arial"/>
                <w:b/>
                <w:bCs/>
                <w:sz w:val="20"/>
                <w:szCs w:val="20"/>
                <w:lang w:val="en-GB"/>
              </w:rPr>
            </w:pPr>
            <w:r w:rsidRPr="007003B0">
              <w:rPr>
                <w:rFonts w:ascii="Arial" w:hAnsi="Arial" w:cs="Arial"/>
                <w:b/>
                <w:bCs/>
                <w:sz w:val="20"/>
                <w:szCs w:val="20"/>
                <w:lang w:val="en-GB"/>
              </w:rPr>
              <w:t>5</w:t>
            </w:r>
          </w:p>
        </w:tc>
        <w:tc>
          <w:tcPr>
            <w:tcW w:w="1667" w:type="pct"/>
          </w:tcPr>
          <w:p w14:paraId="7A0DE26F" w14:textId="23085291" w:rsidR="00726366" w:rsidRPr="007003B0" w:rsidRDefault="00726366" w:rsidP="00726366">
            <w:pPr>
              <w:outlineLvl w:val="1"/>
              <w:rPr>
                <w:rFonts w:ascii="Arial" w:eastAsia="MS Mincho" w:hAnsi="Arial" w:cs="Arial"/>
                <w:bCs/>
                <w:sz w:val="20"/>
                <w:szCs w:val="20"/>
                <w:lang w:val="en-GB"/>
              </w:rPr>
            </w:pPr>
          </w:p>
        </w:tc>
      </w:tr>
      <w:tr w:rsidR="00255E33" w:rsidRPr="007003B0" w14:paraId="00A0B8B2" w14:textId="77777777" w:rsidTr="008B4AE7">
        <w:trPr>
          <w:trHeight w:val="20"/>
          <w:jc w:val="center"/>
        </w:trPr>
        <w:tc>
          <w:tcPr>
            <w:tcW w:w="1666" w:type="pct"/>
            <w:noWrap/>
          </w:tcPr>
          <w:p w14:paraId="0C752705" w14:textId="77777777" w:rsidR="00255E33" w:rsidRPr="007003B0" w:rsidRDefault="003254D4">
            <w:pPr>
              <w:rPr>
                <w:rFonts w:ascii="Arial" w:hAnsi="Arial" w:cs="Arial"/>
                <w:b/>
                <w:sz w:val="20"/>
                <w:szCs w:val="20"/>
                <w:lang w:val="en-GB"/>
              </w:rPr>
            </w:pPr>
            <w:r w:rsidRPr="007003B0">
              <w:rPr>
                <w:rFonts w:ascii="Arial" w:hAnsi="Arial" w:cs="Arial"/>
                <w:b/>
                <w:sz w:val="20"/>
                <w:szCs w:val="20"/>
                <w:lang w:val="en-GB"/>
              </w:rPr>
              <w:t>14. Is the manuscript written in clear and understandable language?</w:t>
            </w:r>
          </w:p>
          <w:p w14:paraId="05669DC6" w14:textId="77777777" w:rsidR="00255E33" w:rsidRPr="007003B0" w:rsidRDefault="003254D4">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Rating Scale: </w:t>
            </w:r>
          </w:p>
          <w:p w14:paraId="4CBF6CD1" w14:textId="77777777" w:rsidR="00255E33" w:rsidRPr="007003B0" w:rsidRDefault="003254D4">
            <w:pPr>
              <w:rPr>
                <w:rFonts w:ascii="Arial" w:hAnsi="Arial" w:cs="Arial"/>
                <w:color w:val="404040"/>
                <w:sz w:val="20"/>
                <w:szCs w:val="20"/>
                <w:shd w:val="clear" w:color="auto" w:fill="FFFFFF"/>
                <w:lang w:val="en-GB"/>
              </w:rPr>
            </w:pPr>
            <w:r w:rsidRPr="007003B0">
              <w:rPr>
                <w:rFonts w:ascii="Arial" w:hAnsi="Arial" w:cs="Arial"/>
                <w:color w:val="404040"/>
                <w:sz w:val="20"/>
                <w:szCs w:val="20"/>
                <w:shd w:val="clear" w:color="auto" w:fill="FFFFFF"/>
                <w:lang w:val="en-GB"/>
              </w:rPr>
              <w:t xml:space="preserve">5 = Excellent 4 = Good 3 = Satisfactory 2 = Needs Improvement 1 = Poor </w:t>
            </w:r>
          </w:p>
          <w:p w14:paraId="66BE6BD6" w14:textId="77777777" w:rsidR="00255E33" w:rsidRPr="007003B0" w:rsidRDefault="003254D4">
            <w:pPr>
              <w:rPr>
                <w:rFonts w:ascii="Arial" w:hAnsi="Arial" w:cs="Arial"/>
                <w:sz w:val="20"/>
                <w:szCs w:val="20"/>
                <w:lang w:val="en-GB"/>
              </w:rPr>
            </w:pPr>
            <w:r w:rsidRPr="007003B0">
              <w:rPr>
                <w:rFonts w:ascii="Arial" w:hAnsi="Arial" w:cs="Arial"/>
                <w:color w:val="404040"/>
                <w:sz w:val="20"/>
                <w:szCs w:val="20"/>
                <w:shd w:val="clear" w:color="auto" w:fill="FFFFFF"/>
                <w:lang w:val="en-GB"/>
              </w:rPr>
              <w:t>N/A = Not Applicable</w:t>
            </w:r>
          </w:p>
        </w:tc>
        <w:tc>
          <w:tcPr>
            <w:tcW w:w="1667" w:type="pct"/>
            <w:vAlign w:val="center"/>
          </w:tcPr>
          <w:p w14:paraId="323BE8DA" w14:textId="496A37C2" w:rsidR="00255E33" w:rsidRPr="007003B0" w:rsidRDefault="008B4AE7" w:rsidP="008B4AE7">
            <w:pPr>
              <w:contextualSpacing/>
              <w:jc w:val="center"/>
              <w:rPr>
                <w:rFonts w:ascii="Arial" w:hAnsi="Arial" w:cs="Arial"/>
                <w:b/>
                <w:bCs/>
                <w:sz w:val="20"/>
                <w:szCs w:val="20"/>
                <w:lang w:val="en-GB"/>
              </w:rPr>
            </w:pPr>
            <w:r w:rsidRPr="007003B0">
              <w:rPr>
                <w:rFonts w:ascii="Arial" w:hAnsi="Arial" w:cs="Arial"/>
                <w:b/>
                <w:bCs/>
                <w:sz w:val="20"/>
                <w:szCs w:val="20"/>
                <w:lang w:val="en-GB"/>
              </w:rPr>
              <w:t>4</w:t>
            </w:r>
          </w:p>
        </w:tc>
        <w:tc>
          <w:tcPr>
            <w:tcW w:w="1667" w:type="pct"/>
          </w:tcPr>
          <w:p w14:paraId="3F60D38E" w14:textId="11545587" w:rsidR="00255E33" w:rsidRPr="007003B0" w:rsidRDefault="00255E33">
            <w:pPr>
              <w:outlineLvl w:val="1"/>
              <w:rPr>
                <w:rFonts w:ascii="Arial" w:eastAsia="MS Mincho" w:hAnsi="Arial" w:cs="Arial"/>
                <w:bCs/>
                <w:sz w:val="20"/>
                <w:szCs w:val="20"/>
                <w:lang w:val="en-GB"/>
              </w:rPr>
            </w:pPr>
          </w:p>
        </w:tc>
      </w:tr>
    </w:tbl>
    <w:p w14:paraId="30DA2A6E" w14:textId="77777777" w:rsidR="00255E33" w:rsidRPr="007003B0" w:rsidRDefault="00255E33">
      <w:pPr>
        <w:jc w:val="both"/>
        <w:rPr>
          <w:rFonts w:ascii="Arial" w:eastAsia="MS Mincho" w:hAnsi="Arial" w:cs="Arial"/>
          <w:b/>
          <w:bCs/>
          <w:sz w:val="20"/>
          <w:szCs w:val="20"/>
          <w:u w:val="single"/>
          <w:lang w:val="en-GB" w:eastAsia="x-none"/>
        </w:rPr>
      </w:pPr>
    </w:p>
    <w:p w14:paraId="3C9A866B" w14:textId="77777777" w:rsidR="00255E33" w:rsidRPr="007003B0" w:rsidRDefault="00255E33">
      <w:pPr>
        <w:jc w:val="both"/>
        <w:rPr>
          <w:rFonts w:ascii="Arial" w:eastAsia="MS Mincho" w:hAnsi="Arial" w:cs="Arial"/>
          <w:b/>
          <w:bCs/>
          <w:sz w:val="20"/>
          <w:szCs w:val="20"/>
          <w:u w:val="single"/>
          <w:lang w:val="en-GB" w:eastAsia="x-none"/>
        </w:rPr>
      </w:pPr>
    </w:p>
    <w:p w14:paraId="0F238EA7" w14:textId="77777777" w:rsidR="00255E33" w:rsidRPr="007003B0" w:rsidRDefault="003254D4">
      <w:pPr>
        <w:outlineLvl w:val="1"/>
        <w:rPr>
          <w:rFonts w:ascii="Arial" w:eastAsia="MS Mincho" w:hAnsi="Arial" w:cs="Arial"/>
          <w:b/>
          <w:bCs/>
          <w:sz w:val="20"/>
          <w:szCs w:val="20"/>
          <w:u w:val="single"/>
          <w:lang w:val="en-GB"/>
        </w:rPr>
      </w:pPr>
      <w:r w:rsidRPr="007003B0">
        <w:rPr>
          <w:rFonts w:ascii="Arial" w:eastAsia="MS Mincho" w:hAnsi="Arial" w:cs="Arial"/>
          <w:b/>
          <w:bCs/>
          <w:sz w:val="20"/>
          <w:szCs w:val="20"/>
          <w:highlight w:val="yellow"/>
          <w:u w:val="single"/>
          <w:lang w:val="en-GB"/>
        </w:rPr>
        <w:t>PART 2.2 (Subjective Evaluation)</w:t>
      </w:r>
    </w:p>
    <w:p w14:paraId="62245B4E" w14:textId="77777777" w:rsidR="00255E33" w:rsidRPr="007003B0" w:rsidRDefault="00255E3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55E33" w:rsidRPr="007003B0" w14:paraId="04C9C2E0" w14:textId="77777777">
        <w:trPr>
          <w:trHeight w:val="20"/>
          <w:jc w:val="center"/>
        </w:trPr>
        <w:tc>
          <w:tcPr>
            <w:tcW w:w="1666" w:type="pct"/>
            <w:noWrap/>
          </w:tcPr>
          <w:p w14:paraId="27CFB9D8" w14:textId="77777777" w:rsidR="00255E33" w:rsidRPr="007003B0" w:rsidRDefault="00255E33">
            <w:pPr>
              <w:outlineLvl w:val="1"/>
              <w:rPr>
                <w:rFonts w:ascii="Arial" w:eastAsia="MS Mincho" w:hAnsi="Arial" w:cs="Arial"/>
                <w:b/>
                <w:bCs/>
                <w:sz w:val="20"/>
                <w:szCs w:val="20"/>
                <w:lang w:val="en-GB"/>
              </w:rPr>
            </w:pPr>
          </w:p>
        </w:tc>
        <w:tc>
          <w:tcPr>
            <w:tcW w:w="1667" w:type="pct"/>
          </w:tcPr>
          <w:p w14:paraId="67196CA2" w14:textId="77777777" w:rsidR="00255E33" w:rsidRPr="007003B0" w:rsidRDefault="003254D4">
            <w:pPr>
              <w:outlineLvl w:val="1"/>
              <w:rPr>
                <w:rFonts w:ascii="Arial" w:eastAsia="MS Mincho" w:hAnsi="Arial" w:cs="Arial"/>
                <w:b/>
                <w:bCs/>
                <w:sz w:val="20"/>
                <w:szCs w:val="20"/>
                <w:lang w:val="en-GB"/>
              </w:rPr>
            </w:pPr>
            <w:r w:rsidRPr="007003B0">
              <w:rPr>
                <w:rFonts w:ascii="Arial" w:eastAsia="MS Mincho" w:hAnsi="Arial" w:cs="Arial"/>
                <w:b/>
                <w:bCs/>
                <w:sz w:val="20"/>
                <w:szCs w:val="20"/>
                <w:lang w:val="en-GB"/>
              </w:rPr>
              <w:t>Reviewer’s comment</w:t>
            </w:r>
          </w:p>
          <w:p w14:paraId="55696289" w14:textId="77777777" w:rsidR="00255E33" w:rsidRPr="007003B0" w:rsidRDefault="00255E33">
            <w:pPr>
              <w:rPr>
                <w:rFonts w:ascii="Arial" w:hAnsi="Arial" w:cs="Arial"/>
                <w:sz w:val="20"/>
                <w:szCs w:val="20"/>
                <w:lang w:val="en-GB"/>
              </w:rPr>
            </w:pPr>
          </w:p>
        </w:tc>
        <w:tc>
          <w:tcPr>
            <w:tcW w:w="1667" w:type="pct"/>
          </w:tcPr>
          <w:p w14:paraId="46F5F9E3" w14:textId="77777777" w:rsidR="00255E33" w:rsidRPr="007003B0" w:rsidRDefault="003254D4">
            <w:pPr>
              <w:spacing w:after="160" w:line="259" w:lineRule="auto"/>
              <w:rPr>
                <w:rFonts w:ascii="Arial" w:eastAsia="Calibri" w:hAnsi="Arial" w:cs="Arial"/>
                <w:kern w:val="2"/>
                <w:sz w:val="20"/>
                <w:szCs w:val="20"/>
                <w:lang w:val="en-IN"/>
              </w:rPr>
            </w:pPr>
            <w:r w:rsidRPr="007003B0">
              <w:rPr>
                <w:rFonts w:ascii="Arial" w:eastAsia="Calibri" w:hAnsi="Arial" w:cs="Arial"/>
                <w:b/>
                <w:kern w:val="2"/>
                <w:sz w:val="20"/>
                <w:szCs w:val="20"/>
                <w:lang w:val="en-IN"/>
              </w:rPr>
              <w:t>Author’s Feedback</w:t>
            </w:r>
            <w:r w:rsidRPr="007003B0">
              <w:rPr>
                <w:rFonts w:ascii="Arial" w:eastAsia="Calibri" w:hAnsi="Arial" w:cs="Arial"/>
                <w:kern w:val="2"/>
                <w:sz w:val="20"/>
                <w:szCs w:val="20"/>
                <w:lang w:val="en-IN"/>
              </w:rPr>
              <w:t xml:space="preserve"> </w:t>
            </w:r>
            <w:r w:rsidRPr="007003B0">
              <w:rPr>
                <w:rFonts w:ascii="Arial" w:eastAsia="Calibri" w:hAnsi="Arial" w:cs="Arial"/>
                <w:kern w:val="2"/>
                <w:sz w:val="20"/>
                <w:szCs w:val="20"/>
                <w:highlight w:val="yellow"/>
                <w:lang w:val="en-IN"/>
              </w:rPr>
              <w:t>(It is mandatory that authors should write his/her feedback here)</w:t>
            </w:r>
          </w:p>
          <w:p w14:paraId="65804451" w14:textId="77777777" w:rsidR="00255E33" w:rsidRPr="007003B0" w:rsidRDefault="00255E33">
            <w:pPr>
              <w:outlineLvl w:val="1"/>
              <w:rPr>
                <w:rFonts w:ascii="Arial" w:eastAsia="MS Mincho" w:hAnsi="Arial" w:cs="Arial"/>
                <w:bCs/>
                <w:sz w:val="20"/>
                <w:szCs w:val="20"/>
                <w:lang w:val="en-GB"/>
              </w:rPr>
            </w:pPr>
          </w:p>
        </w:tc>
      </w:tr>
      <w:tr w:rsidR="00255E33" w:rsidRPr="007003B0" w14:paraId="47ECFC42" w14:textId="77777777">
        <w:trPr>
          <w:trHeight w:val="20"/>
          <w:jc w:val="center"/>
        </w:trPr>
        <w:tc>
          <w:tcPr>
            <w:tcW w:w="1666" w:type="pct"/>
            <w:noWrap/>
          </w:tcPr>
          <w:p w14:paraId="4B45D0FC" w14:textId="77777777" w:rsidR="00255E33" w:rsidRPr="007003B0" w:rsidRDefault="003254D4">
            <w:pPr>
              <w:rPr>
                <w:rFonts w:ascii="Arial" w:hAnsi="Arial" w:cs="Arial"/>
                <w:b/>
                <w:bCs/>
                <w:sz w:val="20"/>
                <w:szCs w:val="20"/>
                <w:lang w:val="en-GB"/>
              </w:rPr>
            </w:pPr>
            <w:r w:rsidRPr="007003B0">
              <w:rPr>
                <w:rFonts w:ascii="Arial" w:hAnsi="Arial" w:cs="Arial"/>
                <w:b/>
                <w:bCs/>
                <w:sz w:val="20"/>
                <w:szCs w:val="20"/>
                <w:lang w:val="en-GB"/>
              </w:rPr>
              <w:t>Is the title of the article suitable?</w:t>
            </w:r>
          </w:p>
          <w:p w14:paraId="506F2392" w14:textId="77777777" w:rsidR="00255E33" w:rsidRPr="007003B0" w:rsidRDefault="00255E33">
            <w:pPr>
              <w:rPr>
                <w:rFonts w:ascii="Arial" w:hAnsi="Arial" w:cs="Arial"/>
                <w:bCs/>
                <w:sz w:val="20"/>
                <w:szCs w:val="20"/>
                <w:lang w:val="en-GB"/>
              </w:rPr>
            </w:pPr>
          </w:p>
          <w:p w14:paraId="52B47194" w14:textId="77777777" w:rsidR="00255E33" w:rsidRPr="007003B0" w:rsidRDefault="003254D4">
            <w:pPr>
              <w:rPr>
                <w:rFonts w:ascii="Arial" w:hAnsi="Arial" w:cs="Arial"/>
                <w:sz w:val="20"/>
                <w:szCs w:val="20"/>
                <w:u w:val="single"/>
                <w:lang w:val="en-GB"/>
              </w:rPr>
            </w:pPr>
            <w:r w:rsidRPr="007003B0">
              <w:rPr>
                <w:rFonts w:ascii="Arial" w:hAnsi="Arial" w:cs="Arial"/>
                <w:bCs/>
                <w:sz w:val="20"/>
                <w:szCs w:val="20"/>
                <w:lang w:val="en-GB"/>
              </w:rPr>
              <w:t>If your answer is NO, please provide a brief, clear suggestion for improvement.</w:t>
            </w:r>
          </w:p>
        </w:tc>
        <w:tc>
          <w:tcPr>
            <w:tcW w:w="1667" w:type="pct"/>
          </w:tcPr>
          <w:p w14:paraId="32DCF51E" w14:textId="5E312B86" w:rsidR="008B4AE7" w:rsidRPr="007003B0" w:rsidRDefault="008B4AE7" w:rsidP="008B4AE7">
            <w:pPr>
              <w:jc w:val="both"/>
              <w:rPr>
                <w:rFonts w:ascii="Arial" w:hAnsi="Arial" w:cs="Arial"/>
                <w:sz w:val="20"/>
                <w:szCs w:val="20"/>
                <w:lang w:val="en-CA"/>
              </w:rPr>
            </w:pPr>
            <w:r w:rsidRPr="007003B0">
              <w:rPr>
                <w:rFonts w:ascii="Arial" w:hAnsi="Arial" w:cs="Arial"/>
                <w:sz w:val="20"/>
                <w:szCs w:val="20"/>
                <w:lang w:val="en-CA"/>
              </w:rPr>
              <w:t>YES. The title is clear, informative, and appropriately reflects the manuscript's focus on the integration of multi-omics and AI for crop improvement, while also indicating that advances, constraints, and future directions are addressed.</w:t>
            </w:r>
          </w:p>
          <w:p w14:paraId="6F7616ED" w14:textId="77777777" w:rsidR="00255E33" w:rsidRPr="007003B0" w:rsidRDefault="00255E33">
            <w:pPr>
              <w:ind w:left="360"/>
              <w:rPr>
                <w:rFonts w:ascii="Arial" w:hAnsi="Arial" w:cs="Arial"/>
                <w:b/>
                <w:bCs/>
                <w:sz w:val="20"/>
                <w:szCs w:val="20"/>
                <w:lang w:val="en-CA"/>
              </w:rPr>
            </w:pPr>
          </w:p>
        </w:tc>
        <w:tc>
          <w:tcPr>
            <w:tcW w:w="1667" w:type="pct"/>
          </w:tcPr>
          <w:p w14:paraId="205A6BF9" w14:textId="105CD7B6" w:rsidR="00255E33" w:rsidRPr="007003B0" w:rsidRDefault="00255E33">
            <w:pPr>
              <w:outlineLvl w:val="1"/>
              <w:rPr>
                <w:rFonts w:ascii="Arial" w:eastAsia="MS Mincho" w:hAnsi="Arial" w:cs="Arial"/>
                <w:bCs/>
                <w:sz w:val="20"/>
                <w:szCs w:val="20"/>
                <w:lang w:val="en-GB"/>
              </w:rPr>
            </w:pPr>
          </w:p>
        </w:tc>
      </w:tr>
      <w:tr w:rsidR="00255E33" w:rsidRPr="007003B0" w14:paraId="05E815CC" w14:textId="77777777">
        <w:trPr>
          <w:trHeight w:val="20"/>
          <w:jc w:val="center"/>
        </w:trPr>
        <w:tc>
          <w:tcPr>
            <w:tcW w:w="1666" w:type="pct"/>
            <w:noWrap/>
          </w:tcPr>
          <w:p w14:paraId="699650C8" w14:textId="77777777" w:rsidR="00255E33" w:rsidRPr="007003B0" w:rsidRDefault="003254D4">
            <w:pPr>
              <w:outlineLvl w:val="1"/>
              <w:rPr>
                <w:rFonts w:ascii="Arial" w:eastAsia="MS Mincho" w:hAnsi="Arial" w:cs="Arial"/>
                <w:b/>
                <w:bCs/>
                <w:sz w:val="20"/>
                <w:szCs w:val="20"/>
                <w:lang w:val="en-GB"/>
              </w:rPr>
            </w:pPr>
            <w:r w:rsidRPr="007003B0">
              <w:rPr>
                <w:rFonts w:ascii="Arial" w:eastAsia="MS Mincho" w:hAnsi="Arial" w:cs="Arial"/>
                <w:b/>
                <w:bCs/>
                <w:sz w:val="20"/>
                <w:szCs w:val="20"/>
                <w:lang w:val="en-GB"/>
              </w:rPr>
              <w:t xml:space="preserve">Is the abstract of the article comprehensive? </w:t>
            </w:r>
          </w:p>
          <w:p w14:paraId="46A5FC92" w14:textId="77777777" w:rsidR="00255E33" w:rsidRPr="007003B0" w:rsidRDefault="00255E33">
            <w:pPr>
              <w:rPr>
                <w:rFonts w:ascii="Arial" w:hAnsi="Arial" w:cs="Arial"/>
                <w:bCs/>
                <w:sz w:val="20"/>
                <w:szCs w:val="20"/>
                <w:lang w:val="en-GB"/>
              </w:rPr>
            </w:pPr>
          </w:p>
          <w:p w14:paraId="68D746CD" w14:textId="77777777" w:rsidR="00255E33" w:rsidRPr="007003B0" w:rsidRDefault="003254D4">
            <w:pPr>
              <w:rPr>
                <w:rFonts w:ascii="Arial" w:hAnsi="Arial" w:cs="Arial"/>
                <w:sz w:val="20"/>
                <w:szCs w:val="20"/>
                <w:lang w:val="en-GB"/>
              </w:rPr>
            </w:pPr>
            <w:r w:rsidRPr="007003B0">
              <w:rPr>
                <w:rFonts w:ascii="Arial" w:hAnsi="Arial" w:cs="Arial"/>
                <w:bCs/>
                <w:sz w:val="20"/>
                <w:szCs w:val="20"/>
                <w:lang w:val="en-GB"/>
              </w:rPr>
              <w:t>If your answer is NO, please provide a brief, clear suggestion for improvement.</w:t>
            </w:r>
          </w:p>
        </w:tc>
        <w:tc>
          <w:tcPr>
            <w:tcW w:w="1667" w:type="pct"/>
          </w:tcPr>
          <w:p w14:paraId="6A2E9E0A" w14:textId="64FABA2A" w:rsidR="008B4AE7" w:rsidRPr="007003B0" w:rsidRDefault="008B4AE7" w:rsidP="008B4AE7">
            <w:pPr>
              <w:jc w:val="both"/>
              <w:rPr>
                <w:rFonts w:ascii="Arial" w:hAnsi="Arial" w:cs="Arial"/>
                <w:sz w:val="20"/>
                <w:szCs w:val="20"/>
                <w:lang w:val="en-CA"/>
              </w:rPr>
            </w:pPr>
            <w:r w:rsidRPr="007003B0">
              <w:rPr>
                <w:rFonts w:ascii="Arial" w:hAnsi="Arial" w:cs="Arial"/>
                <w:sz w:val="20"/>
                <w:szCs w:val="20"/>
                <w:lang w:val="en-CA"/>
              </w:rPr>
              <w:t xml:space="preserve">YES. The abstract provides a good overview of the rationale, scope, major evidence, limitations, and future priorities. It appropriately emphasizes that increased data modalities and model complexity do not necessarily translate into greater genetic gain. </w:t>
            </w:r>
          </w:p>
          <w:p w14:paraId="25C4178B" w14:textId="77777777" w:rsidR="00255E33" w:rsidRPr="007003B0" w:rsidRDefault="00255E33" w:rsidP="008B4AE7">
            <w:pPr>
              <w:rPr>
                <w:rFonts w:ascii="Arial" w:hAnsi="Arial" w:cs="Arial"/>
                <w:b/>
                <w:bCs/>
                <w:sz w:val="20"/>
                <w:szCs w:val="20"/>
                <w:lang w:val="en-CA"/>
              </w:rPr>
            </w:pPr>
          </w:p>
        </w:tc>
        <w:tc>
          <w:tcPr>
            <w:tcW w:w="1667" w:type="pct"/>
          </w:tcPr>
          <w:p w14:paraId="6EC7E6A4" w14:textId="54CC2108" w:rsidR="00255E33" w:rsidRPr="007003B0" w:rsidRDefault="00255E33">
            <w:pPr>
              <w:outlineLvl w:val="1"/>
              <w:rPr>
                <w:rFonts w:ascii="Arial" w:eastAsia="MS Mincho" w:hAnsi="Arial" w:cs="Arial"/>
                <w:bCs/>
                <w:sz w:val="20"/>
                <w:szCs w:val="20"/>
                <w:lang w:val="en-GB"/>
              </w:rPr>
            </w:pPr>
          </w:p>
        </w:tc>
      </w:tr>
      <w:tr w:rsidR="00255E33" w:rsidRPr="007003B0" w14:paraId="52B92180" w14:textId="77777777">
        <w:trPr>
          <w:trHeight w:val="20"/>
          <w:jc w:val="center"/>
        </w:trPr>
        <w:tc>
          <w:tcPr>
            <w:tcW w:w="1666" w:type="pct"/>
            <w:noWrap/>
          </w:tcPr>
          <w:p w14:paraId="3398DC19" w14:textId="77777777" w:rsidR="00255E33" w:rsidRPr="007003B0" w:rsidRDefault="003254D4">
            <w:pPr>
              <w:outlineLvl w:val="1"/>
              <w:rPr>
                <w:rFonts w:ascii="Arial" w:eastAsia="MS Mincho" w:hAnsi="Arial" w:cs="Arial"/>
                <w:bCs/>
                <w:sz w:val="20"/>
                <w:szCs w:val="20"/>
                <w:lang w:val="en-GB"/>
              </w:rPr>
            </w:pPr>
            <w:r w:rsidRPr="007003B0">
              <w:rPr>
                <w:rFonts w:ascii="Arial" w:eastAsia="MS Mincho" w:hAnsi="Arial" w:cs="Arial"/>
                <w:b/>
                <w:bCs/>
                <w:sz w:val="20"/>
                <w:szCs w:val="20"/>
                <w:lang w:val="en-GB"/>
              </w:rPr>
              <w:t xml:space="preserve">Is the manuscript scientifically correct? </w:t>
            </w:r>
            <w:r w:rsidRPr="007003B0">
              <w:rPr>
                <w:rFonts w:ascii="Arial" w:eastAsia="MS Mincho" w:hAnsi="Arial" w:cs="Arial"/>
                <w:b/>
                <w:bCs/>
                <w:sz w:val="20"/>
                <w:szCs w:val="20"/>
                <w:lang w:val="en-GB"/>
              </w:rPr>
              <w:br/>
            </w:r>
          </w:p>
          <w:p w14:paraId="0A406C46" w14:textId="77777777" w:rsidR="00255E33" w:rsidRPr="007003B0" w:rsidRDefault="003254D4">
            <w:pPr>
              <w:rPr>
                <w:rFonts w:ascii="Arial" w:hAnsi="Arial" w:cs="Arial"/>
                <w:b/>
                <w:sz w:val="20"/>
                <w:szCs w:val="20"/>
                <w:lang w:val="en-GB"/>
              </w:rPr>
            </w:pPr>
            <w:r w:rsidRPr="007003B0">
              <w:rPr>
                <w:rFonts w:ascii="Arial" w:hAnsi="Arial" w:cs="Arial"/>
                <w:bCs/>
                <w:sz w:val="20"/>
                <w:szCs w:val="20"/>
                <w:lang w:val="en-GB"/>
              </w:rPr>
              <w:t>If your answer is NO, please provide a brief, clear suggestion for improvement.</w:t>
            </w:r>
          </w:p>
        </w:tc>
        <w:tc>
          <w:tcPr>
            <w:tcW w:w="1667" w:type="pct"/>
          </w:tcPr>
          <w:p w14:paraId="5742442D" w14:textId="77777777" w:rsidR="008B4AE7" w:rsidRPr="007003B0" w:rsidRDefault="008B4AE7" w:rsidP="008B4AE7">
            <w:pPr>
              <w:contextualSpacing/>
              <w:jc w:val="both"/>
              <w:rPr>
                <w:rFonts w:ascii="Arial" w:hAnsi="Arial" w:cs="Arial"/>
                <w:bCs/>
                <w:sz w:val="20"/>
                <w:szCs w:val="20"/>
                <w:lang w:val="en-CA"/>
              </w:rPr>
            </w:pPr>
            <w:r w:rsidRPr="007003B0">
              <w:rPr>
                <w:rFonts w:ascii="Arial" w:hAnsi="Arial" w:cs="Arial"/>
                <w:bCs/>
                <w:sz w:val="20"/>
                <w:szCs w:val="20"/>
              </w:rPr>
              <w:t xml:space="preserve">YES, with minor revisions recommended. </w:t>
            </w:r>
            <w:r w:rsidRPr="007003B0">
              <w:rPr>
                <w:rFonts w:ascii="Arial" w:hAnsi="Arial" w:cs="Arial"/>
                <w:bCs/>
                <w:sz w:val="20"/>
                <w:szCs w:val="20"/>
                <w:lang w:val="en-CA"/>
              </w:rPr>
              <w:t>Suggested minor improvement: The authors should make sure that claims on AI superiority are correctly qualified and thoroughly check all quantitative examples, study-specific performance results, and related references.</w:t>
            </w:r>
          </w:p>
          <w:p w14:paraId="64866DF4" w14:textId="243E5807" w:rsidR="00255E33" w:rsidRPr="007003B0" w:rsidRDefault="00255E33">
            <w:pPr>
              <w:contextualSpacing/>
              <w:rPr>
                <w:rFonts w:ascii="Arial" w:hAnsi="Arial" w:cs="Arial"/>
                <w:bCs/>
                <w:sz w:val="20"/>
                <w:szCs w:val="20"/>
                <w:lang w:val="en-GB"/>
              </w:rPr>
            </w:pPr>
          </w:p>
        </w:tc>
        <w:tc>
          <w:tcPr>
            <w:tcW w:w="1667" w:type="pct"/>
          </w:tcPr>
          <w:p w14:paraId="14351025" w14:textId="361C076C" w:rsidR="00255E33" w:rsidRPr="007003B0" w:rsidRDefault="00255E33">
            <w:pPr>
              <w:outlineLvl w:val="1"/>
              <w:rPr>
                <w:rFonts w:ascii="Arial" w:eastAsia="MS Mincho" w:hAnsi="Arial" w:cs="Arial"/>
                <w:bCs/>
                <w:sz w:val="20"/>
                <w:szCs w:val="20"/>
                <w:lang w:val="en-GB"/>
              </w:rPr>
            </w:pPr>
          </w:p>
        </w:tc>
      </w:tr>
      <w:tr w:rsidR="00255E33" w:rsidRPr="007003B0" w14:paraId="5C359380" w14:textId="77777777">
        <w:trPr>
          <w:trHeight w:val="20"/>
          <w:jc w:val="center"/>
        </w:trPr>
        <w:tc>
          <w:tcPr>
            <w:tcW w:w="1666" w:type="pct"/>
            <w:noWrap/>
          </w:tcPr>
          <w:p w14:paraId="2346FEF9" w14:textId="77777777" w:rsidR="00255E33" w:rsidRPr="007003B0" w:rsidRDefault="003254D4">
            <w:pPr>
              <w:rPr>
                <w:rFonts w:ascii="Arial" w:hAnsi="Arial" w:cs="Arial"/>
                <w:b/>
                <w:bCs/>
                <w:sz w:val="20"/>
                <w:szCs w:val="20"/>
                <w:lang w:val="en-GB"/>
              </w:rPr>
            </w:pPr>
            <w:r w:rsidRPr="007003B0">
              <w:rPr>
                <w:rFonts w:ascii="Arial" w:hAnsi="Arial" w:cs="Arial"/>
                <w:b/>
                <w:bCs/>
                <w:sz w:val="20"/>
                <w:szCs w:val="20"/>
                <w:lang w:val="en-GB"/>
              </w:rPr>
              <w:t xml:space="preserve">Are the references sufficient and recent? </w:t>
            </w:r>
          </w:p>
          <w:p w14:paraId="75B05744" w14:textId="77777777" w:rsidR="00255E33" w:rsidRPr="007003B0" w:rsidRDefault="00255E33">
            <w:pPr>
              <w:rPr>
                <w:rFonts w:ascii="Arial" w:hAnsi="Arial" w:cs="Arial"/>
                <w:bCs/>
                <w:sz w:val="20"/>
                <w:szCs w:val="20"/>
                <w:lang w:val="en-GB"/>
              </w:rPr>
            </w:pPr>
          </w:p>
          <w:p w14:paraId="0910D07B" w14:textId="77777777" w:rsidR="00255E33" w:rsidRPr="007003B0" w:rsidRDefault="003254D4">
            <w:pPr>
              <w:rPr>
                <w:rFonts w:ascii="Arial" w:hAnsi="Arial" w:cs="Arial"/>
                <w:b/>
                <w:bCs/>
                <w:sz w:val="20"/>
                <w:szCs w:val="20"/>
                <w:lang w:val="en-GB"/>
              </w:rPr>
            </w:pPr>
            <w:r w:rsidRPr="007003B0">
              <w:rPr>
                <w:rFonts w:ascii="Arial" w:hAnsi="Arial" w:cs="Arial"/>
                <w:bCs/>
                <w:sz w:val="20"/>
                <w:szCs w:val="20"/>
                <w:lang w:val="en-GB"/>
              </w:rPr>
              <w:t>If your answer is NO, please provide clear suggestion for improvement.</w:t>
            </w:r>
          </w:p>
        </w:tc>
        <w:tc>
          <w:tcPr>
            <w:tcW w:w="1667" w:type="pct"/>
          </w:tcPr>
          <w:p w14:paraId="651AAD10" w14:textId="439FC43B" w:rsidR="00255E33" w:rsidRPr="007003B0" w:rsidRDefault="008B4AE7">
            <w:pPr>
              <w:contextualSpacing/>
              <w:rPr>
                <w:rFonts w:ascii="Arial" w:hAnsi="Arial" w:cs="Arial"/>
                <w:bCs/>
                <w:sz w:val="20"/>
                <w:szCs w:val="20"/>
                <w:lang w:val="en-GB"/>
              </w:rPr>
            </w:pPr>
            <w:r w:rsidRPr="007003B0">
              <w:rPr>
                <w:rFonts w:ascii="Arial" w:hAnsi="Arial" w:cs="Arial"/>
                <w:bCs/>
                <w:sz w:val="20"/>
                <w:szCs w:val="20"/>
                <w:lang w:val="en-GB"/>
              </w:rPr>
              <w:t>YES</w:t>
            </w:r>
          </w:p>
        </w:tc>
        <w:tc>
          <w:tcPr>
            <w:tcW w:w="1667" w:type="pct"/>
          </w:tcPr>
          <w:p w14:paraId="4B6E295C" w14:textId="6C559A11" w:rsidR="00255E33" w:rsidRPr="007003B0" w:rsidRDefault="00255E33">
            <w:pPr>
              <w:outlineLvl w:val="1"/>
              <w:rPr>
                <w:rFonts w:ascii="Arial" w:eastAsia="MS Mincho" w:hAnsi="Arial" w:cs="Arial"/>
                <w:bCs/>
                <w:sz w:val="20"/>
                <w:szCs w:val="20"/>
                <w:lang w:val="en-GB"/>
              </w:rPr>
            </w:pPr>
          </w:p>
        </w:tc>
      </w:tr>
      <w:tr w:rsidR="00255E33" w:rsidRPr="007003B0" w14:paraId="5967A462" w14:textId="77777777">
        <w:trPr>
          <w:trHeight w:val="20"/>
          <w:jc w:val="center"/>
        </w:trPr>
        <w:tc>
          <w:tcPr>
            <w:tcW w:w="1666" w:type="pct"/>
            <w:noWrap/>
          </w:tcPr>
          <w:p w14:paraId="0E68709E" w14:textId="77777777" w:rsidR="00255E33" w:rsidRPr="007003B0" w:rsidRDefault="003254D4">
            <w:pPr>
              <w:rPr>
                <w:rFonts w:ascii="Arial" w:hAnsi="Arial" w:cs="Arial"/>
                <w:b/>
                <w:bCs/>
                <w:sz w:val="20"/>
                <w:szCs w:val="20"/>
                <w:lang w:val="en-GB"/>
              </w:rPr>
            </w:pPr>
            <w:r w:rsidRPr="007003B0">
              <w:rPr>
                <w:rFonts w:ascii="Arial" w:hAnsi="Arial" w:cs="Arial"/>
                <w:b/>
                <w:bCs/>
                <w:sz w:val="20"/>
                <w:szCs w:val="20"/>
                <w:lang w:val="en-GB"/>
              </w:rPr>
              <w:t>Are there ethical issues in this manuscript?</w:t>
            </w:r>
          </w:p>
          <w:p w14:paraId="57B50C14" w14:textId="77777777" w:rsidR="00255E33" w:rsidRPr="007003B0" w:rsidRDefault="003254D4">
            <w:pPr>
              <w:rPr>
                <w:rFonts w:ascii="Arial" w:hAnsi="Arial" w:cs="Arial"/>
                <w:bCs/>
                <w:sz w:val="20"/>
                <w:szCs w:val="20"/>
                <w:lang w:val="en-GB"/>
              </w:rPr>
            </w:pPr>
            <w:r w:rsidRPr="007003B0">
              <w:rPr>
                <w:rFonts w:ascii="Arial" w:hAnsi="Arial" w:cs="Arial"/>
                <w:bCs/>
                <w:sz w:val="20"/>
                <w:szCs w:val="20"/>
                <w:lang w:val="en-GB"/>
              </w:rPr>
              <w:t>(YES or NO)</w:t>
            </w:r>
          </w:p>
          <w:p w14:paraId="579D3B53" w14:textId="77777777" w:rsidR="00255E33" w:rsidRPr="007003B0" w:rsidRDefault="00255E33">
            <w:pPr>
              <w:rPr>
                <w:rFonts w:ascii="Arial" w:hAnsi="Arial" w:cs="Arial"/>
                <w:bCs/>
                <w:sz w:val="20"/>
                <w:szCs w:val="20"/>
                <w:lang w:val="en-GB"/>
              </w:rPr>
            </w:pPr>
          </w:p>
          <w:p w14:paraId="45F9B3BF" w14:textId="77777777" w:rsidR="00255E33" w:rsidRPr="007003B0" w:rsidRDefault="003254D4">
            <w:pPr>
              <w:rPr>
                <w:rFonts w:ascii="Arial" w:hAnsi="Arial" w:cs="Arial"/>
                <w:bCs/>
                <w:sz w:val="20"/>
                <w:szCs w:val="20"/>
                <w:lang w:val="en-GB"/>
              </w:rPr>
            </w:pPr>
            <w:r w:rsidRPr="007003B0">
              <w:rPr>
                <w:rFonts w:ascii="Arial" w:hAnsi="Arial" w:cs="Arial"/>
                <w:bCs/>
                <w:sz w:val="20"/>
                <w:szCs w:val="20"/>
                <w:lang w:val="en-GB"/>
              </w:rPr>
              <w:t>(If yes, kindly please write down the ethical issues here in details)</w:t>
            </w:r>
          </w:p>
          <w:p w14:paraId="17718300" w14:textId="77777777" w:rsidR="00255E33" w:rsidRPr="007003B0" w:rsidRDefault="00255E33">
            <w:pPr>
              <w:rPr>
                <w:rFonts w:ascii="Arial" w:hAnsi="Arial" w:cs="Arial"/>
                <w:b/>
                <w:bCs/>
                <w:sz w:val="20"/>
                <w:szCs w:val="20"/>
                <w:lang w:val="en-GB"/>
              </w:rPr>
            </w:pPr>
          </w:p>
        </w:tc>
        <w:tc>
          <w:tcPr>
            <w:tcW w:w="1667" w:type="pct"/>
          </w:tcPr>
          <w:p w14:paraId="78BB5DF4" w14:textId="2EEA55CE" w:rsidR="00255E33" w:rsidRPr="007003B0" w:rsidRDefault="005201A5">
            <w:pPr>
              <w:contextualSpacing/>
              <w:rPr>
                <w:rFonts w:ascii="Arial" w:hAnsi="Arial" w:cs="Arial"/>
                <w:bCs/>
                <w:sz w:val="20"/>
                <w:szCs w:val="20"/>
                <w:lang w:val="en-GB"/>
              </w:rPr>
            </w:pPr>
            <w:r w:rsidRPr="007003B0">
              <w:rPr>
                <w:rFonts w:ascii="Arial" w:hAnsi="Arial" w:cs="Arial"/>
                <w:bCs/>
                <w:sz w:val="20"/>
                <w:szCs w:val="20"/>
                <w:lang w:val="en-GB"/>
              </w:rPr>
              <w:t>NO</w:t>
            </w:r>
          </w:p>
        </w:tc>
        <w:tc>
          <w:tcPr>
            <w:tcW w:w="1667" w:type="pct"/>
          </w:tcPr>
          <w:p w14:paraId="47105A5E" w14:textId="77777777" w:rsidR="00255E33" w:rsidRPr="007003B0" w:rsidRDefault="00255E33">
            <w:pPr>
              <w:outlineLvl w:val="1"/>
              <w:rPr>
                <w:rFonts w:ascii="Arial" w:eastAsia="MS Mincho" w:hAnsi="Arial" w:cs="Arial"/>
                <w:bCs/>
                <w:sz w:val="20"/>
                <w:szCs w:val="20"/>
                <w:lang w:val="en-GB"/>
              </w:rPr>
            </w:pPr>
          </w:p>
        </w:tc>
      </w:tr>
    </w:tbl>
    <w:p w14:paraId="781A3471" w14:textId="77777777" w:rsidR="00255E33" w:rsidRPr="007003B0" w:rsidRDefault="00255E33">
      <w:pPr>
        <w:rPr>
          <w:rFonts w:ascii="Arial" w:hAnsi="Arial" w:cs="Arial"/>
          <w:sz w:val="20"/>
          <w:szCs w:val="20"/>
          <w:lang w:val="en-GB"/>
        </w:rPr>
      </w:pPr>
    </w:p>
    <w:p w14:paraId="6C5844E2" w14:textId="77777777" w:rsidR="007003B0" w:rsidRPr="007003B0" w:rsidRDefault="007003B0" w:rsidP="007003B0">
      <w:pPr>
        <w:pStyle w:val="Affiliation"/>
        <w:spacing w:after="0" w:line="240" w:lineRule="auto"/>
        <w:jc w:val="left"/>
        <w:rPr>
          <w:rFonts w:ascii="Arial" w:hAnsi="Arial" w:cs="Arial"/>
          <w:b/>
          <w:u w:val="single"/>
        </w:rPr>
      </w:pPr>
      <w:r w:rsidRPr="007003B0">
        <w:rPr>
          <w:rFonts w:ascii="Arial" w:hAnsi="Arial" w:cs="Arial"/>
          <w:b/>
          <w:u w:val="single"/>
        </w:rPr>
        <w:t>Reviewer details:</w:t>
      </w:r>
    </w:p>
    <w:p w14:paraId="55FABA56" w14:textId="77777777" w:rsidR="007003B0" w:rsidRPr="007003B0" w:rsidRDefault="007003B0">
      <w:pPr>
        <w:rPr>
          <w:rFonts w:ascii="Arial" w:hAnsi="Arial" w:cs="Arial"/>
          <w:sz w:val="20"/>
          <w:szCs w:val="20"/>
          <w:lang w:val="en-GB"/>
        </w:rPr>
      </w:pPr>
    </w:p>
    <w:p w14:paraId="5AAB6322" w14:textId="55F03FB8" w:rsidR="007003B0" w:rsidRPr="007003B0" w:rsidRDefault="007003B0" w:rsidP="007003B0">
      <w:pPr>
        <w:rPr>
          <w:rFonts w:ascii="Arial" w:hAnsi="Arial" w:cs="Arial"/>
          <w:sz w:val="20"/>
          <w:szCs w:val="20"/>
          <w:lang w:val="en-GB"/>
        </w:rPr>
      </w:pPr>
      <w:r w:rsidRPr="007003B0">
        <w:rPr>
          <w:rFonts w:ascii="Arial" w:hAnsi="Arial" w:cs="Arial"/>
          <w:sz w:val="20"/>
          <w:szCs w:val="20"/>
          <w:lang w:val="en-GB"/>
        </w:rPr>
        <w:t>Smital Poojary, Unicemed Medical Centre, Canada</w:t>
      </w:r>
    </w:p>
    <w:sectPr w:rsidR="007003B0" w:rsidRPr="007003B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046FB" w14:textId="77777777" w:rsidR="00A97AD1" w:rsidRDefault="00A97AD1">
      <w:r>
        <w:separator/>
      </w:r>
    </w:p>
  </w:endnote>
  <w:endnote w:type="continuationSeparator" w:id="0">
    <w:p w14:paraId="3EC74D52" w14:textId="77777777" w:rsidR="00A97AD1" w:rsidRDefault="00A97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C9CE3" w14:textId="77777777" w:rsidR="00255E33" w:rsidRDefault="003254D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064B9EC3" w14:textId="77777777" w:rsidR="00255E33" w:rsidRDefault="00255E33">
    <w:pPr>
      <w:pStyle w:val="Footer"/>
      <w:jc w:val="right"/>
    </w:pPr>
  </w:p>
  <w:p w14:paraId="1E1660B4" w14:textId="77777777" w:rsidR="00255E33" w:rsidRDefault="00255E3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ABEC7" w14:textId="77777777" w:rsidR="00A97AD1" w:rsidRDefault="00A97AD1">
      <w:r>
        <w:separator/>
      </w:r>
    </w:p>
  </w:footnote>
  <w:footnote w:type="continuationSeparator" w:id="0">
    <w:p w14:paraId="03340851" w14:textId="77777777" w:rsidR="00A97AD1" w:rsidRDefault="00A97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0328" w14:textId="77777777" w:rsidR="00255E33" w:rsidRDefault="00255E33">
    <w:pPr>
      <w:spacing w:before="100" w:beforeAutospacing="1" w:after="100" w:afterAutospacing="1"/>
      <w:jc w:val="center"/>
      <w:rPr>
        <w:rFonts w:ascii="Arial" w:hAnsi="Arial" w:cs="Arial"/>
        <w:b/>
        <w:bCs/>
        <w:color w:val="003399"/>
        <w:szCs w:val="20"/>
        <w:u w:val="single"/>
        <w:lang w:val="en-GB"/>
      </w:rPr>
    </w:pPr>
  </w:p>
  <w:p w14:paraId="46E0D718" w14:textId="77777777" w:rsidR="00255E33" w:rsidRDefault="003254D4">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36699211">
    <w:abstractNumId w:val="4"/>
  </w:num>
  <w:num w:numId="2" w16cid:durableId="1881505695">
    <w:abstractNumId w:val="8"/>
  </w:num>
  <w:num w:numId="3" w16cid:durableId="1616864310">
    <w:abstractNumId w:val="7"/>
  </w:num>
  <w:num w:numId="4" w16cid:durableId="1667055453">
    <w:abstractNumId w:val="9"/>
  </w:num>
  <w:num w:numId="5" w16cid:durableId="258490624">
    <w:abstractNumId w:val="6"/>
  </w:num>
  <w:num w:numId="6" w16cid:durableId="1528562442">
    <w:abstractNumId w:val="0"/>
  </w:num>
  <w:num w:numId="7" w16cid:durableId="2041972812">
    <w:abstractNumId w:val="3"/>
  </w:num>
  <w:num w:numId="8" w16cid:durableId="740520550">
    <w:abstractNumId w:val="11"/>
  </w:num>
  <w:num w:numId="9" w16cid:durableId="431781795">
    <w:abstractNumId w:val="10"/>
  </w:num>
  <w:num w:numId="10" w16cid:durableId="1088623840">
    <w:abstractNumId w:val="2"/>
  </w:num>
  <w:num w:numId="11" w16cid:durableId="979267261">
    <w:abstractNumId w:val="1"/>
  </w:num>
  <w:num w:numId="12" w16cid:durableId="20403572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n-CA" w:vendorID="64" w:dllVersion="0" w:nlCheck="1" w:checkStyle="0"/>
  <w:activeWritingStyle w:appName="MSWord" w:lang="en-CA" w:vendorID="64" w:dllVersion="4096" w:nlCheck="1" w:checkStyle="0"/>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0MAMS5sZGRhbm5ko6SsGpxcWZ+XkgBYa1AFWpmgAsAAAA"/>
  </w:docVars>
  <w:rsids>
    <w:rsidRoot w:val="00255E33"/>
    <w:rsid w:val="002349EA"/>
    <w:rsid w:val="00255E33"/>
    <w:rsid w:val="002C1246"/>
    <w:rsid w:val="002F2035"/>
    <w:rsid w:val="003254D4"/>
    <w:rsid w:val="0032743C"/>
    <w:rsid w:val="00370E0F"/>
    <w:rsid w:val="00407ECD"/>
    <w:rsid w:val="005201A5"/>
    <w:rsid w:val="005560A2"/>
    <w:rsid w:val="006630A5"/>
    <w:rsid w:val="00685A3E"/>
    <w:rsid w:val="007003B0"/>
    <w:rsid w:val="00726366"/>
    <w:rsid w:val="00774D5C"/>
    <w:rsid w:val="007E673F"/>
    <w:rsid w:val="008132DC"/>
    <w:rsid w:val="008B4AE7"/>
    <w:rsid w:val="009210CA"/>
    <w:rsid w:val="00A0647A"/>
    <w:rsid w:val="00A8533C"/>
    <w:rsid w:val="00A96C02"/>
    <w:rsid w:val="00A97AD1"/>
    <w:rsid w:val="00AA0F90"/>
    <w:rsid w:val="00AE52BF"/>
    <w:rsid w:val="00B01890"/>
    <w:rsid w:val="00B108E3"/>
    <w:rsid w:val="00D347D4"/>
    <w:rsid w:val="00E657CA"/>
    <w:rsid w:val="00F15517"/>
    <w:rsid w:val="00F30CE8"/>
    <w:rsid w:val="00F92069"/>
    <w:rsid w:val="00FA56F6"/>
    <w:rsid w:val="00FA7142"/>
    <w:rsid w:val="00FB6638"/>
    <w:rsid w:val="00FF01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DA0AD"/>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003B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834</Words>
  <Characters>4760</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5583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46</cp:revision>
  <dcterms:created xsi:type="dcterms:W3CDTF">2026-03-24T06:32:00Z</dcterms:created>
  <dcterms:modified xsi:type="dcterms:W3CDTF">2026-08-14T13:19:00Z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