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00528E" w:rsidRPr="00C93AFA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C93A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C93AFA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93AF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C93AFA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C93A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17F7EE7C" w:rsidR="0000528E" w:rsidRPr="00C93AFA" w:rsidRDefault="00484B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Ms_PCBMB_15443</w:t>
            </w:r>
          </w:p>
        </w:tc>
      </w:tr>
      <w:tr w:rsidR="0000528E" w:rsidRPr="00C93AFA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C93A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7B9D6746" w:rsidR="0000528E" w:rsidRPr="00C93AFA" w:rsidRDefault="00484B8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Mineral Profiling of Advanced Soybean (Glycine max (L.) </w:t>
            </w:r>
            <w:proofErr w:type="spellStart"/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Merr</w:t>
            </w:r>
            <w:proofErr w:type="spellEnd"/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.) Breeding Lines Using Atomic Absorption Spectroscopy: Assessment of Nutritional Variability</w:t>
            </w:r>
          </w:p>
        </w:tc>
      </w:tr>
      <w:tr w:rsidR="0000528E" w:rsidRPr="00C93AFA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C93A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C93AFA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12EDD" w14:textId="77777777" w:rsidR="0000528E" w:rsidRPr="00C93AFA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C93AF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93AF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93AF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C93AFA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00528E" w:rsidRPr="00C93AFA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C93AF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93A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93A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C93AFA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5D2902BF" w:rsidR="0000528E" w:rsidRPr="00C93AFA" w:rsidRDefault="00FB16A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provides crucial information for developing a variety of mineral-rich soybean cultivars intended to advance sustainable agriculture and enhance human nutrition.</w:t>
            </w:r>
          </w:p>
        </w:tc>
        <w:tc>
          <w:tcPr>
            <w:tcW w:w="1667" w:type="pct"/>
          </w:tcPr>
          <w:p w14:paraId="591F55A1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C93AFA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C93AF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93A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C93AFA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C93AFA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C93AFA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93A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C93AF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C93AF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C93AFA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C93A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095B4344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CD82C0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0D302E12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23F6FC2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74198003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579E1E78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6F81B1E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6803BEBA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98B0F4A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117E0F3F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94C1141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390EDD37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D7BE1FB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5C02DD15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3939A7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3BE0818F" w:rsidR="0000528E" w:rsidRPr="00C93AFA" w:rsidRDefault="00FB16A5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B33AAF0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C93AFA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C93AF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25AD809B" w:rsidR="0000528E" w:rsidRPr="00C93AFA" w:rsidRDefault="00FB16A5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B53869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0C2B8AC9" w:rsidR="0000528E" w:rsidRPr="00C93AFA" w:rsidRDefault="00FB1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648E318F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7D77F7A4" w:rsidR="0000528E" w:rsidRPr="00C93AFA" w:rsidRDefault="00FB1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895A32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7E643860" w:rsidR="0000528E" w:rsidRPr="00C93AFA" w:rsidRDefault="00FB1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E5F4737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65D3A6FF" w:rsidR="0000528E" w:rsidRPr="00C93AFA" w:rsidRDefault="00FB1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13EE24E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C93A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C93A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03BA62AD" w:rsidR="0000528E" w:rsidRPr="00C93AFA" w:rsidRDefault="00FB1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A47AB24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C93AFA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C93AF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93A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C93AFA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00528E" w:rsidRPr="00C93AFA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C93AF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C93AF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93A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93AF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93AF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C93A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C93AF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C93AFA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2FB56ACF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E5BE5D2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C93AF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1509A0DF" w:rsidR="0000528E" w:rsidRPr="00C93AFA" w:rsidRDefault="00FB16A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9C29941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C93AFA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93A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C93A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45502277" w:rsidR="0000528E" w:rsidRPr="00C93AFA" w:rsidRDefault="00FB1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7BEE75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C93A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C93AF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C93AFA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20027727" w:rsidR="0000528E" w:rsidRPr="00C93AFA" w:rsidRDefault="00FB1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70C106A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C93AFA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C93A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C93AF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C93A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C93AF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22D905" w14:textId="77777777" w:rsidR="0000528E" w:rsidRPr="00C93AFA" w:rsidRDefault="0000528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A4F7FE" w14:textId="77777777" w:rsidR="00FB16A5" w:rsidRPr="00C93AFA" w:rsidRDefault="00FB16A5" w:rsidP="00FB16A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24DF40" w14:textId="5A85742A" w:rsidR="00FB16A5" w:rsidRPr="00C93AFA" w:rsidRDefault="0092536D" w:rsidP="00FB16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3AFA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5E957882" w14:textId="77777777" w:rsidR="0000528E" w:rsidRPr="00C93AF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194C9C" w14:textId="77777777" w:rsidR="00C0020F" w:rsidRPr="00C93AFA" w:rsidRDefault="00C0020F" w:rsidP="00C0020F">
      <w:pPr>
        <w:rPr>
          <w:rFonts w:ascii="Arial" w:hAnsi="Arial" w:cs="Arial"/>
          <w:b/>
          <w:sz w:val="20"/>
          <w:szCs w:val="20"/>
        </w:rPr>
      </w:pPr>
    </w:p>
    <w:p w14:paraId="679CF4A1" w14:textId="77777777" w:rsidR="00C0020F" w:rsidRPr="00C93AFA" w:rsidRDefault="00C0020F" w:rsidP="00C0020F">
      <w:pPr>
        <w:rPr>
          <w:rFonts w:ascii="Arial" w:hAnsi="Arial" w:cs="Arial"/>
          <w:b/>
          <w:sz w:val="20"/>
          <w:szCs w:val="20"/>
          <w:u w:val="single"/>
        </w:rPr>
      </w:pPr>
      <w:r w:rsidRPr="00C93AF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B61BD47" w14:textId="77777777" w:rsidR="00C0020F" w:rsidRPr="00C93AFA" w:rsidRDefault="00C0020F" w:rsidP="00C0020F">
      <w:pPr>
        <w:rPr>
          <w:rFonts w:ascii="Arial" w:hAnsi="Arial" w:cs="Arial"/>
          <w:sz w:val="20"/>
          <w:szCs w:val="20"/>
        </w:rPr>
      </w:pPr>
      <w:r w:rsidRPr="00C93AFA">
        <w:rPr>
          <w:rFonts w:ascii="Arial" w:hAnsi="Arial" w:cs="Arial"/>
          <w:sz w:val="20"/>
          <w:szCs w:val="20"/>
        </w:rPr>
        <w:t>.</w:t>
      </w:r>
      <w:r w:rsidRPr="00C93AFA">
        <w:rPr>
          <w:rFonts w:ascii="Arial" w:hAnsi="Arial" w:cs="Arial"/>
          <w:color w:val="000000"/>
          <w:sz w:val="20"/>
          <w:szCs w:val="20"/>
        </w:rPr>
        <w:t xml:space="preserve"> Zayyanu Tukur, Abdu Gusau Polytechnic </w:t>
      </w:r>
      <w:r w:rsidRPr="00C93AFA">
        <w:rPr>
          <w:rFonts w:ascii="Arial" w:hAnsi="Arial" w:cs="Arial"/>
          <w:sz w:val="20"/>
          <w:szCs w:val="20"/>
        </w:rPr>
        <w:t xml:space="preserve">, </w:t>
      </w:r>
      <w:r w:rsidRPr="00C93AFA">
        <w:rPr>
          <w:rFonts w:ascii="Arial" w:hAnsi="Arial" w:cs="Arial"/>
          <w:color w:val="000000"/>
          <w:sz w:val="20"/>
          <w:szCs w:val="20"/>
        </w:rPr>
        <w:t xml:space="preserve">Nigeria </w:t>
      </w:r>
    </w:p>
    <w:p w14:paraId="3FA6F8C7" w14:textId="77777777" w:rsidR="00C0020F" w:rsidRPr="00C93AFA" w:rsidRDefault="00C0020F" w:rsidP="00C0020F">
      <w:pPr>
        <w:rPr>
          <w:rFonts w:ascii="Arial" w:hAnsi="Arial" w:cs="Arial"/>
          <w:sz w:val="20"/>
          <w:szCs w:val="20"/>
        </w:rPr>
      </w:pPr>
    </w:p>
    <w:p w14:paraId="1383B5F5" w14:textId="77777777" w:rsidR="0000528E" w:rsidRPr="00C93AFA" w:rsidRDefault="0000528E" w:rsidP="00C0020F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0528E" w:rsidRPr="00C93AF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34E50" w14:textId="77777777" w:rsidR="00125C95" w:rsidRDefault="00125C95">
      <w:r>
        <w:separator/>
      </w:r>
    </w:p>
  </w:endnote>
  <w:endnote w:type="continuationSeparator" w:id="0">
    <w:p w14:paraId="66031254" w14:textId="77777777" w:rsidR="00125C95" w:rsidRDefault="00125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A11C0E" w14:textId="77777777" w:rsidR="0000528E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550B5" w14:textId="77777777" w:rsidR="00125C95" w:rsidRDefault="00125C95">
      <w:r>
        <w:separator/>
      </w:r>
    </w:p>
  </w:footnote>
  <w:footnote w:type="continuationSeparator" w:id="0">
    <w:p w14:paraId="4B5C10E3" w14:textId="77777777" w:rsidR="00125C95" w:rsidRDefault="00125C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7292103">
    <w:abstractNumId w:val="4"/>
  </w:num>
  <w:num w:numId="2" w16cid:durableId="361564350">
    <w:abstractNumId w:val="8"/>
  </w:num>
  <w:num w:numId="3" w16cid:durableId="122506023">
    <w:abstractNumId w:val="7"/>
  </w:num>
  <w:num w:numId="4" w16cid:durableId="1149785365">
    <w:abstractNumId w:val="9"/>
  </w:num>
  <w:num w:numId="5" w16cid:durableId="1781416307">
    <w:abstractNumId w:val="6"/>
  </w:num>
  <w:num w:numId="6" w16cid:durableId="2013214092">
    <w:abstractNumId w:val="0"/>
  </w:num>
  <w:num w:numId="7" w16cid:durableId="78644210">
    <w:abstractNumId w:val="3"/>
  </w:num>
  <w:num w:numId="8" w16cid:durableId="345250475">
    <w:abstractNumId w:val="11"/>
  </w:num>
  <w:num w:numId="9" w16cid:durableId="325327889">
    <w:abstractNumId w:val="10"/>
  </w:num>
  <w:num w:numId="10" w16cid:durableId="1152987104">
    <w:abstractNumId w:val="2"/>
  </w:num>
  <w:num w:numId="11" w16cid:durableId="1708598634">
    <w:abstractNumId w:val="1"/>
  </w:num>
  <w:num w:numId="12" w16cid:durableId="1039281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28E"/>
    <w:rsid w:val="0000528E"/>
    <w:rsid w:val="000249E7"/>
    <w:rsid w:val="00062D8C"/>
    <w:rsid w:val="00125C95"/>
    <w:rsid w:val="00326458"/>
    <w:rsid w:val="003335F7"/>
    <w:rsid w:val="00390AB5"/>
    <w:rsid w:val="00484B83"/>
    <w:rsid w:val="00492AA9"/>
    <w:rsid w:val="004B1739"/>
    <w:rsid w:val="004C0B92"/>
    <w:rsid w:val="0059289E"/>
    <w:rsid w:val="005A45F9"/>
    <w:rsid w:val="005C3110"/>
    <w:rsid w:val="00681306"/>
    <w:rsid w:val="007E082E"/>
    <w:rsid w:val="00852433"/>
    <w:rsid w:val="0092536D"/>
    <w:rsid w:val="00942E2D"/>
    <w:rsid w:val="00950272"/>
    <w:rsid w:val="00A43C98"/>
    <w:rsid w:val="00C0020F"/>
    <w:rsid w:val="00C93AFA"/>
    <w:rsid w:val="00CD37E1"/>
    <w:rsid w:val="00D409FB"/>
    <w:rsid w:val="00D54AF3"/>
    <w:rsid w:val="00F63006"/>
    <w:rsid w:val="00F73FB7"/>
    <w:rsid w:val="00FA56F6"/>
    <w:rsid w:val="00FB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11</cp:revision>
  <dcterms:created xsi:type="dcterms:W3CDTF">2026-08-01T02:19:00Z</dcterms:created>
  <dcterms:modified xsi:type="dcterms:W3CDTF">2026-08-04T09:17:00Z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