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0528E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Default="00BE22A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Default="0000528E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00528E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Default="00BE22A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00841C4A" w:rsidR="0000528E" w:rsidRDefault="005F594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F594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Ms_PCBMB_15438</w:t>
            </w:r>
          </w:p>
        </w:tc>
      </w:tr>
      <w:tr w:rsidR="0000528E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Default="00BE22A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4D78ADCF" w:rsidR="0000528E" w:rsidRDefault="005F594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F594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Genetic architecture and causal dynamics of yield and quality traits in sugarcane (Saccharum spp. Complex): a comprehensive character association and path coefficient analysis</w:t>
            </w:r>
          </w:p>
        </w:tc>
      </w:tr>
      <w:tr w:rsidR="0000528E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Default="00BE22A7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Default="007E082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E08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Default="0000528E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80FBCA9" w14:textId="77777777" w:rsidR="0000528E" w:rsidRDefault="00BE22A7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Default="0000528E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0528E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Default="00BE22A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Default="00BE22A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Default="00BE22A7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77777777" w:rsidR="0000528E" w:rsidRDefault="0000528E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1F55A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Default="0000528E">
      <w:pPr>
        <w:rPr>
          <w:sz w:val="20"/>
          <w:szCs w:val="20"/>
          <w:lang w:val="en-GB"/>
        </w:rPr>
      </w:pPr>
    </w:p>
    <w:p w14:paraId="2F671757" w14:textId="77777777" w:rsidR="0000528E" w:rsidRDefault="00BE22A7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Default="00BE22A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Default="00BE22A7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65D4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65D4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Default="00BE22A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Default="00BE22A7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Default="00BE22A7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38F5D6CB" w:rsidR="0000528E" w:rsidRDefault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4CD82C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50ACD92D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23F6FC2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783B92" w:rsidRDefault="00783B92" w:rsidP="00783B9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12146672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F76F55B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783B92" w:rsidRDefault="00783B92" w:rsidP="00783B9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33AAE7C0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6F81B1E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783B92" w:rsidRDefault="00783B92" w:rsidP="00783B9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3E897D67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98B0F4A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783B92" w:rsidRDefault="00783B92" w:rsidP="00783B9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3B9CAB4A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94C1141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04640BAE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D7BE1FB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783B92" w:rsidRDefault="00783B92" w:rsidP="00783B92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783B92" w:rsidRDefault="00783B92" w:rsidP="00783B92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0D20C4DE" w:rsidR="00783B92" w:rsidRDefault="00783B92" w:rsidP="00783B9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83939A7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783B92" w:rsidRDefault="00783B92" w:rsidP="00783B92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3D2D2408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B33AAF0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07CC2745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09595B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2B53869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7F592E1D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621F52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8E318F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1B4B08AC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621F52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B895A32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289864F6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621F52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E5F4737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719D792F" w14:textId="7965E6DD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621F52">
              <w:rPr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413EE24E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783B92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783B92" w:rsidRDefault="00783B92" w:rsidP="00783B92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783B92" w:rsidRDefault="00783B92" w:rsidP="00783B92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783B92" w:rsidRDefault="00783B92" w:rsidP="00783B92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5556A0A6" w:rsidR="00783B92" w:rsidRDefault="00783B92" w:rsidP="00783B9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621F52">
              <w:rPr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47AB24" w14:textId="77777777" w:rsidR="00783B92" w:rsidRDefault="00783B92" w:rsidP="00783B92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Default="00BE22A7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Default="00BE22A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Default="00BE22A7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0249E7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Default="00BE22A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Default="0000528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77777777" w:rsidR="0000528E" w:rsidRDefault="000052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5BE5D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Default="00BE22A7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7777777" w:rsidR="0000528E" w:rsidRDefault="000052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C2994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Default="00BE22A7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Default="00BE22A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77777777" w:rsidR="0000528E" w:rsidRDefault="0000528E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BEE7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Default="00BE22A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Default="0000528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77777777" w:rsidR="0000528E" w:rsidRDefault="0000528E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0C106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Default="00BE22A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Default="00BE22A7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77777777" w:rsidR="0000528E" w:rsidRDefault="0000528E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95788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4D8F42C" w14:textId="77777777" w:rsidR="006B7285" w:rsidRPr="006B7285" w:rsidRDefault="006B7285" w:rsidP="006B7285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30A613B3" w14:textId="77777777" w:rsidR="00FA43AB" w:rsidRPr="00FA43AB" w:rsidRDefault="00FA43AB" w:rsidP="00FA43AB">
      <w:pPr>
        <w:rPr>
          <w:rFonts w:ascii="Arial" w:hAnsi="Arial" w:cs="Arial"/>
          <w:b/>
          <w:sz w:val="20"/>
          <w:szCs w:val="20"/>
        </w:rPr>
      </w:pPr>
    </w:p>
    <w:p w14:paraId="6E4E810F" w14:textId="77777777" w:rsidR="00FA43AB" w:rsidRPr="00FA43AB" w:rsidRDefault="00FA43AB" w:rsidP="00FA43AB">
      <w:pPr>
        <w:rPr>
          <w:rFonts w:ascii="Arial" w:hAnsi="Arial" w:cs="Arial"/>
          <w:b/>
          <w:sz w:val="20"/>
          <w:szCs w:val="20"/>
          <w:u w:val="single"/>
        </w:rPr>
      </w:pPr>
      <w:r w:rsidRPr="00FA43A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4B9FDC8" w14:textId="77777777" w:rsidR="00FA43AB" w:rsidRPr="00FA43AB" w:rsidRDefault="00FA43AB" w:rsidP="00FA43AB">
      <w:pPr>
        <w:rPr>
          <w:rFonts w:ascii="Arial" w:hAnsi="Arial" w:cs="Arial"/>
          <w:sz w:val="20"/>
          <w:szCs w:val="20"/>
        </w:rPr>
      </w:pPr>
    </w:p>
    <w:p w14:paraId="7E49B9B2" w14:textId="77777777" w:rsidR="00FA43AB" w:rsidRPr="00FA43AB" w:rsidRDefault="00FA43AB" w:rsidP="00FA43AB">
      <w:pPr>
        <w:rPr>
          <w:rFonts w:ascii="Arial" w:hAnsi="Arial" w:cs="Arial"/>
          <w:sz w:val="20"/>
          <w:szCs w:val="20"/>
        </w:rPr>
      </w:pPr>
      <w:r w:rsidRPr="00FA43AB">
        <w:rPr>
          <w:rFonts w:ascii="Arial" w:hAnsi="Arial" w:cs="Arial"/>
          <w:sz w:val="20"/>
          <w:szCs w:val="20"/>
        </w:rPr>
        <w:t>. Mojgan Soleimanizadeh, University of Hormozgan, Iran</w:t>
      </w:r>
      <w:r w:rsidRPr="00FA43AB">
        <w:rPr>
          <w:rFonts w:ascii="Arial" w:hAnsi="Arial" w:cs="Arial"/>
          <w:sz w:val="20"/>
          <w:szCs w:val="20"/>
        </w:rPr>
        <w:br/>
      </w:r>
    </w:p>
    <w:p w14:paraId="6D65CBE9" w14:textId="77777777" w:rsidR="00FA43AB" w:rsidRPr="00FA43AB" w:rsidRDefault="00FA43AB" w:rsidP="00FA43AB">
      <w:pPr>
        <w:rPr>
          <w:rFonts w:ascii="Arial" w:hAnsi="Arial" w:cs="Arial"/>
          <w:b/>
          <w:sz w:val="20"/>
          <w:szCs w:val="20"/>
        </w:rPr>
      </w:pPr>
    </w:p>
    <w:p w14:paraId="6A45157B" w14:textId="77777777" w:rsidR="0000528E" w:rsidRDefault="0000528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00528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8A88" w14:textId="77777777" w:rsidR="000C3D99" w:rsidRDefault="000C3D99">
      <w:r>
        <w:separator/>
      </w:r>
    </w:p>
  </w:endnote>
  <w:endnote w:type="continuationSeparator" w:id="0">
    <w:p w14:paraId="73656285" w14:textId="77777777" w:rsidR="000C3D99" w:rsidRDefault="000C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BE22A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BE22A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08F1" w14:textId="77777777" w:rsidR="000C3D99" w:rsidRDefault="000C3D99">
      <w:r>
        <w:separator/>
      </w:r>
    </w:p>
  </w:footnote>
  <w:footnote w:type="continuationSeparator" w:id="0">
    <w:p w14:paraId="6EB0AFD5" w14:textId="77777777" w:rsidR="000C3D99" w:rsidRDefault="000C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BE22A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BA3A0C"/>
    <w:multiLevelType w:val="multilevel"/>
    <w:tmpl w:val="2A6C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593779">
    <w:abstractNumId w:val="4"/>
  </w:num>
  <w:num w:numId="2" w16cid:durableId="112604817">
    <w:abstractNumId w:val="8"/>
  </w:num>
  <w:num w:numId="3" w16cid:durableId="1512064963">
    <w:abstractNumId w:val="7"/>
  </w:num>
  <w:num w:numId="4" w16cid:durableId="1044212513">
    <w:abstractNumId w:val="9"/>
  </w:num>
  <w:num w:numId="5" w16cid:durableId="1223369456">
    <w:abstractNumId w:val="6"/>
  </w:num>
  <w:num w:numId="6" w16cid:durableId="1593510650">
    <w:abstractNumId w:val="0"/>
  </w:num>
  <w:num w:numId="7" w16cid:durableId="821896688">
    <w:abstractNumId w:val="3"/>
  </w:num>
  <w:num w:numId="8" w16cid:durableId="963465324">
    <w:abstractNumId w:val="11"/>
  </w:num>
  <w:num w:numId="9" w16cid:durableId="189143985">
    <w:abstractNumId w:val="10"/>
  </w:num>
  <w:num w:numId="10" w16cid:durableId="1263488459">
    <w:abstractNumId w:val="2"/>
  </w:num>
  <w:num w:numId="11" w16cid:durableId="1785611008">
    <w:abstractNumId w:val="1"/>
  </w:num>
  <w:num w:numId="12" w16cid:durableId="22874795">
    <w:abstractNumId w:val="5"/>
  </w:num>
  <w:num w:numId="13" w16cid:durableId="1416779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8E"/>
    <w:rsid w:val="0000528E"/>
    <w:rsid w:val="00012246"/>
    <w:rsid w:val="000249E7"/>
    <w:rsid w:val="000C3D99"/>
    <w:rsid w:val="0047606E"/>
    <w:rsid w:val="00492AA9"/>
    <w:rsid w:val="005F5942"/>
    <w:rsid w:val="006379F4"/>
    <w:rsid w:val="006B7285"/>
    <w:rsid w:val="007126FB"/>
    <w:rsid w:val="0077672B"/>
    <w:rsid w:val="00783B92"/>
    <w:rsid w:val="007E082E"/>
    <w:rsid w:val="0084743E"/>
    <w:rsid w:val="008C15D1"/>
    <w:rsid w:val="008C4685"/>
    <w:rsid w:val="00950272"/>
    <w:rsid w:val="00AC3768"/>
    <w:rsid w:val="00B079EF"/>
    <w:rsid w:val="00B312D6"/>
    <w:rsid w:val="00B37D5A"/>
    <w:rsid w:val="00BE22A7"/>
    <w:rsid w:val="00C10091"/>
    <w:rsid w:val="00C877B6"/>
    <w:rsid w:val="00D25FC6"/>
    <w:rsid w:val="00D54AF3"/>
    <w:rsid w:val="00D55CEA"/>
    <w:rsid w:val="00E14208"/>
    <w:rsid w:val="00E14220"/>
    <w:rsid w:val="00F63006"/>
    <w:rsid w:val="00FA43AB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20</cp:revision>
  <dcterms:created xsi:type="dcterms:W3CDTF">2026-07-31T06:20:00Z</dcterms:created>
  <dcterms:modified xsi:type="dcterms:W3CDTF">2026-08-03T08:45:00Z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