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990C44" w:rsidRPr="000F6A46" w14:paraId="25D45E62" w14:textId="77777777">
        <w:trPr>
          <w:trHeight w:val="20"/>
          <w:jc w:val="center"/>
        </w:trPr>
        <w:tc>
          <w:tcPr>
            <w:tcW w:w="1186" w:type="pct"/>
          </w:tcPr>
          <w:p w14:paraId="28DF1E48" w14:textId="77777777" w:rsidR="00990C44" w:rsidRPr="000F6A46" w:rsidRDefault="00407436">
            <w:pPr>
              <w:pStyle w:val="BodyText"/>
              <w:ind w:left="90"/>
              <w:jc w:val="left"/>
              <w:rPr>
                <w:rFonts w:ascii="Arial" w:hAnsi="Arial" w:cs="Arial"/>
                <w:bCs/>
                <w:sz w:val="20"/>
                <w:szCs w:val="20"/>
                <w:lang w:val="en-GB" w:eastAsia="en-US"/>
              </w:rPr>
            </w:pPr>
            <w:r w:rsidRPr="000F6A46">
              <w:rPr>
                <w:rFonts w:ascii="Arial" w:hAnsi="Arial" w:cs="Arial"/>
                <w:bCs/>
                <w:sz w:val="20"/>
                <w:szCs w:val="20"/>
                <w:lang w:val="en-GB" w:eastAsia="en-US"/>
              </w:rPr>
              <w:t>Journal Name:</w:t>
            </w:r>
          </w:p>
        </w:tc>
        <w:tc>
          <w:tcPr>
            <w:tcW w:w="3814" w:type="pct"/>
          </w:tcPr>
          <w:p w14:paraId="1299801C" w14:textId="77777777" w:rsidR="00990C44" w:rsidRPr="000F6A46" w:rsidRDefault="00990C44">
            <w:pPr>
              <w:rPr>
                <w:rFonts w:ascii="Arial" w:hAnsi="Arial" w:cs="Arial"/>
                <w:b/>
                <w:bCs/>
                <w:color w:val="0000FF"/>
                <w:sz w:val="20"/>
                <w:szCs w:val="20"/>
                <w:lang w:val="en-GB"/>
              </w:rPr>
            </w:pPr>
            <w:hyperlink r:id="rId7" w:history="1">
              <w:r w:rsidRPr="000F6A46">
                <w:rPr>
                  <w:rFonts w:ascii="Arial" w:hAnsi="Arial" w:cs="Arial"/>
                  <w:b/>
                  <w:bCs/>
                  <w:color w:val="0000FF"/>
                  <w:kern w:val="36"/>
                  <w:sz w:val="20"/>
                  <w:szCs w:val="20"/>
                  <w:u w:val="single"/>
                  <w:lang w:val="en-IN" w:eastAsia="en-IN"/>
                </w:rPr>
                <w:t>Journal of Medicine and Health Research</w:t>
              </w:r>
            </w:hyperlink>
          </w:p>
        </w:tc>
      </w:tr>
      <w:tr w:rsidR="00990C44" w:rsidRPr="000F6A46" w14:paraId="52A4842C" w14:textId="77777777">
        <w:trPr>
          <w:trHeight w:val="20"/>
          <w:jc w:val="center"/>
        </w:trPr>
        <w:tc>
          <w:tcPr>
            <w:tcW w:w="1186" w:type="pct"/>
          </w:tcPr>
          <w:p w14:paraId="5F358F85" w14:textId="77777777" w:rsidR="00990C44" w:rsidRPr="000F6A46" w:rsidRDefault="00407436">
            <w:pPr>
              <w:pStyle w:val="BodyText"/>
              <w:ind w:left="90"/>
              <w:jc w:val="left"/>
              <w:rPr>
                <w:rFonts w:ascii="Arial" w:hAnsi="Arial" w:cs="Arial"/>
                <w:bCs/>
                <w:sz w:val="20"/>
                <w:szCs w:val="20"/>
                <w:lang w:val="en-GB" w:eastAsia="en-US"/>
              </w:rPr>
            </w:pPr>
            <w:r w:rsidRPr="000F6A46">
              <w:rPr>
                <w:rFonts w:ascii="Arial" w:hAnsi="Arial" w:cs="Arial"/>
                <w:bCs/>
                <w:sz w:val="20"/>
                <w:szCs w:val="20"/>
                <w:lang w:val="en-GB" w:eastAsia="en-US"/>
              </w:rPr>
              <w:t>Manuscript Number:</w:t>
            </w:r>
          </w:p>
        </w:tc>
        <w:tc>
          <w:tcPr>
            <w:tcW w:w="3814" w:type="pct"/>
          </w:tcPr>
          <w:p w14:paraId="24CFCAD1" w14:textId="2B4E8DB7" w:rsidR="00990C44" w:rsidRPr="000F6A46" w:rsidRDefault="005A0DB6">
            <w:pPr>
              <w:pStyle w:val="NormalWeb"/>
              <w:spacing w:before="0" w:beforeAutospacing="0" w:after="0" w:afterAutospacing="0"/>
              <w:rPr>
                <w:rFonts w:ascii="Arial" w:hAnsi="Arial" w:cs="Arial"/>
                <w:b/>
                <w:bCs/>
                <w:sz w:val="20"/>
                <w:szCs w:val="20"/>
                <w:lang w:val="en-GB"/>
              </w:rPr>
            </w:pPr>
            <w:r w:rsidRPr="000F6A46">
              <w:rPr>
                <w:rFonts w:ascii="Arial" w:hAnsi="Arial" w:cs="Arial"/>
                <w:b/>
                <w:bCs/>
                <w:sz w:val="20"/>
                <w:szCs w:val="20"/>
                <w:lang w:val="en-GB"/>
              </w:rPr>
              <w:t>Ms_JOMAHR_15489</w:t>
            </w:r>
          </w:p>
        </w:tc>
      </w:tr>
      <w:tr w:rsidR="00990C44" w:rsidRPr="000F6A46" w14:paraId="64890679" w14:textId="77777777">
        <w:trPr>
          <w:trHeight w:val="20"/>
          <w:jc w:val="center"/>
        </w:trPr>
        <w:tc>
          <w:tcPr>
            <w:tcW w:w="1186" w:type="pct"/>
          </w:tcPr>
          <w:p w14:paraId="0C6F7A6F" w14:textId="77777777" w:rsidR="00990C44" w:rsidRPr="000F6A46" w:rsidRDefault="00407436">
            <w:pPr>
              <w:pStyle w:val="BodyText"/>
              <w:ind w:left="90"/>
              <w:jc w:val="left"/>
              <w:rPr>
                <w:rFonts w:ascii="Arial" w:hAnsi="Arial" w:cs="Arial"/>
                <w:bCs/>
                <w:sz w:val="20"/>
                <w:szCs w:val="20"/>
                <w:lang w:val="en-GB" w:eastAsia="en-US"/>
              </w:rPr>
            </w:pPr>
            <w:r w:rsidRPr="000F6A46">
              <w:rPr>
                <w:rFonts w:ascii="Arial" w:hAnsi="Arial" w:cs="Arial"/>
                <w:bCs/>
                <w:sz w:val="20"/>
                <w:szCs w:val="20"/>
                <w:lang w:val="en-GB" w:eastAsia="en-US"/>
              </w:rPr>
              <w:t xml:space="preserve">Title of the Manuscript: </w:t>
            </w:r>
          </w:p>
        </w:tc>
        <w:tc>
          <w:tcPr>
            <w:tcW w:w="3814" w:type="pct"/>
          </w:tcPr>
          <w:p w14:paraId="2BB89DC3" w14:textId="0642B1FC" w:rsidR="00990C44" w:rsidRPr="000F6A46" w:rsidRDefault="005A0DB6">
            <w:pPr>
              <w:pStyle w:val="NormalWeb"/>
              <w:spacing w:before="0" w:beforeAutospacing="0" w:after="0" w:afterAutospacing="0"/>
              <w:rPr>
                <w:rFonts w:ascii="Arial" w:hAnsi="Arial" w:cs="Arial"/>
                <w:b/>
                <w:sz w:val="20"/>
                <w:szCs w:val="20"/>
                <w:lang w:val="en-GB"/>
              </w:rPr>
            </w:pPr>
            <w:r w:rsidRPr="000F6A46">
              <w:rPr>
                <w:rFonts w:ascii="Arial" w:hAnsi="Arial" w:cs="Arial"/>
                <w:b/>
                <w:sz w:val="20"/>
                <w:szCs w:val="20"/>
                <w:lang w:val="en-GB"/>
              </w:rPr>
              <w:t>Electronic Waste Exposure and Public Health Risks Among Informal Recycling Workers: A Critical Narrative Review of Occupational Mixtures, Health Effects and Prevention</w:t>
            </w:r>
          </w:p>
        </w:tc>
      </w:tr>
      <w:tr w:rsidR="00990C44" w:rsidRPr="000F6A46" w14:paraId="275E9412" w14:textId="77777777">
        <w:trPr>
          <w:trHeight w:val="20"/>
          <w:jc w:val="center"/>
        </w:trPr>
        <w:tc>
          <w:tcPr>
            <w:tcW w:w="1186" w:type="pct"/>
          </w:tcPr>
          <w:p w14:paraId="77CA387B" w14:textId="77777777" w:rsidR="00990C44" w:rsidRPr="000F6A46" w:rsidRDefault="00407436">
            <w:pPr>
              <w:pStyle w:val="BodyText"/>
              <w:ind w:left="90"/>
              <w:jc w:val="left"/>
              <w:rPr>
                <w:rFonts w:ascii="Arial" w:hAnsi="Arial" w:cs="Arial"/>
                <w:bCs/>
                <w:sz w:val="20"/>
                <w:szCs w:val="20"/>
                <w:lang w:val="en-GB" w:eastAsia="en-US"/>
              </w:rPr>
            </w:pPr>
            <w:r w:rsidRPr="000F6A46">
              <w:rPr>
                <w:rFonts w:ascii="Arial" w:hAnsi="Arial" w:cs="Arial"/>
                <w:bCs/>
                <w:sz w:val="20"/>
                <w:szCs w:val="20"/>
                <w:lang w:val="en-GB" w:eastAsia="en-US"/>
              </w:rPr>
              <w:t>Type of the Article</w:t>
            </w:r>
          </w:p>
        </w:tc>
        <w:tc>
          <w:tcPr>
            <w:tcW w:w="3814" w:type="pct"/>
          </w:tcPr>
          <w:p w14:paraId="23E5AF6F" w14:textId="77777777" w:rsidR="00990C44" w:rsidRPr="000F6A46" w:rsidRDefault="00407436">
            <w:pPr>
              <w:pStyle w:val="NormalWeb"/>
              <w:spacing w:before="0" w:beforeAutospacing="0" w:after="0" w:afterAutospacing="0"/>
              <w:rPr>
                <w:rFonts w:ascii="Arial" w:hAnsi="Arial" w:cs="Arial"/>
                <w:b/>
                <w:sz w:val="20"/>
                <w:szCs w:val="20"/>
                <w:lang w:val="en-GB"/>
              </w:rPr>
            </w:pPr>
            <w:r w:rsidRPr="000F6A46">
              <w:rPr>
                <w:rFonts w:ascii="Arial" w:hAnsi="Arial" w:cs="Arial"/>
                <w:b/>
                <w:sz w:val="20"/>
                <w:szCs w:val="20"/>
                <w:lang w:val="en-GB"/>
              </w:rPr>
              <w:t>REVIEW ARTICLE</w:t>
            </w:r>
          </w:p>
          <w:p w14:paraId="3D880CC4" w14:textId="77777777" w:rsidR="00990C44" w:rsidRPr="000F6A46" w:rsidRDefault="00990C44">
            <w:pPr>
              <w:pStyle w:val="NormalWeb"/>
              <w:spacing w:before="0" w:beforeAutospacing="0" w:after="0" w:afterAutospacing="0"/>
              <w:rPr>
                <w:rFonts w:ascii="Arial" w:hAnsi="Arial" w:cs="Arial"/>
                <w:b/>
                <w:sz w:val="20"/>
                <w:szCs w:val="20"/>
                <w:lang w:val="en-GB"/>
              </w:rPr>
            </w:pPr>
          </w:p>
        </w:tc>
      </w:tr>
    </w:tbl>
    <w:p w14:paraId="4CC16F22" w14:textId="77777777" w:rsidR="00990C44" w:rsidRPr="000F6A46" w:rsidRDefault="00990C44">
      <w:pPr>
        <w:jc w:val="both"/>
        <w:rPr>
          <w:rFonts w:ascii="Arial" w:eastAsia="MS Mincho" w:hAnsi="Arial" w:cs="Arial"/>
          <w:sz w:val="20"/>
          <w:szCs w:val="20"/>
          <w:lang w:val="en-GB" w:eastAsia="x-none"/>
        </w:rPr>
      </w:pPr>
    </w:p>
    <w:p w14:paraId="33D1439E" w14:textId="77777777" w:rsidR="00990C44" w:rsidRPr="000F6A46" w:rsidRDefault="00407436">
      <w:pPr>
        <w:jc w:val="both"/>
        <w:rPr>
          <w:rFonts w:ascii="Arial" w:eastAsia="MS Mincho" w:hAnsi="Arial" w:cs="Arial"/>
          <w:b/>
          <w:sz w:val="20"/>
          <w:szCs w:val="20"/>
          <w:u w:val="single"/>
          <w:lang w:val="en-GB" w:eastAsia="x-none"/>
        </w:rPr>
      </w:pPr>
      <w:r w:rsidRPr="000F6A46">
        <w:rPr>
          <w:rFonts w:ascii="Arial" w:eastAsia="MS Mincho" w:hAnsi="Arial" w:cs="Arial"/>
          <w:b/>
          <w:sz w:val="20"/>
          <w:szCs w:val="20"/>
          <w:highlight w:val="yellow"/>
          <w:u w:val="single"/>
          <w:lang w:val="en-GB" w:eastAsia="x-none"/>
        </w:rPr>
        <w:t>PART 1 (Importance of the manuscript)</w:t>
      </w:r>
    </w:p>
    <w:p w14:paraId="7E1BDD2F" w14:textId="77777777" w:rsidR="00990C44" w:rsidRPr="000F6A46" w:rsidRDefault="00990C44">
      <w:pPr>
        <w:ind w:left="1440"/>
        <w:jc w:val="both"/>
        <w:rPr>
          <w:rFonts w:ascii="Arial" w:eastAsia="MS Mincho" w:hAnsi="Arial" w:cs="Arial"/>
          <w:bCs/>
          <w:sz w:val="20"/>
          <w:szCs w:val="20"/>
          <w:lang w:val="en-GB" w:eastAsia="x-none"/>
        </w:rPr>
      </w:pPr>
    </w:p>
    <w:p w14:paraId="0E015DA5" w14:textId="77777777" w:rsidR="00990C44" w:rsidRPr="000F6A46" w:rsidRDefault="00990C44">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90C44" w:rsidRPr="000F6A46" w14:paraId="77AEA9E8" w14:textId="77777777">
        <w:trPr>
          <w:trHeight w:val="20"/>
          <w:jc w:val="center"/>
        </w:trPr>
        <w:tc>
          <w:tcPr>
            <w:tcW w:w="1666" w:type="pct"/>
            <w:noWrap/>
          </w:tcPr>
          <w:p w14:paraId="6572494C" w14:textId="77777777" w:rsidR="00990C44" w:rsidRPr="000F6A46" w:rsidRDefault="00990C44">
            <w:pPr>
              <w:outlineLvl w:val="1"/>
              <w:rPr>
                <w:rFonts w:ascii="Arial" w:eastAsia="MS Mincho" w:hAnsi="Arial" w:cs="Arial"/>
                <w:b/>
                <w:bCs/>
                <w:sz w:val="20"/>
                <w:szCs w:val="20"/>
                <w:lang w:val="en-GB"/>
              </w:rPr>
            </w:pPr>
          </w:p>
        </w:tc>
        <w:tc>
          <w:tcPr>
            <w:tcW w:w="1667" w:type="pct"/>
          </w:tcPr>
          <w:p w14:paraId="6C72D7F3" w14:textId="77777777" w:rsidR="00990C44" w:rsidRPr="000F6A46" w:rsidRDefault="00407436">
            <w:pPr>
              <w:outlineLvl w:val="1"/>
              <w:rPr>
                <w:rFonts w:ascii="Arial" w:eastAsia="MS Mincho" w:hAnsi="Arial" w:cs="Arial"/>
                <w:b/>
                <w:bCs/>
                <w:sz w:val="20"/>
                <w:szCs w:val="20"/>
                <w:lang w:val="en-GB"/>
              </w:rPr>
            </w:pPr>
            <w:r w:rsidRPr="000F6A46">
              <w:rPr>
                <w:rFonts w:ascii="Arial" w:eastAsia="MS Mincho" w:hAnsi="Arial" w:cs="Arial"/>
                <w:b/>
                <w:bCs/>
                <w:sz w:val="20"/>
                <w:szCs w:val="20"/>
                <w:lang w:val="en-GB"/>
              </w:rPr>
              <w:t>Comments of the Reviewers</w:t>
            </w:r>
          </w:p>
        </w:tc>
        <w:tc>
          <w:tcPr>
            <w:tcW w:w="1667" w:type="pct"/>
          </w:tcPr>
          <w:p w14:paraId="0CD38256" w14:textId="77777777" w:rsidR="00990C44" w:rsidRPr="000F6A46" w:rsidRDefault="00407436">
            <w:pPr>
              <w:spacing w:after="160" w:line="259" w:lineRule="auto"/>
              <w:rPr>
                <w:rFonts w:ascii="Arial" w:eastAsia="Calibri" w:hAnsi="Arial" w:cs="Arial"/>
                <w:kern w:val="2"/>
                <w:sz w:val="20"/>
                <w:szCs w:val="20"/>
                <w:lang w:val="en-GB"/>
              </w:rPr>
            </w:pPr>
            <w:r w:rsidRPr="000F6A46">
              <w:rPr>
                <w:rFonts w:ascii="Arial" w:eastAsia="Calibri" w:hAnsi="Arial" w:cs="Arial"/>
                <w:b/>
                <w:kern w:val="2"/>
                <w:sz w:val="20"/>
                <w:szCs w:val="20"/>
                <w:lang w:val="en-GB"/>
              </w:rPr>
              <w:t>Author’s Feedback</w:t>
            </w:r>
            <w:r w:rsidRPr="000F6A46">
              <w:rPr>
                <w:rFonts w:ascii="Arial" w:eastAsia="Calibri" w:hAnsi="Arial" w:cs="Arial"/>
                <w:kern w:val="2"/>
                <w:sz w:val="20"/>
                <w:szCs w:val="20"/>
                <w:lang w:val="en-GB"/>
              </w:rPr>
              <w:t xml:space="preserve"> </w:t>
            </w:r>
          </w:p>
          <w:p w14:paraId="293BD6DD" w14:textId="77777777" w:rsidR="00990C44" w:rsidRPr="000F6A46" w:rsidRDefault="00990C44">
            <w:pPr>
              <w:outlineLvl w:val="1"/>
              <w:rPr>
                <w:rFonts w:ascii="Arial" w:eastAsia="MS Mincho" w:hAnsi="Arial" w:cs="Arial"/>
                <w:bCs/>
                <w:sz w:val="20"/>
                <w:szCs w:val="20"/>
                <w:lang w:val="en-GB"/>
              </w:rPr>
            </w:pPr>
          </w:p>
        </w:tc>
      </w:tr>
      <w:tr w:rsidR="00990C44" w:rsidRPr="000F6A46" w14:paraId="4F3C3F61" w14:textId="77777777">
        <w:trPr>
          <w:trHeight w:val="20"/>
          <w:jc w:val="center"/>
        </w:trPr>
        <w:tc>
          <w:tcPr>
            <w:tcW w:w="1666" w:type="pct"/>
            <w:noWrap/>
          </w:tcPr>
          <w:p w14:paraId="02B93062" w14:textId="77777777" w:rsidR="00990C44" w:rsidRPr="000F6A46" w:rsidRDefault="00407436">
            <w:pPr>
              <w:rPr>
                <w:rFonts w:ascii="Arial" w:hAnsi="Arial" w:cs="Arial"/>
                <w:bCs/>
                <w:sz w:val="20"/>
                <w:szCs w:val="20"/>
                <w:lang w:val="en-GB"/>
              </w:rPr>
            </w:pPr>
            <w:r w:rsidRPr="000F6A46">
              <w:rPr>
                <w:rFonts w:ascii="Arial" w:hAnsi="Arial" w:cs="Arial"/>
                <w:b/>
                <w:bCs/>
                <w:sz w:val="20"/>
                <w:szCs w:val="20"/>
                <w:lang w:val="en-GB"/>
              </w:rPr>
              <w:t>Please write a few sentences regarding the importance of this manuscript for the scientific community.</w:t>
            </w:r>
            <w:r w:rsidRPr="000F6A46">
              <w:rPr>
                <w:rFonts w:ascii="Arial" w:hAnsi="Arial" w:cs="Arial"/>
                <w:bCs/>
                <w:sz w:val="20"/>
                <w:szCs w:val="20"/>
                <w:lang w:val="en-GB"/>
              </w:rPr>
              <w:t xml:space="preserve"> A minimum of 3-4 sentences may be required for this part.</w:t>
            </w:r>
          </w:p>
          <w:p w14:paraId="1581BFE6" w14:textId="77777777" w:rsidR="00990C44" w:rsidRPr="000F6A46" w:rsidRDefault="00990C44">
            <w:pPr>
              <w:rPr>
                <w:rFonts w:ascii="Arial" w:eastAsia="MS Mincho" w:hAnsi="Arial" w:cs="Arial"/>
                <w:bCs/>
                <w:sz w:val="20"/>
                <w:szCs w:val="20"/>
                <w:lang w:val="en-GB"/>
              </w:rPr>
            </w:pPr>
          </w:p>
        </w:tc>
        <w:tc>
          <w:tcPr>
            <w:tcW w:w="1667" w:type="pct"/>
          </w:tcPr>
          <w:p w14:paraId="2DAB990C" w14:textId="050A98E9" w:rsidR="00990C44" w:rsidRPr="000F6A46" w:rsidRDefault="000C7C7D">
            <w:pPr>
              <w:contextualSpacing/>
              <w:rPr>
                <w:rFonts w:ascii="Arial" w:hAnsi="Arial" w:cs="Arial"/>
                <w:b/>
                <w:bCs/>
                <w:sz w:val="20"/>
                <w:szCs w:val="20"/>
                <w:lang w:val="en-GB"/>
              </w:rPr>
            </w:pPr>
            <w:r w:rsidRPr="000F6A46">
              <w:rPr>
                <w:rFonts w:ascii="Arial" w:hAnsi="Arial" w:cs="Arial"/>
                <w:b/>
                <w:bCs/>
                <w:sz w:val="20"/>
                <w:szCs w:val="20"/>
                <w:lang w:val="en-GB"/>
              </w:rPr>
              <w:t>Modern electronic gadgets contain</w:t>
            </w:r>
            <w:r w:rsidR="004C08D4" w:rsidRPr="000F6A46">
              <w:rPr>
                <w:rFonts w:ascii="Arial" w:hAnsi="Arial" w:cs="Arial"/>
                <w:b/>
                <w:bCs/>
                <w:sz w:val="20"/>
                <w:szCs w:val="20"/>
                <w:lang w:val="en-GB"/>
              </w:rPr>
              <w:t xml:space="preserve"> variety of multiple </w:t>
            </w:r>
            <w:r w:rsidR="008B3F75" w:rsidRPr="000F6A46">
              <w:rPr>
                <w:rFonts w:ascii="Arial" w:hAnsi="Arial" w:cs="Arial"/>
                <w:b/>
                <w:bCs/>
                <w:sz w:val="20"/>
                <w:szCs w:val="20"/>
                <w:lang w:val="en-GB"/>
              </w:rPr>
              <w:t xml:space="preserve">elements or </w:t>
            </w:r>
            <w:r w:rsidR="00903770" w:rsidRPr="000F6A46">
              <w:rPr>
                <w:rFonts w:ascii="Arial" w:hAnsi="Arial" w:cs="Arial"/>
                <w:b/>
                <w:bCs/>
                <w:sz w:val="20"/>
                <w:szCs w:val="20"/>
                <w:lang w:val="en-GB"/>
              </w:rPr>
              <w:t xml:space="preserve">metals </w:t>
            </w:r>
            <w:r w:rsidR="008B3F75" w:rsidRPr="000F6A46">
              <w:rPr>
                <w:rFonts w:ascii="Arial" w:hAnsi="Arial" w:cs="Arial"/>
                <w:b/>
                <w:bCs/>
                <w:sz w:val="20"/>
                <w:szCs w:val="20"/>
                <w:lang w:val="en-GB"/>
              </w:rPr>
              <w:t>as part</w:t>
            </w:r>
            <w:r w:rsidR="00EB4EC3" w:rsidRPr="000F6A46">
              <w:rPr>
                <w:rFonts w:ascii="Arial" w:hAnsi="Arial" w:cs="Arial"/>
                <w:b/>
                <w:bCs/>
                <w:sz w:val="20"/>
                <w:szCs w:val="20"/>
                <w:lang w:val="en-GB"/>
              </w:rPr>
              <w:t xml:space="preserve"> of their composition during manufacturing process. </w:t>
            </w:r>
            <w:r w:rsidR="00726D92" w:rsidRPr="000F6A46">
              <w:rPr>
                <w:rFonts w:ascii="Arial" w:hAnsi="Arial" w:cs="Arial"/>
                <w:b/>
                <w:bCs/>
                <w:sz w:val="20"/>
                <w:szCs w:val="20"/>
                <w:lang w:val="en-GB"/>
              </w:rPr>
              <w:t xml:space="preserve">Majority of these </w:t>
            </w:r>
            <w:r w:rsidR="00BC0895" w:rsidRPr="000F6A46">
              <w:rPr>
                <w:rFonts w:ascii="Arial" w:hAnsi="Arial" w:cs="Arial"/>
                <w:b/>
                <w:bCs/>
                <w:sz w:val="20"/>
                <w:szCs w:val="20"/>
                <w:lang w:val="en-GB"/>
              </w:rPr>
              <w:t xml:space="preserve">elements or metals are biohazardous. </w:t>
            </w:r>
            <w:r w:rsidR="00811FEA" w:rsidRPr="000F6A46">
              <w:rPr>
                <w:rFonts w:ascii="Arial" w:hAnsi="Arial" w:cs="Arial"/>
                <w:b/>
                <w:bCs/>
                <w:sz w:val="20"/>
                <w:szCs w:val="20"/>
                <w:lang w:val="en-GB"/>
              </w:rPr>
              <w:t xml:space="preserve">Un-regularized disposal </w:t>
            </w:r>
            <w:r w:rsidR="00B517DE" w:rsidRPr="000F6A46">
              <w:rPr>
                <w:rFonts w:ascii="Arial" w:hAnsi="Arial" w:cs="Arial"/>
                <w:b/>
                <w:bCs/>
                <w:sz w:val="20"/>
                <w:szCs w:val="20"/>
                <w:lang w:val="en-GB"/>
              </w:rPr>
              <w:t xml:space="preserve">of these electronic gadgets </w:t>
            </w:r>
            <w:r w:rsidR="00325E08" w:rsidRPr="000F6A46">
              <w:rPr>
                <w:rFonts w:ascii="Arial" w:hAnsi="Arial" w:cs="Arial"/>
                <w:b/>
                <w:bCs/>
                <w:sz w:val="20"/>
                <w:szCs w:val="20"/>
                <w:lang w:val="en-GB"/>
              </w:rPr>
              <w:t>is</w:t>
            </w:r>
            <w:r w:rsidR="00B517DE" w:rsidRPr="000F6A46">
              <w:rPr>
                <w:rFonts w:ascii="Arial" w:hAnsi="Arial" w:cs="Arial"/>
                <w:b/>
                <w:bCs/>
                <w:sz w:val="20"/>
                <w:szCs w:val="20"/>
                <w:lang w:val="en-GB"/>
              </w:rPr>
              <w:t xml:space="preserve"> </w:t>
            </w:r>
            <w:r w:rsidR="000F6DD9" w:rsidRPr="000F6A46">
              <w:rPr>
                <w:rFonts w:ascii="Arial" w:hAnsi="Arial" w:cs="Arial"/>
                <w:b/>
                <w:bCs/>
                <w:sz w:val="20"/>
                <w:szCs w:val="20"/>
                <w:lang w:val="en-GB"/>
              </w:rPr>
              <w:t xml:space="preserve">potential source of health risk. </w:t>
            </w:r>
            <w:r w:rsidR="00B00691" w:rsidRPr="000F6A46">
              <w:rPr>
                <w:rFonts w:ascii="Arial" w:hAnsi="Arial" w:cs="Arial"/>
                <w:b/>
                <w:bCs/>
                <w:sz w:val="20"/>
                <w:szCs w:val="20"/>
                <w:lang w:val="en-GB"/>
              </w:rPr>
              <w:t xml:space="preserve">This review article highlights the </w:t>
            </w:r>
            <w:r w:rsidR="009A110A" w:rsidRPr="000F6A46">
              <w:rPr>
                <w:rFonts w:ascii="Arial" w:hAnsi="Arial" w:cs="Arial"/>
                <w:b/>
                <w:bCs/>
                <w:sz w:val="20"/>
                <w:szCs w:val="20"/>
                <w:lang w:val="en-GB"/>
              </w:rPr>
              <w:t xml:space="preserve">health risks involved, necessity </w:t>
            </w:r>
            <w:r w:rsidR="008B508C" w:rsidRPr="000F6A46">
              <w:rPr>
                <w:rFonts w:ascii="Arial" w:hAnsi="Arial" w:cs="Arial"/>
                <w:b/>
                <w:bCs/>
                <w:sz w:val="20"/>
                <w:szCs w:val="20"/>
                <w:lang w:val="en-GB"/>
              </w:rPr>
              <w:t>of their disposal according to the SOPs</w:t>
            </w:r>
            <w:r w:rsidR="000E7823" w:rsidRPr="000F6A46">
              <w:rPr>
                <w:rFonts w:ascii="Arial" w:hAnsi="Arial" w:cs="Arial"/>
                <w:b/>
                <w:bCs/>
                <w:sz w:val="20"/>
                <w:szCs w:val="20"/>
                <w:lang w:val="en-GB"/>
              </w:rPr>
              <w:t xml:space="preserve">, precaution taken while their handling and general awareness of the public to dispose them in designated </w:t>
            </w:r>
            <w:r w:rsidR="003F192A" w:rsidRPr="000F6A46">
              <w:rPr>
                <w:rFonts w:ascii="Arial" w:hAnsi="Arial" w:cs="Arial"/>
                <w:b/>
                <w:bCs/>
                <w:sz w:val="20"/>
                <w:szCs w:val="20"/>
                <w:lang w:val="en-GB"/>
              </w:rPr>
              <w:t>bins</w:t>
            </w:r>
            <w:r w:rsidR="00E72816" w:rsidRPr="000F6A46">
              <w:rPr>
                <w:rFonts w:ascii="Arial" w:hAnsi="Arial" w:cs="Arial"/>
                <w:b/>
                <w:bCs/>
                <w:sz w:val="20"/>
                <w:szCs w:val="20"/>
                <w:lang w:val="en-GB"/>
              </w:rPr>
              <w:t xml:space="preserve"> which makes</w:t>
            </w:r>
            <w:r w:rsidR="00A66E9A" w:rsidRPr="000F6A46">
              <w:rPr>
                <w:rFonts w:ascii="Arial" w:hAnsi="Arial" w:cs="Arial"/>
                <w:b/>
                <w:bCs/>
                <w:sz w:val="20"/>
                <w:szCs w:val="20"/>
                <w:lang w:val="en-GB"/>
              </w:rPr>
              <w:t xml:space="preserve"> easier for proper disposal.</w:t>
            </w:r>
          </w:p>
        </w:tc>
        <w:tc>
          <w:tcPr>
            <w:tcW w:w="1667" w:type="pct"/>
          </w:tcPr>
          <w:p w14:paraId="2B1B3E92" w14:textId="77777777" w:rsidR="00990C44" w:rsidRPr="000F6A46" w:rsidRDefault="00990C44">
            <w:pPr>
              <w:outlineLvl w:val="1"/>
              <w:rPr>
                <w:rFonts w:ascii="Arial" w:eastAsia="MS Mincho" w:hAnsi="Arial" w:cs="Arial"/>
                <w:bCs/>
                <w:sz w:val="20"/>
                <w:szCs w:val="20"/>
                <w:lang w:val="en-GB"/>
              </w:rPr>
            </w:pPr>
          </w:p>
        </w:tc>
      </w:tr>
    </w:tbl>
    <w:p w14:paraId="376854B9" w14:textId="77777777" w:rsidR="00990C44" w:rsidRPr="000F6A46" w:rsidRDefault="00990C44">
      <w:pPr>
        <w:rPr>
          <w:rFonts w:ascii="Arial" w:hAnsi="Arial" w:cs="Arial"/>
          <w:sz w:val="20"/>
          <w:szCs w:val="20"/>
          <w:lang w:val="en-GB"/>
        </w:rPr>
      </w:pPr>
    </w:p>
    <w:p w14:paraId="390F12B4" w14:textId="77777777" w:rsidR="00050C5D" w:rsidRPr="000F6A46" w:rsidRDefault="00050C5D" w:rsidP="00050C5D">
      <w:pPr>
        <w:outlineLvl w:val="1"/>
        <w:rPr>
          <w:rFonts w:ascii="Arial" w:eastAsia="MS Mincho" w:hAnsi="Arial" w:cs="Arial"/>
          <w:b/>
          <w:bCs/>
          <w:sz w:val="20"/>
          <w:szCs w:val="20"/>
          <w:u w:val="single"/>
          <w:lang w:val="en-GB"/>
        </w:rPr>
      </w:pPr>
      <w:r w:rsidRPr="000F6A46">
        <w:rPr>
          <w:rFonts w:ascii="Arial" w:eastAsia="MS Mincho" w:hAnsi="Arial" w:cs="Arial"/>
          <w:b/>
          <w:bCs/>
          <w:sz w:val="20"/>
          <w:szCs w:val="20"/>
          <w:highlight w:val="yellow"/>
          <w:u w:val="single"/>
          <w:lang w:val="en-GB"/>
        </w:rPr>
        <w:t>PART 2.1 (Objective Evaluation)</w:t>
      </w:r>
    </w:p>
    <w:p w14:paraId="2EAEFA03" w14:textId="77777777" w:rsidR="00990C44" w:rsidRPr="000F6A46" w:rsidRDefault="00990C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90C44" w:rsidRPr="000F6A46" w14:paraId="7FA475F8" w14:textId="77777777">
        <w:trPr>
          <w:trHeight w:val="20"/>
          <w:jc w:val="center"/>
        </w:trPr>
        <w:tc>
          <w:tcPr>
            <w:tcW w:w="1666" w:type="pct"/>
            <w:noWrap/>
          </w:tcPr>
          <w:p w14:paraId="09BA072E" w14:textId="77777777" w:rsidR="00990C44" w:rsidRPr="000F6A46" w:rsidRDefault="00990C44">
            <w:pPr>
              <w:outlineLvl w:val="1"/>
              <w:rPr>
                <w:rFonts w:ascii="Arial" w:eastAsia="MS Mincho" w:hAnsi="Arial" w:cs="Arial"/>
                <w:b/>
                <w:bCs/>
                <w:sz w:val="20"/>
                <w:szCs w:val="20"/>
                <w:lang w:val="en-GB"/>
              </w:rPr>
            </w:pPr>
          </w:p>
        </w:tc>
        <w:tc>
          <w:tcPr>
            <w:tcW w:w="1667" w:type="pct"/>
          </w:tcPr>
          <w:p w14:paraId="40B22B21" w14:textId="77777777" w:rsidR="00990C44" w:rsidRPr="000F6A46" w:rsidRDefault="00407436">
            <w:pPr>
              <w:outlineLvl w:val="1"/>
              <w:rPr>
                <w:rFonts w:ascii="Arial" w:eastAsia="MS Mincho" w:hAnsi="Arial" w:cs="Arial"/>
                <w:b/>
                <w:bCs/>
                <w:sz w:val="20"/>
                <w:szCs w:val="20"/>
                <w:lang w:val="en-GB"/>
              </w:rPr>
            </w:pPr>
            <w:r w:rsidRPr="000F6A46">
              <w:rPr>
                <w:rFonts w:ascii="Arial" w:eastAsia="MS Mincho" w:hAnsi="Arial" w:cs="Arial"/>
                <w:b/>
                <w:bCs/>
                <w:sz w:val="20"/>
                <w:szCs w:val="20"/>
                <w:lang w:val="en-GB"/>
              </w:rPr>
              <w:t>Rating of the Reviewers</w:t>
            </w:r>
          </w:p>
        </w:tc>
        <w:tc>
          <w:tcPr>
            <w:tcW w:w="1667" w:type="pct"/>
          </w:tcPr>
          <w:p w14:paraId="0E2D6C67" w14:textId="4DE52D88" w:rsidR="00990C44" w:rsidRPr="000F6A46" w:rsidRDefault="00407436">
            <w:pPr>
              <w:spacing w:after="160" w:line="259" w:lineRule="auto"/>
              <w:rPr>
                <w:rFonts w:ascii="Arial" w:hAnsi="Arial" w:cs="Arial"/>
                <w:b/>
                <w:sz w:val="20"/>
                <w:szCs w:val="20"/>
                <w:lang w:val="en-GB"/>
              </w:rPr>
            </w:pPr>
            <w:r w:rsidRPr="000F6A46">
              <w:rPr>
                <w:rFonts w:ascii="Arial" w:eastAsia="Calibri" w:hAnsi="Arial" w:cs="Arial"/>
                <w:b/>
                <w:kern w:val="2"/>
                <w:sz w:val="20"/>
                <w:szCs w:val="20"/>
                <w:lang w:val="en-GB"/>
              </w:rPr>
              <w:t>Author’s Feedback</w:t>
            </w:r>
            <w:r w:rsidRPr="000F6A46">
              <w:rPr>
                <w:rFonts w:ascii="Arial" w:eastAsia="Calibri" w:hAnsi="Arial" w:cs="Arial"/>
                <w:kern w:val="2"/>
                <w:sz w:val="20"/>
                <w:szCs w:val="20"/>
                <w:lang w:val="en-GB"/>
              </w:rPr>
              <w:t xml:space="preserve"> </w:t>
            </w:r>
            <w:r w:rsidR="002472CF" w:rsidRPr="000F6A46">
              <w:rPr>
                <w:rFonts w:ascii="Arial" w:hAnsi="Arial" w:cs="Arial"/>
                <w:b/>
                <w:kern w:val="2"/>
                <w:sz w:val="20"/>
                <w:szCs w:val="20"/>
                <w:highlight w:val="yellow"/>
                <w:lang w:val="en-GB"/>
              </w:rPr>
              <w:t>(</w:t>
            </w:r>
            <w:r w:rsidR="002472CF" w:rsidRPr="000F6A46">
              <w:rPr>
                <w:rFonts w:ascii="Arial" w:hAnsi="Arial" w:cs="Arial"/>
                <w:bCs/>
                <w:kern w:val="2"/>
                <w:sz w:val="20"/>
                <w:szCs w:val="20"/>
                <w:highlight w:val="yellow"/>
                <w:lang w:val="en-GB"/>
              </w:rPr>
              <w:t>Revision of the Manuscript and Feedback of Authors are mandatory for Rating of 2 and 1)</w:t>
            </w:r>
          </w:p>
        </w:tc>
      </w:tr>
      <w:tr w:rsidR="00990C44" w:rsidRPr="000F6A46" w14:paraId="1B2C3AEC" w14:textId="77777777">
        <w:trPr>
          <w:trHeight w:val="20"/>
          <w:jc w:val="center"/>
        </w:trPr>
        <w:tc>
          <w:tcPr>
            <w:tcW w:w="1666" w:type="pct"/>
            <w:noWrap/>
          </w:tcPr>
          <w:p w14:paraId="634EA107" w14:textId="77777777" w:rsidR="00990C44" w:rsidRPr="000F6A46" w:rsidRDefault="00407436">
            <w:pPr>
              <w:rPr>
                <w:rFonts w:ascii="Arial" w:hAnsi="Arial" w:cs="Arial"/>
                <w:b/>
                <w:bCs/>
                <w:sz w:val="20"/>
                <w:szCs w:val="20"/>
                <w:lang w:val="en-GB"/>
              </w:rPr>
            </w:pPr>
            <w:r w:rsidRPr="000F6A46">
              <w:rPr>
                <w:rFonts w:ascii="Arial" w:hAnsi="Arial" w:cs="Arial"/>
                <w:b/>
                <w:bCs/>
                <w:sz w:val="20"/>
                <w:szCs w:val="20"/>
                <w:lang w:val="en-GB"/>
              </w:rPr>
              <w:t xml:space="preserve">1. Is the title clear and appropriate for the paper? </w:t>
            </w:r>
          </w:p>
          <w:p w14:paraId="5A848626"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Rating Scale: </w:t>
            </w:r>
          </w:p>
          <w:p w14:paraId="291B3C45" w14:textId="77777777" w:rsidR="00990C44" w:rsidRPr="000F6A46" w:rsidRDefault="00407436">
            <w:pPr>
              <w:rPr>
                <w:rFonts w:ascii="Arial" w:hAnsi="Arial" w:cs="Arial"/>
                <w:sz w:val="20"/>
                <w:szCs w:val="20"/>
                <w:u w:val="single"/>
                <w:lang w:val="en-GB"/>
              </w:rPr>
            </w:pPr>
            <w:r w:rsidRPr="000F6A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E3DC17" w14:textId="206FB333" w:rsidR="00990C44" w:rsidRPr="000F6A46" w:rsidRDefault="00892548">
            <w:pPr>
              <w:ind w:left="360"/>
              <w:rPr>
                <w:rFonts w:ascii="Arial" w:hAnsi="Arial" w:cs="Arial"/>
                <w:b/>
                <w:bCs/>
                <w:sz w:val="20"/>
                <w:szCs w:val="20"/>
                <w:lang w:val="en-GB"/>
              </w:rPr>
            </w:pPr>
            <w:r w:rsidRPr="000F6A46">
              <w:rPr>
                <w:rFonts w:ascii="Arial" w:hAnsi="Arial" w:cs="Arial"/>
                <w:b/>
                <w:bCs/>
                <w:sz w:val="20"/>
                <w:szCs w:val="20"/>
                <w:lang w:val="en-GB"/>
              </w:rPr>
              <w:t>5</w:t>
            </w:r>
          </w:p>
        </w:tc>
        <w:tc>
          <w:tcPr>
            <w:tcW w:w="1667" w:type="pct"/>
          </w:tcPr>
          <w:p w14:paraId="047F1A9A" w14:textId="77777777" w:rsidR="00990C44" w:rsidRPr="000F6A46" w:rsidRDefault="00990C44">
            <w:pPr>
              <w:outlineLvl w:val="1"/>
              <w:rPr>
                <w:rFonts w:ascii="Arial" w:eastAsia="MS Mincho" w:hAnsi="Arial" w:cs="Arial"/>
                <w:bCs/>
                <w:sz w:val="20"/>
                <w:szCs w:val="20"/>
                <w:lang w:val="en-GB"/>
              </w:rPr>
            </w:pPr>
          </w:p>
        </w:tc>
      </w:tr>
      <w:tr w:rsidR="00990C44" w:rsidRPr="000F6A46" w14:paraId="448766E2" w14:textId="77777777">
        <w:trPr>
          <w:trHeight w:val="20"/>
          <w:jc w:val="center"/>
        </w:trPr>
        <w:tc>
          <w:tcPr>
            <w:tcW w:w="1666" w:type="pct"/>
            <w:noWrap/>
          </w:tcPr>
          <w:p w14:paraId="0ADD3353" w14:textId="77777777" w:rsidR="00990C44" w:rsidRPr="000F6A46" w:rsidRDefault="00407436">
            <w:pPr>
              <w:outlineLvl w:val="1"/>
              <w:rPr>
                <w:rFonts w:ascii="Arial" w:eastAsia="MS Mincho" w:hAnsi="Arial" w:cs="Arial"/>
                <w:b/>
                <w:bCs/>
                <w:sz w:val="20"/>
                <w:szCs w:val="20"/>
                <w:lang w:val="en-GB"/>
              </w:rPr>
            </w:pPr>
            <w:r w:rsidRPr="000F6A46">
              <w:rPr>
                <w:rFonts w:ascii="Arial" w:eastAsia="MS Mincho" w:hAnsi="Arial" w:cs="Arial"/>
                <w:b/>
                <w:bCs/>
                <w:sz w:val="20"/>
                <w:szCs w:val="20"/>
                <w:lang w:val="en-GB"/>
              </w:rPr>
              <w:t xml:space="preserve">2. Is the abstract of the article comprehensive? </w:t>
            </w:r>
          </w:p>
          <w:p w14:paraId="6306A47B"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Rating Scale: </w:t>
            </w:r>
          </w:p>
          <w:p w14:paraId="10E0FEC5" w14:textId="77777777" w:rsidR="00990C44" w:rsidRPr="000F6A46" w:rsidRDefault="00407436">
            <w:pPr>
              <w:rPr>
                <w:rFonts w:ascii="Arial" w:hAnsi="Arial" w:cs="Arial"/>
                <w:sz w:val="20"/>
                <w:szCs w:val="20"/>
                <w:lang w:val="en-GB"/>
              </w:rPr>
            </w:pPr>
            <w:r w:rsidRPr="000F6A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9A7740" w14:textId="12C00278" w:rsidR="00990C44" w:rsidRPr="000F6A46" w:rsidRDefault="00302DC8">
            <w:pPr>
              <w:ind w:left="360"/>
              <w:rPr>
                <w:rFonts w:ascii="Arial" w:hAnsi="Arial" w:cs="Arial"/>
                <w:b/>
                <w:bCs/>
                <w:sz w:val="20"/>
                <w:szCs w:val="20"/>
                <w:lang w:val="en-GB"/>
              </w:rPr>
            </w:pPr>
            <w:r w:rsidRPr="000F6A46">
              <w:rPr>
                <w:rFonts w:ascii="Arial" w:hAnsi="Arial" w:cs="Arial"/>
                <w:b/>
                <w:bCs/>
                <w:sz w:val="20"/>
                <w:szCs w:val="20"/>
                <w:lang w:val="en-GB"/>
              </w:rPr>
              <w:t>5</w:t>
            </w:r>
          </w:p>
        </w:tc>
        <w:tc>
          <w:tcPr>
            <w:tcW w:w="1667" w:type="pct"/>
          </w:tcPr>
          <w:p w14:paraId="1ADDA81F" w14:textId="77777777" w:rsidR="00990C44" w:rsidRPr="000F6A46" w:rsidRDefault="00990C44">
            <w:pPr>
              <w:outlineLvl w:val="1"/>
              <w:rPr>
                <w:rFonts w:ascii="Arial" w:eastAsia="MS Mincho" w:hAnsi="Arial" w:cs="Arial"/>
                <w:bCs/>
                <w:sz w:val="20"/>
                <w:szCs w:val="20"/>
                <w:lang w:val="en-GB"/>
              </w:rPr>
            </w:pPr>
          </w:p>
        </w:tc>
      </w:tr>
      <w:tr w:rsidR="00990C44" w:rsidRPr="000F6A46" w14:paraId="267B975F" w14:textId="77777777">
        <w:trPr>
          <w:trHeight w:val="20"/>
          <w:jc w:val="center"/>
        </w:trPr>
        <w:tc>
          <w:tcPr>
            <w:tcW w:w="1666" w:type="pct"/>
            <w:noWrap/>
          </w:tcPr>
          <w:p w14:paraId="1982B9BB" w14:textId="77777777" w:rsidR="00990C44" w:rsidRPr="000F6A46" w:rsidRDefault="00407436">
            <w:pPr>
              <w:outlineLvl w:val="1"/>
              <w:rPr>
                <w:rFonts w:ascii="Arial" w:eastAsia="MS Mincho" w:hAnsi="Arial" w:cs="Arial"/>
                <w:b/>
                <w:bCs/>
                <w:sz w:val="20"/>
                <w:szCs w:val="20"/>
                <w:lang w:val="en-GB" w:eastAsia="x-none"/>
              </w:rPr>
            </w:pPr>
            <w:r w:rsidRPr="000F6A46">
              <w:rPr>
                <w:rFonts w:ascii="Arial" w:eastAsia="MS Mincho" w:hAnsi="Arial" w:cs="Arial"/>
                <w:b/>
                <w:bCs/>
                <w:sz w:val="20"/>
                <w:szCs w:val="20"/>
                <w:lang w:val="en-GB" w:eastAsia="x-none"/>
              </w:rPr>
              <w:t>3. Are the keywords appropriate and useful?</w:t>
            </w:r>
          </w:p>
          <w:p w14:paraId="471BF54D"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Rating Scale: </w:t>
            </w:r>
          </w:p>
          <w:p w14:paraId="169E77EC" w14:textId="77777777" w:rsidR="00990C44" w:rsidRPr="000F6A46" w:rsidRDefault="00407436">
            <w:pPr>
              <w:rPr>
                <w:rFonts w:ascii="Arial" w:hAnsi="Arial" w:cs="Arial"/>
                <w:sz w:val="20"/>
                <w:szCs w:val="20"/>
                <w:lang w:val="en-GB" w:eastAsia="x-none"/>
              </w:rPr>
            </w:pPr>
            <w:r w:rsidRPr="000F6A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6B5041" w14:textId="6B2B80BF" w:rsidR="00990C44" w:rsidRPr="000F6A46" w:rsidRDefault="00302DC8">
            <w:pPr>
              <w:ind w:left="360"/>
              <w:rPr>
                <w:rFonts w:ascii="Arial" w:hAnsi="Arial" w:cs="Arial"/>
                <w:b/>
                <w:bCs/>
                <w:sz w:val="20"/>
                <w:szCs w:val="20"/>
                <w:lang w:val="en-GB"/>
              </w:rPr>
            </w:pPr>
            <w:r w:rsidRPr="000F6A46">
              <w:rPr>
                <w:rFonts w:ascii="Arial" w:hAnsi="Arial" w:cs="Arial"/>
                <w:b/>
                <w:bCs/>
                <w:sz w:val="20"/>
                <w:szCs w:val="20"/>
                <w:lang w:val="en-GB"/>
              </w:rPr>
              <w:t>5</w:t>
            </w:r>
          </w:p>
        </w:tc>
        <w:tc>
          <w:tcPr>
            <w:tcW w:w="1667" w:type="pct"/>
          </w:tcPr>
          <w:p w14:paraId="27F2BE4F" w14:textId="77777777" w:rsidR="00990C44" w:rsidRPr="000F6A46" w:rsidRDefault="00990C44">
            <w:pPr>
              <w:outlineLvl w:val="1"/>
              <w:rPr>
                <w:rFonts w:ascii="Arial" w:eastAsia="MS Mincho" w:hAnsi="Arial" w:cs="Arial"/>
                <w:bCs/>
                <w:sz w:val="20"/>
                <w:szCs w:val="20"/>
                <w:lang w:val="en-GB"/>
              </w:rPr>
            </w:pPr>
          </w:p>
        </w:tc>
      </w:tr>
      <w:tr w:rsidR="00990C44" w:rsidRPr="000F6A46" w14:paraId="417E0BAC" w14:textId="77777777">
        <w:trPr>
          <w:trHeight w:val="20"/>
          <w:jc w:val="center"/>
        </w:trPr>
        <w:tc>
          <w:tcPr>
            <w:tcW w:w="1666" w:type="pct"/>
            <w:noWrap/>
          </w:tcPr>
          <w:p w14:paraId="6E6AD39A" w14:textId="77777777" w:rsidR="00990C44" w:rsidRPr="000F6A46" w:rsidRDefault="00407436">
            <w:pPr>
              <w:outlineLvl w:val="1"/>
              <w:rPr>
                <w:rFonts w:ascii="Arial" w:eastAsia="MS Mincho" w:hAnsi="Arial" w:cs="Arial"/>
                <w:b/>
                <w:bCs/>
                <w:sz w:val="20"/>
                <w:szCs w:val="20"/>
                <w:lang w:val="en-GB" w:eastAsia="x-none"/>
              </w:rPr>
            </w:pPr>
            <w:r w:rsidRPr="000F6A46">
              <w:rPr>
                <w:rFonts w:ascii="Arial" w:eastAsia="MS Mincho" w:hAnsi="Arial" w:cs="Arial"/>
                <w:b/>
                <w:bCs/>
                <w:sz w:val="20"/>
                <w:szCs w:val="20"/>
                <w:lang w:val="en-GB" w:eastAsia="x-none"/>
              </w:rPr>
              <w:t>4. Is the background information of the paper sufficient and well organized?</w:t>
            </w:r>
          </w:p>
          <w:p w14:paraId="1344AEB6"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Rating Scale: </w:t>
            </w:r>
          </w:p>
          <w:p w14:paraId="4CEF4805" w14:textId="77777777" w:rsidR="00990C44" w:rsidRPr="000F6A46" w:rsidRDefault="00407436">
            <w:pPr>
              <w:rPr>
                <w:rFonts w:ascii="Arial" w:hAnsi="Arial" w:cs="Arial"/>
                <w:sz w:val="20"/>
                <w:szCs w:val="20"/>
                <w:lang w:val="en-GB" w:eastAsia="x-none"/>
              </w:rPr>
            </w:pPr>
            <w:r w:rsidRPr="000F6A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AAC1BC" w14:textId="7EF70057" w:rsidR="00990C44" w:rsidRPr="000F6A46" w:rsidRDefault="00302DC8">
            <w:pPr>
              <w:ind w:left="360"/>
              <w:rPr>
                <w:rFonts w:ascii="Arial" w:hAnsi="Arial" w:cs="Arial"/>
                <w:b/>
                <w:bCs/>
                <w:sz w:val="20"/>
                <w:szCs w:val="20"/>
                <w:lang w:val="en-GB"/>
              </w:rPr>
            </w:pPr>
            <w:r w:rsidRPr="000F6A46">
              <w:rPr>
                <w:rFonts w:ascii="Arial" w:hAnsi="Arial" w:cs="Arial"/>
                <w:b/>
                <w:bCs/>
                <w:sz w:val="20"/>
                <w:szCs w:val="20"/>
                <w:lang w:val="en-GB"/>
              </w:rPr>
              <w:t>5</w:t>
            </w:r>
          </w:p>
        </w:tc>
        <w:tc>
          <w:tcPr>
            <w:tcW w:w="1667" w:type="pct"/>
          </w:tcPr>
          <w:p w14:paraId="3BD6FB93" w14:textId="77777777" w:rsidR="00990C44" w:rsidRPr="000F6A46" w:rsidRDefault="00990C44">
            <w:pPr>
              <w:outlineLvl w:val="1"/>
              <w:rPr>
                <w:rFonts w:ascii="Arial" w:eastAsia="MS Mincho" w:hAnsi="Arial" w:cs="Arial"/>
                <w:bCs/>
                <w:sz w:val="20"/>
                <w:szCs w:val="20"/>
                <w:lang w:val="en-GB"/>
              </w:rPr>
            </w:pPr>
          </w:p>
        </w:tc>
      </w:tr>
      <w:tr w:rsidR="00990C44" w:rsidRPr="000F6A46" w14:paraId="029934E2" w14:textId="77777777">
        <w:trPr>
          <w:trHeight w:val="20"/>
          <w:jc w:val="center"/>
        </w:trPr>
        <w:tc>
          <w:tcPr>
            <w:tcW w:w="1666" w:type="pct"/>
            <w:noWrap/>
          </w:tcPr>
          <w:p w14:paraId="1B929416" w14:textId="77777777" w:rsidR="00990C44" w:rsidRPr="000F6A46" w:rsidRDefault="00407436">
            <w:pPr>
              <w:outlineLvl w:val="1"/>
              <w:rPr>
                <w:rFonts w:ascii="Arial" w:eastAsia="MS Mincho" w:hAnsi="Arial" w:cs="Arial"/>
                <w:b/>
                <w:bCs/>
                <w:sz w:val="20"/>
                <w:szCs w:val="20"/>
                <w:lang w:val="en-GB" w:eastAsia="x-none"/>
              </w:rPr>
            </w:pPr>
            <w:r w:rsidRPr="000F6A46">
              <w:rPr>
                <w:rFonts w:ascii="Arial" w:eastAsia="MS Mincho" w:hAnsi="Arial" w:cs="Arial"/>
                <w:b/>
                <w:bCs/>
                <w:sz w:val="20"/>
                <w:szCs w:val="20"/>
                <w:lang w:val="en-GB" w:eastAsia="x-none"/>
              </w:rPr>
              <w:t>5. Are the objectives clearly stated?</w:t>
            </w:r>
          </w:p>
          <w:p w14:paraId="6147D839"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Rating Scale: </w:t>
            </w:r>
          </w:p>
          <w:p w14:paraId="1C3EE072" w14:textId="77777777" w:rsidR="00990C44" w:rsidRPr="000F6A46" w:rsidRDefault="00407436">
            <w:pPr>
              <w:rPr>
                <w:rFonts w:ascii="Arial" w:hAnsi="Arial" w:cs="Arial"/>
                <w:sz w:val="20"/>
                <w:szCs w:val="20"/>
                <w:lang w:val="en-GB" w:eastAsia="x-none"/>
              </w:rPr>
            </w:pPr>
            <w:r w:rsidRPr="000F6A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3531CF" w14:textId="64D50B9B" w:rsidR="00990C44" w:rsidRPr="000F6A46" w:rsidRDefault="00302DC8">
            <w:pPr>
              <w:ind w:left="360"/>
              <w:rPr>
                <w:rFonts w:ascii="Arial" w:hAnsi="Arial" w:cs="Arial"/>
                <w:b/>
                <w:bCs/>
                <w:sz w:val="20"/>
                <w:szCs w:val="20"/>
                <w:lang w:val="en-GB"/>
              </w:rPr>
            </w:pPr>
            <w:r w:rsidRPr="000F6A46">
              <w:rPr>
                <w:rFonts w:ascii="Arial" w:hAnsi="Arial" w:cs="Arial"/>
                <w:b/>
                <w:bCs/>
                <w:sz w:val="20"/>
                <w:szCs w:val="20"/>
                <w:lang w:val="en-GB"/>
              </w:rPr>
              <w:t>5</w:t>
            </w:r>
          </w:p>
        </w:tc>
        <w:tc>
          <w:tcPr>
            <w:tcW w:w="1667" w:type="pct"/>
          </w:tcPr>
          <w:p w14:paraId="1AC4951D" w14:textId="77777777" w:rsidR="00990C44" w:rsidRPr="000F6A46" w:rsidRDefault="00990C44">
            <w:pPr>
              <w:outlineLvl w:val="1"/>
              <w:rPr>
                <w:rFonts w:ascii="Arial" w:eastAsia="MS Mincho" w:hAnsi="Arial" w:cs="Arial"/>
                <w:bCs/>
                <w:sz w:val="20"/>
                <w:szCs w:val="20"/>
                <w:lang w:val="en-GB"/>
              </w:rPr>
            </w:pPr>
          </w:p>
        </w:tc>
      </w:tr>
      <w:tr w:rsidR="00990C44" w:rsidRPr="000F6A46" w14:paraId="17F0DC02" w14:textId="77777777">
        <w:trPr>
          <w:trHeight w:val="20"/>
          <w:jc w:val="center"/>
        </w:trPr>
        <w:tc>
          <w:tcPr>
            <w:tcW w:w="1666" w:type="pct"/>
            <w:noWrap/>
          </w:tcPr>
          <w:p w14:paraId="4A8E702F" w14:textId="77777777" w:rsidR="00990C44" w:rsidRPr="000F6A46" w:rsidRDefault="00407436">
            <w:pPr>
              <w:outlineLvl w:val="1"/>
              <w:rPr>
                <w:rFonts w:ascii="Arial" w:eastAsia="MS Mincho" w:hAnsi="Arial" w:cs="Arial"/>
                <w:b/>
                <w:bCs/>
                <w:sz w:val="20"/>
                <w:szCs w:val="20"/>
                <w:lang w:val="en-GB" w:eastAsia="x-none"/>
              </w:rPr>
            </w:pPr>
            <w:r w:rsidRPr="000F6A46">
              <w:rPr>
                <w:rFonts w:ascii="Arial" w:eastAsia="MS Mincho" w:hAnsi="Arial" w:cs="Arial"/>
                <w:b/>
                <w:bCs/>
                <w:sz w:val="20"/>
                <w:szCs w:val="20"/>
                <w:lang w:val="en-GB" w:eastAsia="x-none"/>
              </w:rPr>
              <w:t>6. Is the literature review relevant?</w:t>
            </w:r>
          </w:p>
          <w:p w14:paraId="557289C0"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Rating Scale: </w:t>
            </w:r>
          </w:p>
          <w:p w14:paraId="261B70F4" w14:textId="77777777" w:rsidR="00990C44" w:rsidRPr="000F6A46" w:rsidRDefault="00407436">
            <w:pPr>
              <w:rPr>
                <w:rFonts w:ascii="Arial" w:hAnsi="Arial" w:cs="Arial"/>
                <w:sz w:val="20"/>
                <w:szCs w:val="20"/>
                <w:lang w:val="en-GB" w:eastAsia="x-none"/>
              </w:rPr>
            </w:pPr>
            <w:r w:rsidRPr="000F6A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C91131" w14:textId="0C8A7591" w:rsidR="00990C44" w:rsidRPr="000F6A46" w:rsidRDefault="00D71556">
            <w:pPr>
              <w:ind w:left="360"/>
              <w:rPr>
                <w:rFonts w:ascii="Arial" w:hAnsi="Arial" w:cs="Arial"/>
                <w:b/>
                <w:bCs/>
                <w:sz w:val="20"/>
                <w:szCs w:val="20"/>
                <w:lang w:val="en-GB"/>
              </w:rPr>
            </w:pPr>
            <w:r w:rsidRPr="000F6A46">
              <w:rPr>
                <w:rFonts w:ascii="Arial" w:hAnsi="Arial" w:cs="Arial"/>
                <w:b/>
                <w:bCs/>
                <w:sz w:val="20"/>
                <w:szCs w:val="20"/>
                <w:lang w:val="en-GB"/>
              </w:rPr>
              <w:t>5</w:t>
            </w:r>
          </w:p>
        </w:tc>
        <w:tc>
          <w:tcPr>
            <w:tcW w:w="1667" w:type="pct"/>
          </w:tcPr>
          <w:p w14:paraId="0DA54265" w14:textId="77777777" w:rsidR="00990C44" w:rsidRPr="000F6A46" w:rsidRDefault="00990C44">
            <w:pPr>
              <w:outlineLvl w:val="1"/>
              <w:rPr>
                <w:rFonts w:ascii="Arial" w:eastAsia="MS Mincho" w:hAnsi="Arial" w:cs="Arial"/>
                <w:bCs/>
                <w:sz w:val="20"/>
                <w:szCs w:val="20"/>
                <w:lang w:val="en-GB"/>
              </w:rPr>
            </w:pPr>
          </w:p>
        </w:tc>
      </w:tr>
      <w:tr w:rsidR="00990C44" w:rsidRPr="000F6A46" w14:paraId="0C9FE4DA" w14:textId="77777777">
        <w:trPr>
          <w:trHeight w:val="20"/>
          <w:jc w:val="center"/>
        </w:trPr>
        <w:tc>
          <w:tcPr>
            <w:tcW w:w="1666" w:type="pct"/>
            <w:noWrap/>
          </w:tcPr>
          <w:p w14:paraId="0E34FEDD" w14:textId="77777777" w:rsidR="00990C44" w:rsidRPr="000F6A46" w:rsidRDefault="00407436">
            <w:pPr>
              <w:outlineLvl w:val="1"/>
              <w:rPr>
                <w:rFonts w:ascii="Arial" w:eastAsia="MS Mincho" w:hAnsi="Arial" w:cs="Arial"/>
                <w:b/>
                <w:bCs/>
                <w:sz w:val="20"/>
                <w:szCs w:val="20"/>
                <w:lang w:val="en-GB" w:eastAsia="x-none"/>
              </w:rPr>
            </w:pPr>
            <w:r w:rsidRPr="000F6A46">
              <w:rPr>
                <w:rFonts w:ascii="Arial" w:eastAsia="MS Mincho" w:hAnsi="Arial" w:cs="Arial"/>
                <w:b/>
                <w:bCs/>
                <w:sz w:val="20"/>
                <w:szCs w:val="20"/>
                <w:lang w:val="en-GB" w:eastAsia="x-none"/>
              </w:rPr>
              <w:t>7. Is the literature review recent?</w:t>
            </w:r>
          </w:p>
          <w:p w14:paraId="2222185D"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Rating Scale: </w:t>
            </w:r>
          </w:p>
          <w:p w14:paraId="110D647B" w14:textId="77777777" w:rsidR="00990C44" w:rsidRPr="000F6A46" w:rsidRDefault="00407436">
            <w:pPr>
              <w:outlineLvl w:val="1"/>
              <w:rPr>
                <w:rFonts w:ascii="Arial" w:eastAsia="MS Mincho" w:hAnsi="Arial" w:cs="Arial"/>
                <w:b/>
                <w:bCs/>
                <w:sz w:val="20"/>
                <w:szCs w:val="20"/>
                <w:lang w:val="en-GB" w:eastAsia="x-none"/>
              </w:rPr>
            </w:pPr>
            <w:r w:rsidRPr="000F6A46">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49D47B1B" w14:textId="36CCF7C5" w:rsidR="00990C44" w:rsidRPr="000F6A46" w:rsidRDefault="00D71556">
            <w:pPr>
              <w:ind w:left="360"/>
              <w:rPr>
                <w:rFonts w:ascii="Arial" w:hAnsi="Arial" w:cs="Arial"/>
                <w:b/>
                <w:bCs/>
                <w:sz w:val="20"/>
                <w:szCs w:val="20"/>
                <w:lang w:val="en-GB"/>
              </w:rPr>
            </w:pPr>
            <w:r w:rsidRPr="000F6A46">
              <w:rPr>
                <w:rFonts w:ascii="Arial" w:hAnsi="Arial" w:cs="Arial"/>
                <w:b/>
                <w:bCs/>
                <w:sz w:val="20"/>
                <w:szCs w:val="20"/>
                <w:lang w:val="en-GB"/>
              </w:rPr>
              <w:t>5</w:t>
            </w:r>
          </w:p>
        </w:tc>
        <w:tc>
          <w:tcPr>
            <w:tcW w:w="1667" w:type="pct"/>
          </w:tcPr>
          <w:p w14:paraId="77838C07" w14:textId="77777777" w:rsidR="00990C44" w:rsidRPr="000F6A46" w:rsidRDefault="00990C44">
            <w:pPr>
              <w:outlineLvl w:val="1"/>
              <w:rPr>
                <w:rFonts w:ascii="Arial" w:eastAsia="MS Mincho" w:hAnsi="Arial" w:cs="Arial"/>
                <w:bCs/>
                <w:sz w:val="20"/>
                <w:szCs w:val="20"/>
                <w:lang w:val="en-GB"/>
              </w:rPr>
            </w:pPr>
          </w:p>
        </w:tc>
      </w:tr>
      <w:tr w:rsidR="00990C44" w:rsidRPr="000F6A46" w14:paraId="428ECE2E" w14:textId="77777777">
        <w:trPr>
          <w:trHeight w:val="20"/>
          <w:jc w:val="center"/>
        </w:trPr>
        <w:tc>
          <w:tcPr>
            <w:tcW w:w="1666" w:type="pct"/>
            <w:noWrap/>
          </w:tcPr>
          <w:p w14:paraId="6D1B3FDB" w14:textId="77777777" w:rsidR="00990C44" w:rsidRPr="000F6A46" w:rsidRDefault="00407436">
            <w:pPr>
              <w:outlineLvl w:val="1"/>
              <w:rPr>
                <w:rFonts w:ascii="Arial" w:eastAsia="MS Mincho" w:hAnsi="Arial" w:cs="Arial"/>
                <w:b/>
                <w:bCs/>
                <w:sz w:val="20"/>
                <w:szCs w:val="20"/>
                <w:lang w:val="en-GB" w:eastAsia="x-none"/>
              </w:rPr>
            </w:pPr>
            <w:r w:rsidRPr="000F6A46">
              <w:rPr>
                <w:rFonts w:ascii="Arial" w:eastAsia="MS Mincho" w:hAnsi="Arial" w:cs="Arial"/>
                <w:b/>
                <w:bCs/>
                <w:sz w:val="20"/>
                <w:szCs w:val="20"/>
                <w:lang w:val="en-GB" w:eastAsia="x-none"/>
              </w:rPr>
              <w:t xml:space="preserve">8. Is the literature search methodology explained properly? </w:t>
            </w:r>
          </w:p>
          <w:p w14:paraId="496DAB65"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Rating Scale: </w:t>
            </w:r>
          </w:p>
          <w:p w14:paraId="0F551ED5" w14:textId="77777777" w:rsidR="00990C44" w:rsidRPr="000F6A46" w:rsidRDefault="00407436">
            <w:pPr>
              <w:rPr>
                <w:rFonts w:ascii="Arial" w:hAnsi="Arial" w:cs="Arial"/>
                <w:sz w:val="20"/>
                <w:szCs w:val="20"/>
                <w:lang w:val="en-GB"/>
              </w:rPr>
            </w:pPr>
            <w:r w:rsidRPr="000F6A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8C7C63" w14:textId="6F7166AD" w:rsidR="00990C44" w:rsidRPr="000F6A46" w:rsidRDefault="00D71556">
            <w:pPr>
              <w:ind w:left="360"/>
              <w:rPr>
                <w:rFonts w:ascii="Arial" w:hAnsi="Arial" w:cs="Arial"/>
                <w:b/>
                <w:bCs/>
                <w:sz w:val="20"/>
                <w:szCs w:val="20"/>
                <w:lang w:val="en-GB"/>
              </w:rPr>
            </w:pPr>
            <w:r w:rsidRPr="000F6A46">
              <w:rPr>
                <w:rFonts w:ascii="Arial" w:hAnsi="Arial" w:cs="Arial"/>
                <w:b/>
                <w:bCs/>
                <w:sz w:val="20"/>
                <w:szCs w:val="20"/>
                <w:lang w:val="en-GB"/>
              </w:rPr>
              <w:t>4</w:t>
            </w:r>
          </w:p>
        </w:tc>
        <w:tc>
          <w:tcPr>
            <w:tcW w:w="1667" w:type="pct"/>
          </w:tcPr>
          <w:p w14:paraId="5B8CC5D8" w14:textId="77777777" w:rsidR="00990C44" w:rsidRPr="000F6A46" w:rsidRDefault="00990C44">
            <w:pPr>
              <w:outlineLvl w:val="1"/>
              <w:rPr>
                <w:rFonts w:ascii="Arial" w:eastAsia="MS Mincho" w:hAnsi="Arial" w:cs="Arial"/>
                <w:bCs/>
                <w:sz w:val="20"/>
                <w:szCs w:val="20"/>
                <w:lang w:val="en-GB"/>
              </w:rPr>
            </w:pPr>
          </w:p>
        </w:tc>
      </w:tr>
      <w:tr w:rsidR="00990C44" w:rsidRPr="000F6A46" w14:paraId="003D4B69" w14:textId="77777777">
        <w:trPr>
          <w:trHeight w:val="20"/>
          <w:jc w:val="center"/>
        </w:trPr>
        <w:tc>
          <w:tcPr>
            <w:tcW w:w="1666" w:type="pct"/>
            <w:noWrap/>
          </w:tcPr>
          <w:p w14:paraId="7B8884F6" w14:textId="77777777" w:rsidR="00990C44" w:rsidRPr="000F6A46" w:rsidRDefault="00407436">
            <w:pPr>
              <w:outlineLvl w:val="1"/>
              <w:rPr>
                <w:rFonts w:ascii="Arial" w:eastAsia="MS Mincho" w:hAnsi="Arial" w:cs="Arial"/>
                <w:b/>
                <w:bCs/>
                <w:sz w:val="20"/>
                <w:szCs w:val="20"/>
                <w:lang w:val="en-GB" w:eastAsia="x-none"/>
              </w:rPr>
            </w:pPr>
            <w:r w:rsidRPr="000F6A46">
              <w:rPr>
                <w:rFonts w:ascii="Arial" w:eastAsia="MS Mincho" w:hAnsi="Arial" w:cs="Arial"/>
                <w:b/>
                <w:bCs/>
                <w:sz w:val="20"/>
                <w:szCs w:val="20"/>
                <w:lang w:val="en-GB" w:eastAsia="x-none"/>
              </w:rPr>
              <w:t>9. Is the Critical analysis of literature done?</w:t>
            </w:r>
          </w:p>
          <w:p w14:paraId="3F61D1CB"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Rating Scale: </w:t>
            </w:r>
          </w:p>
          <w:p w14:paraId="26BA3F7A" w14:textId="77777777" w:rsidR="00990C44" w:rsidRPr="000F6A46" w:rsidRDefault="00407436">
            <w:pPr>
              <w:rPr>
                <w:rFonts w:ascii="Arial" w:hAnsi="Arial" w:cs="Arial"/>
                <w:sz w:val="20"/>
                <w:szCs w:val="20"/>
                <w:lang w:val="en-GB" w:eastAsia="x-none"/>
              </w:rPr>
            </w:pPr>
            <w:r w:rsidRPr="000F6A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21DFEB" w14:textId="6A99E7FD" w:rsidR="00990C44" w:rsidRPr="000F6A46" w:rsidRDefault="00B33E30">
            <w:pPr>
              <w:ind w:left="360"/>
              <w:rPr>
                <w:rFonts w:ascii="Arial" w:hAnsi="Arial" w:cs="Arial"/>
                <w:b/>
                <w:bCs/>
                <w:sz w:val="20"/>
                <w:szCs w:val="20"/>
                <w:lang w:val="en-GB"/>
              </w:rPr>
            </w:pPr>
            <w:r w:rsidRPr="000F6A46">
              <w:rPr>
                <w:rFonts w:ascii="Arial" w:hAnsi="Arial" w:cs="Arial"/>
                <w:b/>
                <w:bCs/>
                <w:sz w:val="20"/>
                <w:szCs w:val="20"/>
                <w:lang w:val="en-GB"/>
              </w:rPr>
              <w:t>5</w:t>
            </w:r>
          </w:p>
        </w:tc>
        <w:tc>
          <w:tcPr>
            <w:tcW w:w="1667" w:type="pct"/>
          </w:tcPr>
          <w:p w14:paraId="789827D7" w14:textId="77777777" w:rsidR="00990C44" w:rsidRPr="000F6A46" w:rsidRDefault="00990C44">
            <w:pPr>
              <w:outlineLvl w:val="1"/>
              <w:rPr>
                <w:rFonts w:ascii="Arial" w:eastAsia="MS Mincho" w:hAnsi="Arial" w:cs="Arial"/>
                <w:bCs/>
                <w:sz w:val="20"/>
                <w:szCs w:val="20"/>
                <w:lang w:val="en-GB"/>
              </w:rPr>
            </w:pPr>
          </w:p>
        </w:tc>
      </w:tr>
      <w:tr w:rsidR="00990C44" w:rsidRPr="000F6A46" w14:paraId="0F37C044" w14:textId="77777777">
        <w:trPr>
          <w:trHeight w:val="20"/>
          <w:jc w:val="center"/>
        </w:trPr>
        <w:tc>
          <w:tcPr>
            <w:tcW w:w="1666" w:type="pct"/>
            <w:noWrap/>
          </w:tcPr>
          <w:p w14:paraId="4A82A8A0" w14:textId="77777777" w:rsidR="00990C44" w:rsidRPr="000F6A46" w:rsidRDefault="00407436">
            <w:pPr>
              <w:rPr>
                <w:rFonts w:ascii="Arial" w:hAnsi="Arial" w:cs="Arial"/>
                <w:b/>
                <w:sz w:val="20"/>
                <w:szCs w:val="20"/>
                <w:lang w:val="en-GB"/>
              </w:rPr>
            </w:pPr>
            <w:r w:rsidRPr="000F6A46">
              <w:rPr>
                <w:rFonts w:ascii="Arial" w:hAnsi="Arial" w:cs="Arial"/>
                <w:b/>
                <w:sz w:val="20"/>
                <w:szCs w:val="20"/>
                <w:lang w:val="en-GB"/>
              </w:rPr>
              <w:t xml:space="preserve">10. Is </w:t>
            </w:r>
            <w:r w:rsidRPr="000F6A46">
              <w:rPr>
                <w:rFonts w:ascii="Arial" w:hAnsi="Arial" w:cs="Arial"/>
                <w:sz w:val="20"/>
                <w:szCs w:val="20"/>
                <w:lang w:val="en-GB"/>
              </w:rPr>
              <w:t xml:space="preserve">Identification of research gaps/future directions done </w:t>
            </w:r>
            <w:r w:rsidRPr="000F6A46">
              <w:rPr>
                <w:rFonts w:ascii="Arial" w:hAnsi="Arial" w:cs="Arial"/>
                <w:b/>
                <w:sz w:val="20"/>
                <w:szCs w:val="20"/>
                <w:lang w:val="en-GB"/>
              </w:rPr>
              <w:t>?</w:t>
            </w:r>
          </w:p>
          <w:p w14:paraId="118BE5C9"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Rating Scale: </w:t>
            </w:r>
          </w:p>
          <w:p w14:paraId="3EFB01D9"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5 = Excellent 4 = Good 3 = Satisfactory 2 = Needs Improvement 1 = Poor N/A = Not Applicable</w:t>
            </w:r>
          </w:p>
          <w:p w14:paraId="3E82B3A7" w14:textId="77777777" w:rsidR="00990C44" w:rsidRPr="000F6A46" w:rsidRDefault="00990C44">
            <w:pPr>
              <w:rPr>
                <w:rFonts w:ascii="Arial" w:hAnsi="Arial" w:cs="Arial"/>
                <w:sz w:val="20"/>
                <w:szCs w:val="20"/>
                <w:lang w:val="en-GB"/>
              </w:rPr>
            </w:pPr>
          </w:p>
        </w:tc>
        <w:tc>
          <w:tcPr>
            <w:tcW w:w="1667" w:type="pct"/>
          </w:tcPr>
          <w:p w14:paraId="3732F4FF" w14:textId="14D4A857" w:rsidR="00990C44" w:rsidRPr="000F6A46" w:rsidRDefault="00B33E30">
            <w:pPr>
              <w:contextualSpacing/>
              <w:rPr>
                <w:rFonts w:ascii="Arial" w:hAnsi="Arial" w:cs="Arial"/>
                <w:bCs/>
                <w:sz w:val="20"/>
                <w:szCs w:val="20"/>
                <w:lang w:val="en-GB"/>
              </w:rPr>
            </w:pPr>
            <w:r w:rsidRPr="000F6A46">
              <w:rPr>
                <w:rFonts w:ascii="Arial" w:hAnsi="Arial" w:cs="Arial"/>
                <w:bCs/>
                <w:sz w:val="20"/>
                <w:szCs w:val="20"/>
                <w:lang w:val="en-GB"/>
              </w:rPr>
              <w:lastRenderedPageBreak/>
              <w:t xml:space="preserve">        5</w:t>
            </w:r>
          </w:p>
        </w:tc>
        <w:tc>
          <w:tcPr>
            <w:tcW w:w="1667" w:type="pct"/>
          </w:tcPr>
          <w:p w14:paraId="38EDA09F" w14:textId="77777777" w:rsidR="00990C44" w:rsidRPr="000F6A46" w:rsidRDefault="00990C44">
            <w:pPr>
              <w:outlineLvl w:val="1"/>
              <w:rPr>
                <w:rFonts w:ascii="Arial" w:eastAsia="MS Mincho" w:hAnsi="Arial" w:cs="Arial"/>
                <w:bCs/>
                <w:sz w:val="20"/>
                <w:szCs w:val="20"/>
                <w:lang w:val="en-GB"/>
              </w:rPr>
            </w:pPr>
          </w:p>
        </w:tc>
      </w:tr>
      <w:tr w:rsidR="00990C44" w:rsidRPr="000F6A46" w14:paraId="73E7A0CA" w14:textId="77777777">
        <w:trPr>
          <w:trHeight w:val="20"/>
          <w:jc w:val="center"/>
        </w:trPr>
        <w:tc>
          <w:tcPr>
            <w:tcW w:w="1666" w:type="pct"/>
            <w:noWrap/>
          </w:tcPr>
          <w:p w14:paraId="68D7B5A3" w14:textId="77777777" w:rsidR="00990C44" w:rsidRPr="000F6A46" w:rsidRDefault="00407436">
            <w:pPr>
              <w:rPr>
                <w:rFonts w:ascii="Arial" w:hAnsi="Arial" w:cs="Arial"/>
                <w:b/>
                <w:sz w:val="20"/>
                <w:szCs w:val="20"/>
                <w:lang w:val="en-GB"/>
              </w:rPr>
            </w:pPr>
            <w:r w:rsidRPr="000F6A46">
              <w:rPr>
                <w:rFonts w:ascii="Arial" w:hAnsi="Arial" w:cs="Arial"/>
                <w:b/>
                <w:sz w:val="20"/>
                <w:szCs w:val="20"/>
                <w:lang w:val="en-GB"/>
              </w:rPr>
              <w:t>11. Are the conclusions logically arrived?</w:t>
            </w:r>
          </w:p>
          <w:p w14:paraId="36600C40"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Rating Scale: </w:t>
            </w:r>
          </w:p>
          <w:p w14:paraId="1DC2CB85" w14:textId="77777777" w:rsidR="00990C44" w:rsidRPr="000F6A46" w:rsidRDefault="00407436">
            <w:pPr>
              <w:rPr>
                <w:rFonts w:ascii="Arial" w:hAnsi="Arial" w:cs="Arial"/>
                <w:sz w:val="20"/>
                <w:szCs w:val="20"/>
                <w:lang w:val="en-GB"/>
              </w:rPr>
            </w:pPr>
            <w:r w:rsidRPr="000F6A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065FBE" w14:textId="051E8D66" w:rsidR="00990C44" w:rsidRPr="000F6A46" w:rsidRDefault="00FF426A">
            <w:pPr>
              <w:contextualSpacing/>
              <w:rPr>
                <w:rFonts w:ascii="Arial" w:hAnsi="Arial" w:cs="Arial"/>
                <w:bCs/>
                <w:sz w:val="20"/>
                <w:szCs w:val="20"/>
                <w:lang w:val="en-GB"/>
              </w:rPr>
            </w:pPr>
            <w:r w:rsidRPr="000F6A46">
              <w:rPr>
                <w:rFonts w:ascii="Arial" w:hAnsi="Arial" w:cs="Arial"/>
                <w:bCs/>
                <w:sz w:val="20"/>
                <w:szCs w:val="20"/>
                <w:lang w:val="en-GB"/>
              </w:rPr>
              <w:t xml:space="preserve">         4</w:t>
            </w:r>
          </w:p>
        </w:tc>
        <w:tc>
          <w:tcPr>
            <w:tcW w:w="1667" w:type="pct"/>
          </w:tcPr>
          <w:p w14:paraId="7093DF3A" w14:textId="77777777" w:rsidR="00990C44" w:rsidRPr="000F6A46" w:rsidRDefault="00990C44">
            <w:pPr>
              <w:outlineLvl w:val="1"/>
              <w:rPr>
                <w:rFonts w:ascii="Arial" w:eastAsia="MS Mincho" w:hAnsi="Arial" w:cs="Arial"/>
                <w:bCs/>
                <w:sz w:val="20"/>
                <w:szCs w:val="20"/>
                <w:lang w:val="en-GB"/>
              </w:rPr>
            </w:pPr>
          </w:p>
        </w:tc>
      </w:tr>
      <w:tr w:rsidR="00990C44" w:rsidRPr="000F6A46" w14:paraId="7E3E7532" w14:textId="77777777">
        <w:trPr>
          <w:trHeight w:val="20"/>
          <w:jc w:val="center"/>
        </w:trPr>
        <w:tc>
          <w:tcPr>
            <w:tcW w:w="1666" w:type="pct"/>
            <w:noWrap/>
          </w:tcPr>
          <w:p w14:paraId="181054CE" w14:textId="77777777" w:rsidR="00990C44" w:rsidRPr="000F6A46" w:rsidRDefault="00407436">
            <w:pPr>
              <w:rPr>
                <w:rFonts w:ascii="Arial" w:hAnsi="Arial" w:cs="Arial"/>
                <w:b/>
                <w:sz w:val="20"/>
                <w:szCs w:val="20"/>
                <w:lang w:val="en-GB"/>
              </w:rPr>
            </w:pPr>
            <w:r w:rsidRPr="000F6A46">
              <w:rPr>
                <w:rFonts w:ascii="Arial" w:hAnsi="Arial" w:cs="Arial"/>
                <w:b/>
                <w:sz w:val="20"/>
                <w:szCs w:val="20"/>
                <w:lang w:val="en-GB"/>
              </w:rPr>
              <w:t>12. Are the limitations of the paper discussed?</w:t>
            </w:r>
          </w:p>
          <w:p w14:paraId="45921A35"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Rating Scale: </w:t>
            </w:r>
          </w:p>
          <w:p w14:paraId="11044603" w14:textId="77777777" w:rsidR="00990C44" w:rsidRPr="000F6A46" w:rsidRDefault="00407436">
            <w:pPr>
              <w:rPr>
                <w:rFonts w:ascii="Arial" w:hAnsi="Arial" w:cs="Arial"/>
                <w:sz w:val="20"/>
                <w:szCs w:val="20"/>
                <w:lang w:val="en-GB"/>
              </w:rPr>
            </w:pPr>
            <w:r w:rsidRPr="000F6A4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FEA400" w14:textId="28EB6704" w:rsidR="00990C44" w:rsidRPr="000F6A46" w:rsidRDefault="00FF426A">
            <w:pPr>
              <w:contextualSpacing/>
              <w:rPr>
                <w:rFonts w:ascii="Arial" w:hAnsi="Arial" w:cs="Arial"/>
                <w:bCs/>
                <w:sz w:val="20"/>
                <w:szCs w:val="20"/>
                <w:lang w:val="en-GB"/>
              </w:rPr>
            </w:pPr>
            <w:r w:rsidRPr="000F6A46">
              <w:rPr>
                <w:rFonts w:ascii="Arial" w:hAnsi="Arial" w:cs="Arial"/>
                <w:bCs/>
                <w:sz w:val="20"/>
                <w:szCs w:val="20"/>
                <w:lang w:val="en-GB"/>
              </w:rPr>
              <w:t xml:space="preserve">          5</w:t>
            </w:r>
          </w:p>
        </w:tc>
        <w:tc>
          <w:tcPr>
            <w:tcW w:w="1667" w:type="pct"/>
          </w:tcPr>
          <w:p w14:paraId="22E675B5" w14:textId="77777777" w:rsidR="00990C44" w:rsidRPr="000F6A46" w:rsidRDefault="00990C44">
            <w:pPr>
              <w:outlineLvl w:val="1"/>
              <w:rPr>
                <w:rFonts w:ascii="Arial" w:eastAsia="MS Mincho" w:hAnsi="Arial" w:cs="Arial"/>
                <w:bCs/>
                <w:sz w:val="20"/>
                <w:szCs w:val="20"/>
                <w:lang w:val="en-GB"/>
              </w:rPr>
            </w:pPr>
          </w:p>
        </w:tc>
      </w:tr>
      <w:tr w:rsidR="00990C44" w:rsidRPr="000F6A46" w14:paraId="7D5E507E" w14:textId="77777777">
        <w:trPr>
          <w:trHeight w:val="20"/>
          <w:jc w:val="center"/>
        </w:trPr>
        <w:tc>
          <w:tcPr>
            <w:tcW w:w="1666" w:type="pct"/>
            <w:noWrap/>
          </w:tcPr>
          <w:p w14:paraId="3D22F434" w14:textId="77777777" w:rsidR="00990C44" w:rsidRPr="000F6A46" w:rsidRDefault="00407436">
            <w:pPr>
              <w:rPr>
                <w:rFonts w:ascii="Arial" w:hAnsi="Arial" w:cs="Arial"/>
                <w:b/>
                <w:sz w:val="20"/>
                <w:szCs w:val="20"/>
                <w:lang w:val="en-GB"/>
              </w:rPr>
            </w:pPr>
            <w:r w:rsidRPr="000F6A46">
              <w:rPr>
                <w:rFonts w:ascii="Arial" w:hAnsi="Arial" w:cs="Arial"/>
                <w:b/>
                <w:sz w:val="20"/>
                <w:szCs w:val="20"/>
                <w:lang w:val="en-GB"/>
              </w:rPr>
              <w:t xml:space="preserve">13. What is the </w:t>
            </w:r>
            <w:r w:rsidRPr="000F6A46">
              <w:rPr>
                <w:rFonts w:ascii="Arial" w:hAnsi="Arial" w:cs="Arial"/>
                <w:sz w:val="20"/>
                <w:szCs w:val="20"/>
                <w:lang w:val="en-GB"/>
              </w:rPr>
              <w:t>Quality of references (i.e. from peer reviewed authentic sources)</w:t>
            </w:r>
          </w:p>
          <w:p w14:paraId="00FF3E3E"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Rating Scale: </w:t>
            </w:r>
          </w:p>
          <w:p w14:paraId="5B0391B6"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5 = Excellent 4 = Good 3 = Satisfactory 2 = Needs Improvement 1 = Poor </w:t>
            </w:r>
          </w:p>
          <w:p w14:paraId="32F9CE02" w14:textId="77777777" w:rsidR="00990C44" w:rsidRPr="000F6A46" w:rsidRDefault="00407436">
            <w:pPr>
              <w:rPr>
                <w:rFonts w:ascii="Arial" w:hAnsi="Arial" w:cs="Arial"/>
                <w:sz w:val="20"/>
                <w:szCs w:val="20"/>
                <w:lang w:val="en-GB"/>
              </w:rPr>
            </w:pPr>
            <w:r w:rsidRPr="000F6A46">
              <w:rPr>
                <w:rFonts w:ascii="Arial" w:hAnsi="Arial" w:cs="Arial"/>
                <w:color w:val="404040"/>
                <w:sz w:val="20"/>
                <w:szCs w:val="20"/>
                <w:shd w:val="clear" w:color="auto" w:fill="FFFFFF"/>
                <w:lang w:val="en-GB"/>
              </w:rPr>
              <w:t>N/A = Not Applicable</w:t>
            </w:r>
          </w:p>
        </w:tc>
        <w:tc>
          <w:tcPr>
            <w:tcW w:w="1667" w:type="pct"/>
          </w:tcPr>
          <w:p w14:paraId="3460EE55" w14:textId="367F8A03" w:rsidR="00990C44" w:rsidRPr="000F6A46" w:rsidRDefault="00FF426A">
            <w:pPr>
              <w:contextualSpacing/>
              <w:rPr>
                <w:rFonts w:ascii="Arial" w:hAnsi="Arial" w:cs="Arial"/>
                <w:bCs/>
                <w:sz w:val="20"/>
                <w:szCs w:val="20"/>
                <w:lang w:val="en-GB"/>
              </w:rPr>
            </w:pPr>
            <w:r w:rsidRPr="000F6A46">
              <w:rPr>
                <w:rFonts w:ascii="Arial" w:hAnsi="Arial" w:cs="Arial"/>
                <w:bCs/>
                <w:sz w:val="20"/>
                <w:szCs w:val="20"/>
                <w:lang w:val="en-GB"/>
              </w:rPr>
              <w:t xml:space="preserve">           5</w:t>
            </w:r>
          </w:p>
        </w:tc>
        <w:tc>
          <w:tcPr>
            <w:tcW w:w="1667" w:type="pct"/>
          </w:tcPr>
          <w:p w14:paraId="05A3F0EC" w14:textId="77777777" w:rsidR="00990C44" w:rsidRPr="000F6A46" w:rsidRDefault="00990C44">
            <w:pPr>
              <w:outlineLvl w:val="1"/>
              <w:rPr>
                <w:rFonts w:ascii="Arial" w:eastAsia="MS Mincho" w:hAnsi="Arial" w:cs="Arial"/>
                <w:bCs/>
                <w:sz w:val="20"/>
                <w:szCs w:val="20"/>
                <w:lang w:val="en-GB"/>
              </w:rPr>
            </w:pPr>
          </w:p>
        </w:tc>
      </w:tr>
      <w:tr w:rsidR="00990C44" w:rsidRPr="000F6A46" w14:paraId="61AE235E" w14:textId="77777777">
        <w:trPr>
          <w:trHeight w:val="20"/>
          <w:jc w:val="center"/>
        </w:trPr>
        <w:tc>
          <w:tcPr>
            <w:tcW w:w="1666" w:type="pct"/>
            <w:noWrap/>
          </w:tcPr>
          <w:p w14:paraId="2642EBE9" w14:textId="77777777" w:rsidR="00990C44" w:rsidRPr="000F6A46" w:rsidRDefault="00407436">
            <w:pPr>
              <w:rPr>
                <w:rFonts w:ascii="Arial" w:hAnsi="Arial" w:cs="Arial"/>
                <w:b/>
                <w:sz w:val="20"/>
                <w:szCs w:val="20"/>
                <w:lang w:val="en-GB"/>
              </w:rPr>
            </w:pPr>
            <w:r w:rsidRPr="000F6A46">
              <w:rPr>
                <w:rFonts w:ascii="Arial" w:hAnsi="Arial" w:cs="Arial"/>
                <w:b/>
                <w:sz w:val="20"/>
                <w:szCs w:val="20"/>
                <w:lang w:val="en-GB"/>
              </w:rPr>
              <w:t>14. Is the manuscript written in clear and understandable language?</w:t>
            </w:r>
          </w:p>
          <w:p w14:paraId="7061001D"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Rating Scale: </w:t>
            </w:r>
          </w:p>
          <w:p w14:paraId="544E5AC2" w14:textId="77777777" w:rsidR="00990C44" w:rsidRPr="000F6A46" w:rsidRDefault="00407436">
            <w:pPr>
              <w:rPr>
                <w:rFonts w:ascii="Arial" w:hAnsi="Arial" w:cs="Arial"/>
                <w:color w:val="404040"/>
                <w:sz w:val="20"/>
                <w:szCs w:val="20"/>
                <w:shd w:val="clear" w:color="auto" w:fill="FFFFFF"/>
                <w:lang w:val="en-GB"/>
              </w:rPr>
            </w:pPr>
            <w:r w:rsidRPr="000F6A46">
              <w:rPr>
                <w:rFonts w:ascii="Arial" w:hAnsi="Arial" w:cs="Arial"/>
                <w:color w:val="404040"/>
                <w:sz w:val="20"/>
                <w:szCs w:val="20"/>
                <w:shd w:val="clear" w:color="auto" w:fill="FFFFFF"/>
                <w:lang w:val="en-GB"/>
              </w:rPr>
              <w:t xml:space="preserve">5 = Excellent 4 = Good 3 = Satisfactory 2 = Needs Improvement 1 = Poor </w:t>
            </w:r>
          </w:p>
          <w:p w14:paraId="5CFCB8FD" w14:textId="77777777" w:rsidR="00990C44" w:rsidRPr="000F6A46" w:rsidRDefault="00407436">
            <w:pPr>
              <w:rPr>
                <w:rFonts w:ascii="Arial" w:hAnsi="Arial" w:cs="Arial"/>
                <w:sz w:val="20"/>
                <w:szCs w:val="20"/>
                <w:lang w:val="en-GB"/>
              </w:rPr>
            </w:pPr>
            <w:r w:rsidRPr="000F6A46">
              <w:rPr>
                <w:rFonts w:ascii="Arial" w:hAnsi="Arial" w:cs="Arial"/>
                <w:color w:val="404040"/>
                <w:sz w:val="20"/>
                <w:szCs w:val="20"/>
                <w:shd w:val="clear" w:color="auto" w:fill="FFFFFF"/>
                <w:lang w:val="en-GB"/>
              </w:rPr>
              <w:t>N/A = Not Applicable</w:t>
            </w:r>
          </w:p>
        </w:tc>
        <w:tc>
          <w:tcPr>
            <w:tcW w:w="1667" w:type="pct"/>
          </w:tcPr>
          <w:p w14:paraId="6651AD0E" w14:textId="443A844B" w:rsidR="00990C44" w:rsidRPr="000F6A46" w:rsidRDefault="00FF426A">
            <w:pPr>
              <w:contextualSpacing/>
              <w:rPr>
                <w:rFonts w:ascii="Arial" w:hAnsi="Arial" w:cs="Arial"/>
                <w:bCs/>
                <w:sz w:val="20"/>
                <w:szCs w:val="20"/>
                <w:lang w:val="en-GB"/>
              </w:rPr>
            </w:pPr>
            <w:r w:rsidRPr="000F6A46">
              <w:rPr>
                <w:rFonts w:ascii="Arial" w:hAnsi="Arial" w:cs="Arial"/>
                <w:bCs/>
                <w:sz w:val="20"/>
                <w:szCs w:val="20"/>
                <w:lang w:val="en-GB"/>
              </w:rPr>
              <w:t xml:space="preserve">            4</w:t>
            </w:r>
          </w:p>
        </w:tc>
        <w:tc>
          <w:tcPr>
            <w:tcW w:w="1667" w:type="pct"/>
          </w:tcPr>
          <w:p w14:paraId="6668E88C" w14:textId="77777777" w:rsidR="00990C44" w:rsidRPr="000F6A46" w:rsidRDefault="00990C44">
            <w:pPr>
              <w:outlineLvl w:val="1"/>
              <w:rPr>
                <w:rFonts w:ascii="Arial" w:eastAsia="MS Mincho" w:hAnsi="Arial" w:cs="Arial"/>
                <w:bCs/>
                <w:sz w:val="20"/>
                <w:szCs w:val="20"/>
                <w:lang w:val="en-GB"/>
              </w:rPr>
            </w:pPr>
          </w:p>
        </w:tc>
      </w:tr>
    </w:tbl>
    <w:p w14:paraId="708FA530" w14:textId="77777777" w:rsidR="00990C44" w:rsidRPr="000F6A46" w:rsidRDefault="00990C44">
      <w:pPr>
        <w:jc w:val="both"/>
        <w:rPr>
          <w:rFonts w:ascii="Arial" w:eastAsia="MS Mincho" w:hAnsi="Arial" w:cs="Arial"/>
          <w:b/>
          <w:bCs/>
          <w:sz w:val="20"/>
          <w:szCs w:val="20"/>
          <w:u w:val="single"/>
          <w:lang w:val="en-GB" w:eastAsia="x-none"/>
        </w:rPr>
      </w:pPr>
    </w:p>
    <w:p w14:paraId="7610854A" w14:textId="77777777" w:rsidR="00990C44" w:rsidRPr="000F6A46" w:rsidRDefault="00407436">
      <w:pPr>
        <w:outlineLvl w:val="1"/>
        <w:rPr>
          <w:rFonts w:ascii="Arial" w:eastAsia="MS Mincho" w:hAnsi="Arial" w:cs="Arial"/>
          <w:b/>
          <w:bCs/>
          <w:sz w:val="20"/>
          <w:szCs w:val="20"/>
          <w:u w:val="single"/>
          <w:lang w:val="en-GB"/>
        </w:rPr>
      </w:pPr>
      <w:r w:rsidRPr="000F6A46">
        <w:rPr>
          <w:rFonts w:ascii="Arial" w:eastAsia="MS Mincho" w:hAnsi="Arial" w:cs="Arial"/>
          <w:b/>
          <w:bCs/>
          <w:sz w:val="20"/>
          <w:szCs w:val="20"/>
          <w:highlight w:val="yellow"/>
          <w:u w:val="single"/>
          <w:lang w:val="en-GB"/>
        </w:rPr>
        <w:t>PART 2.2 (Subjective Evaluation)</w:t>
      </w:r>
    </w:p>
    <w:p w14:paraId="72D6616A" w14:textId="77777777" w:rsidR="00990C44" w:rsidRPr="000F6A46" w:rsidRDefault="00990C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90C44" w:rsidRPr="000F6A46" w14:paraId="7FF9A1D3" w14:textId="77777777">
        <w:trPr>
          <w:trHeight w:val="20"/>
          <w:jc w:val="center"/>
        </w:trPr>
        <w:tc>
          <w:tcPr>
            <w:tcW w:w="1666" w:type="pct"/>
            <w:noWrap/>
          </w:tcPr>
          <w:p w14:paraId="25641153" w14:textId="77777777" w:rsidR="00990C44" w:rsidRPr="000F6A46" w:rsidRDefault="00990C44">
            <w:pPr>
              <w:outlineLvl w:val="1"/>
              <w:rPr>
                <w:rFonts w:ascii="Arial" w:eastAsia="MS Mincho" w:hAnsi="Arial" w:cs="Arial"/>
                <w:b/>
                <w:bCs/>
                <w:sz w:val="20"/>
                <w:szCs w:val="20"/>
                <w:lang w:val="en-GB"/>
              </w:rPr>
            </w:pPr>
          </w:p>
        </w:tc>
        <w:tc>
          <w:tcPr>
            <w:tcW w:w="1667" w:type="pct"/>
          </w:tcPr>
          <w:p w14:paraId="0AF973B3" w14:textId="77777777" w:rsidR="00990C44" w:rsidRPr="000F6A46" w:rsidRDefault="00407436">
            <w:pPr>
              <w:outlineLvl w:val="1"/>
              <w:rPr>
                <w:rFonts w:ascii="Arial" w:eastAsia="MS Mincho" w:hAnsi="Arial" w:cs="Arial"/>
                <w:b/>
                <w:bCs/>
                <w:sz w:val="20"/>
                <w:szCs w:val="20"/>
                <w:lang w:val="en-GB"/>
              </w:rPr>
            </w:pPr>
            <w:r w:rsidRPr="000F6A46">
              <w:rPr>
                <w:rFonts w:ascii="Arial" w:eastAsia="MS Mincho" w:hAnsi="Arial" w:cs="Arial"/>
                <w:b/>
                <w:bCs/>
                <w:sz w:val="20"/>
                <w:szCs w:val="20"/>
                <w:lang w:val="en-GB"/>
              </w:rPr>
              <w:t>Reviewer’s comment</w:t>
            </w:r>
          </w:p>
          <w:p w14:paraId="1ED845A3" w14:textId="77777777" w:rsidR="00990C44" w:rsidRPr="000F6A46" w:rsidRDefault="00990C44">
            <w:pPr>
              <w:rPr>
                <w:rFonts w:ascii="Arial" w:hAnsi="Arial" w:cs="Arial"/>
                <w:sz w:val="20"/>
                <w:szCs w:val="20"/>
                <w:lang w:val="en-GB"/>
              </w:rPr>
            </w:pPr>
          </w:p>
        </w:tc>
        <w:tc>
          <w:tcPr>
            <w:tcW w:w="1667" w:type="pct"/>
          </w:tcPr>
          <w:p w14:paraId="69F44D1D" w14:textId="77777777" w:rsidR="00990C44" w:rsidRPr="000F6A46" w:rsidRDefault="00407436">
            <w:pPr>
              <w:spacing w:after="160" w:line="259" w:lineRule="auto"/>
              <w:rPr>
                <w:rFonts w:ascii="Arial" w:eastAsia="Calibri" w:hAnsi="Arial" w:cs="Arial"/>
                <w:kern w:val="2"/>
                <w:sz w:val="20"/>
                <w:szCs w:val="20"/>
                <w:lang w:val="en-IN"/>
              </w:rPr>
            </w:pPr>
            <w:r w:rsidRPr="000F6A46">
              <w:rPr>
                <w:rFonts w:ascii="Arial" w:eastAsia="Calibri" w:hAnsi="Arial" w:cs="Arial"/>
                <w:b/>
                <w:kern w:val="2"/>
                <w:sz w:val="20"/>
                <w:szCs w:val="20"/>
                <w:lang w:val="en-IN"/>
              </w:rPr>
              <w:t>Author’s Feedback</w:t>
            </w:r>
            <w:r w:rsidRPr="000F6A46">
              <w:rPr>
                <w:rFonts w:ascii="Arial" w:eastAsia="Calibri" w:hAnsi="Arial" w:cs="Arial"/>
                <w:kern w:val="2"/>
                <w:sz w:val="20"/>
                <w:szCs w:val="20"/>
                <w:lang w:val="en-IN"/>
              </w:rPr>
              <w:t xml:space="preserve"> </w:t>
            </w:r>
            <w:r w:rsidRPr="000F6A46">
              <w:rPr>
                <w:rFonts w:ascii="Arial" w:eastAsia="Calibri" w:hAnsi="Arial" w:cs="Arial"/>
                <w:kern w:val="2"/>
                <w:sz w:val="20"/>
                <w:szCs w:val="20"/>
                <w:highlight w:val="yellow"/>
                <w:lang w:val="en-IN"/>
              </w:rPr>
              <w:t>(It is mandatory that authors should write his/her feedback here)</w:t>
            </w:r>
          </w:p>
          <w:p w14:paraId="5C3F35A3" w14:textId="77777777" w:rsidR="00990C44" w:rsidRPr="000F6A46" w:rsidRDefault="00990C44">
            <w:pPr>
              <w:outlineLvl w:val="1"/>
              <w:rPr>
                <w:rFonts w:ascii="Arial" w:eastAsia="MS Mincho" w:hAnsi="Arial" w:cs="Arial"/>
                <w:bCs/>
                <w:sz w:val="20"/>
                <w:szCs w:val="20"/>
                <w:lang w:val="en-GB"/>
              </w:rPr>
            </w:pPr>
          </w:p>
        </w:tc>
      </w:tr>
      <w:tr w:rsidR="00990C44" w:rsidRPr="000F6A46" w14:paraId="33DFBAA1" w14:textId="77777777">
        <w:trPr>
          <w:trHeight w:val="20"/>
          <w:jc w:val="center"/>
        </w:trPr>
        <w:tc>
          <w:tcPr>
            <w:tcW w:w="1666" w:type="pct"/>
            <w:noWrap/>
          </w:tcPr>
          <w:p w14:paraId="26C22646" w14:textId="77777777" w:rsidR="00990C44" w:rsidRPr="000F6A46" w:rsidRDefault="00407436">
            <w:pPr>
              <w:rPr>
                <w:rFonts w:ascii="Arial" w:hAnsi="Arial" w:cs="Arial"/>
                <w:b/>
                <w:bCs/>
                <w:sz w:val="20"/>
                <w:szCs w:val="20"/>
                <w:lang w:val="en-GB"/>
              </w:rPr>
            </w:pPr>
            <w:r w:rsidRPr="000F6A46">
              <w:rPr>
                <w:rFonts w:ascii="Arial" w:hAnsi="Arial" w:cs="Arial"/>
                <w:b/>
                <w:bCs/>
                <w:sz w:val="20"/>
                <w:szCs w:val="20"/>
                <w:lang w:val="en-GB"/>
              </w:rPr>
              <w:t>Is the title of the article suitable?</w:t>
            </w:r>
          </w:p>
          <w:p w14:paraId="01430068" w14:textId="77777777" w:rsidR="00990C44" w:rsidRPr="000F6A46" w:rsidRDefault="00990C44">
            <w:pPr>
              <w:rPr>
                <w:rFonts w:ascii="Arial" w:hAnsi="Arial" w:cs="Arial"/>
                <w:bCs/>
                <w:sz w:val="20"/>
                <w:szCs w:val="20"/>
                <w:lang w:val="en-GB"/>
              </w:rPr>
            </w:pPr>
          </w:p>
          <w:p w14:paraId="0273595F" w14:textId="77777777" w:rsidR="00990C44" w:rsidRPr="000F6A46" w:rsidRDefault="00407436">
            <w:pPr>
              <w:rPr>
                <w:rFonts w:ascii="Arial" w:hAnsi="Arial" w:cs="Arial"/>
                <w:sz w:val="20"/>
                <w:szCs w:val="20"/>
                <w:u w:val="single"/>
                <w:lang w:val="en-GB"/>
              </w:rPr>
            </w:pPr>
            <w:r w:rsidRPr="000F6A46">
              <w:rPr>
                <w:rFonts w:ascii="Arial" w:hAnsi="Arial" w:cs="Arial"/>
                <w:bCs/>
                <w:sz w:val="20"/>
                <w:szCs w:val="20"/>
                <w:lang w:val="en-GB"/>
              </w:rPr>
              <w:t>If your answer is NO, please provide a brief, clear suggestion for improvement.</w:t>
            </w:r>
          </w:p>
        </w:tc>
        <w:tc>
          <w:tcPr>
            <w:tcW w:w="1667" w:type="pct"/>
          </w:tcPr>
          <w:p w14:paraId="1E383ED9" w14:textId="0A020458" w:rsidR="00990C44" w:rsidRPr="000F6A46" w:rsidRDefault="005C7C66">
            <w:pPr>
              <w:ind w:left="360"/>
              <w:rPr>
                <w:rFonts w:ascii="Arial" w:hAnsi="Arial" w:cs="Arial"/>
                <w:b/>
                <w:bCs/>
                <w:sz w:val="20"/>
                <w:szCs w:val="20"/>
                <w:lang w:val="en-GB"/>
              </w:rPr>
            </w:pPr>
            <w:r w:rsidRPr="000F6A46">
              <w:rPr>
                <w:rFonts w:ascii="Arial" w:hAnsi="Arial" w:cs="Arial"/>
                <w:b/>
                <w:bCs/>
                <w:sz w:val="20"/>
                <w:szCs w:val="20"/>
                <w:lang w:val="en-GB"/>
              </w:rPr>
              <w:t>YES</w:t>
            </w:r>
          </w:p>
        </w:tc>
        <w:tc>
          <w:tcPr>
            <w:tcW w:w="1667" w:type="pct"/>
          </w:tcPr>
          <w:p w14:paraId="6ECFC5AF" w14:textId="77777777" w:rsidR="00990C44" w:rsidRPr="000F6A46" w:rsidRDefault="00990C44">
            <w:pPr>
              <w:outlineLvl w:val="1"/>
              <w:rPr>
                <w:rFonts w:ascii="Arial" w:eastAsia="MS Mincho" w:hAnsi="Arial" w:cs="Arial"/>
                <w:bCs/>
                <w:sz w:val="20"/>
                <w:szCs w:val="20"/>
                <w:lang w:val="en-GB"/>
              </w:rPr>
            </w:pPr>
          </w:p>
        </w:tc>
      </w:tr>
      <w:tr w:rsidR="00990C44" w:rsidRPr="000F6A46" w14:paraId="070DE5DA" w14:textId="77777777">
        <w:trPr>
          <w:trHeight w:val="20"/>
          <w:jc w:val="center"/>
        </w:trPr>
        <w:tc>
          <w:tcPr>
            <w:tcW w:w="1666" w:type="pct"/>
            <w:noWrap/>
          </w:tcPr>
          <w:p w14:paraId="290791E0" w14:textId="77777777" w:rsidR="00990C44" w:rsidRPr="000F6A46" w:rsidRDefault="00407436">
            <w:pPr>
              <w:outlineLvl w:val="1"/>
              <w:rPr>
                <w:rFonts w:ascii="Arial" w:eastAsia="MS Mincho" w:hAnsi="Arial" w:cs="Arial"/>
                <w:b/>
                <w:bCs/>
                <w:sz w:val="20"/>
                <w:szCs w:val="20"/>
                <w:lang w:val="en-GB"/>
              </w:rPr>
            </w:pPr>
            <w:r w:rsidRPr="000F6A46">
              <w:rPr>
                <w:rFonts w:ascii="Arial" w:eastAsia="MS Mincho" w:hAnsi="Arial" w:cs="Arial"/>
                <w:b/>
                <w:bCs/>
                <w:sz w:val="20"/>
                <w:szCs w:val="20"/>
                <w:lang w:val="en-GB"/>
              </w:rPr>
              <w:t xml:space="preserve">Is the abstract of the article comprehensive? </w:t>
            </w:r>
          </w:p>
          <w:p w14:paraId="2273FA9F" w14:textId="77777777" w:rsidR="00990C44" w:rsidRPr="000F6A46" w:rsidRDefault="00990C44">
            <w:pPr>
              <w:rPr>
                <w:rFonts w:ascii="Arial" w:hAnsi="Arial" w:cs="Arial"/>
                <w:bCs/>
                <w:sz w:val="20"/>
                <w:szCs w:val="20"/>
                <w:lang w:val="en-GB"/>
              </w:rPr>
            </w:pPr>
          </w:p>
          <w:p w14:paraId="56625ABC" w14:textId="77777777" w:rsidR="00990C44" w:rsidRPr="000F6A46" w:rsidRDefault="00407436">
            <w:pPr>
              <w:rPr>
                <w:rFonts w:ascii="Arial" w:hAnsi="Arial" w:cs="Arial"/>
                <w:sz w:val="20"/>
                <w:szCs w:val="20"/>
                <w:lang w:val="en-GB"/>
              </w:rPr>
            </w:pPr>
            <w:r w:rsidRPr="000F6A46">
              <w:rPr>
                <w:rFonts w:ascii="Arial" w:hAnsi="Arial" w:cs="Arial"/>
                <w:bCs/>
                <w:sz w:val="20"/>
                <w:szCs w:val="20"/>
                <w:lang w:val="en-GB"/>
              </w:rPr>
              <w:t>If your answer is NO, please provide a brief, clear suggestion for improvement.</w:t>
            </w:r>
          </w:p>
        </w:tc>
        <w:tc>
          <w:tcPr>
            <w:tcW w:w="1667" w:type="pct"/>
          </w:tcPr>
          <w:p w14:paraId="5BB68D85" w14:textId="77777777" w:rsidR="00990C44" w:rsidRPr="000F6A46" w:rsidRDefault="005C7C66">
            <w:pPr>
              <w:ind w:left="360"/>
              <w:rPr>
                <w:rFonts w:ascii="Arial" w:hAnsi="Arial" w:cs="Arial"/>
                <w:b/>
                <w:bCs/>
                <w:sz w:val="20"/>
                <w:szCs w:val="20"/>
                <w:lang w:val="en-GB"/>
              </w:rPr>
            </w:pPr>
            <w:r w:rsidRPr="000F6A46">
              <w:rPr>
                <w:rFonts w:ascii="Arial" w:hAnsi="Arial" w:cs="Arial"/>
                <w:b/>
                <w:bCs/>
                <w:sz w:val="20"/>
                <w:szCs w:val="20"/>
                <w:lang w:val="en-GB"/>
              </w:rPr>
              <w:t>YES</w:t>
            </w:r>
          </w:p>
          <w:p w14:paraId="390E4073" w14:textId="77777777" w:rsidR="005C7C66" w:rsidRPr="000F6A46" w:rsidRDefault="00A03EB3" w:rsidP="005C7C66">
            <w:pPr>
              <w:rPr>
                <w:rFonts w:ascii="Arial" w:hAnsi="Arial" w:cs="Arial"/>
                <w:b/>
                <w:bCs/>
                <w:sz w:val="20"/>
                <w:szCs w:val="20"/>
                <w:lang w:val="en-GB"/>
              </w:rPr>
            </w:pPr>
            <w:r w:rsidRPr="000F6A46">
              <w:rPr>
                <w:rFonts w:ascii="Arial" w:hAnsi="Arial" w:cs="Arial"/>
                <w:b/>
                <w:bCs/>
                <w:sz w:val="20"/>
                <w:szCs w:val="20"/>
                <w:lang w:val="en-GB"/>
              </w:rPr>
              <w:t>Period of publishe</w:t>
            </w:r>
            <w:r w:rsidR="0047577A" w:rsidRPr="000F6A46">
              <w:rPr>
                <w:rFonts w:ascii="Arial" w:hAnsi="Arial" w:cs="Arial"/>
                <w:b/>
                <w:bCs/>
                <w:sz w:val="20"/>
                <w:szCs w:val="20"/>
                <w:lang w:val="en-GB"/>
              </w:rPr>
              <w:t>d articles should be corrected as in main review article.</w:t>
            </w:r>
            <w:r w:rsidR="00F30969" w:rsidRPr="000F6A46">
              <w:rPr>
                <w:rFonts w:ascii="Arial" w:hAnsi="Arial" w:cs="Arial"/>
                <w:b/>
                <w:bCs/>
                <w:sz w:val="20"/>
                <w:szCs w:val="20"/>
                <w:lang w:val="en-GB"/>
              </w:rPr>
              <w:t xml:space="preserve"> (</w:t>
            </w:r>
            <w:r w:rsidR="002A558D" w:rsidRPr="000F6A46">
              <w:rPr>
                <w:rFonts w:ascii="Arial" w:hAnsi="Arial" w:cs="Arial"/>
                <w:b/>
                <w:bCs/>
                <w:sz w:val="20"/>
                <w:szCs w:val="20"/>
                <w:lang w:val="en-GB"/>
              </w:rPr>
              <w:t xml:space="preserve">1 </w:t>
            </w:r>
            <w:r w:rsidR="007C276B" w:rsidRPr="000F6A46">
              <w:rPr>
                <w:rFonts w:ascii="Arial" w:hAnsi="Arial" w:cs="Arial"/>
                <w:b/>
                <w:bCs/>
                <w:sz w:val="20"/>
                <w:szCs w:val="20"/>
                <w:lang w:val="en-GB"/>
              </w:rPr>
              <w:t>January</w:t>
            </w:r>
            <w:r w:rsidR="00F356C5" w:rsidRPr="000F6A46">
              <w:rPr>
                <w:rFonts w:ascii="Arial" w:hAnsi="Arial" w:cs="Arial"/>
                <w:b/>
                <w:bCs/>
                <w:sz w:val="20"/>
                <w:szCs w:val="20"/>
                <w:lang w:val="en-GB"/>
              </w:rPr>
              <w:t xml:space="preserve"> 2000 to </w:t>
            </w:r>
            <w:r w:rsidR="007C276B" w:rsidRPr="000F6A46">
              <w:rPr>
                <w:rFonts w:ascii="Arial" w:hAnsi="Arial" w:cs="Arial"/>
                <w:b/>
                <w:bCs/>
                <w:sz w:val="20"/>
                <w:szCs w:val="20"/>
                <w:lang w:val="en-GB"/>
              </w:rPr>
              <w:t>13 June 2026)</w:t>
            </w:r>
          </w:p>
          <w:p w14:paraId="163FC840" w14:textId="56012AEC" w:rsidR="004D40E3" w:rsidRPr="000F6A46" w:rsidRDefault="004D40E3" w:rsidP="005C7C66">
            <w:pPr>
              <w:rPr>
                <w:rFonts w:ascii="Arial" w:hAnsi="Arial" w:cs="Arial"/>
                <w:b/>
                <w:bCs/>
                <w:sz w:val="20"/>
                <w:szCs w:val="20"/>
                <w:lang w:val="en-GB"/>
              </w:rPr>
            </w:pPr>
          </w:p>
        </w:tc>
        <w:tc>
          <w:tcPr>
            <w:tcW w:w="1667" w:type="pct"/>
          </w:tcPr>
          <w:p w14:paraId="27F1EC95" w14:textId="77777777" w:rsidR="00990C44" w:rsidRPr="000F6A46" w:rsidRDefault="00990C44">
            <w:pPr>
              <w:outlineLvl w:val="1"/>
              <w:rPr>
                <w:rFonts w:ascii="Arial" w:eastAsia="MS Mincho" w:hAnsi="Arial" w:cs="Arial"/>
                <w:bCs/>
                <w:sz w:val="20"/>
                <w:szCs w:val="20"/>
                <w:lang w:val="en-GB"/>
              </w:rPr>
            </w:pPr>
          </w:p>
        </w:tc>
      </w:tr>
      <w:tr w:rsidR="00990C44" w:rsidRPr="000F6A46" w14:paraId="0DA74FBF" w14:textId="77777777">
        <w:trPr>
          <w:trHeight w:val="20"/>
          <w:jc w:val="center"/>
        </w:trPr>
        <w:tc>
          <w:tcPr>
            <w:tcW w:w="1666" w:type="pct"/>
            <w:noWrap/>
          </w:tcPr>
          <w:p w14:paraId="3B3787E1" w14:textId="4F7A8921" w:rsidR="00990C44" w:rsidRPr="000F6A46" w:rsidRDefault="00407436">
            <w:pPr>
              <w:outlineLvl w:val="1"/>
              <w:rPr>
                <w:rFonts w:ascii="Arial" w:eastAsia="MS Mincho" w:hAnsi="Arial" w:cs="Arial"/>
                <w:bCs/>
                <w:sz w:val="20"/>
                <w:szCs w:val="20"/>
                <w:lang w:val="en-GB"/>
              </w:rPr>
            </w:pPr>
            <w:r w:rsidRPr="000F6A46">
              <w:rPr>
                <w:rFonts w:ascii="Arial" w:eastAsia="MS Mincho" w:hAnsi="Arial" w:cs="Arial"/>
                <w:b/>
                <w:bCs/>
                <w:sz w:val="20"/>
                <w:szCs w:val="20"/>
                <w:lang w:val="en-GB"/>
              </w:rPr>
              <w:t xml:space="preserve">Is the manuscript </w:t>
            </w:r>
            <w:r w:rsidR="007744E2" w:rsidRPr="000F6A46">
              <w:rPr>
                <w:rFonts w:ascii="Arial" w:eastAsia="MS Mincho" w:hAnsi="Arial" w:cs="Arial"/>
                <w:b/>
                <w:bCs/>
                <w:sz w:val="20"/>
                <w:szCs w:val="20"/>
                <w:lang w:val="en-GB"/>
              </w:rPr>
              <w:t>scientifically,</w:t>
            </w:r>
            <w:r w:rsidRPr="000F6A46">
              <w:rPr>
                <w:rFonts w:ascii="Arial" w:eastAsia="MS Mincho" w:hAnsi="Arial" w:cs="Arial"/>
                <w:b/>
                <w:bCs/>
                <w:sz w:val="20"/>
                <w:szCs w:val="20"/>
                <w:lang w:val="en-GB"/>
              </w:rPr>
              <w:t xml:space="preserve"> correct? </w:t>
            </w:r>
            <w:r w:rsidRPr="000F6A46">
              <w:rPr>
                <w:rFonts w:ascii="Arial" w:eastAsia="MS Mincho" w:hAnsi="Arial" w:cs="Arial"/>
                <w:b/>
                <w:bCs/>
                <w:sz w:val="20"/>
                <w:szCs w:val="20"/>
                <w:lang w:val="en-GB"/>
              </w:rPr>
              <w:br/>
            </w:r>
          </w:p>
          <w:p w14:paraId="5C64989B" w14:textId="77777777" w:rsidR="00990C44" w:rsidRPr="000F6A46" w:rsidRDefault="00407436">
            <w:pPr>
              <w:rPr>
                <w:rFonts w:ascii="Arial" w:hAnsi="Arial" w:cs="Arial"/>
                <w:b/>
                <w:sz w:val="20"/>
                <w:szCs w:val="20"/>
                <w:lang w:val="en-GB"/>
              </w:rPr>
            </w:pPr>
            <w:r w:rsidRPr="000F6A46">
              <w:rPr>
                <w:rFonts w:ascii="Arial" w:hAnsi="Arial" w:cs="Arial"/>
                <w:bCs/>
                <w:sz w:val="20"/>
                <w:szCs w:val="20"/>
                <w:lang w:val="en-GB"/>
              </w:rPr>
              <w:t>If your answer is NO, please provide a brief, clear suggestion for improvement.</w:t>
            </w:r>
          </w:p>
        </w:tc>
        <w:tc>
          <w:tcPr>
            <w:tcW w:w="1667" w:type="pct"/>
          </w:tcPr>
          <w:p w14:paraId="7C4A4F75" w14:textId="77777777" w:rsidR="00990C44" w:rsidRPr="000F6A46" w:rsidRDefault="004152BE">
            <w:pPr>
              <w:contextualSpacing/>
              <w:rPr>
                <w:rFonts w:ascii="Arial" w:hAnsi="Arial" w:cs="Arial"/>
                <w:bCs/>
                <w:sz w:val="20"/>
                <w:szCs w:val="20"/>
                <w:lang w:val="en-GB"/>
              </w:rPr>
            </w:pPr>
            <w:r w:rsidRPr="000F6A46">
              <w:rPr>
                <w:rFonts w:ascii="Arial" w:hAnsi="Arial" w:cs="Arial"/>
                <w:bCs/>
                <w:sz w:val="20"/>
                <w:szCs w:val="20"/>
                <w:lang w:val="en-GB"/>
              </w:rPr>
              <w:t xml:space="preserve">        YES</w:t>
            </w:r>
          </w:p>
          <w:p w14:paraId="1907D71E" w14:textId="77777777" w:rsidR="004D40E3" w:rsidRPr="000F6A46" w:rsidRDefault="004D40E3">
            <w:pPr>
              <w:contextualSpacing/>
              <w:rPr>
                <w:rFonts w:ascii="Arial" w:hAnsi="Arial" w:cs="Arial"/>
                <w:bCs/>
                <w:sz w:val="20"/>
                <w:szCs w:val="20"/>
                <w:lang w:val="en-GB"/>
              </w:rPr>
            </w:pPr>
            <w:r w:rsidRPr="000F6A46">
              <w:rPr>
                <w:rFonts w:ascii="Arial" w:hAnsi="Arial" w:cs="Arial"/>
                <w:bCs/>
                <w:sz w:val="20"/>
                <w:szCs w:val="20"/>
                <w:lang w:val="en-GB"/>
              </w:rPr>
              <w:t>All references belong to last 10 years but period taken for published articles is more than 25 years. It makes inconsistency to some extent in research model. Further as period is long, it would be better if selected in rounded years instead of inclusion up to 13 June.</w:t>
            </w:r>
          </w:p>
          <w:p w14:paraId="1A3F524B" w14:textId="5102FAF3" w:rsidR="00D17E41" w:rsidRPr="000F6A46" w:rsidRDefault="00D17E41">
            <w:pPr>
              <w:contextualSpacing/>
              <w:rPr>
                <w:rFonts w:ascii="Arial" w:hAnsi="Arial" w:cs="Arial"/>
                <w:bCs/>
                <w:sz w:val="20"/>
                <w:szCs w:val="20"/>
                <w:lang w:val="en-GB"/>
              </w:rPr>
            </w:pPr>
          </w:p>
        </w:tc>
        <w:tc>
          <w:tcPr>
            <w:tcW w:w="1667" w:type="pct"/>
          </w:tcPr>
          <w:p w14:paraId="0A44D4E0" w14:textId="77777777" w:rsidR="00990C44" w:rsidRPr="000F6A46" w:rsidRDefault="00990C44">
            <w:pPr>
              <w:outlineLvl w:val="1"/>
              <w:rPr>
                <w:rFonts w:ascii="Arial" w:eastAsia="MS Mincho" w:hAnsi="Arial" w:cs="Arial"/>
                <w:bCs/>
                <w:sz w:val="20"/>
                <w:szCs w:val="20"/>
                <w:lang w:val="en-GB"/>
              </w:rPr>
            </w:pPr>
          </w:p>
        </w:tc>
      </w:tr>
      <w:tr w:rsidR="00990C44" w:rsidRPr="000F6A46" w14:paraId="391153E5" w14:textId="77777777">
        <w:trPr>
          <w:trHeight w:val="20"/>
          <w:jc w:val="center"/>
        </w:trPr>
        <w:tc>
          <w:tcPr>
            <w:tcW w:w="1666" w:type="pct"/>
            <w:noWrap/>
          </w:tcPr>
          <w:p w14:paraId="66AB18F8" w14:textId="77777777" w:rsidR="00990C44" w:rsidRPr="000F6A46" w:rsidRDefault="00407436">
            <w:pPr>
              <w:rPr>
                <w:rFonts w:ascii="Arial" w:hAnsi="Arial" w:cs="Arial"/>
                <w:b/>
                <w:bCs/>
                <w:sz w:val="20"/>
                <w:szCs w:val="20"/>
                <w:lang w:val="en-GB"/>
              </w:rPr>
            </w:pPr>
            <w:r w:rsidRPr="000F6A46">
              <w:rPr>
                <w:rFonts w:ascii="Arial" w:hAnsi="Arial" w:cs="Arial"/>
                <w:b/>
                <w:bCs/>
                <w:sz w:val="20"/>
                <w:szCs w:val="20"/>
                <w:lang w:val="en-GB"/>
              </w:rPr>
              <w:t xml:space="preserve">Are the references sufficient and recent? </w:t>
            </w:r>
          </w:p>
          <w:p w14:paraId="4CE9BFFA" w14:textId="77777777" w:rsidR="00990C44" w:rsidRPr="000F6A46" w:rsidRDefault="00990C44">
            <w:pPr>
              <w:rPr>
                <w:rFonts w:ascii="Arial" w:hAnsi="Arial" w:cs="Arial"/>
                <w:bCs/>
                <w:sz w:val="20"/>
                <w:szCs w:val="20"/>
                <w:lang w:val="en-GB"/>
              </w:rPr>
            </w:pPr>
          </w:p>
          <w:p w14:paraId="3E76CA83" w14:textId="77777777" w:rsidR="00990C44" w:rsidRPr="000F6A46" w:rsidRDefault="00407436">
            <w:pPr>
              <w:rPr>
                <w:rFonts w:ascii="Arial" w:hAnsi="Arial" w:cs="Arial"/>
                <w:b/>
                <w:bCs/>
                <w:sz w:val="20"/>
                <w:szCs w:val="20"/>
                <w:lang w:val="en-GB"/>
              </w:rPr>
            </w:pPr>
            <w:r w:rsidRPr="000F6A46">
              <w:rPr>
                <w:rFonts w:ascii="Arial" w:hAnsi="Arial" w:cs="Arial"/>
                <w:bCs/>
                <w:sz w:val="20"/>
                <w:szCs w:val="20"/>
                <w:lang w:val="en-GB"/>
              </w:rPr>
              <w:t>If your answer is NO, please provide clear suggestion for improvement.</w:t>
            </w:r>
          </w:p>
        </w:tc>
        <w:tc>
          <w:tcPr>
            <w:tcW w:w="1667" w:type="pct"/>
          </w:tcPr>
          <w:p w14:paraId="6E43E49F" w14:textId="6DA7CE3E" w:rsidR="00990C44" w:rsidRPr="000F6A46" w:rsidRDefault="004152BE">
            <w:pPr>
              <w:contextualSpacing/>
              <w:rPr>
                <w:rFonts w:ascii="Arial" w:hAnsi="Arial" w:cs="Arial"/>
                <w:bCs/>
                <w:sz w:val="20"/>
                <w:szCs w:val="20"/>
                <w:lang w:val="en-GB"/>
              </w:rPr>
            </w:pPr>
            <w:r w:rsidRPr="000F6A46">
              <w:rPr>
                <w:rFonts w:ascii="Arial" w:hAnsi="Arial" w:cs="Arial"/>
                <w:bCs/>
                <w:sz w:val="20"/>
                <w:szCs w:val="20"/>
                <w:lang w:val="en-GB"/>
              </w:rPr>
              <w:t xml:space="preserve">         YES</w:t>
            </w:r>
          </w:p>
        </w:tc>
        <w:tc>
          <w:tcPr>
            <w:tcW w:w="1667" w:type="pct"/>
          </w:tcPr>
          <w:p w14:paraId="3DA68A38" w14:textId="77777777" w:rsidR="00990C44" w:rsidRPr="000F6A46" w:rsidRDefault="00990C44">
            <w:pPr>
              <w:outlineLvl w:val="1"/>
              <w:rPr>
                <w:rFonts w:ascii="Arial" w:eastAsia="MS Mincho" w:hAnsi="Arial" w:cs="Arial"/>
                <w:bCs/>
                <w:sz w:val="20"/>
                <w:szCs w:val="20"/>
                <w:lang w:val="en-GB"/>
              </w:rPr>
            </w:pPr>
          </w:p>
        </w:tc>
      </w:tr>
      <w:tr w:rsidR="00990C44" w:rsidRPr="000F6A46" w14:paraId="67D60C33" w14:textId="77777777">
        <w:trPr>
          <w:trHeight w:val="20"/>
          <w:jc w:val="center"/>
        </w:trPr>
        <w:tc>
          <w:tcPr>
            <w:tcW w:w="1666" w:type="pct"/>
            <w:noWrap/>
          </w:tcPr>
          <w:p w14:paraId="68CC51F4" w14:textId="77777777" w:rsidR="00990C44" w:rsidRPr="000F6A46" w:rsidRDefault="00407436">
            <w:pPr>
              <w:rPr>
                <w:rFonts w:ascii="Arial" w:hAnsi="Arial" w:cs="Arial"/>
                <w:b/>
                <w:bCs/>
                <w:sz w:val="20"/>
                <w:szCs w:val="20"/>
                <w:lang w:val="en-GB"/>
              </w:rPr>
            </w:pPr>
            <w:r w:rsidRPr="000F6A46">
              <w:rPr>
                <w:rFonts w:ascii="Arial" w:hAnsi="Arial" w:cs="Arial"/>
                <w:b/>
                <w:bCs/>
                <w:sz w:val="20"/>
                <w:szCs w:val="20"/>
                <w:lang w:val="en-GB"/>
              </w:rPr>
              <w:t>Are there ethical issues in this manuscript?</w:t>
            </w:r>
          </w:p>
          <w:p w14:paraId="0170EEB6" w14:textId="77777777" w:rsidR="00990C44" w:rsidRPr="000F6A46" w:rsidRDefault="00407436">
            <w:pPr>
              <w:rPr>
                <w:rFonts w:ascii="Arial" w:hAnsi="Arial" w:cs="Arial"/>
                <w:bCs/>
                <w:sz w:val="20"/>
                <w:szCs w:val="20"/>
                <w:lang w:val="en-GB"/>
              </w:rPr>
            </w:pPr>
            <w:r w:rsidRPr="000F6A46">
              <w:rPr>
                <w:rFonts w:ascii="Arial" w:hAnsi="Arial" w:cs="Arial"/>
                <w:bCs/>
                <w:sz w:val="20"/>
                <w:szCs w:val="20"/>
                <w:lang w:val="en-GB"/>
              </w:rPr>
              <w:t>(YES or NO)</w:t>
            </w:r>
          </w:p>
          <w:p w14:paraId="64827343" w14:textId="77777777" w:rsidR="00990C44" w:rsidRPr="000F6A46" w:rsidRDefault="00990C44">
            <w:pPr>
              <w:rPr>
                <w:rFonts w:ascii="Arial" w:hAnsi="Arial" w:cs="Arial"/>
                <w:bCs/>
                <w:sz w:val="20"/>
                <w:szCs w:val="20"/>
                <w:lang w:val="en-GB"/>
              </w:rPr>
            </w:pPr>
          </w:p>
          <w:p w14:paraId="7B8CC58D" w14:textId="77777777" w:rsidR="00990C44" w:rsidRPr="000F6A46" w:rsidRDefault="00407436">
            <w:pPr>
              <w:rPr>
                <w:rFonts w:ascii="Arial" w:hAnsi="Arial" w:cs="Arial"/>
                <w:bCs/>
                <w:sz w:val="20"/>
                <w:szCs w:val="20"/>
                <w:lang w:val="en-GB"/>
              </w:rPr>
            </w:pPr>
            <w:r w:rsidRPr="000F6A46">
              <w:rPr>
                <w:rFonts w:ascii="Arial" w:hAnsi="Arial" w:cs="Arial"/>
                <w:bCs/>
                <w:sz w:val="20"/>
                <w:szCs w:val="20"/>
                <w:lang w:val="en-GB"/>
              </w:rPr>
              <w:t>(If yes, kindly please write down the ethical issues here in details)</w:t>
            </w:r>
          </w:p>
          <w:p w14:paraId="6283B353" w14:textId="77777777" w:rsidR="00990C44" w:rsidRPr="000F6A46" w:rsidRDefault="00990C44">
            <w:pPr>
              <w:rPr>
                <w:rFonts w:ascii="Arial" w:hAnsi="Arial" w:cs="Arial"/>
                <w:b/>
                <w:bCs/>
                <w:sz w:val="20"/>
                <w:szCs w:val="20"/>
                <w:lang w:val="en-GB"/>
              </w:rPr>
            </w:pPr>
          </w:p>
        </w:tc>
        <w:tc>
          <w:tcPr>
            <w:tcW w:w="1667" w:type="pct"/>
          </w:tcPr>
          <w:p w14:paraId="71834FCA" w14:textId="2AC66D94" w:rsidR="00990C44" w:rsidRPr="000F6A46" w:rsidRDefault="004152BE">
            <w:pPr>
              <w:contextualSpacing/>
              <w:rPr>
                <w:rFonts w:ascii="Arial" w:hAnsi="Arial" w:cs="Arial"/>
                <w:bCs/>
                <w:sz w:val="20"/>
                <w:szCs w:val="20"/>
                <w:lang w:val="en-GB"/>
              </w:rPr>
            </w:pPr>
            <w:r w:rsidRPr="000F6A46">
              <w:rPr>
                <w:rFonts w:ascii="Arial" w:hAnsi="Arial" w:cs="Arial"/>
                <w:bCs/>
                <w:sz w:val="20"/>
                <w:szCs w:val="20"/>
                <w:lang w:val="en-GB"/>
              </w:rPr>
              <w:t xml:space="preserve">          NO</w:t>
            </w:r>
          </w:p>
        </w:tc>
        <w:tc>
          <w:tcPr>
            <w:tcW w:w="1667" w:type="pct"/>
          </w:tcPr>
          <w:p w14:paraId="5598F403" w14:textId="77777777" w:rsidR="00990C44" w:rsidRPr="000F6A46" w:rsidRDefault="00990C44">
            <w:pPr>
              <w:outlineLvl w:val="1"/>
              <w:rPr>
                <w:rFonts w:ascii="Arial" w:eastAsia="MS Mincho" w:hAnsi="Arial" w:cs="Arial"/>
                <w:bCs/>
                <w:sz w:val="20"/>
                <w:szCs w:val="20"/>
                <w:lang w:val="en-GB"/>
              </w:rPr>
            </w:pPr>
          </w:p>
        </w:tc>
      </w:tr>
    </w:tbl>
    <w:p w14:paraId="06B0A289" w14:textId="77777777" w:rsidR="008D1ACD" w:rsidRPr="000F6A46" w:rsidRDefault="008D1ACD" w:rsidP="008D1ACD">
      <w:pPr>
        <w:rPr>
          <w:rFonts w:ascii="Arial" w:hAnsi="Arial" w:cs="Arial"/>
          <w:b/>
          <w:sz w:val="20"/>
          <w:szCs w:val="20"/>
        </w:rPr>
      </w:pPr>
    </w:p>
    <w:p w14:paraId="41580463" w14:textId="77777777" w:rsidR="008D1ACD" w:rsidRPr="000F6A46" w:rsidRDefault="008D1ACD" w:rsidP="008D1ACD">
      <w:pPr>
        <w:rPr>
          <w:rFonts w:ascii="Arial" w:hAnsi="Arial" w:cs="Arial"/>
          <w:b/>
          <w:sz w:val="20"/>
          <w:szCs w:val="20"/>
          <w:u w:val="single"/>
        </w:rPr>
      </w:pPr>
      <w:r w:rsidRPr="000F6A46">
        <w:rPr>
          <w:rFonts w:ascii="Arial" w:hAnsi="Arial" w:cs="Arial"/>
          <w:b/>
          <w:sz w:val="20"/>
          <w:szCs w:val="20"/>
          <w:u w:val="single"/>
        </w:rPr>
        <w:t>Reviewer details:</w:t>
      </w:r>
    </w:p>
    <w:p w14:paraId="68AD20A8" w14:textId="77777777" w:rsidR="008D1ACD" w:rsidRPr="000F6A46" w:rsidRDefault="008D1ACD" w:rsidP="008D1ACD">
      <w:pPr>
        <w:rPr>
          <w:rFonts w:ascii="Arial" w:hAnsi="Arial" w:cs="Arial"/>
          <w:sz w:val="20"/>
          <w:szCs w:val="20"/>
        </w:rPr>
      </w:pPr>
    </w:p>
    <w:p w14:paraId="54CAACF0" w14:textId="77777777" w:rsidR="008D1ACD" w:rsidRPr="000F6A46" w:rsidRDefault="008D1ACD" w:rsidP="008D1ACD">
      <w:pPr>
        <w:rPr>
          <w:rFonts w:ascii="Arial" w:hAnsi="Arial" w:cs="Arial"/>
          <w:sz w:val="20"/>
          <w:szCs w:val="20"/>
        </w:rPr>
      </w:pPr>
      <w:r w:rsidRPr="000F6A46">
        <w:rPr>
          <w:rFonts w:ascii="Arial" w:hAnsi="Arial" w:cs="Arial"/>
          <w:color w:val="000000"/>
          <w:sz w:val="20"/>
          <w:szCs w:val="20"/>
        </w:rPr>
        <w:t xml:space="preserve">Amjad Iqbal </w:t>
      </w:r>
      <w:proofErr w:type="spellStart"/>
      <w:r w:rsidRPr="000F6A46">
        <w:rPr>
          <w:rFonts w:ascii="Arial" w:hAnsi="Arial" w:cs="Arial"/>
          <w:color w:val="000000"/>
          <w:sz w:val="20"/>
          <w:szCs w:val="20"/>
        </w:rPr>
        <w:t>Burq</w:t>
      </w:r>
      <w:proofErr w:type="spellEnd"/>
      <w:r w:rsidRPr="000F6A46">
        <w:rPr>
          <w:rFonts w:ascii="Arial" w:hAnsi="Arial" w:cs="Arial"/>
          <w:color w:val="000000"/>
          <w:sz w:val="20"/>
          <w:szCs w:val="20"/>
        </w:rPr>
        <w:t>, Islam Medical College</w:t>
      </w:r>
      <w:r w:rsidRPr="000F6A46">
        <w:rPr>
          <w:rFonts w:ascii="Arial" w:hAnsi="Arial" w:cs="Arial"/>
          <w:sz w:val="20"/>
          <w:szCs w:val="20"/>
        </w:rPr>
        <w:t xml:space="preserve">, </w:t>
      </w:r>
      <w:r w:rsidRPr="000F6A46">
        <w:rPr>
          <w:rFonts w:ascii="Arial" w:hAnsi="Arial" w:cs="Arial"/>
          <w:color w:val="000000"/>
          <w:sz w:val="20"/>
          <w:szCs w:val="20"/>
        </w:rPr>
        <w:t>Pakistan</w:t>
      </w:r>
    </w:p>
    <w:p w14:paraId="199EFD10" w14:textId="77777777" w:rsidR="00990C44" w:rsidRPr="000F6A46" w:rsidRDefault="00990C44">
      <w:pPr>
        <w:rPr>
          <w:rFonts w:ascii="Arial" w:hAnsi="Arial" w:cs="Arial"/>
          <w:sz w:val="20"/>
          <w:szCs w:val="20"/>
          <w:lang w:val="en-GB"/>
        </w:rPr>
      </w:pPr>
    </w:p>
    <w:sectPr w:rsidR="00990C44" w:rsidRPr="000F6A4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1D888" w14:textId="77777777" w:rsidR="003D1617" w:rsidRDefault="003D1617">
      <w:r>
        <w:separator/>
      </w:r>
    </w:p>
  </w:endnote>
  <w:endnote w:type="continuationSeparator" w:id="0">
    <w:p w14:paraId="29072878" w14:textId="77777777" w:rsidR="003D1617" w:rsidRDefault="003D1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61286" w14:textId="77777777" w:rsidR="00990C44" w:rsidRDefault="0040743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6711693B" w14:textId="77777777" w:rsidR="00990C44" w:rsidRDefault="00990C44">
    <w:pPr>
      <w:pStyle w:val="Footer"/>
      <w:jc w:val="right"/>
    </w:pPr>
  </w:p>
  <w:p w14:paraId="21FEF25F" w14:textId="77777777" w:rsidR="00990C44" w:rsidRDefault="00990C4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6DF70" w14:textId="77777777" w:rsidR="003D1617" w:rsidRDefault="003D1617">
      <w:r>
        <w:separator/>
      </w:r>
    </w:p>
  </w:footnote>
  <w:footnote w:type="continuationSeparator" w:id="0">
    <w:p w14:paraId="4DB70C33" w14:textId="77777777" w:rsidR="003D1617" w:rsidRDefault="003D1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CBE6" w14:textId="77777777" w:rsidR="00990C44" w:rsidRDefault="00990C44">
    <w:pPr>
      <w:spacing w:before="100" w:beforeAutospacing="1" w:after="100" w:afterAutospacing="1"/>
      <w:jc w:val="center"/>
      <w:rPr>
        <w:rFonts w:ascii="Arial" w:hAnsi="Arial" w:cs="Arial"/>
        <w:b/>
        <w:bCs/>
        <w:color w:val="003399"/>
        <w:szCs w:val="20"/>
        <w:u w:val="single"/>
        <w:lang w:val="en-GB"/>
      </w:rPr>
    </w:pPr>
  </w:p>
  <w:p w14:paraId="1E3B1FD5" w14:textId="77777777" w:rsidR="00990C44" w:rsidRDefault="00407436">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41253231">
    <w:abstractNumId w:val="4"/>
  </w:num>
  <w:num w:numId="2" w16cid:durableId="24604997">
    <w:abstractNumId w:val="8"/>
  </w:num>
  <w:num w:numId="3" w16cid:durableId="1744334328">
    <w:abstractNumId w:val="7"/>
  </w:num>
  <w:num w:numId="4" w16cid:durableId="1741707217">
    <w:abstractNumId w:val="9"/>
  </w:num>
  <w:num w:numId="5" w16cid:durableId="1085108606">
    <w:abstractNumId w:val="6"/>
  </w:num>
  <w:num w:numId="6" w16cid:durableId="522207190">
    <w:abstractNumId w:val="0"/>
  </w:num>
  <w:num w:numId="7" w16cid:durableId="48650808">
    <w:abstractNumId w:val="3"/>
  </w:num>
  <w:num w:numId="8" w16cid:durableId="1883055226">
    <w:abstractNumId w:val="11"/>
  </w:num>
  <w:num w:numId="9" w16cid:durableId="862550287">
    <w:abstractNumId w:val="10"/>
  </w:num>
  <w:num w:numId="10" w16cid:durableId="1122572592">
    <w:abstractNumId w:val="2"/>
  </w:num>
  <w:num w:numId="11" w16cid:durableId="1806004113">
    <w:abstractNumId w:val="1"/>
  </w:num>
  <w:num w:numId="12" w16cid:durableId="16716402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C44"/>
    <w:rsid w:val="00050C5D"/>
    <w:rsid w:val="000B55BC"/>
    <w:rsid w:val="000C7C7D"/>
    <w:rsid w:val="000E7823"/>
    <w:rsid w:val="000F6A46"/>
    <w:rsid w:val="000F6DD9"/>
    <w:rsid w:val="00161EA8"/>
    <w:rsid w:val="001D090E"/>
    <w:rsid w:val="002472CF"/>
    <w:rsid w:val="002A11E5"/>
    <w:rsid w:val="002A558D"/>
    <w:rsid w:val="002D687C"/>
    <w:rsid w:val="002F4040"/>
    <w:rsid w:val="00302DC8"/>
    <w:rsid w:val="003209F5"/>
    <w:rsid w:val="00325E08"/>
    <w:rsid w:val="003D1617"/>
    <w:rsid w:val="003F192A"/>
    <w:rsid w:val="00403FCE"/>
    <w:rsid w:val="00407436"/>
    <w:rsid w:val="004152BE"/>
    <w:rsid w:val="0047577A"/>
    <w:rsid w:val="004C08D4"/>
    <w:rsid w:val="004D40E3"/>
    <w:rsid w:val="004F03D0"/>
    <w:rsid w:val="00593CB3"/>
    <w:rsid w:val="005A0DB6"/>
    <w:rsid w:val="005C0653"/>
    <w:rsid w:val="005C7C66"/>
    <w:rsid w:val="006349BA"/>
    <w:rsid w:val="00675771"/>
    <w:rsid w:val="00696594"/>
    <w:rsid w:val="006A6862"/>
    <w:rsid w:val="00726D92"/>
    <w:rsid w:val="0073709E"/>
    <w:rsid w:val="007744E2"/>
    <w:rsid w:val="007C276B"/>
    <w:rsid w:val="00811FEA"/>
    <w:rsid w:val="00835839"/>
    <w:rsid w:val="00887AF1"/>
    <w:rsid w:val="00892548"/>
    <w:rsid w:val="008B3F75"/>
    <w:rsid w:val="008B508C"/>
    <w:rsid w:val="008B60DC"/>
    <w:rsid w:val="008D1ACD"/>
    <w:rsid w:val="00903770"/>
    <w:rsid w:val="00990C44"/>
    <w:rsid w:val="009A110A"/>
    <w:rsid w:val="00A03EB3"/>
    <w:rsid w:val="00A66E9A"/>
    <w:rsid w:val="00AB613E"/>
    <w:rsid w:val="00AE52BF"/>
    <w:rsid w:val="00AF5F04"/>
    <w:rsid w:val="00B00691"/>
    <w:rsid w:val="00B01890"/>
    <w:rsid w:val="00B33E30"/>
    <w:rsid w:val="00B517DE"/>
    <w:rsid w:val="00BC0895"/>
    <w:rsid w:val="00BE0D5E"/>
    <w:rsid w:val="00C17D8A"/>
    <w:rsid w:val="00C50EC9"/>
    <w:rsid w:val="00C740A0"/>
    <w:rsid w:val="00C947A4"/>
    <w:rsid w:val="00CB6C92"/>
    <w:rsid w:val="00D17E41"/>
    <w:rsid w:val="00D24971"/>
    <w:rsid w:val="00D71556"/>
    <w:rsid w:val="00DB0AE5"/>
    <w:rsid w:val="00DB72C6"/>
    <w:rsid w:val="00DC1BF1"/>
    <w:rsid w:val="00E240E1"/>
    <w:rsid w:val="00E51E93"/>
    <w:rsid w:val="00E72816"/>
    <w:rsid w:val="00E82777"/>
    <w:rsid w:val="00E93E13"/>
    <w:rsid w:val="00EB4EC3"/>
    <w:rsid w:val="00F30969"/>
    <w:rsid w:val="00F356C5"/>
    <w:rsid w:val="00FB6638"/>
    <w:rsid w:val="00FF426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2E34C"/>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kprress.org/index.php/JOMAH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740</Words>
  <Characters>4219</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4950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67</cp:revision>
  <dcterms:created xsi:type="dcterms:W3CDTF">2026-08-13T13:00:00Z</dcterms:created>
  <dcterms:modified xsi:type="dcterms:W3CDTF">2026-08-14T13:26:00Z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