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55699" w:rsidRPr="00192F1A" w14:paraId="3AD957A6" w14:textId="77777777">
        <w:trPr>
          <w:trHeight w:val="20"/>
          <w:jc w:val="center"/>
        </w:trPr>
        <w:tc>
          <w:tcPr>
            <w:tcW w:w="1186" w:type="pct"/>
          </w:tcPr>
          <w:p w14:paraId="1B4DE469" w14:textId="77777777" w:rsidR="00C55699" w:rsidRPr="00192F1A" w:rsidRDefault="009C53CF">
            <w:pPr>
              <w:pStyle w:val="BodyText"/>
              <w:ind w:left="90"/>
              <w:jc w:val="left"/>
              <w:rPr>
                <w:rFonts w:ascii="Arial" w:hAnsi="Arial" w:cs="Arial"/>
                <w:bCs/>
                <w:sz w:val="20"/>
                <w:szCs w:val="20"/>
                <w:lang w:val="en-GB" w:eastAsia="en-US"/>
              </w:rPr>
            </w:pPr>
            <w:r w:rsidRPr="00192F1A">
              <w:rPr>
                <w:rFonts w:ascii="Arial" w:hAnsi="Arial" w:cs="Arial"/>
                <w:bCs/>
                <w:sz w:val="20"/>
                <w:szCs w:val="20"/>
                <w:lang w:val="en-GB" w:eastAsia="en-US"/>
              </w:rPr>
              <w:t>Journal Name:</w:t>
            </w:r>
          </w:p>
        </w:tc>
        <w:tc>
          <w:tcPr>
            <w:tcW w:w="3814" w:type="pct"/>
          </w:tcPr>
          <w:p w14:paraId="16404665" w14:textId="77777777" w:rsidR="00C55699" w:rsidRPr="00192F1A" w:rsidRDefault="00C55699">
            <w:pPr>
              <w:rPr>
                <w:rFonts w:ascii="Arial" w:hAnsi="Arial" w:cs="Arial"/>
                <w:b/>
                <w:bCs/>
                <w:color w:val="0000FF"/>
                <w:sz w:val="20"/>
                <w:szCs w:val="20"/>
                <w:lang w:val="en-GB"/>
              </w:rPr>
            </w:pPr>
            <w:hyperlink r:id="rId7" w:history="1">
              <w:r w:rsidRPr="00192F1A">
                <w:rPr>
                  <w:rFonts w:ascii="Arial" w:hAnsi="Arial" w:cs="Arial"/>
                  <w:color w:val="0000FF"/>
                  <w:sz w:val="20"/>
                  <w:szCs w:val="20"/>
                  <w:u w:val="single"/>
                </w:rPr>
                <w:t>Journal of Global Agriculture and Ecology</w:t>
              </w:r>
            </w:hyperlink>
          </w:p>
        </w:tc>
      </w:tr>
      <w:tr w:rsidR="00C55699" w:rsidRPr="00192F1A" w14:paraId="469F9D29" w14:textId="77777777">
        <w:trPr>
          <w:trHeight w:val="20"/>
          <w:jc w:val="center"/>
        </w:trPr>
        <w:tc>
          <w:tcPr>
            <w:tcW w:w="1186" w:type="pct"/>
          </w:tcPr>
          <w:p w14:paraId="3F0455AB" w14:textId="77777777" w:rsidR="00C55699" w:rsidRPr="00192F1A" w:rsidRDefault="009C53CF">
            <w:pPr>
              <w:pStyle w:val="BodyText"/>
              <w:ind w:left="90"/>
              <w:jc w:val="left"/>
              <w:rPr>
                <w:rFonts w:ascii="Arial" w:hAnsi="Arial" w:cs="Arial"/>
                <w:bCs/>
                <w:sz w:val="20"/>
                <w:szCs w:val="20"/>
                <w:lang w:val="en-GB" w:eastAsia="en-US"/>
              </w:rPr>
            </w:pPr>
            <w:r w:rsidRPr="00192F1A">
              <w:rPr>
                <w:rFonts w:ascii="Arial" w:hAnsi="Arial" w:cs="Arial"/>
                <w:bCs/>
                <w:sz w:val="20"/>
                <w:szCs w:val="20"/>
                <w:lang w:val="en-GB" w:eastAsia="en-US"/>
              </w:rPr>
              <w:t>Manuscript Number:</w:t>
            </w:r>
          </w:p>
        </w:tc>
        <w:tc>
          <w:tcPr>
            <w:tcW w:w="3814" w:type="pct"/>
          </w:tcPr>
          <w:p w14:paraId="24575D36" w14:textId="60662FD0" w:rsidR="00C55699" w:rsidRPr="00192F1A" w:rsidRDefault="00320C29">
            <w:pPr>
              <w:pStyle w:val="NormalWeb"/>
              <w:spacing w:before="0" w:beforeAutospacing="0" w:after="0" w:afterAutospacing="0"/>
              <w:rPr>
                <w:rFonts w:ascii="Arial" w:hAnsi="Arial" w:cs="Arial"/>
                <w:b/>
                <w:bCs/>
                <w:sz w:val="20"/>
                <w:szCs w:val="20"/>
                <w:lang w:val="en-GB"/>
              </w:rPr>
            </w:pPr>
            <w:r w:rsidRPr="00192F1A">
              <w:rPr>
                <w:rFonts w:ascii="Arial" w:hAnsi="Arial" w:cs="Arial"/>
                <w:b/>
                <w:bCs/>
                <w:sz w:val="20"/>
                <w:szCs w:val="20"/>
                <w:lang w:val="en-GB"/>
              </w:rPr>
              <w:t>Ms_JOGAE_15506</w:t>
            </w:r>
          </w:p>
        </w:tc>
      </w:tr>
      <w:tr w:rsidR="00C55699" w:rsidRPr="00192F1A" w14:paraId="21D7C8C1" w14:textId="77777777">
        <w:trPr>
          <w:trHeight w:val="20"/>
          <w:jc w:val="center"/>
        </w:trPr>
        <w:tc>
          <w:tcPr>
            <w:tcW w:w="1186" w:type="pct"/>
          </w:tcPr>
          <w:p w14:paraId="745CFEBD" w14:textId="77777777" w:rsidR="00C55699" w:rsidRPr="00192F1A" w:rsidRDefault="009C53CF">
            <w:pPr>
              <w:pStyle w:val="BodyText"/>
              <w:ind w:left="90"/>
              <w:jc w:val="left"/>
              <w:rPr>
                <w:rFonts w:ascii="Arial" w:hAnsi="Arial" w:cs="Arial"/>
                <w:bCs/>
                <w:sz w:val="20"/>
                <w:szCs w:val="20"/>
                <w:lang w:val="en-GB" w:eastAsia="en-US"/>
              </w:rPr>
            </w:pPr>
            <w:r w:rsidRPr="00192F1A">
              <w:rPr>
                <w:rFonts w:ascii="Arial" w:hAnsi="Arial" w:cs="Arial"/>
                <w:bCs/>
                <w:sz w:val="20"/>
                <w:szCs w:val="20"/>
                <w:lang w:val="en-GB" w:eastAsia="en-US"/>
              </w:rPr>
              <w:t xml:space="preserve">Title of the Manuscript: </w:t>
            </w:r>
          </w:p>
        </w:tc>
        <w:tc>
          <w:tcPr>
            <w:tcW w:w="3814" w:type="pct"/>
          </w:tcPr>
          <w:p w14:paraId="2EA5987D" w14:textId="2658EEAF" w:rsidR="00C55699" w:rsidRPr="00192F1A" w:rsidRDefault="00320C29">
            <w:pPr>
              <w:pStyle w:val="NormalWeb"/>
              <w:spacing w:before="0" w:beforeAutospacing="0" w:after="0" w:afterAutospacing="0"/>
              <w:rPr>
                <w:rFonts w:ascii="Arial" w:hAnsi="Arial" w:cs="Arial"/>
                <w:b/>
                <w:sz w:val="20"/>
                <w:szCs w:val="20"/>
                <w:lang w:val="en-GB"/>
              </w:rPr>
            </w:pPr>
            <w:r w:rsidRPr="00192F1A">
              <w:rPr>
                <w:rFonts w:ascii="Arial" w:hAnsi="Arial" w:cs="Arial"/>
                <w:b/>
                <w:sz w:val="20"/>
                <w:szCs w:val="20"/>
                <w:lang w:val="en-GB"/>
              </w:rPr>
              <w:t>Precision Farming for Sustainable and Efficient Agribusiness in India: A Critical Narrative Review with Descriptive Evidence Synthesis</w:t>
            </w:r>
          </w:p>
        </w:tc>
      </w:tr>
      <w:tr w:rsidR="00C55699" w:rsidRPr="00192F1A" w14:paraId="4F6805AE" w14:textId="77777777">
        <w:trPr>
          <w:trHeight w:val="20"/>
          <w:jc w:val="center"/>
        </w:trPr>
        <w:tc>
          <w:tcPr>
            <w:tcW w:w="1186" w:type="pct"/>
          </w:tcPr>
          <w:p w14:paraId="6E3D69AE" w14:textId="77777777" w:rsidR="00C55699" w:rsidRPr="00192F1A" w:rsidRDefault="009C53CF">
            <w:pPr>
              <w:pStyle w:val="BodyText"/>
              <w:ind w:left="90"/>
              <w:jc w:val="left"/>
              <w:rPr>
                <w:rFonts w:ascii="Arial" w:hAnsi="Arial" w:cs="Arial"/>
                <w:bCs/>
                <w:sz w:val="20"/>
                <w:szCs w:val="20"/>
                <w:lang w:val="en-GB" w:eastAsia="en-US"/>
              </w:rPr>
            </w:pPr>
            <w:r w:rsidRPr="00192F1A">
              <w:rPr>
                <w:rFonts w:ascii="Arial" w:hAnsi="Arial" w:cs="Arial"/>
                <w:bCs/>
                <w:sz w:val="20"/>
                <w:szCs w:val="20"/>
                <w:lang w:val="en-GB" w:eastAsia="en-US"/>
              </w:rPr>
              <w:t>Type of the Article</w:t>
            </w:r>
          </w:p>
        </w:tc>
        <w:tc>
          <w:tcPr>
            <w:tcW w:w="3814" w:type="pct"/>
          </w:tcPr>
          <w:p w14:paraId="450C22AF" w14:textId="77777777" w:rsidR="00C55699" w:rsidRPr="00192F1A" w:rsidRDefault="009C53CF">
            <w:pPr>
              <w:pStyle w:val="NormalWeb"/>
              <w:spacing w:before="0" w:beforeAutospacing="0" w:after="0" w:afterAutospacing="0"/>
              <w:rPr>
                <w:rFonts w:ascii="Arial" w:hAnsi="Arial" w:cs="Arial"/>
                <w:b/>
                <w:sz w:val="20"/>
                <w:szCs w:val="20"/>
                <w:lang w:val="en-GB"/>
              </w:rPr>
            </w:pPr>
            <w:r w:rsidRPr="00192F1A">
              <w:rPr>
                <w:rFonts w:ascii="Arial" w:hAnsi="Arial" w:cs="Arial"/>
                <w:b/>
                <w:sz w:val="20"/>
                <w:szCs w:val="20"/>
                <w:lang w:val="en-GB"/>
              </w:rPr>
              <w:t>REVIEW ARTICLE</w:t>
            </w:r>
          </w:p>
          <w:p w14:paraId="7D9B71C1" w14:textId="77777777" w:rsidR="00C55699" w:rsidRPr="00192F1A" w:rsidRDefault="00C55699">
            <w:pPr>
              <w:pStyle w:val="NormalWeb"/>
              <w:spacing w:before="0" w:beforeAutospacing="0" w:after="0" w:afterAutospacing="0"/>
              <w:rPr>
                <w:rFonts w:ascii="Arial" w:hAnsi="Arial" w:cs="Arial"/>
                <w:b/>
                <w:sz w:val="20"/>
                <w:szCs w:val="20"/>
                <w:lang w:val="en-GB"/>
              </w:rPr>
            </w:pPr>
          </w:p>
        </w:tc>
      </w:tr>
    </w:tbl>
    <w:p w14:paraId="4594C23D" w14:textId="77777777" w:rsidR="00C55699" w:rsidRPr="00192F1A" w:rsidRDefault="00C55699">
      <w:pPr>
        <w:jc w:val="both"/>
        <w:rPr>
          <w:rFonts w:ascii="Arial" w:eastAsia="MS Mincho" w:hAnsi="Arial" w:cs="Arial"/>
          <w:sz w:val="20"/>
          <w:szCs w:val="20"/>
          <w:lang w:val="en-GB" w:eastAsia="x-none"/>
        </w:rPr>
      </w:pPr>
    </w:p>
    <w:p w14:paraId="76EC7DFE" w14:textId="77777777" w:rsidR="00C55699" w:rsidRPr="00192F1A" w:rsidRDefault="009C53CF">
      <w:pPr>
        <w:jc w:val="both"/>
        <w:rPr>
          <w:rFonts w:ascii="Arial" w:eastAsia="MS Mincho" w:hAnsi="Arial" w:cs="Arial"/>
          <w:b/>
          <w:sz w:val="20"/>
          <w:szCs w:val="20"/>
          <w:u w:val="single"/>
          <w:lang w:val="en-GB" w:eastAsia="x-none"/>
        </w:rPr>
      </w:pPr>
      <w:r w:rsidRPr="00192F1A">
        <w:rPr>
          <w:rFonts w:ascii="Arial" w:eastAsia="MS Mincho" w:hAnsi="Arial" w:cs="Arial"/>
          <w:b/>
          <w:sz w:val="20"/>
          <w:szCs w:val="20"/>
          <w:highlight w:val="yellow"/>
          <w:u w:val="single"/>
          <w:lang w:val="en-GB" w:eastAsia="x-none"/>
        </w:rPr>
        <w:t>PART 1 (Importance of the manuscript)</w:t>
      </w:r>
    </w:p>
    <w:p w14:paraId="69AA5F53" w14:textId="77777777" w:rsidR="00C55699" w:rsidRPr="00192F1A" w:rsidRDefault="00C55699">
      <w:pPr>
        <w:ind w:left="1440"/>
        <w:jc w:val="both"/>
        <w:rPr>
          <w:rFonts w:ascii="Arial" w:eastAsia="MS Mincho" w:hAnsi="Arial" w:cs="Arial"/>
          <w:bCs/>
          <w:sz w:val="20"/>
          <w:szCs w:val="20"/>
          <w:lang w:val="en-GB" w:eastAsia="x-none"/>
        </w:rPr>
      </w:pPr>
    </w:p>
    <w:p w14:paraId="4817DC47" w14:textId="77777777" w:rsidR="00C55699" w:rsidRPr="00192F1A" w:rsidRDefault="00C55699">
      <w:pPr>
        <w:ind w:left="1440"/>
        <w:jc w:val="both"/>
        <w:rPr>
          <w:rFonts w:ascii="Arial" w:eastAsia="MS Mincho" w:hAnsi="Arial" w:cs="Arial"/>
          <w:bCs/>
          <w:sz w:val="20"/>
          <w:szCs w:val="20"/>
          <w:lang w:val="en-GB" w:eastAsia="x-none"/>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31"/>
        <w:gridCol w:w="5310"/>
        <w:gridCol w:w="4434"/>
      </w:tblGrid>
      <w:tr w:rsidR="00C55699" w:rsidRPr="00192F1A" w14:paraId="1A109512" w14:textId="77777777" w:rsidTr="00107344">
        <w:trPr>
          <w:trHeight w:val="20"/>
          <w:jc w:val="center"/>
        </w:trPr>
        <w:tc>
          <w:tcPr>
            <w:tcW w:w="1563" w:type="pct"/>
            <w:noWrap/>
          </w:tcPr>
          <w:p w14:paraId="566A6390" w14:textId="77777777" w:rsidR="00C55699" w:rsidRPr="00192F1A" w:rsidRDefault="00C55699">
            <w:pPr>
              <w:outlineLvl w:val="1"/>
              <w:rPr>
                <w:rFonts w:ascii="Arial" w:eastAsia="MS Mincho" w:hAnsi="Arial" w:cs="Arial"/>
                <w:b/>
                <w:bCs/>
                <w:sz w:val="20"/>
                <w:szCs w:val="20"/>
                <w:lang w:val="en-GB"/>
              </w:rPr>
            </w:pPr>
          </w:p>
        </w:tc>
        <w:tc>
          <w:tcPr>
            <w:tcW w:w="1873" w:type="pct"/>
          </w:tcPr>
          <w:p w14:paraId="4A7A6800" w14:textId="77777777" w:rsidR="00C55699" w:rsidRPr="00192F1A" w:rsidRDefault="009C53CF">
            <w:pPr>
              <w:outlineLvl w:val="1"/>
              <w:rPr>
                <w:rFonts w:ascii="Arial" w:eastAsia="MS Mincho" w:hAnsi="Arial" w:cs="Arial"/>
                <w:b/>
                <w:bCs/>
                <w:sz w:val="20"/>
                <w:szCs w:val="20"/>
                <w:lang w:val="en-GB"/>
              </w:rPr>
            </w:pPr>
            <w:r w:rsidRPr="00192F1A">
              <w:rPr>
                <w:rFonts w:ascii="Arial" w:eastAsia="MS Mincho" w:hAnsi="Arial" w:cs="Arial"/>
                <w:b/>
                <w:bCs/>
                <w:sz w:val="20"/>
                <w:szCs w:val="20"/>
                <w:lang w:val="en-GB"/>
              </w:rPr>
              <w:t>Comments of the Reviewers</w:t>
            </w:r>
          </w:p>
        </w:tc>
        <w:tc>
          <w:tcPr>
            <w:tcW w:w="1564" w:type="pct"/>
          </w:tcPr>
          <w:p w14:paraId="54F495ED" w14:textId="77777777" w:rsidR="00C55699" w:rsidRPr="00192F1A" w:rsidRDefault="009C53CF">
            <w:pPr>
              <w:spacing w:after="160" w:line="259" w:lineRule="auto"/>
              <w:rPr>
                <w:rFonts w:ascii="Arial" w:eastAsia="Calibri" w:hAnsi="Arial" w:cs="Arial"/>
                <w:kern w:val="2"/>
                <w:sz w:val="20"/>
                <w:szCs w:val="20"/>
                <w:lang w:val="en-GB"/>
              </w:rPr>
            </w:pPr>
            <w:r w:rsidRPr="00192F1A">
              <w:rPr>
                <w:rFonts w:ascii="Arial" w:eastAsia="Calibri" w:hAnsi="Arial" w:cs="Arial"/>
                <w:b/>
                <w:kern w:val="2"/>
                <w:sz w:val="20"/>
                <w:szCs w:val="20"/>
                <w:lang w:val="en-GB"/>
              </w:rPr>
              <w:t>Author’s Feedback</w:t>
            </w:r>
            <w:r w:rsidRPr="00192F1A">
              <w:rPr>
                <w:rFonts w:ascii="Arial" w:eastAsia="Calibri" w:hAnsi="Arial" w:cs="Arial"/>
                <w:kern w:val="2"/>
                <w:sz w:val="20"/>
                <w:szCs w:val="20"/>
                <w:lang w:val="en-GB"/>
              </w:rPr>
              <w:t xml:space="preserve"> </w:t>
            </w:r>
          </w:p>
          <w:p w14:paraId="46287B57" w14:textId="77777777" w:rsidR="00C55699" w:rsidRPr="00192F1A" w:rsidRDefault="00C55699">
            <w:pPr>
              <w:outlineLvl w:val="1"/>
              <w:rPr>
                <w:rFonts w:ascii="Arial" w:eastAsia="MS Mincho" w:hAnsi="Arial" w:cs="Arial"/>
                <w:bCs/>
                <w:sz w:val="20"/>
                <w:szCs w:val="20"/>
                <w:lang w:val="en-GB"/>
              </w:rPr>
            </w:pPr>
          </w:p>
        </w:tc>
      </w:tr>
      <w:tr w:rsidR="00C55699" w:rsidRPr="00192F1A" w14:paraId="0BB66646" w14:textId="77777777" w:rsidTr="00107344">
        <w:trPr>
          <w:trHeight w:val="20"/>
          <w:jc w:val="center"/>
        </w:trPr>
        <w:tc>
          <w:tcPr>
            <w:tcW w:w="1563" w:type="pct"/>
            <w:noWrap/>
          </w:tcPr>
          <w:p w14:paraId="09338C90" w14:textId="77777777" w:rsidR="00C55699" w:rsidRPr="00192F1A" w:rsidRDefault="009C53CF">
            <w:pPr>
              <w:rPr>
                <w:rFonts w:ascii="Arial" w:hAnsi="Arial" w:cs="Arial"/>
                <w:bCs/>
                <w:sz w:val="20"/>
                <w:szCs w:val="20"/>
                <w:lang w:val="en-GB"/>
              </w:rPr>
            </w:pPr>
            <w:r w:rsidRPr="00192F1A">
              <w:rPr>
                <w:rFonts w:ascii="Arial" w:hAnsi="Arial" w:cs="Arial"/>
                <w:b/>
                <w:bCs/>
                <w:sz w:val="20"/>
                <w:szCs w:val="20"/>
                <w:lang w:val="en-GB"/>
              </w:rPr>
              <w:t>Please write a few sentences regarding the importance of this manuscript for the scientific community.</w:t>
            </w:r>
            <w:r w:rsidRPr="00192F1A">
              <w:rPr>
                <w:rFonts w:ascii="Arial" w:hAnsi="Arial" w:cs="Arial"/>
                <w:bCs/>
                <w:sz w:val="20"/>
                <w:szCs w:val="20"/>
                <w:lang w:val="en-GB"/>
              </w:rPr>
              <w:t xml:space="preserve"> A minimum of 3-4 sentences may be required for this part.</w:t>
            </w:r>
          </w:p>
          <w:p w14:paraId="19A42C8F" w14:textId="77777777" w:rsidR="00C55699" w:rsidRPr="00192F1A" w:rsidRDefault="00C55699">
            <w:pPr>
              <w:rPr>
                <w:rFonts w:ascii="Arial" w:eastAsia="MS Mincho" w:hAnsi="Arial" w:cs="Arial"/>
                <w:bCs/>
                <w:sz w:val="20"/>
                <w:szCs w:val="20"/>
                <w:lang w:val="en-GB"/>
              </w:rPr>
            </w:pPr>
          </w:p>
        </w:tc>
        <w:tc>
          <w:tcPr>
            <w:tcW w:w="1873" w:type="pct"/>
          </w:tcPr>
          <w:p w14:paraId="4A4E1EEC" w14:textId="0D4C4897" w:rsidR="00481AA6" w:rsidRPr="00192F1A" w:rsidRDefault="00481AA6">
            <w:pPr>
              <w:contextualSpacing/>
              <w:rPr>
                <w:rFonts w:ascii="Arial" w:hAnsi="Arial" w:cs="Arial"/>
                <w:b/>
                <w:bCs/>
                <w:sz w:val="20"/>
                <w:szCs w:val="20"/>
                <w:lang w:val="en-GB"/>
              </w:rPr>
            </w:pPr>
            <w:r w:rsidRPr="00192F1A">
              <w:rPr>
                <w:rFonts w:ascii="Arial" w:hAnsi="Arial" w:cs="Arial"/>
                <w:sz w:val="20"/>
                <w:szCs w:val="20"/>
              </w:rPr>
              <w:t>This paper solves an important problem by changing how we think about high-tech farming for small farms. Instead of focusing on buying expensive machinery, it focuses on providing affordable services and helping farmers make better decisions. By combining research from crop science, economics, and digital technology, it helps experts and leaders clearly see what actually works in real fields versus what only looks good on paper. Finally, its ideas for low-cost ("frugal") and regional ("meso-scale") precision give a realistic plan for using modern technology on small, broken-up farm plots across developing nations.</w:t>
            </w:r>
          </w:p>
        </w:tc>
        <w:tc>
          <w:tcPr>
            <w:tcW w:w="1564" w:type="pct"/>
          </w:tcPr>
          <w:p w14:paraId="32052DAF" w14:textId="77777777" w:rsidR="00C55699" w:rsidRPr="00192F1A" w:rsidRDefault="00C55699">
            <w:pPr>
              <w:outlineLvl w:val="1"/>
              <w:rPr>
                <w:rFonts w:ascii="Arial" w:eastAsia="MS Mincho" w:hAnsi="Arial" w:cs="Arial"/>
                <w:bCs/>
                <w:sz w:val="20"/>
                <w:szCs w:val="20"/>
                <w:lang w:val="en-GB"/>
              </w:rPr>
            </w:pPr>
          </w:p>
        </w:tc>
      </w:tr>
    </w:tbl>
    <w:p w14:paraId="58A20311" w14:textId="77777777" w:rsidR="00C55699" w:rsidRPr="00192F1A" w:rsidRDefault="00C55699">
      <w:pPr>
        <w:rPr>
          <w:rFonts w:ascii="Arial" w:hAnsi="Arial" w:cs="Arial"/>
          <w:sz w:val="20"/>
          <w:szCs w:val="20"/>
          <w:lang w:val="en-GB"/>
        </w:rPr>
      </w:pPr>
    </w:p>
    <w:p w14:paraId="6315B9E8" w14:textId="77777777" w:rsidR="005A3EBA" w:rsidRPr="00192F1A" w:rsidRDefault="005A3EBA" w:rsidP="005A3EBA">
      <w:pPr>
        <w:outlineLvl w:val="1"/>
        <w:rPr>
          <w:rFonts w:ascii="Arial" w:eastAsia="MS Mincho" w:hAnsi="Arial" w:cs="Arial"/>
          <w:b/>
          <w:bCs/>
          <w:sz w:val="20"/>
          <w:szCs w:val="20"/>
          <w:u w:val="single"/>
          <w:lang w:val="en-GB"/>
        </w:rPr>
      </w:pPr>
      <w:r w:rsidRPr="00192F1A">
        <w:rPr>
          <w:rFonts w:ascii="Arial" w:eastAsia="MS Mincho" w:hAnsi="Arial" w:cs="Arial"/>
          <w:b/>
          <w:bCs/>
          <w:sz w:val="20"/>
          <w:szCs w:val="20"/>
          <w:highlight w:val="yellow"/>
          <w:u w:val="single"/>
          <w:lang w:val="en-GB"/>
        </w:rPr>
        <w:t>PART 2.1 (Objective Evaluation)</w:t>
      </w:r>
    </w:p>
    <w:p w14:paraId="289F5ADA" w14:textId="77777777" w:rsidR="00C55699" w:rsidRPr="00192F1A" w:rsidRDefault="00C556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55699" w:rsidRPr="00192F1A" w14:paraId="38BD0A93" w14:textId="77777777">
        <w:trPr>
          <w:trHeight w:val="20"/>
          <w:jc w:val="center"/>
        </w:trPr>
        <w:tc>
          <w:tcPr>
            <w:tcW w:w="1666" w:type="pct"/>
            <w:noWrap/>
          </w:tcPr>
          <w:p w14:paraId="046D26B4" w14:textId="77777777" w:rsidR="00C55699" w:rsidRPr="00192F1A" w:rsidRDefault="00C55699">
            <w:pPr>
              <w:outlineLvl w:val="1"/>
              <w:rPr>
                <w:rFonts w:ascii="Arial" w:eastAsia="MS Mincho" w:hAnsi="Arial" w:cs="Arial"/>
                <w:b/>
                <w:bCs/>
                <w:sz w:val="20"/>
                <w:szCs w:val="20"/>
                <w:lang w:val="en-GB"/>
              </w:rPr>
            </w:pPr>
          </w:p>
        </w:tc>
        <w:tc>
          <w:tcPr>
            <w:tcW w:w="1667" w:type="pct"/>
          </w:tcPr>
          <w:p w14:paraId="6A728222" w14:textId="77777777" w:rsidR="00C55699" w:rsidRPr="00192F1A" w:rsidRDefault="009C53CF">
            <w:pPr>
              <w:outlineLvl w:val="1"/>
              <w:rPr>
                <w:rFonts w:ascii="Arial" w:eastAsia="MS Mincho" w:hAnsi="Arial" w:cs="Arial"/>
                <w:b/>
                <w:bCs/>
                <w:sz w:val="20"/>
                <w:szCs w:val="20"/>
                <w:lang w:val="en-GB"/>
              </w:rPr>
            </w:pPr>
            <w:r w:rsidRPr="00192F1A">
              <w:rPr>
                <w:rFonts w:ascii="Arial" w:eastAsia="MS Mincho" w:hAnsi="Arial" w:cs="Arial"/>
                <w:b/>
                <w:bCs/>
                <w:sz w:val="20"/>
                <w:szCs w:val="20"/>
                <w:lang w:val="en-GB"/>
              </w:rPr>
              <w:t>Rating of the Reviewers</w:t>
            </w:r>
          </w:p>
        </w:tc>
        <w:tc>
          <w:tcPr>
            <w:tcW w:w="1667" w:type="pct"/>
          </w:tcPr>
          <w:p w14:paraId="45F73BC7" w14:textId="3641BCFB" w:rsidR="00C55699" w:rsidRPr="00192F1A" w:rsidRDefault="009C53CF">
            <w:pPr>
              <w:spacing w:after="160" w:line="259" w:lineRule="auto"/>
              <w:rPr>
                <w:rFonts w:ascii="Arial" w:hAnsi="Arial" w:cs="Arial"/>
                <w:b/>
                <w:sz w:val="20"/>
                <w:szCs w:val="20"/>
                <w:lang w:val="en-GB"/>
              </w:rPr>
            </w:pPr>
            <w:r w:rsidRPr="00192F1A">
              <w:rPr>
                <w:rFonts w:ascii="Arial" w:eastAsia="Calibri" w:hAnsi="Arial" w:cs="Arial"/>
                <w:b/>
                <w:kern w:val="2"/>
                <w:sz w:val="20"/>
                <w:szCs w:val="20"/>
                <w:lang w:val="en-GB"/>
              </w:rPr>
              <w:t>Author’s Feedback</w:t>
            </w:r>
            <w:r w:rsidRPr="00192F1A">
              <w:rPr>
                <w:rFonts w:ascii="Arial" w:eastAsia="Calibri" w:hAnsi="Arial" w:cs="Arial"/>
                <w:kern w:val="2"/>
                <w:sz w:val="20"/>
                <w:szCs w:val="20"/>
                <w:lang w:val="en-GB"/>
              </w:rPr>
              <w:t xml:space="preserve"> </w:t>
            </w:r>
            <w:r w:rsidR="00D04C23" w:rsidRPr="00192F1A">
              <w:rPr>
                <w:rFonts w:ascii="Arial" w:hAnsi="Arial" w:cs="Arial"/>
                <w:b/>
                <w:kern w:val="2"/>
                <w:sz w:val="20"/>
                <w:szCs w:val="20"/>
                <w:highlight w:val="yellow"/>
                <w:lang w:val="en-GB"/>
              </w:rPr>
              <w:t>(</w:t>
            </w:r>
            <w:r w:rsidR="00D04C23" w:rsidRPr="00192F1A">
              <w:rPr>
                <w:rFonts w:ascii="Arial" w:hAnsi="Arial" w:cs="Arial"/>
                <w:bCs/>
                <w:kern w:val="2"/>
                <w:sz w:val="20"/>
                <w:szCs w:val="20"/>
                <w:highlight w:val="yellow"/>
                <w:lang w:val="en-GB"/>
              </w:rPr>
              <w:t>Revision of the Manuscript and Feedback of Authors are mandatory for Rating of 2 and 1)</w:t>
            </w:r>
          </w:p>
        </w:tc>
      </w:tr>
      <w:tr w:rsidR="00C55699" w:rsidRPr="00192F1A" w14:paraId="4C166C81" w14:textId="77777777">
        <w:trPr>
          <w:trHeight w:val="20"/>
          <w:jc w:val="center"/>
        </w:trPr>
        <w:tc>
          <w:tcPr>
            <w:tcW w:w="1666" w:type="pct"/>
            <w:noWrap/>
          </w:tcPr>
          <w:p w14:paraId="474B759B" w14:textId="77777777" w:rsidR="00C55699" w:rsidRPr="00192F1A" w:rsidRDefault="009C53CF">
            <w:pPr>
              <w:rPr>
                <w:rFonts w:ascii="Arial" w:hAnsi="Arial" w:cs="Arial"/>
                <w:b/>
                <w:bCs/>
                <w:sz w:val="20"/>
                <w:szCs w:val="20"/>
                <w:lang w:val="en-GB"/>
              </w:rPr>
            </w:pPr>
            <w:r w:rsidRPr="00192F1A">
              <w:rPr>
                <w:rFonts w:ascii="Arial" w:hAnsi="Arial" w:cs="Arial"/>
                <w:b/>
                <w:bCs/>
                <w:sz w:val="20"/>
                <w:szCs w:val="20"/>
                <w:lang w:val="en-GB"/>
              </w:rPr>
              <w:t xml:space="preserve">1. Is the title clear and appropriate for the paper? </w:t>
            </w:r>
          </w:p>
          <w:p w14:paraId="34EB8ABC" w14:textId="77777777" w:rsidR="00C55699" w:rsidRPr="00192F1A" w:rsidRDefault="009C53CF">
            <w:pPr>
              <w:rPr>
                <w:rFonts w:ascii="Arial" w:hAnsi="Arial" w:cs="Arial"/>
                <w:color w:val="404040"/>
                <w:sz w:val="20"/>
                <w:szCs w:val="20"/>
                <w:shd w:val="clear" w:color="auto" w:fill="FFFFFF"/>
                <w:lang w:val="en-GB"/>
              </w:rPr>
            </w:pPr>
            <w:r w:rsidRPr="00192F1A">
              <w:rPr>
                <w:rFonts w:ascii="Arial" w:hAnsi="Arial" w:cs="Arial"/>
                <w:color w:val="404040"/>
                <w:sz w:val="20"/>
                <w:szCs w:val="20"/>
                <w:shd w:val="clear" w:color="auto" w:fill="FFFFFF"/>
                <w:lang w:val="en-GB"/>
              </w:rPr>
              <w:t xml:space="preserve">Rating Scale: </w:t>
            </w:r>
          </w:p>
          <w:p w14:paraId="4B361674" w14:textId="77777777" w:rsidR="00C55699" w:rsidRPr="00192F1A" w:rsidRDefault="009C53CF">
            <w:pPr>
              <w:rPr>
                <w:rFonts w:ascii="Arial" w:hAnsi="Arial" w:cs="Arial"/>
                <w:sz w:val="20"/>
                <w:szCs w:val="20"/>
                <w:u w:val="single"/>
                <w:lang w:val="en-GB"/>
              </w:rPr>
            </w:pPr>
            <w:r w:rsidRPr="00192F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0836E8" w14:textId="0B24E7C8" w:rsidR="00C55699" w:rsidRPr="00192F1A" w:rsidRDefault="007C5340">
            <w:pPr>
              <w:ind w:left="360"/>
              <w:rPr>
                <w:rFonts w:ascii="Arial" w:hAnsi="Arial" w:cs="Arial"/>
                <w:b/>
                <w:bCs/>
                <w:sz w:val="20"/>
                <w:szCs w:val="20"/>
                <w:lang w:val="en-GB"/>
              </w:rPr>
            </w:pPr>
            <w:r w:rsidRPr="00192F1A">
              <w:rPr>
                <w:rFonts w:ascii="Arial" w:hAnsi="Arial" w:cs="Arial"/>
                <w:b/>
                <w:bCs/>
                <w:sz w:val="20"/>
                <w:szCs w:val="20"/>
                <w:lang w:val="en-GB"/>
              </w:rPr>
              <w:t>5</w:t>
            </w:r>
          </w:p>
        </w:tc>
        <w:tc>
          <w:tcPr>
            <w:tcW w:w="1667" w:type="pct"/>
          </w:tcPr>
          <w:p w14:paraId="572F4928" w14:textId="77777777" w:rsidR="00C55699" w:rsidRPr="00192F1A" w:rsidRDefault="00C55699">
            <w:pPr>
              <w:outlineLvl w:val="1"/>
              <w:rPr>
                <w:rFonts w:ascii="Arial" w:eastAsia="MS Mincho" w:hAnsi="Arial" w:cs="Arial"/>
                <w:bCs/>
                <w:sz w:val="20"/>
                <w:szCs w:val="20"/>
                <w:lang w:val="en-GB"/>
              </w:rPr>
            </w:pPr>
          </w:p>
        </w:tc>
      </w:tr>
      <w:tr w:rsidR="00C55699" w:rsidRPr="00192F1A" w14:paraId="1A99F5BA" w14:textId="77777777">
        <w:trPr>
          <w:trHeight w:val="20"/>
          <w:jc w:val="center"/>
        </w:trPr>
        <w:tc>
          <w:tcPr>
            <w:tcW w:w="1666" w:type="pct"/>
            <w:noWrap/>
          </w:tcPr>
          <w:p w14:paraId="134D7D10" w14:textId="77777777" w:rsidR="00C55699" w:rsidRPr="00192F1A" w:rsidRDefault="009C53CF">
            <w:pPr>
              <w:outlineLvl w:val="1"/>
              <w:rPr>
                <w:rFonts w:ascii="Arial" w:eastAsia="MS Mincho" w:hAnsi="Arial" w:cs="Arial"/>
                <w:b/>
                <w:bCs/>
                <w:sz w:val="20"/>
                <w:szCs w:val="20"/>
                <w:lang w:val="en-GB"/>
              </w:rPr>
            </w:pPr>
            <w:r w:rsidRPr="00192F1A">
              <w:rPr>
                <w:rFonts w:ascii="Arial" w:eastAsia="MS Mincho" w:hAnsi="Arial" w:cs="Arial"/>
                <w:b/>
                <w:bCs/>
                <w:sz w:val="20"/>
                <w:szCs w:val="20"/>
                <w:lang w:val="en-GB"/>
              </w:rPr>
              <w:t xml:space="preserve">2. Is the abstract of the article comprehensive? </w:t>
            </w:r>
          </w:p>
          <w:p w14:paraId="1EC38D61" w14:textId="77777777" w:rsidR="00C55699" w:rsidRPr="00192F1A" w:rsidRDefault="009C53CF">
            <w:pPr>
              <w:rPr>
                <w:rFonts w:ascii="Arial" w:hAnsi="Arial" w:cs="Arial"/>
                <w:color w:val="404040"/>
                <w:sz w:val="20"/>
                <w:szCs w:val="20"/>
                <w:shd w:val="clear" w:color="auto" w:fill="FFFFFF"/>
                <w:lang w:val="en-GB"/>
              </w:rPr>
            </w:pPr>
            <w:r w:rsidRPr="00192F1A">
              <w:rPr>
                <w:rFonts w:ascii="Arial" w:hAnsi="Arial" w:cs="Arial"/>
                <w:color w:val="404040"/>
                <w:sz w:val="20"/>
                <w:szCs w:val="20"/>
                <w:shd w:val="clear" w:color="auto" w:fill="FFFFFF"/>
                <w:lang w:val="en-GB"/>
              </w:rPr>
              <w:t xml:space="preserve">Rating Scale: </w:t>
            </w:r>
          </w:p>
          <w:p w14:paraId="4F138F6A" w14:textId="77777777" w:rsidR="00C55699" w:rsidRPr="00192F1A" w:rsidRDefault="009C53CF">
            <w:pPr>
              <w:rPr>
                <w:rFonts w:ascii="Arial" w:hAnsi="Arial" w:cs="Arial"/>
                <w:sz w:val="20"/>
                <w:szCs w:val="20"/>
                <w:lang w:val="en-GB"/>
              </w:rPr>
            </w:pPr>
            <w:r w:rsidRPr="00192F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71B2CB" w14:textId="21DC8A8C" w:rsidR="00C55699" w:rsidRPr="00192F1A" w:rsidRDefault="007C5340">
            <w:pPr>
              <w:ind w:left="360"/>
              <w:rPr>
                <w:rFonts w:ascii="Arial" w:hAnsi="Arial" w:cs="Arial"/>
                <w:b/>
                <w:bCs/>
                <w:sz w:val="20"/>
                <w:szCs w:val="20"/>
                <w:lang w:val="en-GB"/>
              </w:rPr>
            </w:pPr>
            <w:r w:rsidRPr="00192F1A">
              <w:rPr>
                <w:rFonts w:ascii="Arial" w:hAnsi="Arial" w:cs="Arial"/>
                <w:b/>
                <w:bCs/>
                <w:sz w:val="20"/>
                <w:szCs w:val="20"/>
                <w:lang w:val="en-GB"/>
              </w:rPr>
              <w:t>4</w:t>
            </w:r>
          </w:p>
        </w:tc>
        <w:tc>
          <w:tcPr>
            <w:tcW w:w="1667" w:type="pct"/>
          </w:tcPr>
          <w:p w14:paraId="70E4F50D" w14:textId="77777777" w:rsidR="00C55699" w:rsidRPr="00192F1A" w:rsidRDefault="00C55699">
            <w:pPr>
              <w:outlineLvl w:val="1"/>
              <w:rPr>
                <w:rFonts w:ascii="Arial" w:eastAsia="MS Mincho" w:hAnsi="Arial" w:cs="Arial"/>
                <w:bCs/>
                <w:sz w:val="20"/>
                <w:szCs w:val="20"/>
                <w:lang w:val="en-GB"/>
              </w:rPr>
            </w:pPr>
          </w:p>
        </w:tc>
      </w:tr>
      <w:tr w:rsidR="00C55699" w:rsidRPr="00192F1A" w14:paraId="4385B101" w14:textId="77777777">
        <w:trPr>
          <w:trHeight w:val="20"/>
          <w:jc w:val="center"/>
        </w:trPr>
        <w:tc>
          <w:tcPr>
            <w:tcW w:w="1666" w:type="pct"/>
            <w:noWrap/>
          </w:tcPr>
          <w:p w14:paraId="1F7499BE" w14:textId="77777777" w:rsidR="00C55699" w:rsidRPr="00192F1A" w:rsidRDefault="009C53CF">
            <w:pPr>
              <w:outlineLvl w:val="1"/>
              <w:rPr>
                <w:rFonts w:ascii="Arial" w:eastAsia="MS Mincho" w:hAnsi="Arial" w:cs="Arial"/>
                <w:b/>
                <w:bCs/>
                <w:sz w:val="20"/>
                <w:szCs w:val="20"/>
                <w:lang w:val="en-GB" w:eastAsia="x-none"/>
              </w:rPr>
            </w:pPr>
            <w:r w:rsidRPr="00192F1A">
              <w:rPr>
                <w:rFonts w:ascii="Arial" w:eastAsia="MS Mincho" w:hAnsi="Arial" w:cs="Arial"/>
                <w:b/>
                <w:bCs/>
                <w:sz w:val="20"/>
                <w:szCs w:val="20"/>
                <w:lang w:val="en-GB" w:eastAsia="x-none"/>
              </w:rPr>
              <w:t>3. Are the keywords appropriate and useful?</w:t>
            </w:r>
          </w:p>
          <w:p w14:paraId="573AD834" w14:textId="77777777" w:rsidR="00C55699" w:rsidRPr="00192F1A" w:rsidRDefault="009C53CF">
            <w:pPr>
              <w:rPr>
                <w:rFonts w:ascii="Arial" w:hAnsi="Arial" w:cs="Arial"/>
                <w:color w:val="404040"/>
                <w:sz w:val="20"/>
                <w:szCs w:val="20"/>
                <w:shd w:val="clear" w:color="auto" w:fill="FFFFFF"/>
                <w:lang w:val="en-GB"/>
              </w:rPr>
            </w:pPr>
            <w:r w:rsidRPr="00192F1A">
              <w:rPr>
                <w:rFonts w:ascii="Arial" w:hAnsi="Arial" w:cs="Arial"/>
                <w:color w:val="404040"/>
                <w:sz w:val="20"/>
                <w:szCs w:val="20"/>
                <w:shd w:val="clear" w:color="auto" w:fill="FFFFFF"/>
                <w:lang w:val="en-GB"/>
              </w:rPr>
              <w:t xml:space="preserve">Rating Scale: </w:t>
            </w:r>
          </w:p>
          <w:p w14:paraId="078515FD" w14:textId="77777777" w:rsidR="00C55699" w:rsidRPr="00192F1A" w:rsidRDefault="009C53CF">
            <w:pPr>
              <w:rPr>
                <w:rFonts w:ascii="Arial" w:hAnsi="Arial" w:cs="Arial"/>
                <w:sz w:val="20"/>
                <w:szCs w:val="20"/>
                <w:lang w:val="en-GB" w:eastAsia="x-none"/>
              </w:rPr>
            </w:pPr>
            <w:r w:rsidRPr="00192F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A94F3F" w14:textId="24BBE921" w:rsidR="00C55699" w:rsidRPr="00192F1A" w:rsidRDefault="007C5340">
            <w:pPr>
              <w:ind w:left="360"/>
              <w:rPr>
                <w:rFonts w:ascii="Arial" w:hAnsi="Arial" w:cs="Arial"/>
                <w:b/>
                <w:bCs/>
                <w:sz w:val="20"/>
                <w:szCs w:val="20"/>
                <w:lang w:val="en-GB"/>
              </w:rPr>
            </w:pPr>
            <w:r w:rsidRPr="00192F1A">
              <w:rPr>
                <w:rFonts w:ascii="Arial" w:hAnsi="Arial" w:cs="Arial"/>
                <w:b/>
                <w:bCs/>
                <w:sz w:val="20"/>
                <w:szCs w:val="20"/>
                <w:lang w:val="en-GB"/>
              </w:rPr>
              <w:t>5</w:t>
            </w:r>
          </w:p>
        </w:tc>
        <w:tc>
          <w:tcPr>
            <w:tcW w:w="1667" w:type="pct"/>
          </w:tcPr>
          <w:p w14:paraId="5551F08A" w14:textId="77777777" w:rsidR="00C55699" w:rsidRPr="00192F1A" w:rsidRDefault="00C55699">
            <w:pPr>
              <w:outlineLvl w:val="1"/>
              <w:rPr>
                <w:rFonts w:ascii="Arial" w:eastAsia="MS Mincho" w:hAnsi="Arial" w:cs="Arial"/>
                <w:bCs/>
                <w:sz w:val="20"/>
                <w:szCs w:val="20"/>
                <w:lang w:val="en-GB"/>
              </w:rPr>
            </w:pPr>
          </w:p>
        </w:tc>
      </w:tr>
      <w:tr w:rsidR="00C55699" w:rsidRPr="00192F1A" w14:paraId="332F8146" w14:textId="77777777">
        <w:trPr>
          <w:trHeight w:val="20"/>
          <w:jc w:val="center"/>
        </w:trPr>
        <w:tc>
          <w:tcPr>
            <w:tcW w:w="1666" w:type="pct"/>
            <w:noWrap/>
          </w:tcPr>
          <w:p w14:paraId="7AE44927" w14:textId="77777777" w:rsidR="00C55699" w:rsidRPr="00192F1A" w:rsidRDefault="009C53CF">
            <w:pPr>
              <w:outlineLvl w:val="1"/>
              <w:rPr>
                <w:rFonts w:ascii="Arial" w:eastAsia="MS Mincho" w:hAnsi="Arial" w:cs="Arial"/>
                <w:b/>
                <w:bCs/>
                <w:sz w:val="20"/>
                <w:szCs w:val="20"/>
                <w:lang w:val="en-GB" w:eastAsia="x-none"/>
              </w:rPr>
            </w:pPr>
            <w:r w:rsidRPr="00192F1A">
              <w:rPr>
                <w:rFonts w:ascii="Arial" w:eastAsia="MS Mincho" w:hAnsi="Arial" w:cs="Arial"/>
                <w:b/>
                <w:bCs/>
                <w:sz w:val="20"/>
                <w:szCs w:val="20"/>
                <w:lang w:val="en-GB" w:eastAsia="x-none"/>
              </w:rPr>
              <w:t>4. Is the background information of the paper sufficient and well organized?</w:t>
            </w:r>
          </w:p>
          <w:p w14:paraId="22D75C8C" w14:textId="77777777" w:rsidR="00C55699" w:rsidRPr="00192F1A" w:rsidRDefault="009C53CF">
            <w:pPr>
              <w:rPr>
                <w:rFonts w:ascii="Arial" w:hAnsi="Arial" w:cs="Arial"/>
                <w:color w:val="404040"/>
                <w:sz w:val="20"/>
                <w:szCs w:val="20"/>
                <w:shd w:val="clear" w:color="auto" w:fill="FFFFFF"/>
                <w:lang w:val="en-GB"/>
              </w:rPr>
            </w:pPr>
            <w:r w:rsidRPr="00192F1A">
              <w:rPr>
                <w:rFonts w:ascii="Arial" w:hAnsi="Arial" w:cs="Arial"/>
                <w:color w:val="404040"/>
                <w:sz w:val="20"/>
                <w:szCs w:val="20"/>
                <w:shd w:val="clear" w:color="auto" w:fill="FFFFFF"/>
                <w:lang w:val="en-GB"/>
              </w:rPr>
              <w:t xml:space="preserve">Rating Scale: </w:t>
            </w:r>
          </w:p>
          <w:p w14:paraId="3B06389B" w14:textId="77777777" w:rsidR="00C55699" w:rsidRPr="00192F1A" w:rsidRDefault="009C53CF">
            <w:pPr>
              <w:rPr>
                <w:rFonts w:ascii="Arial" w:hAnsi="Arial" w:cs="Arial"/>
                <w:sz w:val="20"/>
                <w:szCs w:val="20"/>
                <w:lang w:val="en-GB" w:eastAsia="x-none"/>
              </w:rPr>
            </w:pPr>
            <w:r w:rsidRPr="00192F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B672AA" w14:textId="57EB5E22" w:rsidR="00C55699" w:rsidRPr="00192F1A" w:rsidRDefault="007C5340">
            <w:pPr>
              <w:ind w:left="360"/>
              <w:rPr>
                <w:rFonts w:ascii="Arial" w:hAnsi="Arial" w:cs="Arial"/>
                <w:b/>
                <w:bCs/>
                <w:sz w:val="20"/>
                <w:szCs w:val="20"/>
                <w:lang w:val="en-GB"/>
              </w:rPr>
            </w:pPr>
            <w:r w:rsidRPr="00192F1A">
              <w:rPr>
                <w:rFonts w:ascii="Arial" w:hAnsi="Arial" w:cs="Arial"/>
                <w:b/>
                <w:bCs/>
                <w:sz w:val="20"/>
                <w:szCs w:val="20"/>
                <w:lang w:val="en-GB"/>
              </w:rPr>
              <w:t>4</w:t>
            </w:r>
          </w:p>
        </w:tc>
        <w:tc>
          <w:tcPr>
            <w:tcW w:w="1667" w:type="pct"/>
          </w:tcPr>
          <w:p w14:paraId="0A59D43B" w14:textId="77777777" w:rsidR="00C55699" w:rsidRPr="00192F1A" w:rsidRDefault="00C55699">
            <w:pPr>
              <w:outlineLvl w:val="1"/>
              <w:rPr>
                <w:rFonts w:ascii="Arial" w:eastAsia="MS Mincho" w:hAnsi="Arial" w:cs="Arial"/>
                <w:bCs/>
                <w:sz w:val="20"/>
                <w:szCs w:val="20"/>
                <w:lang w:val="en-GB"/>
              </w:rPr>
            </w:pPr>
          </w:p>
        </w:tc>
      </w:tr>
      <w:tr w:rsidR="00C55699" w:rsidRPr="00192F1A" w14:paraId="39E1B0E4" w14:textId="77777777">
        <w:trPr>
          <w:trHeight w:val="20"/>
          <w:jc w:val="center"/>
        </w:trPr>
        <w:tc>
          <w:tcPr>
            <w:tcW w:w="1666" w:type="pct"/>
            <w:noWrap/>
          </w:tcPr>
          <w:p w14:paraId="407F29DB" w14:textId="77777777" w:rsidR="00C55699" w:rsidRPr="00192F1A" w:rsidRDefault="009C53CF">
            <w:pPr>
              <w:outlineLvl w:val="1"/>
              <w:rPr>
                <w:rFonts w:ascii="Arial" w:eastAsia="MS Mincho" w:hAnsi="Arial" w:cs="Arial"/>
                <w:b/>
                <w:bCs/>
                <w:sz w:val="20"/>
                <w:szCs w:val="20"/>
                <w:lang w:val="en-GB" w:eastAsia="x-none"/>
              </w:rPr>
            </w:pPr>
            <w:r w:rsidRPr="00192F1A">
              <w:rPr>
                <w:rFonts w:ascii="Arial" w:eastAsia="MS Mincho" w:hAnsi="Arial" w:cs="Arial"/>
                <w:b/>
                <w:bCs/>
                <w:sz w:val="20"/>
                <w:szCs w:val="20"/>
                <w:lang w:val="en-GB" w:eastAsia="x-none"/>
              </w:rPr>
              <w:t>5. Are the objectives clearly stated?</w:t>
            </w:r>
          </w:p>
          <w:p w14:paraId="69757EB6" w14:textId="77777777" w:rsidR="00C55699" w:rsidRPr="00192F1A" w:rsidRDefault="009C53CF">
            <w:pPr>
              <w:rPr>
                <w:rFonts w:ascii="Arial" w:hAnsi="Arial" w:cs="Arial"/>
                <w:color w:val="404040"/>
                <w:sz w:val="20"/>
                <w:szCs w:val="20"/>
                <w:shd w:val="clear" w:color="auto" w:fill="FFFFFF"/>
                <w:lang w:val="en-GB"/>
              </w:rPr>
            </w:pPr>
            <w:r w:rsidRPr="00192F1A">
              <w:rPr>
                <w:rFonts w:ascii="Arial" w:hAnsi="Arial" w:cs="Arial"/>
                <w:color w:val="404040"/>
                <w:sz w:val="20"/>
                <w:szCs w:val="20"/>
                <w:shd w:val="clear" w:color="auto" w:fill="FFFFFF"/>
                <w:lang w:val="en-GB"/>
              </w:rPr>
              <w:t xml:space="preserve">Rating Scale: </w:t>
            </w:r>
          </w:p>
          <w:p w14:paraId="5B8B093F" w14:textId="77777777" w:rsidR="00C55699" w:rsidRPr="00192F1A" w:rsidRDefault="009C53CF">
            <w:pPr>
              <w:rPr>
                <w:rFonts w:ascii="Arial" w:hAnsi="Arial" w:cs="Arial"/>
                <w:sz w:val="20"/>
                <w:szCs w:val="20"/>
                <w:lang w:val="en-GB" w:eastAsia="x-none"/>
              </w:rPr>
            </w:pPr>
            <w:r w:rsidRPr="00192F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EE9CC2" w14:textId="7B8716F3" w:rsidR="00C55699" w:rsidRPr="00192F1A" w:rsidRDefault="007C5340">
            <w:pPr>
              <w:ind w:left="360"/>
              <w:rPr>
                <w:rFonts w:ascii="Arial" w:hAnsi="Arial" w:cs="Arial"/>
                <w:b/>
                <w:bCs/>
                <w:sz w:val="20"/>
                <w:szCs w:val="20"/>
                <w:lang w:val="en-GB"/>
              </w:rPr>
            </w:pPr>
            <w:r w:rsidRPr="00192F1A">
              <w:rPr>
                <w:rFonts w:ascii="Arial" w:hAnsi="Arial" w:cs="Arial"/>
                <w:b/>
                <w:bCs/>
                <w:sz w:val="20"/>
                <w:szCs w:val="20"/>
                <w:lang w:val="en-GB"/>
              </w:rPr>
              <w:t>5</w:t>
            </w:r>
          </w:p>
        </w:tc>
        <w:tc>
          <w:tcPr>
            <w:tcW w:w="1667" w:type="pct"/>
          </w:tcPr>
          <w:p w14:paraId="0000CDBE" w14:textId="77777777" w:rsidR="00C55699" w:rsidRPr="00192F1A" w:rsidRDefault="00C55699">
            <w:pPr>
              <w:outlineLvl w:val="1"/>
              <w:rPr>
                <w:rFonts w:ascii="Arial" w:eastAsia="MS Mincho" w:hAnsi="Arial" w:cs="Arial"/>
                <w:bCs/>
                <w:sz w:val="20"/>
                <w:szCs w:val="20"/>
                <w:lang w:val="en-GB"/>
              </w:rPr>
            </w:pPr>
          </w:p>
        </w:tc>
      </w:tr>
      <w:tr w:rsidR="00C55699" w:rsidRPr="00192F1A" w14:paraId="7CC1151D" w14:textId="77777777">
        <w:trPr>
          <w:trHeight w:val="20"/>
          <w:jc w:val="center"/>
        </w:trPr>
        <w:tc>
          <w:tcPr>
            <w:tcW w:w="1666" w:type="pct"/>
            <w:noWrap/>
          </w:tcPr>
          <w:p w14:paraId="224BDD85" w14:textId="77777777" w:rsidR="00C55699" w:rsidRPr="00192F1A" w:rsidRDefault="009C53CF">
            <w:pPr>
              <w:outlineLvl w:val="1"/>
              <w:rPr>
                <w:rFonts w:ascii="Arial" w:eastAsia="MS Mincho" w:hAnsi="Arial" w:cs="Arial"/>
                <w:b/>
                <w:bCs/>
                <w:sz w:val="20"/>
                <w:szCs w:val="20"/>
                <w:lang w:val="en-GB" w:eastAsia="x-none"/>
              </w:rPr>
            </w:pPr>
            <w:r w:rsidRPr="00192F1A">
              <w:rPr>
                <w:rFonts w:ascii="Arial" w:eastAsia="MS Mincho" w:hAnsi="Arial" w:cs="Arial"/>
                <w:b/>
                <w:bCs/>
                <w:sz w:val="20"/>
                <w:szCs w:val="20"/>
                <w:lang w:val="en-GB" w:eastAsia="x-none"/>
              </w:rPr>
              <w:t>6. Is the literature review relevant?</w:t>
            </w:r>
          </w:p>
          <w:p w14:paraId="537DEB8A" w14:textId="77777777" w:rsidR="00C55699" w:rsidRPr="00192F1A" w:rsidRDefault="009C53CF">
            <w:pPr>
              <w:rPr>
                <w:rFonts w:ascii="Arial" w:hAnsi="Arial" w:cs="Arial"/>
                <w:color w:val="404040"/>
                <w:sz w:val="20"/>
                <w:szCs w:val="20"/>
                <w:shd w:val="clear" w:color="auto" w:fill="FFFFFF"/>
                <w:lang w:val="en-GB"/>
              </w:rPr>
            </w:pPr>
            <w:r w:rsidRPr="00192F1A">
              <w:rPr>
                <w:rFonts w:ascii="Arial" w:hAnsi="Arial" w:cs="Arial"/>
                <w:color w:val="404040"/>
                <w:sz w:val="20"/>
                <w:szCs w:val="20"/>
                <w:shd w:val="clear" w:color="auto" w:fill="FFFFFF"/>
                <w:lang w:val="en-GB"/>
              </w:rPr>
              <w:t xml:space="preserve">Rating Scale: </w:t>
            </w:r>
          </w:p>
          <w:p w14:paraId="20C1FE20" w14:textId="77777777" w:rsidR="00C55699" w:rsidRPr="00192F1A" w:rsidRDefault="009C53CF">
            <w:pPr>
              <w:rPr>
                <w:rFonts w:ascii="Arial" w:hAnsi="Arial" w:cs="Arial"/>
                <w:sz w:val="20"/>
                <w:szCs w:val="20"/>
                <w:lang w:val="en-GB" w:eastAsia="x-none"/>
              </w:rPr>
            </w:pPr>
            <w:r w:rsidRPr="00192F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3EE82B" w14:textId="5F430C5D" w:rsidR="00C55699" w:rsidRPr="00192F1A" w:rsidRDefault="007C5340">
            <w:pPr>
              <w:ind w:left="360"/>
              <w:rPr>
                <w:rFonts w:ascii="Arial" w:hAnsi="Arial" w:cs="Arial"/>
                <w:b/>
                <w:bCs/>
                <w:sz w:val="20"/>
                <w:szCs w:val="20"/>
                <w:lang w:val="en-GB"/>
              </w:rPr>
            </w:pPr>
            <w:r w:rsidRPr="00192F1A">
              <w:rPr>
                <w:rFonts w:ascii="Arial" w:hAnsi="Arial" w:cs="Arial"/>
                <w:b/>
                <w:bCs/>
                <w:sz w:val="20"/>
                <w:szCs w:val="20"/>
                <w:lang w:val="en-GB"/>
              </w:rPr>
              <w:t>4</w:t>
            </w:r>
          </w:p>
        </w:tc>
        <w:tc>
          <w:tcPr>
            <w:tcW w:w="1667" w:type="pct"/>
          </w:tcPr>
          <w:p w14:paraId="015D8B99" w14:textId="77777777" w:rsidR="00C55699" w:rsidRPr="00192F1A" w:rsidRDefault="00C55699">
            <w:pPr>
              <w:outlineLvl w:val="1"/>
              <w:rPr>
                <w:rFonts w:ascii="Arial" w:eastAsia="MS Mincho" w:hAnsi="Arial" w:cs="Arial"/>
                <w:bCs/>
                <w:sz w:val="20"/>
                <w:szCs w:val="20"/>
                <w:lang w:val="en-GB"/>
              </w:rPr>
            </w:pPr>
          </w:p>
        </w:tc>
      </w:tr>
      <w:tr w:rsidR="00C55699" w:rsidRPr="00192F1A" w14:paraId="2B7251FD" w14:textId="77777777">
        <w:trPr>
          <w:trHeight w:val="20"/>
          <w:jc w:val="center"/>
        </w:trPr>
        <w:tc>
          <w:tcPr>
            <w:tcW w:w="1666" w:type="pct"/>
            <w:noWrap/>
          </w:tcPr>
          <w:p w14:paraId="16540402" w14:textId="77777777" w:rsidR="00C55699" w:rsidRPr="00192F1A" w:rsidRDefault="009C53CF">
            <w:pPr>
              <w:outlineLvl w:val="1"/>
              <w:rPr>
                <w:rFonts w:ascii="Arial" w:eastAsia="MS Mincho" w:hAnsi="Arial" w:cs="Arial"/>
                <w:b/>
                <w:bCs/>
                <w:sz w:val="20"/>
                <w:szCs w:val="20"/>
                <w:lang w:val="en-GB" w:eastAsia="x-none"/>
              </w:rPr>
            </w:pPr>
            <w:r w:rsidRPr="00192F1A">
              <w:rPr>
                <w:rFonts w:ascii="Arial" w:eastAsia="MS Mincho" w:hAnsi="Arial" w:cs="Arial"/>
                <w:b/>
                <w:bCs/>
                <w:sz w:val="20"/>
                <w:szCs w:val="20"/>
                <w:lang w:val="en-GB" w:eastAsia="x-none"/>
              </w:rPr>
              <w:t>7. Is the literature review recent?</w:t>
            </w:r>
          </w:p>
          <w:p w14:paraId="302A7328" w14:textId="77777777" w:rsidR="00C55699" w:rsidRPr="00192F1A" w:rsidRDefault="009C53CF">
            <w:pPr>
              <w:rPr>
                <w:rFonts w:ascii="Arial" w:hAnsi="Arial" w:cs="Arial"/>
                <w:color w:val="404040"/>
                <w:sz w:val="20"/>
                <w:szCs w:val="20"/>
                <w:shd w:val="clear" w:color="auto" w:fill="FFFFFF"/>
                <w:lang w:val="en-GB"/>
              </w:rPr>
            </w:pPr>
            <w:r w:rsidRPr="00192F1A">
              <w:rPr>
                <w:rFonts w:ascii="Arial" w:hAnsi="Arial" w:cs="Arial"/>
                <w:color w:val="404040"/>
                <w:sz w:val="20"/>
                <w:szCs w:val="20"/>
                <w:shd w:val="clear" w:color="auto" w:fill="FFFFFF"/>
                <w:lang w:val="en-GB"/>
              </w:rPr>
              <w:t xml:space="preserve">Rating Scale: </w:t>
            </w:r>
          </w:p>
          <w:p w14:paraId="6790825F" w14:textId="77777777" w:rsidR="00C55699" w:rsidRPr="00192F1A" w:rsidRDefault="009C53CF">
            <w:pPr>
              <w:outlineLvl w:val="1"/>
              <w:rPr>
                <w:rFonts w:ascii="Arial" w:eastAsia="MS Mincho" w:hAnsi="Arial" w:cs="Arial"/>
                <w:b/>
                <w:bCs/>
                <w:sz w:val="20"/>
                <w:szCs w:val="20"/>
                <w:lang w:val="en-GB" w:eastAsia="x-none"/>
              </w:rPr>
            </w:pPr>
            <w:r w:rsidRPr="00192F1A">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2DE6633C" w14:textId="2F0AC7B8" w:rsidR="00C55699" w:rsidRPr="00192F1A" w:rsidRDefault="007C5340">
            <w:pPr>
              <w:ind w:left="360"/>
              <w:rPr>
                <w:rFonts w:ascii="Arial" w:hAnsi="Arial" w:cs="Arial"/>
                <w:b/>
                <w:bCs/>
                <w:sz w:val="20"/>
                <w:szCs w:val="20"/>
                <w:lang w:val="en-GB"/>
              </w:rPr>
            </w:pPr>
            <w:r w:rsidRPr="00192F1A">
              <w:rPr>
                <w:rFonts w:ascii="Arial" w:hAnsi="Arial" w:cs="Arial"/>
                <w:b/>
                <w:bCs/>
                <w:sz w:val="20"/>
                <w:szCs w:val="20"/>
                <w:lang w:val="en-GB"/>
              </w:rPr>
              <w:t>5</w:t>
            </w:r>
          </w:p>
        </w:tc>
        <w:tc>
          <w:tcPr>
            <w:tcW w:w="1667" w:type="pct"/>
          </w:tcPr>
          <w:p w14:paraId="7A79BDC6" w14:textId="77777777" w:rsidR="00C55699" w:rsidRPr="00192F1A" w:rsidRDefault="00C55699">
            <w:pPr>
              <w:outlineLvl w:val="1"/>
              <w:rPr>
                <w:rFonts w:ascii="Arial" w:eastAsia="MS Mincho" w:hAnsi="Arial" w:cs="Arial"/>
                <w:bCs/>
                <w:sz w:val="20"/>
                <w:szCs w:val="20"/>
                <w:lang w:val="en-GB"/>
              </w:rPr>
            </w:pPr>
          </w:p>
        </w:tc>
      </w:tr>
      <w:tr w:rsidR="00C55699" w:rsidRPr="00192F1A" w14:paraId="27181F07" w14:textId="77777777">
        <w:trPr>
          <w:trHeight w:val="20"/>
          <w:jc w:val="center"/>
        </w:trPr>
        <w:tc>
          <w:tcPr>
            <w:tcW w:w="1666" w:type="pct"/>
            <w:noWrap/>
          </w:tcPr>
          <w:p w14:paraId="5BC01087" w14:textId="77777777" w:rsidR="00C55699" w:rsidRPr="00192F1A" w:rsidRDefault="009C53CF">
            <w:pPr>
              <w:outlineLvl w:val="1"/>
              <w:rPr>
                <w:rFonts w:ascii="Arial" w:eastAsia="MS Mincho" w:hAnsi="Arial" w:cs="Arial"/>
                <w:b/>
                <w:bCs/>
                <w:sz w:val="20"/>
                <w:szCs w:val="20"/>
                <w:lang w:val="en-GB" w:eastAsia="x-none"/>
              </w:rPr>
            </w:pPr>
            <w:r w:rsidRPr="00192F1A">
              <w:rPr>
                <w:rFonts w:ascii="Arial" w:eastAsia="MS Mincho" w:hAnsi="Arial" w:cs="Arial"/>
                <w:b/>
                <w:bCs/>
                <w:sz w:val="20"/>
                <w:szCs w:val="20"/>
                <w:lang w:val="en-GB" w:eastAsia="x-none"/>
              </w:rPr>
              <w:t xml:space="preserve">8. Is the literature search methodology explained properly? </w:t>
            </w:r>
          </w:p>
          <w:p w14:paraId="7246FF07" w14:textId="77777777" w:rsidR="00C55699" w:rsidRPr="00192F1A" w:rsidRDefault="009C53CF">
            <w:pPr>
              <w:rPr>
                <w:rFonts w:ascii="Arial" w:hAnsi="Arial" w:cs="Arial"/>
                <w:color w:val="404040"/>
                <w:sz w:val="20"/>
                <w:szCs w:val="20"/>
                <w:shd w:val="clear" w:color="auto" w:fill="FFFFFF"/>
                <w:lang w:val="en-GB"/>
              </w:rPr>
            </w:pPr>
            <w:r w:rsidRPr="00192F1A">
              <w:rPr>
                <w:rFonts w:ascii="Arial" w:hAnsi="Arial" w:cs="Arial"/>
                <w:color w:val="404040"/>
                <w:sz w:val="20"/>
                <w:szCs w:val="20"/>
                <w:shd w:val="clear" w:color="auto" w:fill="FFFFFF"/>
                <w:lang w:val="en-GB"/>
              </w:rPr>
              <w:t xml:space="preserve">Rating Scale: </w:t>
            </w:r>
          </w:p>
          <w:p w14:paraId="28B2B6A4" w14:textId="77777777" w:rsidR="00C55699" w:rsidRPr="00192F1A" w:rsidRDefault="009C53CF">
            <w:pPr>
              <w:rPr>
                <w:rFonts w:ascii="Arial" w:hAnsi="Arial" w:cs="Arial"/>
                <w:sz w:val="20"/>
                <w:szCs w:val="20"/>
                <w:lang w:val="en-GB"/>
              </w:rPr>
            </w:pPr>
            <w:r w:rsidRPr="00192F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15783C" w14:textId="4B9CA3AD" w:rsidR="00C55699" w:rsidRPr="00192F1A" w:rsidRDefault="007C5340">
            <w:pPr>
              <w:ind w:left="360"/>
              <w:rPr>
                <w:rFonts w:ascii="Arial" w:hAnsi="Arial" w:cs="Arial"/>
                <w:b/>
                <w:bCs/>
                <w:sz w:val="20"/>
                <w:szCs w:val="20"/>
                <w:lang w:val="en-GB"/>
              </w:rPr>
            </w:pPr>
            <w:r w:rsidRPr="00192F1A">
              <w:rPr>
                <w:rFonts w:ascii="Arial" w:hAnsi="Arial" w:cs="Arial"/>
                <w:b/>
                <w:bCs/>
                <w:sz w:val="20"/>
                <w:szCs w:val="20"/>
                <w:lang w:val="en-GB"/>
              </w:rPr>
              <w:t>4</w:t>
            </w:r>
          </w:p>
        </w:tc>
        <w:tc>
          <w:tcPr>
            <w:tcW w:w="1667" w:type="pct"/>
          </w:tcPr>
          <w:p w14:paraId="31B27AA7" w14:textId="77777777" w:rsidR="00C55699" w:rsidRPr="00192F1A" w:rsidRDefault="00C55699">
            <w:pPr>
              <w:outlineLvl w:val="1"/>
              <w:rPr>
                <w:rFonts w:ascii="Arial" w:eastAsia="MS Mincho" w:hAnsi="Arial" w:cs="Arial"/>
                <w:bCs/>
                <w:sz w:val="20"/>
                <w:szCs w:val="20"/>
                <w:lang w:val="en-GB"/>
              </w:rPr>
            </w:pPr>
          </w:p>
        </w:tc>
      </w:tr>
      <w:tr w:rsidR="00C55699" w:rsidRPr="00192F1A" w14:paraId="7AB06EC7" w14:textId="77777777">
        <w:trPr>
          <w:trHeight w:val="20"/>
          <w:jc w:val="center"/>
        </w:trPr>
        <w:tc>
          <w:tcPr>
            <w:tcW w:w="1666" w:type="pct"/>
            <w:noWrap/>
          </w:tcPr>
          <w:p w14:paraId="636B1885" w14:textId="77777777" w:rsidR="00C55699" w:rsidRPr="00192F1A" w:rsidRDefault="009C53CF">
            <w:pPr>
              <w:outlineLvl w:val="1"/>
              <w:rPr>
                <w:rFonts w:ascii="Arial" w:eastAsia="MS Mincho" w:hAnsi="Arial" w:cs="Arial"/>
                <w:b/>
                <w:bCs/>
                <w:sz w:val="20"/>
                <w:szCs w:val="20"/>
                <w:lang w:val="en-GB" w:eastAsia="x-none"/>
              </w:rPr>
            </w:pPr>
            <w:r w:rsidRPr="00192F1A">
              <w:rPr>
                <w:rFonts w:ascii="Arial" w:eastAsia="MS Mincho" w:hAnsi="Arial" w:cs="Arial"/>
                <w:b/>
                <w:bCs/>
                <w:sz w:val="20"/>
                <w:szCs w:val="20"/>
                <w:lang w:val="en-GB" w:eastAsia="x-none"/>
              </w:rPr>
              <w:t>9. Is the Critical analysis of literature done?</w:t>
            </w:r>
          </w:p>
          <w:p w14:paraId="1E98A360" w14:textId="77777777" w:rsidR="00C55699" w:rsidRPr="00192F1A" w:rsidRDefault="009C53CF">
            <w:pPr>
              <w:rPr>
                <w:rFonts w:ascii="Arial" w:hAnsi="Arial" w:cs="Arial"/>
                <w:color w:val="404040"/>
                <w:sz w:val="20"/>
                <w:szCs w:val="20"/>
                <w:shd w:val="clear" w:color="auto" w:fill="FFFFFF"/>
                <w:lang w:val="en-GB"/>
              </w:rPr>
            </w:pPr>
            <w:r w:rsidRPr="00192F1A">
              <w:rPr>
                <w:rFonts w:ascii="Arial" w:hAnsi="Arial" w:cs="Arial"/>
                <w:color w:val="404040"/>
                <w:sz w:val="20"/>
                <w:szCs w:val="20"/>
                <w:shd w:val="clear" w:color="auto" w:fill="FFFFFF"/>
                <w:lang w:val="en-GB"/>
              </w:rPr>
              <w:t xml:space="preserve">Rating Scale: </w:t>
            </w:r>
          </w:p>
          <w:p w14:paraId="60C0536B" w14:textId="77777777" w:rsidR="00C55699" w:rsidRPr="00192F1A" w:rsidRDefault="009C53CF">
            <w:pPr>
              <w:rPr>
                <w:rFonts w:ascii="Arial" w:hAnsi="Arial" w:cs="Arial"/>
                <w:sz w:val="20"/>
                <w:szCs w:val="20"/>
                <w:lang w:val="en-GB" w:eastAsia="x-none"/>
              </w:rPr>
            </w:pPr>
            <w:r w:rsidRPr="00192F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4D1CE4" w14:textId="534008C6" w:rsidR="00C55699" w:rsidRPr="00192F1A" w:rsidRDefault="007C5340">
            <w:pPr>
              <w:ind w:left="360"/>
              <w:rPr>
                <w:rFonts w:ascii="Arial" w:hAnsi="Arial" w:cs="Arial"/>
                <w:b/>
                <w:bCs/>
                <w:sz w:val="20"/>
                <w:szCs w:val="20"/>
                <w:lang w:val="en-GB"/>
              </w:rPr>
            </w:pPr>
            <w:r w:rsidRPr="00192F1A">
              <w:rPr>
                <w:rFonts w:ascii="Arial" w:hAnsi="Arial" w:cs="Arial"/>
                <w:b/>
                <w:bCs/>
                <w:sz w:val="20"/>
                <w:szCs w:val="20"/>
                <w:lang w:val="en-GB"/>
              </w:rPr>
              <w:t>4</w:t>
            </w:r>
          </w:p>
        </w:tc>
        <w:tc>
          <w:tcPr>
            <w:tcW w:w="1667" w:type="pct"/>
          </w:tcPr>
          <w:p w14:paraId="225A3BAF" w14:textId="77777777" w:rsidR="00C55699" w:rsidRPr="00192F1A" w:rsidRDefault="00C55699">
            <w:pPr>
              <w:outlineLvl w:val="1"/>
              <w:rPr>
                <w:rFonts w:ascii="Arial" w:eastAsia="MS Mincho" w:hAnsi="Arial" w:cs="Arial"/>
                <w:bCs/>
                <w:sz w:val="20"/>
                <w:szCs w:val="20"/>
                <w:lang w:val="en-GB"/>
              </w:rPr>
            </w:pPr>
          </w:p>
        </w:tc>
      </w:tr>
      <w:tr w:rsidR="00C55699" w:rsidRPr="00192F1A" w14:paraId="463CFC65" w14:textId="77777777">
        <w:trPr>
          <w:trHeight w:val="20"/>
          <w:jc w:val="center"/>
        </w:trPr>
        <w:tc>
          <w:tcPr>
            <w:tcW w:w="1666" w:type="pct"/>
            <w:noWrap/>
          </w:tcPr>
          <w:p w14:paraId="5D96D010" w14:textId="77777777" w:rsidR="00C55699" w:rsidRPr="00192F1A" w:rsidRDefault="009C53CF">
            <w:pPr>
              <w:rPr>
                <w:rFonts w:ascii="Arial" w:hAnsi="Arial" w:cs="Arial"/>
                <w:b/>
                <w:sz w:val="20"/>
                <w:szCs w:val="20"/>
                <w:lang w:val="en-GB"/>
              </w:rPr>
            </w:pPr>
            <w:r w:rsidRPr="00192F1A">
              <w:rPr>
                <w:rFonts w:ascii="Arial" w:hAnsi="Arial" w:cs="Arial"/>
                <w:b/>
                <w:sz w:val="20"/>
                <w:szCs w:val="20"/>
                <w:lang w:val="en-GB"/>
              </w:rPr>
              <w:t xml:space="preserve">10. Is </w:t>
            </w:r>
            <w:r w:rsidRPr="00192F1A">
              <w:rPr>
                <w:rFonts w:ascii="Arial" w:hAnsi="Arial" w:cs="Arial"/>
                <w:sz w:val="20"/>
                <w:szCs w:val="20"/>
                <w:lang w:val="en-GB"/>
              </w:rPr>
              <w:t xml:space="preserve">Identification of research gaps/future directions done </w:t>
            </w:r>
            <w:r w:rsidRPr="00192F1A">
              <w:rPr>
                <w:rFonts w:ascii="Arial" w:hAnsi="Arial" w:cs="Arial"/>
                <w:b/>
                <w:sz w:val="20"/>
                <w:szCs w:val="20"/>
                <w:lang w:val="en-GB"/>
              </w:rPr>
              <w:t>?</w:t>
            </w:r>
          </w:p>
          <w:p w14:paraId="7DB8D4BE" w14:textId="77777777" w:rsidR="00C55699" w:rsidRPr="00192F1A" w:rsidRDefault="009C53CF">
            <w:pPr>
              <w:rPr>
                <w:rFonts w:ascii="Arial" w:hAnsi="Arial" w:cs="Arial"/>
                <w:color w:val="404040"/>
                <w:sz w:val="20"/>
                <w:szCs w:val="20"/>
                <w:shd w:val="clear" w:color="auto" w:fill="FFFFFF"/>
                <w:lang w:val="en-GB"/>
              </w:rPr>
            </w:pPr>
            <w:r w:rsidRPr="00192F1A">
              <w:rPr>
                <w:rFonts w:ascii="Arial" w:hAnsi="Arial" w:cs="Arial"/>
                <w:color w:val="404040"/>
                <w:sz w:val="20"/>
                <w:szCs w:val="20"/>
                <w:shd w:val="clear" w:color="auto" w:fill="FFFFFF"/>
                <w:lang w:val="en-GB"/>
              </w:rPr>
              <w:t xml:space="preserve">Rating Scale: </w:t>
            </w:r>
          </w:p>
          <w:p w14:paraId="36C6828C" w14:textId="77777777" w:rsidR="00C55699" w:rsidRPr="00192F1A" w:rsidRDefault="009C53CF">
            <w:pPr>
              <w:rPr>
                <w:rFonts w:ascii="Arial" w:hAnsi="Arial" w:cs="Arial"/>
                <w:color w:val="404040"/>
                <w:sz w:val="20"/>
                <w:szCs w:val="20"/>
                <w:shd w:val="clear" w:color="auto" w:fill="FFFFFF"/>
                <w:lang w:val="en-GB"/>
              </w:rPr>
            </w:pPr>
            <w:r w:rsidRPr="00192F1A">
              <w:rPr>
                <w:rFonts w:ascii="Arial" w:hAnsi="Arial" w:cs="Arial"/>
                <w:color w:val="404040"/>
                <w:sz w:val="20"/>
                <w:szCs w:val="20"/>
                <w:shd w:val="clear" w:color="auto" w:fill="FFFFFF"/>
                <w:lang w:val="en-GB"/>
              </w:rPr>
              <w:t>5 = Excellent 4 = Good 3 = Satisfactory 2 = Needs Improvement 1 = Poor N/A = Not Applicable</w:t>
            </w:r>
          </w:p>
          <w:p w14:paraId="788B02B5" w14:textId="77777777" w:rsidR="00C55699" w:rsidRPr="00192F1A" w:rsidRDefault="00C55699">
            <w:pPr>
              <w:rPr>
                <w:rFonts w:ascii="Arial" w:hAnsi="Arial" w:cs="Arial"/>
                <w:sz w:val="20"/>
                <w:szCs w:val="20"/>
                <w:lang w:val="en-GB"/>
              </w:rPr>
            </w:pPr>
          </w:p>
        </w:tc>
        <w:tc>
          <w:tcPr>
            <w:tcW w:w="1667" w:type="pct"/>
          </w:tcPr>
          <w:p w14:paraId="07F3CF65" w14:textId="34CD0E0C" w:rsidR="00C55699" w:rsidRPr="00192F1A" w:rsidRDefault="007C5340">
            <w:pPr>
              <w:contextualSpacing/>
              <w:rPr>
                <w:rFonts w:ascii="Arial" w:hAnsi="Arial" w:cs="Arial"/>
                <w:bCs/>
                <w:sz w:val="20"/>
                <w:szCs w:val="20"/>
                <w:lang w:val="en-GB"/>
              </w:rPr>
            </w:pPr>
            <w:r w:rsidRPr="00192F1A">
              <w:rPr>
                <w:rFonts w:ascii="Arial" w:hAnsi="Arial" w:cs="Arial"/>
                <w:bCs/>
                <w:sz w:val="20"/>
                <w:szCs w:val="20"/>
                <w:lang w:val="en-GB"/>
              </w:rPr>
              <w:t>3</w:t>
            </w:r>
          </w:p>
        </w:tc>
        <w:tc>
          <w:tcPr>
            <w:tcW w:w="1667" w:type="pct"/>
          </w:tcPr>
          <w:p w14:paraId="2F681010" w14:textId="77777777" w:rsidR="00C55699" w:rsidRPr="00192F1A" w:rsidRDefault="00C55699">
            <w:pPr>
              <w:outlineLvl w:val="1"/>
              <w:rPr>
                <w:rFonts w:ascii="Arial" w:eastAsia="MS Mincho" w:hAnsi="Arial" w:cs="Arial"/>
                <w:bCs/>
                <w:sz w:val="20"/>
                <w:szCs w:val="20"/>
                <w:lang w:val="en-GB"/>
              </w:rPr>
            </w:pPr>
          </w:p>
        </w:tc>
      </w:tr>
      <w:tr w:rsidR="00C55699" w:rsidRPr="00192F1A" w14:paraId="4A6F57DC" w14:textId="77777777">
        <w:trPr>
          <w:trHeight w:val="20"/>
          <w:jc w:val="center"/>
        </w:trPr>
        <w:tc>
          <w:tcPr>
            <w:tcW w:w="1666" w:type="pct"/>
            <w:noWrap/>
          </w:tcPr>
          <w:p w14:paraId="2CAB8C94" w14:textId="77777777" w:rsidR="00C55699" w:rsidRPr="00192F1A" w:rsidRDefault="009C53CF">
            <w:pPr>
              <w:rPr>
                <w:rFonts w:ascii="Arial" w:hAnsi="Arial" w:cs="Arial"/>
                <w:b/>
                <w:sz w:val="20"/>
                <w:szCs w:val="20"/>
                <w:lang w:val="en-GB"/>
              </w:rPr>
            </w:pPr>
            <w:r w:rsidRPr="00192F1A">
              <w:rPr>
                <w:rFonts w:ascii="Arial" w:hAnsi="Arial" w:cs="Arial"/>
                <w:b/>
                <w:sz w:val="20"/>
                <w:szCs w:val="20"/>
                <w:lang w:val="en-GB"/>
              </w:rPr>
              <w:lastRenderedPageBreak/>
              <w:t>11. Are the conclusions logically arrived?</w:t>
            </w:r>
          </w:p>
          <w:p w14:paraId="4C3CD418" w14:textId="77777777" w:rsidR="00C55699" w:rsidRPr="00192F1A" w:rsidRDefault="009C53CF">
            <w:pPr>
              <w:rPr>
                <w:rFonts w:ascii="Arial" w:hAnsi="Arial" w:cs="Arial"/>
                <w:color w:val="404040"/>
                <w:sz w:val="20"/>
                <w:szCs w:val="20"/>
                <w:shd w:val="clear" w:color="auto" w:fill="FFFFFF"/>
                <w:lang w:val="en-GB"/>
              </w:rPr>
            </w:pPr>
            <w:r w:rsidRPr="00192F1A">
              <w:rPr>
                <w:rFonts w:ascii="Arial" w:hAnsi="Arial" w:cs="Arial"/>
                <w:color w:val="404040"/>
                <w:sz w:val="20"/>
                <w:szCs w:val="20"/>
                <w:shd w:val="clear" w:color="auto" w:fill="FFFFFF"/>
                <w:lang w:val="en-GB"/>
              </w:rPr>
              <w:t xml:space="preserve">Rating Scale: </w:t>
            </w:r>
          </w:p>
          <w:p w14:paraId="54A17DC0" w14:textId="77777777" w:rsidR="00C55699" w:rsidRPr="00192F1A" w:rsidRDefault="009C53CF">
            <w:pPr>
              <w:rPr>
                <w:rFonts w:ascii="Arial" w:hAnsi="Arial" w:cs="Arial"/>
                <w:sz w:val="20"/>
                <w:szCs w:val="20"/>
                <w:lang w:val="en-GB"/>
              </w:rPr>
            </w:pPr>
            <w:r w:rsidRPr="00192F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621134" w14:textId="39A0BDFF" w:rsidR="00C55699" w:rsidRPr="00192F1A" w:rsidRDefault="007C5340">
            <w:pPr>
              <w:contextualSpacing/>
              <w:rPr>
                <w:rFonts w:ascii="Arial" w:hAnsi="Arial" w:cs="Arial"/>
                <w:bCs/>
                <w:sz w:val="20"/>
                <w:szCs w:val="20"/>
                <w:lang w:val="en-GB"/>
              </w:rPr>
            </w:pPr>
            <w:r w:rsidRPr="00192F1A">
              <w:rPr>
                <w:rFonts w:ascii="Arial" w:hAnsi="Arial" w:cs="Arial"/>
                <w:bCs/>
                <w:sz w:val="20"/>
                <w:szCs w:val="20"/>
                <w:lang w:val="en-GB"/>
              </w:rPr>
              <w:t>4</w:t>
            </w:r>
          </w:p>
        </w:tc>
        <w:tc>
          <w:tcPr>
            <w:tcW w:w="1667" w:type="pct"/>
          </w:tcPr>
          <w:p w14:paraId="173AEBA8" w14:textId="77777777" w:rsidR="00C55699" w:rsidRPr="00192F1A" w:rsidRDefault="00C55699">
            <w:pPr>
              <w:outlineLvl w:val="1"/>
              <w:rPr>
                <w:rFonts w:ascii="Arial" w:eastAsia="MS Mincho" w:hAnsi="Arial" w:cs="Arial"/>
                <w:bCs/>
                <w:sz w:val="20"/>
                <w:szCs w:val="20"/>
                <w:lang w:val="en-GB"/>
              </w:rPr>
            </w:pPr>
          </w:p>
        </w:tc>
      </w:tr>
      <w:tr w:rsidR="00C55699" w:rsidRPr="00192F1A" w14:paraId="2C2BCE37" w14:textId="77777777">
        <w:trPr>
          <w:trHeight w:val="20"/>
          <w:jc w:val="center"/>
        </w:trPr>
        <w:tc>
          <w:tcPr>
            <w:tcW w:w="1666" w:type="pct"/>
            <w:noWrap/>
          </w:tcPr>
          <w:p w14:paraId="2C8A65DE" w14:textId="77777777" w:rsidR="00C55699" w:rsidRPr="00192F1A" w:rsidRDefault="009C53CF">
            <w:pPr>
              <w:rPr>
                <w:rFonts w:ascii="Arial" w:hAnsi="Arial" w:cs="Arial"/>
                <w:b/>
                <w:sz w:val="20"/>
                <w:szCs w:val="20"/>
                <w:lang w:val="en-GB"/>
              </w:rPr>
            </w:pPr>
            <w:r w:rsidRPr="00192F1A">
              <w:rPr>
                <w:rFonts w:ascii="Arial" w:hAnsi="Arial" w:cs="Arial"/>
                <w:b/>
                <w:sz w:val="20"/>
                <w:szCs w:val="20"/>
                <w:lang w:val="en-GB"/>
              </w:rPr>
              <w:t>12. Are the limitations of the paper discussed?</w:t>
            </w:r>
          </w:p>
          <w:p w14:paraId="5472D269" w14:textId="77777777" w:rsidR="00C55699" w:rsidRPr="00192F1A" w:rsidRDefault="009C53CF">
            <w:pPr>
              <w:rPr>
                <w:rFonts w:ascii="Arial" w:hAnsi="Arial" w:cs="Arial"/>
                <w:color w:val="404040"/>
                <w:sz w:val="20"/>
                <w:szCs w:val="20"/>
                <w:shd w:val="clear" w:color="auto" w:fill="FFFFFF"/>
                <w:lang w:val="en-GB"/>
              </w:rPr>
            </w:pPr>
            <w:r w:rsidRPr="00192F1A">
              <w:rPr>
                <w:rFonts w:ascii="Arial" w:hAnsi="Arial" w:cs="Arial"/>
                <w:color w:val="404040"/>
                <w:sz w:val="20"/>
                <w:szCs w:val="20"/>
                <w:shd w:val="clear" w:color="auto" w:fill="FFFFFF"/>
                <w:lang w:val="en-GB"/>
              </w:rPr>
              <w:t xml:space="preserve">Rating Scale: </w:t>
            </w:r>
          </w:p>
          <w:p w14:paraId="53FEDB0A" w14:textId="77777777" w:rsidR="00C55699" w:rsidRPr="00192F1A" w:rsidRDefault="009C53CF">
            <w:pPr>
              <w:rPr>
                <w:rFonts w:ascii="Arial" w:hAnsi="Arial" w:cs="Arial"/>
                <w:sz w:val="20"/>
                <w:szCs w:val="20"/>
                <w:lang w:val="en-GB"/>
              </w:rPr>
            </w:pPr>
            <w:r w:rsidRPr="00192F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25E0C0" w14:textId="66A5BF18" w:rsidR="00C55699" w:rsidRPr="00192F1A" w:rsidRDefault="007C5340">
            <w:pPr>
              <w:contextualSpacing/>
              <w:rPr>
                <w:rFonts w:ascii="Arial" w:hAnsi="Arial" w:cs="Arial"/>
                <w:bCs/>
                <w:sz w:val="20"/>
                <w:szCs w:val="20"/>
                <w:lang w:val="en-GB"/>
              </w:rPr>
            </w:pPr>
            <w:r w:rsidRPr="00192F1A">
              <w:rPr>
                <w:rFonts w:ascii="Arial" w:hAnsi="Arial" w:cs="Arial"/>
                <w:bCs/>
                <w:sz w:val="20"/>
                <w:szCs w:val="20"/>
                <w:lang w:val="en-GB"/>
              </w:rPr>
              <w:t>3</w:t>
            </w:r>
          </w:p>
        </w:tc>
        <w:tc>
          <w:tcPr>
            <w:tcW w:w="1667" w:type="pct"/>
          </w:tcPr>
          <w:p w14:paraId="0F2C28F4" w14:textId="77777777" w:rsidR="00C55699" w:rsidRPr="00192F1A" w:rsidRDefault="00C55699">
            <w:pPr>
              <w:outlineLvl w:val="1"/>
              <w:rPr>
                <w:rFonts w:ascii="Arial" w:eastAsia="MS Mincho" w:hAnsi="Arial" w:cs="Arial"/>
                <w:bCs/>
                <w:sz w:val="20"/>
                <w:szCs w:val="20"/>
                <w:lang w:val="en-GB"/>
              </w:rPr>
            </w:pPr>
          </w:p>
        </w:tc>
      </w:tr>
      <w:tr w:rsidR="00C55699" w:rsidRPr="00192F1A" w14:paraId="7E856179" w14:textId="77777777">
        <w:trPr>
          <w:trHeight w:val="20"/>
          <w:jc w:val="center"/>
        </w:trPr>
        <w:tc>
          <w:tcPr>
            <w:tcW w:w="1666" w:type="pct"/>
            <w:noWrap/>
          </w:tcPr>
          <w:p w14:paraId="2792E8F3" w14:textId="77777777" w:rsidR="00C55699" w:rsidRPr="00192F1A" w:rsidRDefault="009C53CF">
            <w:pPr>
              <w:rPr>
                <w:rFonts w:ascii="Arial" w:hAnsi="Arial" w:cs="Arial"/>
                <w:b/>
                <w:sz w:val="20"/>
                <w:szCs w:val="20"/>
                <w:lang w:val="en-GB"/>
              </w:rPr>
            </w:pPr>
            <w:r w:rsidRPr="00192F1A">
              <w:rPr>
                <w:rFonts w:ascii="Arial" w:hAnsi="Arial" w:cs="Arial"/>
                <w:b/>
                <w:sz w:val="20"/>
                <w:szCs w:val="20"/>
                <w:lang w:val="en-GB"/>
              </w:rPr>
              <w:t xml:space="preserve">13. What is the </w:t>
            </w:r>
            <w:r w:rsidRPr="00192F1A">
              <w:rPr>
                <w:rFonts w:ascii="Arial" w:hAnsi="Arial" w:cs="Arial"/>
                <w:sz w:val="20"/>
                <w:szCs w:val="20"/>
                <w:lang w:val="en-GB"/>
              </w:rPr>
              <w:t>Quality of references (i.e. from peer reviewed authentic sources)</w:t>
            </w:r>
          </w:p>
          <w:p w14:paraId="49FF8B5E" w14:textId="77777777" w:rsidR="00C55699" w:rsidRPr="00192F1A" w:rsidRDefault="009C53CF">
            <w:pPr>
              <w:rPr>
                <w:rFonts w:ascii="Arial" w:hAnsi="Arial" w:cs="Arial"/>
                <w:color w:val="404040"/>
                <w:sz w:val="20"/>
                <w:szCs w:val="20"/>
                <w:shd w:val="clear" w:color="auto" w:fill="FFFFFF"/>
                <w:lang w:val="en-GB"/>
              </w:rPr>
            </w:pPr>
            <w:r w:rsidRPr="00192F1A">
              <w:rPr>
                <w:rFonts w:ascii="Arial" w:hAnsi="Arial" w:cs="Arial"/>
                <w:color w:val="404040"/>
                <w:sz w:val="20"/>
                <w:szCs w:val="20"/>
                <w:shd w:val="clear" w:color="auto" w:fill="FFFFFF"/>
                <w:lang w:val="en-GB"/>
              </w:rPr>
              <w:t xml:space="preserve">Rating Scale: </w:t>
            </w:r>
          </w:p>
          <w:p w14:paraId="6B926DDC" w14:textId="77777777" w:rsidR="00C55699" w:rsidRPr="00192F1A" w:rsidRDefault="009C53CF">
            <w:pPr>
              <w:rPr>
                <w:rFonts w:ascii="Arial" w:hAnsi="Arial" w:cs="Arial"/>
                <w:color w:val="404040"/>
                <w:sz w:val="20"/>
                <w:szCs w:val="20"/>
                <w:shd w:val="clear" w:color="auto" w:fill="FFFFFF"/>
                <w:lang w:val="en-GB"/>
              </w:rPr>
            </w:pPr>
            <w:r w:rsidRPr="00192F1A">
              <w:rPr>
                <w:rFonts w:ascii="Arial" w:hAnsi="Arial" w:cs="Arial"/>
                <w:color w:val="404040"/>
                <w:sz w:val="20"/>
                <w:szCs w:val="20"/>
                <w:shd w:val="clear" w:color="auto" w:fill="FFFFFF"/>
                <w:lang w:val="en-GB"/>
              </w:rPr>
              <w:t xml:space="preserve">5 = Excellent 4 = Good 3 = Satisfactory 2 = Needs Improvement 1 = Poor </w:t>
            </w:r>
          </w:p>
          <w:p w14:paraId="6B8D9385" w14:textId="77777777" w:rsidR="00C55699" w:rsidRPr="00192F1A" w:rsidRDefault="009C53CF">
            <w:pPr>
              <w:rPr>
                <w:rFonts w:ascii="Arial" w:hAnsi="Arial" w:cs="Arial"/>
                <w:sz w:val="20"/>
                <w:szCs w:val="20"/>
                <w:lang w:val="en-GB"/>
              </w:rPr>
            </w:pPr>
            <w:r w:rsidRPr="00192F1A">
              <w:rPr>
                <w:rFonts w:ascii="Arial" w:hAnsi="Arial" w:cs="Arial"/>
                <w:color w:val="404040"/>
                <w:sz w:val="20"/>
                <w:szCs w:val="20"/>
                <w:shd w:val="clear" w:color="auto" w:fill="FFFFFF"/>
                <w:lang w:val="en-GB"/>
              </w:rPr>
              <w:t>N/A = Not Applicable</w:t>
            </w:r>
          </w:p>
        </w:tc>
        <w:tc>
          <w:tcPr>
            <w:tcW w:w="1667" w:type="pct"/>
          </w:tcPr>
          <w:p w14:paraId="3161463C" w14:textId="7FA0E54A" w:rsidR="00C55699" w:rsidRPr="00192F1A" w:rsidRDefault="007C5340">
            <w:pPr>
              <w:contextualSpacing/>
              <w:rPr>
                <w:rFonts w:ascii="Arial" w:hAnsi="Arial" w:cs="Arial"/>
                <w:bCs/>
                <w:sz w:val="20"/>
                <w:szCs w:val="20"/>
                <w:lang w:val="en-GB"/>
              </w:rPr>
            </w:pPr>
            <w:r w:rsidRPr="00192F1A">
              <w:rPr>
                <w:rFonts w:ascii="Arial" w:hAnsi="Arial" w:cs="Arial"/>
                <w:bCs/>
                <w:sz w:val="20"/>
                <w:szCs w:val="20"/>
                <w:lang w:val="en-GB"/>
              </w:rPr>
              <w:t>4</w:t>
            </w:r>
          </w:p>
        </w:tc>
        <w:tc>
          <w:tcPr>
            <w:tcW w:w="1667" w:type="pct"/>
          </w:tcPr>
          <w:p w14:paraId="7BD03B71" w14:textId="77777777" w:rsidR="00C55699" w:rsidRPr="00192F1A" w:rsidRDefault="00C55699">
            <w:pPr>
              <w:outlineLvl w:val="1"/>
              <w:rPr>
                <w:rFonts w:ascii="Arial" w:eastAsia="MS Mincho" w:hAnsi="Arial" w:cs="Arial"/>
                <w:bCs/>
                <w:sz w:val="20"/>
                <w:szCs w:val="20"/>
                <w:lang w:val="en-GB"/>
              </w:rPr>
            </w:pPr>
          </w:p>
        </w:tc>
      </w:tr>
      <w:tr w:rsidR="00C55699" w:rsidRPr="00192F1A" w14:paraId="46A8C6A6" w14:textId="77777777">
        <w:trPr>
          <w:trHeight w:val="20"/>
          <w:jc w:val="center"/>
        </w:trPr>
        <w:tc>
          <w:tcPr>
            <w:tcW w:w="1666" w:type="pct"/>
            <w:noWrap/>
          </w:tcPr>
          <w:p w14:paraId="5DF94FDF" w14:textId="77777777" w:rsidR="00C55699" w:rsidRPr="00192F1A" w:rsidRDefault="009C53CF">
            <w:pPr>
              <w:rPr>
                <w:rFonts w:ascii="Arial" w:hAnsi="Arial" w:cs="Arial"/>
                <w:b/>
                <w:sz w:val="20"/>
                <w:szCs w:val="20"/>
                <w:lang w:val="en-GB"/>
              </w:rPr>
            </w:pPr>
            <w:r w:rsidRPr="00192F1A">
              <w:rPr>
                <w:rFonts w:ascii="Arial" w:hAnsi="Arial" w:cs="Arial"/>
                <w:b/>
                <w:sz w:val="20"/>
                <w:szCs w:val="20"/>
                <w:lang w:val="en-GB"/>
              </w:rPr>
              <w:t>14. Is the manuscript written in clear and understandable language?</w:t>
            </w:r>
          </w:p>
          <w:p w14:paraId="407A1406" w14:textId="77777777" w:rsidR="00C55699" w:rsidRPr="00192F1A" w:rsidRDefault="009C53CF">
            <w:pPr>
              <w:rPr>
                <w:rFonts w:ascii="Arial" w:hAnsi="Arial" w:cs="Arial"/>
                <w:color w:val="404040"/>
                <w:sz w:val="20"/>
                <w:szCs w:val="20"/>
                <w:shd w:val="clear" w:color="auto" w:fill="FFFFFF"/>
                <w:lang w:val="en-GB"/>
              </w:rPr>
            </w:pPr>
            <w:r w:rsidRPr="00192F1A">
              <w:rPr>
                <w:rFonts w:ascii="Arial" w:hAnsi="Arial" w:cs="Arial"/>
                <w:color w:val="404040"/>
                <w:sz w:val="20"/>
                <w:szCs w:val="20"/>
                <w:shd w:val="clear" w:color="auto" w:fill="FFFFFF"/>
                <w:lang w:val="en-GB"/>
              </w:rPr>
              <w:t xml:space="preserve">Rating Scale: </w:t>
            </w:r>
          </w:p>
          <w:p w14:paraId="265F073E" w14:textId="77777777" w:rsidR="00C55699" w:rsidRPr="00192F1A" w:rsidRDefault="009C53CF">
            <w:pPr>
              <w:rPr>
                <w:rFonts w:ascii="Arial" w:hAnsi="Arial" w:cs="Arial"/>
                <w:color w:val="404040"/>
                <w:sz w:val="20"/>
                <w:szCs w:val="20"/>
                <w:shd w:val="clear" w:color="auto" w:fill="FFFFFF"/>
                <w:lang w:val="en-GB"/>
              </w:rPr>
            </w:pPr>
            <w:r w:rsidRPr="00192F1A">
              <w:rPr>
                <w:rFonts w:ascii="Arial" w:hAnsi="Arial" w:cs="Arial"/>
                <w:color w:val="404040"/>
                <w:sz w:val="20"/>
                <w:szCs w:val="20"/>
                <w:shd w:val="clear" w:color="auto" w:fill="FFFFFF"/>
                <w:lang w:val="en-GB"/>
              </w:rPr>
              <w:t xml:space="preserve">5 = Excellent 4 = Good 3 = Satisfactory 2 = Needs Improvement 1 = Poor </w:t>
            </w:r>
          </w:p>
          <w:p w14:paraId="26A59FEE" w14:textId="77777777" w:rsidR="00C55699" w:rsidRPr="00192F1A" w:rsidRDefault="009C53CF">
            <w:pPr>
              <w:rPr>
                <w:rFonts w:ascii="Arial" w:hAnsi="Arial" w:cs="Arial"/>
                <w:sz w:val="20"/>
                <w:szCs w:val="20"/>
                <w:lang w:val="en-GB"/>
              </w:rPr>
            </w:pPr>
            <w:r w:rsidRPr="00192F1A">
              <w:rPr>
                <w:rFonts w:ascii="Arial" w:hAnsi="Arial" w:cs="Arial"/>
                <w:color w:val="404040"/>
                <w:sz w:val="20"/>
                <w:szCs w:val="20"/>
                <w:shd w:val="clear" w:color="auto" w:fill="FFFFFF"/>
                <w:lang w:val="en-GB"/>
              </w:rPr>
              <w:t>N/A = Not Applicable</w:t>
            </w:r>
          </w:p>
        </w:tc>
        <w:tc>
          <w:tcPr>
            <w:tcW w:w="1667" w:type="pct"/>
          </w:tcPr>
          <w:p w14:paraId="3AF52F19" w14:textId="5A894576" w:rsidR="00C55699" w:rsidRPr="00192F1A" w:rsidRDefault="007C5340">
            <w:pPr>
              <w:contextualSpacing/>
              <w:rPr>
                <w:rFonts w:ascii="Arial" w:hAnsi="Arial" w:cs="Arial"/>
                <w:bCs/>
                <w:sz w:val="20"/>
                <w:szCs w:val="20"/>
                <w:lang w:val="en-GB"/>
              </w:rPr>
            </w:pPr>
            <w:r w:rsidRPr="00192F1A">
              <w:rPr>
                <w:rFonts w:ascii="Arial" w:hAnsi="Arial" w:cs="Arial"/>
                <w:bCs/>
                <w:sz w:val="20"/>
                <w:szCs w:val="20"/>
                <w:lang w:val="en-GB"/>
              </w:rPr>
              <w:t>5</w:t>
            </w:r>
          </w:p>
        </w:tc>
        <w:tc>
          <w:tcPr>
            <w:tcW w:w="1667" w:type="pct"/>
          </w:tcPr>
          <w:p w14:paraId="6B1CB06A" w14:textId="77777777" w:rsidR="00C55699" w:rsidRPr="00192F1A" w:rsidRDefault="00C55699">
            <w:pPr>
              <w:outlineLvl w:val="1"/>
              <w:rPr>
                <w:rFonts w:ascii="Arial" w:eastAsia="MS Mincho" w:hAnsi="Arial" w:cs="Arial"/>
                <w:bCs/>
                <w:sz w:val="20"/>
                <w:szCs w:val="20"/>
                <w:lang w:val="en-GB"/>
              </w:rPr>
            </w:pPr>
          </w:p>
        </w:tc>
      </w:tr>
    </w:tbl>
    <w:p w14:paraId="53D996C2" w14:textId="77777777" w:rsidR="00C55699" w:rsidRPr="00192F1A" w:rsidRDefault="00C55699">
      <w:pPr>
        <w:jc w:val="both"/>
        <w:rPr>
          <w:rFonts w:ascii="Arial" w:eastAsia="MS Mincho" w:hAnsi="Arial" w:cs="Arial"/>
          <w:b/>
          <w:bCs/>
          <w:sz w:val="20"/>
          <w:szCs w:val="20"/>
          <w:u w:val="single"/>
          <w:lang w:val="en-GB" w:eastAsia="x-none"/>
        </w:rPr>
      </w:pPr>
    </w:p>
    <w:p w14:paraId="19A7EC4B" w14:textId="77777777" w:rsidR="00C55699" w:rsidRPr="00192F1A" w:rsidRDefault="009C53CF">
      <w:pPr>
        <w:outlineLvl w:val="1"/>
        <w:rPr>
          <w:rFonts w:ascii="Arial" w:eastAsia="MS Mincho" w:hAnsi="Arial" w:cs="Arial"/>
          <w:b/>
          <w:bCs/>
          <w:sz w:val="20"/>
          <w:szCs w:val="20"/>
          <w:u w:val="single"/>
          <w:lang w:val="en-GB"/>
        </w:rPr>
      </w:pPr>
      <w:r w:rsidRPr="00192F1A">
        <w:rPr>
          <w:rFonts w:ascii="Arial" w:eastAsia="MS Mincho" w:hAnsi="Arial" w:cs="Arial"/>
          <w:b/>
          <w:bCs/>
          <w:sz w:val="20"/>
          <w:szCs w:val="20"/>
          <w:highlight w:val="yellow"/>
          <w:u w:val="single"/>
          <w:lang w:val="en-GB"/>
        </w:rPr>
        <w:t>PART 2.2 (Subjective Evaluation)</w:t>
      </w:r>
    </w:p>
    <w:p w14:paraId="5A20BD48" w14:textId="77777777" w:rsidR="00C55699" w:rsidRPr="00192F1A" w:rsidRDefault="00C556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55699" w:rsidRPr="00192F1A" w14:paraId="6E6123E9" w14:textId="77777777">
        <w:trPr>
          <w:trHeight w:val="20"/>
          <w:jc w:val="center"/>
        </w:trPr>
        <w:tc>
          <w:tcPr>
            <w:tcW w:w="1666" w:type="pct"/>
            <w:noWrap/>
          </w:tcPr>
          <w:p w14:paraId="350A4A4D" w14:textId="77777777" w:rsidR="00C55699" w:rsidRPr="00192F1A" w:rsidRDefault="00C55699">
            <w:pPr>
              <w:outlineLvl w:val="1"/>
              <w:rPr>
                <w:rFonts w:ascii="Arial" w:eastAsia="MS Mincho" w:hAnsi="Arial" w:cs="Arial"/>
                <w:b/>
                <w:bCs/>
                <w:sz w:val="20"/>
                <w:szCs w:val="20"/>
                <w:lang w:val="en-GB"/>
              </w:rPr>
            </w:pPr>
          </w:p>
        </w:tc>
        <w:tc>
          <w:tcPr>
            <w:tcW w:w="1667" w:type="pct"/>
          </w:tcPr>
          <w:p w14:paraId="66D128F6" w14:textId="77777777" w:rsidR="00C55699" w:rsidRPr="00192F1A" w:rsidRDefault="009C53CF">
            <w:pPr>
              <w:outlineLvl w:val="1"/>
              <w:rPr>
                <w:rFonts w:ascii="Arial" w:eastAsia="MS Mincho" w:hAnsi="Arial" w:cs="Arial"/>
                <w:b/>
                <w:bCs/>
                <w:sz w:val="20"/>
                <w:szCs w:val="20"/>
                <w:lang w:val="en-GB"/>
              </w:rPr>
            </w:pPr>
            <w:r w:rsidRPr="00192F1A">
              <w:rPr>
                <w:rFonts w:ascii="Arial" w:eastAsia="MS Mincho" w:hAnsi="Arial" w:cs="Arial"/>
                <w:b/>
                <w:bCs/>
                <w:sz w:val="20"/>
                <w:szCs w:val="20"/>
                <w:lang w:val="en-GB"/>
              </w:rPr>
              <w:t>Reviewer’s comment</w:t>
            </w:r>
          </w:p>
          <w:p w14:paraId="011D6007" w14:textId="77777777" w:rsidR="00C55699" w:rsidRPr="00192F1A" w:rsidRDefault="00C55699">
            <w:pPr>
              <w:rPr>
                <w:rFonts w:ascii="Arial" w:hAnsi="Arial" w:cs="Arial"/>
                <w:sz w:val="20"/>
                <w:szCs w:val="20"/>
                <w:lang w:val="en-GB"/>
              </w:rPr>
            </w:pPr>
          </w:p>
        </w:tc>
        <w:tc>
          <w:tcPr>
            <w:tcW w:w="1667" w:type="pct"/>
          </w:tcPr>
          <w:p w14:paraId="5EF9AD48" w14:textId="77777777" w:rsidR="00C55699" w:rsidRPr="00192F1A" w:rsidRDefault="009C53CF">
            <w:pPr>
              <w:spacing w:after="160" w:line="259" w:lineRule="auto"/>
              <w:rPr>
                <w:rFonts w:ascii="Arial" w:eastAsia="Calibri" w:hAnsi="Arial" w:cs="Arial"/>
                <w:kern w:val="2"/>
                <w:sz w:val="20"/>
                <w:szCs w:val="20"/>
                <w:lang w:val="en-IN"/>
              </w:rPr>
            </w:pPr>
            <w:r w:rsidRPr="00192F1A">
              <w:rPr>
                <w:rFonts w:ascii="Arial" w:eastAsia="Calibri" w:hAnsi="Arial" w:cs="Arial"/>
                <w:b/>
                <w:kern w:val="2"/>
                <w:sz w:val="20"/>
                <w:szCs w:val="20"/>
                <w:lang w:val="en-IN"/>
              </w:rPr>
              <w:t>Author’s Feedback</w:t>
            </w:r>
            <w:r w:rsidRPr="00192F1A">
              <w:rPr>
                <w:rFonts w:ascii="Arial" w:eastAsia="Calibri" w:hAnsi="Arial" w:cs="Arial"/>
                <w:kern w:val="2"/>
                <w:sz w:val="20"/>
                <w:szCs w:val="20"/>
                <w:lang w:val="en-IN"/>
              </w:rPr>
              <w:t xml:space="preserve"> </w:t>
            </w:r>
            <w:r w:rsidRPr="00192F1A">
              <w:rPr>
                <w:rFonts w:ascii="Arial" w:eastAsia="Calibri" w:hAnsi="Arial" w:cs="Arial"/>
                <w:kern w:val="2"/>
                <w:sz w:val="20"/>
                <w:szCs w:val="20"/>
                <w:highlight w:val="yellow"/>
                <w:lang w:val="en-IN"/>
              </w:rPr>
              <w:t>(It is mandatory that authors should write his/her feedback here)</w:t>
            </w:r>
          </w:p>
          <w:p w14:paraId="2B797A9A" w14:textId="77777777" w:rsidR="00C55699" w:rsidRPr="00192F1A" w:rsidRDefault="00C55699">
            <w:pPr>
              <w:outlineLvl w:val="1"/>
              <w:rPr>
                <w:rFonts w:ascii="Arial" w:eastAsia="MS Mincho" w:hAnsi="Arial" w:cs="Arial"/>
                <w:bCs/>
                <w:sz w:val="20"/>
                <w:szCs w:val="20"/>
                <w:lang w:val="en-GB"/>
              </w:rPr>
            </w:pPr>
          </w:p>
        </w:tc>
      </w:tr>
      <w:tr w:rsidR="00C55699" w:rsidRPr="00192F1A" w14:paraId="79AD0827" w14:textId="77777777">
        <w:trPr>
          <w:trHeight w:val="20"/>
          <w:jc w:val="center"/>
        </w:trPr>
        <w:tc>
          <w:tcPr>
            <w:tcW w:w="1666" w:type="pct"/>
            <w:noWrap/>
          </w:tcPr>
          <w:p w14:paraId="1FAB83CE" w14:textId="77777777" w:rsidR="00C55699" w:rsidRPr="00192F1A" w:rsidRDefault="009C53CF">
            <w:pPr>
              <w:rPr>
                <w:rFonts w:ascii="Arial" w:hAnsi="Arial" w:cs="Arial"/>
                <w:b/>
                <w:bCs/>
                <w:sz w:val="20"/>
                <w:szCs w:val="20"/>
                <w:lang w:val="en-GB"/>
              </w:rPr>
            </w:pPr>
            <w:r w:rsidRPr="00192F1A">
              <w:rPr>
                <w:rFonts w:ascii="Arial" w:hAnsi="Arial" w:cs="Arial"/>
                <w:b/>
                <w:bCs/>
                <w:sz w:val="20"/>
                <w:szCs w:val="20"/>
                <w:lang w:val="en-GB"/>
              </w:rPr>
              <w:t>Is the title of the article suitable?</w:t>
            </w:r>
          </w:p>
          <w:p w14:paraId="11EC2784" w14:textId="77777777" w:rsidR="00C55699" w:rsidRPr="00192F1A" w:rsidRDefault="00C55699">
            <w:pPr>
              <w:rPr>
                <w:rFonts w:ascii="Arial" w:hAnsi="Arial" w:cs="Arial"/>
                <w:bCs/>
                <w:sz w:val="20"/>
                <w:szCs w:val="20"/>
                <w:lang w:val="en-GB"/>
              </w:rPr>
            </w:pPr>
          </w:p>
          <w:p w14:paraId="2BB4B6D7" w14:textId="77777777" w:rsidR="00C55699" w:rsidRPr="00192F1A" w:rsidRDefault="009C53CF">
            <w:pPr>
              <w:rPr>
                <w:rFonts w:ascii="Arial" w:hAnsi="Arial" w:cs="Arial"/>
                <w:sz w:val="20"/>
                <w:szCs w:val="20"/>
                <w:u w:val="single"/>
                <w:lang w:val="en-GB"/>
              </w:rPr>
            </w:pPr>
            <w:r w:rsidRPr="00192F1A">
              <w:rPr>
                <w:rFonts w:ascii="Arial" w:hAnsi="Arial" w:cs="Arial"/>
                <w:bCs/>
                <w:sz w:val="20"/>
                <w:szCs w:val="20"/>
                <w:lang w:val="en-GB"/>
              </w:rPr>
              <w:t>If your answer is NO, please provide a brief, clear suggestion for improvement.</w:t>
            </w:r>
          </w:p>
        </w:tc>
        <w:tc>
          <w:tcPr>
            <w:tcW w:w="1667" w:type="pct"/>
          </w:tcPr>
          <w:p w14:paraId="4ED71F4F" w14:textId="10AE9406" w:rsidR="00C55699" w:rsidRPr="00192F1A" w:rsidRDefault="00623CAC" w:rsidP="00623CAC">
            <w:pPr>
              <w:ind w:left="50"/>
              <w:rPr>
                <w:rFonts w:ascii="Arial" w:hAnsi="Arial" w:cs="Arial"/>
                <w:b/>
                <w:bCs/>
                <w:sz w:val="20"/>
                <w:szCs w:val="20"/>
                <w:lang w:val="en-GB"/>
              </w:rPr>
            </w:pPr>
            <w:r w:rsidRPr="00192F1A">
              <w:rPr>
                <w:rFonts w:ascii="Arial" w:hAnsi="Arial" w:cs="Arial"/>
                <w:b/>
                <w:bCs/>
                <w:sz w:val="20"/>
                <w:szCs w:val="20"/>
                <w:lang w:val="en-GB"/>
              </w:rPr>
              <w:t xml:space="preserve">Yes, </w:t>
            </w:r>
            <w:r w:rsidRPr="00192F1A">
              <w:rPr>
                <w:rFonts w:ascii="Arial" w:hAnsi="Arial" w:cs="Arial"/>
                <w:sz w:val="20"/>
                <w:szCs w:val="20"/>
              </w:rPr>
              <w:t>The title accurately reflects the core themes, geographical focus, agribusiness orientation, and narrative/descriptive methodology of the study.</w:t>
            </w:r>
          </w:p>
        </w:tc>
        <w:tc>
          <w:tcPr>
            <w:tcW w:w="1667" w:type="pct"/>
          </w:tcPr>
          <w:p w14:paraId="2DD9054C" w14:textId="77777777" w:rsidR="00C55699" w:rsidRPr="00192F1A" w:rsidRDefault="00C55699">
            <w:pPr>
              <w:outlineLvl w:val="1"/>
              <w:rPr>
                <w:rFonts w:ascii="Arial" w:eastAsia="MS Mincho" w:hAnsi="Arial" w:cs="Arial"/>
                <w:bCs/>
                <w:sz w:val="20"/>
                <w:szCs w:val="20"/>
                <w:lang w:val="en-GB"/>
              </w:rPr>
            </w:pPr>
          </w:p>
        </w:tc>
      </w:tr>
      <w:tr w:rsidR="00C55699" w:rsidRPr="00192F1A" w14:paraId="6B3B3D55" w14:textId="77777777">
        <w:trPr>
          <w:trHeight w:val="20"/>
          <w:jc w:val="center"/>
        </w:trPr>
        <w:tc>
          <w:tcPr>
            <w:tcW w:w="1666" w:type="pct"/>
            <w:noWrap/>
          </w:tcPr>
          <w:p w14:paraId="7E1EAE4F" w14:textId="77777777" w:rsidR="00C55699" w:rsidRPr="00192F1A" w:rsidRDefault="009C53CF">
            <w:pPr>
              <w:outlineLvl w:val="1"/>
              <w:rPr>
                <w:rFonts w:ascii="Arial" w:eastAsia="MS Mincho" w:hAnsi="Arial" w:cs="Arial"/>
                <w:b/>
                <w:bCs/>
                <w:sz w:val="20"/>
                <w:szCs w:val="20"/>
                <w:lang w:val="en-GB"/>
              </w:rPr>
            </w:pPr>
            <w:r w:rsidRPr="00192F1A">
              <w:rPr>
                <w:rFonts w:ascii="Arial" w:eastAsia="MS Mincho" w:hAnsi="Arial" w:cs="Arial"/>
                <w:b/>
                <w:bCs/>
                <w:sz w:val="20"/>
                <w:szCs w:val="20"/>
                <w:lang w:val="en-GB"/>
              </w:rPr>
              <w:t xml:space="preserve">Is the abstract of the article comprehensive? </w:t>
            </w:r>
          </w:p>
          <w:p w14:paraId="7A120D7F" w14:textId="77777777" w:rsidR="00C55699" w:rsidRPr="00192F1A" w:rsidRDefault="00C55699">
            <w:pPr>
              <w:rPr>
                <w:rFonts w:ascii="Arial" w:hAnsi="Arial" w:cs="Arial"/>
                <w:bCs/>
                <w:sz w:val="20"/>
                <w:szCs w:val="20"/>
                <w:lang w:val="en-GB"/>
              </w:rPr>
            </w:pPr>
          </w:p>
          <w:p w14:paraId="219CCAA2" w14:textId="77777777" w:rsidR="00C55699" w:rsidRPr="00192F1A" w:rsidRDefault="009C53CF">
            <w:pPr>
              <w:rPr>
                <w:rFonts w:ascii="Arial" w:hAnsi="Arial" w:cs="Arial"/>
                <w:sz w:val="20"/>
                <w:szCs w:val="20"/>
                <w:lang w:val="en-GB"/>
              </w:rPr>
            </w:pPr>
            <w:r w:rsidRPr="00192F1A">
              <w:rPr>
                <w:rFonts w:ascii="Arial" w:hAnsi="Arial" w:cs="Arial"/>
                <w:bCs/>
                <w:sz w:val="20"/>
                <w:szCs w:val="20"/>
                <w:lang w:val="en-GB"/>
              </w:rPr>
              <w:t>If your answer is NO, please provide a brief, clear suggestion for improvement.</w:t>
            </w:r>
          </w:p>
        </w:tc>
        <w:tc>
          <w:tcPr>
            <w:tcW w:w="1667" w:type="pct"/>
          </w:tcPr>
          <w:p w14:paraId="17166852" w14:textId="76870845" w:rsidR="00C55699" w:rsidRPr="00192F1A" w:rsidRDefault="00623CAC" w:rsidP="00623CAC">
            <w:pPr>
              <w:ind w:left="50"/>
              <w:rPr>
                <w:rFonts w:ascii="Arial" w:hAnsi="Arial" w:cs="Arial"/>
                <w:b/>
                <w:bCs/>
                <w:sz w:val="20"/>
                <w:szCs w:val="20"/>
                <w:lang w:val="en-GB"/>
              </w:rPr>
            </w:pPr>
            <w:r w:rsidRPr="00192F1A">
              <w:rPr>
                <w:rFonts w:ascii="Arial" w:hAnsi="Arial" w:cs="Arial"/>
                <w:b/>
                <w:bCs/>
                <w:sz w:val="20"/>
                <w:szCs w:val="20"/>
              </w:rPr>
              <w:t>Yes.</w:t>
            </w:r>
            <w:r w:rsidRPr="00192F1A">
              <w:rPr>
                <w:rFonts w:ascii="Arial" w:hAnsi="Arial" w:cs="Arial"/>
                <w:sz w:val="20"/>
                <w:szCs w:val="20"/>
              </w:rPr>
              <w:t xml:space="preserve"> The abstract provides a complete summary of the study context, core rationale, methodology (including the explicit justification for avoiding statistical pooling), key empirical findings across technology layers, institutional realities, and major future directions</w:t>
            </w:r>
          </w:p>
        </w:tc>
        <w:tc>
          <w:tcPr>
            <w:tcW w:w="1667" w:type="pct"/>
          </w:tcPr>
          <w:p w14:paraId="51ACBF7F" w14:textId="77777777" w:rsidR="00C55699" w:rsidRPr="00192F1A" w:rsidRDefault="00C55699">
            <w:pPr>
              <w:outlineLvl w:val="1"/>
              <w:rPr>
                <w:rFonts w:ascii="Arial" w:eastAsia="MS Mincho" w:hAnsi="Arial" w:cs="Arial"/>
                <w:bCs/>
                <w:sz w:val="20"/>
                <w:szCs w:val="20"/>
                <w:lang w:val="en-GB"/>
              </w:rPr>
            </w:pPr>
          </w:p>
        </w:tc>
      </w:tr>
      <w:tr w:rsidR="00C55699" w:rsidRPr="00192F1A" w14:paraId="2D0FC012" w14:textId="77777777">
        <w:trPr>
          <w:trHeight w:val="20"/>
          <w:jc w:val="center"/>
        </w:trPr>
        <w:tc>
          <w:tcPr>
            <w:tcW w:w="1666" w:type="pct"/>
            <w:noWrap/>
          </w:tcPr>
          <w:p w14:paraId="5AACC9AF" w14:textId="77777777" w:rsidR="00C55699" w:rsidRPr="00192F1A" w:rsidRDefault="009C53CF">
            <w:pPr>
              <w:outlineLvl w:val="1"/>
              <w:rPr>
                <w:rFonts w:ascii="Arial" w:eastAsia="MS Mincho" w:hAnsi="Arial" w:cs="Arial"/>
                <w:bCs/>
                <w:sz w:val="20"/>
                <w:szCs w:val="20"/>
                <w:lang w:val="en-GB"/>
              </w:rPr>
            </w:pPr>
            <w:r w:rsidRPr="00192F1A">
              <w:rPr>
                <w:rFonts w:ascii="Arial" w:eastAsia="MS Mincho" w:hAnsi="Arial" w:cs="Arial"/>
                <w:b/>
                <w:bCs/>
                <w:sz w:val="20"/>
                <w:szCs w:val="20"/>
                <w:lang w:val="en-GB"/>
              </w:rPr>
              <w:t xml:space="preserve">Is the manuscript scientifically correct? </w:t>
            </w:r>
            <w:r w:rsidRPr="00192F1A">
              <w:rPr>
                <w:rFonts w:ascii="Arial" w:eastAsia="MS Mincho" w:hAnsi="Arial" w:cs="Arial"/>
                <w:b/>
                <w:bCs/>
                <w:sz w:val="20"/>
                <w:szCs w:val="20"/>
                <w:lang w:val="en-GB"/>
              </w:rPr>
              <w:br/>
            </w:r>
          </w:p>
          <w:p w14:paraId="31C21651" w14:textId="77777777" w:rsidR="00C55699" w:rsidRPr="00192F1A" w:rsidRDefault="009C53CF">
            <w:pPr>
              <w:rPr>
                <w:rFonts w:ascii="Arial" w:hAnsi="Arial" w:cs="Arial"/>
                <w:b/>
                <w:sz w:val="20"/>
                <w:szCs w:val="20"/>
                <w:lang w:val="en-GB"/>
              </w:rPr>
            </w:pPr>
            <w:r w:rsidRPr="00192F1A">
              <w:rPr>
                <w:rFonts w:ascii="Arial" w:hAnsi="Arial" w:cs="Arial"/>
                <w:bCs/>
                <w:sz w:val="20"/>
                <w:szCs w:val="20"/>
                <w:lang w:val="en-GB"/>
              </w:rPr>
              <w:t>If your answer is NO, please provide a brief, clear suggestion for improvement.</w:t>
            </w:r>
          </w:p>
        </w:tc>
        <w:tc>
          <w:tcPr>
            <w:tcW w:w="1667" w:type="pct"/>
          </w:tcPr>
          <w:p w14:paraId="7DDEEFCC" w14:textId="42566FF2" w:rsidR="00C55699" w:rsidRPr="00192F1A" w:rsidRDefault="00623CAC" w:rsidP="00623CAC">
            <w:pPr>
              <w:ind w:left="50"/>
              <w:contextualSpacing/>
              <w:rPr>
                <w:rFonts w:ascii="Arial" w:hAnsi="Arial" w:cs="Arial"/>
                <w:bCs/>
                <w:sz w:val="20"/>
                <w:szCs w:val="20"/>
                <w:lang w:val="en-GB"/>
              </w:rPr>
            </w:pPr>
            <w:r w:rsidRPr="00192F1A">
              <w:rPr>
                <w:rFonts w:ascii="Arial" w:hAnsi="Arial" w:cs="Arial"/>
                <w:b/>
                <w:bCs/>
                <w:sz w:val="20"/>
                <w:szCs w:val="20"/>
              </w:rPr>
              <w:t>Yes.</w:t>
            </w:r>
            <w:r w:rsidRPr="00192F1A">
              <w:rPr>
                <w:rFonts w:ascii="Arial" w:hAnsi="Arial" w:cs="Arial"/>
                <w:sz w:val="20"/>
                <w:szCs w:val="20"/>
              </w:rPr>
              <w:t xml:space="preserve"> The manuscript demonstrates strong methodological integrity. It appropriately differentiates between observed causal trial outcomes, observational data, and simulated modeling. It correctly cautions against drawing basin-level water conservation conclusions from field-level efficiency gains and highlights null results to avoid reporting bias</w:t>
            </w:r>
          </w:p>
        </w:tc>
        <w:tc>
          <w:tcPr>
            <w:tcW w:w="1667" w:type="pct"/>
          </w:tcPr>
          <w:p w14:paraId="6CA26529" w14:textId="77777777" w:rsidR="00C55699" w:rsidRPr="00192F1A" w:rsidRDefault="00C55699" w:rsidP="00F12F10">
            <w:pPr>
              <w:rPr>
                <w:rFonts w:ascii="Arial" w:eastAsia="MS Mincho" w:hAnsi="Arial" w:cs="Arial"/>
                <w:bCs/>
                <w:sz w:val="20"/>
                <w:szCs w:val="20"/>
                <w:lang w:val="en-GB"/>
              </w:rPr>
            </w:pPr>
          </w:p>
        </w:tc>
      </w:tr>
      <w:tr w:rsidR="00C55699" w:rsidRPr="00192F1A" w14:paraId="74284012" w14:textId="77777777">
        <w:trPr>
          <w:trHeight w:val="20"/>
          <w:jc w:val="center"/>
        </w:trPr>
        <w:tc>
          <w:tcPr>
            <w:tcW w:w="1666" w:type="pct"/>
            <w:noWrap/>
          </w:tcPr>
          <w:p w14:paraId="504834DA" w14:textId="77777777" w:rsidR="00C55699" w:rsidRPr="00192F1A" w:rsidRDefault="009C53CF">
            <w:pPr>
              <w:rPr>
                <w:rFonts w:ascii="Arial" w:hAnsi="Arial" w:cs="Arial"/>
                <w:b/>
                <w:bCs/>
                <w:sz w:val="20"/>
                <w:szCs w:val="20"/>
                <w:lang w:val="en-GB"/>
              </w:rPr>
            </w:pPr>
            <w:r w:rsidRPr="00192F1A">
              <w:rPr>
                <w:rFonts w:ascii="Arial" w:hAnsi="Arial" w:cs="Arial"/>
                <w:b/>
                <w:bCs/>
                <w:sz w:val="20"/>
                <w:szCs w:val="20"/>
                <w:lang w:val="en-GB"/>
              </w:rPr>
              <w:t xml:space="preserve">Are the references sufficient and recent? </w:t>
            </w:r>
          </w:p>
          <w:p w14:paraId="7D205F84" w14:textId="77777777" w:rsidR="00C55699" w:rsidRPr="00192F1A" w:rsidRDefault="00C55699">
            <w:pPr>
              <w:rPr>
                <w:rFonts w:ascii="Arial" w:hAnsi="Arial" w:cs="Arial"/>
                <w:bCs/>
                <w:sz w:val="20"/>
                <w:szCs w:val="20"/>
                <w:lang w:val="en-GB"/>
              </w:rPr>
            </w:pPr>
          </w:p>
          <w:p w14:paraId="5DFD405D" w14:textId="77777777" w:rsidR="00C55699" w:rsidRPr="00192F1A" w:rsidRDefault="009C53CF">
            <w:pPr>
              <w:rPr>
                <w:rFonts w:ascii="Arial" w:hAnsi="Arial" w:cs="Arial"/>
                <w:b/>
                <w:bCs/>
                <w:sz w:val="20"/>
                <w:szCs w:val="20"/>
                <w:lang w:val="en-GB"/>
              </w:rPr>
            </w:pPr>
            <w:r w:rsidRPr="00192F1A">
              <w:rPr>
                <w:rFonts w:ascii="Arial" w:hAnsi="Arial" w:cs="Arial"/>
                <w:bCs/>
                <w:sz w:val="20"/>
                <w:szCs w:val="20"/>
                <w:lang w:val="en-GB"/>
              </w:rPr>
              <w:t>If your answer is NO, please provide clear suggestion for improvement.</w:t>
            </w:r>
          </w:p>
        </w:tc>
        <w:tc>
          <w:tcPr>
            <w:tcW w:w="1667" w:type="pct"/>
          </w:tcPr>
          <w:p w14:paraId="579B21E6" w14:textId="3A47500C" w:rsidR="00C55699" w:rsidRPr="00192F1A" w:rsidRDefault="00623CAC" w:rsidP="00623CAC">
            <w:pPr>
              <w:ind w:left="50"/>
              <w:contextualSpacing/>
              <w:rPr>
                <w:rFonts w:ascii="Arial" w:hAnsi="Arial" w:cs="Arial"/>
                <w:bCs/>
                <w:sz w:val="20"/>
                <w:szCs w:val="20"/>
                <w:lang w:val="en-GB"/>
              </w:rPr>
            </w:pPr>
            <w:r w:rsidRPr="00192F1A">
              <w:rPr>
                <w:rFonts w:ascii="Arial" w:hAnsi="Arial" w:cs="Arial"/>
                <w:b/>
                <w:bCs/>
                <w:sz w:val="20"/>
                <w:szCs w:val="20"/>
              </w:rPr>
              <w:t>Yes.</w:t>
            </w:r>
            <w:r w:rsidRPr="00192F1A">
              <w:rPr>
                <w:rFonts w:ascii="Arial" w:hAnsi="Arial" w:cs="Arial"/>
                <w:sz w:val="20"/>
                <w:szCs w:val="20"/>
              </w:rPr>
              <w:t xml:space="preserve"> The reference list is comprehensive, well-balanced between foundational conceptual work and high-impact recent empirical literature, with extensive coverage of peer-reviewed studies published through 2025 and mid-2026</w:t>
            </w:r>
          </w:p>
        </w:tc>
        <w:tc>
          <w:tcPr>
            <w:tcW w:w="1667" w:type="pct"/>
          </w:tcPr>
          <w:p w14:paraId="757066E4" w14:textId="77777777" w:rsidR="00C55699" w:rsidRPr="00192F1A" w:rsidRDefault="00C55699">
            <w:pPr>
              <w:outlineLvl w:val="1"/>
              <w:rPr>
                <w:rFonts w:ascii="Arial" w:eastAsia="MS Mincho" w:hAnsi="Arial" w:cs="Arial"/>
                <w:bCs/>
                <w:sz w:val="20"/>
                <w:szCs w:val="20"/>
                <w:lang w:val="en-GB"/>
              </w:rPr>
            </w:pPr>
          </w:p>
        </w:tc>
      </w:tr>
      <w:tr w:rsidR="00C55699" w:rsidRPr="00192F1A" w14:paraId="6F7E3087" w14:textId="77777777">
        <w:trPr>
          <w:trHeight w:val="20"/>
          <w:jc w:val="center"/>
        </w:trPr>
        <w:tc>
          <w:tcPr>
            <w:tcW w:w="1666" w:type="pct"/>
            <w:noWrap/>
          </w:tcPr>
          <w:p w14:paraId="472EED7F" w14:textId="77777777" w:rsidR="00C55699" w:rsidRPr="00192F1A" w:rsidRDefault="009C53CF">
            <w:pPr>
              <w:rPr>
                <w:rFonts w:ascii="Arial" w:hAnsi="Arial" w:cs="Arial"/>
                <w:b/>
                <w:bCs/>
                <w:sz w:val="20"/>
                <w:szCs w:val="20"/>
                <w:lang w:val="en-GB"/>
              </w:rPr>
            </w:pPr>
            <w:r w:rsidRPr="00192F1A">
              <w:rPr>
                <w:rFonts w:ascii="Arial" w:hAnsi="Arial" w:cs="Arial"/>
                <w:b/>
                <w:bCs/>
                <w:sz w:val="20"/>
                <w:szCs w:val="20"/>
                <w:lang w:val="en-GB"/>
              </w:rPr>
              <w:t>Are there ethical issues in this manuscript?</w:t>
            </w:r>
          </w:p>
          <w:p w14:paraId="6E59FDD2" w14:textId="77777777" w:rsidR="00C55699" w:rsidRPr="00192F1A" w:rsidRDefault="009C53CF">
            <w:pPr>
              <w:rPr>
                <w:rFonts w:ascii="Arial" w:hAnsi="Arial" w:cs="Arial"/>
                <w:bCs/>
                <w:sz w:val="20"/>
                <w:szCs w:val="20"/>
                <w:lang w:val="en-GB"/>
              </w:rPr>
            </w:pPr>
            <w:r w:rsidRPr="00192F1A">
              <w:rPr>
                <w:rFonts w:ascii="Arial" w:hAnsi="Arial" w:cs="Arial"/>
                <w:bCs/>
                <w:sz w:val="20"/>
                <w:szCs w:val="20"/>
                <w:lang w:val="en-GB"/>
              </w:rPr>
              <w:t>(YES or NO)</w:t>
            </w:r>
          </w:p>
          <w:p w14:paraId="0D6B5595" w14:textId="77777777" w:rsidR="00C55699" w:rsidRPr="00192F1A" w:rsidRDefault="00C55699">
            <w:pPr>
              <w:rPr>
                <w:rFonts w:ascii="Arial" w:hAnsi="Arial" w:cs="Arial"/>
                <w:bCs/>
                <w:sz w:val="20"/>
                <w:szCs w:val="20"/>
                <w:lang w:val="en-GB"/>
              </w:rPr>
            </w:pPr>
          </w:p>
          <w:p w14:paraId="69BEE502" w14:textId="77777777" w:rsidR="00C55699" w:rsidRPr="00192F1A" w:rsidRDefault="009C53CF">
            <w:pPr>
              <w:rPr>
                <w:rFonts w:ascii="Arial" w:hAnsi="Arial" w:cs="Arial"/>
                <w:bCs/>
                <w:sz w:val="20"/>
                <w:szCs w:val="20"/>
                <w:lang w:val="en-GB"/>
              </w:rPr>
            </w:pPr>
            <w:r w:rsidRPr="00192F1A">
              <w:rPr>
                <w:rFonts w:ascii="Arial" w:hAnsi="Arial" w:cs="Arial"/>
                <w:bCs/>
                <w:sz w:val="20"/>
                <w:szCs w:val="20"/>
                <w:lang w:val="en-GB"/>
              </w:rPr>
              <w:t>(If yes, kindly please write down the ethical issues here in details)</w:t>
            </w:r>
          </w:p>
          <w:p w14:paraId="5B645A30" w14:textId="77777777" w:rsidR="00C55699" w:rsidRPr="00192F1A" w:rsidRDefault="00C55699">
            <w:pPr>
              <w:rPr>
                <w:rFonts w:ascii="Arial" w:hAnsi="Arial" w:cs="Arial"/>
                <w:b/>
                <w:bCs/>
                <w:sz w:val="20"/>
                <w:szCs w:val="20"/>
                <w:lang w:val="en-GB"/>
              </w:rPr>
            </w:pPr>
          </w:p>
        </w:tc>
        <w:tc>
          <w:tcPr>
            <w:tcW w:w="1667" w:type="pct"/>
          </w:tcPr>
          <w:p w14:paraId="33E4C2D3" w14:textId="2A1120AE" w:rsidR="00C55699" w:rsidRPr="00192F1A" w:rsidRDefault="00623CAC" w:rsidP="00623CAC">
            <w:pPr>
              <w:ind w:left="50"/>
              <w:contextualSpacing/>
              <w:rPr>
                <w:rFonts w:ascii="Arial" w:hAnsi="Arial" w:cs="Arial"/>
                <w:b/>
                <w:sz w:val="20"/>
                <w:szCs w:val="20"/>
                <w:lang w:val="en-GB"/>
              </w:rPr>
            </w:pPr>
            <w:r w:rsidRPr="00192F1A">
              <w:rPr>
                <w:rFonts w:ascii="Arial" w:hAnsi="Arial" w:cs="Arial"/>
                <w:b/>
                <w:sz w:val="20"/>
                <w:szCs w:val="20"/>
                <w:lang w:val="en-GB"/>
              </w:rPr>
              <w:t>No.</w:t>
            </w:r>
          </w:p>
        </w:tc>
        <w:tc>
          <w:tcPr>
            <w:tcW w:w="1667" w:type="pct"/>
          </w:tcPr>
          <w:p w14:paraId="6A12D4E4" w14:textId="77777777" w:rsidR="00C55699" w:rsidRPr="00192F1A" w:rsidRDefault="00C55699">
            <w:pPr>
              <w:outlineLvl w:val="1"/>
              <w:rPr>
                <w:rFonts w:ascii="Arial" w:eastAsia="MS Mincho" w:hAnsi="Arial" w:cs="Arial"/>
                <w:bCs/>
                <w:sz w:val="20"/>
                <w:szCs w:val="20"/>
                <w:lang w:val="en-GB"/>
              </w:rPr>
            </w:pPr>
          </w:p>
        </w:tc>
      </w:tr>
    </w:tbl>
    <w:p w14:paraId="28728946" w14:textId="77777777" w:rsidR="00192F1A" w:rsidRPr="00192F1A" w:rsidRDefault="00192F1A" w:rsidP="00192F1A">
      <w:pPr>
        <w:pStyle w:val="Affiliation"/>
        <w:spacing w:after="0" w:line="240" w:lineRule="auto"/>
        <w:jc w:val="left"/>
        <w:rPr>
          <w:rFonts w:ascii="Arial" w:hAnsi="Arial" w:cs="Arial"/>
          <w:b/>
          <w:u w:val="single"/>
        </w:rPr>
      </w:pPr>
      <w:r w:rsidRPr="00192F1A">
        <w:rPr>
          <w:rFonts w:ascii="Arial" w:hAnsi="Arial" w:cs="Arial"/>
          <w:b/>
          <w:u w:val="single"/>
        </w:rPr>
        <w:t>Reviewer details:</w:t>
      </w:r>
    </w:p>
    <w:p w14:paraId="4D090CAF" w14:textId="77777777" w:rsidR="00192F1A" w:rsidRPr="00192F1A" w:rsidRDefault="00192F1A" w:rsidP="00192F1A">
      <w:pPr>
        <w:rPr>
          <w:rFonts w:ascii="Arial" w:hAnsi="Arial" w:cs="Arial"/>
          <w:sz w:val="20"/>
          <w:szCs w:val="20"/>
        </w:rPr>
      </w:pPr>
      <w:r w:rsidRPr="00192F1A">
        <w:rPr>
          <w:rFonts w:ascii="Arial" w:hAnsi="Arial" w:cs="Arial"/>
          <w:color w:val="000000"/>
          <w:sz w:val="20"/>
          <w:szCs w:val="20"/>
        </w:rPr>
        <w:t>Ramdas Uddhav Lad, PDEA’s Prof. Ramkrishna More Art’s, Commerce and Science College</w:t>
      </w:r>
      <w:r w:rsidRPr="00192F1A">
        <w:rPr>
          <w:rFonts w:ascii="Arial" w:hAnsi="Arial" w:cs="Arial"/>
          <w:sz w:val="20"/>
          <w:szCs w:val="20"/>
        </w:rPr>
        <w:t xml:space="preserve">, </w:t>
      </w:r>
      <w:r w:rsidRPr="00192F1A">
        <w:rPr>
          <w:rFonts w:ascii="Arial" w:hAnsi="Arial" w:cs="Arial"/>
          <w:color w:val="000000"/>
          <w:sz w:val="20"/>
          <w:szCs w:val="20"/>
        </w:rPr>
        <w:t>India</w:t>
      </w:r>
    </w:p>
    <w:p w14:paraId="2BF6B700" w14:textId="77777777" w:rsidR="00C55699" w:rsidRPr="00192F1A" w:rsidRDefault="00C55699" w:rsidP="00192F1A">
      <w:pPr>
        <w:rPr>
          <w:rFonts w:ascii="Arial" w:hAnsi="Arial" w:cs="Arial"/>
          <w:b/>
          <w:bCs/>
          <w:sz w:val="20"/>
          <w:szCs w:val="20"/>
          <w:u w:val="single"/>
          <w:lang w:val="en-GB"/>
        </w:rPr>
      </w:pPr>
    </w:p>
    <w:sectPr w:rsidR="00C55699" w:rsidRPr="00192F1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14845" w14:textId="77777777" w:rsidR="00C964D8" w:rsidRDefault="00C964D8">
      <w:r>
        <w:separator/>
      </w:r>
    </w:p>
  </w:endnote>
  <w:endnote w:type="continuationSeparator" w:id="0">
    <w:p w14:paraId="739852DD" w14:textId="77777777" w:rsidR="00C964D8" w:rsidRDefault="00C96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D6754" w14:textId="77777777" w:rsidR="00C55699" w:rsidRDefault="009C53C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6811C433" w14:textId="77777777" w:rsidR="00C55699" w:rsidRDefault="00C55699">
    <w:pPr>
      <w:pStyle w:val="Footer"/>
      <w:jc w:val="right"/>
    </w:pPr>
  </w:p>
  <w:p w14:paraId="0CA0CBB2" w14:textId="77777777" w:rsidR="00C55699" w:rsidRDefault="00C556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36AC2" w14:textId="77777777" w:rsidR="00C964D8" w:rsidRDefault="00C964D8">
      <w:r>
        <w:separator/>
      </w:r>
    </w:p>
  </w:footnote>
  <w:footnote w:type="continuationSeparator" w:id="0">
    <w:p w14:paraId="57C755C6" w14:textId="77777777" w:rsidR="00C964D8" w:rsidRDefault="00C96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9E0F0" w14:textId="77777777" w:rsidR="00C55699" w:rsidRDefault="00C55699">
    <w:pPr>
      <w:spacing w:before="100" w:beforeAutospacing="1" w:after="100" w:afterAutospacing="1"/>
      <w:jc w:val="center"/>
      <w:rPr>
        <w:rFonts w:ascii="Arial" w:hAnsi="Arial" w:cs="Arial"/>
        <w:b/>
        <w:bCs/>
        <w:color w:val="003399"/>
        <w:szCs w:val="20"/>
        <w:u w:val="single"/>
        <w:lang w:val="en-GB"/>
      </w:rPr>
    </w:pPr>
  </w:p>
  <w:p w14:paraId="36B717B4" w14:textId="77777777" w:rsidR="00C55699" w:rsidRDefault="009C53CF">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28351068">
    <w:abstractNumId w:val="4"/>
  </w:num>
  <w:num w:numId="2" w16cid:durableId="1350910101">
    <w:abstractNumId w:val="8"/>
  </w:num>
  <w:num w:numId="3" w16cid:durableId="260334068">
    <w:abstractNumId w:val="7"/>
  </w:num>
  <w:num w:numId="4" w16cid:durableId="60956468">
    <w:abstractNumId w:val="9"/>
  </w:num>
  <w:num w:numId="5" w16cid:durableId="2006594216">
    <w:abstractNumId w:val="6"/>
  </w:num>
  <w:num w:numId="6" w16cid:durableId="1182471419">
    <w:abstractNumId w:val="0"/>
  </w:num>
  <w:num w:numId="7" w16cid:durableId="1592860247">
    <w:abstractNumId w:val="3"/>
  </w:num>
  <w:num w:numId="8" w16cid:durableId="378745835">
    <w:abstractNumId w:val="11"/>
  </w:num>
  <w:num w:numId="9" w16cid:durableId="210382861">
    <w:abstractNumId w:val="10"/>
  </w:num>
  <w:num w:numId="10" w16cid:durableId="709299646">
    <w:abstractNumId w:val="2"/>
  </w:num>
  <w:num w:numId="11" w16cid:durableId="813836659">
    <w:abstractNumId w:val="1"/>
  </w:num>
  <w:num w:numId="12" w16cid:durableId="2836570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5699"/>
    <w:rsid w:val="00107344"/>
    <w:rsid w:val="00192F1A"/>
    <w:rsid w:val="001B4CBA"/>
    <w:rsid w:val="00320C29"/>
    <w:rsid w:val="00481AA6"/>
    <w:rsid w:val="004A07F0"/>
    <w:rsid w:val="005A3EBA"/>
    <w:rsid w:val="00611BD3"/>
    <w:rsid w:val="00623CAC"/>
    <w:rsid w:val="006A2A98"/>
    <w:rsid w:val="006F79C3"/>
    <w:rsid w:val="007C5340"/>
    <w:rsid w:val="007E2308"/>
    <w:rsid w:val="00812BC6"/>
    <w:rsid w:val="0085575D"/>
    <w:rsid w:val="008E0D5B"/>
    <w:rsid w:val="008E6968"/>
    <w:rsid w:val="00961C1E"/>
    <w:rsid w:val="009C53CF"/>
    <w:rsid w:val="009F2EEB"/>
    <w:rsid w:val="00A53C84"/>
    <w:rsid w:val="00AB7DE9"/>
    <w:rsid w:val="00B01890"/>
    <w:rsid w:val="00B74303"/>
    <w:rsid w:val="00C55699"/>
    <w:rsid w:val="00C964D8"/>
    <w:rsid w:val="00CC3C76"/>
    <w:rsid w:val="00D04C23"/>
    <w:rsid w:val="00D7069E"/>
    <w:rsid w:val="00DA2D9E"/>
    <w:rsid w:val="00E91D08"/>
    <w:rsid w:val="00F12F10"/>
    <w:rsid w:val="00F62315"/>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61A2A"/>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192F1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a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831</Words>
  <Characters>4740</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5560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56</cp:revision>
  <dcterms:created xsi:type="dcterms:W3CDTF">2026-03-24T06:32:00Z</dcterms:created>
  <dcterms:modified xsi:type="dcterms:W3CDTF">2026-08-19T11:34:00Z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