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51381B" w:rsidRPr="0070317B" w14:paraId="780F31BE" w14:textId="77777777">
        <w:trPr>
          <w:trHeight w:val="20"/>
          <w:jc w:val="center"/>
        </w:trPr>
        <w:tc>
          <w:tcPr>
            <w:tcW w:w="1186" w:type="pct"/>
          </w:tcPr>
          <w:p w14:paraId="06229C54" w14:textId="77777777" w:rsidR="0051381B" w:rsidRPr="0070317B" w:rsidRDefault="00000000">
            <w:pPr>
              <w:pStyle w:val="BodyText"/>
              <w:ind w:left="90"/>
              <w:jc w:val="left"/>
              <w:rPr>
                <w:rFonts w:ascii="Arial" w:hAnsi="Arial" w:cs="Arial"/>
                <w:bCs/>
                <w:sz w:val="20"/>
                <w:szCs w:val="20"/>
                <w:lang w:val="en-GB" w:eastAsia="en-US"/>
              </w:rPr>
            </w:pPr>
            <w:r w:rsidRPr="0070317B">
              <w:rPr>
                <w:rFonts w:ascii="Arial" w:hAnsi="Arial" w:cs="Arial"/>
                <w:bCs/>
                <w:sz w:val="20"/>
                <w:szCs w:val="20"/>
                <w:lang w:val="en-GB" w:eastAsia="en-US"/>
              </w:rPr>
              <w:t>Journal Name:</w:t>
            </w:r>
          </w:p>
        </w:tc>
        <w:tc>
          <w:tcPr>
            <w:tcW w:w="3814" w:type="pct"/>
          </w:tcPr>
          <w:p w14:paraId="78D3FFF4" w14:textId="77777777" w:rsidR="0051381B" w:rsidRPr="0070317B" w:rsidRDefault="0051381B">
            <w:pPr>
              <w:rPr>
                <w:rFonts w:ascii="Arial" w:hAnsi="Arial" w:cs="Arial"/>
                <w:b/>
                <w:bCs/>
                <w:color w:val="0000FF"/>
                <w:sz w:val="20"/>
                <w:szCs w:val="20"/>
                <w:lang w:val="en-GB"/>
              </w:rPr>
            </w:pPr>
            <w:hyperlink r:id="rId7" w:history="1">
              <w:r w:rsidRPr="0070317B">
                <w:rPr>
                  <w:rFonts w:ascii="Arial" w:hAnsi="Arial" w:cs="Arial"/>
                  <w:color w:val="0000FF"/>
                  <w:sz w:val="20"/>
                  <w:szCs w:val="20"/>
                  <w:u w:val="single"/>
                </w:rPr>
                <w:t>Journal of Disease and Global Health</w:t>
              </w:r>
            </w:hyperlink>
          </w:p>
        </w:tc>
      </w:tr>
      <w:tr w:rsidR="0051381B" w:rsidRPr="0070317B" w14:paraId="7BF282F9" w14:textId="77777777">
        <w:trPr>
          <w:trHeight w:val="20"/>
          <w:jc w:val="center"/>
        </w:trPr>
        <w:tc>
          <w:tcPr>
            <w:tcW w:w="1186" w:type="pct"/>
          </w:tcPr>
          <w:p w14:paraId="79F43AD5" w14:textId="77777777" w:rsidR="0051381B" w:rsidRPr="0070317B" w:rsidRDefault="00000000">
            <w:pPr>
              <w:pStyle w:val="BodyText"/>
              <w:ind w:left="90"/>
              <w:jc w:val="left"/>
              <w:rPr>
                <w:rFonts w:ascii="Arial" w:hAnsi="Arial" w:cs="Arial"/>
                <w:bCs/>
                <w:sz w:val="20"/>
                <w:szCs w:val="20"/>
                <w:lang w:val="en-GB" w:eastAsia="en-US"/>
              </w:rPr>
            </w:pPr>
            <w:r w:rsidRPr="0070317B">
              <w:rPr>
                <w:rFonts w:ascii="Arial" w:hAnsi="Arial" w:cs="Arial"/>
                <w:bCs/>
                <w:sz w:val="20"/>
                <w:szCs w:val="20"/>
                <w:lang w:val="en-GB" w:eastAsia="en-US"/>
              </w:rPr>
              <w:t>Manuscript Number:</w:t>
            </w:r>
          </w:p>
        </w:tc>
        <w:tc>
          <w:tcPr>
            <w:tcW w:w="3814" w:type="pct"/>
          </w:tcPr>
          <w:p w14:paraId="2982047A" w14:textId="218DF695" w:rsidR="0051381B" w:rsidRPr="0070317B" w:rsidRDefault="00FD7441">
            <w:pPr>
              <w:pStyle w:val="NormalWeb"/>
              <w:spacing w:before="0" w:beforeAutospacing="0" w:after="0" w:afterAutospacing="0"/>
              <w:rPr>
                <w:rFonts w:ascii="Arial" w:hAnsi="Arial" w:cs="Arial"/>
                <w:b/>
                <w:bCs/>
                <w:sz w:val="20"/>
                <w:szCs w:val="20"/>
                <w:lang w:val="en-GB"/>
              </w:rPr>
            </w:pPr>
            <w:r w:rsidRPr="0070317B">
              <w:rPr>
                <w:rFonts w:ascii="Arial" w:hAnsi="Arial" w:cs="Arial"/>
                <w:b/>
                <w:bCs/>
                <w:sz w:val="20"/>
                <w:szCs w:val="20"/>
                <w:lang w:val="en-GB"/>
              </w:rPr>
              <w:t>Ms_JODAGH_15564</w:t>
            </w:r>
          </w:p>
        </w:tc>
      </w:tr>
      <w:tr w:rsidR="0051381B" w:rsidRPr="0070317B" w14:paraId="2ABABE3C" w14:textId="77777777">
        <w:trPr>
          <w:trHeight w:val="20"/>
          <w:jc w:val="center"/>
        </w:trPr>
        <w:tc>
          <w:tcPr>
            <w:tcW w:w="1186" w:type="pct"/>
          </w:tcPr>
          <w:p w14:paraId="219795AD" w14:textId="77777777" w:rsidR="0051381B" w:rsidRPr="0070317B" w:rsidRDefault="00000000">
            <w:pPr>
              <w:pStyle w:val="BodyText"/>
              <w:ind w:left="90"/>
              <w:jc w:val="left"/>
              <w:rPr>
                <w:rFonts w:ascii="Arial" w:hAnsi="Arial" w:cs="Arial"/>
                <w:bCs/>
                <w:sz w:val="20"/>
                <w:szCs w:val="20"/>
                <w:lang w:val="en-GB" w:eastAsia="en-US"/>
              </w:rPr>
            </w:pPr>
            <w:r w:rsidRPr="0070317B">
              <w:rPr>
                <w:rFonts w:ascii="Arial" w:hAnsi="Arial" w:cs="Arial"/>
                <w:bCs/>
                <w:sz w:val="20"/>
                <w:szCs w:val="20"/>
                <w:lang w:val="en-GB" w:eastAsia="en-US"/>
              </w:rPr>
              <w:t xml:space="preserve">Title of the Manuscript: </w:t>
            </w:r>
          </w:p>
        </w:tc>
        <w:tc>
          <w:tcPr>
            <w:tcW w:w="3814" w:type="pct"/>
          </w:tcPr>
          <w:p w14:paraId="4F55D434" w14:textId="4AC5A6D2" w:rsidR="0051381B" w:rsidRPr="0070317B" w:rsidRDefault="00FD7441">
            <w:pPr>
              <w:pStyle w:val="NormalWeb"/>
              <w:spacing w:before="0" w:beforeAutospacing="0" w:after="0" w:afterAutospacing="0"/>
              <w:rPr>
                <w:rFonts w:ascii="Arial" w:hAnsi="Arial" w:cs="Arial"/>
                <w:b/>
                <w:sz w:val="20"/>
                <w:szCs w:val="20"/>
                <w:lang w:val="en-GB"/>
              </w:rPr>
            </w:pPr>
            <w:r w:rsidRPr="0070317B">
              <w:rPr>
                <w:rFonts w:ascii="Arial" w:hAnsi="Arial" w:cs="Arial"/>
                <w:b/>
                <w:sz w:val="20"/>
                <w:szCs w:val="20"/>
                <w:lang w:val="en-GB"/>
              </w:rPr>
              <w:t>Value-Based Health Care and Cost-Containment Innovation Amid Rising Global Health Expenditure: A Critical Review of Strategies, Constraints and Evidentiary Foundations</w:t>
            </w:r>
          </w:p>
        </w:tc>
      </w:tr>
      <w:tr w:rsidR="0051381B" w:rsidRPr="0070317B" w14:paraId="07CCBF45" w14:textId="77777777">
        <w:trPr>
          <w:trHeight w:val="20"/>
          <w:jc w:val="center"/>
        </w:trPr>
        <w:tc>
          <w:tcPr>
            <w:tcW w:w="1186" w:type="pct"/>
          </w:tcPr>
          <w:p w14:paraId="5920DA7D" w14:textId="77777777" w:rsidR="0051381B" w:rsidRPr="0070317B" w:rsidRDefault="00000000">
            <w:pPr>
              <w:pStyle w:val="BodyText"/>
              <w:ind w:left="90"/>
              <w:jc w:val="left"/>
              <w:rPr>
                <w:rFonts w:ascii="Arial" w:hAnsi="Arial" w:cs="Arial"/>
                <w:bCs/>
                <w:sz w:val="20"/>
                <w:szCs w:val="20"/>
                <w:lang w:val="en-GB" w:eastAsia="en-US"/>
              </w:rPr>
            </w:pPr>
            <w:r w:rsidRPr="0070317B">
              <w:rPr>
                <w:rFonts w:ascii="Arial" w:hAnsi="Arial" w:cs="Arial"/>
                <w:bCs/>
                <w:sz w:val="20"/>
                <w:szCs w:val="20"/>
                <w:lang w:val="en-GB" w:eastAsia="en-US"/>
              </w:rPr>
              <w:t>Type of the Article</w:t>
            </w:r>
          </w:p>
        </w:tc>
        <w:tc>
          <w:tcPr>
            <w:tcW w:w="3814" w:type="pct"/>
          </w:tcPr>
          <w:p w14:paraId="5C6ACD51" w14:textId="77777777" w:rsidR="0051381B" w:rsidRPr="0070317B" w:rsidRDefault="00000000">
            <w:pPr>
              <w:pStyle w:val="NormalWeb"/>
              <w:spacing w:before="0" w:beforeAutospacing="0" w:after="0" w:afterAutospacing="0"/>
              <w:rPr>
                <w:rFonts w:ascii="Arial" w:hAnsi="Arial" w:cs="Arial"/>
                <w:b/>
                <w:sz w:val="20"/>
                <w:szCs w:val="20"/>
                <w:lang w:val="en-GB"/>
              </w:rPr>
            </w:pPr>
            <w:r w:rsidRPr="0070317B">
              <w:rPr>
                <w:rFonts w:ascii="Arial" w:hAnsi="Arial" w:cs="Arial"/>
                <w:b/>
                <w:sz w:val="20"/>
                <w:szCs w:val="20"/>
                <w:lang w:val="en-GB"/>
              </w:rPr>
              <w:t>REVIEW ARTICLE</w:t>
            </w:r>
          </w:p>
          <w:p w14:paraId="08538973" w14:textId="77777777" w:rsidR="0051381B" w:rsidRPr="0070317B" w:rsidRDefault="0051381B">
            <w:pPr>
              <w:pStyle w:val="NormalWeb"/>
              <w:spacing w:before="0" w:beforeAutospacing="0" w:after="0" w:afterAutospacing="0"/>
              <w:rPr>
                <w:rFonts w:ascii="Arial" w:hAnsi="Arial" w:cs="Arial"/>
                <w:b/>
                <w:sz w:val="20"/>
                <w:szCs w:val="20"/>
                <w:lang w:val="en-GB"/>
              </w:rPr>
            </w:pPr>
          </w:p>
        </w:tc>
      </w:tr>
    </w:tbl>
    <w:p w14:paraId="7F2C623D" w14:textId="77777777" w:rsidR="0051381B" w:rsidRPr="0070317B" w:rsidRDefault="0051381B">
      <w:pPr>
        <w:jc w:val="both"/>
        <w:rPr>
          <w:rFonts w:ascii="Arial" w:eastAsia="MS Mincho" w:hAnsi="Arial" w:cs="Arial"/>
          <w:sz w:val="20"/>
          <w:szCs w:val="20"/>
          <w:lang w:val="en-GB" w:eastAsia="x-none"/>
        </w:rPr>
      </w:pPr>
    </w:p>
    <w:p w14:paraId="64C1C255" w14:textId="77777777" w:rsidR="0051381B" w:rsidRPr="0070317B" w:rsidRDefault="00000000">
      <w:pPr>
        <w:jc w:val="both"/>
        <w:rPr>
          <w:rFonts w:ascii="Arial" w:eastAsia="MS Mincho" w:hAnsi="Arial" w:cs="Arial"/>
          <w:b/>
          <w:sz w:val="20"/>
          <w:szCs w:val="20"/>
          <w:u w:val="single"/>
          <w:lang w:val="en-GB" w:eastAsia="x-none"/>
        </w:rPr>
      </w:pPr>
      <w:r w:rsidRPr="0070317B">
        <w:rPr>
          <w:rFonts w:ascii="Arial" w:eastAsia="MS Mincho" w:hAnsi="Arial" w:cs="Arial"/>
          <w:b/>
          <w:sz w:val="20"/>
          <w:szCs w:val="20"/>
          <w:highlight w:val="yellow"/>
          <w:u w:val="single"/>
          <w:lang w:val="en-GB" w:eastAsia="x-none"/>
        </w:rPr>
        <w:t>PART 1 (Importance of the manuscript)</w:t>
      </w:r>
    </w:p>
    <w:p w14:paraId="7849209A" w14:textId="77777777" w:rsidR="0051381B" w:rsidRPr="0070317B" w:rsidRDefault="0051381B">
      <w:pPr>
        <w:ind w:left="1440"/>
        <w:jc w:val="both"/>
        <w:rPr>
          <w:rFonts w:ascii="Arial" w:eastAsia="MS Mincho" w:hAnsi="Arial" w:cs="Arial"/>
          <w:bCs/>
          <w:sz w:val="20"/>
          <w:szCs w:val="20"/>
          <w:lang w:val="en-GB" w:eastAsia="x-none"/>
        </w:rPr>
      </w:pPr>
    </w:p>
    <w:p w14:paraId="2874991A" w14:textId="77777777" w:rsidR="0051381B" w:rsidRPr="0070317B" w:rsidRDefault="0051381B">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51381B" w:rsidRPr="0070317B" w14:paraId="1293F9B3" w14:textId="77777777">
        <w:trPr>
          <w:trHeight w:val="20"/>
          <w:jc w:val="center"/>
        </w:trPr>
        <w:tc>
          <w:tcPr>
            <w:tcW w:w="1666" w:type="pct"/>
            <w:noWrap/>
          </w:tcPr>
          <w:p w14:paraId="1C223651" w14:textId="77777777" w:rsidR="0051381B" w:rsidRPr="0070317B" w:rsidRDefault="0051381B">
            <w:pPr>
              <w:outlineLvl w:val="1"/>
              <w:rPr>
                <w:rFonts w:ascii="Arial" w:eastAsia="MS Mincho" w:hAnsi="Arial" w:cs="Arial"/>
                <w:b/>
                <w:bCs/>
                <w:sz w:val="20"/>
                <w:szCs w:val="20"/>
                <w:lang w:val="en-GB"/>
              </w:rPr>
            </w:pPr>
          </w:p>
        </w:tc>
        <w:tc>
          <w:tcPr>
            <w:tcW w:w="1667" w:type="pct"/>
          </w:tcPr>
          <w:p w14:paraId="678A79EB" w14:textId="77777777" w:rsidR="0051381B" w:rsidRPr="0070317B" w:rsidRDefault="00000000">
            <w:pPr>
              <w:outlineLvl w:val="1"/>
              <w:rPr>
                <w:rFonts w:ascii="Arial" w:eastAsia="MS Mincho" w:hAnsi="Arial" w:cs="Arial"/>
                <w:b/>
                <w:bCs/>
                <w:sz w:val="20"/>
                <w:szCs w:val="20"/>
                <w:lang w:val="en-GB"/>
              </w:rPr>
            </w:pPr>
            <w:r w:rsidRPr="0070317B">
              <w:rPr>
                <w:rFonts w:ascii="Arial" w:eastAsia="MS Mincho" w:hAnsi="Arial" w:cs="Arial"/>
                <w:b/>
                <w:bCs/>
                <w:sz w:val="20"/>
                <w:szCs w:val="20"/>
                <w:lang w:val="en-GB"/>
              </w:rPr>
              <w:t>Comments of the Reviewers</w:t>
            </w:r>
          </w:p>
        </w:tc>
        <w:tc>
          <w:tcPr>
            <w:tcW w:w="1667" w:type="pct"/>
          </w:tcPr>
          <w:p w14:paraId="46742AED" w14:textId="77777777" w:rsidR="0051381B" w:rsidRPr="0070317B" w:rsidRDefault="00000000">
            <w:pPr>
              <w:spacing w:after="160" w:line="259" w:lineRule="auto"/>
              <w:rPr>
                <w:rFonts w:ascii="Arial" w:eastAsia="Calibri" w:hAnsi="Arial" w:cs="Arial"/>
                <w:kern w:val="2"/>
                <w:sz w:val="20"/>
                <w:szCs w:val="20"/>
                <w:lang w:val="en-GB"/>
              </w:rPr>
            </w:pPr>
            <w:r w:rsidRPr="0070317B">
              <w:rPr>
                <w:rFonts w:ascii="Arial" w:eastAsia="Calibri" w:hAnsi="Arial" w:cs="Arial"/>
                <w:b/>
                <w:kern w:val="2"/>
                <w:sz w:val="20"/>
                <w:szCs w:val="20"/>
                <w:lang w:val="en-GB"/>
              </w:rPr>
              <w:t>Author’s Feedback</w:t>
            </w:r>
            <w:r w:rsidRPr="0070317B">
              <w:rPr>
                <w:rFonts w:ascii="Arial" w:eastAsia="Calibri" w:hAnsi="Arial" w:cs="Arial"/>
                <w:kern w:val="2"/>
                <w:sz w:val="20"/>
                <w:szCs w:val="20"/>
                <w:lang w:val="en-GB"/>
              </w:rPr>
              <w:t xml:space="preserve"> </w:t>
            </w:r>
          </w:p>
          <w:p w14:paraId="719F97EB" w14:textId="77777777" w:rsidR="0051381B" w:rsidRPr="0070317B" w:rsidRDefault="0051381B">
            <w:pPr>
              <w:outlineLvl w:val="1"/>
              <w:rPr>
                <w:rFonts w:ascii="Arial" w:eastAsia="MS Mincho" w:hAnsi="Arial" w:cs="Arial"/>
                <w:bCs/>
                <w:sz w:val="20"/>
                <w:szCs w:val="20"/>
                <w:lang w:val="en-GB"/>
              </w:rPr>
            </w:pPr>
          </w:p>
        </w:tc>
      </w:tr>
      <w:tr w:rsidR="0051381B" w:rsidRPr="0070317B" w14:paraId="63040D65" w14:textId="77777777">
        <w:trPr>
          <w:trHeight w:val="20"/>
          <w:jc w:val="center"/>
        </w:trPr>
        <w:tc>
          <w:tcPr>
            <w:tcW w:w="1666" w:type="pct"/>
            <w:noWrap/>
          </w:tcPr>
          <w:p w14:paraId="51DF0E16" w14:textId="77777777" w:rsidR="0051381B" w:rsidRPr="0070317B" w:rsidRDefault="00000000">
            <w:pPr>
              <w:rPr>
                <w:rFonts w:ascii="Arial" w:hAnsi="Arial" w:cs="Arial"/>
                <w:bCs/>
                <w:sz w:val="20"/>
                <w:szCs w:val="20"/>
                <w:lang w:val="en-GB"/>
              </w:rPr>
            </w:pPr>
            <w:r w:rsidRPr="0070317B">
              <w:rPr>
                <w:rFonts w:ascii="Arial" w:hAnsi="Arial" w:cs="Arial"/>
                <w:b/>
                <w:bCs/>
                <w:sz w:val="20"/>
                <w:szCs w:val="20"/>
                <w:lang w:val="en-GB"/>
              </w:rPr>
              <w:t>Please write a few sentences regarding the importance of this manuscript for the scientific community.</w:t>
            </w:r>
            <w:r w:rsidRPr="0070317B">
              <w:rPr>
                <w:rFonts w:ascii="Arial" w:hAnsi="Arial" w:cs="Arial"/>
                <w:bCs/>
                <w:sz w:val="20"/>
                <w:szCs w:val="20"/>
                <w:lang w:val="en-GB"/>
              </w:rPr>
              <w:t xml:space="preserve"> A minimum of 3-4 sentences may be required for this part.</w:t>
            </w:r>
          </w:p>
          <w:p w14:paraId="752C3576" w14:textId="77777777" w:rsidR="0051381B" w:rsidRPr="0070317B" w:rsidRDefault="0051381B">
            <w:pPr>
              <w:rPr>
                <w:rFonts w:ascii="Arial" w:eastAsia="MS Mincho" w:hAnsi="Arial" w:cs="Arial"/>
                <w:bCs/>
                <w:sz w:val="20"/>
                <w:szCs w:val="20"/>
                <w:lang w:val="en-GB"/>
              </w:rPr>
            </w:pPr>
          </w:p>
        </w:tc>
        <w:tc>
          <w:tcPr>
            <w:tcW w:w="1667" w:type="pct"/>
          </w:tcPr>
          <w:p w14:paraId="3C0BD70B" w14:textId="039461D1" w:rsidR="0051381B" w:rsidRPr="0070317B" w:rsidRDefault="0018063B" w:rsidP="0018063B">
            <w:pPr>
              <w:contextualSpacing/>
              <w:jc w:val="both"/>
              <w:rPr>
                <w:rFonts w:ascii="Arial" w:hAnsi="Arial" w:cs="Arial"/>
                <w:sz w:val="20"/>
                <w:szCs w:val="20"/>
                <w:lang w:val="en-GB"/>
              </w:rPr>
            </w:pPr>
            <w:r w:rsidRPr="0070317B">
              <w:rPr>
                <w:rFonts w:ascii="Arial" w:hAnsi="Arial" w:cs="Arial"/>
                <w:sz w:val="20"/>
                <w:szCs w:val="20"/>
              </w:rPr>
              <w:t>This manuscript addresses a highly relevant and timely issue in global health systems, particularly the challenge of controlling increasing health expenditures while maintaining or improving healthcare quality and patient outcomes. The review provides a critical synthesis of value-based health care and cost-containment strategies, integrating evidence from payment reforms, health technology assessment, low-value care reduction, and system-level innovations. Its contribution is significant because it moves beyond descriptive discussions and evaluates the strength, limitations, and transferability of existing evidence across different healthcare settings. The manuscript may provide valuable insights for researchers, policymakers, and healthcare leaders seeking evidence-informed approaches to improve efficiency, sustainability, and equity in health systems.</w:t>
            </w:r>
          </w:p>
        </w:tc>
        <w:tc>
          <w:tcPr>
            <w:tcW w:w="1667" w:type="pct"/>
          </w:tcPr>
          <w:p w14:paraId="2D459F7B" w14:textId="77777777" w:rsidR="0051381B" w:rsidRPr="0070317B" w:rsidRDefault="0051381B">
            <w:pPr>
              <w:outlineLvl w:val="1"/>
              <w:rPr>
                <w:rFonts w:ascii="Arial" w:eastAsia="MS Mincho" w:hAnsi="Arial" w:cs="Arial"/>
                <w:bCs/>
                <w:sz w:val="20"/>
                <w:szCs w:val="20"/>
                <w:lang w:val="en-GB"/>
              </w:rPr>
            </w:pPr>
          </w:p>
        </w:tc>
      </w:tr>
    </w:tbl>
    <w:p w14:paraId="0C5DDE5B" w14:textId="77777777" w:rsidR="0051381B" w:rsidRPr="0070317B" w:rsidRDefault="0051381B">
      <w:pPr>
        <w:rPr>
          <w:rFonts w:ascii="Arial" w:hAnsi="Arial" w:cs="Arial"/>
          <w:sz w:val="20"/>
          <w:szCs w:val="20"/>
          <w:lang w:val="en-GB"/>
        </w:rPr>
      </w:pPr>
    </w:p>
    <w:p w14:paraId="5BD68795" w14:textId="77777777" w:rsidR="00D02559" w:rsidRPr="0070317B" w:rsidRDefault="00D02559" w:rsidP="00D02559">
      <w:pPr>
        <w:outlineLvl w:val="1"/>
        <w:rPr>
          <w:rFonts w:ascii="Arial" w:eastAsia="MS Mincho" w:hAnsi="Arial" w:cs="Arial"/>
          <w:b/>
          <w:bCs/>
          <w:sz w:val="20"/>
          <w:szCs w:val="20"/>
          <w:u w:val="single"/>
          <w:lang w:val="en-GB"/>
        </w:rPr>
      </w:pPr>
      <w:r w:rsidRPr="0070317B">
        <w:rPr>
          <w:rFonts w:ascii="Arial" w:eastAsia="MS Mincho" w:hAnsi="Arial" w:cs="Arial"/>
          <w:b/>
          <w:bCs/>
          <w:sz w:val="20"/>
          <w:szCs w:val="20"/>
          <w:highlight w:val="yellow"/>
          <w:u w:val="single"/>
          <w:lang w:val="en-GB"/>
        </w:rPr>
        <w:t>PART 2.1 (Objective Evaluation)</w:t>
      </w:r>
    </w:p>
    <w:p w14:paraId="00B9A953" w14:textId="77777777" w:rsidR="0051381B" w:rsidRPr="0070317B" w:rsidRDefault="0051381B">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51381B" w:rsidRPr="0070317B" w14:paraId="3BB230BA" w14:textId="77777777">
        <w:trPr>
          <w:trHeight w:val="20"/>
          <w:jc w:val="center"/>
        </w:trPr>
        <w:tc>
          <w:tcPr>
            <w:tcW w:w="1666" w:type="pct"/>
            <w:noWrap/>
          </w:tcPr>
          <w:p w14:paraId="6DA190B8" w14:textId="77777777" w:rsidR="0051381B" w:rsidRPr="0070317B" w:rsidRDefault="0051381B">
            <w:pPr>
              <w:outlineLvl w:val="1"/>
              <w:rPr>
                <w:rFonts w:ascii="Arial" w:eastAsia="MS Mincho" w:hAnsi="Arial" w:cs="Arial"/>
                <w:b/>
                <w:bCs/>
                <w:sz w:val="20"/>
                <w:szCs w:val="20"/>
                <w:lang w:val="en-GB"/>
              </w:rPr>
            </w:pPr>
          </w:p>
        </w:tc>
        <w:tc>
          <w:tcPr>
            <w:tcW w:w="1667" w:type="pct"/>
          </w:tcPr>
          <w:p w14:paraId="6A39CC31" w14:textId="77777777" w:rsidR="0051381B" w:rsidRPr="0070317B" w:rsidRDefault="00000000">
            <w:pPr>
              <w:outlineLvl w:val="1"/>
              <w:rPr>
                <w:rFonts w:ascii="Arial" w:eastAsia="MS Mincho" w:hAnsi="Arial" w:cs="Arial"/>
                <w:b/>
                <w:bCs/>
                <w:sz w:val="20"/>
                <w:szCs w:val="20"/>
                <w:lang w:val="en-GB"/>
              </w:rPr>
            </w:pPr>
            <w:r w:rsidRPr="0070317B">
              <w:rPr>
                <w:rFonts w:ascii="Arial" w:eastAsia="MS Mincho" w:hAnsi="Arial" w:cs="Arial"/>
                <w:b/>
                <w:bCs/>
                <w:sz w:val="20"/>
                <w:szCs w:val="20"/>
                <w:lang w:val="en-GB"/>
              </w:rPr>
              <w:t>Rating of the Reviewers</w:t>
            </w:r>
          </w:p>
        </w:tc>
        <w:tc>
          <w:tcPr>
            <w:tcW w:w="1667" w:type="pct"/>
          </w:tcPr>
          <w:p w14:paraId="465B6804" w14:textId="4213C912" w:rsidR="0051381B" w:rsidRPr="0070317B" w:rsidRDefault="00000000">
            <w:pPr>
              <w:spacing w:after="160" w:line="259" w:lineRule="auto"/>
              <w:rPr>
                <w:rFonts w:ascii="Arial" w:hAnsi="Arial" w:cs="Arial"/>
                <w:b/>
                <w:sz w:val="20"/>
                <w:szCs w:val="20"/>
                <w:lang w:val="en-GB"/>
              </w:rPr>
            </w:pPr>
            <w:r w:rsidRPr="0070317B">
              <w:rPr>
                <w:rFonts w:ascii="Arial" w:eastAsia="Calibri" w:hAnsi="Arial" w:cs="Arial"/>
                <w:b/>
                <w:kern w:val="2"/>
                <w:sz w:val="20"/>
                <w:szCs w:val="20"/>
                <w:lang w:val="en-GB"/>
              </w:rPr>
              <w:t>Author’s Feedback</w:t>
            </w:r>
            <w:r w:rsidRPr="0070317B">
              <w:rPr>
                <w:rFonts w:ascii="Arial" w:eastAsia="Calibri" w:hAnsi="Arial" w:cs="Arial"/>
                <w:kern w:val="2"/>
                <w:sz w:val="20"/>
                <w:szCs w:val="20"/>
                <w:lang w:val="en-GB"/>
              </w:rPr>
              <w:t xml:space="preserve"> </w:t>
            </w:r>
            <w:r w:rsidR="002C6F22" w:rsidRPr="0070317B">
              <w:rPr>
                <w:rFonts w:ascii="Arial" w:hAnsi="Arial" w:cs="Arial"/>
                <w:b/>
                <w:kern w:val="2"/>
                <w:sz w:val="20"/>
                <w:szCs w:val="20"/>
                <w:highlight w:val="yellow"/>
                <w:lang w:val="en-GB"/>
              </w:rPr>
              <w:t>(</w:t>
            </w:r>
            <w:r w:rsidR="002C6F22" w:rsidRPr="0070317B">
              <w:rPr>
                <w:rFonts w:ascii="Arial" w:hAnsi="Arial" w:cs="Arial"/>
                <w:bCs/>
                <w:kern w:val="2"/>
                <w:sz w:val="20"/>
                <w:szCs w:val="20"/>
                <w:highlight w:val="yellow"/>
                <w:lang w:val="en-GB"/>
              </w:rPr>
              <w:t>Revision of the Manuscript and Feedback of Authors are mandatory for Rating of 2 and 1)</w:t>
            </w:r>
          </w:p>
        </w:tc>
      </w:tr>
      <w:tr w:rsidR="0051381B" w:rsidRPr="0070317B" w14:paraId="17F0ECCC" w14:textId="77777777">
        <w:trPr>
          <w:trHeight w:val="20"/>
          <w:jc w:val="center"/>
        </w:trPr>
        <w:tc>
          <w:tcPr>
            <w:tcW w:w="1666" w:type="pct"/>
            <w:noWrap/>
          </w:tcPr>
          <w:p w14:paraId="3E043027" w14:textId="77777777" w:rsidR="0051381B" w:rsidRPr="0070317B" w:rsidRDefault="00000000">
            <w:pPr>
              <w:rPr>
                <w:rFonts w:ascii="Arial" w:hAnsi="Arial" w:cs="Arial"/>
                <w:b/>
                <w:bCs/>
                <w:sz w:val="20"/>
                <w:szCs w:val="20"/>
                <w:lang w:val="en-GB"/>
              </w:rPr>
            </w:pPr>
            <w:r w:rsidRPr="0070317B">
              <w:rPr>
                <w:rFonts w:ascii="Arial" w:hAnsi="Arial" w:cs="Arial"/>
                <w:b/>
                <w:bCs/>
                <w:sz w:val="20"/>
                <w:szCs w:val="20"/>
                <w:lang w:val="en-GB"/>
              </w:rPr>
              <w:t xml:space="preserve">1. Is the title clear and appropriate for the paper? </w:t>
            </w:r>
          </w:p>
          <w:p w14:paraId="41B8272D"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50C3CF79" w14:textId="77777777" w:rsidR="0051381B" w:rsidRPr="0070317B" w:rsidRDefault="00000000">
            <w:pPr>
              <w:rPr>
                <w:rFonts w:ascii="Arial" w:hAnsi="Arial" w:cs="Arial"/>
                <w:sz w:val="20"/>
                <w:szCs w:val="20"/>
                <w:u w:val="single"/>
                <w:lang w:val="en-GB"/>
              </w:rPr>
            </w:pPr>
            <w:r w:rsidRPr="007031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FB44E7" w14:textId="0501FF6D" w:rsidR="0051381B" w:rsidRPr="0070317B" w:rsidRDefault="0018063B">
            <w:pPr>
              <w:ind w:left="360"/>
              <w:rPr>
                <w:rFonts w:ascii="Arial" w:hAnsi="Arial" w:cs="Arial"/>
                <w:b/>
                <w:bCs/>
                <w:sz w:val="20"/>
                <w:szCs w:val="20"/>
                <w:lang w:val="en-GB"/>
              </w:rPr>
            </w:pPr>
            <w:r w:rsidRPr="0070317B">
              <w:rPr>
                <w:rFonts w:ascii="Arial" w:hAnsi="Arial" w:cs="Arial"/>
                <w:b/>
                <w:bCs/>
                <w:sz w:val="20"/>
                <w:szCs w:val="20"/>
                <w:lang w:val="en-GB"/>
              </w:rPr>
              <w:t>4</w:t>
            </w:r>
          </w:p>
        </w:tc>
        <w:tc>
          <w:tcPr>
            <w:tcW w:w="1667" w:type="pct"/>
          </w:tcPr>
          <w:p w14:paraId="7C8F13A0" w14:textId="77777777" w:rsidR="0051381B" w:rsidRPr="0070317B" w:rsidRDefault="0051381B">
            <w:pPr>
              <w:outlineLvl w:val="1"/>
              <w:rPr>
                <w:rFonts w:ascii="Arial" w:eastAsia="MS Mincho" w:hAnsi="Arial" w:cs="Arial"/>
                <w:bCs/>
                <w:sz w:val="20"/>
                <w:szCs w:val="20"/>
                <w:lang w:val="en-GB"/>
              </w:rPr>
            </w:pPr>
          </w:p>
        </w:tc>
      </w:tr>
      <w:tr w:rsidR="0051381B" w:rsidRPr="0070317B" w14:paraId="6480A043" w14:textId="77777777">
        <w:trPr>
          <w:trHeight w:val="20"/>
          <w:jc w:val="center"/>
        </w:trPr>
        <w:tc>
          <w:tcPr>
            <w:tcW w:w="1666" w:type="pct"/>
            <w:noWrap/>
          </w:tcPr>
          <w:p w14:paraId="10B9087B" w14:textId="77777777" w:rsidR="0051381B" w:rsidRPr="0070317B" w:rsidRDefault="00000000">
            <w:pPr>
              <w:outlineLvl w:val="1"/>
              <w:rPr>
                <w:rFonts w:ascii="Arial" w:eastAsia="MS Mincho" w:hAnsi="Arial" w:cs="Arial"/>
                <w:b/>
                <w:bCs/>
                <w:sz w:val="20"/>
                <w:szCs w:val="20"/>
                <w:lang w:val="en-GB"/>
              </w:rPr>
            </w:pPr>
            <w:r w:rsidRPr="0070317B">
              <w:rPr>
                <w:rFonts w:ascii="Arial" w:eastAsia="MS Mincho" w:hAnsi="Arial" w:cs="Arial"/>
                <w:b/>
                <w:bCs/>
                <w:sz w:val="20"/>
                <w:szCs w:val="20"/>
                <w:lang w:val="en-GB"/>
              </w:rPr>
              <w:t xml:space="preserve">2. Is the abstract of the article comprehensive? </w:t>
            </w:r>
          </w:p>
          <w:p w14:paraId="25871D45"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4B7A9797" w14:textId="77777777" w:rsidR="0051381B" w:rsidRPr="0070317B" w:rsidRDefault="00000000">
            <w:pPr>
              <w:rPr>
                <w:rFonts w:ascii="Arial" w:hAnsi="Arial" w:cs="Arial"/>
                <w:sz w:val="20"/>
                <w:szCs w:val="20"/>
                <w:lang w:val="en-GB"/>
              </w:rPr>
            </w:pPr>
            <w:r w:rsidRPr="007031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16462F" w14:textId="053320E2" w:rsidR="0051381B" w:rsidRPr="0070317B" w:rsidRDefault="0018063B">
            <w:pPr>
              <w:ind w:left="360"/>
              <w:rPr>
                <w:rFonts w:ascii="Arial" w:hAnsi="Arial" w:cs="Arial"/>
                <w:b/>
                <w:bCs/>
                <w:sz w:val="20"/>
                <w:szCs w:val="20"/>
                <w:lang w:val="en-GB"/>
              </w:rPr>
            </w:pPr>
            <w:r w:rsidRPr="0070317B">
              <w:rPr>
                <w:rFonts w:ascii="Arial" w:hAnsi="Arial" w:cs="Arial"/>
                <w:b/>
                <w:bCs/>
                <w:sz w:val="20"/>
                <w:szCs w:val="20"/>
                <w:lang w:val="en-GB"/>
              </w:rPr>
              <w:t>4</w:t>
            </w:r>
          </w:p>
        </w:tc>
        <w:tc>
          <w:tcPr>
            <w:tcW w:w="1667" w:type="pct"/>
          </w:tcPr>
          <w:p w14:paraId="268F5A1C" w14:textId="77777777" w:rsidR="0051381B" w:rsidRPr="0070317B" w:rsidRDefault="0051381B">
            <w:pPr>
              <w:outlineLvl w:val="1"/>
              <w:rPr>
                <w:rFonts w:ascii="Arial" w:eastAsia="MS Mincho" w:hAnsi="Arial" w:cs="Arial"/>
                <w:bCs/>
                <w:sz w:val="20"/>
                <w:szCs w:val="20"/>
                <w:lang w:val="en-GB"/>
              </w:rPr>
            </w:pPr>
          </w:p>
        </w:tc>
      </w:tr>
      <w:tr w:rsidR="0051381B" w:rsidRPr="0070317B" w14:paraId="53290938" w14:textId="77777777">
        <w:trPr>
          <w:trHeight w:val="20"/>
          <w:jc w:val="center"/>
        </w:trPr>
        <w:tc>
          <w:tcPr>
            <w:tcW w:w="1666" w:type="pct"/>
            <w:noWrap/>
          </w:tcPr>
          <w:p w14:paraId="35911E1B" w14:textId="77777777" w:rsidR="0051381B" w:rsidRPr="0070317B" w:rsidRDefault="00000000">
            <w:pPr>
              <w:outlineLvl w:val="1"/>
              <w:rPr>
                <w:rFonts w:ascii="Arial" w:eastAsia="MS Mincho" w:hAnsi="Arial" w:cs="Arial"/>
                <w:b/>
                <w:bCs/>
                <w:sz w:val="20"/>
                <w:szCs w:val="20"/>
                <w:lang w:val="en-GB" w:eastAsia="x-none"/>
              </w:rPr>
            </w:pPr>
            <w:r w:rsidRPr="0070317B">
              <w:rPr>
                <w:rFonts w:ascii="Arial" w:eastAsia="MS Mincho" w:hAnsi="Arial" w:cs="Arial"/>
                <w:b/>
                <w:bCs/>
                <w:sz w:val="20"/>
                <w:szCs w:val="20"/>
                <w:lang w:val="en-GB" w:eastAsia="x-none"/>
              </w:rPr>
              <w:t>3. Are the keywords appropriate and useful?</w:t>
            </w:r>
          </w:p>
          <w:p w14:paraId="1B3CBDA3"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0443E92A" w14:textId="77777777" w:rsidR="0051381B" w:rsidRPr="0070317B" w:rsidRDefault="00000000">
            <w:pPr>
              <w:rPr>
                <w:rFonts w:ascii="Arial" w:hAnsi="Arial" w:cs="Arial"/>
                <w:sz w:val="20"/>
                <w:szCs w:val="20"/>
                <w:lang w:val="en-GB" w:eastAsia="x-none"/>
              </w:rPr>
            </w:pPr>
            <w:r w:rsidRPr="007031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54A6A8" w14:textId="15812704" w:rsidR="0051381B" w:rsidRPr="0070317B" w:rsidRDefault="0018063B">
            <w:pPr>
              <w:ind w:left="360"/>
              <w:rPr>
                <w:rFonts w:ascii="Arial" w:hAnsi="Arial" w:cs="Arial"/>
                <w:b/>
                <w:bCs/>
                <w:sz w:val="20"/>
                <w:szCs w:val="20"/>
                <w:lang w:val="en-GB"/>
              </w:rPr>
            </w:pPr>
            <w:r w:rsidRPr="0070317B">
              <w:rPr>
                <w:rFonts w:ascii="Arial" w:hAnsi="Arial" w:cs="Arial"/>
                <w:b/>
                <w:bCs/>
                <w:sz w:val="20"/>
                <w:szCs w:val="20"/>
                <w:lang w:val="en-GB"/>
              </w:rPr>
              <w:t>5</w:t>
            </w:r>
          </w:p>
        </w:tc>
        <w:tc>
          <w:tcPr>
            <w:tcW w:w="1667" w:type="pct"/>
          </w:tcPr>
          <w:p w14:paraId="168A4FEE" w14:textId="77777777" w:rsidR="0051381B" w:rsidRPr="0070317B" w:rsidRDefault="0051381B">
            <w:pPr>
              <w:outlineLvl w:val="1"/>
              <w:rPr>
                <w:rFonts w:ascii="Arial" w:eastAsia="MS Mincho" w:hAnsi="Arial" w:cs="Arial"/>
                <w:bCs/>
                <w:sz w:val="20"/>
                <w:szCs w:val="20"/>
                <w:lang w:val="en-GB"/>
              </w:rPr>
            </w:pPr>
          </w:p>
        </w:tc>
      </w:tr>
      <w:tr w:rsidR="0051381B" w:rsidRPr="0070317B" w14:paraId="2FEF5FDA" w14:textId="77777777">
        <w:trPr>
          <w:trHeight w:val="20"/>
          <w:jc w:val="center"/>
        </w:trPr>
        <w:tc>
          <w:tcPr>
            <w:tcW w:w="1666" w:type="pct"/>
            <w:noWrap/>
          </w:tcPr>
          <w:p w14:paraId="6853862E" w14:textId="77777777" w:rsidR="0051381B" w:rsidRPr="0070317B" w:rsidRDefault="00000000">
            <w:pPr>
              <w:outlineLvl w:val="1"/>
              <w:rPr>
                <w:rFonts w:ascii="Arial" w:eastAsia="MS Mincho" w:hAnsi="Arial" w:cs="Arial"/>
                <w:b/>
                <w:bCs/>
                <w:sz w:val="20"/>
                <w:szCs w:val="20"/>
                <w:lang w:val="en-GB" w:eastAsia="x-none"/>
              </w:rPr>
            </w:pPr>
            <w:r w:rsidRPr="0070317B">
              <w:rPr>
                <w:rFonts w:ascii="Arial" w:eastAsia="MS Mincho" w:hAnsi="Arial" w:cs="Arial"/>
                <w:b/>
                <w:bCs/>
                <w:sz w:val="20"/>
                <w:szCs w:val="20"/>
                <w:lang w:val="en-GB" w:eastAsia="x-none"/>
              </w:rPr>
              <w:t>4. Is the background information of the paper sufficient and well organized?</w:t>
            </w:r>
          </w:p>
          <w:p w14:paraId="674F6E92"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6D51CB66" w14:textId="77777777" w:rsidR="0051381B" w:rsidRPr="0070317B" w:rsidRDefault="00000000">
            <w:pPr>
              <w:rPr>
                <w:rFonts w:ascii="Arial" w:hAnsi="Arial" w:cs="Arial"/>
                <w:sz w:val="20"/>
                <w:szCs w:val="20"/>
                <w:lang w:val="en-GB" w:eastAsia="x-none"/>
              </w:rPr>
            </w:pPr>
            <w:r w:rsidRPr="007031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F50BA0" w14:textId="16C27EAD" w:rsidR="0051381B" w:rsidRPr="0070317B" w:rsidRDefault="0018063B">
            <w:pPr>
              <w:ind w:left="360"/>
              <w:rPr>
                <w:rFonts w:ascii="Arial" w:hAnsi="Arial" w:cs="Arial"/>
                <w:b/>
                <w:bCs/>
                <w:sz w:val="20"/>
                <w:szCs w:val="20"/>
                <w:lang w:val="en-GB"/>
              </w:rPr>
            </w:pPr>
            <w:r w:rsidRPr="0070317B">
              <w:rPr>
                <w:rFonts w:ascii="Arial" w:hAnsi="Arial" w:cs="Arial"/>
                <w:b/>
                <w:bCs/>
                <w:sz w:val="20"/>
                <w:szCs w:val="20"/>
                <w:lang w:val="en-GB"/>
              </w:rPr>
              <w:t>4</w:t>
            </w:r>
          </w:p>
        </w:tc>
        <w:tc>
          <w:tcPr>
            <w:tcW w:w="1667" w:type="pct"/>
          </w:tcPr>
          <w:p w14:paraId="54CBF7D4" w14:textId="77777777" w:rsidR="0051381B" w:rsidRPr="0070317B" w:rsidRDefault="0051381B">
            <w:pPr>
              <w:outlineLvl w:val="1"/>
              <w:rPr>
                <w:rFonts w:ascii="Arial" w:eastAsia="MS Mincho" w:hAnsi="Arial" w:cs="Arial"/>
                <w:bCs/>
                <w:sz w:val="20"/>
                <w:szCs w:val="20"/>
                <w:lang w:val="en-GB"/>
              </w:rPr>
            </w:pPr>
          </w:p>
        </w:tc>
      </w:tr>
      <w:tr w:rsidR="0051381B" w:rsidRPr="0070317B" w14:paraId="7C77CAFC" w14:textId="77777777">
        <w:trPr>
          <w:trHeight w:val="20"/>
          <w:jc w:val="center"/>
        </w:trPr>
        <w:tc>
          <w:tcPr>
            <w:tcW w:w="1666" w:type="pct"/>
            <w:noWrap/>
          </w:tcPr>
          <w:p w14:paraId="0D3CEDE3" w14:textId="77777777" w:rsidR="0051381B" w:rsidRPr="0070317B" w:rsidRDefault="00000000">
            <w:pPr>
              <w:outlineLvl w:val="1"/>
              <w:rPr>
                <w:rFonts w:ascii="Arial" w:eastAsia="MS Mincho" w:hAnsi="Arial" w:cs="Arial"/>
                <w:b/>
                <w:bCs/>
                <w:sz w:val="20"/>
                <w:szCs w:val="20"/>
                <w:lang w:val="en-GB" w:eastAsia="x-none"/>
              </w:rPr>
            </w:pPr>
            <w:r w:rsidRPr="0070317B">
              <w:rPr>
                <w:rFonts w:ascii="Arial" w:eastAsia="MS Mincho" w:hAnsi="Arial" w:cs="Arial"/>
                <w:b/>
                <w:bCs/>
                <w:sz w:val="20"/>
                <w:szCs w:val="20"/>
                <w:lang w:val="en-GB" w:eastAsia="x-none"/>
              </w:rPr>
              <w:t>5. Are the objectives clearly stated?</w:t>
            </w:r>
          </w:p>
          <w:p w14:paraId="757EE013"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1F67251A" w14:textId="77777777" w:rsidR="0051381B" w:rsidRPr="0070317B" w:rsidRDefault="00000000">
            <w:pPr>
              <w:rPr>
                <w:rFonts w:ascii="Arial" w:hAnsi="Arial" w:cs="Arial"/>
                <w:sz w:val="20"/>
                <w:szCs w:val="20"/>
                <w:lang w:val="en-GB" w:eastAsia="x-none"/>
              </w:rPr>
            </w:pPr>
            <w:r w:rsidRPr="007031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071502" w14:textId="3E826B7E" w:rsidR="0051381B" w:rsidRPr="0070317B" w:rsidRDefault="0018063B">
            <w:pPr>
              <w:ind w:left="360"/>
              <w:rPr>
                <w:rFonts w:ascii="Arial" w:hAnsi="Arial" w:cs="Arial"/>
                <w:b/>
                <w:bCs/>
                <w:sz w:val="20"/>
                <w:szCs w:val="20"/>
                <w:lang w:val="en-GB"/>
              </w:rPr>
            </w:pPr>
            <w:r w:rsidRPr="0070317B">
              <w:rPr>
                <w:rFonts w:ascii="Arial" w:hAnsi="Arial" w:cs="Arial"/>
                <w:b/>
                <w:bCs/>
                <w:sz w:val="20"/>
                <w:szCs w:val="20"/>
                <w:lang w:val="en-GB"/>
              </w:rPr>
              <w:t>5</w:t>
            </w:r>
          </w:p>
        </w:tc>
        <w:tc>
          <w:tcPr>
            <w:tcW w:w="1667" w:type="pct"/>
          </w:tcPr>
          <w:p w14:paraId="51BDE144" w14:textId="77777777" w:rsidR="0051381B" w:rsidRPr="0070317B" w:rsidRDefault="0051381B">
            <w:pPr>
              <w:outlineLvl w:val="1"/>
              <w:rPr>
                <w:rFonts w:ascii="Arial" w:eastAsia="MS Mincho" w:hAnsi="Arial" w:cs="Arial"/>
                <w:bCs/>
                <w:sz w:val="20"/>
                <w:szCs w:val="20"/>
                <w:lang w:val="en-GB"/>
              </w:rPr>
            </w:pPr>
          </w:p>
        </w:tc>
      </w:tr>
      <w:tr w:rsidR="0051381B" w:rsidRPr="0070317B" w14:paraId="329ADBCC" w14:textId="77777777">
        <w:trPr>
          <w:trHeight w:val="20"/>
          <w:jc w:val="center"/>
        </w:trPr>
        <w:tc>
          <w:tcPr>
            <w:tcW w:w="1666" w:type="pct"/>
            <w:noWrap/>
          </w:tcPr>
          <w:p w14:paraId="1AB32B39" w14:textId="77777777" w:rsidR="0051381B" w:rsidRPr="0070317B" w:rsidRDefault="00000000">
            <w:pPr>
              <w:outlineLvl w:val="1"/>
              <w:rPr>
                <w:rFonts w:ascii="Arial" w:eastAsia="MS Mincho" w:hAnsi="Arial" w:cs="Arial"/>
                <w:b/>
                <w:bCs/>
                <w:sz w:val="20"/>
                <w:szCs w:val="20"/>
                <w:lang w:val="en-GB" w:eastAsia="x-none"/>
              </w:rPr>
            </w:pPr>
            <w:r w:rsidRPr="0070317B">
              <w:rPr>
                <w:rFonts w:ascii="Arial" w:eastAsia="MS Mincho" w:hAnsi="Arial" w:cs="Arial"/>
                <w:b/>
                <w:bCs/>
                <w:sz w:val="20"/>
                <w:szCs w:val="20"/>
                <w:lang w:val="en-GB" w:eastAsia="x-none"/>
              </w:rPr>
              <w:t>6. Is the literature review relevant?</w:t>
            </w:r>
          </w:p>
          <w:p w14:paraId="668DDEFB"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6BB022A4" w14:textId="77777777" w:rsidR="0051381B" w:rsidRPr="0070317B" w:rsidRDefault="00000000">
            <w:pPr>
              <w:rPr>
                <w:rFonts w:ascii="Arial" w:hAnsi="Arial" w:cs="Arial"/>
                <w:sz w:val="20"/>
                <w:szCs w:val="20"/>
                <w:lang w:val="en-GB" w:eastAsia="x-none"/>
              </w:rPr>
            </w:pPr>
            <w:r w:rsidRPr="007031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2DD727" w14:textId="2C62A6E7" w:rsidR="0051381B" w:rsidRPr="0070317B" w:rsidRDefault="0018063B">
            <w:pPr>
              <w:ind w:left="360"/>
              <w:rPr>
                <w:rFonts w:ascii="Arial" w:hAnsi="Arial" w:cs="Arial"/>
                <w:b/>
                <w:bCs/>
                <w:sz w:val="20"/>
                <w:szCs w:val="20"/>
                <w:lang w:val="en-GB"/>
              </w:rPr>
            </w:pPr>
            <w:r w:rsidRPr="0070317B">
              <w:rPr>
                <w:rFonts w:ascii="Arial" w:hAnsi="Arial" w:cs="Arial"/>
                <w:b/>
                <w:bCs/>
                <w:sz w:val="20"/>
                <w:szCs w:val="20"/>
                <w:lang w:val="en-GB"/>
              </w:rPr>
              <w:t>4</w:t>
            </w:r>
          </w:p>
        </w:tc>
        <w:tc>
          <w:tcPr>
            <w:tcW w:w="1667" w:type="pct"/>
          </w:tcPr>
          <w:p w14:paraId="7CA3CA75" w14:textId="77777777" w:rsidR="0051381B" w:rsidRPr="0070317B" w:rsidRDefault="0051381B">
            <w:pPr>
              <w:outlineLvl w:val="1"/>
              <w:rPr>
                <w:rFonts w:ascii="Arial" w:eastAsia="MS Mincho" w:hAnsi="Arial" w:cs="Arial"/>
                <w:bCs/>
                <w:sz w:val="20"/>
                <w:szCs w:val="20"/>
                <w:lang w:val="en-GB"/>
              </w:rPr>
            </w:pPr>
          </w:p>
        </w:tc>
      </w:tr>
      <w:tr w:rsidR="0051381B" w:rsidRPr="0070317B" w14:paraId="01274598" w14:textId="77777777">
        <w:trPr>
          <w:trHeight w:val="20"/>
          <w:jc w:val="center"/>
        </w:trPr>
        <w:tc>
          <w:tcPr>
            <w:tcW w:w="1666" w:type="pct"/>
            <w:noWrap/>
          </w:tcPr>
          <w:p w14:paraId="79EEED29" w14:textId="77777777" w:rsidR="0051381B" w:rsidRPr="0070317B" w:rsidRDefault="00000000">
            <w:pPr>
              <w:outlineLvl w:val="1"/>
              <w:rPr>
                <w:rFonts w:ascii="Arial" w:eastAsia="MS Mincho" w:hAnsi="Arial" w:cs="Arial"/>
                <w:b/>
                <w:bCs/>
                <w:sz w:val="20"/>
                <w:szCs w:val="20"/>
                <w:lang w:val="en-GB" w:eastAsia="x-none"/>
              </w:rPr>
            </w:pPr>
            <w:r w:rsidRPr="0070317B">
              <w:rPr>
                <w:rFonts w:ascii="Arial" w:eastAsia="MS Mincho" w:hAnsi="Arial" w:cs="Arial"/>
                <w:b/>
                <w:bCs/>
                <w:sz w:val="20"/>
                <w:szCs w:val="20"/>
                <w:lang w:val="en-GB" w:eastAsia="x-none"/>
              </w:rPr>
              <w:t>7. Is the literature review recent?</w:t>
            </w:r>
          </w:p>
          <w:p w14:paraId="5E0D25BE"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396DE0EF" w14:textId="77777777" w:rsidR="0051381B" w:rsidRPr="0070317B" w:rsidRDefault="00000000">
            <w:pPr>
              <w:outlineLvl w:val="1"/>
              <w:rPr>
                <w:rFonts w:ascii="Arial" w:eastAsia="MS Mincho" w:hAnsi="Arial" w:cs="Arial"/>
                <w:b/>
                <w:bCs/>
                <w:sz w:val="20"/>
                <w:szCs w:val="20"/>
                <w:lang w:val="en-GB" w:eastAsia="x-none"/>
              </w:rPr>
            </w:pPr>
            <w:r w:rsidRPr="0070317B">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475B14C7" w14:textId="252F49EC" w:rsidR="0051381B" w:rsidRPr="0070317B" w:rsidRDefault="0018063B">
            <w:pPr>
              <w:ind w:left="360"/>
              <w:rPr>
                <w:rFonts w:ascii="Arial" w:hAnsi="Arial" w:cs="Arial"/>
                <w:b/>
                <w:bCs/>
                <w:sz w:val="20"/>
                <w:szCs w:val="20"/>
                <w:lang w:val="en-GB"/>
              </w:rPr>
            </w:pPr>
            <w:r w:rsidRPr="0070317B">
              <w:rPr>
                <w:rFonts w:ascii="Arial" w:hAnsi="Arial" w:cs="Arial"/>
                <w:b/>
                <w:bCs/>
                <w:sz w:val="20"/>
                <w:szCs w:val="20"/>
                <w:lang w:val="en-GB"/>
              </w:rPr>
              <w:t>3</w:t>
            </w:r>
          </w:p>
        </w:tc>
        <w:tc>
          <w:tcPr>
            <w:tcW w:w="1667" w:type="pct"/>
          </w:tcPr>
          <w:p w14:paraId="0C38FBF9" w14:textId="77777777" w:rsidR="0051381B" w:rsidRPr="0070317B" w:rsidRDefault="0051381B">
            <w:pPr>
              <w:outlineLvl w:val="1"/>
              <w:rPr>
                <w:rFonts w:ascii="Arial" w:eastAsia="MS Mincho" w:hAnsi="Arial" w:cs="Arial"/>
                <w:bCs/>
                <w:sz w:val="20"/>
                <w:szCs w:val="20"/>
                <w:lang w:val="en-GB"/>
              </w:rPr>
            </w:pPr>
          </w:p>
        </w:tc>
      </w:tr>
      <w:tr w:rsidR="0051381B" w:rsidRPr="0070317B" w14:paraId="3BFF0712" w14:textId="77777777">
        <w:trPr>
          <w:trHeight w:val="20"/>
          <w:jc w:val="center"/>
        </w:trPr>
        <w:tc>
          <w:tcPr>
            <w:tcW w:w="1666" w:type="pct"/>
            <w:noWrap/>
          </w:tcPr>
          <w:p w14:paraId="5AA58C4B" w14:textId="77777777" w:rsidR="0051381B" w:rsidRPr="0070317B" w:rsidRDefault="00000000">
            <w:pPr>
              <w:outlineLvl w:val="1"/>
              <w:rPr>
                <w:rFonts w:ascii="Arial" w:eastAsia="MS Mincho" w:hAnsi="Arial" w:cs="Arial"/>
                <w:b/>
                <w:bCs/>
                <w:sz w:val="20"/>
                <w:szCs w:val="20"/>
                <w:lang w:val="en-GB" w:eastAsia="x-none"/>
              </w:rPr>
            </w:pPr>
            <w:r w:rsidRPr="0070317B">
              <w:rPr>
                <w:rFonts w:ascii="Arial" w:eastAsia="MS Mincho" w:hAnsi="Arial" w:cs="Arial"/>
                <w:b/>
                <w:bCs/>
                <w:sz w:val="20"/>
                <w:szCs w:val="20"/>
                <w:lang w:val="en-GB" w:eastAsia="x-none"/>
              </w:rPr>
              <w:t xml:space="preserve">8. Is the literature search methodology explained properly? </w:t>
            </w:r>
          </w:p>
          <w:p w14:paraId="1C03FC4E"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5FF30038" w14:textId="77777777" w:rsidR="0051381B" w:rsidRPr="0070317B" w:rsidRDefault="00000000">
            <w:pPr>
              <w:rPr>
                <w:rFonts w:ascii="Arial" w:hAnsi="Arial" w:cs="Arial"/>
                <w:sz w:val="20"/>
                <w:szCs w:val="20"/>
                <w:lang w:val="en-GB"/>
              </w:rPr>
            </w:pPr>
            <w:r w:rsidRPr="007031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5C53EA" w14:textId="2233AC64" w:rsidR="0051381B" w:rsidRPr="0070317B" w:rsidRDefault="0018063B">
            <w:pPr>
              <w:ind w:left="360"/>
              <w:rPr>
                <w:rFonts w:ascii="Arial" w:hAnsi="Arial" w:cs="Arial"/>
                <w:b/>
                <w:bCs/>
                <w:sz w:val="20"/>
                <w:szCs w:val="20"/>
                <w:lang w:val="en-GB"/>
              </w:rPr>
            </w:pPr>
            <w:r w:rsidRPr="0070317B">
              <w:rPr>
                <w:rFonts w:ascii="Arial" w:hAnsi="Arial" w:cs="Arial"/>
                <w:b/>
                <w:bCs/>
                <w:sz w:val="20"/>
                <w:szCs w:val="20"/>
                <w:lang w:val="en-GB"/>
              </w:rPr>
              <w:t>4</w:t>
            </w:r>
          </w:p>
        </w:tc>
        <w:tc>
          <w:tcPr>
            <w:tcW w:w="1667" w:type="pct"/>
          </w:tcPr>
          <w:p w14:paraId="590BFD3E" w14:textId="77777777" w:rsidR="0051381B" w:rsidRPr="0070317B" w:rsidRDefault="0051381B">
            <w:pPr>
              <w:outlineLvl w:val="1"/>
              <w:rPr>
                <w:rFonts w:ascii="Arial" w:eastAsia="MS Mincho" w:hAnsi="Arial" w:cs="Arial"/>
                <w:bCs/>
                <w:sz w:val="20"/>
                <w:szCs w:val="20"/>
                <w:lang w:val="en-GB"/>
              </w:rPr>
            </w:pPr>
          </w:p>
        </w:tc>
      </w:tr>
      <w:tr w:rsidR="0051381B" w:rsidRPr="0070317B" w14:paraId="6D18D95A" w14:textId="77777777">
        <w:trPr>
          <w:trHeight w:val="20"/>
          <w:jc w:val="center"/>
        </w:trPr>
        <w:tc>
          <w:tcPr>
            <w:tcW w:w="1666" w:type="pct"/>
            <w:noWrap/>
          </w:tcPr>
          <w:p w14:paraId="41BF0552" w14:textId="77777777" w:rsidR="0051381B" w:rsidRPr="0070317B" w:rsidRDefault="00000000">
            <w:pPr>
              <w:outlineLvl w:val="1"/>
              <w:rPr>
                <w:rFonts w:ascii="Arial" w:eastAsia="MS Mincho" w:hAnsi="Arial" w:cs="Arial"/>
                <w:b/>
                <w:bCs/>
                <w:sz w:val="20"/>
                <w:szCs w:val="20"/>
                <w:lang w:val="en-GB" w:eastAsia="x-none"/>
              </w:rPr>
            </w:pPr>
            <w:r w:rsidRPr="0070317B">
              <w:rPr>
                <w:rFonts w:ascii="Arial" w:eastAsia="MS Mincho" w:hAnsi="Arial" w:cs="Arial"/>
                <w:b/>
                <w:bCs/>
                <w:sz w:val="20"/>
                <w:szCs w:val="20"/>
                <w:lang w:val="en-GB" w:eastAsia="x-none"/>
              </w:rPr>
              <w:t>9. Is the Critical analysis of literature done?</w:t>
            </w:r>
          </w:p>
          <w:p w14:paraId="583BF514"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0F35D563" w14:textId="77777777" w:rsidR="0051381B" w:rsidRPr="0070317B" w:rsidRDefault="00000000">
            <w:pPr>
              <w:rPr>
                <w:rFonts w:ascii="Arial" w:hAnsi="Arial" w:cs="Arial"/>
                <w:sz w:val="20"/>
                <w:szCs w:val="20"/>
                <w:lang w:val="en-GB" w:eastAsia="x-none"/>
              </w:rPr>
            </w:pPr>
            <w:r w:rsidRPr="0070317B">
              <w:rPr>
                <w:rFonts w:ascii="Arial" w:hAnsi="Arial" w:cs="Arial"/>
                <w:color w:val="404040"/>
                <w:sz w:val="20"/>
                <w:szCs w:val="20"/>
                <w:shd w:val="clear" w:color="auto" w:fill="FFFFFF"/>
                <w:lang w:val="en-GB"/>
              </w:rPr>
              <w:t xml:space="preserve">5 = Excellent 4 = Good 3 = Satisfactory 2 = Needs Improvement 1 = Poor N/A = Not </w:t>
            </w:r>
            <w:r w:rsidRPr="0070317B">
              <w:rPr>
                <w:rFonts w:ascii="Arial" w:hAnsi="Arial" w:cs="Arial"/>
                <w:color w:val="404040"/>
                <w:sz w:val="20"/>
                <w:szCs w:val="20"/>
                <w:shd w:val="clear" w:color="auto" w:fill="FFFFFF"/>
                <w:lang w:val="en-GB"/>
              </w:rPr>
              <w:lastRenderedPageBreak/>
              <w:t>Applicable</w:t>
            </w:r>
          </w:p>
        </w:tc>
        <w:tc>
          <w:tcPr>
            <w:tcW w:w="1667" w:type="pct"/>
          </w:tcPr>
          <w:p w14:paraId="1F47F7A1" w14:textId="33694102" w:rsidR="0051381B" w:rsidRPr="0070317B" w:rsidRDefault="0018063B">
            <w:pPr>
              <w:ind w:left="360"/>
              <w:rPr>
                <w:rFonts w:ascii="Arial" w:hAnsi="Arial" w:cs="Arial"/>
                <w:b/>
                <w:bCs/>
                <w:sz w:val="20"/>
                <w:szCs w:val="20"/>
                <w:lang w:val="en-GB"/>
              </w:rPr>
            </w:pPr>
            <w:r w:rsidRPr="0070317B">
              <w:rPr>
                <w:rFonts w:ascii="Arial" w:hAnsi="Arial" w:cs="Arial"/>
                <w:b/>
                <w:bCs/>
                <w:sz w:val="20"/>
                <w:szCs w:val="20"/>
                <w:lang w:val="en-GB"/>
              </w:rPr>
              <w:lastRenderedPageBreak/>
              <w:t>4</w:t>
            </w:r>
          </w:p>
        </w:tc>
        <w:tc>
          <w:tcPr>
            <w:tcW w:w="1667" w:type="pct"/>
          </w:tcPr>
          <w:p w14:paraId="26F3ABF7" w14:textId="77777777" w:rsidR="0051381B" w:rsidRPr="0070317B" w:rsidRDefault="0051381B">
            <w:pPr>
              <w:outlineLvl w:val="1"/>
              <w:rPr>
                <w:rFonts w:ascii="Arial" w:eastAsia="MS Mincho" w:hAnsi="Arial" w:cs="Arial"/>
                <w:bCs/>
                <w:sz w:val="20"/>
                <w:szCs w:val="20"/>
                <w:lang w:val="en-GB"/>
              </w:rPr>
            </w:pPr>
          </w:p>
        </w:tc>
      </w:tr>
      <w:tr w:rsidR="0051381B" w:rsidRPr="0070317B" w14:paraId="425424D3" w14:textId="77777777">
        <w:trPr>
          <w:trHeight w:val="20"/>
          <w:jc w:val="center"/>
        </w:trPr>
        <w:tc>
          <w:tcPr>
            <w:tcW w:w="1666" w:type="pct"/>
            <w:noWrap/>
          </w:tcPr>
          <w:p w14:paraId="6D573B7E" w14:textId="77777777" w:rsidR="0051381B" w:rsidRPr="0070317B" w:rsidRDefault="00000000">
            <w:pPr>
              <w:rPr>
                <w:rFonts w:ascii="Arial" w:hAnsi="Arial" w:cs="Arial"/>
                <w:b/>
                <w:sz w:val="20"/>
                <w:szCs w:val="20"/>
                <w:lang w:val="en-GB"/>
              </w:rPr>
            </w:pPr>
            <w:r w:rsidRPr="0070317B">
              <w:rPr>
                <w:rFonts w:ascii="Arial" w:hAnsi="Arial" w:cs="Arial"/>
                <w:b/>
                <w:sz w:val="20"/>
                <w:szCs w:val="20"/>
                <w:lang w:val="en-GB"/>
              </w:rPr>
              <w:t xml:space="preserve">10. Is </w:t>
            </w:r>
            <w:r w:rsidRPr="0070317B">
              <w:rPr>
                <w:rFonts w:ascii="Arial" w:hAnsi="Arial" w:cs="Arial"/>
                <w:sz w:val="20"/>
                <w:szCs w:val="20"/>
                <w:lang w:val="en-GB"/>
              </w:rPr>
              <w:t xml:space="preserve">Identification of research gaps/future directions done </w:t>
            </w:r>
            <w:r w:rsidRPr="0070317B">
              <w:rPr>
                <w:rFonts w:ascii="Arial" w:hAnsi="Arial" w:cs="Arial"/>
                <w:b/>
                <w:sz w:val="20"/>
                <w:szCs w:val="20"/>
                <w:lang w:val="en-GB"/>
              </w:rPr>
              <w:t>?</w:t>
            </w:r>
          </w:p>
          <w:p w14:paraId="46923CE5"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7336FB39"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5 = Excellent 4 = Good 3 = Satisfactory 2 = Needs Improvement 1 = Poor N/A = Not Applicable</w:t>
            </w:r>
          </w:p>
          <w:p w14:paraId="1F50B857" w14:textId="77777777" w:rsidR="0051381B" w:rsidRPr="0070317B" w:rsidRDefault="0051381B">
            <w:pPr>
              <w:rPr>
                <w:rFonts w:ascii="Arial" w:hAnsi="Arial" w:cs="Arial"/>
                <w:sz w:val="20"/>
                <w:szCs w:val="20"/>
                <w:lang w:val="en-GB"/>
              </w:rPr>
            </w:pPr>
          </w:p>
        </w:tc>
        <w:tc>
          <w:tcPr>
            <w:tcW w:w="1667" w:type="pct"/>
          </w:tcPr>
          <w:p w14:paraId="76BC942E" w14:textId="1CFB12D0" w:rsidR="0051381B" w:rsidRPr="0070317B" w:rsidRDefault="0018063B" w:rsidP="0018063B">
            <w:pPr>
              <w:contextualSpacing/>
              <w:rPr>
                <w:rFonts w:ascii="Arial" w:hAnsi="Arial" w:cs="Arial"/>
                <w:b/>
                <w:sz w:val="20"/>
                <w:szCs w:val="20"/>
                <w:lang w:val="en-GB"/>
              </w:rPr>
            </w:pPr>
            <w:r w:rsidRPr="0070317B">
              <w:rPr>
                <w:rFonts w:ascii="Arial" w:hAnsi="Arial" w:cs="Arial"/>
                <w:bCs/>
                <w:sz w:val="20"/>
                <w:szCs w:val="20"/>
                <w:lang w:val="en-GB"/>
              </w:rPr>
              <w:t xml:space="preserve">      </w:t>
            </w:r>
            <w:r w:rsidRPr="0070317B">
              <w:rPr>
                <w:rFonts w:ascii="Arial" w:hAnsi="Arial" w:cs="Arial"/>
                <w:b/>
                <w:sz w:val="20"/>
                <w:szCs w:val="20"/>
                <w:lang w:val="en-GB"/>
              </w:rPr>
              <w:t xml:space="preserve"> 4</w:t>
            </w:r>
          </w:p>
        </w:tc>
        <w:tc>
          <w:tcPr>
            <w:tcW w:w="1667" w:type="pct"/>
          </w:tcPr>
          <w:p w14:paraId="3B8D99DA" w14:textId="77777777" w:rsidR="0051381B" w:rsidRPr="0070317B" w:rsidRDefault="0051381B">
            <w:pPr>
              <w:outlineLvl w:val="1"/>
              <w:rPr>
                <w:rFonts w:ascii="Arial" w:eastAsia="MS Mincho" w:hAnsi="Arial" w:cs="Arial"/>
                <w:bCs/>
                <w:sz w:val="20"/>
                <w:szCs w:val="20"/>
                <w:lang w:val="en-GB"/>
              </w:rPr>
            </w:pPr>
          </w:p>
        </w:tc>
      </w:tr>
      <w:tr w:rsidR="0051381B" w:rsidRPr="0070317B" w14:paraId="6989F984" w14:textId="77777777">
        <w:trPr>
          <w:trHeight w:val="20"/>
          <w:jc w:val="center"/>
        </w:trPr>
        <w:tc>
          <w:tcPr>
            <w:tcW w:w="1666" w:type="pct"/>
            <w:noWrap/>
          </w:tcPr>
          <w:p w14:paraId="31158A52" w14:textId="77777777" w:rsidR="0051381B" w:rsidRPr="0070317B" w:rsidRDefault="00000000">
            <w:pPr>
              <w:rPr>
                <w:rFonts w:ascii="Arial" w:hAnsi="Arial" w:cs="Arial"/>
                <w:b/>
                <w:sz w:val="20"/>
                <w:szCs w:val="20"/>
                <w:lang w:val="en-GB"/>
              </w:rPr>
            </w:pPr>
            <w:r w:rsidRPr="0070317B">
              <w:rPr>
                <w:rFonts w:ascii="Arial" w:hAnsi="Arial" w:cs="Arial"/>
                <w:b/>
                <w:sz w:val="20"/>
                <w:szCs w:val="20"/>
                <w:lang w:val="en-GB"/>
              </w:rPr>
              <w:t>11. Are the conclusions logically arrived?</w:t>
            </w:r>
          </w:p>
          <w:p w14:paraId="22683333"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1280E2FA" w14:textId="77777777" w:rsidR="0051381B" w:rsidRPr="0070317B" w:rsidRDefault="00000000">
            <w:pPr>
              <w:rPr>
                <w:rFonts w:ascii="Arial" w:hAnsi="Arial" w:cs="Arial"/>
                <w:sz w:val="20"/>
                <w:szCs w:val="20"/>
                <w:lang w:val="en-GB"/>
              </w:rPr>
            </w:pPr>
            <w:r w:rsidRPr="007031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90542E" w14:textId="0DFE886E" w:rsidR="0051381B" w:rsidRPr="0070317B" w:rsidRDefault="00537C9D">
            <w:pPr>
              <w:contextualSpacing/>
              <w:rPr>
                <w:rFonts w:ascii="Arial" w:hAnsi="Arial" w:cs="Arial"/>
                <w:b/>
                <w:sz w:val="20"/>
                <w:szCs w:val="20"/>
                <w:lang w:val="en-GB"/>
              </w:rPr>
            </w:pPr>
            <w:r w:rsidRPr="0070317B">
              <w:rPr>
                <w:rFonts w:ascii="Arial" w:hAnsi="Arial" w:cs="Arial"/>
                <w:bCs/>
                <w:sz w:val="20"/>
                <w:szCs w:val="20"/>
                <w:lang w:val="en-GB"/>
              </w:rPr>
              <w:t xml:space="preserve">      </w:t>
            </w:r>
            <w:r w:rsidRPr="0070317B">
              <w:rPr>
                <w:rFonts w:ascii="Arial" w:hAnsi="Arial" w:cs="Arial"/>
                <w:b/>
                <w:sz w:val="20"/>
                <w:szCs w:val="20"/>
                <w:lang w:val="en-GB"/>
              </w:rPr>
              <w:t>4</w:t>
            </w:r>
          </w:p>
        </w:tc>
        <w:tc>
          <w:tcPr>
            <w:tcW w:w="1667" w:type="pct"/>
          </w:tcPr>
          <w:p w14:paraId="3CFA4DDD" w14:textId="77777777" w:rsidR="0051381B" w:rsidRPr="0070317B" w:rsidRDefault="0051381B">
            <w:pPr>
              <w:outlineLvl w:val="1"/>
              <w:rPr>
                <w:rFonts w:ascii="Arial" w:eastAsia="MS Mincho" w:hAnsi="Arial" w:cs="Arial"/>
                <w:bCs/>
                <w:sz w:val="20"/>
                <w:szCs w:val="20"/>
                <w:lang w:val="en-GB"/>
              </w:rPr>
            </w:pPr>
          </w:p>
        </w:tc>
      </w:tr>
      <w:tr w:rsidR="0051381B" w:rsidRPr="0070317B" w14:paraId="3035F5E0" w14:textId="77777777">
        <w:trPr>
          <w:trHeight w:val="20"/>
          <w:jc w:val="center"/>
        </w:trPr>
        <w:tc>
          <w:tcPr>
            <w:tcW w:w="1666" w:type="pct"/>
            <w:noWrap/>
          </w:tcPr>
          <w:p w14:paraId="6D361BCF" w14:textId="77777777" w:rsidR="0051381B" w:rsidRPr="0070317B" w:rsidRDefault="00000000">
            <w:pPr>
              <w:rPr>
                <w:rFonts w:ascii="Arial" w:hAnsi="Arial" w:cs="Arial"/>
                <w:b/>
                <w:sz w:val="20"/>
                <w:szCs w:val="20"/>
                <w:lang w:val="en-GB"/>
              </w:rPr>
            </w:pPr>
            <w:r w:rsidRPr="0070317B">
              <w:rPr>
                <w:rFonts w:ascii="Arial" w:hAnsi="Arial" w:cs="Arial"/>
                <w:b/>
                <w:sz w:val="20"/>
                <w:szCs w:val="20"/>
                <w:lang w:val="en-GB"/>
              </w:rPr>
              <w:t>12. Are the limitations of the paper discussed?</w:t>
            </w:r>
          </w:p>
          <w:p w14:paraId="4FD5D2C1"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59030802" w14:textId="77777777" w:rsidR="0051381B" w:rsidRPr="0070317B" w:rsidRDefault="00000000">
            <w:pPr>
              <w:rPr>
                <w:rFonts w:ascii="Arial" w:hAnsi="Arial" w:cs="Arial"/>
                <w:sz w:val="20"/>
                <w:szCs w:val="20"/>
                <w:lang w:val="en-GB"/>
              </w:rPr>
            </w:pPr>
            <w:r w:rsidRPr="007031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572305" w14:textId="52F4D950" w:rsidR="0051381B" w:rsidRPr="0070317B" w:rsidRDefault="00537C9D" w:rsidP="00537C9D">
            <w:pPr>
              <w:ind w:left="334"/>
              <w:contextualSpacing/>
              <w:rPr>
                <w:rFonts w:ascii="Arial" w:hAnsi="Arial" w:cs="Arial"/>
                <w:b/>
                <w:sz w:val="20"/>
                <w:szCs w:val="20"/>
                <w:lang w:val="en-GB"/>
              </w:rPr>
            </w:pPr>
            <w:r w:rsidRPr="0070317B">
              <w:rPr>
                <w:rFonts w:ascii="Arial" w:hAnsi="Arial" w:cs="Arial"/>
                <w:b/>
                <w:sz w:val="20"/>
                <w:szCs w:val="20"/>
                <w:lang w:val="en-GB"/>
              </w:rPr>
              <w:t>3</w:t>
            </w:r>
          </w:p>
        </w:tc>
        <w:tc>
          <w:tcPr>
            <w:tcW w:w="1667" w:type="pct"/>
          </w:tcPr>
          <w:p w14:paraId="7DE75F0A" w14:textId="77777777" w:rsidR="0051381B" w:rsidRPr="0070317B" w:rsidRDefault="0051381B">
            <w:pPr>
              <w:outlineLvl w:val="1"/>
              <w:rPr>
                <w:rFonts w:ascii="Arial" w:eastAsia="MS Mincho" w:hAnsi="Arial" w:cs="Arial"/>
                <w:bCs/>
                <w:sz w:val="20"/>
                <w:szCs w:val="20"/>
                <w:lang w:val="en-GB"/>
              </w:rPr>
            </w:pPr>
          </w:p>
        </w:tc>
      </w:tr>
      <w:tr w:rsidR="0051381B" w:rsidRPr="0070317B" w14:paraId="66D01792" w14:textId="77777777">
        <w:trPr>
          <w:trHeight w:val="20"/>
          <w:jc w:val="center"/>
        </w:trPr>
        <w:tc>
          <w:tcPr>
            <w:tcW w:w="1666" w:type="pct"/>
            <w:noWrap/>
          </w:tcPr>
          <w:p w14:paraId="212653F1" w14:textId="77777777" w:rsidR="0051381B" w:rsidRPr="0070317B" w:rsidRDefault="00000000">
            <w:pPr>
              <w:rPr>
                <w:rFonts w:ascii="Arial" w:hAnsi="Arial" w:cs="Arial"/>
                <w:b/>
                <w:sz w:val="20"/>
                <w:szCs w:val="20"/>
                <w:lang w:val="en-GB"/>
              </w:rPr>
            </w:pPr>
            <w:r w:rsidRPr="0070317B">
              <w:rPr>
                <w:rFonts w:ascii="Arial" w:hAnsi="Arial" w:cs="Arial"/>
                <w:b/>
                <w:sz w:val="20"/>
                <w:szCs w:val="20"/>
                <w:lang w:val="en-GB"/>
              </w:rPr>
              <w:t xml:space="preserve">13. What is the </w:t>
            </w:r>
            <w:r w:rsidRPr="0070317B">
              <w:rPr>
                <w:rFonts w:ascii="Arial" w:hAnsi="Arial" w:cs="Arial"/>
                <w:sz w:val="20"/>
                <w:szCs w:val="20"/>
                <w:lang w:val="en-GB"/>
              </w:rPr>
              <w:t>Quality of references (i.e. from peer reviewed authentic sources)</w:t>
            </w:r>
          </w:p>
          <w:p w14:paraId="566EF58E"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79CF1A7B"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5 = Excellent 4 = Good 3 = Satisfactory 2 = Needs Improvement 1 = Poor </w:t>
            </w:r>
          </w:p>
          <w:p w14:paraId="1937CEFB" w14:textId="77777777" w:rsidR="0051381B" w:rsidRPr="0070317B" w:rsidRDefault="00000000">
            <w:pPr>
              <w:rPr>
                <w:rFonts w:ascii="Arial" w:hAnsi="Arial" w:cs="Arial"/>
                <w:sz w:val="20"/>
                <w:szCs w:val="20"/>
                <w:lang w:val="en-GB"/>
              </w:rPr>
            </w:pPr>
            <w:r w:rsidRPr="0070317B">
              <w:rPr>
                <w:rFonts w:ascii="Arial" w:hAnsi="Arial" w:cs="Arial"/>
                <w:color w:val="404040"/>
                <w:sz w:val="20"/>
                <w:szCs w:val="20"/>
                <w:shd w:val="clear" w:color="auto" w:fill="FFFFFF"/>
                <w:lang w:val="en-GB"/>
              </w:rPr>
              <w:t>N/A = Not Applicable</w:t>
            </w:r>
          </w:p>
        </w:tc>
        <w:tc>
          <w:tcPr>
            <w:tcW w:w="1667" w:type="pct"/>
          </w:tcPr>
          <w:p w14:paraId="0D0C350D" w14:textId="2A0668F2" w:rsidR="0051381B" w:rsidRPr="0070317B" w:rsidRDefault="00537C9D" w:rsidP="00537C9D">
            <w:pPr>
              <w:ind w:left="334"/>
              <w:contextualSpacing/>
              <w:rPr>
                <w:rFonts w:ascii="Arial" w:hAnsi="Arial" w:cs="Arial"/>
                <w:b/>
                <w:sz w:val="20"/>
                <w:szCs w:val="20"/>
                <w:lang w:val="en-GB"/>
              </w:rPr>
            </w:pPr>
            <w:r w:rsidRPr="0070317B">
              <w:rPr>
                <w:rFonts w:ascii="Arial" w:hAnsi="Arial" w:cs="Arial"/>
                <w:b/>
                <w:sz w:val="20"/>
                <w:szCs w:val="20"/>
                <w:lang w:val="en-GB"/>
              </w:rPr>
              <w:t>3</w:t>
            </w:r>
          </w:p>
        </w:tc>
        <w:tc>
          <w:tcPr>
            <w:tcW w:w="1667" w:type="pct"/>
          </w:tcPr>
          <w:p w14:paraId="285BDA3D" w14:textId="77777777" w:rsidR="0051381B" w:rsidRPr="0070317B" w:rsidRDefault="0051381B">
            <w:pPr>
              <w:outlineLvl w:val="1"/>
              <w:rPr>
                <w:rFonts w:ascii="Arial" w:eastAsia="MS Mincho" w:hAnsi="Arial" w:cs="Arial"/>
                <w:bCs/>
                <w:sz w:val="20"/>
                <w:szCs w:val="20"/>
                <w:lang w:val="en-GB"/>
              </w:rPr>
            </w:pPr>
          </w:p>
        </w:tc>
      </w:tr>
      <w:tr w:rsidR="0051381B" w:rsidRPr="0070317B" w14:paraId="71DDE879" w14:textId="77777777">
        <w:trPr>
          <w:trHeight w:val="20"/>
          <w:jc w:val="center"/>
        </w:trPr>
        <w:tc>
          <w:tcPr>
            <w:tcW w:w="1666" w:type="pct"/>
            <w:noWrap/>
          </w:tcPr>
          <w:p w14:paraId="58252BD5" w14:textId="77777777" w:rsidR="0051381B" w:rsidRPr="0070317B" w:rsidRDefault="00000000">
            <w:pPr>
              <w:rPr>
                <w:rFonts w:ascii="Arial" w:hAnsi="Arial" w:cs="Arial"/>
                <w:b/>
                <w:sz w:val="20"/>
                <w:szCs w:val="20"/>
                <w:lang w:val="en-GB"/>
              </w:rPr>
            </w:pPr>
            <w:r w:rsidRPr="0070317B">
              <w:rPr>
                <w:rFonts w:ascii="Arial" w:hAnsi="Arial" w:cs="Arial"/>
                <w:b/>
                <w:sz w:val="20"/>
                <w:szCs w:val="20"/>
                <w:lang w:val="en-GB"/>
              </w:rPr>
              <w:t>14. Is the manuscript written in clear and understandable language?</w:t>
            </w:r>
          </w:p>
          <w:p w14:paraId="250F6485"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Rating Scale: </w:t>
            </w:r>
          </w:p>
          <w:p w14:paraId="5A90097F" w14:textId="77777777" w:rsidR="0051381B" w:rsidRPr="0070317B" w:rsidRDefault="00000000">
            <w:pPr>
              <w:rPr>
                <w:rFonts w:ascii="Arial" w:hAnsi="Arial" w:cs="Arial"/>
                <w:color w:val="404040"/>
                <w:sz w:val="20"/>
                <w:szCs w:val="20"/>
                <w:shd w:val="clear" w:color="auto" w:fill="FFFFFF"/>
                <w:lang w:val="en-GB"/>
              </w:rPr>
            </w:pPr>
            <w:r w:rsidRPr="0070317B">
              <w:rPr>
                <w:rFonts w:ascii="Arial" w:hAnsi="Arial" w:cs="Arial"/>
                <w:color w:val="404040"/>
                <w:sz w:val="20"/>
                <w:szCs w:val="20"/>
                <w:shd w:val="clear" w:color="auto" w:fill="FFFFFF"/>
                <w:lang w:val="en-GB"/>
              </w:rPr>
              <w:t xml:space="preserve">5 = Excellent 4 = Good 3 = Satisfactory 2 = Needs Improvement 1 = Poor </w:t>
            </w:r>
          </w:p>
          <w:p w14:paraId="62C93C67" w14:textId="77777777" w:rsidR="0051381B" w:rsidRPr="0070317B" w:rsidRDefault="00000000">
            <w:pPr>
              <w:rPr>
                <w:rFonts w:ascii="Arial" w:hAnsi="Arial" w:cs="Arial"/>
                <w:sz w:val="20"/>
                <w:szCs w:val="20"/>
                <w:lang w:val="en-GB"/>
              </w:rPr>
            </w:pPr>
            <w:r w:rsidRPr="0070317B">
              <w:rPr>
                <w:rFonts w:ascii="Arial" w:hAnsi="Arial" w:cs="Arial"/>
                <w:color w:val="404040"/>
                <w:sz w:val="20"/>
                <w:szCs w:val="20"/>
                <w:shd w:val="clear" w:color="auto" w:fill="FFFFFF"/>
                <w:lang w:val="en-GB"/>
              </w:rPr>
              <w:t>N/A = Not Applicable</w:t>
            </w:r>
          </w:p>
        </w:tc>
        <w:tc>
          <w:tcPr>
            <w:tcW w:w="1667" w:type="pct"/>
          </w:tcPr>
          <w:p w14:paraId="5D1F3181" w14:textId="78C49EA0" w:rsidR="0051381B" w:rsidRPr="0070317B" w:rsidRDefault="00537C9D" w:rsidP="00537C9D">
            <w:pPr>
              <w:ind w:left="334"/>
              <w:contextualSpacing/>
              <w:rPr>
                <w:rFonts w:ascii="Arial" w:hAnsi="Arial" w:cs="Arial"/>
                <w:b/>
                <w:sz w:val="20"/>
                <w:szCs w:val="20"/>
                <w:lang w:val="en-GB"/>
              </w:rPr>
            </w:pPr>
            <w:r w:rsidRPr="0070317B">
              <w:rPr>
                <w:rFonts w:ascii="Arial" w:hAnsi="Arial" w:cs="Arial"/>
                <w:b/>
                <w:sz w:val="20"/>
                <w:szCs w:val="20"/>
                <w:lang w:val="en-GB"/>
              </w:rPr>
              <w:t>4</w:t>
            </w:r>
          </w:p>
        </w:tc>
        <w:tc>
          <w:tcPr>
            <w:tcW w:w="1667" w:type="pct"/>
          </w:tcPr>
          <w:p w14:paraId="10BB05E5" w14:textId="77777777" w:rsidR="0051381B" w:rsidRPr="0070317B" w:rsidRDefault="0051381B">
            <w:pPr>
              <w:outlineLvl w:val="1"/>
              <w:rPr>
                <w:rFonts w:ascii="Arial" w:eastAsia="MS Mincho" w:hAnsi="Arial" w:cs="Arial"/>
                <w:bCs/>
                <w:sz w:val="20"/>
                <w:szCs w:val="20"/>
                <w:lang w:val="en-GB"/>
              </w:rPr>
            </w:pPr>
          </w:p>
        </w:tc>
      </w:tr>
    </w:tbl>
    <w:p w14:paraId="645F61C4" w14:textId="77777777" w:rsidR="0051381B" w:rsidRPr="0070317B" w:rsidRDefault="0051381B">
      <w:pPr>
        <w:jc w:val="both"/>
        <w:rPr>
          <w:rFonts w:ascii="Arial" w:eastAsia="MS Mincho" w:hAnsi="Arial" w:cs="Arial"/>
          <w:b/>
          <w:bCs/>
          <w:sz w:val="20"/>
          <w:szCs w:val="20"/>
          <w:u w:val="single"/>
          <w:lang w:val="en-GB" w:eastAsia="x-none"/>
        </w:rPr>
      </w:pPr>
    </w:p>
    <w:p w14:paraId="3A3682B5" w14:textId="77777777" w:rsidR="0051381B" w:rsidRPr="0070317B" w:rsidRDefault="00000000">
      <w:pPr>
        <w:outlineLvl w:val="1"/>
        <w:rPr>
          <w:rFonts w:ascii="Arial" w:eastAsia="MS Mincho" w:hAnsi="Arial" w:cs="Arial"/>
          <w:b/>
          <w:bCs/>
          <w:sz w:val="20"/>
          <w:szCs w:val="20"/>
          <w:u w:val="single"/>
          <w:lang w:val="en-GB"/>
        </w:rPr>
      </w:pPr>
      <w:r w:rsidRPr="0070317B">
        <w:rPr>
          <w:rFonts w:ascii="Arial" w:eastAsia="MS Mincho" w:hAnsi="Arial" w:cs="Arial"/>
          <w:b/>
          <w:bCs/>
          <w:sz w:val="20"/>
          <w:szCs w:val="20"/>
          <w:highlight w:val="yellow"/>
          <w:u w:val="single"/>
          <w:lang w:val="en-GB"/>
        </w:rPr>
        <w:t>PART 2.2 (Subjective Evaluation)</w:t>
      </w:r>
    </w:p>
    <w:p w14:paraId="58411FD0" w14:textId="77777777" w:rsidR="0051381B" w:rsidRPr="0070317B" w:rsidRDefault="0051381B">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51381B" w:rsidRPr="0070317B" w14:paraId="4820E19C" w14:textId="77777777">
        <w:trPr>
          <w:trHeight w:val="20"/>
          <w:jc w:val="center"/>
        </w:trPr>
        <w:tc>
          <w:tcPr>
            <w:tcW w:w="1666" w:type="pct"/>
            <w:noWrap/>
          </w:tcPr>
          <w:p w14:paraId="556E4208" w14:textId="77777777" w:rsidR="0051381B" w:rsidRPr="0070317B" w:rsidRDefault="0051381B">
            <w:pPr>
              <w:outlineLvl w:val="1"/>
              <w:rPr>
                <w:rFonts w:ascii="Arial" w:eastAsia="MS Mincho" w:hAnsi="Arial" w:cs="Arial"/>
                <w:b/>
                <w:bCs/>
                <w:sz w:val="20"/>
                <w:szCs w:val="20"/>
                <w:lang w:val="en-GB"/>
              </w:rPr>
            </w:pPr>
          </w:p>
        </w:tc>
        <w:tc>
          <w:tcPr>
            <w:tcW w:w="1667" w:type="pct"/>
          </w:tcPr>
          <w:p w14:paraId="01E81416" w14:textId="77777777" w:rsidR="0051381B" w:rsidRPr="0070317B" w:rsidRDefault="00000000">
            <w:pPr>
              <w:outlineLvl w:val="1"/>
              <w:rPr>
                <w:rFonts w:ascii="Arial" w:eastAsia="MS Mincho" w:hAnsi="Arial" w:cs="Arial"/>
                <w:b/>
                <w:bCs/>
                <w:sz w:val="20"/>
                <w:szCs w:val="20"/>
                <w:lang w:val="en-GB"/>
              </w:rPr>
            </w:pPr>
            <w:r w:rsidRPr="0070317B">
              <w:rPr>
                <w:rFonts w:ascii="Arial" w:eastAsia="MS Mincho" w:hAnsi="Arial" w:cs="Arial"/>
                <w:b/>
                <w:bCs/>
                <w:sz w:val="20"/>
                <w:szCs w:val="20"/>
                <w:lang w:val="en-GB"/>
              </w:rPr>
              <w:t>Reviewer’s comment</w:t>
            </w:r>
          </w:p>
          <w:p w14:paraId="3F57480A" w14:textId="77777777" w:rsidR="0051381B" w:rsidRPr="0070317B" w:rsidRDefault="0051381B">
            <w:pPr>
              <w:rPr>
                <w:rFonts w:ascii="Arial" w:hAnsi="Arial" w:cs="Arial"/>
                <w:sz w:val="20"/>
                <w:szCs w:val="20"/>
                <w:lang w:val="en-GB"/>
              </w:rPr>
            </w:pPr>
          </w:p>
        </w:tc>
        <w:tc>
          <w:tcPr>
            <w:tcW w:w="1667" w:type="pct"/>
          </w:tcPr>
          <w:p w14:paraId="12737C62" w14:textId="77777777" w:rsidR="0051381B" w:rsidRPr="0070317B" w:rsidRDefault="00000000">
            <w:pPr>
              <w:spacing w:after="160" w:line="259" w:lineRule="auto"/>
              <w:rPr>
                <w:rFonts w:ascii="Arial" w:eastAsia="Calibri" w:hAnsi="Arial" w:cs="Arial"/>
                <w:kern w:val="2"/>
                <w:sz w:val="20"/>
                <w:szCs w:val="20"/>
                <w:lang w:val="en-IN"/>
              </w:rPr>
            </w:pPr>
            <w:r w:rsidRPr="0070317B">
              <w:rPr>
                <w:rFonts w:ascii="Arial" w:eastAsia="Calibri" w:hAnsi="Arial" w:cs="Arial"/>
                <w:b/>
                <w:kern w:val="2"/>
                <w:sz w:val="20"/>
                <w:szCs w:val="20"/>
                <w:lang w:val="en-IN"/>
              </w:rPr>
              <w:t>Author’s Feedback</w:t>
            </w:r>
            <w:r w:rsidRPr="0070317B">
              <w:rPr>
                <w:rFonts w:ascii="Arial" w:eastAsia="Calibri" w:hAnsi="Arial" w:cs="Arial"/>
                <w:kern w:val="2"/>
                <w:sz w:val="20"/>
                <w:szCs w:val="20"/>
                <w:lang w:val="en-IN"/>
              </w:rPr>
              <w:t xml:space="preserve"> </w:t>
            </w:r>
            <w:r w:rsidRPr="0070317B">
              <w:rPr>
                <w:rFonts w:ascii="Arial" w:eastAsia="Calibri" w:hAnsi="Arial" w:cs="Arial"/>
                <w:kern w:val="2"/>
                <w:sz w:val="20"/>
                <w:szCs w:val="20"/>
                <w:highlight w:val="yellow"/>
                <w:lang w:val="en-IN"/>
              </w:rPr>
              <w:t>(It is mandatory that authors should write his/her feedback here)</w:t>
            </w:r>
          </w:p>
          <w:p w14:paraId="7377706C" w14:textId="77777777" w:rsidR="0051381B" w:rsidRPr="0070317B" w:rsidRDefault="0051381B">
            <w:pPr>
              <w:outlineLvl w:val="1"/>
              <w:rPr>
                <w:rFonts w:ascii="Arial" w:eastAsia="MS Mincho" w:hAnsi="Arial" w:cs="Arial"/>
                <w:bCs/>
                <w:sz w:val="20"/>
                <w:szCs w:val="20"/>
                <w:lang w:val="en-GB"/>
              </w:rPr>
            </w:pPr>
          </w:p>
        </w:tc>
      </w:tr>
      <w:tr w:rsidR="0051381B" w:rsidRPr="0070317B" w14:paraId="331D9EAA" w14:textId="77777777">
        <w:trPr>
          <w:trHeight w:val="20"/>
          <w:jc w:val="center"/>
        </w:trPr>
        <w:tc>
          <w:tcPr>
            <w:tcW w:w="1666" w:type="pct"/>
            <w:noWrap/>
          </w:tcPr>
          <w:p w14:paraId="307BF99C" w14:textId="77777777" w:rsidR="0051381B" w:rsidRPr="0070317B" w:rsidRDefault="00000000">
            <w:pPr>
              <w:rPr>
                <w:rFonts w:ascii="Arial" w:hAnsi="Arial" w:cs="Arial"/>
                <w:b/>
                <w:bCs/>
                <w:sz w:val="20"/>
                <w:szCs w:val="20"/>
                <w:lang w:val="en-GB"/>
              </w:rPr>
            </w:pPr>
            <w:r w:rsidRPr="0070317B">
              <w:rPr>
                <w:rFonts w:ascii="Arial" w:hAnsi="Arial" w:cs="Arial"/>
                <w:b/>
                <w:bCs/>
                <w:sz w:val="20"/>
                <w:szCs w:val="20"/>
                <w:lang w:val="en-GB"/>
              </w:rPr>
              <w:t>Is the title of the article suitable?</w:t>
            </w:r>
          </w:p>
          <w:p w14:paraId="1F23AAA5" w14:textId="77777777" w:rsidR="0051381B" w:rsidRPr="0070317B" w:rsidRDefault="0051381B">
            <w:pPr>
              <w:rPr>
                <w:rFonts w:ascii="Arial" w:hAnsi="Arial" w:cs="Arial"/>
                <w:bCs/>
                <w:sz w:val="20"/>
                <w:szCs w:val="20"/>
                <w:lang w:val="en-GB"/>
              </w:rPr>
            </w:pPr>
          </w:p>
          <w:p w14:paraId="36562EAB" w14:textId="77777777" w:rsidR="0051381B" w:rsidRPr="0070317B" w:rsidRDefault="00000000">
            <w:pPr>
              <w:rPr>
                <w:rFonts w:ascii="Arial" w:hAnsi="Arial" w:cs="Arial"/>
                <w:sz w:val="20"/>
                <w:szCs w:val="20"/>
                <w:u w:val="single"/>
                <w:lang w:val="en-GB"/>
              </w:rPr>
            </w:pPr>
            <w:r w:rsidRPr="0070317B">
              <w:rPr>
                <w:rFonts w:ascii="Arial" w:hAnsi="Arial" w:cs="Arial"/>
                <w:bCs/>
                <w:sz w:val="20"/>
                <w:szCs w:val="20"/>
                <w:lang w:val="en-GB"/>
              </w:rPr>
              <w:t>If your answer is NO, please provide a brief, clear suggestion for improvement.</w:t>
            </w:r>
          </w:p>
        </w:tc>
        <w:tc>
          <w:tcPr>
            <w:tcW w:w="1667" w:type="pct"/>
          </w:tcPr>
          <w:p w14:paraId="23492ED7" w14:textId="039E7AA1" w:rsidR="0051381B" w:rsidRPr="0070317B" w:rsidRDefault="00537C9D" w:rsidP="00537C9D">
            <w:pPr>
              <w:jc w:val="both"/>
              <w:rPr>
                <w:rFonts w:ascii="Arial" w:hAnsi="Arial" w:cs="Arial"/>
                <w:sz w:val="20"/>
                <w:szCs w:val="20"/>
                <w:lang w:val="en-GB"/>
              </w:rPr>
            </w:pPr>
            <w:r w:rsidRPr="0070317B">
              <w:rPr>
                <w:rFonts w:ascii="Arial" w:hAnsi="Arial" w:cs="Arial"/>
                <w:sz w:val="20"/>
                <w:szCs w:val="20"/>
                <w:lang w:val="en-GB"/>
              </w:rPr>
              <w:t xml:space="preserve">Yes. </w:t>
            </w:r>
            <w:r w:rsidRPr="0070317B">
              <w:rPr>
                <w:rFonts w:ascii="Arial" w:hAnsi="Arial" w:cs="Arial"/>
                <w:sz w:val="20"/>
                <w:szCs w:val="20"/>
              </w:rPr>
              <w:t>The title is clear, relevant, and accurately reflects the scope and focus of the manuscript. It appropriately describes the critical review of value-based health care and cost-containment strategies in the context of increasing global health expenditure. The title effectively communicates the main concepts, objectives, and analytical perspective of the article.</w:t>
            </w:r>
          </w:p>
        </w:tc>
        <w:tc>
          <w:tcPr>
            <w:tcW w:w="1667" w:type="pct"/>
          </w:tcPr>
          <w:p w14:paraId="4996A3FB" w14:textId="77777777" w:rsidR="0051381B" w:rsidRPr="0070317B" w:rsidRDefault="0051381B">
            <w:pPr>
              <w:outlineLvl w:val="1"/>
              <w:rPr>
                <w:rFonts w:ascii="Arial" w:eastAsia="MS Mincho" w:hAnsi="Arial" w:cs="Arial"/>
                <w:bCs/>
                <w:sz w:val="20"/>
                <w:szCs w:val="20"/>
                <w:lang w:val="en-GB"/>
              </w:rPr>
            </w:pPr>
          </w:p>
        </w:tc>
      </w:tr>
      <w:tr w:rsidR="0051381B" w:rsidRPr="0070317B" w14:paraId="689E072A" w14:textId="77777777">
        <w:trPr>
          <w:trHeight w:val="20"/>
          <w:jc w:val="center"/>
        </w:trPr>
        <w:tc>
          <w:tcPr>
            <w:tcW w:w="1666" w:type="pct"/>
            <w:noWrap/>
          </w:tcPr>
          <w:p w14:paraId="125CA85E" w14:textId="77777777" w:rsidR="0051381B" w:rsidRPr="0070317B" w:rsidRDefault="00000000">
            <w:pPr>
              <w:outlineLvl w:val="1"/>
              <w:rPr>
                <w:rFonts w:ascii="Arial" w:eastAsia="MS Mincho" w:hAnsi="Arial" w:cs="Arial"/>
                <w:b/>
                <w:bCs/>
                <w:sz w:val="20"/>
                <w:szCs w:val="20"/>
                <w:lang w:val="en-GB"/>
              </w:rPr>
            </w:pPr>
            <w:r w:rsidRPr="0070317B">
              <w:rPr>
                <w:rFonts w:ascii="Arial" w:eastAsia="MS Mincho" w:hAnsi="Arial" w:cs="Arial"/>
                <w:b/>
                <w:bCs/>
                <w:sz w:val="20"/>
                <w:szCs w:val="20"/>
                <w:lang w:val="en-GB"/>
              </w:rPr>
              <w:t xml:space="preserve">Is the abstract of the article comprehensive? </w:t>
            </w:r>
          </w:p>
          <w:p w14:paraId="07B3D201" w14:textId="77777777" w:rsidR="0051381B" w:rsidRPr="0070317B" w:rsidRDefault="0051381B">
            <w:pPr>
              <w:rPr>
                <w:rFonts w:ascii="Arial" w:hAnsi="Arial" w:cs="Arial"/>
                <w:bCs/>
                <w:sz w:val="20"/>
                <w:szCs w:val="20"/>
                <w:lang w:val="en-GB"/>
              </w:rPr>
            </w:pPr>
          </w:p>
          <w:p w14:paraId="188C1827" w14:textId="77777777" w:rsidR="0051381B" w:rsidRPr="0070317B" w:rsidRDefault="00000000">
            <w:pPr>
              <w:rPr>
                <w:rFonts w:ascii="Arial" w:hAnsi="Arial" w:cs="Arial"/>
                <w:sz w:val="20"/>
                <w:szCs w:val="20"/>
                <w:lang w:val="en-GB"/>
              </w:rPr>
            </w:pPr>
            <w:r w:rsidRPr="0070317B">
              <w:rPr>
                <w:rFonts w:ascii="Arial" w:hAnsi="Arial" w:cs="Arial"/>
                <w:bCs/>
                <w:sz w:val="20"/>
                <w:szCs w:val="20"/>
                <w:lang w:val="en-GB"/>
              </w:rPr>
              <w:t>If your answer is NO, please provide a brief, clear suggestion for improvement.</w:t>
            </w:r>
          </w:p>
        </w:tc>
        <w:tc>
          <w:tcPr>
            <w:tcW w:w="1667" w:type="pct"/>
          </w:tcPr>
          <w:p w14:paraId="518754F4" w14:textId="7E5B932F" w:rsidR="0051381B" w:rsidRPr="0070317B" w:rsidRDefault="00537C9D" w:rsidP="00537C9D">
            <w:pPr>
              <w:jc w:val="both"/>
              <w:rPr>
                <w:rFonts w:ascii="Arial" w:hAnsi="Arial" w:cs="Arial"/>
                <w:sz w:val="20"/>
                <w:szCs w:val="20"/>
                <w:lang w:val="en-GB"/>
              </w:rPr>
            </w:pPr>
            <w:r w:rsidRPr="0070317B">
              <w:rPr>
                <w:rFonts w:ascii="Arial" w:hAnsi="Arial" w:cs="Arial"/>
                <w:sz w:val="20"/>
                <w:szCs w:val="20"/>
                <w:lang w:val="en-GB"/>
              </w:rPr>
              <w:t xml:space="preserve">Yes. </w:t>
            </w:r>
            <w:r w:rsidRPr="0070317B">
              <w:rPr>
                <w:rFonts w:ascii="Arial" w:hAnsi="Arial" w:cs="Arial"/>
                <w:sz w:val="20"/>
                <w:szCs w:val="20"/>
              </w:rPr>
              <w:t>The abstract provides a comprehensive overview of the manuscript, including the background, objectives, literature search approach, major themes discussed, key findings, and implications. It effectively summarizes the critical assessment of value-based health care strategies and highlights the strengths and limitations of existing evidence. Minor improvements could include providing slightly clearer information regarding the criteria used for selecting and prioritizing evidence within the review.</w:t>
            </w:r>
          </w:p>
        </w:tc>
        <w:tc>
          <w:tcPr>
            <w:tcW w:w="1667" w:type="pct"/>
          </w:tcPr>
          <w:p w14:paraId="4FD2E4BD" w14:textId="77777777" w:rsidR="0051381B" w:rsidRPr="0070317B" w:rsidRDefault="0051381B">
            <w:pPr>
              <w:outlineLvl w:val="1"/>
              <w:rPr>
                <w:rFonts w:ascii="Arial" w:eastAsia="MS Mincho" w:hAnsi="Arial" w:cs="Arial"/>
                <w:bCs/>
                <w:sz w:val="20"/>
                <w:szCs w:val="20"/>
                <w:lang w:val="en-GB"/>
              </w:rPr>
            </w:pPr>
          </w:p>
        </w:tc>
      </w:tr>
      <w:tr w:rsidR="0051381B" w:rsidRPr="0070317B" w14:paraId="428DAE2E" w14:textId="77777777">
        <w:trPr>
          <w:trHeight w:val="20"/>
          <w:jc w:val="center"/>
        </w:trPr>
        <w:tc>
          <w:tcPr>
            <w:tcW w:w="1666" w:type="pct"/>
            <w:noWrap/>
          </w:tcPr>
          <w:p w14:paraId="1185D4AA" w14:textId="77777777" w:rsidR="0051381B" w:rsidRPr="0070317B" w:rsidRDefault="00000000">
            <w:pPr>
              <w:outlineLvl w:val="1"/>
              <w:rPr>
                <w:rFonts w:ascii="Arial" w:eastAsia="MS Mincho" w:hAnsi="Arial" w:cs="Arial"/>
                <w:bCs/>
                <w:sz w:val="20"/>
                <w:szCs w:val="20"/>
                <w:lang w:val="en-GB"/>
              </w:rPr>
            </w:pPr>
            <w:r w:rsidRPr="0070317B">
              <w:rPr>
                <w:rFonts w:ascii="Arial" w:eastAsia="MS Mincho" w:hAnsi="Arial" w:cs="Arial"/>
                <w:b/>
                <w:bCs/>
                <w:sz w:val="20"/>
                <w:szCs w:val="20"/>
                <w:lang w:val="en-GB"/>
              </w:rPr>
              <w:t xml:space="preserve">Is the manuscript scientifically correct? </w:t>
            </w:r>
            <w:r w:rsidRPr="0070317B">
              <w:rPr>
                <w:rFonts w:ascii="Arial" w:eastAsia="MS Mincho" w:hAnsi="Arial" w:cs="Arial"/>
                <w:b/>
                <w:bCs/>
                <w:sz w:val="20"/>
                <w:szCs w:val="20"/>
                <w:lang w:val="en-GB"/>
              </w:rPr>
              <w:br/>
            </w:r>
          </w:p>
          <w:p w14:paraId="563C41A4" w14:textId="77777777" w:rsidR="0051381B" w:rsidRPr="0070317B" w:rsidRDefault="00000000">
            <w:pPr>
              <w:rPr>
                <w:rFonts w:ascii="Arial" w:hAnsi="Arial" w:cs="Arial"/>
                <w:b/>
                <w:sz w:val="20"/>
                <w:szCs w:val="20"/>
                <w:lang w:val="en-GB"/>
              </w:rPr>
            </w:pPr>
            <w:r w:rsidRPr="0070317B">
              <w:rPr>
                <w:rFonts w:ascii="Arial" w:hAnsi="Arial" w:cs="Arial"/>
                <w:bCs/>
                <w:sz w:val="20"/>
                <w:szCs w:val="20"/>
                <w:lang w:val="en-GB"/>
              </w:rPr>
              <w:t>If your answer is NO, please provide a brief, clear suggestion for improvement.</w:t>
            </w:r>
          </w:p>
        </w:tc>
        <w:tc>
          <w:tcPr>
            <w:tcW w:w="1667" w:type="pct"/>
          </w:tcPr>
          <w:p w14:paraId="60AF2025" w14:textId="13F165A6" w:rsidR="0051381B" w:rsidRPr="0070317B" w:rsidRDefault="00537C9D" w:rsidP="00537C9D">
            <w:pPr>
              <w:contextualSpacing/>
              <w:jc w:val="both"/>
              <w:rPr>
                <w:rFonts w:ascii="Arial" w:hAnsi="Arial" w:cs="Arial"/>
                <w:sz w:val="20"/>
                <w:szCs w:val="20"/>
                <w:lang w:val="en-GB"/>
              </w:rPr>
            </w:pPr>
            <w:r w:rsidRPr="0070317B">
              <w:rPr>
                <w:rFonts w:ascii="Arial" w:hAnsi="Arial" w:cs="Arial"/>
                <w:sz w:val="20"/>
                <w:szCs w:val="20"/>
                <w:lang w:val="en-GB"/>
              </w:rPr>
              <w:t xml:space="preserve">Yes. </w:t>
            </w:r>
            <w:r w:rsidRPr="0070317B">
              <w:rPr>
                <w:rFonts w:ascii="Arial" w:hAnsi="Arial" w:cs="Arial"/>
                <w:sz w:val="20"/>
                <w:szCs w:val="20"/>
              </w:rPr>
              <w:t>The manuscript is scientifically sound and presents a well-structured critical narrative review supported by relevant literature. The authors clearly describe the review design, information sources, search strategy, eligibility criteria, and evidence synthesis approach. The discussion demonstrates appropriate critical interpretation of the evidence, including limitations related to measurement challenges, transferability, and methodological constraints. However, further clarification of the rationale for evidence selection and additional discussion regarding potential sources of bias would strengthen the scientific rigor of the manuscript.</w:t>
            </w:r>
          </w:p>
        </w:tc>
        <w:tc>
          <w:tcPr>
            <w:tcW w:w="1667" w:type="pct"/>
          </w:tcPr>
          <w:p w14:paraId="3971170A" w14:textId="77777777" w:rsidR="0051381B" w:rsidRPr="0070317B" w:rsidRDefault="0051381B">
            <w:pPr>
              <w:outlineLvl w:val="1"/>
              <w:rPr>
                <w:rFonts w:ascii="Arial" w:eastAsia="MS Mincho" w:hAnsi="Arial" w:cs="Arial"/>
                <w:bCs/>
                <w:sz w:val="20"/>
                <w:szCs w:val="20"/>
                <w:lang w:val="en-GB"/>
              </w:rPr>
            </w:pPr>
          </w:p>
        </w:tc>
      </w:tr>
      <w:tr w:rsidR="0051381B" w:rsidRPr="0070317B" w14:paraId="1A59EB3D" w14:textId="77777777">
        <w:trPr>
          <w:trHeight w:val="20"/>
          <w:jc w:val="center"/>
        </w:trPr>
        <w:tc>
          <w:tcPr>
            <w:tcW w:w="1666" w:type="pct"/>
            <w:noWrap/>
          </w:tcPr>
          <w:p w14:paraId="505FE27E" w14:textId="77777777" w:rsidR="0051381B" w:rsidRPr="0070317B" w:rsidRDefault="00000000">
            <w:pPr>
              <w:rPr>
                <w:rFonts w:ascii="Arial" w:hAnsi="Arial" w:cs="Arial"/>
                <w:b/>
                <w:bCs/>
                <w:sz w:val="20"/>
                <w:szCs w:val="20"/>
                <w:lang w:val="en-GB"/>
              </w:rPr>
            </w:pPr>
            <w:r w:rsidRPr="0070317B">
              <w:rPr>
                <w:rFonts w:ascii="Arial" w:hAnsi="Arial" w:cs="Arial"/>
                <w:b/>
                <w:bCs/>
                <w:sz w:val="20"/>
                <w:szCs w:val="20"/>
                <w:lang w:val="en-GB"/>
              </w:rPr>
              <w:t xml:space="preserve">Are the references sufficient and recent? </w:t>
            </w:r>
          </w:p>
          <w:p w14:paraId="0980D611" w14:textId="77777777" w:rsidR="0051381B" w:rsidRPr="0070317B" w:rsidRDefault="0051381B">
            <w:pPr>
              <w:rPr>
                <w:rFonts w:ascii="Arial" w:hAnsi="Arial" w:cs="Arial"/>
                <w:bCs/>
                <w:sz w:val="20"/>
                <w:szCs w:val="20"/>
                <w:lang w:val="en-GB"/>
              </w:rPr>
            </w:pPr>
          </w:p>
          <w:p w14:paraId="2EA0F8EF" w14:textId="77777777" w:rsidR="0051381B" w:rsidRPr="0070317B" w:rsidRDefault="00000000">
            <w:pPr>
              <w:rPr>
                <w:rFonts w:ascii="Arial" w:hAnsi="Arial" w:cs="Arial"/>
                <w:b/>
                <w:bCs/>
                <w:sz w:val="20"/>
                <w:szCs w:val="20"/>
                <w:lang w:val="en-GB"/>
              </w:rPr>
            </w:pPr>
            <w:r w:rsidRPr="0070317B">
              <w:rPr>
                <w:rFonts w:ascii="Arial" w:hAnsi="Arial" w:cs="Arial"/>
                <w:bCs/>
                <w:sz w:val="20"/>
                <w:szCs w:val="20"/>
                <w:lang w:val="en-GB"/>
              </w:rPr>
              <w:t>If your answer is NO, please provide clear suggestion for improvement.</w:t>
            </w:r>
          </w:p>
        </w:tc>
        <w:tc>
          <w:tcPr>
            <w:tcW w:w="1667" w:type="pct"/>
          </w:tcPr>
          <w:p w14:paraId="707AA97C" w14:textId="7B4B8AC8" w:rsidR="0051381B" w:rsidRPr="0070317B" w:rsidRDefault="00537C9D" w:rsidP="00537C9D">
            <w:pPr>
              <w:contextualSpacing/>
              <w:jc w:val="both"/>
              <w:rPr>
                <w:rFonts w:ascii="Arial" w:hAnsi="Arial" w:cs="Arial"/>
                <w:sz w:val="20"/>
                <w:szCs w:val="20"/>
                <w:lang w:val="en-GB"/>
              </w:rPr>
            </w:pPr>
            <w:r w:rsidRPr="0070317B">
              <w:rPr>
                <w:rFonts w:ascii="Arial" w:hAnsi="Arial" w:cs="Arial"/>
                <w:sz w:val="20"/>
                <w:szCs w:val="20"/>
                <w:lang w:val="en-GB"/>
              </w:rPr>
              <w:t xml:space="preserve">Yes. </w:t>
            </w:r>
            <w:r w:rsidRPr="0070317B">
              <w:rPr>
                <w:rFonts w:ascii="Arial" w:hAnsi="Arial" w:cs="Arial"/>
                <w:sz w:val="20"/>
                <w:szCs w:val="20"/>
              </w:rPr>
              <w:t>The references are generally sufficient, relevant, and include recent literature from contemporary studies and institutional reports. The manuscript incorporates current evidence regarding health expenditure trends, value-based care implementation, payment reform, health technology assessment, and cost-containment strategies. Nevertheless, the authors may consider further strengthening the reference base by including additional recent empirical studies from low- and middle-income countries to improve the global applicability of the review findings.</w:t>
            </w:r>
          </w:p>
        </w:tc>
        <w:tc>
          <w:tcPr>
            <w:tcW w:w="1667" w:type="pct"/>
          </w:tcPr>
          <w:p w14:paraId="2CC4F0E2" w14:textId="77777777" w:rsidR="0051381B" w:rsidRPr="0070317B" w:rsidRDefault="0051381B">
            <w:pPr>
              <w:outlineLvl w:val="1"/>
              <w:rPr>
                <w:rFonts w:ascii="Arial" w:eastAsia="MS Mincho" w:hAnsi="Arial" w:cs="Arial"/>
                <w:bCs/>
                <w:sz w:val="20"/>
                <w:szCs w:val="20"/>
                <w:lang w:val="en-GB"/>
              </w:rPr>
            </w:pPr>
          </w:p>
        </w:tc>
      </w:tr>
      <w:tr w:rsidR="0051381B" w:rsidRPr="0070317B" w14:paraId="617BF277" w14:textId="77777777">
        <w:trPr>
          <w:trHeight w:val="20"/>
          <w:jc w:val="center"/>
        </w:trPr>
        <w:tc>
          <w:tcPr>
            <w:tcW w:w="1666" w:type="pct"/>
            <w:noWrap/>
          </w:tcPr>
          <w:p w14:paraId="06A25489" w14:textId="77777777" w:rsidR="0051381B" w:rsidRPr="0070317B" w:rsidRDefault="00000000">
            <w:pPr>
              <w:rPr>
                <w:rFonts w:ascii="Arial" w:hAnsi="Arial" w:cs="Arial"/>
                <w:b/>
                <w:bCs/>
                <w:sz w:val="20"/>
                <w:szCs w:val="20"/>
                <w:lang w:val="en-GB"/>
              </w:rPr>
            </w:pPr>
            <w:r w:rsidRPr="0070317B">
              <w:rPr>
                <w:rFonts w:ascii="Arial" w:hAnsi="Arial" w:cs="Arial"/>
                <w:b/>
                <w:bCs/>
                <w:sz w:val="20"/>
                <w:szCs w:val="20"/>
                <w:lang w:val="en-GB"/>
              </w:rPr>
              <w:t>Are there ethical issues in this manuscript?</w:t>
            </w:r>
          </w:p>
          <w:p w14:paraId="1C91C94A" w14:textId="77777777" w:rsidR="0051381B" w:rsidRPr="0070317B" w:rsidRDefault="00000000">
            <w:pPr>
              <w:rPr>
                <w:rFonts w:ascii="Arial" w:hAnsi="Arial" w:cs="Arial"/>
                <w:bCs/>
                <w:sz w:val="20"/>
                <w:szCs w:val="20"/>
                <w:lang w:val="en-GB"/>
              </w:rPr>
            </w:pPr>
            <w:r w:rsidRPr="0070317B">
              <w:rPr>
                <w:rFonts w:ascii="Arial" w:hAnsi="Arial" w:cs="Arial"/>
                <w:bCs/>
                <w:sz w:val="20"/>
                <w:szCs w:val="20"/>
                <w:lang w:val="en-GB"/>
              </w:rPr>
              <w:t>(YES or NO)</w:t>
            </w:r>
          </w:p>
          <w:p w14:paraId="1FE3D43B" w14:textId="77777777" w:rsidR="0051381B" w:rsidRPr="0070317B" w:rsidRDefault="0051381B">
            <w:pPr>
              <w:rPr>
                <w:rFonts w:ascii="Arial" w:hAnsi="Arial" w:cs="Arial"/>
                <w:bCs/>
                <w:sz w:val="20"/>
                <w:szCs w:val="20"/>
                <w:lang w:val="en-GB"/>
              </w:rPr>
            </w:pPr>
          </w:p>
          <w:p w14:paraId="0251A5B1" w14:textId="77777777" w:rsidR="0051381B" w:rsidRPr="0070317B" w:rsidRDefault="00000000">
            <w:pPr>
              <w:rPr>
                <w:rFonts w:ascii="Arial" w:hAnsi="Arial" w:cs="Arial"/>
                <w:bCs/>
                <w:sz w:val="20"/>
                <w:szCs w:val="20"/>
                <w:lang w:val="en-GB"/>
              </w:rPr>
            </w:pPr>
            <w:r w:rsidRPr="0070317B">
              <w:rPr>
                <w:rFonts w:ascii="Arial" w:hAnsi="Arial" w:cs="Arial"/>
                <w:bCs/>
                <w:sz w:val="20"/>
                <w:szCs w:val="20"/>
                <w:lang w:val="en-GB"/>
              </w:rPr>
              <w:lastRenderedPageBreak/>
              <w:t>(If yes, kindly please write down the ethical issues here in details)</w:t>
            </w:r>
          </w:p>
          <w:p w14:paraId="114E2B01" w14:textId="77777777" w:rsidR="0051381B" w:rsidRPr="0070317B" w:rsidRDefault="0051381B">
            <w:pPr>
              <w:rPr>
                <w:rFonts w:ascii="Arial" w:hAnsi="Arial" w:cs="Arial"/>
                <w:b/>
                <w:bCs/>
                <w:sz w:val="20"/>
                <w:szCs w:val="20"/>
                <w:lang w:val="en-GB"/>
              </w:rPr>
            </w:pPr>
          </w:p>
        </w:tc>
        <w:tc>
          <w:tcPr>
            <w:tcW w:w="1667" w:type="pct"/>
          </w:tcPr>
          <w:p w14:paraId="7ED48593" w14:textId="2805FB01" w:rsidR="0051381B" w:rsidRPr="0070317B" w:rsidRDefault="00537C9D" w:rsidP="00537C9D">
            <w:pPr>
              <w:contextualSpacing/>
              <w:jc w:val="both"/>
              <w:rPr>
                <w:rFonts w:ascii="Arial" w:hAnsi="Arial" w:cs="Arial"/>
                <w:sz w:val="20"/>
                <w:szCs w:val="20"/>
                <w:lang w:val="en-GB"/>
              </w:rPr>
            </w:pPr>
            <w:r w:rsidRPr="0070317B">
              <w:rPr>
                <w:rFonts w:ascii="Arial" w:hAnsi="Arial" w:cs="Arial"/>
                <w:sz w:val="20"/>
                <w:szCs w:val="20"/>
                <w:lang w:val="en-GB"/>
              </w:rPr>
              <w:lastRenderedPageBreak/>
              <w:t xml:space="preserve">No. </w:t>
            </w:r>
            <w:r w:rsidRPr="0070317B">
              <w:rPr>
                <w:rFonts w:ascii="Arial" w:hAnsi="Arial" w:cs="Arial"/>
                <w:sz w:val="20"/>
                <w:szCs w:val="20"/>
              </w:rPr>
              <w:t xml:space="preserve">No ethical issues were identified in this manuscript. The article is a narrative review based on published literature and publicly </w:t>
            </w:r>
            <w:r w:rsidRPr="0070317B">
              <w:rPr>
                <w:rFonts w:ascii="Arial" w:hAnsi="Arial" w:cs="Arial"/>
                <w:sz w:val="20"/>
                <w:szCs w:val="20"/>
              </w:rPr>
              <w:lastRenderedPageBreak/>
              <w:t>available reports; therefore, it does not involve direct participation of human subjects, patient data collection, or interventions requiring ethical approval. The manuscript appears to appropriately acknowledge and cite the sources used.</w:t>
            </w:r>
          </w:p>
        </w:tc>
        <w:tc>
          <w:tcPr>
            <w:tcW w:w="1667" w:type="pct"/>
          </w:tcPr>
          <w:p w14:paraId="3A1562CC" w14:textId="77777777" w:rsidR="0051381B" w:rsidRPr="0070317B" w:rsidRDefault="0051381B">
            <w:pPr>
              <w:outlineLvl w:val="1"/>
              <w:rPr>
                <w:rFonts w:ascii="Arial" w:eastAsia="MS Mincho" w:hAnsi="Arial" w:cs="Arial"/>
                <w:bCs/>
                <w:sz w:val="20"/>
                <w:szCs w:val="20"/>
                <w:lang w:val="en-GB"/>
              </w:rPr>
            </w:pPr>
          </w:p>
        </w:tc>
      </w:tr>
    </w:tbl>
    <w:p w14:paraId="52EBBAFB" w14:textId="77777777" w:rsidR="0070317B" w:rsidRPr="0070317B" w:rsidRDefault="0070317B" w:rsidP="0070317B">
      <w:pPr>
        <w:pStyle w:val="Affiliation"/>
        <w:spacing w:after="0" w:line="240" w:lineRule="auto"/>
        <w:jc w:val="left"/>
        <w:rPr>
          <w:rFonts w:ascii="Arial" w:hAnsi="Arial" w:cs="Arial"/>
          <w:b/>
          <w:u w:val="single"/>
        </w:rPr>
      </w:pPr>
      <w:r w:rsidRPr="0070317B">
        <w:rPr>
          <w:rFonts w:ascii="Arial" w:hAnsi="Arial" w:cs="Arial"/>
          <w:b/>
          <w:u w:val="single"/>
        </w:rPr>
        <w:t>Reviewer details:</w:t>
      </w:r>
    </w:p>
    <w:p w14:paraId="38711889" w14:textId="77777777" w:rsidR="0070317B" w:rsidRPr="0070317B" w:rsidRDefault="0070317B" w:rsidP="0070317B">
      <w:pPr>
        <w:pStyle w:val="Affiliation"/>
        <w:spacing w:after="0" w:line="240" w:lineRule="auto"/>
        <w:jc w:val="left"/>
        <w:rPr>
          <w:rFonts w:ascii="Arial" w:hAnsi="Arial" w:cs="Arial"/>
        </w:rPr>
      </w:pPr>
    </w:p>
    <w:p w14:paraId="65C70214" w14:textId="77777777" w:rsidR="0070317B" w:rsidRPr="0070317B" w:rsidRDefault="0070317B" w:rsidP="0070317B">
      <w:pPr>
        <w:rPr>
          <w:rFonts w:ascii="Arial" w:hAnsi="Arial" w:cs="Arial"/>
          <w:sz w:val="20"/>
          <w:szCs w:val="20"/>
        </w:rPr>
      </w:pPr>
      <w:proofErr w:type="spellStart"/>
      <w:r w:rsidRPr="0070317B">
        <w:rPr>
          <w:rFonts w:ascii="Arial" w:hAnsi="Arial" w:cs="Arial"/>
          <w:color w:val="000000"/>
          <w:sz w:val="20"/>
          <w:szCs w:val="20"/>
        </w:rPr>
        <w:t>Resty</w:t>
      </w:r>
      <w:proofErr w:type="spellEnd"/>
      <w:r w:rsidRPr="0070317B">
        <w:rPr>
          <w:rFonts w:ascii="Arial" w:hAnsi="Arial" w:cs="Arial"/>
          <w:color w:val="000000"/>
          <w:sz w:val="20"/>
          <w:szCs w:val="20"/>
        </w:rPr>
        <w:t xml:space="preserve"> </w:t>
      </w:r>
      <w:proofErr w:type="spellStart"/>
      <w:r w:rsidRPr="0070317B">
        <w:rPr>
          <w:rFonts w:ascii="Arial" w:hAnsi="Arial" w:cs="Arial"/>
          <w:color w:val="000000"/>
          <w:sz w:val="20"/>
          <w:szCs w:val="20"/>
        </w:rPr>
        <w:t>Ryadinency</w:t>
      </w:r>
      <w:proofErr w:type="spellEnd"/>
      <w:r w:rsidRPr="0070317B">
        <w:rPr>
          <w:rFonts w:ascii="Arial" w:hAnsi="Arial" w:cs="Arial"/>
          <w:sz w:val="20"/>
          <w:szCs w:val="20"/>
        </w:rPr>
        <w:t xml:space="preserve">, </w:t>
      </w:r>
      <w:r w:rsidRPr="0070317B">
        <w:rPr>
          <w:rFonts w:ascii="Arial" w:hAnsi="Arial" w:cs="Arial"/>
          <w:color w:val="000000"/>
          <w:sz w:val="20"/>
          <w:szCs w:val="20"/>
        </w:rPr>
        <w:t>Mega Buana University , Indonesia</w:t>
      </w:r>
      <w:r w:rsidRPr="0070317B">
        <w:rPr>
          <w:rFonts w:ascii="Arial" w:hAnsi="Arial" w:cs="Arial"/>
          <w:color w:val="000000"/>
          <w:sz w:val="20"/>
          <w:szCs w:val="20"/>
        </w:rPr>
        <w:br/>
      </w:r>
    </w:p>
    <w:p w14:paraId="66FA4DF4" w14:textId="77777777" w:rsidR="0051381B" w:rsidRPr="0070317B" w:rsidRDefault="0051381B">
      <w:pPr>
        <w:pStyle w:val="BodyText"/>
        <w:rPr>
          <w:rFonts w:ascii="Arial" w:hAnsi="Arial" w:cs="Arial"/>
          <w:b/>
          <w:bCs/>
          <w:sz w:val="20"/>
          <w:szCs w:val="20"/>
          <w:u w:val="single"/>
          <w:lang w:val="en-GB"/>
        </w:rPr>
      </w:pPr>
    </w:p>
    <w:sectPr w:rsidR="0051381B" w:rsidRPr="0070317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71209" w14:textId="77777777" w:rsidR="008D0898" w:rsidRDefault="008D0898">
      <w:r>
        <w:separator/>
      </w:r>
    </w:p>
  </w:endnote>
  <w:endnote w:type="continuationSeparator" w:id="0">
    <w:p w14:paraId="0ED7423F" w14:textId="77777777" w:rsidR="008D0898" w:rsidRDefault="008D0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69C7" w14:textId="77777777" w:rsidR="0051381B"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3134ED7E" w14:textId="77777777" w:rsidR="0051381B" w:rsidRDefault="0051381B">
    <w:pPr>
      <w:pStyle w:val="Footer"/>
      <w:jc w:val="right"/>
    </w:pPr>
  </w:p>
  <w:p w14:paraId="5687D609" w14:textId="77777777" w:rsidR="0051381B" w:rsidRDefault="0051381B">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C6FA0" w14:textId="77777777" w:rsidR="008D0898" w:rsidRDefault="008D0898">
      <w:r>
        <w:separator/>
      </w:r>
    </w:p>
  </w:footnote>
  <w:footnote w:type="continuationSeparator" w:id="0">
    <w:p w14:paraId="4AE7BD61" w14:textId="77777777" w:rsidR="008D0898" w:rsidRDefault="008D0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3E0A4" w14:textId="77777777" w:rsidR="0051381B" w:rsidRDefault="0051381B">
    <w:pPr>
      <w:spacing w:before="100" w:beforeAutospacing="1" w:after="100" w:afterAutospacing="1"/>
      <w:jc w:val="center"/>
      <w:rPr>
        <w:rFonts w:ascii="Arial" w:hAnsi="Arial" w:cs="Arial"/>
        <w:b/>
        <w:bCs/>
        <w:color w:val="003399"/>
        <w:szCs w:val="20"/>
        <w:u w:val="single"/>
        <w:lang w:val="en-GB"/>
      </w:rPr>
    </w:pPr>
  </w:p>
  <w:p w14:paraId="211DB3CB" w14:textId="77777777" w:rsidR="0051381B"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1169958">
    <w:abstractNumId w:val="4"/>
  </w:num>
  <w:num w:numId="2" w16cid:durableId="1330786295">
    <w:abstractNumId w:val="8"/>
  </w:num>
  <w:num w:numId="3" w16cid:durableId="1030455269">
    <w:abstractNumId w:val="7"/>
  </w:num>
  <w:num w:numId="4" w16cid:durableId="540358717">
    <w:abstractNumId w:val="9"/>
  </w:num>
  <w:num w:numId="5" w16cid:durableId="1759254560">
    <w:abstractNumId w:val="6"/>
  </w:num>
  <w:num w:numId="6" w16cid:durableId="1607494403">
    <w:abstractNumId w:val="0"/>
  </w:num>
  <w:num w:numId="7" w16cid:durableId="1278951724">
    <w:abstractNumId w:val="3"/>
  </w:num>
  <w:num w:numId="8" w16cid:durableId="2094082668">
    <w:abstractNumId w:val="11"/>
  </w:num>
  <w:num w:numId="9" w16cid:durableId="1944990841">
    <w:abstractNumId w:val="10"/>
  </w:num>
  <w:num w:numId="10" w16cid:durableId="296883099">
    <w:abstractNumId w:val="2"/>
  </w:num>
  <w:num w:numId="11" w16cid:durableId="784735376">
    <w:abstractNumId w:val="1"/>
  </w:num>
  <w:num w:numId="12" w16cid:durableId="5403634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381B"/>
    <w:rsid w:val="0018063B"/>
    <w:rsid w:val="001C3FCF"/>
    <w:rsid w:val="002B4A4E"/>
    <w:rsid w:val="002C6F22"/>
    <w:rsid w:val="0039240B"/>
    <w:rsid w:val="00453105"/>
    <w:rsid w:val="00466C62"/>
    <w:rsid w:val="0051381B"/>
    <w:rsid w:val="00537C9D"/>
    <w:rsid w:val="0070317B"/>
    <w:rsid w:val="00721A9E"/>
    <w:rsid w:val="00732F17"/>
    <w:rsid w:val="008B4E27"/>
    <w:rsid w:val="008C0428"/>
    <w:rsid w:val="008D0898"/>
    <w:rsid w:val="0094247D"/>
    <w:rsid w:val="009B54D4"/>
    <w:rsid w:val="00AC187C"/>
    <w:rsid w:val="00B01890"/>
    <w:rsid w:val="00BF1D4C"/>
    <w:rsid w:val="00C15BB1"/>
    <w:rsid w:val="00D02559"/>
    <w:rsid w:val="00D826FD"/>
    <w:rsid w:val="00DD6006"/>
    <w:rsid w:val="00DF1D67"/>
    <w:rsid w:val="00EB49A5"/>
    <w:rsid w:val="00FD74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409F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0317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dagh/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1087</Words>
  <Characters>6201</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7274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2026-03-24T06:32:00Z</dcterms:created>
  <dcterms:modified xsi:type="dcterms:W3CDTF">2026-08-24T07:13:00Z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