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8"/>
        <w:gridCol w:w="10598"/>
      </w:tblGrid>
      <w:tr w:rsidR="00413AE8" w:rsidRPr="004B6D90" w14:paraId="2152A4C0" w14:textId="77777777">
        <w:trPr>
          <w:trHeight w:val="292"/>
        </w:trPr>
        <w:tc>
          <w:tcPr>
            <w:tcW w:w="3298" w:type="dxa"/>
          </w:tcPr>
          <w:p w14:paraId="52874C3E" w14:textId="77777777" w:rsidR="00413AE8" w:rsidRPr="004B6D90" w:rsidRDefault="00762135">
            <w:pPr>
              <w:pStyle w:val="TableParagraph"/>
              <w:spacing w:line="272" w:lineRule="exact"/>
              <w:ind w:left="199"/>
              <w:rPr>
                <w:rFonts w:ascii="Arial" w:hAnsi="Arial" w:cs="Arial"/>
                <w:sz w:val="20"/>
                <w:szCs w:val="20"/>
              </w:rPr>
            </w:pPr>
            <w:r w:rsidRPr="004B6D90">
              <w:rPr>
                <w:rFonts w:ascii="Arial" w:hAnsi="Arial" w:cs="Arial"/>
                <w:sz w:val="20"/>
                <w:szCs w:val="20"/>
              </w:rPr>
              <w:t xml:space="preserve">Journal </w:t>
            </w:r>
            <w:r w:rsidRPr="004B6D90">
              <w:rPr>
                <w:rFonts w:ascii="Arial" w:hAnsi="Arial" w:cs="Arial"/>
                <w:spacing w:val="-2"/>
                <w:sz w:val="20"/>
                <w:szCs w:val="20"/>
              </w:rPr>
              <w:t>Name:</w:t>
            </w:r>
          </w:p>
        </w:tc>
        <w:tc>
          <w:tcPr>
            <w:tcW w:w="10598" w:type="dxa"/>
          </w:tcPr>
          <w:p w14:paraId="2B84D100" w14:textId="77777777" w:rsidR="00413AE8" w:rsidRPr="004B6D90" w:rsidRDefault="00762135">
            <w:pPr>
              <w:pStyle w:val="TableParagraph"/>
              <w:spacing w:line="272" w:lineRule="exact"/>
              <w:rPr>
                <w:rFonts w:ascii="Arial" w:hAnsi="Arial" w:cs="Arial"/>
                <w:sz w:val="20"/>
                <w:szCs w:val="20"/>
              </w:rPr>
            </w:pPr>
            <w:hyperlink r:id="rId7">
              <w:r w:rsidRPr="004B6D90">
                <w:rPr>
                  <w:rFonts w:ascii="Arial" w:hAnsi="Arial" w:cs="Arial"/>
                  <w:color w:val="0000FF"/>
                  <w:sz w:val="20"/>
                  <w:szCs w:val="20"/>
                  <w:u w:val="single" w:color="0000FF"/>
                </w:rPr>
                <w:t>Journal of Biochemistry</w:t>
              </w:r>
              <w:r w:rsidRPr="004B6D90">
                <w:rPr>
                  <w:rFonts w:ascii="Arial" w:hAnsi="Arial" w:cs="Arial"/>
                  <w:color w:val="0000FF"/>
                  <w:spacing w:val="-3"/>
                  <w:sz w:val="20"/>
                  <w:szCs w:val="20"/>
                  <w:u w:val="single" w:color="0000FF"/>
                </w:rPr>
                <w:t xml:space="preserve"> </w:t>
              </w:r>
              <w:r w:rsidRPr="004B6D90">
                <w:rPr>
                  <w:rFonts w:ascii="Arial" w:hAnsi="Arial" w:cs="Arial"/>
                  <w:color w:val="0000FF"/>
                  <w:spacing w:val="-2"/>
                  <w:sz w:val="20"/>
                  <w:szCs w:val="20"/>
                  <w:u w:val="single" w:color="0000FF"/>
                </w:rPr>
                <w:t>Internationa</w:t>
              </w:r>
            </w:hyperlink>
            <w:hyperlink r:id="rId8">
              <w:r w:rsidRPr="004B6D90">
                <w:rPr>
                  <w:rFonts w:ascii="Arial" w:hAnsi="Arial" w:cs="Arial"/>
                  <w:color w:val="0000FF"/>
                  <w:spacing w:val="-2"/>
                  <w:sz w:val="20"/>
                  <w:szCs w:val="20"/>
                  <w:u w:val="single" w:color="0000FF"/>
                </w:rPr>
                <w:t>l</w:t>
              </w:r>
            </w:hyperlink>
          </w:p>
        </w:tc>
      </w:tr>
      <w:tr w:rsidR="00413AE8" w:rsidRPr="004B6D90" w14:paraId="42B589B1" w14:textId="77777777">
        <w:trPr>
          <w:trHeight w:val="292"/>
        </w:trPr>
        <w:tc>
          <w:tcPr>
            <w:tcW w:w="3298" w:type="dxa"/>
          </w:tcPr>
          <w:p w14:paraId="7A87129E" w14:textId="77777777" w:rsidR="00413AE8" w:rsidRPr="004B6D90" w:rsidRDefault="00762135">
            <w:pPr>
              <w:pStyle w:val="TableParagraph"/>
              <w:spacing w:line="273" w:lineRule="exact"/>
              <w:ind w:left="199"/>
              <w:rPr>
                <w:rFonts w:ascii="Arial" w:hAnsi="Arial" w:cs="Arial"/>
                <w:sz w:val="20"/>
                <w:szCs w:val="20"/>
              </w:rPr>
            </w:pPr>
            <w:r w:rsidRPr="004B6D90">
              <w:rPr>
                <w:rFonts w:ascii="Arial" w:hAnsi="Arial" w:cs="Arial"/>
                <w:sz w:val="20"/>
                <w:szCs w:val="20"/>
              </w:rPr>
              <w:t>Manuscript</w:t>
            </w:r>
            <w:r w:rsidRPr="004B6D90">
              <w:rPr>
                <w:rFonts w:ascii="Arial" w:hAnsi="Arial" w:cs="Arial"/>
                <w:spacing w:val="-2"/>
                <w:sz w:val="20"/>
                <w:szCs w:val="20"/>
              </w:rPr>
              <w:t xml:space="preserve"> Number:</w:t>
            </w:r>
          </w:p>
        </w:tc>
        <w:tc>
          <w:tcPr>
            <w:tcW w:w="10598" w:type="dxa"/>
          </w:tcPr>
          <w:p w14:paraId="2AE2326F" w14:textId="77777777" w:rsidR="00413AE8" w:rsidRPr="004B6D90" w:rsidRDefault="00762135">
            <w:pPr>
              <w:pStyle w:val="TableParagraph"/>
              <w:spacing w:before="3" w:line="269" w:lineRule="exact"/>
              <w:rPr>
                <w:rFonts w:ascii="Arial" w:hAnsi="Arial" w:cs="Arial"/>
                <w:b/>
                <w:sz w:val="20"/>
                <w:szCs w:val="20"/>
              </w:rPr>
            </w:pPr>
            <w:r w:rsidRPr="004B6D90">
              <w:rPr>
                <w:rFonts w:ascii="Arial" w:hAnsi="Arial" w:cs="Arial"/>
                <w:b/>
                <w:spacing w:val="-2"/>
                <w:sz w:val="20"/>
                <w:szCs w:val="20"/>
              </w:rPr>
              <w:t>Ms_JOBI_15427</w:t>
            </w:r>
          </w:p>
        </w:tc>
      </w:tr>
      <w:tr w:rsidR="00413AE8" w:rsidRPr="004B6D90" w14:paraId="14E13D5F" w14:textId="77777777">
        <w:trPr>
          <w:trHeight w:val="570"/>
        </w:trPr>
        <w:tc>
          <w:tcPr>
            <w:tcW w:w="3298" w:type="dxa"/>
          </w:tcPr>
          <w:p w14:paraId="49701C13" w14:textId="77777777" w:rsidR="00413AE8" w:rsidRPr="004B6D90" w:rsidRDefault="00762135">
            <w:pPr>
              <w:pStyle w:val="TableParagraph"/>
              <w:spacing w:line="275" w:lineRule="exact"/>
              <w:ind w:left="199"/>
              <w:rPr>
                <w:rFonts w:ascii="Arial" w:hAnsi="Arial" w:cs="Arial"/>
                <w:sz w:val="20"/>
                <w:szCs w:val="20"/>
              </w:rPr>
            </w:pPr>
            <w:r w:rsidRPr="004B6D90">
              <w:rPr>
                <w:rFonts w:ascii="Arial" w:hAnsi="Arial" w:cs="Arial"/>
                <w:sz w:val="20"/>
                <w:szCs w:val="20"/>
              </w:rPr>
              <w:t>Title</w:t>
            </w:r>
            <w:r w:rsidRPr="004B6D90">
              <w:rPr>
                <w:rFonts w:ascii="Arial" w:hAnsi="Arial" w:cs="Arial"/>
                <w:spacing w:val="-1"/>
                <w:sz w:val="20"/>
                <w:szCs w:val="20"/>
              </w:rPr>
              <w:t xml:space="preserve"> </w:t>
            </w:r>
            <w:r w:rsidRPr="004B6D90">
              <w:rPr>
                <w:rFonts w:ascii="Arial" w:hAnsi="Arial" w:cs="Arial"/>
                <w:sz w:val="20"/>
                <w:szCs w:val="20"/>
              </w:rPr>
              <w:t>of the</w:t>
            </w:r>
            <w:r w:rsidRPr="004B6D90">
              <w:rPr>
                <w:rFonts w:ascii="Arial" w:hAnsi="Arial" w:cs="Arial"/>
                <w:spacing w:val="-2"/>
                <w:sz w:val="20"/>
                <w:szCs w:val="20"/>
              </w:rPr>
              <w:t xml:space="preserve"> Manuscript:</w:t>
            </w:r>
          </w:p>
        </w:tc>
        <w:tc>
          <w:tcPr>
            <w:tcW w:w="10598" w:type="dxa"/>
          </w:tcPr>
          <w:p w14:paraId="6CF1D765" w14:textId="77777777" w:rsidR="00413AE8" w:rsidRPr="004B6D90" w:rsidRDefault="00762135">
            <w:pPr>
              <w:pStyle w:val="TableParagraph"/>
              <w:spacing w:line="270" w:lineRule="atLeast"/>
              <w:rPr>
                <w:rFonts w:ascii="Arial" w:hAnsi="Arial" w:cs="Arial"/>
                <w:b/>
                <w:sz w:val="20"/>
                <w:szCs w:val="20"/>
              </w:rPr>
            </w:pPr>
            <w:r w:rsidRPr="004B6D90">
              <w:rPr>
                <w:rFonts w:ascii="Arial" w:hAnsi="Arial" w:cs="Arial"/>
                <w:b/>
                <w:sz w:val="20"/>
                <w:szCs w:val="20"/>
              </w:rPr>
              <w:t>Synergistic</w:t>
            </w:r>
            <w:r w:rsidRPr="004B6D90">
              <w:rPr>
                <w:rFonts w:ascii="Arial" w:hAnsi="Arial" w:cs="Arial"/>
                <w:b/>
                <w:spacing w:val="-5"/>
                <w:sz w:val="20"/>
                <w:szCs w:val="20"/>
              </w:rPr>
              <w:t xml:space="preserve"> </w:t>
            </w:r>
            <w:r w:rsidRPr="004B6D90">
              <w:rPr>
                <w:rFonts w:ascii="Arial" w:hAnsi="Arial" w:cs="Arial"/>
                <w:b/>
                <w:sz w:val="20"/>
                <w:szCs w:val="20"/>
              </w:rPr>
              <w:t>Phytochemical</w:t>
            </w:r>
            <w:r w:rsidRPr="004B6D90">
              <w:rPr>
                <w:rFonts w:ascii="Arial" w:hAnsi="Arial" w:cs="Arial"/>
                <w:b/>
                <w:spacing w:val="-5"/>
                <w:sz w:val="20"/>
                <w:szCs w:val="20"/>
              </w:rPr>
              <w:t xml:space="preserve"> </w:t>
            </w:r>
            <w:r w:rsidRPr="004B6D90">
              <w:rPr>
                <w:rFonts w:ascii="Arial" w:hAnsi="Arial" w:cs="Arial"/>
                <w:b/>
                <w:sz w:val="20"/>
                <w:szCs w:val="20"/>
              </w:rPr>
              <w:t>Profiling</w:t>
            </w:r>
            <w:r w:rsidRPr="004B6D90">
              <w:rPr>
                <w:rFonts w:ascii="Arial" w:hAnsi="Arial" w:cs="Arial"/>
                <w:b/>
                <w:spacing w:val="-5"/>
                <w:sz w:val="20"/>
                <w:szCs w:val="20"/>
              </w:rPr>
              <w:t xml:space="preserve"> </w:t>
            </w:r>
            <w:r w:rsidRPr="004B6D90">
              <w:rPr>
                <w:rFonts w:ascii="Arial" w:hAnsi="Arial" w:cs="Arial"/>
                <w:b/>
                <w:sz w:val="20"/>
                <w:szCs w:val="20"/>
              </w:rPr>
              <w:t>of</w:t>
            </w:r>
            <w:r w:rsidRPr="004B6D90">
              <w:rPr>
                <w:rFonts w:ascii="Arial" w:hAnsi="Arial" w:cs="Arial"/>
                <w:b/>
                <w:spacing w:val="-4"/>
                <w:sz w:val="20"/>
                <w:szCs w:val="20"/>
              </w:rPr>
              <w:t xml:space="preserve"> </w:t>
            </w:r>
            <w:r w:rsidRPr="004B6D90">
              <w:rPr>
                <w:rFonts w:ascii="Arial" w:hAnsi="Arial" w:cs="Arial"/>
                <w:b/>
                <w:sz w:val="20"/>
                <w:szCs w:val="20"/>
              </w:rPr>
              <w:t>Nigella</w:t>
            </w:r>
            <w:r w:rsidRPr="004B6D90">
              <w:rPr>
                <w:rFonts w:ascii="Arial" w:hAnsi="Arial" w:cs="Arial"/>
                <w:b/>
                <w:spacing w:val="-5"/>
                <w:sz w:val="20"/>
                <w:szCs w:val="20"/>
              </w:rPr>
              <w:t xml:space="preserve"> </w:t>
            </w:r>
            <w:r w:rsidRPr="004B6D90">
              <w:rPr>
                <w:rFonts w:ascii="Arial" w:hAnsi="Arial" w:cs="Arial"/>
                <w:b/>
                <w:sz w:val="20"/>
                <w:szCs w:val="20"/>
              </w:rPr>
              <w:t>sativa,</w:t>
            </w:r>
            <w:r w:rsidRPr="004B6D90">
              <w:rPr>
                <w:rFonts w:ascii="Arial" w:hAnsi="Arial" w:cs="Arial"/>
                <w:b/>
                <w:spacing w:val="-5"/>
                <w:sz w:val="20"/>
                <w:szCs w:val="20"/>
              </w:rPr>
              <w:t xml:space="preserve"> </w:t>
            </w:r>
            <w:r w:rsidRPr="004B6D90">
              <w:rPr>
                <w:rFonts w:ascii="Arial" w:hAnsi="Arial" w:cs="Arial"/>
                <w:b/>
                <w:sz w:val="20"/>
                <w:szCs w:val="20"/>
              </w:rPr>
              <w:t>Sphagneticola</w:t>
            </w:r>
            <w:r w:rsidRPr="004B6D90">
              <w:rPr>
                <w:rFonts w:ascii="Arial" w:hAnsi="Arial" w:cs="Arial"/>
                <w:b/>
                <w:spacing w:val="-5"/>
                <w:sz w:val="20"/>
                <w:szCs w:val="20"/>
              </w:rPr>
              <w:t xml:space="preserve"> </w:t>
            </w:r>
            <w:r w:rsidRPr="004B6D90">
              <w:rPr>
                <w:rFonts w:ascii="Arial" w:hAnsi="Arial" w:cs="Arial"/>
                <w:b/>
                <w:sz w:val="20"/>
                <w:szCs w:val="20"/>
              </w:rPr>
              <w:t>calendulacea,</w:t>
            </w:r>
            <w:r w:rsidRPr="004B6D90">
              <w:rPr>
                <w:rFonts w:ascii="Arial" w:hAnsi="Arial" w:cs="Arial"/>
                <w:b/>
                <w:spacing w:val="-5"/>
                <w:sz w:val="20"/>
                <w:szCs w:val="20"/>
              </w:rPr>
              <w:t xml:space="preserve"> </w:t>
            </w:r>
            <w:r w:rsidRPr="004B6D90">
              <w:rPr>
                <w:rFonts w:ascii="Arial" w:hAnsi="Arial" w:cs="Arial"/>
                <w:b/>
                <w:sz w:val="20"/>
                <w:szCs w:val="20"/>
              </w:rPr>
              <w:t>and</w:t>
            </w:r>
            <w:r w:rsidRPr="004B6D90">
              <w:rPr>
                <w:rFonts w:ascii="Arial" w:hAnsi="Arial" w:cs="Arial"/>
                <w:b/>
                <w:spacing w:val="-5"/>
                <w:sz w:val="20"/>
                <w:szCs w:val="20"/>
              </w:rPr>
              <w:t xml:space="preserve"> </w:t>
            </w:r>
            <w:r w:rsidRPr="004B6D90">
              <w:rPr>
                <w:rFonts w:ascii="Arial" w:hAnsi="Arial" w:cs="Arial"/>
                <w:b/>
                <w:sz w:val="20"/>
                <w:szCs w:val="20"/>
              </w:rPr>
              <w:t>Their CoExtract: A Comparative GC-MS Analysis for Targeted PCOS Therapeutics</w:t>
            </w:r>
          </w:p>
        </w:tc>
      </w:tr>
      <w:tr w:rsidR="00413AE8" w:rsidRPr="004B6D90" w14:paraId="5F9727A7" w14:textId="77777777">
        <w:trPr>
          <w:trHeight w:val="294"/>
        </w:trPr>
        <w:tc>
          <w:tcPr>
            <w:tcW w:w="3298" w:type="dxa"/>
          </w:tcPr>
          <w:p w14:paraId="1FFC2CC5" w14:textId="77777777" w:rsidR="00413AE8" w:rsidRPr="004B6D90" w:rsidRDefault="00762135">
            <w:pPr>
              <w:pStyle w:val="TableParagraph"/>
              <w:spacing w:before="1" w:line="273" w:lineRule="exact"/>
              <w:ind w:left="199"/>
              <w:rPr>
                <w:rFonts w:ascii="Arial" w:hAnsi="Arial" w:cs="Arial"/>
                <w:sz w:val="20"/>
                <w:szCs w:val="20"/>
              </w:rPr>
            </w:pPr>
            <w:r w:rsidRPr="004B6D90">
              <w:rPr>
                <w:rFonts w:ascii="Arial" w:hAnsi="Arial" w:cs="Arial"/>
                <w:sz w:val="20"/>
                <w:szCs w:val="20"/>
              </w:rPr>
              <w:t>Type</w:t>
            </w:r>
            <w:r w:rsidRPr="004B6D90">
              <w:rPr>
                <w:rFonts w:ascii="Arial" w:hAnsi="Arial" w:cs="Arial"/>
                <w:spacing w:val="-2"/>
                <w:sz w:val="20"/>
                <w:szCs w:val="20"/>
              </w:rPr>
              <w:t xml:space="preserve"> </w:t>
            </w:r>
            <w:r w:rsidRPr="004B6D90">
              <w:rPr>
                <w:rFonts w:ascii="Arial" w:hAnsi="Arial" w:cs="Arial"/>
                <w:sz w:val="20"/>
                <w:szCs w:val="20"/>
              </w:rPr>
              <w:t>of</w:t>
            </w:r>
            <w:r w:rsidRPr="004B6D90">
              <w:rPr>
                <w:rFonts w:ascii="Arial" w:hAnsi="Arial" w:cs="Arial"/>
                <w:spacing w:val="-1"/>
                <w:sz w:val="20"/>
                <w:szCs w:val="20"/>
              </w:rPr>
              <w:t xml:space="preserve"> </w:t>
            </w:r>
            <w:r w:rsidRPr="004B6D90">
              <w:rPr>
                <w:rFonts w:ascii="Arial" w:hAnsi="Arial" w:cs="Arial"/>
                <w:sz w:val="20"/>
                <w:szCs w:val="20"/>
              </w:rPr>
              <w:t>the</w:t>
            </w:r>
            <w:r w:rsidRPr="004B6D90">
              <w:rPr>
                <w:rFonts w:ascii="Arial" w:hAnsi="Arial" w:cs="Arial"/>
                <w:spacing w:val="-2"/>
                <w:sz w:val="20"/>
                <w:szCs w:val="20"/>
              </w:rPr>
              <w:t xml:space="preserve"> Article</w:t>
            </w:r>
          </w:p>
        </w:tc>
        <w:tc>
          <w:tcPr>
            <w:tcW w:w="10598" w:type="dxa"/>
          </w:tcPr>
          <w:p w14:paraId="284E5171" w14:textId="77777777" w:rsidR="00413AE8" w:rsidRPr="004B6D90" w:rsidRDefault="00762135">
            <w:pPr>
              <w:pStyle w:val="TableParagraph"/>
              <w:spacing w:before="6" w:line="269" w:lineRule="exact"/>
              <w:rPr>
                <w:rFonts w:ascii="Arial" w:hAnsi="Arial" w:cs="Arial"/>
                <w:b/>
                <w:sz w:val="20"/>
                <w:szCs w:val="20"/>
              </w:rPr>
            </w:pPr>
            <w:r w:rsidRPr="004B6D90">
              <w:rPr>
                <w:rFonts w:ascii="Arial" w:hAnsi="Arial" w:cs="Arial"/>
                <w:b/>
                <w:sz w:val="20"/>
                <w:szCs w:val="20"/>
              </w:rPr>
              <w:t>Research</w:t>
            </w:r>
            <w:r w:rsidRPr="004B6D90">
              <w:rPr>
                <w:rFonts w:ascii="Arial" w:hAnsi="Arial" w:cs="Arial"/>
                <w:b/>
                <w:spacing w:val="-2"/>
                <w:sz w:val="20"/>
                <w:szCs w:val="20"/>
              </w:rPr>
              <w:t xml:space="preserve"> </w:t>
            </w:r>
            <w:r w:rsidRPr="004B6D90">
              <w:rPr>
                <w:rFonts w:ascii="Arial" w:hAnsi="Arial" w:cs="Arial"/>
                <w:b/>
                <w:sz w:val="20"/>
                <w:szCs w:val="20"/>
              </w:rPr>
              <w:t>article</w:t>
            </w:r>
            <w:r w:rsidRPr="004B6D90">
              <w:rPr>
                <w:rFonts w:ascii="Arial" w:hAnsi="Arial" w:cs="Arial"/>
                <w:b/>
                <w:spacing w:val="-2"/>
                <w:sz w:val="20"/>
                <w:szCs w:val="20"/>
              </w:rPr>
              <w:t xml:space="preserve"> </w:t>
            </w:r>
            <w:r w:rsidRPr="004B6D90">
              <w:rPr>
                <w:rFonts w:ascii="Arial" w:hAnsi="Arial" w:cs="Arial"/>
                <w:b/>
                <w:sz w:val="20"/>
                <w:szCs w:val="20"/>
              </w:rPr>
              <w:t>/</w:t>
            </w:r>
            <w:r w:rsidRPr="004B6D90">
              <w:rPr>
                <w:rFonts w:ascii="Arial" w:hAnsi="Arial" w:cs="Arial"/>
                <w:b/>
                <w:spacing w:val="-2"/>
                <w:sz w:val="20"/>
                <w:szCs w:val="20"/>
              </w:rPr>
              <w:t xml:space="preserve"> </w:t>
            </w:r>
            <w:r w:rsidRPr="004B6D90">
              <w:rPr>
                <w:rFonts w:ascii="Arial" w:hAnsi="Arial" w:cs="Arial"/>
                <w:b/>
                <w:sz w:val="20"/>
                <w:szCs w:val="20"/>
              </w:rPr>
              <w:t>Short</w:t>
            </w:r>
            <w:r w:rsidRPr="004B6D90">
              <w:rPr>
                <w:rFonts w:ascii="Arial" w:hAnsi="Arial" w:cs="Arial"/>
                <w:b/>
                <w:spacing w:val="-1"/>
                <w:sz w:val="20"/>
                <w:szCs w:val="20"/>
              </w:rPr>
              <w:t xml:space="preserve"> </w:t>
            </w:r>
            <w:r w:rsidRPr="004B6D90">
              <w:rPr>
                <w:rFonts w:ascii="Arial" w:hAnsi="Arial" w:cs="Arial"/>
                <w:b/>
                <w:sz w:val="20"/>
                <w:szCs w:val="20"/>
              </w:rPr>
              <w:t>Communication/</w:t>
            </w:r>
            <w:r w:rsidRPr="004B6D90">
              <w:rPr>
                <w:rFonts w:ascii="Arial" w:hAnsi="Arial" w:cs="Arial"/>
                <w:b/>
                <w:spacing w:val="-1"/>
                <w:sz w:val="20"/>
                <w:szCs w:val="20"/>
              </w:rPr>
              <w:t xml:space="preserve"> </w:t>
            </w:r>
            <w:r w:rsidRPr="004B6D90">
              <w:rPr>
                <w:rFonts w:ascii="Arial" w:hAnsi="Arial" w:cs="Arial"/>
                <w:b/>
                <w:sz w:val="20"/>
                <w:szCs w:val="20"/>
              </w:rPr>
              <w:t>Case</w:t>
            </w:r>
            <w:r w:rsidRPr="004B6D90">
              <w:rPr>
                <w:rFonts w:ascii="Arial" w:hAnsi="Arial" w:cs="Arial"/>
                <w:b/>
                <w:spacing w:val="-3"/>
                <w:sz w:val="20"/>
                <w:szCs w:val="20"/>
              </w:rPr>
              <w:t xml:space="preserve"> </w:t>
            </w:r>
            <w:r w:rsidRPr="004B6D90">
              <w:rPr>
                <w:rFonts w:ascii="Arial" w:hAnsi="Arial" w:cs="Arial"/>
                <w:b/>
                <w:sz w:val="20"/>
                <w:szCs w:val="20"/>
              </w:rPr>
              <w:t>Report</w:t>
            </w:r>
            <w:r w:rsidRPr="004B6D90">
              <w:rPr>
                <w:rFonts w:ascii="Arial" w:hAnsi="Arial" w:cs="Arial"/>
                <w:b/>
                <w:spacing w:val="-2"/>
                <w:sz w:val="20"/>
                <w:szCs w:val="20"/>
              </w:rPr>
              <w:t xml:space="preserve"> </w:t>
            </w:r>
            <w:r w:rsidRPr="004B6D90">
              <w:rPr>
                <w:rFonts w:ascii="Arial" w:hAnsi="Arial" w:cs="Arial"/>
                <w:b/>
                <w:sz w:val="20"/>
                <w:szCs w:val="20"/>
              </w:rPr>
              <w:t>/</w:t>
            </w:r>
            <w:r w:rsidRPr="004B6D90">
              <w:rPr>
                <w:rFonts w:ascii="Arial" w:hAnsi="Arial" w:cs="Arial"/>
                <w:b/>
                <w:spacing w:val="-2"/>
                <w:sz w:val="20"/>
                <w:szCs w:val="20"/>
              </w:rPr>
              <w:t xml:space="preserve"> </w:t>
            </w:r>
            <w:r w:rsidRPr="004B6D90">
              <w:rPr>
                <w:rFonts w:ascii="Arial" w:hAnsi="Arial" w:cs="Arial"/>
                <w:b/>
                <w:sz w:val="20"/>
                <w:szCs w:val="20"/>
              </w:rPr>
              <w:t>Case</w:t>
            </w:r>
            <w:r w:rsidRPr="004B6D90">
              <w:rPr>
                <w:rFonts w:ascii="Arial" w:hAnsi="Arial" w:cs="Arial"/>
                <w:b/>
                <w:spacing w:val="-2"/>
                <w:sz w:val="20"/>
                <w:szCs w:val="20"/>
              </w:rPr>
              <w:t xml:space="preserve"> Study</w:t>
            </w:r>
          </w:p>
        </w:tc>
      </w:tr>
    </w:tbl>
    <w:p w14:paraId="63F476AC" w14:textId="77777777" w:rsidR="00413AE8" w:rsidRPr="004B6D90" w:rsidRDefault="00413AE8">
      <w:pPr>
        <w:spacing w:before="67"/>
        <w:rPr>
          <w:rFonts w:ascii="Arial" w:hAnsi="Arial" w:cs="Arial"/>
          <w:sz w:val="20"/>
          <w:szCs w:val="20"/>
        </w:rPr>
      </w:pPr>
    </w:p>
    <w:p w14:paraId="3479842B" w14:textId="77777777" w:rsidR="00413AE8" w:rsidRPr="004B6D90" w:rsidRDefault="00762135">
      <w:pPr>
        <w:pStyle w:val="BodyText"/>
        <w:spacing w:before="1"/>
        <w:ind w:left="18"/>
        <w:rPr>
          <w:rFonts w:ascii="Arial" w:hAnsi="Arial" w:cs="Arial"/>
          <w:sz w:val="20"/>
          <w:szCs w:val="20"/>
        </w:rPr>
      </w:pPr>
      <w:r w:rsidRPr="004B6D90">
        <w:rPr>
          <w:rFonts w:ascii="Arial" w:hAnsi="Arial" w:cs="Arial"/>
          <w:color w:val="000000"/>
          <w:sz w:val="20"/>
          <w:szCs w:val="20"/>
          <w:highlight w:val="yellow"/>
          <w:u w:val="single"/>
        </w:rPr>
        <w:t>PART</w:t>
      </w:r>
      <w:r w:rsidRPr="004B6D90">
        <w:rPr>
          <w:rFonts w:ascii="Arial" w:hAnsi="Arial" w:cs="Arial"/>
          <w:color w:val="000000"/>
          <w:spacing w:val="-2"/>
          <w:sz w:val="20"/>
          <w:szCs w:val="20"/>
          <w:highlight w:val="yellow"/>
          <w:u w:val="single"/>
        </w:rPr>
        <w:t xml:space="preserve"> </w:t>
      </w:r>
      <w:r w:rsidRPr="004B6D90">
        <w:rPr>
          <w:rFonts w:ascii="Arial" w:hAnsi="Arial" w:cs="Arial"/>
          <w:color w:val="000000"/>
          <w:sz w:val="20"/>
          <w:szCs w:val="20"/>
          <w:highlight w:val="yellow"/>
          <w:u w:val="single"/>
        </w:rPr>
        <w:t>1</w:t>
      </w:r>
      <w:r w:rsidRPr="004B6D90">
        <w:rPr>
          <w:rFonts w:ascii="Arial" w:hAnsi="Arial" w:cs="Arial"/>
          <w:color w:val="000000"/>
          <w:spacing w:val="-1"/>
          <w:sz w:val="20"/>
          <w:szCs w:val="20"/>
          <w:highlight w:val="yellow"/>
          <w:u w:val="single"/>
        </w:rPr>
        <w:t xml:space="preserve"> </w:t>
      </w:r>
      <w:r w:rsidRPr="004B6D90">
        <w:rPr>
          <w:rFonts w:ascii="Arial" w:hAnsi="Arial" w:cs="Arial"/>
          <w:color w:val="000000"/>
          <w:sz w:val="20"/>
          <w:szCs w:val="20"/>
          <w:highlight w:val="yellow"/>
          <w:u w:val="single"/>
        </w:rPr>
        <w:t>(Importance</w:t>
      </w:r>
      <w:r w:rsidRPr="004B6D90">
        <w:rPr>
          <w:rFonts w:ascii="Arial" w:hAnsi="Arial" w:cs="Arial"/>
          <w:color w:val="000000"/>
          <w:spacing w:val="-3"/>
          <w:sz w:val="20"/>
          <w:szCs w:val="20"/>
          <w:highlight w:val="yellow"/>
          <w:u w:val="single"/>
        </w:rPr>
        <w:t xml:space="preserve"> </w:t>
      </w:r>
      <w:r w:rsidRPr="004B6D90">
        <w:rPr>
          <w:rFonts w:ascii="Arial" w:hAnsi="Arial" w:cs="Arial"/>
          <w:color w:val="000000"/>
          <w:sz w:val="20"/>
          <w:szCs w:val="20"/>
          <w:highlight w:val="yellow"/>
          <w:u w:val="single"/>
        </w:rPr>
        <w:t>of</w:t>
      </w:r>
      <w:r w:rsidRPr="004B6D90">
        <w:rPr>
          <w:rFonts w:ascii="Arial" w:hAnsi="Arial" w:cs="Arial"/>
          <w:color w:val="000000"/>
          <w:spacing w:val="2"/>
          <w:sz w:val="20"/>
          <w:szCs w:val="20"/>
          <w:highlight w:val="yellow"/>
          <w:u w:val="single"/>
        </w:rPr>
        <w:t xml:space="preserve"> </w:t>
      </w:r>
      <w:r w:rsidRPr="004B6D90">
        <w:rPr>
          <w:rFonts w:ascii="Arial" w:hAnsi="Arial" w:cs="Arial"/>
          <w:color w:val="000000"/>
          <w:sz w:val="20"/>
          <w:szCs w:val="20"/>
          <w:highlight w:val="yellow"/>
          <w:u w:val="single"/>
        </w:rPr>
        <w:t xml:space="preserve">the </w:t>
      </w:r>
      <w:r w:rsidRPr="004B6D90">
        <w:rPr>
          <w:rFonts w:ascii="Arial" w:hAnsi="Arial" w:cs="Arial"/>
          <w:color w:val="000000"/>
          <w:spacing w:val="-2"/>
          <w:sz w:val="20"/>
          <w:szCs w:val="20"/>
          <w:highlight w:val="yellow"/>
          <w:u w:val="single"/>
        </w:rPr>
        <w:t>manuscript)</w:t>
      </w:r>
    </w:p>
    <w:p w14:paraId="34D03DBD" w14:textId="77777777" w:rsidR="00413AE8" w:rsidRPr="004B6D90" w:rsidRDefault="00413AE8">
      <w:pPr>
        <w:spacing w:before="82" w:after="1"/>
        <w:rPr>
          <w:rFonts w:ascii="Arial" w:hAnsi="Arial" w:cs="Arial"/>
          <w:b/>
          <w:sz w:val="20"/>
          <w:szCs w:val="20"/>
        </w:rPr>
      </w:pPr>
    </w:p>
    <w:tbl>
      <w:tblPr>
        <w:tblW w:w="0" w:type="auto"/>
        <w:tblInd w:w="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3"/>
        <w:gridCol w:w="4630"/>
        <w:gridCol w:w="4628"/>
      </w:tblGrid>
      <w:tr w:rsidR="00413AE8" w:rsidRPr="004B6D90" w14:paraId="292D3E8C" w14:textId="77777777">
        <w:trPr>
          <w:trHeight w:val="748"/>
        </w:trPr>
        <w:tc>
          <w:tcPr>
            <w:tcW w:w="4623" w:type="dxa"/>
          </w:tcPr>
          <w:p w14:paraId="33DD4684" w14:textId="77777777" w:rsidR="00413AE8" w:rsidRPr="004B6D90" w:rsidRDefault="00413AE8">
            <w:pPr>
              <w:pStyle w:val="TableParagraph"/>
              <w:ind w:left="0"/>
              <w:rPr>
                <w:rFonts w:ascii="Arial" w:hAnsi="Arial" w:cs="Arial"/>
                <w:sz w:val="20"/>
                <w:szCs w:val="20"/>
              </w:rPr>
            </w:pPr>
          </w:p>
        </w:tc>
        <w:tc>
          <w:tcPr>
            <w:tcW w:w="4630" w:type="dxa"/>
          </w:tcPr>
          <w:p w14:paraId="4AE6FB09" w14:textId="77777777" w:rsidR="00413AE8" w:rsidRPr="004B6D90" w:rsidRDefault="00762135">
            <w:pPr>
              <w:pStyle w:val="TableParagraph"/>
              <w:spacing w:before="3"/>
              <w:ind w:left="108"/>
              <w:rPr>
                <w:rFonts w:ascii="Arial" w:hAnsi="Arial" w:cs="Arial"/>
                <w:b/>
                <w:sz w:val="20"/>
                <w:szCs w:val="20"/>
              </w:rPr>
            </w:pPr>
            <w:r w:rsidRPr="004B6D90">
              <w:rPr>
                <w:rFonts w:ascii="Arial" w:hAnsi="Arial" w:cs="Arial"/>
                <w:b/>
                <w:sz w:val="20"/>
                <w:szCs w:val="20"/>
              </w:rPr>
              <w:t>Comments</w:t>
            </w:r>
            <w:r w:rsidRPr="004B6D90">
              <w:rPr>
                <w:rFonts w:ascii="Arial" w:hAnsi="Arial" w:cs="Arial"/>
                <w:b/>
                <w:spacing w:val="-2"/>
                <w:sz w:val="20"/>
                <w:szCs w:val="20"/>
              </w:rPr>
              <w:t xml:space="preserve"> </w:t>
            </w:r>
            <w:r w:rsidRPr="004B6D90">
              <w:rPr>
                <w:rFonts w:ascii="Arial" w:hAnsi="Arial" w:cs="Arial"/>
                <w:b/>
                <w:sz w:val="20"/>
                <w:szCs w:val="20"/>
              </w:rPr>
              <w:t>of</w:t>
            </w:r>
            <w:r w:rsidRPr="004B6D90">
              <w:rPr>
                <w:rFonts w:ascii="Arial" w:hAnsi="Arial" w:cs="Arial"/>
                <w:b/>
                <w:spacing w:val="-2"/>
                <w:sz w:val="20"/>
                <w:szCs w:val="20"/>
              </w:rPr>
              <w:t xml:space="preserve"> </w:t>
            </w:r>
            <w:r w:rsidRPr="004B6D90">
              <w:rPr>
                <w:rFonts w:ascii="Arial" w:hAnsi="Arial" w:cs="Arial"/>
                <w:b/>
                <w:sz w:val="20"/>
                <w:szCs w:val="20"/>
              </w:rPr>
              <w:t>the</w:t>
            </w:r>
            <w:r w:rsidRPr="004B6D90">
              <w:rPr>
                <w:rFonts w:ascii="Arial" w:hAnsi="Arial" w:cs="Arial"/>
                <w:b/>
                <w:spacing w:val="-1"/>
                <w:sz w:val="20"/>
                <w:szCs w:val="20"/>
              </w:rPr>
              <w:t xml:space="preserve"> </w:t>
            </w:r>
            <w:r w:rsidRPr="004B6D90">
              <w:rPr>
                <w:rFonts w:ascii="Arial" w:hAnsi="Arial" w:cs="Arial"/>
                <w:b/>
                <w:spacing w:val="-2"/>
                <w:sz w:val="20"/>
                <w:szCs w:val="20"/>
              </w:rPr>
              <w:t>Reviewers</w:t>
            </w:r>
          </w:p>
        </w:tc>
        <w:tc>
          <w:tcPr>
            <w:tcW w:w="4628" w:type="dxa"/>
          </w:tcPr>
          <w:p w14:paraId="1A39743E" w14:textId="77777777" w:rsidR="00413AE8" w:rsidRPr="004B6D90" w:rsidRDefault="00762135">
            <w:pPr>
              <w:pStyle w:val="TableParagraph"/>
              <w:spacing w:before="3"/>
              <w:ind w:left="108"/>
              <w:rPr>
                <w:rFonts w:ascii="Arial" w:hAnsi="Arial" w:cs="Arial"/>
                <w:b/>
                <w:sz w:val="20"/>
                <w:szCs w:val="20"/>
              </w:rPr>
            </w:pPr>
            <w:r w:rsidRPr="004B6D90">
              <w:rPr>
                <w:rFonts w:ascii="Arial" w:hAnsi="Arial" w:cs="Arial"/>
                <w:b/>
                <w:sz w:val="20"/>
                <w:szCs w:val="20"/>
              </w:rPr>
              <w:t>Author’s</w:t>
            </w:r>
            <w:r w:rsidRPr="004B6D90">
              <w:rPr>
                <w:rFonts w:ascii="Arial" w:hAnsi="Arial" w:cs="Arial"/>
                <w:b/>
                <w:spacing w:val="-6"/>
                <w:sz w:val="20"/>
                <w:szCs w:val="20"/>
              </w:rPr>
              <w:t xml:space="preserve"> </w:t>
            </w:r>
            <w:r w:rsidRPr="004B6D90">
              <w:rPr>
                <w:rFonts w:ascii="Arial" w:hAnsi="Arial" w:cs="Arial"/>
                <w:b/>
                <w:spacing w:val="-2"/>
                <w:sz w:val="20"/>
                <w:szCs w:val="20"/>
              </w:rPr>
              <w:t>Feedback</w:t>
            </w:r>
          </w:p>
        </w:tc>
      </w:tr>
      <w:tr w:rsidR="00413AE8" w:rsidRPr="004B6D90" w14:paraId="043B985D" w14:textId="77777777">
        <w:trPr>
          <w:trHeight w:val="4711"/>
        </w:trPr>
        <w:tc>
          <w:tcPr>
            <w:tcW w:w="4623" w:type="dxa"/>
          </w:tcPr>
          <w:p w14:paraId="47C55A66" w14:textId="77777777" w:rsidR="00413AE8" w:rsidRPr="004B6D90" w:rsidRDefault="00762135">
            <w:pPr>
              <w:pStyle w:val="TableParagraph"/>
              <w:spacing w:before="6" w:line="237" w:lineRule="auto"/>
              <w:ind w:right="280"/>
              <w:rPr>
                <w:rFonts w:ascii="Arial" w:hAnsi="Arial" w:cs="Arial"/>
                <w:sz w:val="20"/>
                <w:szCs w:val="20"/>
              </w:rPr>
            </w:pPr>
            <w:r w:rsidRPr="004B6D90">
              <w:rPr>
                <w:rFonts w:ascii="Arial" w:hAnsi="Arial" w:cs="Arial"/>
                <w:b/>
                <w:sz w:val="20"/>
                <w:szCs w:val="20"/>
              </w:rPr>
              <w:t>Please write a few sentences regarding the</w:t>
            </w:r>
            <w:r w:rsidRPr="004B6D90">
              <w:rPr>
                <w:rFonts w:ascii="Arial" w:hAnsi="Arial" w:cs="Arial"/>
                <w:b/>
                <w:spacing w:val="-8"/>
                <w:sz w:val="20"/>
                <w:szCs w:val="20"/>
              </w:rPr>
              <w:t xml:space="preserve"> </w:t>
            </w:r>
            <w:r w:rsidRPr="004B6D90">
              <w:rPr>
                <w:rFonts w:ascii="Arial" w:hAnsi="Arial" w:cs="Arial"/>
                <w:b/>
                <w:sz w:val="20"/>
                <w:szCs w:val="20"/>
              </w:rPr>
              <w:t>importance</w:t>
            </w:r>
            <w:r w:rsidRPr="004B6D90">
              <w:rPr>
                <w:rFonts w:ascii="Arial" w:hAnsi="Arial" w:cs="Arial"/>
                <w:b/>
                <w:spacing w:val="-9"/>
                <w:sz w:val="20"/>
                <w:szCs w:val="20"/>
              </w:rPr>
              <w:t xml:space="preserve"> </w:t>
            </w:r>
            <w:r w:rsidRPr="004B6D90">
              <w:rPr>
                <w:rFonts w:ascii="Arial" w:hAnsi="Arial" w:cs="Arial"/>
                <w:b/>
                <w:sz w:val="20"/>
                <w:szCs w:val="20"/>
              </w:rPr>
              <w:t>of</w:t>
            </w:r>
            <w:r w:rsidRPr="004B6D90">
              <w:rPr>
                <w:rFonts w:ascii="Arial" w:hAnsi="Arial" w:cs="Arial"/>
                <w:b/>
                <w:spacing w:val="-6"/>
                <w:sz w:val="20"/>
                <w:szCs w:val="20"/>
              </w:rPr>
              <w:t xml:space="preserve"> </w:t>
            </w:r>
            <w:r w:rsidRPr="004B6D90">
              <w:rPr>
                <w:rFonts w:ascii="Arial" w:hAnsi="Arial" w:cs="Arial"/>
                <w:b/>
                <w:sz w:val="20"/>
                <w:szCs w:val="20"/>
              </w:rPr>
              <w:t>this</w:t>
            </w:r>
            <w:r w:rsidRPr="004B6D90">
              <w:rPr>
                <w:rFonts w:ascii="Arial" w:hAnsi="Arial" w:cs="Arial"/>
                <w:b/>
                <w:spacing w:val="-7"/>
                <w:sz w:val="20"/>
                <w:szCs w:val="20"/>
              </w:rPr>
              <w:t xml:space="preserve"> </w:t>
            </w:r>
            <w:r w:rsidRPr="004B6D90">
              <w:rPr>
                <w:rFonts w:ascii="Arial" w:hAnsi="Arial" w:cs="Arial"/>
                <w:b/>
                <w:sz w:val="20"/>
                <w:szCs w:val="20"/>
              </w:rPr>
              <w:t>manuscript</w:t>
            </w:r>
            <w:r w:rsidRPr="004B6D90">
              <w:rPr>
                <w:rFonts w:ascii="Arial" w:hAnsi="Arial" w:cs="Arial"/>
                <w:b/>
                <w:spacing w:val="-7"/>
                <w:sz w:val="20"/>
                <w:szCs w:val="20"/>
              </w:rPr>
              <w:t xml:space="preserve"> </w:t>
            </w:r>
            <w:r w:rsidRPr="004B6D90">
              <w:rPr>
                <w:rFonts w:ascii="Arial" w:hAnsi="Arial" w:cs="Arial"/>
                <w:b/>
                <w:sz w:val="20"/>
                <w:szCs w:val="20"/>
              </w:rPr>
              <w:t>for</w:t>
            </w:r>
            <w:r w:rsidRPr="004B6D90">
              <w:rPr>
                <w:rFonts w:ascii="Arial" w:hAnsi="Arial" w:cs="Arial"/>
                <w:b/>
                <w:spacing w:val="-8"/>
                <w:sz w:val="20"/>
                <w:szCs w:val="20"/>
              </w:rPr>
              <w:t xml:space="preserve"> </w:t>
            </w:r>
            <w:r w:rsidRPr="004B6D90">
              <w:rPr>
                <w:rFonts w:ascii="Arial" w:hAnsi="Arial" w:cs="Arial"/>
                <w:b/>
                <w:sz w:val="20"/>
                <w:szCs w:val="20"/>
              </w:rPr>
              <w:t xml:space="preserve">the scientific community. </w:t>
            </w:r>
            <w:r w:rsidRPr="004B6D90">
              <w:rPr>
                <w:rFonts w:ascii="Arial" w:hAnsi="Arial" w:cs="Arial"/>
                <w:sz w:val="20"/>
                <w:szCs w:val="20"/>
              </w:rPr>
              <w:t>A minimum of 3-4 sentences may</w:t>
            </w:r>
            <w:r w:rsidRPr="004B6D90">
              <w:rPr>
                <w:rFonts w:ascii="Arial" w:hAnsi="Arial" w:cs="Arial"/>
                <w:spacing w:val="40"/>
                <w:sz w:val="20"/>
                <w:szCs w:val="20"/>
              </w:rPr>
              <w:t xml:space="preserve"> </w:t>
            </w:r>
            <w:r w:rsidRPr="004B6D90">
              <w:rPr>
                <w:rFonts w:ascii="Arial" w:hAnsi="Arial" w:cs="Arial"/>
                <w:sz w:val="20"/>
                <w:szCs w:val="20"/>
              </w:rPr>
              <w:t>be required for this part.</w:t>
            </w:r>
          </w:p>
        </w:tc>
        <w:tc>
          <w:tcPr>
            <w:tcW w:w="4630" w:type="dxa"/>
          </w:tcPr>
          <w:p w14:paraId="7929D737" w14:textId="77777777" w:rsidR="00413AE8" w:rsidRPr="004B6D90" w:rsidRDefault="00762135">
            <w:pPr>
              <w:pStyle w:val="TableParagraph"/>
              <w:tabs>
                <w:tab w:val="left" w:pos="702"/>
                <w:tab w:val="left" w:pos="1091"/>
                <w:tab w:val="left" w:pos="1245"/>
                <w:tab w:val="left" w:pos="1544"/>
                <w:tab w:val="left" w:pos="1786"/>
                <w:tab w:val="left" w:pos="1990"/>
                <w:tab w:val="left" w:pos="2560"/>
                <w:tab w:val="left" w:pos="2775"/>
                <w:tab w:val="left" w:pos="2835"/>
                <w:tab w:val="left" w:pos="3135"/>
                <w:tab w:val="left" w:pos="3406"/>
                <w:tab w:val="left" w:pos="3572"/>
                <w:tab w:val="left" w:pos="3690"/>
                <w:tab w:val="left" w:pos="4077"/>
                <w:tab w:val="left" w:pos="4156"/>
              </w:tabs>
              <w:spacing w:before="1" w:line="237" w:lineRule="auto"/>
              <w:ind w:left="108" w:right="93"/>
              <w:rPr>
                <w:rFonts w:ascii="Arial" w:hAnsi="Arial" w:cs="Arial"/>
                <w:sz w:val="20"/>
                <w:szCs w:val="20"/>
              </w:rPr>
            </w:pPr>
            <w:r w:rsidRPr="004B6D90">
              <w:rPr>
                <w:rFonts w:ascii="Arial" w:hAnsi="Arial" w:cs="Arial"/>
                <w:spacing w:val="-4"/>
                <w:sz w:val="20"/>
                <w:szCs w:val="20"/>
              </w:rPr>
              <w:t>The</w:t>
            </w:r>
            <w:r w:rsidRPr="004B6D90">
              <w:rPr>
                <w:rFonts w:ascii="Arial" w:hAnsi="Arial" w:cs="Arial"/>
                <w:sz w:val="20"/>
                <w:szCs w:val="20"/>
              </w:rPr>
              <w:tab/>
            </w:r>
            <w:r w:rsidRPr="004B6D90">
              <w:rPr>
                <w:rFonts w:ascii="Arial" w:hAnsi="Arial" w:cs="Arial"/>
                <w:spacing w:val="-2"/>
                <w:sz w:val="20"/>
                <w:szCs w:val="20"/>
              </w:rPr>
              <w:t>manuscript</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57"/>
                <w:sz w:val="20"/>
                <w:szCs w:val="20"/>
              </w:rPr>
              <w:t xml:space="preserve"> </w:t>
            </w:r>
            <w:r w:rsidRPr="004B6D90">
              <w:rPr>
                <w:rFonts w:ascii="Arial" w:hAnsi="Arial" w:cs="Arial"/>
                <w:spacing w:val="-2"/>
                <w:sz w:val="20"/>
                <w:szCs w:val="20"/>
              </w:rPr>
              <w:t>addresses</w:t>
            </w:r>
            <w:r w:rsidRPr="004B6D90">
              <w:rPr>
                <w:rFonts w:ascii="Arial" w:hAnsi="Arial" w:cs="Arial"/>
                <w:sz w:val="20"/>
                <w:szCs w:val="20"/>
              </w:rPr>
              <w:tab/>
            </w:r>
            <w:r w:rsidRPr="004B6D90">
              <w:rPr>
                <w:rFonts w:ascii="Arial" w:hAnsi="Arial" w:cs="Arial"/>
                <w:spacing w:val="-6"/>
                <w:sz w:val="20"/>
                <w:szCs w:val="20"/>
              </w:rPr>
              <w:t>an</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49"/>
                <w:sz w:val="20"/>
                <w:szCs w:val="20"/>
              </w:rPr>
              <w:t xml:space="preserve"> </w:t>
            </w:r>
            <w:r w:rsidRPr="004B6D90">
              <w:rPr>
                <w:rFonts w:ascii="Arial" w:hAnsi="Arial" w:cs="Arial"/>
                <w:sz w:val="20"/>
                <w:szCs w:val="20"/>
              </w:rPr>
              <w:t xml:space="preserve">important </w:t>
            </w:r>
            <w:r w:rsidRPr="004B6D90">
              <w:rPr>
                <w:rFonts w:ascii="Arial" w:hAnsi="Arial" w:cs="Arial"/>
                <w:spacing w:val="-2"/>
                <w:sz w:val="20"/>
                <w:szCs w:val="20"/>
              </w:rPr>
              <w:t>research</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57"/>
                <w:sz w:val="20"/>
                <w:szCs w:val="20"/>
              </w:rPr>
              <w:t xml:space="preserve"> </w:t>
            </w:r>
            <w:r w:rsidRPr="004B6D90">
              <w:rPr>
                <w:rFonts w:ascii="Arial" w:hAnsi="Arial" w:cs="Arial"/>
                <w:spacing w:val="-2"/>
                <w:sz w:val="20"/>
                <w:szCs w:val="20"/>
              </w:rPr>
              <w:t>area</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6"/>
                <w:sz w:val="20"/>
                <w:szCs w:val="20"/>
              </w:rPr>
              <w:t>by</w:t>
            </w:r>
            <w:r w:rsidRPr="004B6D90">
              <w:rPr>
                <w:rFonts w:ascii="Arial" w:hAnsi="Arial" w:cs="Arial"/>
                <w:sz w:val="20"/>
                <w:szCs w:val="20"/>
              </w:rPr>
              <w:tab/>
            </w:r>
            <w:r w:rsidRPr="004B6D90">
              <w:rPr>
                <w:rFonts w:ascii="Arial" w:hAnsi="Arial" w:cs="Arial"/>
                <w:spacing w:val="-45"/>
                <w:sz w:val="20"/>
                <w:szCs w:val="20"/>
              </w:rPr>
              <w:t xml:space="preserve"> </w:t>
            </w:r>
            <w:r w:rsidRPr="004B6D90">
              <w:rPr>
                <w:rFonts w:ascii="Arial" w:hAnsi="Arial" w:cs="Arial"/>
                <w:sz w:val="20"/>
                <w:szCs w:val="20"/>
              </w:rPr>
              <w:t>investigating</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4"/>
                <w:sz w:val="20"/>
                <w:szCs w:val="20"/>
              </w:rPr>
              <w:t xml:space="preserve">two </w:t>
            </w:r>
            <w:r w:rsidRPr="004B6D90">
              <w:rPr>
                <w:rFonts w:ascii="Arial" w:hAnsi="Arial" w:cs="Arial"/>
                <w:sz w:val="20"/>
                <w:szCs w:val="20"/>
              </w:rPr>
              <w:t>phytochemical</w:t>
            </w:r>
            <w:r w:rsidRPr="004B6D90">
              <w:rPr>
                <w:rFonts w:ascii="Arial" w:hAnsi="Arial" w:cs="Arial"/>
                <w:spacing w:val="80"/>
                <w:sz w:val="20"/>
                <w:szCs w:val="20"/>
              </w:rPr>
              <w:t xml:space="preserve"> </w:t>
            </w:r>
            <w:r w:rsidRPr="004B6D90">
              <w:rPr>
                <w:rFonts w:ascii="Arial" w:hAnsi="Arial" w:cs="Arial"/>
                <w:sz w:val="20"/>
                <w:szCs w:val="20"/>
              </w:rPr>
              <w:t>composition</w:t>
            </w:r>
            <w:r w:rsidRPr="004B6D90">
              <w:rPr>
                <w:rFonts w:ascii="Arial" w:hAnsi="Arial" w:cs="Arial"/>
                <w:spacing w:val="80"/>
                <w:sz w:val="20"/>
                <w:szCs w:val="20"/>
              </w:rPr>
              <w:t xml:space="preserve"> </w:t>
            </w:r>
            <w:r w:rsidRPr="004B6D90">
              <w:rPr>
                <w:rFonts w:ascii="Arial" w:hAnsi="Arial" w:cs="Arial"/>
                <w:sz w:val="20"/>
                <w:szCs w:val="20"/>
              </w:rPr>
              <w:t>Nigella</w:t>
            </w:r>
            <w:r w:rsidRPr="004B6D90">
              <w:rPr>
                <w:rFonts w:ascii="Arial" w:hAnsi="Arial" w:cs="Arial"/>
                <w:spacing w:val="80"/>
                <w:sz w:val="20"/>
                <w:szCs w:val="20"/>
              </w:rPr>
              <w:t xml:space="preserve"> </w:t>
            </w:r>
            <w:r w:rsidRPr="004B6D90">
              <w:rPr>
                <w:rFonts w:ascii="Arial" w:hAnsi="Arial" w:cs="Arial"/>
                <w:sz w:val="20"/>
                <w:szCs w:val="20"/>
              </w:rPr>
              <w:t xml:space="preserve">sativa, </w:t>
            </w:r>
            <w:r w:rsidRPr="004B6D90">
              <w:rPr>
                <w:rFonts w:ascii="Arial" w:hAnsi="Arial" w:cs="Arial"/>
                <w:spacing w:val="-2"/>
                <w:sz w:val="20"/>
                <w:szCs w:val="20"/>
              </w:rPr>
              <w:t>Sphagneticola</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2"/>
                <w:sz w:val="20"/>
                <w:szCs w:val="20"/>
              </w:rPr>
              <w:t>calendulacea,</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59"/>
                <w:sz w:val="20"/>
                <w:szCs w:val="20"/>
              </w:rPr>
              <w:t xml:space="preserve"> </w:t>
            </w:r>
            <w:r w:rsidRPr="004B6D90">
              <w:rPr>
                <w:rFonts w:ascii="Arial" w:hAnsi="Arial" w:cs="Arial"/>
                <w:spacing w:val="-4"/>
                <w:sz w:val="20"/>
                <w:szCs w:val="20"/>
              </w:rPr>
              <w:t>and</w:t>
            </w:r>
            <w:r w:rsidRPr="004B6D90">
              <w:rPr>
                <w:rFonts w:ascii="Arial" w:hAnsi="Arial" w:cs="Arial"/>
                <w:sz w:val="20"/>
                <w:szCs w:val="20"/>
              </w:rPr>
              <w:tab/>
            </w:r>
            <w:r w:rsidRPr="004B6D90">
              <w:rPr>
                <w:rFonts w:ascii="Arial" w:hAnsi="Arial" w:cs="Arial"/>
                <w:spacing w:val="-2"/>
                <w:sz w:val="20"/>
                <w:szCs w:val="20"/>
              </w:rPr>
              <w:t xml:space="preserve">their </w:t>
            </w:r>
            <w:r w:rsidRPr="004B6D90">
              <w:rPr>
                <w:rFonts w:ascii="Arial" w:hAnsi="Arial" w:cs="Arial"/>
                <w:sz w:val="20"/>
                <w:szCs w:val="20"/>
              </w:rPr>
              <w:t>combined</w:t>
            </w:r>
            <w:r w:rsidRPr="004B6D90">
              <w:rPr>
                <w:rFonts w:ascii="Arial" w:hAnsi="Arial" w:cs="Arial"/>
                <w:spacing w:val="-5"/>
                <w:sz w:val="20"/>
                <w:szCs w:val="20"/>
              </w:rPr>
              <w:t xml:space="preserve"> </w:t>
            </w:r>
            <w:r w:rsidRPr="004B6D90">
              <w:rPr>
                <w:rFonts w:ascii="Arial" w:hAnsi="Arial" w:cs="Arial"/>
                <w:sz w:val="20"/>
                <w:szCs w:val="20"/>
              </w:rPr>
              <w:t>co-extract</w:t>
            </w:r>
            <w:r w:rsidRPr="004B6D90">
              <w:rPr>
                <w:rFonts w:ascii="Arial" w:hAnsi="Arial" w:cs="Arial"/>
                <w:spacing w:val="-5"/>
                <w:sz w:val="20"/>
                <w:szCs w:val="20"/>
              </w:rPr>
              <w:t xml:space="preserve"> </w:t>
            </w:r>
            <w:r w:rsidRPr="004B6D90">
              <w:rPr>
                <w:rFonts w:ascii="Arial" w:hAnsi="Arial" w:cs="Arial"/>
                <w:sz w:val="20"/>
                <w:szCs w:val="20"/>
              </w:rPr>
              <w:t>in</w:t>
            </w:r>
            <w:r w:rsidRPr="004B6D90">
              <w:rPr>
                <w:rFonts w:ascii="Arial" w:hAnsi="Arial" w:cs="Arial"/>
                <w:spacing w:val="-5"/>
                <w:sz w:val="20"/>
                <w:szCs w:val="20"/>
              </w:rPr>
              <w:t xml:space="preserve"> </w:t>
            </w:r>
            <w:r w:rsidRPr="004B6D90">
              <w:rPr>
                <w:rFonts w:ascii="Arial" w:hAnsi="Arial" w:cs="Arial"/>
                <w:sz w:val="20"/>
                <w:szCs w:val="20"/>
              </w:rPr>
              <w:t>relation</w:t>
            </w:r>
            <w:r w:rsidRPr="004B6D90">
              <w:rPr>
                <w:rFonts w:ascii="Arial" w:hAnsi="Arial" w:cs="Arial"/>
                <w:spacing w:val="-5"/>
                <w:sz w:val="20"/>
                <w:szCs w:val="20"/>
              </w:rPr>
              <w:t xml:space="preserve"> </w:t>
            </w:r>
            <w:r w:rsidRPr="004B6D90">
              <w:rPr>
                <w:rFonts w:ascii="Arial" w:hAnsi="Arial" w:cs="Arial"/>
                <w:sz w:val="20"/>
                <w:szCs w:val="20"/>
              </w:rPr>
              <w:t>to</w:t>
            </w:r>
            <w:r w:rsidRPr="004B6D90">
              <w:rPr>
                <w:rFonts w:ascii="Arial" w:hAnsi="Arial" w:cs="Arial"/>
                <w:spacing w:val="-5"/>
                <w:sz w:val="20"/>
                <w:szCs w:val="20"/>
              </w:rPr>
              <w:t xml:space="preserve"> </w:t>
            </w:r>
            <w:r w:rsidRPr="004B6D90">
              <w:rPr>
                <w:rFonts w:ascii="Arial" w:hAnsi="Arial" w:cs="Arial"/>
                <w:sz w:val="20"/>
                <w:szCs w:val="20"/>
              </w:rPr>
              <w:t>PCOS.</w:t>
            </w:r>
            <w:r w:rsidRPr="004B6D90">
              <w:rPr>
                <w:rFonts w:ascii="Arial" w:hAnsi="Arial" w:cs="Arial"/>
                <w:spacing w:val="-5"/>
                <w:sz w:val="20"/>
                <w:szCs w:val="20"/>
              </w:rPr>
              <w:t xml:space="preserve"> </w:t>
            </w:r>
            <w:r w:rsidRPr="004B6D90">
              <w:rPr>
                <w:rFonts w:ascii="Arial" w:hAnsi="Arial" w:cs="Arial"/>
                <w:sz w:val="20"/>
                <w:szCs w:val="20"/>
              </w:rPr>
              <w:t xml:space="preserve">The </w:t>
            </w:r>
            <w:r w:rsidRPr="004B6D90">
              <w:rPr>
                <w:rFonts w:ascii="Arial" w:hAnsi="Arial" w:cs="Arial"/>
                <w:spacing w:val="-2"/>
                <w:sz w:val="20"/>
                <w:szCs w:val="20"/>
              </w:rPr>
              <w:t>comparative</w:t>
            </w:r>
            <w:r w:rsidRPr="004B6D90">
              <w:rPr>
                <w:rFonts w:ascii="Arial" w:hAnsi="Arial" w:cs="Arial"/>
                <w:sz w:val="20"/>
                <w:szCs w:val="20"/>
              </w:rPr>
              <w:tab/>
            </w:r>
            <w:r w:rsidRPr="004B6D90">
              <w:rPr>
                <w:rFonts w:ascii="Arial" w:hAnsi="Arial" w:cs="Arial"/>
                <w:spacing w:val="-2"/>
                <w:sz w:val="20"/>
                <w:szCs w:val="20"/>
              </w:rPr>
              <w:t>GC-MS</w:t>
            </w:r>
            <w:r w:rsidRPr="004B6D90">
              <w:rPr>
                <w:rFonts w:ascii="Arial" w:hAnsi="Arial" w:cs="Arial"/>
                <w:sz w:val="20"/>
                <w:szCs w:val="20"/>
              </w:rPr>
              <w:tab/>
            </w:r>
            <w:r w:rsidRPr="004B6D90">
              <w:rPr>
                <w:rFonts w:ascii="Arial" w:hAnsi="Arial" w:cs="Arial"/>
                <w:spacing w:val="-2"/>
                <w:sz w:val="20"/>
                <w:szCs w:val="20"/>
              </w:rPr>
              <w:t>approach</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2"/>
                <w:sz w:val="20"/>
                <w:szCs w:val="20"/>
              </w:rPr>
              <w:t xml:space="preserve">provides </w:t>
            </w:r>
            <w:r w:rsidRPr="004B6D90">
              <w:rPr>
                <w:rFonts w:ascii="Arial" w:hAnsi="Arial" w:cs="Arial"/>
                <w:sz w:val="20"/>
                <w:szCs w:val="20"/>
              </w:rPr>
              <w:t>preliminary</w:t>
            </w:r>
            <w:r w:rsidRPr="004B6D90">
              <w:rPr>
                <w:rFonts w:ascii="Arial" w:hAnsi="Arial" w:cs="Arial"/>
                <w:spacing w:val="38"/>
                <w:sz w:val="20"/>
                <w:szCs w:val="20"/>
              </w:rPr>
              <w:t xml:space="preserve"> </w:t>
            </w:r>
            <w:r w:rsidRPr="004B6D90">
              <w:rPr>
                <w:rFonts w:ascii="Arial" w:hAnsi="Arial" w:cs="Arial"/>
                <w:sz w:val="20"/>
                <w:szCs w:val="20"/>
              </w:rPr>
              <w:t>evidence</w:t>
            </w:r>
            <w:r w:rsidRPr="004B6D90">
              <w:rPr>
                <w:rFonts w:ascii="Arial" w:hAnsi="Arial" w:cs="Arial"/>
                <w:spacing w:val="40"/>
                <w:sz w:val="20"/>
                <w:szCs w:val="20"/>
              </w:rPr>
              <w:t xml:space="preserve"> </w:t>
            </w:r>
            <w:r w:rsidRPr="004B6D90">
              <w:rPr>
                <w:rFonts w:ascii="Arial" w:hAnsi="Arial" w:cs="Arial"/>
                <w:sz w:val="20"/>
                <w:szCs w:val="20"/>
              </w:rPr>
              <w:t>that</w:t>
            </w:r>
            <w:r w:rsidRPr="004B6D90">
              <w:rPr>
                <w:rFonts w:ascii="Arial" w:hAnsi="Arial" w:cs="Arial"/>
                <w:spacing w:val="40"/>
                <w:sz w:val="20"/>
                <w:szCs w:val="20"/>
              </w:rPr>
              <w:t xml:space="preserve"> </w:t>
            </w:r>
            <w:r w:rsidRPr="004B6D90">
              <w:rPr>
                <w:rFonts w:ascii="Arial" w:hAnsi="Arial" w:cs="Arial"/>
                <w:sz w:val="20"/>
                <w:szCs w:val="20"/>
              </w:rPr>
              <w:t>selected</w:t>
            </w:r>
            <w:r w:rsidRPr="004B6D90">
              <w:rPr>
                <w:rFonts w:ascii="Arial" w:hAnsi="Arial" w:cs="Arial"/>
                <w:spacing w:val="40"/>
                <w:sz w:val="20"/>
                <w:szCs w:val="20"/>
              </w:rPr>
              <w:t xml:space="preserve"> </w:t>
            </w:r>
            <w:r w:rsidRPr="004B6D90">
              <w:rPr>
                <w:rFonts w:ascii="Arial" w:hAnsi="Arial" w:cs="Arial"/>
                <w:sz w:val="20"/>
                <w:szCs w:val="20"/>
              </w:rPr>
              <w:t>chemical markers</w:t>
            </w:r>
            <w:r w:rsidRPr="004B6D90">
              <w:rPr>
                <w:rFonts w:ascii="Arial" w:hAnsi="Arial" w:cs="Arial"/>
                <w:spacing w:val="39"/>
                <w:sz w:val="20"/>
                <w:szCs w:val="20"/>
              </w:rPr>
              <w:t xml:space="preserve"> </w:t>
            </w:r>
            <w:r w:rsidRPr="004B6D90">
              <w:rPr>
                <w:rFonts w:ascii="Arial" w:hAnsi="Arial" w:cs="Arial"/>
                <w:sz w:val="20"/>
                <w:szCs w:val="20"/>
              </w:rPr>
              <w:t>from</w:t>
            </w:r>
            <w:r w:rsidRPr="004B6D90">
              <w:rPr>
                <w:rFonts w:ascii="Arial" w:hAnsi="Arial" w:cs="Arial"/>
                <w:spacing w:val="40"/>
                <w:sz w:val="20"/>
                <w:szCs w:val="20"/>
              </w:rPr>
              <w:t xml:space="preserve"> </w:t>
            </w:r>
            <w:r w:rsidRPr="004B6D90">
              <w:rPr>
                <w:rFonts w:ascii="Arial" w:hAnsi="Arial" w:cs="Arial"/>
                <w:sz w:val="20"/>
                <w:szCs w:val="20"/>
              </w:rPr>
              <w:t>both</w:t>
            </w:r>
            <w:r w:rsidRPr="004B6D90">
              <w:rPr>
                <w:rFonts w:ascii="Arial" w:hAnsi="Arial" w:cs="Arial"/>
                <w:spacing w:val="40"/>
                <w:sz w:val="20"/>
                <w:szCs w:val="20"/>
              </w:rPr>
              <w:t xml:space="preserve"> </w:t>
            </w:r>
            <w:r w:rsidRPr="004B6D90">
              <w:rPr>
                <w:rFonts w:ascii="Arial" w:hAnsi="Arial" w:cs="Arial"/>
                <w:sz w:val="20"/>
                <w:szCs w:val="20"/>
              </w:rPr>
              <w:t>plants</w:t>
            </w:r>
            <w:r w:rsidRPr="004B6D90">
              <w:rPr>
                <w:rFonts w:ascii="Arial" w:hAnsi="Arial" w:cs="Arial"/>
                <w:spacing w:val="40"/>
                <w:sz w:val="20"/>
                <w:szCs w:val="20"/>
              </w:rPr>
              <w:t xml:space="preserve"> </w:t>
            </w:r>
            <w:r w:rsidRPr="004B6D90">
              <w:rPr>
                <w:rFonts w:ascii="Arial" w:hAnsi="Arial" w:cs="Arial"/>
                <w:sz w:val="20"/>
                <w:szCs w:val="20"/>
              </w:rPr>
              <w:t>remain</w:t>
            </w:r>
            <w:r w:rsidRPr="004B6D90">
              <w:rPr>
                <w:rFonts w:ascii="Arial" w:hAnsi="Arial" w:cs="Arial"/>
                <w:spacing w:val="39"/>
                <w:sz w:val="20"/>
                <w:szCs w:val="20"/>
              </w:rPr>
              <w:t xml:space="preserve"> </w:t>
            </w:r>
            <w:r w:rsidRPr="004B6D90">
              <w:rPr>
                <w:rFonts w:ascii="Arial" w:hAnsi="Arial" w:cs="Arial"/>
                <w:sz w:val="20"/>
                <w:szCs w:val="20"/>
              </w:rPr>
              <w:t xml:space="preserve">detectable </w:t>
            </w:r>
            <w:r w:rsidRPr="004B6D90">
              <w:rPr>
                <w:rFonts w:ascii="Arial" w:hAnsi="Arial" w:cs="Arial"/>
                <w:spacing w:val="-2"/>
                <w:sz w:val="20"/>
                <w:szCs w:val="20"/>
              </w:rPr>
              <w:t>following</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2"/>
                <w:sz w:val="20"/>
                <w:szCs w:val="20"/>
              </w:rPr>
              <w:t>co-extraction.</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4"/>
                <w:sz w:val="20"/>
                <w:szCs w:val="20"/>
              </w:rPr>
              <w:t>This</w:t>
            </w:r>
            <w:r w:rsidRPr="004B6D90">
              <w:rPr>
                <w:rFonts w:ascii="Arial" w:hAnsi="Arial" w:cs="Arial"/>
                <w:sz w:val="20"/>
                <w:szCs w:val="20"/>
              </w:rPr>
              <w:tab/>
            </w:r>
            <w:r w:rsidRPr="004B6D90">
              <w:rPr>
                <w:rFonts w:ascii="Arial" w:hAnsi="Arial" w:cs="Arial"/>
                <w:spacing w:val="-4"/>
                <w:sz w:val="20"/>
                <w:szCs w:val="20"/>
              </w:rPr>
              <w:t>work</w:t>
            </w:r>
            <w:r w:rsidRPr="004B6D90">
              <w:rPr>
                <w:rFonts w:ascii="Arial" w:hAnsi="Arial" w:cs="Arial"/>
                <w:sz w:val="20"/>
                <w:szCs w:val="20"/>
              </w:rPr>
              <w:tab/>
            </w:r>
            <w:r w:rsidRPr="004B6D90">
              <w:rPr>
                <w:rFonts w:ascii="Arial" w:hAnsi="Arial" w:cs="Arial"/>
                <w:spacing w:val="-34"/>
                <w:sz w:val="20"/>
                <w:szCs w:val="20"/>
              </w:rPr>
              <w:t xml:space="preserve"> </w:t>
            </w:r>
            <w:r w:rsidRPr="004B6D90">
              <w:rPr>
                <w:rFonts w:ascii="Arial" w:hAnsi="Arial" w:cs="Arial"/>
                <w:sz w:val="20"/>
                <w:szCs w:val="20"/>
              </w:rPr>
              <w:t>may support</w:t>
            </w:r>
            <w:r w:rsidRPr="004B6D90">
              <w:rPr>
                <w:rFonts w:ascii="Arial" w:hAnsi="Arial" w:cs="Arial"/>
                <w:spacing w:val="37"/>
                <w:sz w:val="20"/>
                <w:szCs w:val="20"/>
              </w:rPr>
              <w:t xml:space="preserve"> </w:t>
            </w:r>
            <w:r w:rsidRPr="004B6D90">
              <w:rPr>
                <w:rFonts w:ascii="Arial" w:hAnsi="Arial" w:cs="Arial"/>
                <w:sz w:val="20"/>
                <w:szCs w:val="20"/>
              </w:rPr>
              <w:t>future</w:t>
            </w:r>
            <w:r w:rsidRPr="004B6D90">
              <w:rPr>
                <w:rFonts w:ascii="Arial" w:hAnsi="Arial" w:cs="Arial"/>
                <w:spacing w:val="36"/>
                <w:sz w:val="20"/>
                <w:szCs w:val="20"/>
              </w:rPr>
              <w:t xml:space="preserve"> </w:t>
            </w:r>
            <w:r w:rsidRPr="004B6D90">
              <w:rPr>
                <w:rFonts w:ascii="Arial" w:hAnsi="Arial" w:cs="Arial"/>
                <w:sz w:val="20"/>
                <w:szCs w:val="20"/>
              </w:rPr>
              <w:t>research</w:t>
            </w:r>
            <w:r w:rsidRPr="004B6D90">
              <w:rPr>
                <w:rFonts w:ascii="Arial" w:hAnsi="Arial" w:cs="Arial"/>
                <w:spacing w:val="40"/>
                <w:sz w:val="20"/>
                <w:szCs w:val="20"/>
              </w:rPr>
              <w:t xml:space="preserve"> </w:t>
            </w:r>
            <w:r w:rsidRPr="004B6D90">
              <w:rPr>
                <w:rFonts w:ascii="Arial" w:hAnsi="Arial" w:cs="Arial"/>
                <w:sz w:val="20"/>
                <w:szCs w:val="20"/>
              </w:rPr>
              <w:t>on</w:t>
            </w:r>
            <w:r w:rsidRPr="004B6D90">
              <w:rPr>
                <w:rFonts w:ascii="Arial" w:hAnsi="Arial" w:cs="Arial"/>
                <w:spacing w:val="37"/>
                <w:sz w:val="20"/>
                <w:szCs w:val="20"/>
              </w:rPr>
              <w:t xml:space="preserve"> </w:t>
            </w:r>
            <w:r w:rsidRPr="004B6D90">
              <w:rPr>
                <w:rFonts w:ascii="Arial" w:hAnsi="Arial" w:cs="Arial"/>
                <w:sz w:val="20"/>
                <w:szCs w:val="20"/>
              </w:rPr>
              <w:t>multi-component botanical</w:t>
            </w:r>
            <w:r w:rsidRPr="004B6D90">
              <w:rPr>
                <w:rFonts w:ascii="Arial" w:hAnsi="Arial" w:cs="Arial"/>
                <w:spacing w:val="80"/>
                <w:sz w:val="20"/>
                <w:szCs w:val="20"/>
              </w:rPr>
              <w:t xml:space="preserve"> </w:t>
            </w:r>
            <w:r w:rsidRPr="004B6D90">
              <w:rPr>
                <w:rFonts w:ascii="Arial" w:hAnsi="Arial" w:cs="Arial"/>
                <w:sz w:val="20"/>
                <w:szCs w:val="20"/>
              </w:rPr>
              <w:t>formulations</w:t>
            </w:r>
            <w:r w:rsidRPr="004B6D90">
              <w:rPr>
                <w:rFonts w:ascii="Arial" w:hAnsi="Arial" w:cs="Arial"/>
                <w:spacing w:val="80"/>
                <w:sz w:val="20"/>
                <w:szCs w:val="20"/>
              </w:rPr>
              <w:t xml:space="preserve"> </w:t>
            </w:r>
            <w:r w:rsidRPr="004B6D90">
              <w:rPr>
                <w:rFonts w:ascii="Arial" w:hAnsi="Arial" w:cs="Arial"/>
                <w:sz w:val="20"/>
                <w:szCs w:val="20"/>
              </w:rPr>
              <w:t>targeting</w:t>
            </w:r>
            <w:r w:rsidRPr="004B6D90">
              <w:rPr>
                <w:rFonts w:ascii="Arial" w:hAnsi="Arial" w:cs="Arial"/>
                <w:spacing w:val="80"/>
                <w:sz w:val="20"/>
                <w:szCs w:val="20"/>
              </w:rPr>
              <w:t xml:space="preserve"> </w:t>
            </w:r>
            <w:r w:rsidRPr="004B6D90">
              <w:rPr>
                <w:rFonts w:ascii="Arial" w:hAnsi="Arial" w:cs="Arial"/>
                <w:sz w:val="20"/>
                <w:szCs w:val="20"/>
              </w:rPr>
              <w:t xml:space="preserve">oxidative </w:t>
            </w:r>
            <w:r w:rsidRPr="004B6D90">
              <w:rPr>
                <w:rFonts w:ascii="Arial" w:hAnsi="Arial" w:cs="Arial"/>
                <w:spacing w:val="-2"/>
                <w:sz w:val="20"/>
                <w:szCs w:val="20"/>
              </w:rPr>
              <w:t>stress,</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2"/>
                <w:sz w:val="20"/>
                <w:szCs w:val="20"/>
              </w:rPr>
              <w:t>inflammation,</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4"/>
                <w:sz w:val="20"/>
                <w:szCs w:val="20"/>
              </w:rPr>
              <w:t>and</w:t>
            </w:r>
            <w:r w:rsidRPr="004B6D90">
              <w:rPr>
                <w:rFonts w:ascii="Arial" w:hAnsi="Arial" w:cs="Arial"/>
                <w:sz w:val="20"/>
                <w:szCs w:val="20"/>
              </w:rPr>
              <w:tab/>
            </w:r>
            <w:r w:rsidRPr="004B6D90">
              <w:rPr>
                <w:rFonts w:ascii="Arial" w:hAnsi="Arial" w:cs="Arial"/>
                <w:sz w:val="20"/>
                <w:szCs w:val="20"/>
              </w:rPr>
              <w:tab/>
            </w:r>
            <w:r w:rsidRPr="004B6D90">
              <w:rPr>
                <w:rFonts w:ascii="Arial" w:hAnsi="Arial" w:cs="Arial"/>
                <w:spacing w:val="-2"/>
                <w:sz w:val="20"/>
                <w:szCs w:val="20"/>
              </w:rPr>
              <w:t xml:space="preserve">metabolic </w:t>
            </w:r>
            <w:r w:rsidRPr="004B6D90">
              <w:rPr>
                <w:rFonts w:ascii="Arial" w:hAnsi="Arial" w:cs="Arial"/>
                <w:sz w:val="20"/>
                <w:szCs w:val="20"/>
              </w:rPr>
              <w:t>abnormalities associated with PCOS. However, the current</w:t>
            </w:r>
            <w:r w:rsidRPr="004B6D90">
              <w:rPr>
                <w:rFonts w:ascii="Arial" w:hAnsi="Arial" w:cs="Arial"/>
                <w:spacing w:val="29"/>
                <w:sz w:val="20"/>
                <w:szCs w:val="20"/>
              </w:rPr>
              <w:t xml:space="preserve"> </w:t>
            </w:r>
            <w:r w:rsidRPr="004B6D90">
              <w:rPr>
                <w:rFonts w:ascii="Arial" w:hAnsi="Arial" w:cs="Arial"/>
                <w:sz w:val="20"/>
                <w:szCs w:val="20"/>
              </w:rPr>
              <w:t>findings are limited to chemical</w:t>
            </w:r>
            <w:r w:rsidRPr="004B6D90">
              <w:rPr>
                <w:rFonts w:ascii="Arial" w:hAnsi="Arial" w:cs="Arial"/>
                <w:spacing w:val="-8"/>
                <w:sz w:val="20"/>
                <w:szCs w:val="20"/>
              </w:rPr>
              <w:t xml:space="preserve"> </w:t>
            </w:r>
            <w:r w:rsidRPr="004B6D90">
              <w:rPr>
                <w:rFonts w:ascii="Arial" w:hAnsi="Arial" w:cs="Arial"/>
                <w:sz w:val="20"/>
                <w:szCs w:val="20"/>
              </w:rPr>
              <w:t>profiling</w:t>
            </w:r>
            <w:r w:rsidRPr="004B6D90">
              <w:rPr>
                <w:rFonts w:ascii="Arial" w:hAnsi="Arial" w:cs="Arial"/>
                <w:spacing w:val="-11"/>
                <w:sz w:val="20"/>
                <w:szCs w:val="20"/>
              </w:rPr>
              <w:t xml:space="preserve"> </w:t>
            </w:r>
            <w:r w:rsidRPr="004B6D90">
              <w:rPr>
                <w:rFonts w:ascii="Arial" w:hAnsi="Arial" w:cs="Arial"/>
                <w:sz w:val="20"/>
                <w:szCs w:val="20"/>
              </w:rPr>
              <w:t>and</w:t>
            </w:r>
            <w:r w:rsidRPr="004B6D90">
              <w:rPr>
                <w:rFonts w:ascii="Arial" w:hAnsi="Arial" w:cs="Arial"/>
                <w:spacing w:val="-9"/>
                <w:sz w:val="20"/>
                <w:szCs w:val="20"/>
              </w:rPr>
              <w:t xml:space="preserve"> </w:t>
            </w:r>
            <w:r w:rsidRPr="004B6D90">
              <w:rPr>
                <w:rFonts w:ascii="Arial" w:hAnsi="Arial" w:cs="Arial"/>
                <w:sz w:val="20"/>
                <w:szCs w:val="20"/>
              </w:rPr>
              <w:t>do</w:t>
            </w:r>
            <w:r w:rsidRPr="004B6D90">
              <w:rPr>
                <w:rFonts w:ascii="Arial" w:hAnsi="Arial" w:cs="Arial"/>
                <w:spacing w:val="-9"/>
                <w:sz w:val="20"/>
                <w:szCs w:val="20"/>
              </w:rPr>
              <w:t xml:space="preserve"> </w:t>
            </w:r>
            <w:r w:rsidRPr="004B6D90">
              <w:rPr>
                <w:rFonts w:ascii="Arial" w:hAnsi="Arial" w:cs="Arial"/>
                <w:sz w:val="20"/>
                <w:szCs w:val="20"/>
              </w:rPr>
              <w:t>not</w:t>
            </w:r>
            <w:r w:rsidRPr="004B6D90">
              <w:rPr>
                <w:rFonts w:ascii="Arial" w:hAnsi="Arial" w:cs="Arial"/>
                <w:spacing w:val="-6"/>
                <w:sz w:val="20"/>
                <w:szCs w:val="20"/>
              </w:rPr>
              <w:t xml:space="preserve"> </w:t>
            </w:r>
            <w:r w:rsidRPr="004B6D90">
              <w:rPr>
                <w:rFonts w:ascii="Arial" w:hAnsi="Arial" w:cs="Arial"/>
                <w:sz w:val="20"/>
                <w:szCs w:val="20"/>
              </w:rPr>
              <w:t>yet</w:t>
            </w:r>
            <w:r w:rsidRPr="004B6D90">
              <w:rPr>
                <w:rFonts w:ascii="Arial" w:hAnsi="Arial" w:cs="Arial"/>
                <w:spacing w:val="-8"/>
                <w:sz w:val="20"/>
                <w:szCs w:val="20"/>
              </w:rPr>
              <w:t xml:space="preserve"> </w:t>
            </w:r>
            <w:r w:rsidRPr="004B6D90">
              <w:rPr>
                <w:rFonts w:ascii="Arial" w:hAnsi="Arial" w:cs="Arial"/>
                <w:sz w:val="20"/>
                <w:szCs w:val="20"/>
              </w:rPr>
              <w:t>demonstrate biological</w:t>
            </w:r>
            <w:r w:rsidRPr="004B6D90">
              <w:rPr>
                <w:rFonts w:ascii="Arial" w:hAnsi="Arial" w:cs="Arial"/>
                <w:spacing w:val="40"/>
                <w:sz w:val="20"/>
                <w:szCs w:val="20"/>
              </w:rPr>
              <w:t xml:space="preserve"> </w:t>
            </w:r>
            <w:r w:rsidRPr="004B6D90">
              <w:rPr>
                <w:rFonts w:ascii="Arial" w:hAnsi="Arial" w:cs="Arial"/>
                <w:sz w:val="20"/>
                <w:szCs w:val="20"/>
              </w:rPr>
              <w:t>activity,</w:t>
            </w:r>
            <w:r w:rsidRPr="004B6D90">
              <w:rPr>
                <w:rFonts w:ascii="Arial" w:hAnsi="Arial" w:cs="Arial"/>
                <w:spacing w:val="40"/>
                <w:sz w:val="20"/>
                <w:szCs w:val="20"/>
              </w:rPr>
              <w:t xml:space="preserve"> </w:t>
            </w:r>
            <w:r w:rsidRPr="004B6D90">
              <w:rPr>
                <w:rFonts w:ascii="Arial" w:hAnsi="Arial" w:cs="Arial"/>
                <w:sz w:val="20"/>
                <w:szCs w:val="20"/>
              </w:rPr>
              <w:t>therapeutic</w:t>
            </w:r>
            <w:r w:rsidRPr="004B6D90">
              <w:rPr>
                <w:rFonts w:ascii="Arial" w:hAnsi="Arial" w:cs="Arial"/>
                <w:spacing w:val="40"/>
                <w:sz w:val="20"/>
                <w:szCs w:val="20"/>
              </w:rPr>
              <w:t xml:space="preserve"> </w:t>
            </w:r>
            <w:r w:rsidRPr="004B6D90">
              <w:rPr>
                <w:rFonts w:ascii="Arial" w:hAnsi="Arial" w:cs="Arial"/>
                <w:sz w:val="20"/>
                <w:szCs w:val="20"/>
              </w:rPr>
              <w:t>efficacy,</w:t>
            </w:r>
            <w:r w:rsidRPr="004B6D90">
              <w:rPr>
                <w:rFonts w:ascii="Arial" w:hAnsi="Arial" w:cs="Arial"/>
                <w:spacing w:val="40"/>
                <w:sz w:val="20"/>
                <w:szCs w:val="20"/>
              </w:rPr>
              <w:t xml:space="preserve"> </w:t>
            </w:r>
            <w:r w:rsidRPr="004B6D90">
              <w:rPr>
                <w:rFonts w:ascii="Arial" w:hAnsi="Arial" w:cs="Arial"/>
                <w:sz w:val="20"/>
                <w:szCs w:val="20"/>
              </w:rPr>
              <w:t>or pharmacological synergy.</w:t>
            </w:r>
          </w:p>
        </w:tc>
        <w:tc>
          <w:tcPr>
            <w:tcW w:w="4628" w:type="dxa"/>
          </w:tcPr>
          <w:p w14:paraId="553242DA" w14:textId="77777777" w:rsidR="00413AE8" w:rsidRPr="004B6D90" w:rsidRDefault="00413AE8">
            <w:pPr>
              <w:pStyle w:val="TableParagraph"/>
              <w:ind w:left="0"/>
              <w:rPr>
                <w:rFonts w:ascii="Arial" w:hAnsi="Arial" w:cs="Arial"/>
                <w:sz w:val="20"/>
                <w:szCs w:val="20"/>
              </w:rPr>
            </w:pPr>
          </w:p>
        </w:tc>
      </w:tr>
    </w:tbl>
    <w:p w14:paraId="2303BEFD" w14:textId="77777777" w:rsidR="00413AE8" w:rsidRPr="004B6D90" w:rsidRDefault="00413AE8">
      <w:pPr>
        <w:spacing w:before="25"/>
        <w:rPr>
          <w:rFonts w:ascii="Arial" w:hAnsi="Arial" w:cs="Arial"/>
          <w:b/>
          <w:sz w:val="20"/>
          <w:szCs w:val="20"/>
        </w:rPr>
      </w:pPr>
    </w:p>
    <w:p w14:paraId="61C2A362" w14:textId="77777777" w:rsidR="00413AE8" w:rsidRPr="004B6D90" w:rsidRDefault="00762135">
      <w:pPr>
        <w:pStyle w:val="BodyText"/>
        <w:ind w:left="18"/>
        <w:rPr>
          <w:rFonts w:ascii="Arial" w:hAnsi="Arial" w:cs="Arial"/>
          <w:sz w:val="20"/>
          <w:szCs w:val="20"/>
        </w:rPr>
      </w:pPr>
      <w:r w:rsidRPr="004B6D90">
        <w:rPr>
          <w:rFonts w:ascii="Arial" w:hAnsi="Arial" w:cs="Arial"/>
          <w:color w:val="000000"/>
          <w:sz w:val="20"/>
          <w:szCs w:val="20"/>
          <w:highlight w:val="yellow"/>
          <w:u w:val="single"/>
        </w:rPr>
        <w:t>PART</w:t>
      </w:r>
      <w:r w:rsidRPr="004B6D90">
        <w:rPr>
          <w:rFonts w:ascii="Arial" w:hAnsi="Arial" w:cs="Arial"/>
          <w:color w:val="000000"/>
          <w:spacing w:val="-2"/>
          <w:sz w:val="20"/>
          <w:szCs w:val="20"/>
          <w:highlight w:val="yellow"/>
          <w:u w:val="single"/>
        </w:rPr>
        <w:t xml:space="preserve"> </w:t>
      </w:r>
      <w:r w:rsidRPr="004B6D90">
        <w:rPr>
          <w:rFonts w:ascii="Arial" w:hAnsi="Arial" w:cs="Arial"/>
          <w:color w:val="000000"/>
          <w:sz w:val="20"/>
          <w:szCs w:val="20"/>
          <w:highlight w:val="yellow"/>
          <w:u w:val="single"/>
        </w:rPr>
        <w:t>2.1</w:t>
      </w:r>
      <w:r w:rsidRPr="004B6D90">
        <w:rPr>
          <w:rFonts w:ascii="Arial" w:hAnsi="Arial" w:cs="Arial"/>
          <w:color w:val="000000"/>
          <w:spacing w:val="-1"/>
          <w:sz w:val="20"/>
          <w:szCs w:val="20"/>
          <w:highlight w:val="yellow"/>
          <w:u w:val="single"/>
        </w:rPr>
        <w:t xml:space="preserve"> </w:t>
      </w:r>
      <w:r w:rsidRPr="004B6D90">
        <w:rPr>
          <w:rFonts w:ascii="Arial" w:hAnsi="Arial" w:cs="Arial"/>
          <w:color w:val="000000"/>
          <w:sz w:val="20"/>
          <w:szCs w:val="20"/>
          <w:highlight w:val="yellow"/>
          <w:u w:val="single"/>
        </w:rPr>
        <w:t>(Objective</w:t>
      </w:r>
      <w:r w:rsidRPr="004B6D90">
        <w:rPr>
          <w:rFonts w:ascii="Arial" w:hAnsi="Arial" w:cs="Arial"/>
          <w:color w:val="000000"/>
          <w:spacing w:val="-2"/>
          <w:sz w:val="20"/>
          <w:szCs w:val="20"/>
          <w:highlight w:val="yellow"/>
          <w:u w:val="single"/>
        </w:rPr>
        <w:t xml:space="preserve"> Evaluation)</w:t>
      </w:r>
    </w:p>
    <w:p w14:paraId="0302DEA4" w14:textId="77777777" w:rsidR="00413AE8" w:rsidRPr="004B6D90" w:rsidRDefault="00413AE8">
      <w:pPr>
        <w:spacing w:before="84"/>
        <w:rPr>
          <w:rFonts w:ascii="Arial" w:hAnsi="Arial" w:cs="Arial"/>
          <w:b/>
          <w:sz w:val="20"/>
          <w:szCs w:val="20"/>
        </w:rPr>
      </w:pPr>
    </w:p>
    <w:tbl>
      <w:tblPr>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1"/>
        <w:gridCol w:w="4633"/>
        <w:gridCol w:w="4633"/>
      </w:tblGrid>
      <w:tr w:rsidR="00413AE8" w:rsidRPr="004B6D90" w14:paraId="024663F5" w14:textId="77777777">
        <w:trPr>
          <w:trHeight w:val="1170"/>
        </w:trPr>
        <w:tc>
          <w:tcPr>
            <w:tcW w:w="4631" w:type="dxa"/>
          </w:tcPr>
          <w:p w14:paraId="2023EC9B" w14:textId="77777777" w:rsidR="00413AE8" w:rsidRPr="004B6D90" w:rsidRDefault="00413AE8">
            <w:pPr>
              <w:pStyle w:val="TableParagraph"/>
              <w:ind w:left="0"/>
              <w:rPr>
                <w:rFonts w:ascii="Arial" w:hAnsi="Arial" w:cs="Arial"/>
                <w:sz w:val="20"/>
                <w:szCs w:val="20"/>
              </w:rPr>
            </w:pPr>
          </w:p>
        </w:tc>
        <w:tc>
          <w:tcPr>
            <w:tcW w:w="4633" w:type="dxa"/>
          </w:tcPr>
          <w:p w14:paraId="1D38C48A" w14:textId="77777777" w:rsidR="00413AE8" w:rsidRPr="004B6D90" w:rsidRDefault="00762135">
            <w:pPr>
              <w:pStyle w:val="TableParagraph"/>
              <w:spacing w:before="3"/>
              <w:ind w:left="112"/>
              <w:rPr>
                <w:rFonts w:ascii="Arial" w:hAnsi="Arial" w:cs="Arial"/>
                <w:b/>
                <w:sz w:val="20"/>
                <w:szCs w:val="20"/>
              </w:rPr>
            </w:pPr>
            <w:r w:rsidRPr="004B6D90">
              <w:rPr>
                <w:rFonts w:ascii="Arial" w:hAnsi="Arial" w:cs="Arial"/>
                <w:b/>
                <w:sz w:val="20"/>
                <w:szCs w:val="20"/>
              </w:rPr>
              <w:t>Rating</w:t>
            </w:r>
            <w:r w:rsidRPr="004B6D90">
              <w:rPr>
                <w:rFonts w:ascii="Arial" w:hAnsi="Arial" w:cs="Arial"/>
                <w:b/>
                <w:spacing w:val="-1"/>
                <w:sz w:val="20"/>
                <w:szCs w:val="20"/>
              </w:rPr>
              <w:t xml:space="preserve"> </w:t>
            </w:r>
            <w:r w:rsidRPr="004B6D90">
              <w:rPr>
                <w:rFonts w:ascii="Arial" w:hAnsi="Arial" w:cs="Arial"/>
                <w:b/>
                <w:sz w:val="20"/>
                <w:szCs w:val="20"/>
              </w:rPr>
              <w:t>of</w:t>
            </w:r>
            <w:r w:rsidRPr="004B6D90">
              <w:rPr>
                <w:rFonts w:ascii="Arial" w:hAnsi="Arial" w:cs="Arial"/>
                <w:b/>
                <w:spacing w:val="1"/>
                <w:sz w:val="20"/>
                <w:szCs w:val="20"/>
              </w:rPr>
              <w:t xml:space="preserve"> </w:t>
            </w:r>
            <w:r w:rsidRPr="004B6D90">
              <w:rPr>
                <w:rFonts w:ascii="Arial" w:hAnsi="Arial" w:cs="Arial"/>
                <w:b/>
                <w:sz w:val="20"/>
                <w:szCs w:val="20"/>
              </w:rPr>
              <w:t xml:space="preserve">the </w:t>
            </w:r>
            <w:r w:rsidRPr="004B6D90">
              <w:rPr>
                <w:rFonts w:ascii="Arial" w:hAnsi="Arial" w:cs="Arial"/>
                <w:b/>
                <w:spacing w:val="-2"/>
                <w:sz w:val="20"/>
                <w:szCs w:val="20"/>
              </w:rPr>
              <w:t>Reviewers</w:t>
            </w:r>
          </w:p>
        </w:tc>
        <w:tc>
          <w:tcPr>
            <w:tcW w:w="4633" w:type="dxa"/>
          </w:tcPr>
          <w:p w14:paraId="25D89E87" w14:textId="77777777" w:rsidR="00413AE8" w:rsidRPr="004B6D90" w:rsidRDefault="00762135">
            <w:pPr>
              <w:pStyle w:val="TableParagraph"/>
              <w:spacing w:before="3" w:line="259" w:lineRule="auto"/>
              <w:ind w:left="106" w:firstLine="4"/>
              <w:rPr>
                <w:rFonts w:ascii="Arial" w:hAnsi="Arial" w:cs="Arial"/>
                <w:sz w:val="20"/>
                <w:szCs w:val="20"/>
              </w:rPr>
            </w:pPr>
            <w:r w:rsidRPr="004B6D90">
              <w:rPr>
                <w:rFonts w:ascii="Arial" w:hAnsi="Arial" w:cs="Arial"/>
                <w:noProof/>
                <w:sz w:val="20"/>
                <w:szCs w:val="20"/>
              </w:rPr>
              <mc:AlternateContent>
                <mc:Choice Requires="wpg">
                  <w:drawing>
                    <wp:anchor distT="0" distB="0" distL="0" distR="0" simplePos="0" relativeHeight="251658240" behindDoc="1" locked="0" layoutInCell="1" allowOverlap="1" wp14:anchorId="4162063F" wp14:editId="689666E4">
                      <wp:simplePos x="0" y="0"/>
                      <wp:positionH relativeFrom="column">
                        <wp:posOffset>1352169</wp:posOffset>
                      </wp:positionH>
                      <wp:positionV relativeFrom="paragraph">
                        <wp:posOffset>-595</wp:posOffset>
                      </wp:positionV>
                      <wp:extent cx="982980" cy="19240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2980" cy="192405"/>
                                <a:chOff x="0" y="0"/>
                                <a:chExt cx="982980" cy="192405"/>
                              </a:xfrm>
                            </wpg:grpSpPr>
                            <wps:wsp>
                              <wps:cNvPr id="4" name="Graphic 4"/>
                              <wps:cNvSpPr/>
                              <wps:spPr>
                                <a:xfrm>
                                  <a:off x="0" y="12"/>
                                  <a:ext cx="982980" cy="192405"/>
                                </a:xfrm>
                                <a:custGeom>
                                  <a:avLst/>
                                  <a:gdLst/>
                                  <a:ahLst/>
                                  <a:cxnLst/>
                                  <a:rect l="l" t="t" r="r" b="b"/>
                                  <a:pathLst>
                                    <a:path w="982980" h="192405">
                                      <a:moveTo>
                                        <a:pt x="982967" y="185928"/>
                                      </a:moveTo>
                                      <a:lnTo>
                                        <a:pt x="0" y="185928"/>
                                      </a:lnTo>
                                      <a:lnTo>
                                        <a:pt x="0" y="192011"/>
                                      </a:lnTo>
                                      <a:lnTo>
                                        <a:pt x="982967" y="192011"/>
                                      </a:lnTo>
                                      <a:lnTo>
                                        <a:pt x="982967" y="185928"/>
                                      </a:lnTo>
                                      <a:close/>
                                    </a:path>
                                    <a:path w="982980" h="192405">
                                      <a:moveTo>
                                        <a:pt x="982967" y="0"/>
                                      </a:moveTo>
                                      <a:lnTo>
                                        <a:pt x="6096" y="0"/>
                                      </a:lnTo>
                                      <a:lnTo>
                                        <a:pt x="0" y="0"/>
                                      </a:lnTo>
                                      <a:lnTo>
                                        <a:pt x="0" y="4559"/>
                                      </a:lnTo>
                                      <a:lnTo>
                                        <a:pt x="0" y="185915"/>
                                      </a:lnTo>
                                      <a:lnTo>
                                        <a:pt x="982967" y="185915"/>
                                      </a:lnTo>
                                      <a:lnTo>
                                        <a:pt x="982967" y="4559"/>
                                      </a:lnTo>
                                      <a:lnTo>
                                        <a:pt x="982967"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74885F82" id="Group 3" o:spid="_x0000_s1026" style="position:absolute;margin-left:106.45pt;margin-top:-.05pt;width:77.4pt;height:15.15pt;z-index:-251658240;mso-wrap-distance-left:0;mso-wrap-distance-right:0" coordsize="9829,1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">
                      <v:shape id="Graphic 4" o:spid="_x0000_s1027" style="position:absolute;width:9829;height:1924;visibility:visible;mso-wrap-style:square;v-text-anchor:top" coordsize="982980,19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" path="m982967,185928l,185928r,6083l982967,192011r,-6083xem982967,l6096,,,,,4559,,185915r982967,l982967,4559r,-4559xe" fillcolor="yellow" stroked="f">
                        <v:path arrowok="t"/>
                      </v:shape>
                    </v:group>
                  </w:pict>
                </mc:Fallback>
              </mc:AlternateContent>
            </w:r>
            <w:r w:rsidRPr="004B6D90">
              <w:rPr>
                <w:rFonts w:ascii="Arial" w:hAnsi="Arial" w:cs="Arial"/>
                <w:b/>
                <w:sz w:val="20"/>
                <w:szCs w:val="20"/>
              </w:rPr>
              <w:t>Author’s Feedback (</w:t>
            </w:r>
            <w:r w:rsidRPr="004B6D90">
              <w:rPr>
                <w:rFonts w:ascii="Arial" w:hAnsi="Arial" w:cs="Arial"/>
                <w:sz w:val="20"/>
                <w:szCs w:val="20"/>
              </w:rPr>
              <w:t xml:space="preserve">Revision of the </w:t>
            </w:r>
            <w:r w:rsidRPr="004B6D90">
              <w:rPr>
                <w:rFonts w:ascii="Arial" w:hAnsi="Arial" w:cs="Arial"/>
                <w:color w:val="000000"/>
                <w:sz w:val="20"/>
                <w:szCs w:val="20"/>
                <w:highlight w:val="yellow"/>
              </w:rPr>
              <w:t>Manuscript</w:t>
            </w:r>
            <w:r w:rsidRPr="004B6D90">
              <w:rPr>
                <w:rFonts w:ascii="Arial" w:hAnsi="Arial" w:cs="Arial"/>
                <w:color w:val="000000"/>
                <w:spacing w:val="-11"/>
                <w:sz w:val="20"/>
                <w:szCs w:val="20"/>
                <w:highlight w:val="yellow"/>
              </w:rPr>
              <w:t xml:space="preserve"> </w:t>
            </w:r>
            <w:r w:rsidRPr="004B6D90">
              <w:rPr>
                <w:rFonts w:ascii="Arial" w:hAnsi="Arial" w:cs="Arial"/>
                <w:color w:val="000000"/>
                <w:sz w:val="20"/>
                <w:szCs w:val="20"/>
                <w:highlight w:val="yellow"/>
              </w:rPr>
              <w:t>and</w:t>
            </w:r>
            <w:r w:rsidRPr="004B6D90">
              <w:rPr>
                <w:rFonts w:ascii="Arial" w:hAnsi="Arial" w:cs="Arial"/>
                <w:color w:val="000000"/>
                <w:spacing w:val="-11"/>
                <w:sz w:val="20"/>
                <w:szCs w:val="20"/>
                <w:highlight w:val="yellow"/>
              </w:rPr>
              <w:t xml:space="preserve"> </w:t>
            </w:r>
            <w:r w:rsidRPr="004B6D90">
              <w:rPr>
                <w:rFonts w:ascii="Arial" w:hAnsi="Arial" w:cs="Arial"/>
                <w:color w:val="000000"/>
                <w:sz w:val="20"/>
                <w:szCs w:val="20"/>
                <w:highlight w:val="yellow"/>
              </w:rPr>
              <w:t>Feedback</w:t>
            </w:r>
            <w:r w:rsidRPr="004B6D90">
              <w:rPr>
                <w:rFonts w:ascii="Arial" w:hAnsi="Arial" w:cs="Arial"/>
                <w:color w:val="000000"/>
                <w:spacing w:val="-11"/>
                <w:sz w:val="20"/>
                <w:szCs w:val="20"/>
                <w:highlight w:val="yellow"/>
              </w:rPr>
              <w:t xml:space="preserve"> </w:t>
            </w:r>
            <w:r w:rsidRPr="004B6D90">
              <w:rPr>
                <w:rFonts w:ascii="Arial" w:hAnsi="Arial" w:cs="Arial"/>
                <w:color w:val="000000"/>
                <w:sz w:val="20"/>
                <w:szCs w:val="20"/>
                <w:highlight w:val="yellow"/>
              </w:rPr>
              <w:t>of</w:t>
            </w:r>
            <w:r w:rsidRPr="004B6D90">
              <w:rPr>
                <w:rFonts w:ascii="Arial" w:hAnsi="Arial" w:cs="Arial"/>
                <w:color w:val="000000"/>
                <w:spacing w:val="-12"/>
                <w:sz w:val="20"/>
                <w:szCs w:val="20"/>
                <w:highlight w:val="yellow"/>
              </w:rPr>
              <w:t xml:space="preserve"> </w:t>
            </w:r>
            <w:r w:rsidRPr="004B6D90">
              <w:rPr>
                <w:rFonts w:ascii="Arial" w:hAnsi="Arial" w:cs="Arial"/>
                <w:color w:val="000000"/>
                <w:sz w:val="20"/>
                <w:szCs w:val="20"/>
                <w:highlight w:val="yellow"/>
              </w:rPr>
              <w:t>Authors</w:t>
            </w:r>
            <w:r w:rsidRPr="004B6D90">
              <w:rPr>
                <w:rFonts w:ascii="Arial" w:hAnsi="Arial" w:cs="Arial"/>
                <w:color w:val="000000"/>
                <w:spacing w:val="-11"/>
                <w:sz w:val="20"/>
                <w:szCs w:val="20"/>
                <w:highlight w:val="yellow"/>
              </w:rPr>
              <w:t xml:space="preserve"> </w:t>
            </w:r>
            <w:r w:rsidRPr="004B6D90">
              <w:rPr>
                <w:rFonts w:ascii="Arial" w:hAnsi="Arial" w:cs="Arial"/>
                <w:color w:val="000000"/>
                <w:sz w:val="20"/>
                <w:szCs w:val="20"/>
                <w:highlight w:val="yellow"/>
              </w:rPr>
              <w:t>are</w:t>
            </w:r>
            <w:r w:rsidRPr="004B6D90">
              <w:rPr>
                <w:rFonts w:ascii="Arial" w:hAnsi="Arial" w:cs="Arial"/>
                <w:color w:val="000000"/>
                <w:sz w:val="20"/>
                <w:szCs w:val="20"/>
              </w:rPr>
              <w:t xml:space="preserve"> </w:t>
            </w:r>
            <w:r w:rsidRPr="004B6D90">
              <w:rPr>
                <w:rFonts w:ascii="Arial" w:hAnsi="Arial" w:cs="Arial"/>
                <w:color w:val="000000"/>
                <w:sz w:val="20"/>
                <w:szCs w:val="20"/>
                <w:highlight w:val="yellow"/>
              </w:rPr>
              <w:t>mandatory for Rating of 2 and 1)</w:t>
            </w:r>
          </w:p>
        </w:tc>
      </w:tr>
      <w:tr w:rsidR="00413AE8" w:rsidRPr="004B6D90" w14:paraId="56AD932A" w14:textId="77777777">
        <w:trPr>
          <w:trHeight w:val="1672"/>
        </w:trPr>
        <w:tc>
          <w:tcPr>
            <w:tcW w:w="4631" w:type="dxa"/>
          </w:tcPr>
          <w:p w14:paraId="61756958" w14:textId="77777777" w:rsidR="00413AE8" w:rsidRPr="004B6D90" w:rsidRDefault="00762135">
            <w:pPr>
              <w:pStyle w:val="TableParagraph"/>
              <w:spacing w:before="8" w:line="230" w:lineRule="auto"/>
              <w:ind w:left="112" w:right="315"/>
              <w:rPr>
                <w:rFonts w:ascii="Arial" w:hAnsi="Arial" w:cs="Arial"/>
                <w:sz w:val="20"/>
                <w:szCs w:val="20"/>
              </w:rPr>
            </w:pPr>
            <w:r w:rsidRPr="004B6D90">
              <w:rPr>
                <w:rFonts w:ascii="Arial" w:hAnsi="Arial" w:cs="Arial"/>
                <w:b/>
                <w:sz w:val="20"/>
                <w:szCs w:val="20"/>
              </w:rPr>
              <w:t>1.</w:t>
            </w:r>
            <w:r w:rsidRPr="004B6D90">
              <w:rPr>
                <w:rFonts w:ascii="Arial" w:hAnsi="Arial" w:cs="Arial"/>
                <w:b/>
                <w:spacing w:val="-5"/>
                <w:sz w:val="20"/>
                <w:szCs w:val="20"/>
              </w:rPr>
              <w:t xml:space="preserve"> </w:t>
            </w:r>
            <w:r w:rsidRPr="004B6D90">
              <w:rPr>
                <w:rFonts w:ascii="Arial" w:hAnsi="Arial" w:cs="Arial"/>
                <w:b/>
                <w:sz w:val="20"/>
                <w:szCs w:val="20"/>
              </w:rPr>
              <w:t>Is</w:t>
            </w:r>
            <w:r w:rsidRPr="004B6D90">
              <w:rPr>
                <w:rFonts w:ascii="Arial" w:hAnsi="Arial" w:cs="Arial"/>
                <w:b/>
                <w:spacing w:val="-5"/>
                <w:sz w:val="20"/>
                <w:szCs w:val="20"/>
              </w:rPr>
              <w:t xml:space="preserve"> </w:t>
            </w:r>
            <w:r w:rsidRPr="004B6D90">
              <w:rPr>
                <w:rFonts w:ascii="Arial" w:hAnsi="Arial" w:cs="Arial"/>
                <w:b/>
                <w:sz w:val="20"/>
                <w:szCs w:val="20"/>
              </w:rPr>
              <w:t>the</w:t>
            </w:r>
            <w:r w:rsidRPr="004B6D90">
              <w:rPr>
                <w:rFonts w:ascii="Arial" w:hAnsi="Arial" w:cs="Arial"/>
                <w:b/>
                <w:spacing w:val="-6"/>
                <w:sz w:val="20"/>
                <w:szCs w:val="20"/>
              </w:rPr>
              <w:t xml:space="preserve"> </w:t>
            </w:r>
            <w:r w:rsidRPr="004B6D90">
              <w:rPr>
                <w:rFonts w:ascii="Arial" w:hAnsi="Arial" w:cs="Arial"/>
                <w:b/>
                <w:sz w:val="20"/>
                <w:szCs w:val="20"/>
              </w:rPr>
              <w:t>title</w:t>
            </w:r>
            <w:r w:rsidRPr="004B6D90">
              <w:rPr>
                <w:rFonts w:ascii="Arial" w:hAnsi="Arial" w:cs="Arial"/>
                <w:b/>
                <w:spacing w:val="-5"/>
                <w:sz w:val="20"/>
                <w:szCs w:val="20"/>
              </w:rPr>
              <w:t xml:space="preserve"> </w:t>
            </w:r>
            <w:r w:rsidRPr="004B6D90">
              <w:rPr>
                <w:rFonts w:ascii="Arial" w:hAnsi="Arial" w:cs="Arial"/>
                <w:b/>
                <w:sz w:val="20"/>
                <w:szCs w:val="20"/>
              </w:rPr>
              <w:t>clear</w:t>
            </w:r>
            <w:r w:rsidRPr="004B6D90">
              <w:rPr>
                <w:rFonts w:ascii="Arial" w:hAnsi="Arial" w:cs="Arial"/>
                <w:b/>
                <w:spacing w:val="-6"/>
                <w:sz w:val="20"/>
                <w:szCs w:val="20"/>
              </w:rPr>
              <w:t xml:space="preserve"> </w:t>
            </w:r>
            <w:r w:rsidRPr="004B6D90">
              <w:rPr>
                <w:rFonts w:ascii="Arial" w:hAnsi="Arial" w:cs="Arial"/>
                <w:b/>
                <w:sz w:val="20"/>
                <w:szCs w:val="20"/>
              </w:rPr>
              <w:t>and</w:t>
            </w:r>
            <w:r w:rsidRPr="004B6D90">
              <w:rPr>
                <w:rFonts w:ascii="Arial" w:hAnsi="Arial" w:cs="Arial"/>
                <w:b/>
                <w:spacing w:val="-5"/>
                <w:sz w:val="20"/>
                <w:szCs w:val="20"/>
              </w:rPr>
              <w:t xml:space="preserve"> </w:t>
            </w:r>
            <w:r w:rsidRPr="004B6D90">
              <w:rPr>
                <w:rFonts w:ascii="Arial" w:hAnsi="Arial" w:cs="Arial"/>
                <w:b/>
                <w:sz w:val="20"/>
                <w:szCs w:val="20"/>
              </w:rPr>
              <w:t>appropriate</w:t>
            </w:r>
            <w:r w:rsidRPr="004B6D90">
              <w:rPr>
                <w:rFonts w:ascii="Arial" w:hAnsi="Arial" w:cs="Arial"/>
                <w:b/>
                <w:spacing w:val="-7"/>
                <w:sz w:val="20"/>
                <w:szCs w:val="20"/>
              </w:rPr>
              <w:t xml:space="preserve"> </w:t>
            </w:r>
            <w:r w:rsidRPr="004B6D90">
              <w:rPr>
                <w:rFonts w:ascii="Arial" w:hAnsi="Arial" w:cs="Arial"/>
                <w:b/>
                <w:sz w:val="20"/>
                <w:szCs w:val="20"/>
              </w:rPr>
              <w:t>for the study?</w:t>
            </w:r>
            <w:r w:rsidRPr="004B6D90">
              <w:rPr>
                <w:rFonts w:ascii="Arial" w:hAnsi="Arial" w:cs="Arial"/>
                <w:b/>
                <w:spacing w:val="40"/>
                <w:sz w:val="20"/>
                <w:szCs w:val="20"/>
              </w:rPr>
              <w:t xml:space="preserve"> </w:t>
            </w:r>
            <w:r w:rsidRPr="004B6D90">
              <w:rPr>
                <w:rFonts w:ascii="Arial" w:hAnsi="Arial" w:cs="Arial"/>
                <w:color w:val="404040"/>
                <w:sz w:val="20"/>
                <w:szCs w:val="20"/>
              </w:rPr>
              <w:t>Rating Scale:</w:t>
            </w:r>
          </w:p>
          <w:p w14:paraId="70574FC7" w14:textId="77777777" w:rsidR="00413AE8" w:rsidRPr="004B6D90" w:rsidRDefault="00762135">
            <w:pPr>
              <w:pStyle w:val="TableParagraph"/>
              <w:spacing w:before="3"/>
              <w:ind w:left="112"/>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609C6AF8" w14:textId="77777777" w:rsidR="00413AE8" w:rsidRPr="004B6D90" w:rsidRDefault="00762135">
            <w:pPr>
              <w:pStyle w:val="TableParagraph"/>
              <w:spacing w:line="273" w:lineRule="exact"/>
              <w:ind w:left="112"/>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6BC098AA" w14:textId="77777777" w:rsidR="00413AE8" w:rsidRPr="004B6D90" w:rsidRDefault="00413AE8">
            <w:pPr>
              <w:pStyle w:val="TableParagraph"/>
              <w:ind w:left="0"/>
              <w:rPr>
                <w:rFonts w:ascii="Arial" w:hAnsi="Arial" w:cs="Arial"/>
                <w:sz w:val="20"/>
                <w:szCs w:val="20"/>
              </w:rPr>
            </w:pPr>
          </w:p>
        </w:tc>
      </w:tr>
    </w:tbl>
    <w:p w14:paraId="5BF39131" w14:textId="77777777" w:rsidR="00413AE8" w:rsidRPr="004B6D90" w:rsidRDefault="00413AE8">
      <w:pPr>
        <w:pStyle w:val="TableParagraph"/>
        <w:rPr>
          <w:rFonts w:ascii="Arial" w:hAnsi="Arial" w:cs="Arial"/>
          <w:sz w:val="20"/>
          <w:szCs w:val="20"/>
        </w:rPr>
        <w:sectPr w:rsidR="00413AE8" w:rsidRPr="004B6D90">
          <w:headerReference w:type="default" r:id="rId9"/>
          <w:footerReference w:type="default" r:id="rId10"/>
          <w:type w:val="continuous"/>
          <w:pgSz w:w="16840" w:h="23820"/>
          <w:pgMar w:top="1780" w:right="1417" w:bottom="3202" w:left="1417" w:header="1236" w:footer="1605" w:gutter="0"/>
          <w:pgNumType w:start="1"/>
          <w:cols w:space="720"/>
        </w:sectPr>
      </w:pPr>
    </w:p>
    <w:tbl>
      <w:tblPr>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1"/>
        <w:gridCol w:w="4633"/>
        <w:gridCol w:w="4633"/>
      </w:tblGrid>
      <w:tr w:rsidR="00413AE8" w:rsidRPr="004B6D90" w14:paraId="6EF2F10F" w14:textId="77777777">
        <w:trPr>
          <w:trHeight w:val="1672"/>
        </w:trPr>
        <w:tc>
          <w:tcPr>
            <w:tcW w:w="4631" w:type="dxa"/>
          </w:tcPr>
          <w:p w14:paraId="2A15E3F6" w14:textId="77777777" w:rsidR="00413AE8" w:rsidRPr="004B6D90" w:rsidRDefault="00762135">
            <w:pPr>
              <w:pStyle w:val="TableParagraph"/>
              <w:spacing w:before="6" w:line="237" w:lineRule="auto"/>
              <w:ind w:right="315"/>
              <w:rPr>
                <w:rFonts w:ascii="Arial" w:hAnsi="Arial" w:cs="Arial"/>
                <w:b/>
                <w:sz w:val="20"/>
                <w:szCs w:val="20"/>
              </w:rPr>
            </w:pPr>
            <w:r w:rsidRPr="004B6D90">
              <w:rPr>
                <w:rFonts w:ascii="Arial" w:hAnsi="Arial" w:cs="Arial"/>
                <w:b/>
                <w:sz w:val="20"/>
                <w:szCs w:val="20"/>
              </w:rPr>
              <w:t>2.</w:t>
            </w:r>
            <w:r w:rsidRPr="004B6D90">
              <w:rPr>
                <w:rFonts w:ascii="Arial" w:hAnsi="Arial" w:cs="Arial"/>
                <w:b/>
                <w:spacing w:val="-7"/>
                <w:sz w:val="20"/>
                <w:szCs w:val="20"/>
              </w:rPr>
              <w:t xml:space="preserve"> </w:t>
            </w:r>
            <w:r w:rsidRPr="004B6D90">
              <w:rPr>
                <w:rFonts w:ascii="Arial" w:hAnsi="Arial" w:cs="Arial"/>
                <w:b/>
                <w:sz w:val="20"/>
                <w:szCs w:val="20"/>
              </w:rPr>
              <w:t>Is</w:t>
            </w:r>
            <w:r w:rsidRPr="004B6D90">
              <w:rPr>
                <w:rFonts w:ascii="Arial" w:hAnsi="Arial" w:cs="Arial"/>
                <w:b/>
                <w:spacing w:val="-7"/>
                <w:sz w:val="20"/>
                <w:szCs w:val="20"/>
              </w:rPr>
              <w:t xml:space="preserve"> </w:t>
            </w:r>
            <w:r w:rsidRPr="004B6D90">
              <w:rPr>
                <w:rFonts w:ascii="Arial" w:hAnsi="Arial" w:cs="Arial"/>
                <w:b/>
                <w:sz w:val="20"/>
                <w:szCs w:val="20"/>
              </w:rPr>
              <w:t>the</w:t>
            </w:r>
            <w:r w:rsidRPr="004B6D90">
              <w:rPr>
                <w:rFonts w:ascii="Arial" w:hAnsi="Arial" w:cs="Arial"/>
                <w:b/>
                <w:spacing w:val="-8"/>
                <w:sz w:val="20"/>
                <w:szCs w:val="20"/>
              </w:rPr>
              <w:t xml:space="preserve"> </w:t>
            </w:r>
            <w:r w:rsidRPr="004B6D90">
              <w:rPr>
                <w:rFonts w:ascii="Arial" w:hAnsi="Arial" w:cs="Arial"/>
                <w:b/>
                <w:sz w:val="20"/>
                <w:szCs w:val="20"/>
              </w:rPr>
              <w:t>abstract</w:t>
            </w:r>
            <w:r w:rsidRPr="004B6D90">
              <w:rPr>
                <w:rFonts w:ascii="Arial" w:hAnsi="Arial" w:cs="Arial"/>
                <w:b/>
                <w:spacing w:val="-7"/>
                <w:sz w:val="20"/>
                <w:szCs w:val="20"/>
              </w:rPr>
              <w:t xml:space="preserve"> </w:t>
            </w:r>
            <w:r w:rsidRPr="004B6D90">
              <w:rPr>
                <w:rFonts w:ascii="Arial" w:hAnsi="Arial" w:cs="Arial"/>
                <w:b/>
                <w:sz w:val="20"/>
                <w:szCs w:val="20"/>
              </w:rPr>
              <w:t>of</w:t>
            </w:r>
            <w:r w:rsidRPr="004B6D90">
              <w:rPr>
                <w:rFonts w:ascii="Arial" w:hAnsi="Arial" w:cs="Arial"/>
                <w:b/>
                <w:spacing w:val="-7"/>
                <w:sz w:val="20"/>
                <w:szCs w:val="20"/>
              </w:rPr>
              <w:t xml:space="preserve"> </w:t>
            </w:r>
            <w:r w:rsidRPr="004B6D90">
              <w:rPr>
                <w:rFonts w:ascii="Arial" w:hAnsi="Arial" w:cs="Arial"/>
                <w:b/>
                <w:sz w:val="20"/>
                <w:szCs w:val="20"/>
              </w:rPr>
              <w:t>the</w:t>
            </w:r>
            <w:r w:rsidRPr="004B6D90">
              <w:rPr>
                <w:rFonts w:ascii="Arial" w:hAnsi="Arial" w:cs="Arial"/>
                <w:b/>
                <w:spacing w:val="-6"/>
                <w:sz w:val="20"/>
                <w:szCs w:val="20"/>
              </w:rPr>
              <w:t xml:space="preserve"> </w:t>
            </w:r>
            <w:r w:rsidRPr="004B6D90">
              <w:rPr>
                <w:rFonts w:ascii="Arial" w:hAnsi="Arial" w:cs="Arial"/>
                <w:b/>
                <w:sz w:val="20"/>
                <w:szCs w:val="20"/>
              </w:rPr>
              <w:t xml:space="preserve">article </w:t>
            </w:r>
            <w:r w:rsidRPr="004B6D90">
              <w:rPr>
                <w:rFonts w:ascii="Arial" w:hAnsi="Arial" w:cs="Arial"/>
                <w:b/>
                <w:spacing w:val="-2"/>
                <w:sz w:val="20"/>
                <w:szCs w:val="20"/>
              </w:rPr>
              <w:t>comprehensive?</w:t>
            </w:r>
          </w:p>
          <w:p w14:paraId="24D72212" w14:textId="77777777" w:rsidR="00413AE8" w:rsidRPr="004B6D90" w:rsidRDefault="00762135">
            <w:pPr>
              <w:pStyle w:val="TableParagraph"/>
              <w:spacing w:line="270" w:lineRule="exact"/>
              <w:rPr>
                <w:rFonts w:ascii="Arial" w:hAnsi="Arial" w:cs="Arial"/>
                <w:sz w:val="20"/>
                <w:szCs w:val="20"/>
              </w:rPr>
            </w:pPr>
            <w:r w:rsidRPr="004B6D90">
              <w:rPr>
                <w:rFonts w:ascii="Arial" w:hAnsi="Arial" w:cs="Arial"/>
                <w:color w:val="404040"/>
                <w:sz w:val="20"/>
                <w:szCs w:val="20"/>
              </w:rPr>
              <w:t>Rating</w:t>
            </w:r>
            <w:r w:rsidRPr="004B6D90">
              <w:rPr>
                <w:rFonts w:ascii="Arial" w:hAnsi="Arial" w:cs="Arial"/>
                <w:color w:val="404040"/>
                <w:spacing w:val="-4"/>
                <w:sz w:val="20"/>
                <w:szCs w:val="20"/>
              </w:rPr>
              <w:t xml:space="preserve"> </w:t>
            </w:r>
            <w:r w:rsidRPr="004B6D90">
              <w:rPr>
                <w:rFonts w:ascii="Arial" w:hAnsi="Arial" w:cs="Arial"/>
                <w:color w:val="404040"/>
                <w:spacing w:val="-2"/>
                <w:sz w:val="20"/>
                <w:szCs w:val="20"/>
              </w:rPr>
              <w:t>Scale:</w:t>
            </w:r>
          </w:p>
          <w:p w14:paraId="6C42CDE0" w14:textId="77777777" w:rsidR="00413AE8" w:rsidRPr="004B6D90" w:rsidRDefault="00762135">
            <w:pPr>
              <w:pStyle w:val="TableParagraph"/>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59E0F333"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25DEC9DD" w14:textId="77777777" w:rsidR="00413AE8" w:rsidRPr="004B6D90" w:rsidRDefault="00413AE8">
            <w:pPr>
              <w:pStyle w:val="TableParagraph"/>
              <w:ind w:left="0"/>
              <w:rPr>
                <w:rFonts w:ascii="Arial" w:hAnsi="Arial" w:cs="Arial"/>
                <w:sz w:val="20"/>
                <w:szCs w:val="20"/>
              </w:rPr>
            </w:pPr>
          </w:p>
        </w:tc>
      </w:tr>
      <w:tr w:rsidR="00413AE8" w:rsidRPr="004B6D90" w14:paraId="1B3951A9" w14:textId="77777777">
        <w:trPr>
          <w:trHeight w:val="1672"/>
        </w:trPr>
        <w:tc>
          <w:tcPr>
            <w:tcW w:w="4631" w:type="dxa"/>
          </w:tcPr>
          <w:p w14:paraId="7916BB1D" w14:textId="77777777" w:rsidR="00413AE8" w:rsidRPr="004B6D90" w:rsidRDefault="00762135">
            <w:pPr>
              <w:pStyle w:val="TableParagraph"/>
              <w:spacing w:before="10" w:line="230" w:lineRule="auto"/>
              <w:ind w:right="315"/>
              <w:rPr>
                <w:rFonts w:ascii="Arial" w:hAnsi="Arial" w:cs="Arial"/>
                <w:sz w:val="20"/>
                <w:szCs w:val="20"/>
              </w:rPr>
            </w:pPr>
            <w:r w:rsidRPr="004B6D90">
              <w:rPr>
                <w:rFonts w:ascii="Arial" w:hAnsi="Arial" w:cs="Arial"/>
                <w:b/>
                <w:sz w:val="20"/>
                <w:szCs w:val="20"/>
              </w:rPr>
              <w:t>3.</w:t>
            </w:r>
            <w:r w:rsidRPr="004B6D90">
              <w:rPr>
                <w:rFonts w:ascii="Arial" w:hAnsi="Arial" w:cs="Arial"/>
                <w:b/>
                <w:spacing w:val="-8"/>
                <w:sz w:val="20"/>
                <w:szCs w:val="20"/>
              </w:rPr>
              <w:t xml:space="preserve"> </w:t>
            </w:r>
            <w:r w:rsidRPr="004B6D90">
              <w:rPr>
                <w:rFonts w:ascii="Arial" w:hAnsi="Arial" w:cs="Arial"/>
                <w:b/>
                <w:sz w:val="20"/>
                <w:szCs w:val="20"/>
              </w:rPr>
              <w:t>Are</w:t>
            </w:r>
            <w:r w:rsidRPr="004B6D90">
              <w:rPr>
                <w:rFonts w:ascii="Arial" w:hAnsi="Arial" w:cs="Arial"/>
                <w:b/>
                <w:spacing w:val="-9"/>
                <w:sz w:val="20"/>
                <w:szCs w:val="20"/>
              </w:rPr>
              <w:t xml:space="preserve"> </w:t>
            </w:r>
            <w:r w:rsidRPr="004B6D90">
              <w:rPr>
                <w:rFonts w:ascii="Arial" w:hAnsi="Arial" w:cs="Arial"/>
                <w:b/>
                <w:sz w:val="20"/>
                <w:szCs w:val="20"/>
              </w:rPr>
              <w:t>the</w:t>
            </w:r>
            <w:r w:rsidRPr="004B6D90">
              <w:rPr>
                <w:rFonts w:ascii="Arial" w:hAnsi="Arial" w:cs="Arial"/>
                <w:b/>
                <w:spacing w:val="-8"/>
                <w:sz w:val="20"/>
                <w:szCs w:val="20"/>
              </w:rPr>
              <w:t xml:space="preserve"> </w:t>
            </w:r>
            <w:r w:rsidRPr="004B6D90">
              <w:rPr>
                <w:rFonts w:ascii="Arial" w:hAnsi="Arial" w:cs="Arial"/>
                <w:b/>
                <w:sz w:val="20"/>
                <w:szCs w:val="20"/>
              </w:rPr>
              <w:t>keywords</w:t>
            </w:r>
            <w:r w:rsidRPr="004B6D90">
              <w:rPr>
                <w:rFonts w:ascii="Arial" w:hAnsi="Arial" w:cs="Arial"/>
                <w:b/>
                <w:spacing w:val="-8"/>
                <w:sz w:val="20"/>
                <w:szCs w:val="20"/>
              </w:rPr>
              <w:t xml:space="preserve"> </w:t>
            </w:r>
            <w:r w:rsidRPr="004B6D90">
              <w:rPr>
                <w:rFonts w:ascii="Arial" w:hAnsi="Arial" w:cs="Arial"/>
                <w:b/>
                <w:sz w:val="20"/>
                <w:szCs w:val="20"/>
              </w:rPr>
              <w:t>appropriate</w:t>
            </w:r>
            <w:r w:rsidRPr="004B6D90">
              <w:rPr>
                <w:rFonts w:ascii="Arial" w:hAnsi="Arial" w:cs="Arial"/>
                <w:b/>
                <w:spacing w:val="-9"/>
                <w:sz w:val="20"/>
                <w:szCs w:val="20"/>
              </w:rPr>
              <w:t xml:space="preserve"> </w:t>
            </w:r>
            <w:r w:rsidRPr="004B6D90">
              <w:rPr>
                <w:rFonts w:ascii="Arial" w:hAnsi="Arial" w:cs="Arial"/>
                <w:b/>
                <w:sz w:val="20"/>
                <w:szCs w:val="20"/>
              </w:rPr>
              <w:t xml:space="preserve">and useful? </w:t>
            </w:r>
            <w:r w:rsidRPr="004B6D90">
              <w:rPr>
                <w:rFonts w:ascii="Arial" w:hAnsi="Arial" w:cs="Arial"/>
                <w:color w:val="404040"/>
                <w:sz w:val="20"/>
                <w:szCs w:val="20"/>
              </w:rPr>
              <w:t>Rating Scale:</w:t>
            </w:r>
          </w:p>
          <w:p w14:paraId="781552AD" w14:textId="77777777" w:rsidR="00413AE8" w:rsidRPr="004B6D90" w:rsidRDefault="00762135">
            <w:pPr>
              <w:pStyle w:val="TableParagraph"/>
              <w:spacing w:before="4"/>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65119C86"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6FAEAD40" w14:textId="77777777" w:rsidR="00413AE8" w:rsidRPr="004B6D90" w:rsidRDefault="00413AE8">
            <w:pPr>
              <w:pStyle w:val="TableParagraph"/>
              <w:ind w:left="0"/>
              <w:rPr>
                <w:rFonts w:ascii="Arial" w:hAnsi="Arial" w:cs="Arial"/>
                <w:sz w:val="20"/>
                <w:szCs w:val="20"/>
              </w:rPr>
            </w:pPr>
          </w:p>
        </w:tc>
      </w:tr>
      <w:tr w:rsidR="00413AE8" w:rsidRPr="004B6D90" w14:paraId="6880A20F" w14:textId="77777777">
        <w:trPr>
          <w:trHeight w:val="1674"/>
        </w:trPr>
        <w:tc>
          <w:tcPr>
            <w:tcW w:w="4631" w:type="dxa"/>
          </w:tcPr>
          <w:p w14:paraId="00FE78F8" w14:textId="77777777" w:rsidR="00413AE8" w:rsidRPr="004B6D90" w:rsidRDefault="00762135">
            <w:pPr>
              <w:pStyle w:val="TableParagraph"/>
              <w:spacing w:before="8" w:line="235" w:lineRule="auto"/>
              <w:ind w:right="315"/>
              <w:rPr>
                <w:rFonts w:ascii="Arial" w:hAnsi="Arial" w:cs="Arial"/>
                <w:sz w:val="20"/>
                <w:szCs w:val="20"/>
              </w:rPr>
            </w:pPr>
            <w:r w:rsidRPr="004B6D90">
              <w:rPr>
                <w:rFonts w:ascii="Arial" w:hAnsi="Arial" w:cs="Arial"/>
                <w:b/>
                <w:sz w:val="20"/>
                <w:szCs w:val="20"/>
              </w:rPr>
              <w:t>4.</w:t>
            </w:r>
            <w:r w:rsidRPr="004B6D90">
              <w:rPr>
                <w:rFonts w:ascii="Arial" w:hAnsi="Arial" w:cs="Arial"/>
                <w:b/>
                <w:spacing w:val="-7"/>
                <w:sz w:val="20"/>
                <w:szCs w:val="20"/>
              </w:rPr>
              <w:t xml:space="preserve"> </w:t>
            </w:r>
            <w:r w:rsidRPr="004B6D90">
              <w:rPr>
                <w:rFonts w:ascii="Arial" w:hAnsi="Arial" w:cs="Arial"/>
                <w:b/>
                <w:sz w:val="20"/>
                <w:szCs w:val="20"/>
              </w:rPr>
              <w:t>Is</w:t>
            </w:r>
            <w:r w:rsidRPr="004B6D90">
              <w:rPr>
                <w:rFonts w:ascii="Arial" w:hAnsi="Arial" w:cs="Arial"/>
                <w:b/>
                <w:spacing w:val="-7"/>
                <w:sz w:val="20"/>
                <w:szCs w:val="20"/>
              </w:rPr>
              <w:t xml:space="preserve"> </w:t>
            </w:r>
            <w:r w:rsidRPr="004B6D90">
              <w:rPr>
                <w:rFonts w:ascii="Arial" w:hAnsi="Arial" w:cs="Arial"/>
                <w:b/>
                <w:sz w:val="20"/>
                <w:szCs w:val="20"/>
              </w:rPr>
              <w:t>the</w:t>
            </w:r>
            <w:r w:rsidRPr="004B6D90">
              <w:rPr>
                <w:rFonts w:ascii="Arial" w:hAnsi="Arial" w:cs="Arial"/>
                <w:b/>
                <w:spacing w:val="-8"/>
                <w:sz w:val="20"/>
                <w:szCs w:val="20"/>
              </w:rPr>
              <w:t xml:space="preserve"> </w:t>
            </w:r>
            <w:r w:rsidRPr="004B6D90">
              <w:rPr>
                <w:rFonts w:ascii="Arial" w:hAnsi="Arial" w:cs="Arial"/>
                <w:b/>
                <w:sz w:val="20"/>
                <w:szCs w:val="20"/>
              </w:rPr>
              <w:t>background</w:t>
            </w:r>
            <w:r w:rsidRPr="004B6D90">
              <w:rPr>
                <w:rFonts w:ascii="Arial" w:hAnsi="Arial" w:cs="Arial"/>
                <w:b/>
                <w:spacing w:val="-7"/>
                <w:sz w:val="20"/>
                <w:szCs w:val="20"/>
              </w:rPr>
              <w:t xml:space="preserve"> </w:t>
            </w:r>
            <w:r w:rsidRPr="004B6D90">
              <w:rPr>
                <w:rFonts w:ascii="Arial" w:hAnsi="Arial" w:cs="Arial"/>
                <w:b/>
                <w:sz w:val="20"/>
                <w:szCs w:val="20"/>
              </w:rPr>
              <w:t>information</w:t>
            </w:r>
            <w:r w:rsidRPr="004B6D90">
              <w:rPr>
                <w:rFonts w:ascii="Arial" w:hAnsi="Arial" w:cs="Arial"/>
                <w:b/>
                <w:spacing w:val="-7"/>
                <w:sz w:val="20"/>
                <w:szCs w:val="20"/>
              </w:rPr>
              <w:t xml:space="preserve"> </w:t>
            </w:r>
            <w:r w:rsidRPr="004B6D90">
              <w:rPr>
                <w:rFonts w:ascii="Arial" w:hAnsi="Arial" w:cs="Arial"/>
                <w:b/>
                <w:sz w:val="20"/>
                <w:szCs w:val="20"/>
              </w:rPr>
              <w:t>of</w:t>
            </w:r>
            <w:r w:rsidRPr="004B6D90">
              <w:rPr>
                <w:rFonts w:ascii="Arial" w:hAnsi="Arial" w:cs="Arial"/>
                <w:b/>
                <w:spacing w:val="-6"/>
                <w:sz w:val="20"/>
                <w:szCs w:val="20"/>
              </w:rPr>
              <w:t xml:space="preserve"> </w:t>
            </w:r>
            <w:r w:rsidRPr="004B6D90">
              <w:rPr>
                <w:rFonts w:ascii="Arial" w:hAnsi="Arial" w:cs="Arial"/>
                <w:b/>
                <w:sz w:val="20"/>
                <w:szCs w:val="20"/>
              </w:rPr>
              <w:t xml:space="preserve">the paper sufficient and well organized? </w:t>
            </w:r>
            <w:r w:rsidRPr="004B6D90">
              <w:rPr>
                <w:rFonts w:ascii="Arial" w:hAnsi="Arial" w:cs="Arial"/>
                <w:color w:val="404040"/>
                <w:sz w:val="20"/>
                <w:szCs w:val="20"/>
              </w:rPr>
              <w:t>Rating Scale:</w:t>
            </w:r>
          </w:p>
          <w:p w14:paraId="3D737AE4" w14:textId="77777777" w:rsidR="00413AE8" w:rsidRPr="004B6D90" w:rsidRDefault="00762135">
            <w:pPr>
              <w:pStyle w:val="TableParagraph"/>
              <w:spacing w:before="2"/>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123E4A88"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7ABE1034" w14:textId="77777777" w:rsidR="00413AE8" w:rsidRPr="004B6D90" w:rsidRDefault="00413AE8">
            <w:pPr>
              <w:pStyle w:val="TableParagraph"/>
              <w:ind w:left="0"/>
              <w:rPr>
                <w:rFonts w:ascii="Arial" w:hAnsi="Arial" w:cs="Arial"/>
                <w:sz w:val="20"/>
                <w:szCs w:val="20"/>
              </w:rPr>
            </w:pPr>
          </w:p>
        </w:tc>
      </w:tr>
      <w:tr w:rsidR="00413AE8" w:rsidRPr="004B6D90" w14:paraId="4867876B" w14:textId="77777777">
        <w:trPr>
          <w:trHeight w:val="1675"/>
        </w:trPr>
        <w:tc>
          <w:tcPr>
            <w:tcW w:w="4631" w:type="dxa"/>
          </w:tcPr>
          <w:p w14:paraId="29D60D5D" w14:textId="77777777" w:rsidR="00413AE8" w:rsidRPr="004B6D90" w:rsidRDefault="00762135">
            <w:pPr>
              <w:pStyle w:val="TableParagraph"/>
              <w:spacing w:before="3"/>
              <w:rPr>
                <w:rFonts w:ascii="Arial" w:hAnsi="Arial" w:cs="Arial"/>
                <w:b/>
                <w:sz w:val="20"/>
                <w:szCs w:val="20"/>
              </w:rPr>
            </w:pPr>
            <w:r w:rsidRPr="004B6D90">
              <w:rPr>
                <w:rFonts w:ascii="Arial" w:hAnsi="Arial" w:cs="Arial"/>
                <w:b/>
                <w:sz w:val="20"/>
                <w:szCs w:val="20"/>
              </w:rPr>
              <w:t>5.</w:t>
            </w:r>
            <w:r w:rsidRPr="004B6D90">
              <w:rPr>
                <w:rFonts w:ascii="Arial" w:hAnsi="Arial" w:cs="Arial"/>
                <w:b/>
                <w:spacing w:val="-10"/>
                <w:sz w:val="20"/>
                <w:szCs w:val="20"/>
              </w:rPr>
              <w:t xml:space="preserve"> </w:t>
            </w:r>
            <w:r w:rsidRPr="004B6D90">
              <w:rPr>
                <w:rFonts w:ascii="Arial" w:hAnsi="Arial" w:cs="Arial"/>
                <w:b/>
                <w:sz w:val="20"/>
                <w:szCs w:val="20"/>
              </w:rPr>
              <w:t>Are</w:t>
            </w:r>
            <w:r w:rsidRPr="004B6D90">
              <w:rPr>
                <w:rFonts w:ascii="Arial" w:hAnsi="Arial" w:cs="Arial"/>
                <w:b/>
                <w:spacing w:val="-11"/>
                <w:sz w:val="20"/>
                <w:szCs w:val="20"/>
              </w:rPr>
              <w:t xml:space="preserve"> </w:t>
            </w:r>
            <w:r w:rsidRPr="004B6D90">
              <w:rPr>
                <w:rFonts w:ascii="Arial" w:hAnsi="Arial" w:cs="Arial"/>
                <w:b/>
                <w:sz w:val="20"/>
                <w:szCs w:val="20"/>
              </w:rPr>
              <w:t>the</w:t>
            </w:r>
            <w:r w:rsidRPr="004B6D90">
              <w:rPr>
                <w:rFonts w:ascii="Arial" w:hAnsi="Arial" w:cs="Arial"/>
                <w:b/>
                <w:spacing w:val="-10"/>
                <w:sz w:val="20"/>
                <w:szCs w:val="20"/>
              </w:rPr>
              <w:t xml:space="preserve"> </w:t>
            </w:r>
            <w:r w:rsidRPr="004B6D90">
              <w:rPr>
                <w:rFonts w:ascii="Arial" w:hAnsi="Arial" w:cs="Arial"/>
                <w:b/>
                <w:sz w:val="20"/>
                <w:szCs w:val="20"/>
              </w:rPr>
              <w:t>research</w:t>
            </w:r>
            <w:r w:rsidRPr="004B6D90">
              <w:rPr>
                <w:rFonts w:ascii="Arial" w:hAnsi="Arial" w:cs="Arial"/>
                <w:b/>
                <w:spacing w:val="-10"/>
                <w:sz w:val="20"/>
                <w:szCs w:val="20"/>
              </w:rPr>
              <w:t xml:space="preserve"> </w:t>
            </w:r>
            <w:r w:rsidRPr="004B6D90">
              <w:rPr>
                <w:rFonts w:ascii="Arial" w:hAnsi="Arial" w:cs="Arial"/>
                <w:b/>
                <w:sz w:val="20"/>
                <w:szCs w:val="20"/>
              </w:rPr>
              <w:t>objectives/hypotheses clearly stated?</w:t>
            </w:r>
          </w:p>
          <w:p w14:paraId="13CB828D" w14:textId="77777777" w:rsidR="00413AE8" w:rsidRPr="004B6D90" w:rsidRDefault="00762135">
            <w:pPr>
              <w:pStyle w:val="TableParagraph"/>
              <w:spacing w:line="269" w:lineRule="exact"/>
              <w:rPr>
                <w:rFonts w:ascii="Arial" w:hAnsi="Arial" w:cs="Arial"/>
                <w:sz w:val="20"/>
                <w:szCs w:val="20"/>
              </w:rPr>
            </w:pPr>
            <w:r w:rsidRPr="004B6D90">
              <w:rPr>
                <w:rFonts w:ascii="Arial" w:hAnsi="Arial" w:cs="Arial"/>
                <w:color w:val="404040"/>
                <w:sz w:val="20"/>
                <w:szCs w:val="20"/>
              </w:rPr>
              <w:t>Rating</w:t>
            </w:r>
            <w:r w:rsidRPr="004B6D90">
              <w:rPr>
                <w:rFonts w:ascii="Arial" w:hAnsi="Arial" w:cs="Arial"/>
                <w:color w:val="404040"/>
                <w:spacing w:val="-4"/>
                <w:sz w:val="20"/>
                <w:szCs w:val="20"/>
              </w:rPr>
              <w:t xml:space="preserve"> </w:t>
            </w:r>
            <w:r w:rsidRPr="004B6D90">
              <w:rPr>
                <w:rFonts w:ascii="Arial" w:hAnsi="Arial" w:cs="Arial"/>
                <w:color w:val="404040"/>
                <w:spacing w:val="-2"/>
                <w:sz w:val="20"/>
                <w:szCs w:val="20"/>
              </w:rPr>
              <w:t>Scale:</w:t>
            </w:r>
          </w:p>
          <w:p w14:paraId="015C25EE" w14:textId="77777777" w:rsidR="00413AE8" w:rsidRPr="004B6D90" w:rsidRDefault="00762135">
            <w:pPr>
              <w:pStyle w:val="TableParagraph"/>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4727D29C"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5DC77886" w14:textId="77777777" w:rsidR="00413AE8" w:rsidRPr="004B6D90" w:rsidRDefault="00413AE8">
            <w:pPr>
              <w:pStyle w:val="TableParagraph"/>
              <w:ind w:left="0"/>
              <w:rPr>
                <w:rFonts w:ascii="Arial" w:hAnsi="Arial" w:cs="Arial"/>
                <w:sz w:val="20"/>
                <w:szCs w:val="20"/>
              </w:rPr>
            </w:pPr>
          </w:p>
        </w:tc>
      </w:tr>
      <w:tr w:rsidR="00413AE8" w:rsidRPr="004B6D90" w14:paraId="042E4D04" w14:textId="77777777">
        <w:trPr>
          <w:trHeight w:val="1672"/>
        </w:trPr>
        <w:tc>
          <w:tcPr>
            <w:tcW w:w="4631" w:type="dxa"/>
          </w:tcPr>
          <w:p w14:paraId="46C2EC70" w14:textId="77777777" w:rsidR="00413AE8" w:rsidRPr="004B6D90" w:rsidRDefault="00762135">
            <w:pPr>
              <w:pStyle w:val="TableParagraph"/>
              <w:spacing w:before="10" w:line="230" w:lineRule="auto"/>
              <w:ind w:right="125"/>
              <w:rPr>
                <w:rFonts w:ascii="Arial" w:hAnsi="Arial" w:cs="Arial"/>
                <w:sz w:val="20"/>
                <w:szCs w:val="20"/>
              </w:rPr>
            </w:pPr>
            <w:r w:rsidRPr="004B6D90">
              <w:rPr>
                <w:rFonts w:ascii="Arial" w:hAnsi="Arial" w:cs="Arial"/>
                <w:b/>
                <w:sz w:val="20"/>
                <w:szCs w:val="20"/>
              </w:rPr>
              <w:lastRenderedPageBreak/>
              <w:t>6.</w:t>
            </w:r>
            <w:r w:rsidRPr="004B6D90">
              <w:rPr>
                <w:rFonts w:ascii="Arial" w:hAnsi="Arial" w:cs="Arial"/>
                <w:b/>
                <w:spacing w:val="-6"/>
                <w:sz w:val="20"/>
                <w:szCs w:val="20"/>
              </w:rPr>
              <w:t xml:space="preserve"> </w:t>
            </w:r>
            <w:r w:rsidRPr="004B6D90">
              <w:rPr>
                <w:rFonts w:ascii="Arial" w:hAnsi="Arial" w:cs="Arial"/>
                <w:b/>
                <w:sz w:val="20"/>
                <w:szCs w:val="20"/>
              </w:rPr>
              <w:t>Is</w:t>
            </w:r>
            <w:r w:rsidRPr="004B6D90">
              <w:rPr>
                <w:rFonts w:ascii="Arial" w:hAnsi="Arial" w:cs="Arial"/>
                <w:b/>
                <w:spacing w:val="-6"/>
                <w:sz w:val="20"/>
                <w:szCs w:val="20"/>
              </w:rPr>
              <w:t xml:space="preserve"> </w:t>
            </w:r>
            <w:r w:rsidRPr="004B6D90">
              <w:rPr>
                <w:rFonts w:ascii="Arial" w:hAnsi="Arial" w:cs="Arial"/>
                <w:b/>
                <w:sz w:val="20"/>
                <w:szCs w:val="20"/>
              </w:rPr>
              <w:t>the</w:t>
            </w:r>
            <w:r w:rsidRPr="004B6D90">
              <w:rPr>
                <w:rFonts w:ascii="Arial" w:hAnsi="Arial" w:cs="Arial"/>
                <w:b/>
                <w:spacing w:val="-7"/>
                <w:sz w:val="20"/>
                <w:szCs w:val="20"/>
              </w:rPr>
              <w:t xml:space="preserve"> </w:t>
            </w:r>
            <w:r w:rsidRPr="004B6D90">
              <w:rPr>
                <w:rFonts w:ascii="Arial" w:hAnsi="Arial" w:cs="Arial"/>
                <w:b/>
                <w:sz w:val="20"/>
                <w:szCs w:val="20"/>
              </w:rPr>
              <w:t>literature</w:t>
            </w:r>
            <w:r w:rsidRPr="004B6D90">
              <w:rPr>
                <w:rFonts w:ascii="Arial" w:hAnsi="Arial" w:cs="Arial"/>
                <w:b/>
                <w:spacing w:val="-7"/>
                <w:sz w:val="20"/>
                <w:szCs w:val="20"/>
              </w:rPr>
              <w:t xml:space="preserve"> </w:t>
            </w:r>
            <w:r w:rsidRPr="004B6D90">
              <w:rPr>
                <w:rFonts w:ascii="Arial" w:hAnsi="Arial" w:cs="Arial"/>
                <w:b/>
                <w:sz w:val="20"/>
                <w:szCs w:val="20"/>
              </w:rPr>
              <w:t>review</w:t>
            </w:r>
            <w:r w:rsidRPr="004B6D90">
              <w:rPr>
                <w:rFonts w:ascii="Arial" w:hAnsi="Arial" w:cs="Arial"/>
                <w:b/>
                <w:spacing w:val="-5"/>
                <w:sz w:val="20"/>
                <w:szCs w:val="20"/>
              </w:rPr>
              <w:t xml:space="preserve"> </w:t>
            </w:r>
            <w:r w:rsidRPr="004B6D90">
              <w:rPr>
                <w:rFonts w:ascii="Arial" w:hAnsi="Arial" w:cs="Arial"/>
                <w:b/>
                <w:sz w:val="20"/>
                <w:szCs w:val="20"/>
              </w:rPr>
              <w:t>relevant</w:t>
            </w:r>
            <w:r w:rsidRPr="004B6D90">
              <w:rPr>
                <w:rFonts w:ascii="Arial" w:hAnsi="Arial" w:cs="Arial"/>
                <w:b/>
                <w:spacing w:val="-6"/>
                <w:sz w:val="20"/>
                <w:szCs w:val="20"/>
              </w:rPr>
              <w:t xml:space="preserve"> </w:t>
            </w:r>
            <w:r w:rsidRPr="004B6D90">
              <w:rPr>
                <w:rFonts w:ascii="Arial" w:hAnsi="Arial" w:cs="Arial"/>
                <w:b/>
                <w:sz w:val="20"/>
                <w:szCs w:val="20"/>
              </w:rPr>
              <w:t>and</w:t>
            </w:r>
            <w:r w:rsidRPr="004B6D90">
              <w:rPr>
                <w:rFonts w:ascii="Arial" w:hAnsi="Arial" w:cs="Arial"/>
                <w:b/>
                <w:spacing w:val="-6"/>
                <w:sz w:val="20"/>
                <w:szCs w:val="20"/>
              </w:rPr>
              <w:t xml:space="preserve"> </w:t>
            </w:r>
            <w:r w:rsidRPr="004B6D90">
              <w:rPr>
                <w:rFonts w:ascii="Arial" w:hAnsi="Arial" w:cs="Arial"/>
                <w:b/>
                <w:sz w:val="20"/>
                <w:szCs w:val="20"/>
              </w:rPr>
              <w:t xml:space="preserve">up to date? </w:t>
            </w:r>
            <w:r w:rsidRPr="004B6D90">
              <w:rPr>
                <w:rFonts w:ascii="Arial" w:hAnsi="Arial" w:cs="Arial"/>
                <w:color w:val="404040"/>
                <w:sz w:val="20"/>
                <w:szCs w:val="20"/>
              </w:rPr>
              <w:t>Rating Scale:</w:t>
            </w:r>
          </w:p>
          <w:p w14:paraId="3EF552FD" w14:textId="77777777" w:rsidR="00413AE8" w:rsidRPr="004B6D90" w:rsidRDefault="00762135">
            <w:pPr>
              <w:pStyle w:val="TableParagraph"/>
              <w:spacing w:before="4"/>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647D86A1"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3EA2BCB5" w14:textId="77777777" w:rsidR="00413AE8" w:rsidRPr="004B6D90" w:rsidRDefault="00413AE8">
            <w:pPr>
              <w:pStyle w:val="TableParagraph"/>
              <w:ind w:left="0"/>
              <w:rPr>
                <w:rFonts w:ascii="Arial" w:hAnsi="Arial" w:cs="Arial"/>
                <w:sz w:val="20"/>
                <w:szCs w:val="20"/>
              </w:rPr>
            </w:pPr>
          </w:p>
        </w:tc>
      </w:tr>
      <w:tr w:rsidR="00413AE8" w:rsidRPr="004B6D90" w14:paraId="1C29E277" w14:textId="77777777">
        <w:trPr>
          <w:trHeight w:val="1674"/>
        </w:trPr>
        <w:tc>
          <w:tcPr>
            <w:tcW w:w="4631" w:type="dxa"/>
          </w:tcPr>
          <w:p w14:paraId="7F4D3D15" w14:textId="77777777" w:rsidR="00413AE8" w:rsidRPr="004B6D90" w:rsidRDefault="00762135">
            <w:pPr>
              <w:pStyle w:val="TableParagraph"/>
              <w:spacing w:before="8" w:line="235" w:lineRule="auto"/>
              <w:ind w:right="1180"/>
              <w:rPr>
                <w:rFonts w:ascii="Arial" w:hAnsi="Arial" w:cs="Arial"/>
                <w:sz w:val="20"/>
                <w:szCs w:val="20"/>
              </w:rPr>
            </w:pPr>
            <w:r w:rsidRPr="004B6D90">
              <w:rPr>
                <w:rFonts w:ascii="Arial" w:hAnsi="Arial" w:cs="Arial"/>
                <w:b/>
                <w:sz w:val="20"/>
                <w:szCs w:val="20"/>
              </w:rPr>
              <w:t>7.</w:t>
            </w:r>
            <w:r w:rsidRPr="004B6D90">
              <w:rPr>
                <w:rFonts w:ascii="Arial" w:hAnsi="Arial" w:cs="Arial"/>
                <w:b/>
                <w:spacing w:val="-10"/>
                <w:sz w:val="20"/>
                <w:szCs w:val="20"/>
              </w:rPr>
              <w:t xml:space="preserve"> </w:t>
            </w:r>
            <w:r w:rsidRPr="004B6D90">
              <w:rPr>
                <w:rFonts w:ascii="Arial" w:hAnsi="Arial" w:cs="Arial"/>
                <w:b/>
                <w:sz w:val="20"/>
                <w:szCs w:val="20"/>
              </w:rPr>
              <w:t>Is</w:t>
            </w:r>
            <w:r w:rsidRPr="004B6D90">
              <w:rPr>
                <w:rFonts w:ascii="Arial" w:hAnsi="Arial" w:cs="Arial"/>
                <w:b/>
                <w:spacing w:val="-10"/>
                <w:sz w:val="20"/>
                <w:szCs w:val="20"/>
              </w:rPr>
              <w:t xml:space="preserve"> </w:t>
            </w:r>
            <w:r w:rsidRPr="004B6D90">
              <w:rPr>
                <w:rFonts w:ascii="Arial" w:hAnsi="Arial" w:cs="Arial"/>
                <w:b/>
                <w:sz w:val="20"/>
                <w:szCs w:val="20"/>
              </w:rPr>
              <w:t>the</w:t>
            </w:r>
            <w:r w:rsidRPr="004B6D90">
              <w:rPr>
                <w:rFonts w:ascii="Arial" w:hAnsi="Arial" w:cs="Arial"/>
                <w:b/>
                <w:spacing w:val="-11"/>
                <w:sz w:val="20"/>
                <w:szCs w:val="20"/>
              </w:rPr>
              <w:t xml:space="preserve"> </w:t>
            </w:r>
            <w:r w:rsidRPr="004B6D90">
              <w:rPr>
                <w:rFonts w:ascii="Arial" w:hAnsi="Arial" w:cs="Arial"/>
                <w:b/>
                <w:sz w:val="20"/>
                <w:szCs w:val="20"/>
              </w:rPr>
              <w:t>research</w:t>
            </w:r>
            <w:r w:rsidRPr="004B6D90">
              <w:rPr>
                <w:rFonts w:ascii="Arial" w:hAnsi="Arial" w:cs="Arial"/>
                <w:b/>
                <w:spacing w:val="-8"/>
                <w:sz w:val="20"/>
                <w:szCs w:val="20"/>
              </w:rPr>
              <w:t xml:space="preserve"> </w:t>
            </w:r>
            <w:r w:rsidRPr="004B6D90">
              <w:rPr>
                <w:rFonts w:ascii="Arial" w:hAnsi="Arial" w:cs="Arial"/>
                <w:b/>
                <w:sz w:val="20"/>
                <w:szCs w:val="20"/>
              </w:rPr>
              <w:t xml:space="preserve">methodology appropriate for the study? </w:t>
            </w:r>
            <w:r w:rsidRPr="004B6D90">
              <w:rPr>
                <w:rFonts w:ascii="Arial" w:hAnsi="Arial" w:cs="Arial"/>
                <w:color w:val="404040"/>
                <w:sz w:val="20"/>
                <w:szCs w:val="20"/>
              </w:rPr>
              <w:t>Rating Scale:</w:t>
            </w:r>
          </w:p>
          <w:p w14:paraId="512D5C64" w14:textId="77777777" w:rsidR="00413AE8" w:rsidRPr="004B6D90" w:rsidRDefault="00762135">
            <w:pPr>
              <w:pStyle w:val="TableParagraph"/>
              <w:spacing w:before="2"/>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543E5BA4"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774E9152" w14:textId="77777777" w:rsidR="00413AE8" w:rsidRPr="004B6D90" w:rsidRDefault="00413AE8">
            <w:pPr>
              <w:pStyle w:val="TableParagraph"/>
              <w:ind w:left="0"/>
              <w:rPr>
                <w:rFonts w:ascii="Arial" w:hAnsi="Arial" w:cs="Arial"/>
                <w:sz w:val="20"/>
                <w:szCs w:val="20"/>
              </w:rPr>
            </w:pPr>
          </w:p>
        </w:tc>
      </w:tr>
      <w:tr w:rsidR="00413AE8" w:rsidRPr="004B6D90" w14:paraId="4AC11FA3" w14:textId="77777777">
        <w:trPr>
          <w:trHeight w:val="1672"/>
        </w:trPr>
        <w:tc>
          <w:tcPr>
            <w:tcW w:w="4631" w:type="dxa"/>
          </w:tcPr>
          <w:p w14:paraId="0DE1A375" w14:textId="77777777" w:rsidR="00413AE8" w:rsidRPr="004B6D90" w:rsidRDefault="00762135">
            <w:pPr>
              <w:pStyle w:val="TableParagraph"/>
              <w:spacing w:before="6" w:line="237" w:lineRule="auto"/>
              <w:ind w:right="125"/>
              <w:rPr>
                <w:rFonts w:ascii="Arial" w:hAnsi="Arial" w:cs="Arial"/>
                <w:b/>
                <w:sz w:val="20"/>
                <w:szCs w:val="20"/>
              </w:rPr>
            </w:pPr>
            <w:r w:rsidRPr="004B6D90">
              <w:rPr>
                <w:rFonts w:ascii="Arial" w:hAnsi="Arial" w:cs="Arial"/>
                <w:b/>
                <w:sz w:val="20"/>
                <w:szCs w:val="20"/>
              </w:rPr>
              <w:t>8.</w:t>
            </w:r>
            <w:r w:rsidRPr="004B6D90">
              <w:rPr>
                <w:rFonts w:ascii="Arial" w:hAnsi="Arial" w:cs="Arial"/>
                <w:b/>
                <w:spacing w:val="-9"/>
                <w:sz w:val="20"/>
                <w:szCs w:val="20"/>
              </w:rPr>
              <w:t xml:space="preserve"> </w:t>
            </w:r>
            <w:r w:rsidRPr="004B6D90">
              <w:rPr>
                <w:rFonts w:ascii="Arial" w:hAnsi="Arial" w:cs="Arial"/>
                <w:b/>
                <w:sz w:val="20"/>
                <w:szCs w:val="20"/>
              </w:rPr>
              <w:t>Were</w:t>
            </w:r>
            <w:r w:rsidRPr="004B6D90">
              <w:rPr>
                <w:rFonts w:ascii="Arial" w:hAnsi="Arial" w:cs="Arial"/>
                <w:b/>
                <w:spacing w:val="-8"/>
                <w:sz w:val="20"/>
                <w:szCs w:val="20"/>
              </w:rPr>
              <w:t xml:space="preserve"> </w:t>
            </w:r>
            <w:r w:rsidRPr="004B6D90">
              <w:rPr>
                <w:rFonts w:ascii="Arial" w:hAnsi="Arial" w:cs="Arial"/>
                <w:b/>
                <w:sz w:val="20"/>
                <w:szCs w:val="20"/>
              </w:rPr>
              <w:t>ethical</w:t>
            </w:r>
            <w:r w:rsidRPr="004B6D90">
              <w:rPr>
                <w:rFonts w:ascii="Arial" w:hAnsi="Arial" w:cs="Arial"/>
                <w:b/>
                <w:spacing w:val="-9"/>
                <w:sz w:val="20"/>
                <w:szCs w:val="20"/>
              </w:rPr>
              <w:t xml:space="preserve"> </w:t>
            </w:r>
            <w:r w:rsidRPr="004B6D90">
              <w:rPr>
                <w:rFonts w:ascii="Arial" w:hAnsi="Arial" w:cs="Arial"/>
                <w:b/>
                <w:sz w:val="20"/>
                <w:szCs w:val="20"/>
              </w:rPr>
              <w:t>issues</w:t>
            </w:r>
            <w:r w:rsidRPr="004B6D90">
              <w:rPr>
                <w:rFonts w:ascii="Arial" w:hAnsi="Arial" w:cs="Arial"/>
                <w:b/>
                <w:spacing w:val="-9"/>
                <w:sz w:val="20"/>
                <w:szCs w:val="20"/>
              </w:rPr>
              <w:t xml:space="preserve"> </w:t>
            </w:r>
            <w:r w:rsidRPr="004B6D90">
              <w:rPr>
                <w:rFonts w:ascii="Arial" w:hAnsi="Arial" w:cs="Arial"/>
                <w:b/>
                <w:sz w:val="20"/>
                <w:szCs w:val="20"/>
              </w:rPr>
              <w:t>properly</w:t>
            </w:r>
            <w:r w:rsidRPr="004B6D90">
              <w:rPr>
                <w:rFonts w:ascii="Arial" w:hAnsi="Arial" w:cs="Arial"/>
                <w:b/>
                <w:spacing w:val="-9"/>
                <w:sz w:val="20"/>
                <w:szCs w:val="20"/>
              </w:rPr>
              <w:t xml:space="preserve"> </w:t>
            </w:r>
            <w:r w:rsidRPr="004B6D90">
              <w:rPr>
                <w:rFonts w:ascii="Arial" w:hAnsi="Arial" w:cs="Arial"/>
                <w:b/>
                <w:sz w:val="20"/>
                <w:szCs w:val="20"/>
              </w:rPr>
              <w:t>addressed (if applicable)?</w:t>
            </w:r>
          </w:p>
          <w:p w14:paraId="24488A22" w14:textId="77777777" w:rsidR="00413AE8" w:rsidRPr="004B6D90" w:rsidRDefault="00762135">
            <w:pPr>
              <w:pStyle w:val="TableParagraph"/>
              <w:spacing w:line="270" w:lineRule="exact"/>
              <w:rPr>
                <w:rFonts w:ascii="Arial" w:hAnsi="Arial" w:cs="Arial"/>
                <w:sz w:val="20"/>
                <w:szCs w:val="20"/>
              </w:rPr>
            </w:pPr>
            <w:r w:rsidRPr="004B6D90">
              <w:rPr>
                <w:rFonts w:ascii="Arial" w:hAnsi="Arial" w:cs="Arial"/>
                <w:color w:val="404040"/>
                <w:sz w:val="20"/>
                <w:szCs w:val="20"/>
              </w:rPr>
              <w:t>Rating</w:t>
            </w:r>
            <w:r w:rsidRPr="004B6D90">
              <w:rPr>
                <w:rFonts w:ascii="Arial" w:hAnsi="Arial" w:cs="Arial"/>
                <w:color w:val="404040"/>
                <w:spacing w:val="-4"/>
                <w:sz w:val="20"/>
                <w:szCs w:val="20"/>
              </w:rPr>
              <w:t xml:space="preserve"> </w:t>
            </w:r>
            <w:r w:rsidRPr="004B6D90">
              <w:rPr>
                <w:rFonts w:ascii="Arial" w:hAnsi="Arial" w:cs="Arial"/>
                <w:color w:val="404040"/>
                <w:spacing w:val="-2"/>
                <w:sz w:val="20"/>
                <w:szCs w:val="20"/>
              </w:rPr>
              <w:t>Scale:</w:t>
            </w:r>
          </w:p>
          <w:p w14:paraId="0DE810E6" w14:textId="77777777" w:rsidR="00413AE8" w:rsidRPr="004B6D90" w:rsidRDefault="00762135">
            <w:pPr>
              <w:pStyle w:val="TableParagraph"/>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1ADCF32A"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29696129" w14:textId="77777777" w:rsidR="00413AE8" w:rsidRPr="004B6D90" w:rsidRDefault="00413AE8">
            <w:pPr>
              <w:pStyle w:val="TableParagraph"/>
              <w:ind w:left="0"/>
              <w:rPr>
                <w:rFonts w:ascii="Arial" w:hAnsi="Arial" w:cs="Arial"/>
                <w:sz w:val="20"/>
                <w:szCs w:val="20"/>
              </w:rPr>
            </w:pPr>
          </w:p>
        </w:tc>
      </w:tr>
      <w:tr w:rsidR="00413AE8" w:rsidRPr="004B6D90" w14:paraId="1EA72412" w14:textId="77777777">
        <w:trPr>
          <w:trHeight w:val="1396"/>
        </w:trPr>
        <w:tc>
          <w:tcPr>
            <w:tcW w:w="4631" w:type="dxa"/>
          </w:tcPr>
          <w:p w14:paraId="6DE77D77" w14:textId="77777777" w:rsidR="00413AE8" w:rsidRPr="004B6D90" w:rsidRDefault="00762135">
            <w:pPr>
              <w:pStyle w:val="TableParagraph"/>
              <w:spacing w:before="3" w:line="232" w:lineRule="auto"/>
              <w:rPr>
                <w:rFonts w:ascii="Arial" w:hAnsi="Arial" w:cs="Arial"/>
                <w:sz w:val="20"/>
                <w:szCs w:val="20"/>
              </w:rPr>
            </w:pPr>
            <w:r w:rsidRPr="004B6D90">
              <w:rPr>
                <w:rFonts w:ascii="Arial" w:hAnsi="Arial" w:cs="Arial"/>
                <w:b/>
                <w:sz w:val="20"/>
                <w:szCs w:val="20"/>
              </w:rPr>
              <w:t>9.</w:t>
            </w:r>
            <w:r w:rsidRPr="004B6D90">
              <w:rPr>
                <w:rFonts w:ascii="Arial" w:hAnsi="Arial" w:cs="Arial"/>
                <w:b/>
                <w:spacing w:val="-11"/>
                <w:sz w:val="20"/>
                <w:szCs w:val="20"/>
              </w:rPr>
              <w:t xml:space="preserve"> </w:t>
            </w:r>
            <w:r w:rsidRPr="004B6D90">
              <w:rPr>
                <w:rFonts w:ascii="Arial" w:hAnsi="Arial" w:cs="Arial"/>
                <w:b/>
                <w:sz w:val="20"/>
                <w:szCs w:val="20"/>
              </w:rPr>
              <w:t>Are</w:t>
            </w:r>
            <w:r w:rsidRPr="004B6D90">
              <w:rPr>
                <w:rFonts w:ascii="Arial" w:hAnsi="Arial" w:cs="Arial"/>
                <w:b/>
                <w:spacing w:val="-12"/>
                <w:sz w:val="20"/>
                <w:szCs w:val="20"/>
              </w:rPr>
              <w:t xml:space="preserve"> </w:t>
            </w:r>
            <w:r w:rsidRPr="004B6D90">
              <w:rPr>
                <w:rFonts w:ascii="Arial" w:hAnsi="Arial" w:cs="Arial"/>
                <w:b/>
                <w:sz w:val="20"/>
                <w:szCs w:val="20"/>
              </w:rPr>
              <w:t>the</w:t>
            </w:r>
            <w:r w:rsidRPr="004B6D90">
              <w:rPr>
                <w:rFonts w:ascii="Arial" w:hAnsi="Arial" w:cs="Arial"/>
                <w:b/>
                <w:spacing w:val="-10"/>
                <w:sz w:val="20"/>
                <w:szCs w:val="20"/>
              </w:rPr>
              <w:t xml:space="preserve"> </w:t>
            </w:r>
            <w:r w:rsidRPr="004B6D90">
              <w:rPr>
                <w:rFonts w:ascii="Arial" w:hAnsi="Arial" w:cs="Arial"/>
                <w:b/>
                <w:sz w:val="20"/>
                <w:szCs w:val="20"/>
              </w:rPr>
              <w:t>results</w:t>
            </w:r>
            <w:r w:rsidRPr="004B6D90">
              <w:rPr>
                <w:rFonts w:ascii="Arial" w:hAnsi="Arial" w:cs="Arial"/>
                <w:b/>
                <w:spacing w:val="-11"/>
                <w:sz w:val="20"/>
                <w:szCs w:val="20"/>
              </w:rPr>
              <w:t xml:space="preserve"> </w:t>
            </w:r>
            <w:r w:rsidRPr="004B6D90">
              <w:rPr>
                <w:rFonts w:ascii="Arial" w:hAnsi="Arial" w:cs="Arial"/>
                <w:b/>
                <w:sz w:val="20"/>
                <w:szCs w:val="20"/>
              </w:rPr>
              <w:t>presented</w:t>
            </w:r>
            <w:r w:rsidRPr="004B6D90">
              <w:rPr>
                <w:rFonts w:ascii="Arial" w:hAnsi="Arial" w:cs="Arial"/>
                <w:b/>
                <w:spacing w:val="-11"/>
                <w:sz w:val="20"/>
                <w:szCs w:val="20"/>
              </w:rPr>
              <w:t xml:space="preserve"> </w:t>
            </w:r>
            <w:r w:rsidRPr="004B6D90">
              <w:rPr>
                <w:rFonts w:ascii="Arial" w:hAnsi="Arial" w:cs="Arial"/>
                <w:b/>
                <w:sz w:val="20"/>
                <w:szCs w:val="20"/>
              </w:rPr>
              <w:t>clearly?</w:t>
            </w:r>
            <w:r w:rsidRPr="004B6D90">
              <w:rPr>
                <w:rFonts w:ascii="Arial" w:hAnsi="Arial" w:cs="Arial"/>
                <w:b/>
                <w:spacing w:val="40"/>
                <w:sz w:val="20"/>
                <w:szCs w:val="20"/>
              </w:rPr>
              <w:t xml:space="preserve"> </w:t>
            </w:r>
            <w:r w:rsidRPr="004B6D90">
              <w:rPr>
                <w:rFonts w:ascii="Arial" w:hAnsi="Arial" w:cs="Arial"/>
                <w:color w:val="404040"/>
                <w:sz w:val="20"/>
                <w:szCs w:val="20"/>
              </w:rPr>
              <w:t xml:space="preserve">Rating </w:t>
            </w:r>
            <w:r w:rsidRPr="004B6D90">
              <w:rPr>
                <w:rFonts w:ascii="Arial" w:hAnsi="Arial" w:cs="Arial"/>
                <w:color w:val="404040"/>
                <w:spacing w:val="-2"/>
                <w:sz w:val="20"/>
                <w:szCs w:val="20"/>
              </w:rPr>
              <w:t>Scale:</w:t>
            </w:r>
          </w:p>
          <w:p w14:paraId="64C5227C" w14:textId="77777777" w:rsidR="00413AE8" w:rsidRPr="004B6D90" w:rsidRDefault="00762135">
            <w:pPr>
              <w:pStyle w:val="TableParagraph"/>
              <w:spacing w:before="3"/>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79C8CA62"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2708FB8D" w14:textId="77777777" w:rsidR="00413AE8" w:rsidRPr="004B6D90" w:rsidRDefault="00413AE8">
            <w:pPr>
              <w:pStyle w:val="TableParagraph"/>
              <w:ind w:left="0"/>
              <w:rPr>
                <w:rFonts w:ascii="Arial" w:hAnsi="Arial" w:cs="Arial"/>
                <w:sz w:val="20"/>
                <w:szCs w:val="20"/>
              </w:rPr>
            </w:pPr>
          </w:p>
        </w:tc>
      </w:tr>
      <w:tr w:rsidR="00413AE8" w:rsidRPr="004B6D90" w14:paraId="2029F753" w14:textId="77777777">
        <w:trPr>
          <w:trHeight w:val="2225"/>
        </w:trPr>
        <w:tc>
          <w:tcPr>
            <w:tcW w:w="4631" w:type="dxa"/>
          </w:tcPr>
          <w:p w14:paraId="0D1F83D5" w14:textId="77777777" w:rsidR="00413AE8" w:rsidRPr="004B6D90" w:rsidRDefault="00762135">
            <w:pPr>
              <w:pStyle w:val="TableParagraph"/>
              <w:spacing w:before="6" w:line="237" w:lineRule="auto"/>
              <w:rPr>
                <w:rFonts w:ascii="Arial" w:hAnsi="Arial" w:cs="Arial"/>
                <w:b/>
                <w:sz w:val="20"/>
                <w:szCs w:val="20"/>
              </w:rPr>
            </w:pPr>
            <w:r w:rsidRPr="004B6D90">
              <w:rPr>
                <w:rFonts w:ascii="Arial" w:hAnsi="Arial" w:cs="Arial"/>
                <w:b/>
                <w:sz w:val="20"/>
                <w:szCs w:val="20"/>
              </w:rPr>
              <w:t>10.</w:t>
            </w:r>
            <w:r w:rsidRPr="004B6D90">
              <w:rPr>
                <w:rFonts w:ascii="Arial" w:hAnsi="Arial" w:cs="Arial"/>
                <w:b/>
                <w:spacing w:val="-8"/>
                <w:sz w:val="20"/>
                <w:szCs w:val="20"/>
              </w:rPr>
              <w:t xml:space="preserve"> </w:t>
            </w:r>
            <w:r w:rsidRPr="004B6D90">
              <w:rPr>
                <w:rFonts w:ascii="Arial" w:hAnsi="Arial" w:cs="Arial"/>
                <w:b/>
                <w:sz w:val="20"/>
                <w:szCs w:val="20"/>
              </w:rPr>
              <w:t>Are</w:t>
            </w:r>
            <w:r w:rsidRPr="004B6D90">
              <w:rPr>
                <w:rFonts w:ascii="Arial" w:hAnsi="Arial" w:cs="Arial"/>
                <w:b/>
                <w:spacing w:val="-9"/>
                <w:sz w:val="20"/>
                <w:szCs w:val="20"/>
              </w:rPr>
              <w:t xml:space="preserve"> </w:t>
            </w:r>
            <w:r w:rsidRPr="004B6D90">
              <w:rPr>
                <w:rFonts w:ascii="Arial" w:hAnsi="Arial" w:cs="Arial"/>
                <w:b/>
                <w:sz w:val="20"/>
                <w:szCs w:val="20"/>
              </w:rPr>
              <w:t>tables</w:t>
            </w:r>
            <w:r w:rsidRPr="004B6D90">
              <w:rPr>
                <w:rFonts w:ascii="Arial" w:hAnsi="Arial" w:cs="Arial"/>
                <w:b/>
                <w:spacing w:val="-8"/>
                <w:sz w:val="20"/>
                <w:szCs w:val="20"/>
              </w:rPr>
              <w:t xml:space="preserve"> </w:t>
            </w:r>
            <w:r w:rsidRPr="004B6D90">
              <w:rPr>
                <w:rFonts w:ascii="Arial" w:hAnsi="Arial" w:cs="Arial"/>
                <w:b/>
                <w:sz w:val="20"/>
                <w:szCs w:val="20"/>
              </w:rPr>
              <w:t>and</w:t>
            </w:r>
            <w:r w:rsidRPr="004B6D90">
              <w:rPr>
                <w:rFonts w:ascii="Arial" w:hAnsi="Arial" w:cs="Arial"/>
                <w:b/>
                <w:spacing w:val="-8"/>
                <w:sz w:val="20"/>
                <w:szCs w:val="20"/>
              </w:rPr>
              <w:t xml:space="preserve"> </w:t>
            </w:r>
            <w:r w:rsidRPr="004B6D90">
              <w:rPr>
                <w:rFonts w:ascii="Arial" w:hAnsi="Arial" w:cs="Arial"/>
                <w:b/>
                <w:sz w:val="20"/>
                <w:szCs w:val="20"/>
              </w:rPr>
              <w:t>figures</w:t>
            </w:r>
            <w:r w:rsidRPr="004B6D90">
              <w:rPr>
                <w:rFonts w:ascii="Arial" w:hAnsi="Arial" w:cs="Arial"/>
                <w:b/>
                <w:spacing w:val="-8"/>
                <w:sz w:val="20"/>
                <w:szCs w:val="20"/>
              </w:rPr>
              <w:t xml:space="preserve"> </w:t>
            </w:r>
            <w:r w:rsidRPr="004B6D90">
              <w:rPr>
                <w:rFonts w:ascii="Arial" w:hAnsi="Arial" w:cs="Arial"/>
                <w:b/>
                <w:sz w:val="20"/>
                <w:szCs w:val="20"/>
              </w:rPr>
              <w:t>clear,</w:t>
            </w:r>
            <w:r w:rsidRPr="004B6D90">
              <w:rPr>
                <w:rFonts w:ascii="Arial" w:hAnsi="Arial" w:cs="Arial"/>
                <w:b/>
                <w:spacing w:val="-6"/>
                <w:sz w:val="20"/>
                <w:szCs w:val="20"/>
              </w:rPr>
              <w:t xml:space="preserve"> </w:t>
            </w:r>
            <w:r w:rsidRPr="004B6D90">
              <w:rPr>
                <w:rFonts w:ascii="Arial" w:hAnsi="Arial" w:cs="Arial"/>
                <w:b/>
                <w:sz w:val="20"/>
                <w:szCs w:val="20"/>
              </w:rPr>
              <w:t>relevant, and necessary?</w:t>
            </w:r>
          </w:p>
          <w:p w14:paraId="0D114C30" w14:textId="77777777" w:rsidR="00413AE8" w:rsidRPr="004B6D90" w:rsidRDefault="00762135">
            <w:pPr>
              <w:pStyle w:val="TableParagraph"/>
              <w:spacing w:line="270" w:lineRule="exact"/>
              <w:rPr>
                <w:rFonts w:ascii="Arial" w:hAnsi="Arial" w:cs="Arial"/>
                <w:sz w:val="20"/>
                <w:szCs w:val="20"/>
              </w:rPr>
            </w:pPr>
            <w:r w:rsidRPr="004B6D90">
              <w:rPr>
                <w:rFonts w:ascii="Arial" w:hAnsi="Arial" w:cs="Arial"/>
                <w:color w:val="404040"/>
                <w:sz w:val="20"/>
                <w:szCs w:val="20"/>
              </w:rPr>
              <w:t>Rating</w:t>
            </w:r>
            <w:r w:rsidRPr="004B6D90">
              <w:rPr>
                <w:rFonts w:ascii="Arial" w:hAnsi="Arial" w:cs="Arial"/>
                <w:color w:val="404040"/>
                <w:spacing w:val="-4"/>
                <w:sz w:val="20"/>
                <w:szCs w:val="20"/>
              </w:rPr>
              <w:t xml:space="preserve"> </w:t>
            </w:r>
            <w:r w:rsidRPr="004B6D90">
              <w:rPr>
                <w:rFonts w:ascii="Arial" w:hAnsi="Arial" w:cs="Arial"/>
                <w:color w:val="404040"/>
                <w:spacing w:val="-2"/>
                <w:sz w:val="20"/>
                <w:szCs w:val="20"/>
              </w:rPr>
              <w:t>Scale:</w:t>
            </w:r>
          </w:p>
          <w:p w14:paraId="6BA47DB0" w14:textId="77777777" w:rsidR="00413AE8" w:rsidRPr="004B6D90" w:rsidRDefault="00762135">
            <w:pPr>
              <w:pStyle w:val="TableParagraph"/>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2076C83E"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07ECBD61" w14:textId="77777777" w:rsidR="00413AE8" w:rsidRPr="004B6D90" w:rsidRDefault="00413AE8">
            <w:pPr>
              <w:pStyle w:val="TableParagraph"/>
              <w:ind w:left="0"/>
              <w:rPr>
                <w:rFonts w:ascii="Arial" w:hAnsi="Arial" w:cs="Arial"/>
                <w:sz w:val="20"/>
                <w:szCs w:val="20"/>
              </w:rPr>
            </w:pPr>
          </w:p>
        </w:tc>
      </w:tr>
      <w:tr w:rsidR="00413AE8" w:rsidRPr="004B6D90" w14:paraId="02AE8B6B" w14:textId="77777777">
        <w:trPr>
          <w:trHeight w:val="1674"/>
        </w:trPr>
        <w:tc>
          <w:tcPr>
            <w:tcW w:w="4631" w:type="dxa"/>
          </w:tcPr>
          <w:p w14:paraId="0501F0C4" w14:textId="77777777" w:rsidR="00413AE8" w:rsidRPr="004B6D90" w:rsidRDefault="00762135">
            <w:pPr>
              <w:pStyle w:val="TableParagraph"/>
              <w:spacing w:before="6" w:line="237" w:lineRule="auto"/>
              <w:ind w:right="315"/>
              <w:rPr>
                <w:rFonts w:ascii="Arial" w:hAnsi="Arial" w:cs="Arial"/>
                <w:b/>
                <w:sz w:val="20"/>
                <w:szCs w:val="20"/>
              </w:rPr>
            </w:pPr>
            <w:r w:rsidRPr="004B6D90">
              <w:rPr>
                <w:rFonts w:ascii="Arial" w:hAnsi="Arial" w:cs="Arial"/>
                <w:b/>
                <w:sz w:val="20"/>
                <w:szCs w:val="20"/>
              </w:rPr>
              <w:t>11.</w:t>
            </w:r>
            <w:r w:rsidRPr="004B6D90">
              <w:rPr>
                <w:rFonts w:ascii="Arial" w:hAnsi="Arial" w:cs="Arial"/>
                <w:b/>
                <w:spacing w:val="-6"/>
                <w:sz w:val="20"/>
                <w:szCs w:val="20"/>
              </w:rPr>
              <w:t xml:space="preserve"> </w:t>
            </w:r>
            <w:r w:rsidRPr="004B6D90">
              <w:rPr>
                <w:rFonts w:ascii="Arial" w:hAnsi="Arial" w:cs="Arial"/>
                <w:b/>
                <w:sz w:val="20"/>
                <w:szCs w:val="20"/>
              </w:rPr>
              <w:t>Does</w:t>
            </w:r>
            <w:r w:rsidRPr="004B6D90">
              <w:rPr>
                <w:rFonts w:ascii="Arial" w:hAnsi="Arial" w:cs="Arial"/>
                <w:b/>
                <w:spacing w:val="-6"/>
                <w:sz w:val="20"/>
                <w:szCs w:val="20"/>
              </w:rPr>
              <w:t xml:space="preserve"> </w:t>
            </w:r>
            <w:r w:rsidRPr="004B6D90">
              <w:rPr>
                <w:rFonts w:ascii="Arial" w:hAnsi="Arial" w:cs="Arial"/>
                <w:b/>
                <w:sz w:val="20"/>
                <w:szCs w:val="20"/>
              </w:rPr>
              <w:t>the</w:t>
            </w:r>
            <w:r w:rsidRPr="004B6D90">
              <w:rPr>
                <w:rFonts w:ascii="Arial" w:hAnsi="Arial" w:cs="Arial"/>
                <w:b/>
                <w:spacing w:val="-6"/>
                <w:sz w:val="20"/>
                <w:szCs w:val="20"/>
              </w:rPr>
              <w:t xml:space="preserve"> </w:t>
            </w:r>
            <w:r w:rsidRPr="004B6D90">
              <w:rPr>
                <w:rFonts w:ascii="Arial" w:hAnsi="Arial" w:cs="Arial"/>
                <w:b/>
                <w:sz w:val="20"/>
                <w:szCs w:val="20"/>
              </w:rPr>
              <w:t>discussion</w:t>
            </w:r>
            <w:r w:rsidRPr="004B6D90">
              <w:rPr>
                <w:rFonts w:ascii="Arial" w:hAnsi="Arial" w:cs="Arial"/>
                <w:b/>
                <w:spacing w:val="-8"/>
                <w:sz w:val="20"/>
                <w:szCs w:val="20"/>
              </w:rPr>
              <w:t xml:space="preserve"> </w:t>
            </w:r>
            <w:r w:rsidRPr="004B6D90">
              <w:rPr>
                <w:rFonts w:ascii="Arial" w:hAnsi="Arial" w:cs="Arial"/>
                <w:b/>
                <w:sz w:val="20"/>
                <w:szCs w:val="20"/>
              </w:rPr>
              <w:t>relate</w:t>
            </w:r>
            <w:r w:rsidRPr="004B6D90">
              <w:rPr>
                <w:rFonts w:ascii="Arial" w:hAnsi="Arial" w:cs="Arial"/>
                <w:b/>
                <w:spacing w:val="-8"/>
                <w:sz w:val="20"/>
                <w:szCs w:val="20"/>
              </w:rPr>
              <w:t xml:space="preserve"> </w:t>
            </w:r>
            <w:r w:rsidRPr="004B6D90">
              <w:rPr>
                <w:rFonts w:ascii="Arial" w:hAnsi="Arial" w:cs="Arial"/>
                <w:b/>
                <w:sz w:val="20"/>
                <w:szCs w:val="20"/>
              </w:rPr>
              <w:t>findings</w:t>
            </w:r>
            <w:r w:rsidRPr="004B6D90">
              <w:rPr>
                <w:rFonts w:ascii="Arial" w:hAnsi="Arial" w:cs="Arial"/>
                <w:b/>
                <w:spacing w:val="-6"/>
                <w:sz w:val="20"/>
                <w:szCs w:val="20"/>
              </w:rPr>
              <w:t xml:space="preserve"> </w:t>
            </w:r>
            <w:r w:rsidRPr="004B6D90">
              <w:rPr>
                <w:rFonts w:ascii="Arial" w:hAnsi="Arial" w:cs="Arial"/>
                <w:b/>
                <w:sz w:val="20"/>
                <w:szCs w:val="20"/>
              </w:rPr>
              <w:t>to existing literature?</w:t>
            </w:r>
          </w:p>
          <w:p w14:paraId="367E38DD" w14:textId="77777777" w:rsidR="00413AE8" w:rsidRPr="004B6D90" w:rsidRDefault="00762135">
            <w:pPr>
              <w:pStyle w:val="TableParagraph"/>
              <w:spacing w:line="270" w:lineRule="exact"/>
              <w:rPr>
                <w:rFonts w:ascii="Arial" w:hAnsi="Arial" w:cs="Arial"/>
                <w:sz w:val="20"/>
                <w:szCs w:val="20"/>
              </w:rPr>
            </w:pPr>
            <w:r w:rsidRPr="004B6D90">
              <w:rPr>
                <w:rFonts w:ascii="Arial" w:hAnsi="Arial" w:cs="Arial"/>
                <w:color w:val="404040"/>
                <w:sz w:val="20"/>
                <w:szCs w:val="20"/>
              </w:rPr>
              <w:t>Rating</w:t>
            </w:r>
            <w:r w:rsidRPr="004B6D90">
              <w:rPr>
                <w:rFonts w:ascii="Arial" w:hAnsi="Arial" w:cs="Arial"/>
                <w:color w:val="404040"/>
                <w:spacing w:val="-4"/>
                <w:sz w:val="20"/>
                <w:szCs w:val="20"/>
              </w:rPr>
              <w:t xml:space="preserve"> </w:t>
            </w:r>
            <w:r w:rsidRPr="004B6D90">
              <w:rPr>
                <w:rFonts w:ascii="Arial" w:hAnsi="Arial" w:cs="Arial"/>
                <w:color w:val="404040"/>
                <w:spacing w:val="-2"/>
                <w:sz w:val="20"/>
                <w:szCs w:val="20"/>
              </w:rPr>
              <w:t>Scale:</w:t>
            </w:r>
          </w:p>
          <w:p w14:paraId="23584FD4" w14:textId="77777777" w:rsidR="00413AE8" w:rsidRPr="004B6D90" w:rsidRDefault="00762135">
            <w:pPr>
              <w:pStyle w:val="TableParagraph"/>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0DFB2DD1"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78196E6F" w14:textId="77777777" w:rsidR="00413AE8" w:rsidRPr="004B6D90" w:rsidRDefault="00413AE8">
            <w:pPr>
              <w:pStyle w:val="TableParagraph"/>
              <w:ind w:left="0"/>
              <w:rPr>
                <w:rFonts w:ascii="Arial" w:hAnsi="Arial" w:cs="Arial"/>
                <w:sz w:val="20"/>
                <w:szCs w:val="20"/>
              </w:rPr>
            </w:pPr>
          </w:p>
        </w:tc>
      </w:tr>
      <w:tr w:rsidR="00413AE8" w:rsidRPr="004B6D90" w14:paraId="7191C0D9" w14:textId="77777777">
        <w:trPr>
          <w:trHeight w:val="1672"/>
        </w:trPr>
        <w:tc>
          <w:tcPr>
            <w:tcW w:w="4631" w:type="dxa"/>
          </w:tcPr>
          <w:p w14:paraId="7D273B58" w14:textId="77777777" w:rsidR="00413AE8" w:rsidRPr="004B6D90" w:rsidRDefault="00762135">
            <w:pPr>
              <w:pStyle w:val="TableParagraph"/>
              <w:spacing w:before="6" w:line="237" w:lineRule="auto"/>
              <w:ind w:right="315"/>
              <w:rPr>
                <w:rFonts w:ascii="Arial" w:hAnsi="Arial" w:cs="Arial"/>
                <w:b/>
                <w:sz w:val="20"/>
                <w:szCs w:val="20"/>
              </w:rPr>
            </w:pPr>
            <w:r w:rsidRPr="004B6D90">
              <w:rPr>
                <w:rFonts w:ascii="Arial" w:hAnsi="Arial" w:cs="Arial"/>
                <w:b/>
                <w:sz w:val="20"/>
                <w:szCs w:val="20"/>
              </w:rPr>
              <w:t>12.</w:t>
            </w:r>
            <w:r w:rsidRPr="004B6D90">
              <w:rPr>
                <w:rFonts w:ascii="Arial" w:hAnsi="Arial" w:cs="Arial"/>
                <w:b/>
                <w:spacing w:val="-6"/>
                <w:sz w:val="20"/>
                <w:szCs w:val="20"/>
              </w:rPr>
              <w:t xml:space="preserve"> </w:t>
            </w:r>
            <w:r w:rsidRPr="004B6D90">
              <w:rPr>
                <w:rFonts w:ascii="Arial" w:hAnsi="Arial" w:cs="Arial"/>
                <w:b/>
                <w:sz w:val="20"/>
                <w:szCs w:val="20"/>
              </w:rPr>
              <w:t>Are</w:t>
            </w:r>
            <w:r w:rsidRPr="004B6D90">
              <w:rPr>
                <w:rFonts w:ascii="Arial" w:hAnsi="Arial" w:cs="Arial"/>
                <w:b/>
                <w:spacing w:val="-7"/>
                <w:sz w:val="20"/>
                <w:szCs w:val="20"/>
              </w:rPr>
              <w:t xml:space="preserve"> </w:t>
            </w:r>
            <w:r w:rsidRPr="004B6D90">
              <w:rPr>
                <w:rFonts w:ascii="Arial" w:hAnsi="Arial" w:cs="Arial"/>
                <w:b/>
                <w:sz w:val="20"/>
                <w:szCs w:val="20"/>
              </w:rPr>
              <w:t>the</w:t>
            </w:r>
            <w:r w:rsidRPr="004B6D90">
              <w:rPr>
                <w:rFonts w:ascii="Arial" w:hAnsi="Arial" w:cs="Arial"/>
                <w:b/>
                <w:spacing w:val="-5"/>
                <w:sz w:val="20"/>
                <w:szCs w:val="20"/>
              </w:rPr>
              <w:t xml:space="preserve"> </w:t>
            </w:r>
            <w:r w:rsidRPr="004B6D90">
              <w:rPr>
                <w:rFonts w:ascii="Arial" w:hAnsi="Arial" w:cs="Arial"/>
                <w:b/>
                <w:sz w:val="20"/>
                <w:szCs w:val="20"/>
              </w:rPr>
              <w:t>conclusions</w:t>
            </w:r>
            <w:r w:rsidRPr="004B6D90">
              <w:rPr>
                <w:rFonts w:ascii="Arial" w:hAnsi="Arial" w:cs="Arial"/>
                <w:b/>
                <w:spacing w:val="-9"/>
                <w:sz w:val="20"/>
                <w:szCs w:val="20"/>
              </w:rPr>
              <w:t xml:space="preserve"> </w:t>
            </w:r>
            <w:r w:rsidRPr="004B6D90">
              <w:rPr>
                <w:rFonts w:ascii="Arial" w:hAnsi="Arial" w:cs="Arial"/>
                <w:b/>
                <w:sz w:val="20"/>
                <w:szCs w:val="20"/>
              </w:rPr>
              <w:t>supported</w:t>
            </w:r>
            <w:r w:rsidRPr="004B6D90">
              <w:rPr>
                <w:rFonts w:ascii="Arial" w:hAnsi="Arial" w:cs="Arial"/>
                <w:b/>
                <w:spacing w:val="-6"/>
                <w:sz w:val="20"/>
                <w:szCs w:val="20"/>
              </w:rPr>
              <w:t xml:space="preserve"> </w:t>
            </w:r>
            <w:r w:rsidRPr="004B6D90">
              <w:rPr>
                <w:rFonts w:ascii="Arial" w:hAnsi="Arial" w:cs="Arial"/>
                <w:b/>
                <w:sz w:val="20"/>
                <w:szCs w:val="20"/>
              </w:rPr>
              <w:t>by</w:t>
            </w:r>
            <w:r w:rsidRPr="004B6D90">
              <w:rPr>
                <w:rFonts w:ascii="Arial" w:hAnsi="Arial" w:cs="Arial"/>
                <w:b/>
                <w:spacing w:val="-6"/>
                <w:sz w:val="20"/>
                <w:szCs w:val="20"/>
              </w:rPr>
              <w:t xml:space="preserve"> </w:t>
            </w:r>
            <w:r w:rsidRPr="004B6D90">
              <w:rPr>
                <w:rFonts w:ascii="Arial" w:hAnsi="Arial" w:cs="Arial"/>
                <w:b/>
                <w:sz w:val="20"/>
                <w:szCs w:val="20"/>
              </w:rPr>
              <w:t xml:space="preserve">the </w:t>
            </w:r>
            <w:r w:rsidRPr="004B6D90">
              <w:rPr>
                <w:rFonts w:ascii="Arial" w:hAnsi="Arial" w:cs="Arial"/>
                <w:b/>
                <w:spacing w:val="-2"/>
                <w:sz w:val="20"/>
                <w:szCs w:val="20"/>
              </w:rPr>
              <w:t>data?</w:t>
            </w:r>
          </w:p>
          <w:p w14:paraId="651C9701" w14:textId="77777777" w:rsidR="00413AE8" w:rsidRPr="004B6D90" w:rsidRDefault="00762135">
            <w:pPr>
              <w:pStyle w:val="TableParagraph"/>
              <w:spacing w:line="270" w:lineRule="exact"/>
              <w:rPr>
                <w:rFonts w:ascii="Arial" w:hAnsi="Arial" w:cs="Arial"/>
                <w:sz w:val="20"/>
                <w:szCs w:val="20"/>
              </w:rPr>
            </w:pPr>
            <w:r w:rsidRPr="004B6D90">
              <w:rPr>
                <w:rFonts w:ascii="Arial" w:hAnsi="Arial" w:cs="Arial"/>
                <w:color w:val="404040"/>
                <w:sz w:val="20"/>
                <w:szCs w:val="20"/>
              </w:rPr>
              <w:t>Rating</w:t>
            </w:r>
            <w:r w:rsidRPr="004B6D90">
              <w:rPr>
                <w:rFonts w:ascii="Arial" w:hAnsi="Arial" w:cs="Arial"/>
                <w:color w:val="404040"/>
                <w:spacing w:val="-4"/>
                <w:sz w:val="20"/>
                <w:szCs w:val="20"/>
              </w:rPr>
              <w:t xml:space="preserve"> </w:t>
            </w:r>
            <w:r w:rsidRPr="004B6D90">
              <w:rPr>
                <w:rFonts w:ascii="Arial" w:hAnsi="Arial" w:cs="Arial"/>
                <w:color w:val="404040"/>
                <w:spacing w:val="-2"/>
                <w:sz w:val="20"/>
                <w:szCs w:val="20"/>
              </w:rPr>
              <w:t>Scale:</w:t>
            </w:r>
          </w:p>
          <w:p w14:paraId="14D9F1D5" w14:textId="77777777" w:rsidR="00413AE8" w:rsidRPr="004B6D90" w:rsidRDefault="00762135">
            <w:pPr>
              <w:pStyle w:val="TableParagraph"/>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xml:space="preserve">= Needs Improvement 1 = Poor N/A = Not </w:t>
            </w:r>
            <w:r w:rsidRPr="004B6D90">
              <w:rPr>
                <w:rFonts w:ascii="Arial" w:hAnsi="Arial" w:cs="Arial"/>
                <w:color w:val="404040"/>
                <w:spacing w:val="-2"/>
                <w:sz w:val="20"/>
                <w:szCs w:val="20"/>
              </w:rPr>
              <w:t>Applicable</w:t>
            </w:r>
          </w:p>
        </w:tc>
        <w:tc>
          <w:tcPr>
            <w:tcW w:w="4633" w:type="dxa"/>
          </w:tcPr>
          <w:p w14:paraId="081F4483"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3293F7AF" w14:textId="77777777" w:rsidR="00413AE8" w:rsidRPr="004B6D90" w:rsidRDefault="00413AE8">
            <w:pPr>
              <w:pStyle w:val="TableParagraph"/>
              <w:ind w:left="0"/>
              <w:rPr>
                <w:rFonts w:ascii="Arial" w:hAnsi="Arial" w:cs="Arial"/>
                <w:sz w:val="20"/>
                <w:szCs w:val="20"/>
              </w:rPr>
            </w:pPr>
          </w:p>
        </w:tc>
      </w:tr>
    </w:tbl>
    <w:p w14:paraId="7FA04196" w14:textId="77777777" w:rsidR="00413AE8" w:rsidRPr="004B6D90" w:rsidRDefault="00413AE8">
      <w:pPr>
        <w:pStyle w:val="TableParagraph"/>
        <w:rPr>
          <w:rFonts w:ascii="Arial" w:hAnsi="Arial" w:cs="Arial"/>
          <w:sz w:val="20"/>
          <w:szCs w:val="20"/>
        </w:rPr>
        <w:sectPr w:rsidR="00413AE8" w:rsidRPr="004B6D90">
          <w:type w:val="continuous"/>
          <w:pgSz w:w="16840" w:h="23820"/>
          <w:pgMar w:top="1780" w:right="1417" w:bottom="2542" w:left="1417" w:header="1236" w:footer="1605" w:gutter="0"/>
          <w:cols w:space="720"/>
        </w:sectPr>
      </w:pPr>
    </w:p>
    <w:tbl>
      <w:tblPr>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1"/>
        <w:gridCol w:w="4633"/>
        <w:gridCol w:w="4633"/>
      </w:tblGrid>
      <w:tr w:rsidR="00413AE8" w:rsidRPr="004B6D90" w14:paraId="74199C36" w14:textId="77777777">
        <w:trPr>
          <w:trHeight w:val="1399"/>
        </w:trPr>
        <w:tc>
          <w:tcPr>
            <w:tcW w:w="4631" w:type="dxa"/>
          </w:tcPr>
          <w:p w14:paraId="420101F7" w14:textId="77777777" w:rsidR="00413AE8" w:rsidRPr="004B6D90" w:rsidRDefault="00762135">
            <w:pPr>
              <w:pStyle w:val="TableParagraph"/>
              <w:spacing w:before="8" w:line="232" w:lineRule="auto"/>
              <w:ind w:right="315"/>
              <w:rPr>
                <w:rFonts w:ascii="Arial" w:hAnsi="Arial" w:cs="Arial"/>
                <w:sz w:val="20"/>
                <w:szCs w:val="20"/>
              </w:rPr>
            </w:pPr>
            <w:r w:rsidRPr="004B6D90">
              <w:rPr>
                <w:rFonts w:ascii="Arial" w:hAnsi="Arial" w:cs="Arial"/>
                <w:b/>
                <w:sz w:val="20"/>
                <w:szCs w:val="20"/>
              </w:rPr>
              <w:t>13.</w:t>
            </w:r>
            <w:r w:rsidRPr="004B6D90">
              <w:rPr>
                <w:rFonts w:ascii="Arial" w:hAnsi="Arial" w:cs="Arial"/>
                <w:b/>
                <w:spacing w:val="-6"/>
                <w:sz w:val="20"/>
                <w:szCs w:val="20"/>
              </w:rPr>
              <w:t xml:space="preserve"> </w:t>
            </w:r>
            <w:r w:rsidRPr="004B6D90">
              <w:rPr>
                <w:rFonts w:ascii="Arial" w:hAnsi="Arial" w:cs="Arial"/>
                <w:b/>
                <w:sz w:val="20"/>
                <w:szCs w:val="20"/>
              </w:rPr>
              <w:t>Are</w:t>
            </w:r>
            <w:r w:rsidRPr="004B6D90">
              <w:rPr>
                <w:rFonts w:ascii="Arial" w:hAnsi="Arial" w:cs="Arial"/>
                <w:b/>
                <w:spacing w:val="-7"/>
                <w:sz w:val="20"/>
                <w:szCs w:val="20"/>
              </w:rPr>
              <w:t xml:space="preserve"> </w:t>
            </w:r>
            <w:r w:rsidRPr="004B6D90">
              <w:rPr>
                <w:rFonts w:ascii="Arial" w:hAnsi="Arial" w:cs="Arial"/>
                <w:b/>
                <w:sz w:val="20"/>
                <w:szCs w:val="20"/>
              </w:rPr>
              <w:t>the</w:t>
            </w:r>
            <w:r w:rsidRPr="004B6D90">
              <w:rPr>
                <w:rFonts w:ascii="Arial" w:hAnsi="Arial" w:cs="Arial"/>
                <w:b/>
                <w:spacing w:val="-6"/>
                <w:sz w:val="20"/>
                <w:szCs w:val="20"/>
              </w:rPr>
              <w:t xml:space="preserve"> </w:t>
            </w:r>
            <w:r w:rsidRPr="004B6D90">
              <w:rPr>
                <w:rFonts w:ascii="Arial" w:hAnsi="Arial" w:cs="Arial"/>
                <w:b/>
                <w:sz w:val="20"/>
                <w:szCs w:val="20"/>
              </w:rPr>
              <w:t>limitations</w:t>
            </w:r>
            <w:r w:rsidRPr="004B6D90">
              <w:rPr>
                <w:rFonts w:ascii="Arial" w:hAnsi="Arial" w:cs="Arial"/>
                <w:b/>
                <w:spacing w:val="-6"/>
                <w:sz w:val="20"/>
                <w:szCs w:val="20"/>
              </w:rPr>
              <w:t xml:space="preserve"> </w:t>
            </w:r>
            <w:r w:rsidRPr="004B6D90">
              <w:rPr>
                <w:rFonts w:ascii="Arial" w:hAnsi="Arial" w:cs="Arial"/>
                <w:b/>
                <w:sz w:val="20"/>
                <w:szCs w:val="20"/>
              </w:rPr>
              <w:t>of</w:t>
            </w:r>
            <w:r w:rsidRPr="004B6D90">
              <w:rPr>
                <w:rFonts w:ascii="Arial" w:hAnsi="Arial" w:cs="Arial"/>
                <w:b/>
                <w:spacing w:val="-6"/>
                <w:sz w:val="20"/>
                <w:szCs w:val="20"/>
              </w:rPr>
              <w:t xml:space="preserve"> </w:t>
            </w:r>
            <w:r w:rsidRPr="004B6D90">
              <w:rPr>
                <w:rFonts w:ascii="Arial" w:hAnsi="Arial" w:cs="Arial"/>
                <w:b/>
                <w:sz w:val="20"/>
                <w:szCs w:val="20"/>
              </w:rPr>
              <w:t>the</w:t>
            </w:r>
            <w:r w:rsidRPr="004B6D90">
              <w:rPr>
                <w:rFonts w:ascii="Arial" w:hAnsi="Arial" w:cs="Arial"/>
                <w:b/>
                <w:spacing w:val="-6"/>
                <w:sz w:val="20"/>
                <w:szCs w:val="20"/>
              </w:rPr>
              <w:t xml:space="preserve"> </w:t>
            </w:r>
            <w:r w:rsidRPr="004B6D90">
              <w:rPr>
                <w:rFonts w:ascii="Arial" w:hAnsi="Arial" w:cs="Arial"/>
                <w:b/>
                <w:sz w:val="20"/>
                <w:szCs w:val="20"/>
              </w:rPr>
              <w:t xml:space="preserve">study discussed? </w:t>
            </w:r>
            <w:r w:rsidRPr="004B6D90">
              <w:rPr>
                <w:rFonts w:ascii="Arial" w:hAnsi="Arial" w:cs="Arial"/>
                <w:color w:val="404040"/>
                <w:sz w:val="20"/>
                <w:szCs w:val="20"/>
              </w:rPr>
              <w:t>Rating Scale:</w:t>
            </w:r>
          </w:p>
          <w:p w14:paraId="3BB53EEA" w14:textId="77777777" w:rsidR="00413AE8" w:rsidRPr="004B6D90" w:rsidRDefault="00762135">
            <w:pPr>
              <w:pStyle w:val="TableParagraph"/>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Needs Improvement 1 = Poor N/A = Not</w:t>
            </w:r>
          </w:p>
        </w:tc>
        <w:tc>
          <w:tcPr>
            <w:tcW w:w="4633" w:type="dxa"/>
          </w:tcPr>
          <w:p w14:paraId="333B7D36"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0C3F512B" w14:textId="77777777" w:rsidR="00413AE8" w:rsidRPr="004B6D90" w:rsidRDefault="00413AE8">
            <w:pPr>
              <w:pStyle w:val="TableParagraph"/>
              <w:ind w:left="0"/>
              <w:rPr>
                <w:rFonts w:ascii="Arial" w:hAnsi="Arial" w:cs="Arial"/>
                <w:sz w:val="20"/>
                <w:szCs w:val="20"/>
              </w:rPr>
            </w:pPr>
          </w:p>
        </w:tc>
      </w:tr>
      <w:tr w:rsidR="00413AE8" w:rsidRPr="004B6D90" w14:paraId="429981A4" w14:textId="77777777">
        <w:trPr>
          <w:trHeight w:val="1672"/>
        </w:trPr>
        <w:tc>
          <w:tcPr>
            <w:tcW w:w="4631" w:type="dxa"/>
          </w:tcPr>
          <w:p w14:paraId="778A2AB8" w14:textId="77777777" w:rsidR="00413AE8" w:rsidRPr="004B6D90" w:rsidRDefault="00762135">
            <w:pPr>
              <w:pStyle w:val="TableParagraph"/>
              <w:spacing w:before="3"/>
              <w:ind w:right="315"/>
              <w:rPr>
                <w:rFonts w:ascii="Arial" w:hAnsi="Arial" w:cs="Arial"/>
                <w:b/>
                <w:sz w:val="20"/>
                <w:szCs w:val="20"/>
              </w:rPr>
            </w:pPr>
            <w:r w:rsidRPr="004B6D90">
              <w:rPr>
                <w:rFonts w:ascii="Arial" w:hAnsi="Arial" w:cs="Arial"/>
                <w:b/>
                <w:sz w:val="20"/>
                <w:szCs w:val="20"/>
              </w:rPr>
              <w:t>14.</w:t>
            </w:r>
            <w:r w:rsidRPr="004B6D90">
              <w:rPr>
                <w:rFonts w:ascii="Arial" w:hAnsi="Arial" w:cs="Arial"/>
                <w:b/>
                <w:spacing w:val="-8"/>
                <w:sz w:val="20"/>
                <w:szCs w:val="20"/>
              </w:rPr>
              <w:t xml:space="preserve"> </w:t>
            </w:r>
            <w:r w:rsidRPr="004B6D90">
              <w:rPr>
                <w:rFonts w:ascii="Arial" w:hAnsi="Arial" w:cs="Arial"/>
                <w:b/>
                <w:sz w:val="20"/>
                <w:szCs w:val="20"/>
              </w:rPr>
              <w:t>Are</w:t>
            </w:r>
            <w:r w:rsidRPr="004B6D90">
              <w:rPr>
                <w:rFonts w:ascii="Arial" w:hAnsi="Arial" w:cs="Arial"/>
                <w:b/>
                <w:spacing w:val="-9"/>
                <w:sz w:val="20"/>
                <w:szCs w:val="20"/>
              </w:rPr>
              <w:t xml:space="preserve"> </w:t>
            </w:r>
            <w:r w:rsidRPr="004B6D90">
              <w:rPr>
                <w:rFonts w:ascii="Arial" w:hAnsi="Arial" w:cs="Arial"/>
                <w:b/>
                <w:sz w:val="20"/>
                <w:szCs w:val="20"/>
              </w:rPr>
              <w:t>the</w:t>
            </w:r>
            <w:r w:rsidRPr="004B6D90">
              <w:rPr>
                <w:rFonts w:ascii="Arial" w:hAnsi="Arial" w:cs="Arial"/>
                <w:b/>
                <w:spacing w:val="-8"/>
                <w:sz w:val="20"/>
                <w:szCs w:val="20"/>
              </w:rPr>
              <w:t xml:space="preserve"> </w:t>
            </w:r>
            <w:r w:rsidRPr="004B6D90">
              <w:rPr>
                <w:rFonts w:ascii="Arial" w:hAnsi="Arial" w:cs="Arial"/>
                <w:b/>
                <w:sz w:val="20"/>
                <w:szCs w:val="20"/>
              </w:rPr>
              <w:t>references</w:t>
            </w:r>
            <w:r w:rsidRPr="004B6D90">
              <w:rPr>
                <w:rFonts w:ascii="Arial" w:hAnsi="Arial" w:cs="Arial"/>
                <w:b/>
                <w:spacing w:val="-8"/>
                <w:sz w:val="20"/>
                <w:szCs w:val="20"/>
              </w:rPr>
              <w:t xml:space="preserve"> </w:t>
            </w:r>
            <w:r w:rsidRPr="004B6D90">
              <w:rPr>
                <w:rFonts w:ascii="Arial" w:hAnsi="Arial" w:cs="Arial"/>
                <w:b/>
                <w:sz w:val="20"/>
                <w:szCs w:val="20"/>
              </w:rPr>
              <w:t>relevant</w:t>
            </w:r>
            <w:r w:rsidRPr="004B6D90">
              <w:rPr>
                <w:rFonts w:ascii="Arial" w:hAnsi="Arial" w:cs="Arial"/>
                <w:b/>
                <w:spacing w:val="-8"/>
                <w:sz w:val="20"/>
                <w:szCs w:val="20"/>
              </w:rPr>
              <w:t xml:space="preserve"> </w:t>
            </w:r>
            <w:r w:rsidRPr="004B6D90">
              <w:rPr>
                <w:rFonts w:ascii="Arial" w:hAnsi="Arial" w:cs="Arial"/>
                <w:b/>
                <w:sz w:val="20"/>
                <w:szCs w:val="20"/>
              </w:rPr>
              <w:t>and sufficient (in number)?</w:t>
            </w:r>
          </w:p>
          <w:p w14:paraId="0A95C8E9" w14:textId="77777777" w:rsidR="00413AE8" w:rsidRPr="004B6D90" w:rsidRDefault="00762135">
            <w:pPr>
              <w:pStyle w:val="TableParagraph"/>
              <w:spacing w:line="269" w:lineRule="exact"/>
              <w:rPr>
                <w:rFonts w:ascii="Arial" w:hAnsi="Arial" w:cs="Arial"/>
                <w:sz w:val="20"/>
                <w:szCs w:val="20"/>
              </w:rPr>
            </w:pPr>
            <w:r w:rsidRPr="004B6D90">
              <w:rPr>
                <w:rFonts w:ascii="Arial" w:hAnsi="Arial" w:cs="Arial"/>
                <w:color w:val="404040"/>
                <w:sz w:val="20"/>
                <w:szCs w:val="20"/>
              </w:rPr>
              <w:t>Rating</w:t>
            </w:r>
            <w:r w:rsidRPr="004B6D90">
              <w:rPr>
                <w:rFonts w:ascii="Arial" w:hAnsi="Arial" w:cs="Arial"/>
                <w:color w:val="404040"/>
                <w:spacing w:val="-4"/>
                <w:sz w:val="20"/>
                <w:szCs w:val="20"/>
              </w:rPr>
              <w:t xml:space="preserve"> </w:t>
            </w:r>
            <w:r w:rsidRPr="004B6D90">
              <w:rPr>
                <w:rFonts w:ascii="Arial" w:hAnsi="Arial" w:cs="Arial"/>
                <w:color w:val="404040"/>
                <w:spacing w:val="-2"/>
                <w:sz w:val="20"/>
                <w:szCs w:val="20"/>
              </w:rPr>
              <w:t>Scale:</w:t>
            </w:r>
          </w:p>
          <w:p w14:paraId="2F49540F" w14:textId="77777777" w:rsidR="00413AE8" w:rsidRPr="004B6D90" w:rsidRDefault="00762135">
            <w:pPr>
              <w:pStyle w:val="TableParagraph"/>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Needs Improvement 1 = Poor</w:t>
            </w:r>
          </w:p>
          <w:p w14:paraId="2B2A8CE1" w14:textId="77777777" w:rsidR="00413AE8" w:rsidRPr="004B6D90" w:rsidRDefault="00762135">
            <w:pPr>
              <w:pStyle w:val="TableParagraph"/>
              <w:spacing w:before="1"/>
              <w:rPr>
                <w:rFonts w:ascii="Arial" w:hAnsi="Arial" w:cs="Arial"/>
                <w:sz w:val="20"/>
                <w:szCs w:val="20"/>
              </w:rPr>
            </w:pPr>
            <w:r w:rsidRPr="004B6D90">
              <w:rPr>
                <w:rFonts w:ascii="Arial" w:hAnsi="Arial" w:cs="Arial"/>
                <w:color w:val="404040"/>
                <w:sz w:val="20"/>
                <w:szCs w:val="20"/>
              </w:rPr>
              <w:t>N/A =</w:t>
            </w:r>
            <w:r w:rsidRPr="004B6D90">
              <w:rPr>
                <w:rFonts w:ascii="Arial" w:hAnsi="Arial" w:cs="Arial"/>
                <w:color w:val="404040"/>
                <w:spacing w:val="-2"/>
                <w:sz w:val="20"/>
                <w:szCs w:val="20"/>
              </w:rPr>
              <w:t xml:space="preserve"> </w:t>
            </w:r>
            <w:r w:rsidRPr="004B6D90">
              <w:rPr>
                <w:rFonts w:ascii="Arial" w:hAnsi="Arial" w:cs="Arial"/>
                <w:color w:val="404040"/>
                <w:sz w:val="20"/>
                <w:szCs w:val="20"/>
              </w:rPr>
              <w:t xml:space="preserve">Not </w:t>
            </w:r>
            <w:r w:rsidRPr="004B6D90">
              <w:rPr>
                <w:rFonts w:ascii="Arial" w:hAnsi="Arial" w:cs="Arial"/>
                <w:color w:val="404040"/>
                <w:spacing w:val="-2"/>
                <w:sz w:val="20"/>
                <w:szCs w:val="20"/>
              </w:rPr>
              <w:t>Applicable</w:t>
            </w:r>
          </w:p>
        </w:tc>
        <w:tc>
          <w:tcPr>
            <w:tcW w:w="4633" w:type="dxa"/>
          </w:tcPr>
          <w:p w14:paraId="1A6B6DE1" w14:textId="77777777" w:rsidR="00413AE8" w:rsidRPr="004B6D90" w:rsidRDefault="00762135">
            <w:pPr>
              <w:pStyle w:val="TableParagraph"/>
              <w:spacing w:line="275" w:lineRule="exact"/>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266317EC" w14:textId="77777777" w:rsidR="00413AE8" w:rsidRPr="004B6D90" w:rsidRDefault="00413AE8">
            <w:pPr>
              <w:pStyle w:val="TableParagraph"/>
              <w:ind w:left="0"/>
              <w:rPr>
                <w:rFonts w:ascii="Arial" w:hAnsi="Arial" w:cs="Arial"/>
                <w:sz w:val="20"/>
                <w:szCs w:val="20"/>
              </w:rPr>
            </w:pPr>
          </w:p>
        </w:tc>
      </w:tr>
      <w:tr w:rsidR="00413AE8" w:rsidRPr="004B6D90" w14:paraId="456DE7D8" w14:textId="77777777">
        <w:trPr>
          <w:trHeight w:val="1677"/>
        </w:trPr>
        <w:tc>
          <w:tcPr>
            <w:tcW w:w="4631" w:type="dxa"/>
          </w:tcPr>
          <w:p w14:paraId="160F404E" w14:textId="77777777" w:rsidR="00413AE8" w:rsidRPr="004B6D90" w:rsidRDefault="00762135">
            <w:pPr>
              <w:pStyle w:val="TableParagraph"/>
              <w:spacing w:before="8" w:line="237" w:lineRule="auto"/>
              <w:rPr>
                <w:rFonts w:ascii="Arial" w:hAnsi="Arial" w:cs="Arial"/>
                <w:b/>
                <w:sz w:val="20"/>
                <w:szCs w:val="20"/>
              </w:rPr>
            </w:pPr>
            <w:r w:rsidRPr="004B6D90">
              <w:rPr>
                <w:rFonts w:ascii="Arial" w:hAnsi="Arial" w:cs="Arial"/>
                <w:b/>
                <w:sz w:val="20"/>
                <w:szCs w:val="20"/>
              </w:rPr>
              <w:t>15.</w:t>
            </w:r>
            <w:r w:rsidRPr="004B6D90">
              <w:rPr>
                <w:rFonts w:ascii="Arial" w:hAnsi="Arial" w:cs="Arial"/>
                <w:b/>
                <w:spacing w:val="-6"/>
                <w:sz w:val="20"/>
                <w:szCs w:val="20"/>
              </w:rPr>
              <w:t xml:space="preserve"> </w:t>
            </w:r>
            <w:r w:rsidRPr="004B6D90">
              <w:rPr>
                <w:rFonts w:ascii="Arial" w:hAnsi="Arial" w:cs="Arial"/>
                <w:b/>
                <w:sz w:val="20"/>
                <w:szCs w:val="20"/>
              </w:rPr>
              <w:t>Is</w:t>
            </w:r>
            <w:r w:rsidRPr="004B6D90">
              <w:rPr>
                <w:rFonts w:ascii="Arial" w:hAnsi="Arial" w:cs="Arial"/>
                <w:b/>
                <w:spacing w:val="-6"/>
                <w:sz w:val="20"/>
                <w:szCs w:val="20"/>
              </w:rPr>
              <w:t xml:space="preserve"> </w:t>
            </w:r>
            <w:r w:rsidRPr="004B6D90">
              <w:rPr>
                <w:rFonts w:ascii="Arial" w:hAnsi="Arial" w:cs="Arial"/>
                <w:b/>
                <w:sz w:val="20"/>
                <w:szCs w:val="20"/>
              </w:rPr>
              <w:t>the</w:t>
            </w:r>
            <w:r w:rsidRPr="004B6D90">
              <w:rPr>
                <w:rFonts w:ascii="Arial" w:hAnsi="Arial" w:cs="Arial"/>
                <w:b/>
                <w:spacing w:val="-7"/>
                <w:sz w:val="20"/>
                <w:szCs w:val="20"/>
              </w:rPr>
              <w:t xml:space="preserve"> </w:t>
            </w:r>
            <w:r w:rsidRPr="004B6D90">
              <w:rPr>
                <w:rFonts w:ascii="Arial" w:hAnsi="Arial" w:cs="Arial"/>
                <w:b/>
                <w:sz w:val="20"/>
                <w:szCs w:val="20"/>
              </w:rPr>
              <w:t>manuscript</w:t>
            </w:r>
            <w:r w:rsidRPr="004B6D90">
              <w:rPr>
                <w:rFonts w:ascii="Arial" w:hAnsi="Arial" w:cs="Arial"/>
                <w:b/>
                <w:spacing w:val="-6"/>
                <w:sz w:val="20"/>
                <w:szCs w:val="20"/>
              </w:rPr>
              <w:t xml:space="preserve"> </w:t>
            </w:r>
            <w:r w:rsidRPr="004B6D90">
              <w:rPr>
                <w:rFonts w:ascii="Arial" w:hAnsi="Arial" w:cs="Arial"/>
                <w:b/>
                <w:sz w:val="20"/>
                <w:szCs w:val="20"/>
              </w:rPr>
              <w:t>written</w:t>
            </w:r>
            <w:r w:rsidRPr="004B6D90">
              <w:rPr>
                <w:rFonts w:ascii="Arial" w:hAnsi="Arial" w:cs="Arial"/>
                <w:b/>
                <w:spacing w:val="-6"/>
                <w:sz w:val="20"/>
                <w:szCs w:val="20"/>
              </w:rPr>
              <w:t xml:space="preserve"> </w:t>
            </w:r>
            <w:r w:rsidRPr="004B6D90">
              <w:rPr>
                <w:rFonts w:ascii="Arial" w:hAnsi="Arial" w:cs="Arial"/>
                <w:b/>
                <w:sz w:val="20"/>
                <w:szCs w:val="20"/>
              </w:rPr>
              <w:t>in</w:t>
            </w:r>
            <w:r w:rsidRPr="004B6D90">
              <w:rPr>
                <w:rFonts w:ascii="Arial" w:hAnsi="Arial" w:cs="Arial"/>
                <w:b/>
                <w:spacing w:val="-5"/>
                <w:sz w:val="20"/>
                <w:szCs w:val="20"/>
              </w:rPr>
              <w:t xml:space="preserve"> </w:t>
            </w:r>
            <w:r w:rsidRPr="004B6D90">
              <w:rPr>
                <w:rFonts w:ascii="Arial" w:hAnsi="Arial" w:cs="Arial"/>
                <w:b/>
                <w:sz w:val="20"/>
                <w:szCs w:val="20"/>
              </w:rPr>
              <w:t>clear</w:t>
            </w:r>
            <w:r w:rsidRPr="004B6D90">
              <w:rPr>
                <w:rFonts w:ascii="Arial" w:hAnsi="Arial" w:cs="Arial"/>
                <w:b/>
                <w:spacing w:val="-8"/>
                <w:sz w:val="20"/>
                <w:szCs w:val="20"/>
              </w:rPr>
              <w:t xml:space="preserve"> </w:t>
            </w:r>
            <w:r w:rsidRPr="004B6D90">
              <w:rPr>
                <w:rFonts w:ascii="Arial" w:hAnsi="Arial" w:cs="Arial"/>
                <w:b/>
                <w:sz w:val="20"/>
                <w:szCs w:val="20"/>
              </w:rPr>
              <w:t>and understandable language?</w:t>
            </w:r>
          </w:p>
          <w:p w14:paraId="6222AE00" w14:textId="77777777" w:rsidR="00413AE8" w:rsidRPr="004B6D90" w:rsidRDefault="00762135">
            <w:pPr>
              <w:pStyle w:val="TableParagraph"/>
              <w:spacing w:line="270" w:lineRule="exact"/>
              <w:rPr>
                <w:rFonts w:ascii="Arial" w:hAnsi="Arial" w:cs="Arial"/>
                <w:sz w:val="20"/>
                <w:szCs w:val="20"/>
              </w:rPr>
            </w:pPr>
            <w:r w:rsidRPr="004B6D90">
              <w:rPr>
                <w:rFonts w:ascii="Arial" w:hAnsi="Arial" w:cs="Arial"/>
                <w:color w:val="404040"/>
                <w:sz w:val="20"/>
                <w:szCs w:val="20"/>
              </w:rPr>
              <w:t>Rating</w:t>
            </w:r>
            <w:r w:rsidRPr="004B6D90">
              <w:rPr>
                <w:rFonts w:ascii="Arial" w:hAnsi="Arial" w:cs="Arial"/>
                <w:color w:val="404040"/>
                <w:spacing w:val="-4"/>
                <w:sz w:val="20"/>
                <w:szCs w:val="20"/>
              </w:rPr>
              <w:t xml:space="preserve"> </w:t>
            </w:r>
            <w:r w:rsidRPr="004B6D90">
              <w:rPr>
                <w:rFonts w:ascii="Arial" w:hAnsi="Arial" w:cs="Arial"/>
                <w:color w:val="404040"/>
                <w:spacing w:val="-2"/>
                <w:sz w:val="20"/>
                <w:szCs w:val="20"/>
              </w:rPr>
              <w:t>Scale:</w:t>
            </w:r>
          </w:p>
          <w:p w14:paraId="677A22A5" w14:textId="77777777" w:rsidR="00413AE8" w:rsidRPr="004B6D90" w:rsidRDefault="00762135">
            <w:pPr>
              <w:pStyle w:val="TableParagraph"/>
              <w:rPr>
                <w:rFonts w:ascii="Arial" w:hAnsi="Arial" w:cs="Arial"/>
                <w:sz w:val="20"/>
                <w:szCs w:val="20"/>
              </w:rPr>
            </w:pPr>
            <w:r w:rsidRPr="004B6D90">
              <w:rPr>
                <w:rFonts w:ascii="Arial" w:hAnsi="Arial" w:cs="Arial"/>
                <w:color w:val="404040"/>
                <w:sz w:val="20"/>
                <w:szCs w:val="20"/>
              </w:rPr>
              <w:t>5</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Excellent</w:t>
            </w:r>
            <w:r w:rsidRPr="004B6D90">
              <w:rPr>
                <w:rFonts w:ascii="Arial" w:hAnsi="Arial" w:cs="Arial"/>
                <w:color w:val="404040"/>
                <w:spacing w:val="-4"/>
                <w:sz w:val="20"/>
                <w:szCs w:val="20"/>
              </w:rPr>
              <w:t xml:space="preserve"> </w:t>
            </w:r>
            <w:r w:rsidRPr="004B6D90">
              <w:rPr>
                <w:rFonts w:ascii="Arial" w:hAnsi="Arial" w:cs="Arial"/>
                <w:color w:val="404040"/>
                <w:sz w:val="20"/>
                <w:szCs w:val="20"/>
              </w:rPr>
              <w:t>4</w:t>
            </w:r>
            <w:r w:rsidRPr="004B6D90">
              <w:rPr>
                <w:rFonts w:ascii="Arial" w:hAnsi="Arial" w:cs="Arial"/>
                <w:color w:val="404040"/>
                <w:spacing w:val="-4"/>
                <w:sz w:val="20"/>
                <w:szCs w:val="20"/>
              </w:rPr>
              <w:t xml:space="preserve"> </w:t>
            </w:r>
            <w:r w:rsidRPr="004B6D90">
              <w:rPr>
                <w:rFonts w:ascii="Arial" w:hAnsi="Arial" w:cs="Arial"/>
                <w:color w:val="404040"/>
                <w:sz w:val="20"/>
                <w:szCs w:val="20"/>
              </w:rPr>
              <w:t>=</w:t>
            </w:r>
            <w:r w:rsidRPr="004B6D90">
              <w:rPr>
                <w:rFonts w:ascii="Arial" w:hAnsi="Arial" w:cs="Arial"/>
                <w:color w:val="404040"/>
                <w:spacing w:val="-4"/>
                <w:sz w:val="20"/>
                <w:szCs w:val="20"/>
              </w:rPr>
              <w:t xml:space="preserve"> </w:t>
            </w:r>
            <w:r w:rsidRPr="004B6D90">
              <w:rPr>
                <w:rFonts w:ascii="Arial" w:hAnsi="Arial" w:cs="Arial"/>
                <w:color w:val="404040"/>
                <w:sz w:val="20"/>
                <w:szCs w:val="20"/>
              </w:rPr>
              <w:t>Good</w:t>
            </w:r>
            <w:r w:rsidRPr="004B6D90">
              <w:rPr>
                <w:rFonts w:ascii="Arial" w:hAnsi="Arial" w:cs="Arial"/>
                <w:color w:val="404040"/>
                <w:spacing w:val="-4"/>
                <w:sz w:val="20"/>
                <w:szCs w:val="20"/>
              </w:rPr>
              <w:t xml:space="preserve"> </w:t>
            </w:r>
            <w:r w:rsidRPr="004B6D90">
              <w:rPr>
                <w:rFonts w:ascii="Arial" w:hAnsi="Arial" w:cs="Arial"/>
                <w:color w:val="404040"/>
                <w:sz w:val="20"/>
                <w:szCs w:val="20"/>
              </w:rPr>
              <w:t>3</w:t>
            </w:r>
            <w:r w:rsidRPr="004B6D90">
              <w:rPr>
                <w:rFonts w:ascii="Arial" w:hAnsi="Arial" w:cs="Arial"/>
                <w:color w:val="404040"/>
                <w:spacing w:val="-2"/>
                <w:sz w:val="20"/>
                <w:szCs w:val="20"/>
              </w:rPr>
              <w:t xml:space="preserve"> </w:t>
            </w:r>
            <w:r w:rsidRPr="004B6D90">
              <w:rPr>
                <w:rFonts w:ascii="Arial" w:hAnsi="Arial" w:cs="Arial"/>
                <w:color w:val="404040"/>
                <w:sz w:val="20"/>
                <w:szCs w:val="20"/>
              </w:rPr>
              <w:t>=</w:t>
            </w:r>
            <w:r w:rsidRPr="004B6D90">
              <w:rPr>
                <w:rFonts w:ascii="Arial" w:hAnsi="Arial" w:cs="Arial"/>
                <w:color w:val="404040"/>
                <w:spacing w:val="-5"/>
                <w:sz w:val="20"/>
                <w:szCs w:val="20"/>
              </w:rPr>
              <w:t xml:space="preserve"> </w:t>
            </w:r>
            <w:r w:rsidRPr="004B6D90">
              <w:rPr>
                <w:rFonts w:ascii="Arial" w:hAnsi="Arial" w:cs="Arial"/>
                <w:color w:val="404040"/>
                <w:sz w:val="20"/>
                <w:szCs w:val="20"/>
              </w:rPr>
              <w:t>Satisfactory</w:t>
            </w:r>
            <w:r w:rsidRPr="004B6D90">
              <w:rPr>
                <w:rFonts w:ascii="Arial" w:hAnsi="Arial" w:cs="Arial"/>
                <w:color w:val="404040"/>
                <w:spacing w:val="-9"/>
                <w:sz w:val="20"/>
                <w:szCs w:val="20"/>
              </w:rPr>
              <w:t xml:space="preserve"> </w:t>
            </w:r>
            <w:r w:rsidRPr="004B6D90">
              <w:rPr>
                <w:rFonts w:ascii="Arial" w:hAnsi="Arial" w:cs="Arial"/>
                <w:color w:val="404040"/>
                <w:sz w:val="20"/>
                <w:szCs w:val="20"/>
              </w:rPr>
              <w:t>2</w:t>
            </w:r>
            <w:r w:rsidRPr="004B6D90">
              <w:rPr>
                <w:rFonts w:ascii="Arial" w:hAnsi="Arial" w:cs="Arial"/>
                <w:color w:val="404040"/>
                <w:spacing w:val="-4"/>
                <w:sz w:val="20"/>
                <w:szCs w:val="20"/>
              </w:rPr>
              <w:t xml:space="preserve"> </w:t>
            </w:r>
            <w:r w:rsidRPr="004B6D90">
              <w:rPr>
                <w:rFonts w:ascii="Arial" w:hAnsi="Arial" w:cs="Arial"/>
                <w:color w:val="404040"/>
                <w:sz w:val="20"/>
                <w:szCs w:val="20"/>
              </w:rPr>
              <w:t>= Needs Improvement 1 = Poor</w:t>
            </w:r>
          </w:p>
          <w:p w14:paraId="538FFC51" w14:textId="77777777" w:rsidR="00413AE8" w:rsidRPr="004B6D90" w:rsidRDefault="00762135">
            <w:pPr>
              <w:pStyle w:val="TableParagraph"/>
              <w:rPr>
                <w:rFonts w:ascii="Arial" w:hAnsi="Arial" w:cs="Arial"/>
                <w:sz w:val="20"/>
                <w:szCs w:val="20"/>
              </w:rPr>
            </w:pPr>
            <w:r w:rsidRPr="004B6D90">
              <w:rPr>
                <w:rFonts w:ascii="Arial" w:hAnsi="Arial" w:cs="Arial"/>
                <w:color w:val="404040"/>
                <w:sz w:val="20"/>
                <w:szCs w:val="20"/>
              </w:rPr>
              <w:t>N/A =</w:t>
            </w:r>
            <w:r w:rsidRPr="004B6D90">
              <w:rPr>
                <w:rFonts w:ascii="Arial" w:hAnsi="Arial" w:cs="Arial"/>
                <w:color w:val="404040"/>
                <w:spacing w:val="-2"/>
                <w:sz w:val="20"/>
                <w:szCs w:val="20"/>
              </w:rPr>
              <w:t xml:space="preserve"> </w:t>
            </w:r>
            <w:r w:rsidRPr="004B6D90">
              <w:rPr>
                <w:rFonts w:ascii="Arial" w:hAnsi="Arial" w:cs="Arial"/>
                <w:color w:val="404040"/>
                <w:sz w:val="20"/>
                <w:szCs w:val="20"/>
              </w:rPr>
              <w:t xml:space="preserve">Not </w:t>
            </w:r>
            <w:r w:rsidRPr="004B6D90">
              <w:rPr>
                <w:rFonts w:ascii="Arial" w:hAnsi="Arial" w:cs="Arial"/>
                <w:color w:val="404040"/>
                <w:spacing w:val="-2"/>
                <w:sz w:val="20"/>
                <w:szCs w:val="20"/>
              </w:rPr>
              <w:t>Applicable</w:t>
            </w:r>
          </w:p>
        </w:tc>
        <w:tc>
          <w:tcPr>
            <w:tcW w:w="4633" w:type="dxa"/>
          </w:tcPr>
          <w:p w14:paraId="55CF8A3D" w14:textId="77777777" w:rsidR="00413AE8" w:rsidRPr="004B6D90" w:rsidRDefault="00762135">
            <w:pPr>
              <w:pStyle w:val="TableParagraph"/>
              <w:spacing w:before="1"/>
              <w:rPr>
                <w:rFonts w:ascii="Arial" w:hAnsi="Arial" w:cs="Arial"/>
                <w:sz w:val="20"/>
                <w:szCs w:val="20"/>
              </w:rPr>
            </w:pPr>
            <w:r w:rsidRPr="004B6D90">
              <w:rPr>
                <w:rFonts w:ascii="Arial" w:hAnsi="Arial" w:cs="Arial"/>
                <w:color w:val="404040"/>
                <w:sz w:val="20"/>
                <w:szCs w:val="20"/>
              </w:rPr>
              <w:t>4 =</w:t>
            </w:r>
            <w:r w:rsidRPr="004B6D90">
              <w:rPr>
                <w:rFonts w:ascii="Arial" w:hAnsi="Arial" w:cs="Arial"/>
                <w:color w:val="404040"/>
                <w:spacing w:val="-1"/>
                <w:sz w:val="20"/>
                <w:szCs w:val="20"/>
              </w:rPr>
              <w:t xml:space="preserve"> </w:t>
            </w:r>
            <w:r w:rsidRPr="004B6D90">
              <w:rPr>
                <w:rFonts w:ascii="Arial" w:hAnsi="Arial" w:cs="Arial"/>
                <w:color w:val="404040"/>
                <w:spacing w:val="-4"/>
                <w:sz w:val="20"/>
                <w:szCs w:val="20"/>
              </w:rPr>
              <w:t>Good</w:t>
            </w:r>
          </w:p>
        </w:tc>
        <w:tc>
          <w:tcPr>
            <w:tcW w:w="4633" w:type="dxa"/>
          </w:tcPr>
          <w:p w14:paraId="15F725B2" w14:textId="77777777" w:rsidR="00413AE8" w:rsidRPr="004B6D90" w:rsidRDefault="00413AE8">
            <w:pPr>
              <w:pStyle w:val="TableParagraph"/>
              <w:ind w:left="0"/>
              <w:rPr>
                <w:rFonts w:ascii="Arial" w:hAnsi="Arial" w:cs="Arial"/>
                <w:sz w:val="20"/>
                <w:szCs w:val="20"/>
              </w:rPr>
            </w:pPr>
          </w:p>
        </w:tc>
      </w:tr>
    </w:tbl>
    <w:p w14:paraId="2FA8AB03" w14:textId="77777777" w:rsidR="00413AE8" w:rsidRPr="004B6D90" w:rsidRDefault="00413AE8">
      <w:pPr>
        <w:spacing w:before="36"/>
        <w:rPr>
          <w:rFonts w:ascii="Arial" w:hAnsi="Arial" w:cs="Arial"/>
          <w:b/>
          <w:sz w:val="20"/>
          <w:szCs w:val="20"/>
        </w:rPr>
      </w:pPr>
    </w:p>
    <w:p w14:paraId="74B55EBD" w14:textId="77777777" w:rsidR="00413AE8" w:rsidRPr="004B6D90" w:rsidRDefault="00762135">
      <w:pPr>
        <w:pStyle w:val="BodyText"/>
        <w:spacing w:before="1"/>
        <w:ind w:left="18"/>
        <w:rPr>
          <w:rFonts w:ascii="Arial" w:hAnsi="Arial" w:cs="Arial"/>
          <w:sz w:val="20"/>
          <w:szCs w:val="20"/>
        </w:rPr>
      </w:pPr>
      <w:r w:rsidRPr="004B6D90">
        <w:rPr>
          <w:rFonts w:ascii="Arial" w:hAnsi="Arial" w:cs="Arial"/>
          <w:color w:val="000000"/>
          <w:sz w:val="20"/>
          <w:szCs w:val="20"/>
          <w:highlight w:val="yellow"/>
          <w:u w:val="single"/>
        </w:rPr>
        <w:t>PART</w:t>
      </w:r>
      <w:r w:rsidRPr="004B6D90">
        <w:rPr>
          <w:rFonts w:ascii="Arial" w:hAnsi="Arial" w:cs="Arial"/>
          <w:color w:val="000000"/>
          <w:spacing w:val="-2"/>
          <w:sz w:val="20"/>
          <w:szCs w:val="20"/>
          <w:highlight w:val="yellow"/>
          <w:u w:val="single"/>
        </w:rPr>
        <w:t xml:space="preserve"> </w:t>
      </w:r>
      <w:r w:rsidRPr="004B6D90">
        <w:rPr>
          <w:rFonts w:ascii="Arial" w:hAnsi="Arial" w:cs="Arial"/>
          <w:color w:val="000000"/>
          <w:sz w:val="20"/>
          <w:szCs w:val="20"/>
          <w:highlight w:val="yellow"/>
          <w:u w:val="single"/>
        </w:rPr>
        <w:t>2.2</w:t>
      </w:r>
      <w:r w:rsidRPr="004B6D90">
        <w:rPr>
          <w:rFonts w:ascii="Arial" w:hAnsi="Arial" w:cs="Arial"/>
          <w:color w:val="000000"/>
          <w:spacing w:val="-1"/>
          <w:sz w:val="20"/>
          <w:szCs w:val="20"/>
          <w:highlight w:val="yellow"/>
          <w:u w:val="single"/>
        </w:rPr>
        <w:t xml:space="preserve"> </w:t>
      </w:r>
      <w:r w:rsidRPr="004B6D90">
        <w:rPr>
          <w:rFonts w:ascii="Arial" w:hAnsi="Arial" w:cs="Arial"/>
          <w:color w:val="000000"/>
          <w:sz w:val="20"/>
          <w:szCs w:val="20"/>
          <w:highlight w:val="yellow"/>
          <w:u w:val="single"/>
        </w:rPr>
        <w:t>(Subjective</w:t>
      </w:r>
      <w:r w:rsidRPr="004B6D90">
        <w:rPr>
          <w:rFonts w:ascii="Arial" w:hAnsi="Arial" w:cs="Arial"/>
          <w:color w:val="000000"/>
          <w:spacing w:val="-3"/>
          <w:sz w:val="20"/>
          <w:szCs w:val="20"/>
          <w:highlight w:val="yellow"/>
          <w:u w:val="single"/>
        </w:rPr>
        <w:t xml:space="preserve"> </w:t>
      </w:r>
      <w:r w:rsidRPr="004B6D90">
        <w:rPr>
          <w:rFonts w:ascii="Arial" w:hAnsi="Arial" w:cs="Arial"/>
          <w:color w:val="000000"/>
          <w:spacing w:val="-2"/>
          <w:sz w:val="20"/>
          <w:szCs w:val="20"/>
          <w:highlight w:val="yellow"/>
          <w:u w:val="single"/>
        </w:rPr>
        <w:t>Evaluation)</w:t>
      </w:r>
    </w:p>
    <w:p w14:paraId="6D0071E4" w14:textId="77777777" w:rsidR="00413AE8" w:rsidRPr="004B6D90" w:rsidRDefault="00413AE8">
      <w:pPr>
        <w:spacing w:before="82" w:after="1"/>
        <w:rPr>
          <w:rFonts w:ascii="Arial" w:hAnsi="Arial" w:cs="Arial"/>
          <w:b/>
          <w:sz w:val="20"/>
          <w:szCs w:val="20"/>
        </w:rPr>
      </w:pPr>
    </w:p>
    <w:tbl>
      <w:tblPr>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1"/>
        <w:gridCol w:w="4633"/>
        <w:gridCol w:w="4633"/>
      </w:tblGrid>
      <w:tr w:rsidR="00413AE8" w:rsidRPr="004B6D90" w14:paraId="1CE8B31B" w14:textId="77777777">
        <w:trPr>
          <w:trHeight w:val="1060"/>
        </w:trPr>
        <w:tc>
          <w:tcPr>
            <w:tcW w:w="4631" w:type="dxa"/>
          </w:tcPr>
          <w:p w14:paraId="451E3422" w14:textId="77777777" w:rsidR="00413AE8" w:rsidRPr="004B6D90" w:rsidRDefault="00413AE8">
            <w:pPr>
              <w:pStyle w:val="TableParagraph"/>
              <w:ind w:left="0"/>
              <w:rPr>
                <w:rFonts w:ascii="Arial" w:hAnsi="Arial" w:cs="Arial"/>
                <w:sz w:val="20"/>
                <w:szCs w:val="20"/>
              </w:rPr>
            </w:pPr>
          </w:p>
        </w:tc>
        <w:tc>
          <w:tcPr>
            <w:tcW w:w="4633" w:type="dxa"/>
          </w:tcPr>
          <w:p w14:paraId="32C2E361" w14:textId="77777777" w:rsidR="00413AE8" w:rsidRPr="004B6D90" w:rsidRDefault="00762135">
            <w:pPr>
              <w:pStyle w:val="TableParagraph"/>
              <w:spacing w:before="3"/>
              <w:ind w:left="112"/>
              <w:rPr>
                <w:rFonts w:ascii="Arial" w:hAnsi="Arial" w:cs="Arial"/>
                <w:b/>
                <w:sz w:val="20"/>
                <w:szCs w:val="20"/>
              </w:rPr>
            </w:pPr>
            <w:r w:rsidRPr="004B6D90">
              <w:rPr>
                <w:rFonts w:ascii="Arial" w:hAnsi="Arial" w:cs="Arial"/>
                <w:b/>
                <w:sz w:val="20"/>
                <w:szCs w:val="20"/>
              </w:rPr>
              <w:t>Reviewer’s</w:t>
            </w:r>
            <w:r w:rsidRPr="004B6D90">
              <w:rPr>
                <w:rFonts w:ascii="Arial" w:hAnsi="Arial" w:cs="Arial"/>
                <w:b/>
                <w:spacing w:val="-8"/>
                <w:sz w:val="20"/>
                <w:szCs w:val="20"/>
              </w:rPr>
              <w:t xml:space="preserve"> </w:t>
            </w:r>
            <w:r w:rsidRPr="004B6D90">
              <w:rPr>
                <w:rFonts w:ascii="Arial" w:hAnsi="Arial" w:cs="Arial"/>
                <w:b/>
                <w:spacing w:val="-2"/>
                <w:sz w:val="20"/>
                <w:szCs w:val="20"/>
              </w:rPr>
              <w:t>comment</w:t>
            </w:r>
          </w:p>
        </w:tc>
        <w:tc>
          <w:tcPr>
            <w:tcW w:w="4633" w:type="dxa"/>
          </w:tcPr>
          <w:p w14:paraId="7999D0B5" w14:textId="77777777" w:rsidR="00413AE8" w:rsidRPr="004B6D90" w:rsidRDefault="00762135">
            <w:pPr>
              <w:pStyle w:val="TableParagraph"/>
              <w:spacing w:before="3" w:line="252" w:lineRule="auto"/>
              <w:ind w:left="106" w:firstLine="4"/>
              <w:rPr>
                <w:rFonts w:ascii="Arial" w:hAnsi="Arial" w:cs="Arial"/>
                <w:sz w:val="20"/>
                <w:szCs w:val="20"/>
              </w:rPr>
            </w:pPr>
            <w:r w:rsidRPr="004B6D90">
              <w:rPr>
                <w:rFonts w:ascii="Arial" w:hAnsi="Arial" w:cs="Arial"/>
                <w:b/>
                <w:sz w:val="20"/>
                <w:szCs w:val="20"/>
              </w:rPr>
              <w:t xml:space="preserve">Author’s Feedback </w:t>
            </w:r>
            <w:r w:rsidRPr="004B6D90">
              <w:rPr>
                <w:rFonts w:ascii="Arial" w:hAnsi="Arial" w:cs="Arial"/>
                <w:color w:val="000000"/>
                <w:sz w:val="20"/>
                <w:szCs w:val="20"/>
                <w:highlight w:val="yellow"/>
              </w:rPr>
              <w:t>(It is mandatory that</w:t>
            </w:r>
            <w:r w:rsidRPr="004B6D90">
              <w:rPr>
                <w:rFonts w:ascii="Arial" w:hAnsi="Arial" w:cs="Arial"/>
                <w:color w:val="000000"/>
                <w:sz w:val="20"/>
                <w:szCs w:val="20"/>
              </w:rPr>
              <w:t xml:space="preserve"> </w:t>
            </w:r>
            <w:r w:rsidRPr="004B6D90">
              <w:rPr>
                <w:rFonts w:ascii="Arial" w:hAnsi="Arial" w:cs="Arial"/>
                <w:color w:val="000000"/>
                <w:sz w:val="20"/>
                <w:szCs w:val="20"/>
                <w:highlight w:val="yellow"/>
              </w:rPr>
              <w:t>authors</w:t>
            </w:r>
            <w:r w:rsidRPr="004B6D90">
              <w:rPr>
                <w:rFonts w:ascii="Arial" w:hAnsi="Arial" w:cs="Arial"/>
                <w:color w:val="000000"/>
                <w:spacing w:val="-8"/>
                <w:sz w:val="20"/>
                <w:szCs w:val="20"/>
                <w:highlight w:val="yellow"/>
              </w:rPr>
              <w:t xml:space="preserve"> </w:t>
            </w:r>
            <w:r w:rsidRPr="004B6D90">
              <w:rPr>
                <w:rFonts w:ascii="Arial" w:hAnsi="Arial" w:cs="Arial"/>
                <w:color w:val="000000"/>
                <w:sz w:val="20"/>
                <w:szCs w:val="20"/>
                <w:highlight w:val="yellow"/>
              </w:rPr>
              <w:t>should</w:t>
            </w:r>
            <w:r w:rsidRPr="004B6D90">
              <w:rPr>
                <w:rFonts w:ascii="Arial" w:hAnsi="Arial" w:cs="Arial"/>
                <w:color w:val="000000"/>
                <w:spacing w:val="-8"/>
                <w:sz w:val="20"/>
                <w:szCs w:val="20"/>
                <w:highlight w:val="yellow"/>
              </w:rPr>
              <w:t xml:space="preserve"> </w:t>
            </w:r>
            <w:r w:rsidRPr="004B6D90">
              <w:rPr>
                <w:rFonts w:ascii="Arial" w:hAnsi="Arial" w:cs="Arial"/>
                <w:color w:val="000000"/>
                <w:sz w:val="20"/>
                <w:szCs w:val="20"/>
                <w:highlight w:val="yellow"/>
              </w:rPr>
              <w:t>write</w:t>
            </w:r>
            <w:r w:rsidRPr="004B6D90">
              <w:rPr>
                <w:rFonts w:ascii="Arial" w:hAnsi="Arial" w:cs="Arial"/>
                <w:color w:val="000000"/>
                <w:spacing w:val="-9"/>
                <w:sz w:val="20"/>
                <w:szCs w:val="20"/>
                <w:highlight w:val="yellow"/>
              </w:rPr>
              <w:t xml:space="preserve"> </w:t>
            </w:r>
            <w:r w:rsidRPr="004B6D90">
              <w:rPr>
                <w:rFonts w:ascii="Arial" w:hAnsi="Arial" w:cs="Arial"/>
                <w:color w:val="000000"/>
                <w:sz w:val="20"/>
                <w:szCs w:val="20"/>
                <w:highlight w:val="yellow"/>
              </w:rPr>
              <w:t>his/her</w:t>
            </w:r>
            <w:r w:rsidRPr="004B6D90">
              <w:rPr>
                <w:rFonts w:ascii="Arial" w:hAnsi="Arial" w:cs="Arial"/>
                <w:color w:val="000000"/>
                <w:spacing w:val="-8"/>
                <w:sz w:val="20"/>
                <w:szCs w:val="20"/>
                <w:highlight w:val="yellow"/>
              </w:rPr>
              <w:t xml:space="preserve"> </w:t>
            </w:r>
            <w:r w:rsidRPr="004B6D90">
              <w:rPr>
                <w:rFonts w:ascii="Arial" w:hAnsi="Arial" w:cs="Arial"/>
                <w:color w:val="000000"/>
                <w:sz w:val="20"/>
                <w:szCs w:val="20"/>
                <w:highlight w:val="yellow"/>
              </w:rPr>
              <w:t>feedback</w:t>
            </w:r>
            <w:r w:rsidRPr="004B6D90">
              <w:rPr>
                <w:rFonts w:ascii="Arial" w:hAnsi="Arial" w:cs="Arial"/>
                <w:color w:val="000000"/>
                <w:spacing w:val="-8"/>
                <w:sz w:val="20"/>
                <w:szCs w:val="20"/>
                <w:highlight w:val="yellow"/>
              </w:rPr>
              <w:t xml:space="preserve"> </w:t>
            </w:r>
            <w:r w:rsidRPr="004B6D90">
              <w:rPr>
                <w:rFonts w:ascii="Arial" w:hAnsi="Arial" w:cs="Arial"/>
                <w:color w:val="000000"/>
                <w:sz w:val="20"/>
                <w:szCs w:val="20"/>
                <w:highlight w:val="yellow"/>
              </w:rPr>
              <w:t>here)</w:t>
            </w:r>
          </w:p>
        </w:tc>
      </w:tr>
      <w:tr w:rsidR="00413AE8" w:rsidRPr="004B6D90" w14:paraId="18F35D4F" w14:textId="77777777">
        <w:trPr>
          <w:trHeight w:val="3064"/>
        </w:trPr>
        <w:tc>
          <w:tcPr>
            <w:tcW w:w="4631" w:type="dxa"/>
          </w:tcPr>
          <w:p w14:paraId="262BD652" w14:textId="77777777" w:rsidR="00413AE8" w:rsidRPr="004B6D90" w:rsidRDefault="00762135">
            <w:pPr>
              <w:pStyle w:val="TableParagraph"/>
              <w:spacing w:before="3"/>
              <w:ind w:left="112"/>
              <w:rPr>
                <w:rFonts w:ascii="Arial" w:hAnsi="Arial" w:cs="Arial"/>
                <w:b/>
                <w:sz w:val="20"/>
                <w:szCs w:val="20"/>
              </w:rPr>
            </w:pPr>
            <w:r w:rsidRPr="004B6D90">
              <w:rPr>
                <w:rFonts w:ascii="Arial" w:hAnsi="Arial" w:cs="Arial"/>
                <w:b/>
                <w:sz w:val="20"/>
                <w:szCs w:val="20"/>
              </w:rPr>
              <w:lastRenderedPageBreak/>
              <w:t>Is</w:t>
            </w:r>
            <w:r w:rsidRPr="004B6D90">
              <w:rPr>
                <w:rFonts w:ascii="Arial" w:hAnsi="Arial" w:cs="Arial"/>
                <w:b/>
                <w:spacing w:val="-1"/>
                <w:sz w:val="20"/>
                <w:szCs w:val="20"/>
              </w:rPr>
              <w:t xml:space="preserve"> </w:t>
            </w:r>
            <w:r w:rsidRPr="004B6D90">
              <w:rPr>
                <w:rFonts w:ascii="Arial" w:hAnsi="Arial" w:cs="Arial"/>
                <w:b/>
                <w:sz w:val="20"/>
                <w:szCs w:val="20"/>
              </w:rPr>
              <w:t>the</w:t>
            </w:r>
            <w:r w:rsidRPr="004B6D90">
              <w:rPr>
                <w:rFonts w:ascii="Arial" w:hAnsi="Arial" w:cs="Arial"/>
                <w:b/>
                <w:spacing w:val="-2"/>
                <w:sz w:val="20"/>
                <w:szCs w:val="20"/>
              </w:rPr>
              <w:t xml:space="preserve"> </w:t>
            </w:r>
            <w:r w:rsidRPr="004B6D90">
              <w:rPr>
                <w:rFonts w:ascii="Arial" w:hAnsi="Arial" w:cs="Arial"/>
                <w:b/>
                <w:sz w:val="20"/>
                <w:szCs w:val="20"/>
              </w:rPr>
              <w:t>title</w:t>
            </w:r>
            <w:r w:rsidRPr="004B6D90">
              <w:rPr>
                <w:rFonts w:ascii="Arial" w:hAnsi="Arial" w:cs="Arial"/>
                <w:b/>
                <w:spacing w:val="-1"/>
                <w:sz w:val="20"/>
                <w:szCs w:val="20"/>
              </w:rPr>
              <w:t xml:space="preserve"> </w:t>
            </w:r>
            <w:r w:rsidRPr="004B6D90">
              <w:rPr>
                <w:rFonts w:ascii="Arial" w:hAnsi="Arial" w:cs="Arial"/>
                <w:b/>
                <w:sz w:val="20"/>
                <w:szCs w:val="20"/>
              </w:rPr>
              <w:t>of</w:t>
            </w:r>
            <w:r w:rsidRPr="004B6D90">
              <w:rPr>
                <w:rFonts w:ascii="Arial" w:hAnsi="Arial" w:cs="Arial"/>
                <w:b/>
                <w:spacing w:val="-1"/>
                <w:sz w:val="20"/>
                <w:szCs w:val="20"/>
              </w:rPr>
              <w:t xml:space="preserve"> </w:t>
            </w:r>
            <w:r w:rsidRPr="004B6D90">
              <w:rPr>
                <w:rFonts w:ascii="Arial" w:hAnsi="Arial" w:cs="Arial"/>
                <w:b/>
                <w:sz w:val="20"/>
                <w:szCs w:val="20"/>
              </w:rPr>
              <w:t>the</w:t>
            </w:r>
            <w:r w:rsidRPr="004B6D90">
              <w:rPr>
                <w:rFonts w:ascii="Arial" w:hAnsi="Arial" w:cs="Arial"/>
                <w:b/>
                <w:spacing w:val="-1"/>
                <w:sz w:val="20"/>
                <w:szCs w:val="20"/>
              </w:rPr>
              <w:t xml:space="preserve"> </w:t>
            </w:r>
            <w:r w:rsidRPr="004B6D90">
              <w:rPr>
                <w:rFonts w:ascii="Arial" w:hAnsi="Arial" w:cs="Arial"/>
                <w:b/>
                <w:sz w:val="20"/>
                <w:szCs w:val="20"/>
              </w:rPr>
              <w:t>article</w:t>
            </w:r>
            <w:r w:rsidRPr="004B6D90">
              <w:rPr>
                <w:rFonts w:ascii="Arial" w:hAnsi="Arial" w:cs="Arial"/>
                <w:b/>
                <w:spacing w:val="1"/>
                <w:sz w:val="20"/>
                <w:szCs w:val="20"/>
              </w:rPr>
              <w:t xml:space="preserve"> </w:t>
            </w:r>
            <w:r w:rsidRPr="004B6D90">
              <w:rPr>
                <w:rFonts w:ascii="Arial" w:hAnsi="Arial" w:cs="Arial"/>
                <w:b/>
                <w:spacing w:val="-2"/>
                <w:sz w:val="20"/>
                <w:szCs w:val="20"/>
              </w:rPr>
              <w:t>suitable?</w:t>
            </w:r>
          </w:p>
          <w:p w14:paraId="7AC9D483" w14:textId="77777777" w:rsidR="00413AE8" w:rsidRPr="004B6D90" w:rsidRDefault="00762135">
            <w:pPr>
              <w:pStyle w:val="TableParagraph"/>
              <w:spacing w:before="264" w:line="237" w:lineRule="auto"/>
              <w:ind w:left="112"/>
              <w:rPr>
                <w:rFonts w:ascii="Arial" w:hAnsi="Arial" w:cs="Arial"/>
                <w:sz w:val="20"/>
                <w:szCs w:val="20"/>
              </w:rPr>
            </w:pPr>
            <w:r w:rsidRPr="004B6D90">
              <w:rPr>
                <w:rFonts w:ascii="Arial" w:hAnsi="Arial" w:cs="Arial"/>
                <w:sz w:val="20"/>
                <w:szCs w:val="20"/>
              </w:rPr>
              <w:t>If</w:t>
            </w:r>
            <w:r w:rsidRPr="004B6D90">
              <w:rPr>
                <w:rFonts w:ascii="Arial" w:hAnsi="Arial" w:cs="Arial"/>
                <w:spacing w:val="-1"/>
                <w:sz w:val="20"/>
                <w:szCs w:val="20"/>
              </w:rPr>
              <w:t xml:space="preserve"> </w:t>
            </w:r>
            <w:r w:rsidRPr="004B6D90">
              <w:rPr>
                <w:rFonts w:ascii="Arial" w:hAnsi="Arial" w:cs="Arial"/>
                <w:sz w:val="20"/>
                <w:szCs w:val="20"/>
              </w:rPr>
              <w:t>your</w:t>
            </w:r>
            <w:r w:rsidRPr="004B6D90">
              <w:rPr>
                <w:rFonts w:ascii="Arial" w:hAnsi="Arial" w:cs="Arial"/>
                <w:spacing w:val="-6"/>
                <w:sz w:val="20"/>
                <w:szCs w:val="20"/>
              </w:rPr>
              <w:t xml:space="preserve"> </w:t>
            </w:r>
            <w:r w:rsidRPr="004B6D90">
              <w:rPr>
                <w:rFonts w:ascii="Arial" w:hAnsi="Arial" w:cs="Arial"/>
                <w:sz w:val="20"/>
                <w:szCs w:val="20"/>
              </w:rPr>
              <w:t>answer</w:t>
            </w:r>
            <w:r w:rsidRPr="004B6D90">
              <w:rPr>
                <w:rFonts w:ascii="Arial" w:hAnsi="Arial" w:cs="Arial"/>
                <w:spacing w:val="-6"/>
                <w:sz w:val="20"/>
                <w:szCs w:val="20"/>
              </w:rPr>
              <w:t xml:space="preserve"> </w:t>
            </w:r>
            <w:r w:rsidRPr="004B6D90">
              <w:rPr>
                <w:rFonts w:ascii="Arial" w:hAnsi="Arial" w:cs="Arial"/>
                <w:sz w:val="20"/>
                <w:szCs w:val="20"/>
              </w:rPr>
              <w:t>is</w:t>
            </w:r>
            <w:r w:rsidRPr="004B6D90">
              <w:rPr>
                <w:rFonts w:ascii="Arial" w:hAnsi="Arial" w:cs="Arial"/>
                <w:spacing w:val="-6"/>
                <w:sz w:val="20"/>
                <w:szCs w:val="20"/>
              </w:rPr>
              <w:t xml:space="preserve"> </w:t>
            </w:r>
            <w:r w:rsidRPr="004B6D90">
              <w:rPr>
                <w:rFonts w:ascii="Arial" w:hAnsi="Arial" w:cs="Arial"/>
                <w:sz w:val="20"/>
                <w:szCs w:val="20"/>
              </w:rPr>
              <w:t>NO,</w:t>
            </w:r>
            <w:r w:rsidRPr="004B6D90">
              <w:rPr>
                <w:rFonts w:ascii="Arial" w:hAnsi="Arial" w:cs="Arial"/>
                <w:spacing w:val="-6"/>
                <w:sz w:val="20"/>
                <w:szCs w:val="20"/>
              </w:rPr>
              <w:t xml:space="preserve"> </w:t>
            </w:r>
            <w:r w:rsidRPr="004B6D90">
              <w:rPr>
                <w:rFonts w:ascii="Arial" w:hAnsi="Arial" w:cs="Arial"/>
                <w:sz w:val="20"/>
                <w:szCs w:val="20"/>
              </w:rPr>
              <w:t>please</w:t>
            </w:r>
            <w:r w:rsidRPr="004B6D90">
              <w:rPr>
                <w:rFonts w:ascii="Arial" w:hAnsi="Arial" w:cs="Arial"/>
                <w:spacing w:val="-7"/>
                <w:sz w:val="20"/>
                <w:szCs w:val="20"/>
              </w:rPr>
              <w:t xml:space="preserve"> </w:t>
            </w:r>
            <w:r w:rsidRPr="004B6D90">
              <w:rPr>
                <w:rFonts w:ascii="Arial" w:hAnsi="Arial" w:cs="Arial"/>
                <w:sz w:val="20"/>
                <w:szCs w:val="20"/>
              </w:rPr>
              <w:t>provide</w:t>
            </w:r>
            <w:r w:rsidRPr="004B6D90">
              <w:rPr>
                <w:rFonts w:ascii="Arial" w:hAnsi="Arial" w:cs="Arial"/>
                <w:spacing w:val="-5"/>
                <w:sz w:val="20"/>
                <w:szCs w:val="20"/>
              </w:rPr>
              <w:t xml:space="preserve"> </w:t>
            </w:r>
            <w:r w:rsidRPr="004B6D90">
              <w:rPr>
                <w:rFonts w:ascii="Arial" w:hAnsi="Arial" w:cs="Arial"/>
                <w:sz w:val="20"/>
                <w:szCs w:val="20"/>
              </w:rPr>
              <w:t>a</w:t>
            </w:r>
            <w:r w:rsidRPr="004B6D90">
              <w:rPr>
                <w:rFonts w:ascii="Arial" w:hAnsi="Arial" w:cs="Arial"/>
                <w:spacing w:val="-7"/>
                <w:sz w:val="20"/>
                <w:szCs w:val="20"/>
              </w:rPr>
              <w:t xml:space="preserve"> </w:t>
            </w:r>
            <w:r w:rsidRPr="004B6D90">
              <w:rPr>
                <w:rFonts w:ascii="Arial" w:hAnsi="Arial" w:cs="Arial"/>
                <w:sz w:val="20"/>
                <w:szCs w:val="20"/>
              </w:rPr>
              <w:t>brief, clear suggestion for improvement.</w:t>
            </w:r>
          </w:p>
        </w:tc>
        <w:tc>
          <w:tcPr>
            <w:tcW w:w="4633" w:type="dxa"/>
          </w:tcPr>
          <w:p w14:paraId="2BEAA5CB" w14:textId="77777777" w:rsidR="00413AE8" w:rsidRPr="004B6D90" w:rsidRDefault="00762135">
            <w:pPr>
              <w:pStyle w:val="TableParagraph"/>
              <w:spacing w:before="1" w:line="237" w:lineRule="auto"/>
              <w:ind w:left="112"/>
              <w:rPr>
                <w:rFonts w:ascii="Arial" w:hAnsi="Arial" w:cs="Arial"/>
                <w:sz w:val="20"/>
                <w:szCs w:val="20"/>
              </w:rPr>
            </w:pPr>
            <w:r w:rsidRPr="004B6D90">
              <w:rPr>
                <w:rFonts w:ascii="Arial" w:hAnsi="Arial" w:cs="Arial"/>
                <w:sz w:val="20"/>
                <w:szCs w:val="20"/>
              </w:rPr>
              <w:t>No,</w:t>
            </w:r>
            <w:r w:rsidRPr="004B6D90">
              <w:rPr>
                <w:rFonts w:ascii="Arial" w:hAnsi="Arial" w:cs="Arial"/>
                <w:spacing w:val="-5"/>
                <w:sz w:val="20"/>
                <w:szCs w:val="20"/>
              </w:rPr>
              <w:t xml:space="preserve"> </w:t>
            </w:r>
            <w:r w:rsidRPr="004B6D90">
              <w:rPr>
                <w:rFonts w:ascii="Arial" w:hAnsi="Arial" w:cs="Arial"/>
                <w:sz w:val="20"/>
                <w:szCs w:val="20"/>
              </w:rPr>
              <w:t>you</w:t>
            </w:r>
            <w:r w:rsidRPr="004B6D90">
              <w:rPr>
                <w:rFonts w:ascii="Arial" w:hAnsi="Arial" w:cs="Arial"/>
                <w:spacing w:val="-6"/>
                <w:sz w:val="20"/>
                <w:szCs w:val="20"/>
              </w:rPr>
              <w:t xml:space="preserve"> </w:t>
            </w:r>
            <w:r w:rsidRPr="004B6D90">
              <w:rPr>
                <w:rFonts w:ascii="Arial" w:hAnsi="Arial" w:cs="Arial"/>
                <w:sz w:val="20"/>
                <w:szCs w:val="20"/>
              </w:rPr>
              <w:t>did</w:t>
            </w:r>
            <w:r w:rsidRPr="004B6D90">
              <w:rPr>
                <w:rFonts w:ascii="Arial" w:hAnsi="Arial" w:cs="Arial"/>
                <w:spacing w:val="-6"/>
                <w:sz w:val="20"/>
                <w:szCs w:val="20"/>
              </w:rPr>
              <w:t xml:space="preserve"> </w:t>
            </w:r>
            <w:r w:rsidRPr="004B6D90">
              <w:rPr>
                <w:rFonts w:ascii="Arial" w:hAnsi="Arial" w:cs="Arial"/>
                <w:sz w:val="20"/>
                <w:szCs w:val="20"/>
              </w:rPr>
              <w:t>not</w:t>
            </w:r>
            <w:r w:rsidRPr="004B6D90">
              <w:rPr>
                <w:rFonts w:ascii="Arial" w:hAnsi="Arial" w:cs="Arial"/>
                <w:spacing w:val="-6"/>
                <w:sz w:val="20"/>
                <w:szCs w:val="20"/>
              </w:rPr>
              <w:t xml:space="preserve"> </w:t>
            </w:r>
            <w:r w:rsidRPr="004B6D90">
              <w:rPr>
                <w:rFonts w:ascii="Arial" w:hAnsi="Arial" w:cs="Arial"/>
                <w:sz w:val="20"/>
                <w:szCs w:val="20"/>
              </w:rPr>
              <w:t>show</w:t>
            </w:r>
            <w:r w:rsidRPr="004B6D90">
              <w:rPr>
                <w:rFonts w:ascii="Arial" w:hAnsi="Arial" w:cs="Arial"/>
                <w:spacing w:val="-6"/>
                <w:sz w:val="20"/>
                <w:szCs w:val="20"/>
              </w:rPr>
              <w:t xml:space="preserve"> </w:t>
            </w:r>
            <w:r w:rsidRPr="004B6D90">
              <w:rPr>
                <w:rFonts w:ascii="Arial" w:hAnsi="Arial" w:cs="Arial"/>
                <w:sz w:val="20"/>
                <w:szCs w:val="20"/>
              </w:rPr>
              <w:t>here</w:t>
            </w:r>
            <w:r w:rsidRPr="004B6D90">
              <w:rPr>
                <w:rFonts w:ascii="Arial" w:hAnsi="Arial" w:cs="Arial"/>
                <w:spacing w:val="-7"/>
                <w:sz w:val="20"/>
                <w:szCs w:val="20"/>
              </w:rPr>
              <w:t xml:space="preserve"> </w:t>
            </w:r>
            <w:r w:rsidRPr="004B6D90">
              <w:rPr>
                <w:rFonts w:ascii="Arial" w:hAnsi="Arial" w:cs="Arial"/>
                <w:sz w:val="20"/>
                <w:szCs w:val="20"/>
              </w:rPr>
              <w:t>any</w:t>
            </w:r>
            <w:r w:rsidRPr="004B6D90">
              <w:rPr>
                <w:rFonts w:ascii="Arial" w:hAnsi="Arial" w:cs="Arial"/>
                <w:spacing w:val="-10"/>
                <w:sz w:val="20"/>
                <w:szCs w:val="20"/>
              </w:rPr>
              <w:t xml:space="preserve"> </w:t>
            </w:r>
            <w:r w:rsidRPr="004B6D90">
              <w:rPr>
                <w:rFonts w:ascii="Arial" w:hAnsi="Arial" w:cs="Arial"/>
                <w:sz w:val="20"/>
                <w:szCs w:val="20"/>
              </w:rPr>
              <w:t xml:space="preserve">therapeutics </w:t>
            </w:r>
            <w:r w:rsidRPr="004B6D90">
              <w:rPr>
                <w:rFonts w:ascii="Arial" w:hAnsi="Arial" w:cs="Arial"/>
                <w:spacing w:val="-2"/>
                <w:sz w:val="20"/>
                <w:szCs w:val="20"/>
              </w:rPr>
              <w:t>effects</w:t>
            </w:r>
          </w:p>
          <w:p w14:paraId="63E72E7E" w14:textId="77777777" w:rsidR="00413AE8" w:rsidRPr="004B6D90" w:rsidRDefault="00413AE8">
            <w:pPr>
              <w:pStyle w:val="TableParagraph"/>
              <w:spacing w:before="5"/>
              <w:ind w:left="0"/>
              <w:rPr>
                <w:rFonts w:ascii="Arial" w:hAnsi="Arial" w:cs="Arial"/>
                <w:b/>
                <w:sz w:val="20"/>
                <w:szCs w:val="20"/>
              </w:rPr>
            </w:pPr>
          </w:p>
          <w:p w14:paraId="1BE07A75" w14:textId="432BA51D" w:rsidR="00413AE8" w:rsidRPr="004B6D90" w:rsidRDefault="00762135" w:rsidP="00377389">
            <w:pPr>
              <w:pStyle w:val="TableParagraph"/>
              <w:spacing w:line="237" w:lineRule="auto"/>
              <w:ind w:left="112" w:right="146"/>
              <w:rPr>
                <w:rFonts w:ascii="Arial" w:hAnsi="Arial" w:cs="Arial"/>
                <w:sz w:val="20"/>
                <w:szCs w:val="20"/>
              </w:rPr>
            </w:pPr>
            <w:r w:rsidRPr="004B6D90">
              <w:rPr>
                <w:rFonts w:ascii="Arial" w:hAnsi="Arial" w:cs="Arial"/>
                <w:sz w:val="20"/>
                <w:szCs w:val="20"/>
              </w:rPr>
              <w:t>Recommended</w:t>
            </w:r>
            <w:r w:rsidRPr="004B6D90">
              <w:rPr>
                <w:rFonts w:ascii="Arial" w:hAnsi="Arial" w:cs="Arial"/>
                <w:spacing w:val="80"/>
                <w:sz w:val="20"/>
                <w:szCs w:val="20"/>
              </w:rPr>
              <w:t xml:space="preserve"> </w:t>
            </w:r>
            <w:r w:rsidRPr="004B6D90">
              <w:rPr>
                <w:rFonts w:ascii="Arial" w:hAnsi="Arial" w:cs="Arial"/>
                <w:sz w:val="20"/>
                <w:szCs w:val="20"/>
              </w:rPr>
              <w:t>title:</w:t>
            </w:r>
            <w:r w:rsidRPr="004B6D90">
              <w:rPr>
                <w:rFonts w:ascii="Arial" w:hAnsi="Arial" w:cs="Arial"/>
                <w:spacing w:val="80"/>
                <w:sz w:val="20"/>
                <w:szCs w:val="20"/>
              </w:rPr>
              <w:t xml:space="preserve"> </w:t>
            </w:r>
            <w:r w:rsidRPr="004B6D90">
              <w:rPr>
                <w:rFonts w:ascii="Arial" w:hAnsi="Arial" w:cs="Arial"/>
                <w:sz w:val="20"/>
                <w:szCs w:val="20"/>
              </w:rPr>
              <w:t>Comparative</w:t>
            </w:r>
            <w:r w:rsidRPr="004B6D90">
              <w:rPr>
                <w:rFonts w:ascii="Arial" w:hAnsi="Arial" w:cs="Arial"/>
                <w:spacing w:val="80"/>
                <w:sz w:val="20"/>
                <w:szCs w:val="20"/>
              </w:rPr>
              <w:t xml:space="preserve"> </w:t>
            </w:r>
            <w:r w:rsidRPr="004B6D90">
              <w:rPr>
                <w:rFonts w:ascii="Arial" w:hAnsi="Arial" w:cs="Arial"/>
                <w:sz w:val="20"/>
                <w:szCs w:val="20"/>
              </w:rPr>
              <w:t>GC-MS Analysis</w:t>
            </w:r>
            <w:r w:rsidRPr="004B6D90">
              <w:rPr>
                <w:rFonts w:ascii="Arial" w:hAnsi="Arial" w:cs="Arial"/>
                <w:spacing w:val="80"/>
                <w:sz w:val="20"/>
                <w:szCs w:val="20"/>
              </w:rPr>
              <w:t xml:space="preserve"> </w:t>
            </w:r>
            <w:r w:rsidRPr="004B6D90">
              <w:rPr>
                <w:rFonts w:ascii="Arial" w:hAnsi="Arial" w:cs="Arial"/>
                <w:sz w:val="20"/>
                <w:szCs w:val="20"/>
              </w:rPr>
              <w:t>of</w:t>
            </w:r>
            <w:r w:rsidRPr="004B6D90">
              <w:rPr>
                <w:rFonts w:ascii="Arial" w:hAnsi="Arial" w:cs="Arial"/>
                <w:spacing w:val="80"/>
                <w:sz w:val="20"/>
                <w:szCs w:val="20"/>
              </w:rPr>
              <w:t xml:space="preserve"> </w:t>
            </w:r>
            <w:r w:rsidRPr="004B6D90">
              <w:rPr>
                <w:rFonts w:ascii="Arial" w:hAnsi="Arial" w:cs="Arial"/>
                <w:sz w:val="20"/>
                <w:szCs w:val="20"/>
              </w:rPr>
              <w:t>Nigella</w:t>
            </w:r>
            <w:r w:rsidRPr="004B6D90">
              <w:rPr>
                <w:rFonts w:ascii="Arial" w:hAnsi="Arial" w:cs="Arial"/>
                <w:spacing w:val="80"/>
                <w:sz w:val="20"/>
                <w:szCs w:val="20"/>
              </w:rPr>
              <w:t xml:space="preserve"> </w:t>
            </w:r>
            <w:r w:rsidRPr="004B6D90">
              <w:rPr>
                <w:rFonts w:ascii="Arial" w:hAnsi="Arial" w:cs="Arial"/>
                <w:sz w:val="20"/>
                <w:szCs w:val="20"/>
              </w:rPr>
              <w:t>sativa,</w:t>
            </w:r>
            <w:r w:rsidRPr="004B6D90">
              <w:rPr>
                <w:rFonts w:ascii="Arial" w:hAnsi="Arial" w:cs="Arial"/>
                <w:spacing w:val="80"/>
                <w:sz w:val="20"/>
                <w:szCs w:val="20"/>
              </w:rPr>
              <w:t xml:space="preserve"> </w:t>
            </w:r>
            <w:r w:rsidRPr="004B6D90">
              <w:rPr>
                <w:rFonts w:ascii="Arial" w:hAnsi="Arial" w:cs="Arial"/>
                <w:sz w:val="20"/>
                <w:szCs w:val="20"/>
              </w:rPr>
              <w:t>Sphagneticola calendulacea and their Co-Extract:</w:t>
            </w:r>
            <w:r w:rsidRPr="004B6D90">
              <w:rPr>
                <w:rFonts w:ascii="Arial" w:hAnsi="Arial" w:cs="Arial"/>
                <w:spacing w:val="40"/>
                <w:sz w:val="20"/>
                <w:szCs w:val="20"/>
              </w:rPr>
              <w:t xml:space="preserve"> </w:t>
            </w:r>
            <w:r w:rsidRPr="004B6D90">
              <w:rPr>
                <w:rFonts w:ascii="Arial" w:hAnsi="Arial" w:cs="Arial"/>
                <w:sz w:val="20"/>
                <w:szCs w:val="20"/>
              </w:rPr>
              <w:t>Evaluation of Phytochemical Compatibility.</w:t>
            </w:r>
          </w:p>
        </w:tc>
        <w:tc>
          <w:tcPr>
            <w:tcW w:w="4633" w:type="dxa"/>
          </w:tcPr>
          <w:p w14:paraId="0DC6A6A2" w14:textId="77777777" w:rsidR="00413AE8" w:rsidRPr="004B6D90" w:rsidRDefault="00413AE8">
            <w:pPr>
              <w:pStyle w:val="TableParagraph"/>
              <w:ind w:left="0"/>
              <w:rPr>
                <w:rFonts w:ascii="Arial" w:hAnsi="Arial" w:cs="Arial"/>
                <w:sz w:val="20"/>
                <w:szCs w:val="20"/>
              </w:rPr>
            </w:pPr>
          </w:p>
        </w:tc>
      </w:tr>
      <w:tr w:rsidR="00413AE8" w:rsidRPr="004B6D90" w14:paraId="305C2AC4" w14:textId="77777777">
        <w:trPr>
          <w:trHeight w:val="4992"/>
        </w:trPr>
        <w:tc>
          <w:tcPr>
            <w:tcW w:w="4631" w:type="dxa"/>
          </w:tcPr>
          <w:p w14:paraId="4B4F6BFA" w14:textId="77777777" w:rsidR="00413AE8" w:rsidRPr="004B6D90" w:rsidRDefault="00762135">
            <w:pPr>
              <w:pStyle w:val="TableParagraph"/>
              <w:spacing w:before="3" w:line="237" w:lineRule="auto"/>
              <w:ind w:left="112" w:right="315"/>
              <w:rPr>
                <w:rFonts w:ascii="Arial" w:hAnsi="Arial" w:cs="Arial"/>
                <w:b/>
                <w:sz w:val="20"/>
                <w:szCs w:val="20"/>
              </w:rPr>
            </w:pPr>
            <w:r w:rsidRPr="004B6D90">
              <w:rPr>
                <w:rFonts w:ascii="Arial" w:hAnsi="Arial" w:cs="Arial"/>
                <w:b/>
                <w:sz w:val="20"/>
                <w:szCs w:val="20"/>
              </w:rPr>
              <w:t>Is</w:t>
            </w:r>
            <w:r w:rsidRPr="004B6D90">
              <w:rPr>
                <w:rFonts w:ascii="Arial" w:hAnsi="Arial" w:cs="Arial"/>
                <w:b/>
                <w:spacing w:val="-8"/>
                <w:sz w:val="20"/>
                <w:szCs w:val="20"/>
              </w:rPr>
              <w:t xml:space="preserve"> </w:t>
            </w:r>
            <w:r w:rsidRPr="004B6D90">
              <w:rPr>
                <w:rFonts w:ascii="Arial" w:hAnsi="Arial" w:cs="Arial"/>
                <w:b/>
                <w:sz w:val="20"/>
                <w:szCs w:val="20"/>
              </w:rPr>
              <w:t>the</w:t>
            </w:r>
            <w:r w:rsidRPr="004B6D90">
              <w:rPr>
                <w:rFonts w:ascii="Arial" w:hAnsi="Arial" w:cs="Arial"/>
                <w:b/>
                <w:spacing w:val="-9"/>
                <w:sz w:val="20"/>
                <w:szCs w:val="20"/>
              </w:rPr>
              <w:t xml:space="preserve"> </w:t>
            </w:r>
            <w:r w:rsidRPr="004B6D90">
              <w:rPr>
                <w:rFonts w:ascii="Arial" w:hAnsi="Arial" w:cs="Arial"/>
                <w:b/>
                <w:sz w:val="20"/>
                <w:szCs w:val="20"/>
              </w:rPr>
              <w:t>abstract</w:t>
            </w:r>
            <w:r w:rsidRPr="004B6D90">
              <w:rPr>
                <w:rFonts w:ascii="Arial" w:hAnsi="Arial" w:cs="Arial"/>
                <w:b/>
                <w:spacing w:val="-8"/>
                <w:sz w:val="20"/>
                <w:szCs w:val="20"/>
              </w:rPr>
              <w:t xml:space="preserve"> </w:t>
            </w:r>
            <w:r w:rsidRPr="004B6D90">
              <w:rPr>
                <w:rFonts w:ascii="Arial" w:hAnsi="Arial" w:cs="Arial"/>
                <w:b/>
                <w:sz w:val="20"/>
                <w:szCs w:val="20"/>
              </w:rPr>
              <w:t>of</w:t>
            </w:r>
            <w:r w:rsidRPr="004B6D90">
              <w:rPr>
                <w:rFonts w:ascii="Arial" w:hAnsi="Arial" w:cs="Arial"/>
                <w:b/>
                <w:spacing w:val="-8"/>
                <w:sz w:val="20"/>
                <w:szCs w:val="20"/>
              </w:rPr>
              <w:t xml:space="preserve"> </w:t>
            </w:r>
            <w:r w:rsidRPr="004B6D90">
              <w:rPr>
                <w:rFonts w:ascii="Arial" w:hAnsi="Arial" w:cs="Arial"/>
                <w:b/>
                <w:sz w:val="20"/>
                <w:szCs w:val="20"/>
              </w:rPr>
              <w:t>the</w:t>
            </w:r>
            <w:r w:rsidRPr="004B6D90">
              <w:rPr>
                <w:rFonts w:ascii="Arial" w:hAnsi="Arial" w:cs="Arial"/>
                <w:b/>
                <w:spacing w:val="-8"/>
                <w:sz w:val="20"/>
                <w:szCs w:val="20"/>
              </w:rPr>
              <w:t xml:space="preserve"> </w:t>
            </w:r>
            <w:r w:rsidRPr="004B6D90">
              <w:rPr>
                <w:rFonts w:ascii="Arial" w:hAnsi="Arial" w:cs="Arial"/>
                <w:b/>
                <w:sz w:val="20"/>
                <w:szCs w:val="20"/>
              </w:rPr>
              <w:t xml:space="preserve">article </w:t>
            </w:r>
            <w:r w:rsidRPr="004B6D90">
              <w:rPr>
                <w:rFonts w:ascii="Arial" w:hAnsi="Arial" w:cs="Arial"/>
                <w:b/>
                <w:spacing w:val="-2"/>
                <w:sz w:val="20"/>
                <w:szCs w:val="20"/>
              </w:rPr>
              <w:t>comprehensive?</w:t>
            </w:r>
          </w:p>
          <w:p w14:paraId="40EE2C37" w14:textId="77777777" w:rsidR="00413AE8" w:rsidRPr="004B6D90" w:rsidRDefault="00762135">
            <w:pPr>
              <w:pStyle w:val="TableParagraph"/>
              <w:spacing w:line="270" w:lineRule="exact"/>
              <w:ind w:left="112"/>
              <w:rPr>
                <w:rFonts w:ascii="Arial" w:hAnsi="Arial" w:cs="Arial"/>
                <w:sz w:val="20"/>
                <w:szCs w:val="20"/>
              </w:rPr>
            </w:pPr>
            <w:r w:rsidRPr="004B6D90">
              <w:rPr>
                <w:rFonts w:ascii="Arial" w:hAnsi="Arial" w:cs="Arial"/>
                <w:spacing w:val="-10"/>
                <w:sz w:val="20"/>
                <w:szCs w:val="20"/>
              </w:rPr>
              <w:t>s</w:t>
            </w:r>
          </w:p>
          <w:p w14:paraId="0C22FE05" w14:textId="77777777" w:rsidR="00413AE8" w:rsidRPr="004B6D90" w:rsidRDefault="00762135">
            <w:pPr>
              <w:pStyle w:val="TableParagraph"/>
              <w:ind w:left="112"/>
              <w:rPr>
                <w:rFonts w:ascii="Arial" w:hAnsi="Arial" w:cs="Arial"/>
                <w:sz w:val="20"/>
                <w:szCs w:val="20"/>
              </w:rPr>
            </w:pPr>
            <w:r w:rsidRPr="004B6D90">
              <w:rPr>
                <w:rFonts w:ascii="Arial" w:hAnsi="Arial" w:cs="Arial"/>
                <w:sz w:val="20"/>
                <w:szCs w:val="20"/>
              </w:rPr>
              <w:t>If</w:t>
            </w:r>
            <w:r w:rsidRPr="004B6D90">
              <w:rPr>
                <w:rFonts w:ascii="Arial" w:hAnsi="Arial" w:cs="Arial"/>
                <w:spacing w:val="-1"/>
                <w:sz w:val="20"/>
                <w:szCs w:val="20"/>
              </w:rPr>
              <w:t xml:space="preserve"> </w:t>
            </w:r>
            <w:r w:rsidRPr="004B6D90">
              <w:rPr>
                <w:rFonts w:ascii="Arial" w:hAnsi="Arial" w:cs="Arial"/>
                <w:sz w:val="20"/>
                <w:szCs w:val="20"/>
              </w:rPr>
              <w:t>your</w:t>
            </w:r>
            <w:r w:rsidRPr="004B6D90">
              <w:rPr>
                <w:rFonts w:ascii="Arial" w:hAnsi="Arial" w:cs="Arial"/>
                <w:spacing w:val="-6"/>
                <w:sz w:val="20"/>
                <w:szCs w:val="20"/>
              </w:rPr>
              <w:t xml:space="preserve"> </w:t>
            </w:r>
            <w:r w:rsidRPr="004B6D90">
              <w:rPr>
                <w:rFonts w:ascii="Arial" w:hAnsi="Arial" w:cs="Arial"/>
                <w:sz w:val="20"/>
                <w:szCs w:val="20"/>
              </w:rPr>
              <w:t>answer</w:t>
            </w:r>
            <w:r w:rsidRPr="004B6D90">
              <w:rPr>
                <w:rFonts w:ascii="Arial" w:hAnsi="Arial" w:cs="Arial"/>
                <w:spacing w:val="-6"/>
                <w:sz w:val="20"/>
                <w:szCs w:val="20"/>
              </w:rPr>
              <w:t xml:space="preserve"> </w:t>
            </w:r>
            <w:r w:rsidRPr="004B6D90">
              <w:rPr>
                <w:rFonts w:ascii="Arial" w:hAnsi="Arial" w:cs="Arial"/>
                <w:sz w:val="20"/>
                <w:szCs w:val="20"/>
              </w:rPr>
              <w:t>is</w:t>
            </w:r>
            <w:r w:rsidRPr="004B6D90">
              <w:rPr>
                <w:rFonts w:ascii="Arial" w:hAnsi="Arial" w:cs="Arial"/>
                <w:spacing w:val="-6"/>
                <w:sz w:val="20"/>
                <w:szCs w:val="20"/>
              </w:rPr>
              <w:t xml:space="preserve"> </w:t>
            </w:r>
            <w:r w:rsidRPr="004B6D90">
              <w:rPr>
                <w:rFonts w:ascii="Arial" w:hAnsi="Arial" w:cs="Arial"/>
                <w:sz w:val="20"/>
                <w:szCs w:val="20"/>
              </w:rPr>
              <w:t>NO,</w:t>
            </w:r>
            <w:r w:rsidRPr="004B6D90">
              <w:rPr>
                <w:rFonts w:ascii="Arial" w:hAnsi="Arial" w:cs="Arial"/>
                <w:spacing w:val="-6"/>
                <w:sz w:val="20"/>
                <w:szCs w:val="20"/>
              </w:rPr>
              <w:t xml:space="preserve"> </w:t>
            </w:r>
            <w:r w:rsidRPr="004B6D90">
              <w:rPr>
                <w:rFonts w:ascii="Arial" w:hAnsi="Arial" w:cs="Arial"/>
                <w:sz w:val="20"/>
                <w:szCs w:val="20"/>
              </w:rPr>
              <w:t>please</w:t>
            </w:r>
            <w:r w:rsidRPr="004B6D90">
              <w:rPr>
                <w:rFonts w:ascii="Arial" w:hAnsi="Arial" w:cs="Arial"/>
                <w:spacing w:val="-7"/>
                <w:sz w:val="20"/>
                <w:szCs w:val="20"/>
              </w:rPr>
              <w:t xml:space="preserve"> </w:t>
            </w:r>
            <w:r w:rsidRPr="004B6D90">
              <w:rPr>
                <w:rFonts w:ascii="Arial" w:hAnsi="Arial" w:cs="Arial"/>
                <w:sz w:val="20"/>
                <w:szCs w:val="20"/>
              </w:rPr>
              <w:t>provide</w:t>
            </w:r>
            <w:r w:rsidRPr="004B6D90">
              <w:rPr>
                <w:rFonts w:ascii="Arial" w:hAnsi="Arial" w:cs="Arial"/>
                <w:spacing w:val="-5"/>
                <w:sz w:val="20"/>
                <w:szCs w:val="20"/>
              </w:rPr>
              <w:t xml:space="preserve"> </w:t>
            </w:r>
            <w:r w:rsidRPr="004B6D90">
              <w:rPr>
                <w:rFonts w:ascii="Arial" w:hAnsi="Arial" w:cs="Arial"/>
                <w:sz w:val="20"/>
                <w:szCs w:val="20"/>
              </w:rPr>
              <w:t>a</w:t>
            </w:r>
            <w:r w:rsidRPr="004B6D90">
              <w:rPr>
                <w:rFonts w:ascii="Arial" w:hAnsi="Arial" w:cs="Arial"/>
                <w:spacing w:val="-7"/>
                <w:sz w:val="20"/>
                <w:szCs w:val="20"/>
              </w:rPr>
              <w:t xml:space="preserve"> </w:t>
            </w:r>
            <w:r w:rsidRPr="004B6D90">
              <w:rPr>
                <w:rFonts w:ascii="Arial" w:hAnsi="Arial" w:cs="Arial"/>
                <w:sz w:val="20"/>
                <w:szCs w:val="20"/>
              </w:rPr>
              <w:t>brief, clear suggestion for improvement.</w:t>
            </w:r>
          </w:p>
        </w:tc>
        <w:tc>
          <w:tcPr>
            <w:tcW w:w="4633" w:type="dxa"/>
          </w:tcPr>
          <w:p w14:paraId="3577B698" w14:textId="77777777" w:rsidR="00413AE8" w:rsidRPr="004B6D90" w:rsidRDefault="00762135">
            <w:pPr>
              <w:pStyle w:val="TableParagraph"/>
              <w:spacing w:line="273" w:lineRule="exact"/>
              <w:ind w:left="112"/>
              <w:rPr>
                <w:rFonts w:ascii="Arial" w:hAnsi="Arial" w:cs="Arial"/>
                <w:sz w:val="20"/>
                <w:szCs w:val="20"/>
              </w:rPr>
            </w:pPr>
            <w:r w:rsidRPr="004B6D90">
              <w:rPr>
                <w:rFonts w:ascii="Arial" w:hAnsi="Arial" w:cs="Arial"/>
                <w:spacing w:val="-5"/>
                <w:sz w:val="20"/>
                <w:szCs w:val="20"/>
              </w:rPr>
              <w:t>NO.</w:t>
            </w:r>
          </w:p>
          <w:p w14:paraId="4CA4C893" w14:textId="77777777" w:rsidR="00413AE8" w:rsidRPr="004B6D90" w:rsidRDefault="00762135">
            <w:pPr>
              <w:pStyle w:val="TableParagraph"/>
              <w:spacing w:before="259" w:line="237" w:lineRule="auto"/>
              <w:ind w:left="112" w:right="99"/>
              <w:jc w:val="both"/>
              <w:rPr>
                <w:rFonts w:ascii="Arial" w:hAnsi="Arial" w:cs="Arial"/>
                <w:sz w:val="20"/>
                <w:szCs w:val="20"/>
              </w:rPr>
            </w:pPr>
            <w:r w:rsidRPr="004B6D90">
              <w:rPr>
                <w:rFonts w:ascii="Arial" w:hAnsi="Arial" w:cs="Arial"/>
                <w:sz w:val="20"/>
                <w:szCs w:val="20"/>
              </w:rPr>
              <w:t>The</w:t>
            </w:r>
            <w:r w:rsidRPr="004B6D90">
              <w:rPr>
                <w:rFonts w:ascii="Arial" w:hAnsi="Arial" w:cs="Arial"/>
                <w:spacing w:val="-15"/>
                <w:sz w:val="20"/>
                <w:szCs w:val="20"/>
              </w:rPr>
              <w:t xml:space="preserve"> </w:t>
            </w:r>
            <w:r w:rsidRPr="004B6D90">
              <w:rPr>
                <w:rFonts w:ascii="Arial" w:hAnsi="Arial" w:cs="Arial"/>
                <w:sz w:val="20"/>
                <w:szCs w:val="20"/>
              </w:rPr>
              <w:t>abstract</w:t>
            </w:r>
            <w:r w:rsidRPr="004B6D90">
              <w:rPr>
                <w:rFonts w:ascii="Arial" w:hAnsi="Arial" w:cs="Arial"/>
                <w:spacing w:val="-15"/>
                <w:sz w:val="20"/>
                <w:szCs w:val="20"/>
              </w:rPr>
              <w:t xml:space="preserve"> </w:t>
            </w:r>
            <w:r w:rsidRPr="004B6D90">
              <w:rPr>
                <w:rFonts w:ascii="Arial" w:hAnsi="Arial" w:cs="Arial"/>
                <w:sz w:val="20"/>
                <w:szCs w:val="20"/>
              </w:rPr>
              <w:t>presents</w:t>
            </w:r>
            <w:r w:rsidRPr="004B6D90">
              <w:rPr>
                <w:rFonts w:ascii="Arial" w:hAnsi="Arial" w:cs="Arial"/>
                <w:spacing w:val="-15"/>
                <w:sz w:val="20"/>
                <w:szCs w:val="20"/>
              </w:rPr>
              <w:t xml:space="preserve"> </w:t>
            </w:r>
            <w:r w:rsidRPr="004B6D90">
              <w:rPr>
                <w:rFonts w:ascii="Arial" w:hAnsi="Arial" w:cs="Arial"/>
                <w:sz w:val="20"/>
                <w:szCs w:val="20"/>
              </w:rPr>
              <w:t>the</w:t>
            </w:r>
            <w:r w:rsidRPr="004B6D90">
              <w:rPr>
                <w:rFonts w:ascii="Arial" w:hAnsi="Arial" w:cs="Arial"/>
                <w:spacing w:val="-15"/>
                <w:sz w:val="20"/>
                <w:szCs w:val="20"/>
              </w:rPr>
              <w:t xml:space="preserve"> </w:t>
            </w:r>
            <w:r w:rsidRPr="004B6D90">
              <w:rPr>
                <w:rFonts w:ascii="Arial" w:hAnsi="Arial" w:cs="Arial"/>
                <w:sz w:val="20"/>
                <w:szCs w:val="20"/>
              </w:rPr>
              <w:t>background,</w:t>
            </w:r>
            <w:r w:rsidRPr="004B6D90">
              <w:rPr>
                <w:rFonts w:ascii="Arial" w:hAnsi="Arial" w:cs="Arial"/>
                <w:spacing w:val="-15"/>
                <w:sz w:val="20"/>
                <w:szCs w:val="20"/>
              </w:rPr>
              <w:t xml:space="preserve"> </w:t>
            </w:r>
            <w:r w:rsidRPr="004B6D90">
              <w:rPr>
                <w:rFonts w:ascii="Arial" w:hAnsi="Arial" w:cs="Arial"/>
                <w:sz w:val="20"/>
                <w:szCs w:val="20"/>
              </w:rPr>
              <w:t>method, and major GC–MS findings, but it overstates therapeutic synergy and PCOS relevance. It should</w:t>
            </w:r>
            <w:r w:rsidRPr="004B6D90">
              <w:rPr>
                <w:rFonts w:ascii="Arial" w:hAnsi="Arial" w:cs="Arial"/>
                <w:spacing w:val="-1"/>
                <w:sz w:val="20"/>
                <w:szCs w:val="20"/>
              </w:rPr>
              <w:t xml:space="preserve"> </w:t>
            </w:r>
            <w:r w:rsidRPr="004B6D90">
              <w:rPr>
                <w:rFonts w:ascii="Arial" w:hAnsi="Arial" w:cs="Arial"/>
                <w:sz w:val="20"/>
                <w:szCs w:val="20"/>
              </w:rPr>
              <w:t>clarify</w:t>
            </w:r>
            <w:r w:rsidRPr="004B6D90">
              <w:rPr>
                <w:rFonts w:ascii="Arial" w:hAnsi="Arial" w:cs="Arial"/>
                <w:spacing w:val="-5"/>
                <w:sz w:val="20"/>
                <w:szCs w:val="20"/>
              </w:rPr>
              <w:t xml:space="preserve"> </w:t>
            </w:r>
            <w:r w:rsidRPr="004B6D90">
              <w:rPr>
                <w:rFonts w:ascii="Arial" w:hAnsi="Arial" w:cs="Arial"/>
                <w:sz w:val="20"/>
                <w:szCs w:val="20"/>
              </w:rPr>
              <w:t>that</w:t>
            </w:r>
            <w:r w:rsidRPr="004B6D90">
              <w:rPr>
                <w:rFonts w:ascii="Arial" w:hAnsi="Arial" w:cs="Arial"/>
                <w:spacing w:val="-1"/>
                <w:sz w:val="20"/>
                <w:szCs w:val="20"/>
              </w:rPr>
              <w:t xml:space="preserve"> </w:t>
            </w:r>
            <w:r w:rsidRPr="004B6D90">
              <w:rPr>
                <w:rFonts w:ascii="Arial" w:hAnsi="Arial" w:cs="Arial"/>
                <w:sz w:val="20"/>
                <w:szCs w:val="20"/>
              </w:rPr>
              <w:t>the</w:t>
            </w:r>
            <w:r w:rsidRPr="004B6D90">
              <w:rPr>
                <w:rFonts w:ascii="Arial" w:hAnsi="Arial" w:cs="Arial"/>
                <w:spacing w:val="-1"/>
                <w:sz w:val="20"/>
                <w:szCs w:val="20"/>
              </w:rPr>
              <w:t xml:space="preserve"> </w:t>
            </w:r>
            <w:r w:rsidRPr="004B6D90">
              <w:rPr>
                <w:rFonts w:ascii="Arial" w:hAnsi="Arial" w:cs="Arial"/>
                <w:sz w:val="20"/>
                <w:szCs w:val="20"/>
              </w:rPr>
              <w:t>reported</w:t>
            </w:r>
            <w:r w:rsidRPr="004B6D90">
              <w:rPr>
                <w:rFonts w:ascii="Arial" w:hAnsi="Arial" w:cs="Arial"/>
                <w:spacing w:val="-1"/>
                <w:sz w:val="20"/>
                <w:szCs w:val="20"/>
              </w:rPr>
              <w:t xml:space="preserve"> </w:t>
            </w:r>
            <w:r w:rsidRPr="004B6D90">
              <w:rPr>
                <w:rFonts w:ascii="Arial" w:hAnsi="Arial" w:cs="Arial"/>
                <w:sz w:val="20"/>
                <w:szCs w:val="20"/>
              </w:rPr>
              <w:t>peak</w:t>
            </w:r>
            <w:r w:rsidRPr="004B6D90">
              <w:rPr>
                <w:rFonts w:ascii="Arial" w:hAnsi="Arial" w:cs="Arial"/>
                <w:spacing w:val="-1"/>
                <w:sz w:val="20"/>
                <w:szCs w:val="20"/>
              </w:rPr>
              <w:t xml:space="preserve"> </w:t>
            </w:r>
            <w:r w:rsidRPr="004B6D90">
              <w:rPr>
                <w:rFonts w:ascii="Arial" w:hAnsi="Arial" w:cs="Arial"/>
                <w:sz w:val="20"/>
                <w:szCs w:val="20"/>
              </w:rPr>
              <w:t>areas</w:t>
            </w:r>
            <w:r w:rsidRPr="004B6D90">
              <w:rPr>
                <w:rFonts w:ascii="Arial" w:hAnsi="Arial" w:cs="Arial"/>
                <w:spacing w:val="-1"/>
                <w:sz w:val="20"/>
                <w:szCs w:val="20"/>
              </w:rPr>
              <w:t xml:space="preserve"> </w:t>
            </w:r>
            <w:r w:rsidRPr="004B6D90">
              <w:rPr>
                <w:rFonts w:ascii="Arial" w:hAnsi="Arial" w:cs="Arial"/>
                <w:sz w:val="20"/>
                <w:szCs w:val="20"/>
              </w:rPr>
              <w:t>are relative values, compound identification is based on library matching, and no biological activity,</w:t>
            </w:r>
            <w:r w:rsidRPr="004B6D90">
              <w:rPr>
                <w:rFonts w:ascii="Arial" w:hAnsi="Arial" w:cs="Arial"/>
                <w:spacing w:val="-4"/>
                <w:sz w:val="20"/>
                <w:szCs w:val="20"/>
              </w:rPr>
              <w:t xml:space="preserve"> </w:t>
            </w:r>
            <w:r w:rsidRPr="004B6D90">
              <w:rPr>
                <w:rFonts w:ascii="Arial" w:hAnsi="Arial" w:cs="Arial"/>
                <w:sz w:val="20"/>
                <w:szCs w:val="20"/>
              </w:rPr>
              <w:t>toxicity,</w:t>
            </w:r>
            <w:r w:rsidRPr="004B6D90">
              <w:rPr>
                <w:rFonts w:ascii="Arial" w:hAnsi="Arial" w:cs="Arial"/>
                <w:spacing w:val="-4"/>
                <w:sz w:val="20"/>
                <w:szCs w:val="20"/>
              </w:rPr>
              <w:t xml:space="preserve"> </w:t>
            </w:r>
            <w:r w:rsidRPr="004B6D90">
              <w:rPr>
                <w:rFonts w:ascii="Arial" w:hAnsi="Arial" w:cs="Arial"/>
                <w:sz w:val="20"/>
                <w:szCs w:val="20"/>
              </w:rPr>
              <w:t>or</w:t>
            </w:r>
            <w:r w:rsidRPr="004B6D90">
              <w:rPr>
                <w:rFonts w:ascii="Arial" w:hAnsi="Arial" w:cs="Arial"/>
                <w:spacing w:val="-5"/>
                <w:sz w:val="20"/>
                <w:szCs w:val="20"/>
              </w:rPr>
              <w:t xml:space="preserve"> </w:t>
            </w:r>
            <w:r w:rsidRPr="004B6D90">
              <w:rPr>
                <w:rFonts w:ascii="Arial" w:hAnsi="Arial" w:cs="Arial"/>
                <w:sz w:val="20"/>
                <w:szCs w:val="20"/>
              </w:rPr>
              <w:t>PCOS</w:t>
            </w:r>
            <w:r w:rsidRPr="004B6D90">
              <w:rPr>
                <w:rFonts w:ascii="Arial" w:hAnsi="Arial" w:cs="Arial"/>
                <w:spacing w:val="-4"/>
                <w:sz w:val="20"/>
                <w:szCs w:val="20"/>
              </w:rPr>
              <w:t xml:space="preserve"> </w:t>
            </w:r>
            <w:r w:rsidRPr="004B6D90">
              <w:rPr>
                <w:rFonts w:ascii="Arial" w:hAnsi="Arial" w:cs="Arial"/>
                <w:sz w:val="20"/>
                <w:szCs w:val="20"/>
              </w:rPr>
              <w:t>efficacy</w:t>
            </w:r>
            <w:r w:rsidRPr="004B6D90">
              <w:rPr>
                <w:rFonts w:ascii="Arial" w:hAnsi="Arial" w:cs="Arial"/>
                <w:spacing w:val="-9"/>
                <w:sz w:val="20"/>
                <w:szCs w:val="20"/>
              </w:rPr>
              <w:t xml:space="preserve"> </w:t>
            </w:r>
            <w:r w:rsidRPr="004B6D90">
              <w:rPr>
                <w:rFonts w:ascii="Arial" w:hAnsi="Arial" w:cs="Arial"/>
                <w:sz w:val="20"/>
                <w:szCs w:val="20"/>
              </w:rPr>
              <w:t>tests</w:t>
            </w:r>
            <w:r w:rsidRPr="004B6D90">
              <w:rPr>
                <w:rFonts w:ascii="Arial" w:hAnsi="Arial" w:cs="Arial"/>
                <w:spacing w:val="-4"/>
                <w:sz w:val="20"/>
                <w:szCs w:val="20"/>
              </w:rPr>
              <w:t xml:space="preserve"> </w:t>
            </w:r>
            <w:r w:rsidRPr="004B6D90">
              <w:rPr>
                <w:rFonts w:ascii="Arial" w:hAnsi="Arial" w:cs="Arial"/>
                <w:sz w:val="20"/>
                <w:szCs w:val="20"/>
              </w:rPr>
              <w:t>were performed. You did not perform any biological or efficacy tests. The conclusion should be limited to phytochemical marker retention</w:t>
            </w:r>
            <w:r w:rsidRPr="004B6D90">
              <w:rPr>
                <w:rFonts w:ascii="Arial" w:hAnsi="Arial" w:cs="Arial"/>
                <w:spacing w:val="-15"/>
                <w:sz w:val="20"/>
                <w:szCs w:val="20"/>
              </w:rPr>
              <w:t xml:space="preserve"> </w:t>
            </w:r>
            <w:r w:rsidRPr="004B6D90">
              <w:rPr>
                <w:rFonts w:ascii="Arial" w:hAnsi="Arial" w:cs="Arial"/>
                <w:sz w:val="20"/>
                <w:szCs w:val="20"/>
              </w:rPr>
              <w:t>and</w:t>
            </w:r>
            <w:r w:rsidRPr="004B6D90">
              <w:rPr>
                <w:rFonts w:ascii="Arial" w:hAnsi="Arial" w:cs="Arial"/>
                <w:spacing w:val="-15"/>
                <w:sz w:val="20"/>
                <w:szCs w:val="20"/>
              </w:rPr>
              <w:t xml:space="preserve"> </w:t>
            </w:r>
            <w:r w:rsidRPr="004B6D90">
              <w:rPr>
                <w:rFonts w:ascii="Arial" w:hAnsi="Arial" w:cs="Arial"/>
                <w:sz w:val="20"/>
                <w:szCs w:val="20"/>
              </w:rPr>
              <w:t>possible</w:t>
            </w:r>
            <w:r w:rsidRPr="004B6D90">
              <w:rPr>
                <w:rFonts w:ascii="Arial" w:hAnsi="Arial" w:cs="Arial"/>
                <w:spacing w:val="-15"/>
                <w:sz w:val="20"/>
                <w:szCs w:val="20"/>
              </w:rPr>
              <w:t xml:space="preserve"> </w:t>
            </w:r>
            <w:r w:rsidRPr="004B6D90">
              <w:rPr>
                <w:rFonts w:ascii="Arial" w:hAnsi="Arial" w:cs="Arial"/>
                <w:sz w:val="20"/>
                <w:szCs w:val="20"/>
              </w:rPr>
              <w:t>chemical</w:t>
            </w:r>
            <w:r w:rsidRPr="004B6D90">
              <w:rPr>
                <w:rFonts w:ascii="Arial" w:hAnsi="Arial" w:cs="Arial"/>
                <w:spacing w:val="-15"/>
                <w:sz w:val="20"/>
                <w:szCs w:val="20"/>
              </w:rPr>
              <w:t xml:space="preserve"> </w:t>
            </w:r>
            <w:r w:rsidRPr="004B6D90">
              <w:rPr>
                <w:rFonts w:ascii="Arial" w:hAnsi="Arial" w:cs="Arial"/>
                <w:sz w:val="20"/>
                <w:szCs w:val="20"/>
              </w:rPr>
              <w:t>compatibility, with a clear recommendation for further biological validation.</w:t>
            </w:r>
          </w:p>
        </w:tc>
        <w:tc>
          <w:tcPr>
            <w:tcW w:w="4633" w:type="dxa"/>
          </w:tcPr>
          <w:p w14:paraId="68AF83B2" w14:textId="77777777" w:rsidR="00413AE8" w:rsidRPr="004B6D90" w:rsidRDefault="00413AE8">
            <w:pPr>
              <w:pStyle w:val="TableParagraph"/>
              <w:ind w:left="0"/>
              <w:rPr>
                <w:rFonts w:ascii="Arial" w:hAnsi="Arial" w:cs="Arial"/>
                <w:sz w:val="20"/>
                <w:szCs w:val="20"/>
              </w:rPr>
            </w:pPr>
          </w:p>
        </w:tc>
      </w:tr>
    </w:tbl>
    <w:p w14:paraId="5AE178A5" w14:textId="77777777" w:rsidR="00413AE8" w:rsidRPr="004B6D90" w:rsidRDefault="00413AE8">
      <w:pPr>
        <w:pStyle w:val="TableParagraph"/>
        <w:rPr>
          <w:rFonts w:ascii="Arial" w:hAnsi="Arial" w:cs="Arial"/>
          <w:sz w:val="20"/>
          <w:szCs w:val="20"/>
        </w:rPr>
        <w:sectPr w:rsidR="00413AE8" w:rsidRPr="004B6D90">
          <w:type w:val="continuous"/>
          <w:pgSz w:w="16840" w:h="23820"/>
          <w:pgMar w:top="1780" w:right="1417" w:bottom="1800" w:left="1417" w:header="1236" w:footer="1605" w:gutter="0"/>
          <w:cols w:space="720"/>
        </w:sectPr>
      </w:pPr>
    </w:p>
    <w:tbl>
      <w:tblPr>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31"/>
        <w:gridCol w:w="4633"/>
        <w:gridCol w:w="4633"/>
      </w:tblGrid>
      <w:tr w:rsidR="00413AE8" w:rsidRPr="004B6D90" w14:paraId="49F20CD8" w14:textId="77777777">
        <w:trPr>
          <w:trHeight w:val="5270"/>
        </w:trPr>
        <w:tc>
          <w:tcPr>
            <w:tcW w:w="4631" w:type="dxa"/>
          </w:tcPr>
          <w:p w14:paraId="16DE2ACF" w14:textId="77777777" w:rsidR="00413AE8" w:rsidRPr="004B6D90" w:rsidRDefault="00762135">
            <w:pPr>
              <w:pStyle w:val="TableParagraph"/>
              <w:spacing w:before="3"/>
              <w:ind w:left="112"/>
              <w:rPr>
                <w:rFonts w:ascii="Arial" w:hAnsi="Arial" w:cs="Arial"/>
                <w:b/>
                <w:sz w:val="20"/>
                <w:szCs w:val="20"/>
              </w:rPr>
            </w:pPr>
            <w:r w:rsidRPr="004B6D90">
              <w:rPr>
                <w:rFonts w:ascii="Arial" w:hAnsi="Arial" w:cs="Arial"/>
                <w:b/>
                <w:sz w:val="20"/>
                <w:szCs w:val="20"/>
              </w:rPr>
              <w:lastRenderedPageBreak/>
              <w:t>Is</w:t>
            </w:r>
            <w:r w:rsidRPr="004B6D90">
              <w:rPr>
                <w:rFonts w:ascii="Arial" w:hAnsi="Arial" w:cs="Arial"/>
                <w:b/>
                <w:spacing w:val="-1"/>
                <w:sz w:val="20"/>
                <w:szCs w:val="20"/>
              </w:rPr>
              <w:t xml:space="preserve"> </w:t>
            </w:r>
            <w:r w:rsidRPr="004B6D90">
              <w:rPr>
                <w:rFonts w:ascii="Arial" w:hAnsi="Arial" w:cs="Arial"/>
                <w:b/>
                <w:sz w:val="20"/>
                <w:szCs w:val="20"/>
              </w:rPr>
              <w:t>the</w:t>
            </w:r>
            <w:r w:rsidRPr="004B6D90">
              <w:rPr>
                <w:rFonts w:ascii="Arial" w:hAnsi="Arial" w:cs="Arial"/>
                <w:b/>
                <w:spacing w:val="-2"/>
                <w:sz w:val="20"/>
                <w:szCs w:val="20"/>
              </w:rPr>
              <w:t xml:space="preserve"> </w:t>
            </w:r>
            <w:r w:rsidRPr="004B6D90">
              <w:rPr>
                <w:rFonts w:ascii="Arial" w:hAnsi="Arial" w:cs="Arial"/>
                <w:b/>
                <w:sz w:val="20"/>
                <w:szCs w:val="20"/>
              </w:rPr>
              <w:t>manuscript</w:t>
            </w:r>
            <w:r w:rsidRPr="004B6D90">
              <w:rPr>
                <w:rFonts w:ascii="Arial" w:hAnsi="Arial" w:cs="Arial"/>
                <w:b/>
                <w:spacing w:val="-1"/>
                <w:sz w:val="20"/>
                <w:szCs w:val="20"/>
              </w:rPr>
              <w:t xml:space="preserve"> </w:t>
            </w:r>
            <w:r w:rsidRPr="004B6D90">
              <w:rPr>
                <w:rFonts w:ascii="Arial" w:hAnsi="Arial" w:cs="Arial"/>
                <w:b/>
                <w:sz w:val="20"/>
                <w:szCs w:val="20"/>
              </w:rPr>
              <w:t>scientifically</w:t>
            </w:r>
            <w:r w:rsidRPr="004B6D90">
              <w:rPr>
                <w:rFonts w:ascii="Arial" w:hAnsi="Arial" w:cs="Arial"/>
                <w:b/>
                <w:spacing w:val="-1"/>
                <w:sz w:val="20"/>
                <w:szCs w:val="20"/>
              </w:rPr>
              <w:t xml:space="preserve"> </w:t>
            </w:r>
            <w:r w:rsidRPr="004B6D90">
              <w:rPr>
                <w:rFonts w:ascii="Arial" w:hAnsi="Arial" w:cs="Arial"/>
                <w:b/>
                <w:spacing w:val="-2"/>
                <w:sz w:val="20"/>
                <w:szCs w:val="20"/>
              </w:rPr>
              <w:t>correct?</w:t>
            </w:r>
          </w:p>
          <w:p w14:paraId="641D0B02" w14:textId="77777777" w:rsidR="00413AE8" w:rsidRPr="004B6D90" w:rsidRDefault="00762135">
            <w:pPr>
              <w:pStyle w:val="TableParagraph"/>
              <w:spacing w:before="265" w:line="237" w:lineRule="auto"/>
              <w:ind w:left="112"/>
              <w:rPr>
                <w:rFonts w:ascii="Arial" w:hAnsi="Arial" w:cs="Arial"/>
                <w:sz w:val="20"/>
                <w:szCs w:val="20"/>
              </w:rPr>
            </w:pPr>
            <w:r w:rsidRPr="004B6D90">
              <w:rPr>
                <w:rFonts w:ascii="Arial" w:hAnsi="Arial" w:cs="Arial"/>
                <w:sz w:val="20"/>
                <w:szCs w:val="20"/>
              </w:rPr>
              <w:t>If</w:t>
            </w:r>
            <w:r w:rsidRPr="004B6D90">
              <w:rPr>
                <w:rFonts w:ascii="Arial" w:hAnsi="Arial" w:cs="Arial"/>
                <w:spacing w:val="-1"/>
                <w:sz w:val="20"/>
                <w:szCs w:val="20"/>
              </w:rPr>
              <w:t xml:space="preserve"> </w:t>
            </w:r>
            <w:r w:rsidRPr="004B6D90">
              <w:rPr>
                <w:rFonts w:ascii="Arial" w:hAnsi="Arial" w:cs="Arial"/>
                <w:sz w:val="20"/>
                <w:szCs w:val="20"/>
              </w:rPr>
              <w:t>your</w:t>
            </w:r>
            <w:r w:rsidRPr="004B6D90">
              <w:rPr>
                <w:rFonts w:ascii="Arial" w:hAnsi="Arial" w:cs="Arial"/>
                <w:spacing w:val="-6"/>
                <w:sz w:val="20"/>
                <w:szCs w:val="20"/>
              </w:rPr>
              <w:t xml:space="preserve"> </w:t>
            </w:r>
            <w:r w:rsidRPr="004B6D90">
              <w:rPr>
                <w:rFonts w:ascii="Arial" w:hAnsi="Arial" w:cs="Arial"/>
                <w:sz w:val="20"/>
                <w:szCs w:val="20"/>
              </w:rPr>
              <w:t>answer</w:t>
            </w:r>
            <w:r w:rsidRPr="004B6D90">
              <w:rPr>
                <w:rFonts w:ascii="Arial" w:hAnsi="Arial" w:cs="Arial"/>
                <w:spacing w:val="-6"/>
                <w:sz w:val="20"/>
                <w:szCs w:val="20"/>
              </w:rPr>
              <w:t xml:space="preserve"> </w:t>
            </w:r>
            <w:r w:rsidRPr="004B6D90">
              <w:rPr>
                <w:rFonts w:ascii="Arial" w:hAnsi="Arial" w:cs="Arial"/>
                <w:sz w:val="20"/>
                <w:szCs w:val="20"/>
              </w:rPr>
              <w:t>is</w:t>
            </w:r>
            <w:r w:rsidRPr="004B6D90">
              <w:rPr>
                <w:rFonts w:ascii="Arial" w:hAnsi="Arial" w:cs="Arial"/>
                <w:spacing w:val="-6"/>
                <w:sz w:val="20"/>
                <w:szCs w:val="20"/>
              </w:rPr>
              <w:t xml:space="preserve"> </w:t>
            </w:r>
            <w:r w:rsidRPr="004B6D90">
              <w:rPr>
                <w:rFonts w:ascii="Arial" w:hAnsi="Arial" w:cs="Arial"/>
                <w:sz w:val="20"/>
                <w:szCs w:val="20"/>
              </w:rPr>
              <w:t>NO,</w:t>
            </w:r>
            <w:r w:rsidRPr="004B6D90">
              <w:rPr>
                <w:rFonts w:ascii="Arial" w:hAnsi="Arial" w:cs="Arial"/>
                <w:spacing w:val="-6"/>
                <w:sz w:val="20"/>
                <w:szCs w:val="20"/>
              </w:rPr>
              <w:t xml:space="preserve"> </w:t>
            </w:r>
            <w:r w:rsidRPr="004B6D90">
              <w:rPr>
                <w:rFonts w:ascii="Arial" w:hAnsi="Arial" w:cs="Arial"/>
                <w:sz w:val="20"/>
                <w:szCs w:val="20"/>
              </w:rPr>
              <w:t>please</w:t>
            </w:r>
            <w:r w:rsidRPr="004B6D90">
              <w:rPr>
                <w:rFonts w:ascii="Arial" w:hAnsi="Arial" w:cs="Arial"/>
                <w:spacing w:val="-7"/>
                <w:sz w:val="20"/>
                <w:szCs w:val="20"/>
              </w:rPr>
              <w:t xml:space="preserve"> </w:t>
            </w:r>
            <w:r w:rsidRPr="004B6D90">
              <w:rPr>
                <w:rFonts w:ascii="Arial" w:hAnsi="Arial" w:cs="Arial"/>
                <w:sz w:val="20"/>
                <w:szCs w:val="20"/>
              </w:rPr>
              <w:t>provide</w:t>
            </w:r>
            <w:r w:rsidRPr="004B6D90">
              <w:rPr>
                <w:rFonts w:ascii="Arial" w:hAnsi="Arial" w:cs="Arial"/>
                <w:spacing w:val="-5"/>
                <w:sz w:val="20"/>
                <w:szCs w:val="20"/>
              </w:rPr>
              <w:t xml:space="preserve"> </w:t>
            </w:r>
            <w:r w:rsidRPr="004B6D90">
              <w:rPr>
                <w:rFonts w:ascii="Arial" w:hAnsi="Arial" w:cs="Arial"/>
                <w:sz w:val="20"/>
                <w:szCs w:val="20"/>
              </w:rPr>
              <w:t>a</w:t>
            </w:r>
            <w:r w:rsidRPr="004B6D90">
              <w:rPr>
                <w:rFonts w:ascii="Arial" w:hAnsi="Arial" w:cs="Arial"/>
                <w:spacing w:val="-7"/>
                <w:sz w:val="20"/>
                <w:szCs w:val="20"/>
              </w:rPr>
              <w:t xml:space="preserve"> </w:t>
            </w:r>
            <w:r w:rsidRPr="004B6D90">
              <w:rPr>
                <w:rFonts w:ascii="Arial" w:hAnsi="Arial" w:cs="Arial"/>
                <w:sz w:val="20"/>
                <w:szCs w:val="20"/>
              </w:rPr>
              <w:t>brief, clear suggestion for improvement</w:t>
            </w:r>
          </w:p>
          <w:p w14:paraId="493C3454" w14:textId="77777777" w:rsidR="00413AE8" w:rsidRPr="004B6D90" w:rsidRDefault="00762135">
            <w:pPr>
              <w:pStyle w:val="TableParagraph"/>
              <w:spacing w:before="1"/>
              <w:ind w:left="112"/>
              <w:rPr>
                <w:rFonts w:ascii="Arial" w:hAnsi="Arial" w:cs="Arial"/>
                <w:sz w:val="20"/>
                <w:szCs w:val="20"/>
              </w:rPr>
            </w:pPr>
            <w:r w:rsidRPr="004B6D90">
              <w:rPr>
                <w:rFonts w:ascii="Arial" w:hAnsi="Arial" w:cs="Arial"/>
                <w:spacing w:val="-10"/>
                <w:sz w:val="20"/>
                <w:szCs w:val="20"/>
              </w:rPr>
              <w:t>.</w:t>
            </w:r>
          </w:p>
        </w:tc>
        <w:tc>
          <w:tcPr>
            <w:tcW w:w="4633" w:type="dxa"/>
          </w:tcPr>
          <w:p w14:paraId="25B043DF" w14:textId="77777777" w:rsidR="00413AE8" w:rsidRPr="004B6D90" w:rsidRDefault="00762135">
            <w:pPr>
              <w:pStyle w:val="TableParagraph"/>
              <w:spacing w:line="275" w:lineRule="exact"/>
              <w:ind w:left="112"/>
              <w:rPr>
                <w:rFonts w:ascii="Arial" w:hAnsi="Arial" w:cs="Arial"/>
                <w:sz w:val="20"/>
                <w:szCs w:val="20"/>
              </w:rPr>
            </w:pPr>
            <w:r w:rsidRPr="004B6D90">
              <w:rPr>
                <w:rFonts w:ascii="Arial" w:hAnsi="Arial" w:cs="Arial"/>
                <w:spacing w:val="-5"/>
                <w:sz w:val="20"/>
                <w:szCs w:val="20"/>
              </w:rPr>
              <w:t>NO.</w:t>
            </w:r>
          </w:p>
          <w:p w14:paraId="0F3CB2BB" w14:textId="77777777" w:rsidR="00413AE8" w:rsidRPr="004B6D90" w:rsidRDefault="00762135">
            <w:pPr>
              <w:pStyle w:val="TableParagraph"/>
              <w:spacing w:before="259" w:line="237" w:lineRule="auto"/>
              <w:ind w:left="112" w:right="99"/>
              <w:jc w:val="both"/>
              <w:rPr>
                <w:rFonts w:ascii="Arial" w:hAnsi="Arial" w:cs="Arial"/>
                <w:sz w:val="20"/>
                <w:szCs w:val="20"/>
              </w:rPr>
            </w:pPr>
            <w:r w:rsidRPr="004B6D90">
              <w:rPr>
                <w:rFonts w:ascii="Arial" w:hAnsi="Arial" w:cs="Arial"/>
                <w:sz w:val="20"/>
                <w:szCs w:val="20"/>
              </w:rPr>
              <w:t>The GC–MS findings may be valid as preliminary phytochemical profiling, but several conclusions go beyond the evidence. The manuscript should avoid claiming confirmed synergy or therapeutic efficacy against</w:t>
            </w:r>
            <w:r w:rsidRPr="004B6D90">
              <w:rPr>
                <w:rFonts w:ascii="Arial" w:hAnsi="Arial" w:cs="Arial"/>
                <w:spacing w:val="-4"/>
                <w:sz w:val="20"/>
                <w:szCs w:val="20"/>
              </w:rPr>
              <w:t xml:space="preserve"> </w:t>
            </w:r>
            <w:r w:rsidRPr="004B6D90">
              <w:rPr>
                <w:rFonts w:ascii="Arial" w:hAnsi="Arial" w:cs="Arial"/>
                <w:sz w:val="20"/>
                <w:szCs w:val="20"/>
              </w:rPr>
              <w:t>PCOS</w:t>
            </w:r>
            <w:r w:rsidRPr="004B6D90">
              <w:rPr>
                <w:rFonts w:ascii="Arial" w:hAnsi="Arial" w:cs="Arial"/>
                <w:spacing w:val="-5"/>
                <w:sz w:val="20"/>
                <w:szCs w:val="20"/>
              </w:rPr>
              <w:t xml:space="preserve"> </w:t>
            </w:r>
            <w:r w:rsidRPr="004B6D90">
              <w:rPr>
                <w:rFonts w:ascii="Arial" w:hAnsi="Arial" w:cs="Arial"/>
                <w:sz w:val="20"/>
                <w:szCs w:val="20"/>
              </w:rPr>
              <w:t>because</w:t>
            </w:r>
            <w:r w:rsidRPr="004B6D90">
              <w:rPr>
                <w:rFonts w:ascii="Arial" w:hAnsi="Arial" w:cs="Arial"/>
                <w:spacing w:val="-4"/>
                <w:sz w:val="20"/>
                <w:szCs w:val="20"/>
              </w:rPr>
              <w:t xml:space="preserve"> </w:t>
            </w:r>
            <w:r w:rsidRPr="004B6D90">
              <w:rPr>
                <w:rFonts w:ascii="Arial" w:hAnsi="Arial" w:cs="Arial"/>
                <w:sz w:val="20"/>
                <w:szCs w:val="20"/>
              </w:rPr>
              <w:t>no</w:t>
            </w:r>
            <w:r w:rsidRPr="004B6D90">
              <w:rPr>
                <w:rFonts w:ascii="Arial" w:hAnsi="Arial" w:cs="Arial"/>
                <w:spacing w:val="-5"/>
                <w:sz w:val="20"/>
                <w:szCs w:val="20"/>
              </w:rPr>
              <w:t xml:space="preserve"> </w:t>
            </w:r>
            <w:r w:rsidRPr="004B6D90">
              <w:rPr>
                <w:rFonts w:ascii="Arial" w:hAnsi="Arial" w:cs="Arial"/>
                <w:sz w:val="20"/>
                <w:szCs w:val="20"/>
              </w:rPr>
              <w:t>biological,</w:t>
            </w:r>
            <w:r w:rsidRPr="004B6D90">
              <w:rPr>
                <w:rFonts w:ascii="Arial" w:hAnsi="Arial" w:cs="Arial"/>
                <w:spacing w:val="-4"/>
                <w:sz w:val="20"/>
                <w:szCs w:val="20"/>
              </w:rPr>
              <w:t xml:space="preserve"> </w:t>
            </w:r>
            <w:r w:rsidRPr="004B6D90">
              <w:rPr>
                <w:rFonts w:ascii="Arial" w:hAnsi="Arial" w:cs="Arial"/>
                <w:sz w:val="20"/>
                <w:szCs w:val="20"/>
              </w:rPr>
              <w:t>toxicity, insulin-sensitivity, hormonal, or ovarian function experiments were performed. The authors should also provide complete extraction</w:t>
            </w:r>
            <w:r w:rsidRPr="004B6D90">
              <w:rPr>
                <w:rFonts w:ascii="Arial" w:hAnsi="Arial" w:cs="Arial"/>
                <w:spacing w:val="-2"/>
                <w:sz w:val="20"/>
                <w:szCs w:val="20"/>
              </w:rPr>
              <w:t xml:space="preserve"> </w:t>
            </w:r>
            <w:r w:rsidRPr="004B6D90">
              <w:rPr>
                <w:rFonts w:ascii="Arial" w:hAnsi="Arial" w:cs="Arial"/>
                <w:sz w:val="20"/>
                <w:szCs w:val="20"/>
              </w:rPr>
              <w:t>and</w:t>
            </w:r>
            <w:r w:rsidRPr="004B6D90">
              <w:rPr>
                <w:rFonts w:ascii="Arial" w:hAnsi="Arial" w:cs="Arial"/>
                <w:spacing w:val="-2"/>
                <w:sz w:val="20"/>
                <w:szCs w:val="20"/>
              </w:rPr>
              <w:t xml:space="preserve"> </w:t>
            </w:r>
            <w:r w:rsidRPr="004B6D90">
              <w:rPr>
                <w:rFonts w:ascii="Arial" w:hAnsi="Arial" w:cs="Arial"/>
                <w:sz w:val="20"/>
                <w:szCs w:val="20"/>
              </w:rPr>
              <w:t>GC–MS</w:t>
            </w:r>
            <w:r w:rsidRPr="004B6D90">
              <w:rPr>
                <w:rFonts w:ascii="Arial" w:hAnsi="Arial" w:cs="Arial"/>
                <w:spacing w:val="-1"/>
                <w:sz w:val="20"/>
                <w:szCs w:val="20"/>
              </w:rPr>
              <w:t xml:space="preserve"> </w:t>
            </w:r>
            <w:r w:rsidRPr="004B6D90">
              <w:rPr>
                <w:rFonts w:ascii="Arial" w:hAnsi="Arial" w:cs="Arial"/>
                <w:sz w:val="20"/>
                <w:szCs w:val="20"/>
              </w:rPr>
              <w:t>methodology, I</w:t>
            </w:r>
            <w:r w:rsidRPr="004B6D90">
              <w:rPr>
                <w:rFonts w:ascii="Arial" w:hAnsi="Arial" w:cs="Arial"/>
                <w:spacing w:val="-5"/>
                <w:sz w:val="20"/>
                <w:szCs w:val="20"/>
              </w:rPr>
              <w:t xml:space="preserve"> </w:t>
            </w:r>
            <w:r w:rsidRPr="004B6D90">
              <w:rPr>
                <w:rFonts w:ascii="Arial" w:hAnsi="Arial" w:cs="Arial"/>
                <w:sz w:val="20"/>
                <w:szCs w:val="20"/>
              </w:rPr>
              <w:t>am</w:t>
            </w:r>
            <w:r w:rsidRPr="004B6D90">
              <w:rPr>
                <w:rFonts w:ascii="Arial" w:hAnsi="Arial" w:cs="Arial"/>
                <w:spacing w:val="-1"/>
                <w:sz w:val="20"/>
                <w:szCs w:val="20"/>
              </w:rPr>
              <w:t xml:space="preserve"> </w:t>
            </w:r>
            <w:r w:rsidRPr="004B6D90">
              <w:rPr>
                <w:rFonts w:ascii="Arial" w:hAnsi="Arial" w:cs="Arial"/>
                <w:sz w:val="20"/>
                <w:szCs w:val="20"/>
              </w:rPr>
              <w:t>so confused</w:t>
            </w:r>
            <w:r w:rsidRPr="004B6D90">
              <w:rPr>
                <w:rFonts w:ascii="Arial" w:hAnsi="Arial" w:cs="Arial"/>
                <w:spacing w:val="-15"/>
                <w:sz w:val="20"/>
                <w:szCs w:val="20"/>
              </w:rPr>
              <w:t xml:space="preserve"> </w:t>
            </w:r>
            <w:r w:rsidRPr="004B6D90">
              <w:rPr>
                <w:rFonts w:ascii="Arial" w:hAnsi="Arial" w:cs="Arial"/>
                <w:sz w:val="20"/>
                <w:szCs w:val="20"/>
              </w:rPr>
              <w:t>about</w:t>
            </w:r>
            <w:r w:rsidRPr="004B6D90">
              <w:rPr>
                <w:rFonts w:ascii="Arial" w:hAnsi="Arial" w:cs="Arial"/>
                <w:spacing w:val="-15"/>
                <w:sz w:val="20"/>
                <w:szCs w:val="20"/>
              </w:rPr>
              <w:t xml:space="preserve"> </w:t>
            </w:r>
            <w:r w:rsidRPr="004B6D90">
              <w:rPr>
                <w:rFonts w:ascii="Arial" w:hAnsi="Arial" w:cs="Arial"/>
                <w:sz w:val="20"/>
                <w:szCs w:val="20"/>
              </w:rPr>
              <w:t>the</w:t>
            </w:r>
            <w:r w:rsidRPr="004B6D90">
              <w:rPr>
                <w:rFonts w:ascii="Arial" w:hAnsi="Arial" w:cs="Arial"/>
                <w:spacing w:val="-15"/>
                <w:sz w:val="20"/>
                <w:szCs w:val="20"/>
              </w:rPr>
              <w:t xml:space="preserve"> </w:t>
            </w:r>
            <w:r w:rsidRPr="004B6D90">
              <w:rPr>
                <w:rFonts w:ascii="Arial" w:hAnsi="Arial" w:cs="Arial"/>
                <w:sz w:val="20"/>
                <w:szCs w:val="20"/>
              </w:rPr>
              <w:t>methods</w:t>
            </w:r>
            <w:r w:rsidRPr="004B6D90">
              <w:rPr>
                <w:rFonts w:ascii="Arial" w:hAnsi="Arial" w:cs="Arial"/>
                <w:spacing w:val="-14"/>
                <w:sz w:val="20"/>
                <w:szCs w:val="20"/>
              </w:rPr>
              <w:t xml:space="preserve"> </w:t>
            </w:r>
            <w:r w:rsidRPr="004B6D90">
              <w:rPr>
                <w:rFonts w:ascii="Arial" w:hAnsi="Arial" w:cs="Arial"/>
                <w:sz w:val="20"/>
                <w:szCs w:val="20"/>
              </w:rPr>
              <w:t>clarify</w:t>
            </w:r>
            <w:r w:rsidRPr="004B6D90">
              <w:rPr>
                <w:rFonts w:ascii="Arial" w:hAnsi="Arial" w:cs="Arial"/>
                <w:spacing w:val="-15"/>
                <w:sz w:val="20"/>
                <w:szCs w:val="20"/>
              </w:rPr>
              <w:t xml:space="preserve"> </w:t>
            </w:r>
            <w:r w:rsidRPr="004B6D90">
              <w:rPr>
                <w:rFonts w:ascii="Arial" w:hAnsi="Arial" w:cs="Arial"/>
                <w:sz w:val="20"/>
                <w:szCs w:val="20"/>
              </w:rPr>
              <w:t>compound identification as tentative library matching, report replicates and statistical analysis, and revise the discussion using more cautious scientific language.</w:t>
            </w:r>
          </w:p>
          <w:p w14:paraId="1A6F2DCD" w14:textId="77777777" w:rsidR="00A33DC9" w:rsidRPr="004B6D90" w:rsidRDefault="00A33DC9">
            <w:pPr>
              <w:pStyle w:val="TableParagraph"/>
              <w:spacing w:before="259" w:line="237" w:lineRule="auto"/>
              <w:ind w:left="112" w:right="99"/>
              <w:jc w:val="both"/>
              <w:rPr>
                <w:rFonts w:ascii="Arial" w:hAnsi="Arial" w:cs="Arial"/>
                <w:sz w:val="20"/>
                <w:szCs w:val="20"/>
              </w:rPr>
            </w:pPr>
          </w:p>
          <w:p w14:paraId="547BB287" w14:textId="6752AF9F" w:rsidR="00A33DC9" w:rsidRPr="004B6D90" w:rsidRDefault="00A33DC9">
            <w:pPr>
              <w:pStyle w:val="TableParagraph"/>
              <w:spacing w:before="259" w:line="237" w:lineRule="auto"/>
              <w:ind w:left="112" w:right="99"/>
              <w:jc w:val="both"/>
              <w:rPr>
                <w:rFonts w:ascii="Arial" w:hAnsi="Arial" w:cs="Arial"/>
                <w:sz w:val="20"/>
                <w:szCs w:val="20"/>
              </w:rPr>
            </w:pPr>
            <w:r w:rsidRPr="004B6D90">
              <w:rPr>
                <w:rFonts w:ascii="Arial" w:hAnsi="Arial" w:cs="Arial"/>
                <w:sz w:val="20"/>
                <w:szCs w:val="20"/>
              </w:rPr>
              <w:t>You</w:t>
            </w:r>
            <w:r w:rsidRPr="004B6D90">
              <w:rPr>
                <w:rFonts w:ascii="Arial" w:hAnsi="Arial" w:cs="Arial"/>
                <w:spacing w:val="80"/>
                <w:sz w:val="20"/>
                <w:szCs w:val="20"/>
              </w:rPr>
              <w:t xml:space="preserve"> </w:t>
            </w:r>
            <w:r w:rsidRPr="004B6D90">
              <w:rPr>
                <w:rFonts w:ascii="Arial" w:hAnsi="Arial" w:cs="Arial"/>
                <w:sz w:val="20"/>
                <w:szCs w:val="20"/>
              </w:rPr>
              <w:t>have</w:t>
            </w:r>
            <w:r w:rsidRPr="004B6D90">
              <w:rPr>
                <w:rFonts w:ascii="Arial" w:hAnsi="Arial" w:cs="Arial"/>
                <w:spacing w:val="-3"/>
                <w:sz w:val="20"/>
                <w:szCs w:val="20"/>
              </w:rPr>
              <w:t xml:space="preserve"> </w:t>
            </w:r>
            <w:r w:rsidRPr="004B6D90">
              <w:rPr>
                <w:rFonts w:ascii="Arial" w:hAnsi="Arial" w:cs="Arial"/>
                <w:sz w:val="20"/>
                <w:szCs w:val="20"/>
              </w:rPr>
              <w:t>only</w:t>
            </w:r>
            <w:r w:rsidRPr="004B6D90">
              <w:rPr>
                <w:rFonts w:ascii="Arial" w:hAnsi="Arial" w:cs="Arial"/>
                <w:spacing w:val="-6"/>
                <w:sz w:val="20"/>
                <w:szCs w:val="20"/>
              </w:rPr>
              <w:t xml:space="preserve"> </w:t>
            </w:r>
            <w:r w:rsidRPr="004B6D90">
              <w:rPr>
                <w:rFonts w:ascii="Arial" w:hAnsi="Arial" w:cs="Arial"/>
                <w:sz w:val="20"/>
                <w:szCs w:val="20"/>
              </w:rPr>
              <w:t>done</w:t>
            </w:r>
            <w:r w:rsidRPr="004B6D90">
              <w:rPr>
                <w:rFonts w:ascii="Arial" w:hAnsi="Arial" w:cs="Arial"/>
                <w:spacing w:val="-1"/>
                <w:sz w:val="20"/>
                <w:szCs w:val="20"/>
              </w:rPr>
              <w:t xml:space="preserve"> </w:t>
            </w:r>
            <w:r w:rsidRPr="004B6D90">
              <w:rPr>
                <w:rFonts w:ascii="Arial" w:hAnsi="Arial" w:cs="Arial"/>
                <w:sz w:val="20"/>
                <w:szCs w:val="20"/>
              </w:rPr>
              <w:t>chemical</w:t>
            </w:r>
            <w:r w:rsidRPr="004B6D90">
              <w:rPr>
                <w:rFonts w:ascii="Arial" w:hAnsi="Arial" w:cs="Arial"/>
                <w:spacing w:val="-2"/>
                <w:sz w:val="20"/>
                <w:szCs w:val="20"/>
              </w:rPr>
              <w:t xml:space="preserve"> </w:t>
            </w:r>
            <w:r w:rsidRPr="004B6D90">
              <w:rPr>
                <w:rFonts w:ascii="Arial" w:hAnsi="Arial" w:cs="Arial"/>
                <w:sz w:val="20"/>
                <w:szCs w:val="20"/>
              </w:rPr>
              <w:t>analysis,</w:t>
            </w:r>
            <w:r w:rsidRPr="004B6D90">
              <w:rPr>
                <w:rFonts w:ascii="Arial" w:hAnsi="Arial" w:cs="Arial"/>
                <w:spacing w:val="-2"/>
                <w:sz w:val="20"/>
                <w:szCs w:val="20"/>
              </w:rPr>
              <w:t xml:space="preserve"> </w:t>
            </w:r>
            <w:r w:rsidRPr="004B6D90">
              <w:rPr>
                <w:rFonts w:ascii="Arial" w:hAnsi="Arial" w:cs="Arial"/>
                <w:sz w:val="20"/>
                <w:szCs w:val="20"/>
              </w:rPr>
              <w:t>no replication, no clear-cut chemical analysis, no therapeutic &amp; biological tests. Although this paper has great scientific importance</w:t>
            </w:r>
            <w:r w:rsidR="0042527F" w:rsidRPr="004B6D90">
              <w:rPr>
                <w:rFonts w:ascii="Arial" w:hAnsi="Arial" w:cs="Arial"/>
                <w:sz w:val="20"/>
                <w:szCs w:val="20"/>
              </w:rPr>
              <w:t>. Y</w:t>
            </w:r>
            <w:r w:rsidRPr="004B6D90">
              <w:rPr>
                <w:rFonts w:ascii="Arial" w:hAnsi="Arial" w:cs="Arial"/>
                <w:sz w:val="20"/>
                <w:szCs w:val="20"/>
              </w:rPr>
              <w:t>ou can do small or large work, at least explain everything clearly.</w:t>
            </w:r>
          </w:p>
          <w:p w14:paraId="7628952E" w14:textId="363CBFDB" w:rsidR="00455DB9" w:rsidRPr="004B6D90" w:rsidRDefault="00455DB9">
            <w:pPr>
              <w:pStyle w:val="TableParagraph"/>
              <w:spacing w:before="259" w:line="237" w:lineRule="auto"/>
              <w:ind w:left="112" w:right="99"/>
              <w:jc w:val="both"/>
              <w:rPr>
                <w:rFonts w:ascii="Arial" w:hAnsi="Arial" w:cs="Arial"/>
                <w:sz w:val="20"/>
                <w:szCs w:val="20"/>
              </w:rPr>
            </w:pPr>
          </w:p>
        </w:tc>
        <w:tc>
          <w:tcPr>
            <w:tcW w:w="4633" w:type="dxa"/>
          </w:tcPr>
          <w:p w14:paraId="0DEFF761" w14:textId="77777777" w:rsidR="00413AE8" w:rsidRPr="004B6D90" w:rsidRDefault="00413AE8">
            <w:pPr>
              <w:pStyle w:val="TableParagraph"/>
              <w:ind w:left="0"/>
              <w:rPr>
                <w:rFonts w:ascii="Arial" w:hAnsi="Arial" w:cs="Arial"/>
                <w:sz w:val="20"/>
                <w:szCs w:val="20"/>
              </w:rPr>
            </w:pPr>
          </w:p>
        </w:tc>
      </w:tr>
      <w:tr w:rsidR="00413AE8" w:rsidRPr="004B6D90" w14:paraId="1A50610B" w14:textId="77777777">
        <w:trPr>
          <w:trHeight w:val="849"/>
        </w:trPr>
        <w:tc>
          <w:tcPr>
            <w:tcW w:w="4631" w:type="dxa"/>
          </w:tcPr>
          <w:p w14:paraId="65E394AE" w14:textId="77777777" w:rsidR="00413AE8" w:rsidRPr="004B6D90" w:rsidRDefault="00762135">
            <w:pPr>
              <w:pStyle w:val="TableParagraph"/>
              <w:spacing w:before="4" w:line="272" w:lineRule="exact"/>
              <w:ind w:left="112"/>
              <w:rPr>
                <w:rFonts w:ascii="Arial" w:hAnsi="Arial" w:cs="Arial"/>
                <w:b/>
                <w:sz w:val="20"/>
                <w:szCs w:val="20"/>
              </w:rPr>
            </w:pPr>
            <w:r w:rsidRPr="004B6D90">
              <w:rPr>
                <w:rFonts w:ascii="Arial" w:hAnsi="Arial" w:cs="Arial"/>
                <w:b/>
                <w:sz w:val="20"/>
                <w:szCs w:val="20"/>
              </w:rPr>
              <w:t>Are</w:t>
            </w:r>
            <w:r w:rsidRPr="004B6D90">
              <w:rPr>
                <w:rFonts w:ascii="Arial" w:hAnsi="Arial" w:cs="Arial"/>
                <w:b/>
                <w:spacing w:val="-3"/>
                <w:sz w:val="20"/>
                <w:szCs w:val="20"/>
              </w:rPr>
              <w:t xml:space="preserve"> </w:t>
            </w:r>
            <w:r w:rsidRPr="004B6D90">
              <w:rPr>
                <w:rFonts w:ascii="Arial" w:hAnsi="Arial" w:cs="Arial"/>
                <w:b/>
                <w:sz w:val="20"/>
                <w:szCs w:val="20"/>
              </w:rPr>
              <w:t>the references</w:t>
            </w:r>
            <w:r w:rsidRPr="004B6D90">
              <w:rPr>
                <w:rFonts w:ascii="Arial" w:hAnsi="Arial" w:cs="Arial"/>
                <w:b/>
                <w:spacing w:val="-1"/>
                <w:sz w:val="20"/>
                <w:szCs w:val="20"/>
              </w:rPr>
              <w:t xml:space="preserve"> </w:t>
            </w:r>
            <w:r w:rsidRPr="004B6D90">
              <w:rPr>
                <w:rFonts w:ascii="Arial" w:hAnsi="Arial" w:cs="Arial"/>
                <w:b/>
                <w:sz w:val="20"/>
                <w:szCs w:val="20"/>
              </w:rPr>
              <w:t>sufficient</w:t>
            </w:r>
            <w:r w:rsidRPr="004B6D90">
              <w:rPr>
                <w:rFonts w:ascii="Arial" w:hAnsi="Arial" w:cs="Arial"/>
                <w:b/>
                <w:spacing w:val="-1"/>
                <w:sz w:val="20"/>
                <w:szCs w:val="20"/>
              </w:rPr>
              <w:t xml:space="preserve"> </w:t>
            </w:r>
            <w:r w:rsidRPr="004B6D90">
              <w:rPr>
                <w:rFonts w:ascii="Arial" w:hAnsi="Arial" w:cs="Arial"/>
                <w:b/>
                <w:sz w:val="20"/>
                <w:szCs w:val="20"/>
              </w:rPr>
              <w:t>and</w:t>
            </w:r>
            <w:r w:rsidRPr="004B6D90">
              <w:rPr>
                <w:rFonts w:ascii="Arial" w:hAnsi="Arial" w:cs="Arial"/>
                <w:b/>
                <w:spacing w:val="-1"/>
                <w:sz w:val="20"/>
                <w:szCs w:val="20"/>
              </w:rPr>
              <w:t xml:space="preserve"> </w:t>
            </w:r>
            <w:r w:rsidRPr="004B6D90">
              <w:rPr>
                <w:rFonts w:ascii="Arial" w:hAnsi="Arial" w:cs="Arial"/>
                <w:b/>
                <w:spacing w:val="-2"/>
                <w:sz w:val="20"/>
                <w:szCs w:val="20"/>
              </w:rPr>
              <w:t>recent?</w:t>
            </w:r>
          </w:p>
          <w:p w14:paraId="66CBCBB9" w14:textId="77777777" w:rsidR="00413AE8" w:rsidRPr="004B6D90" w:rsidRDefault="00762135">
            <w:pPr>
              <w:pStyle w:val="TableParagraph"/>
              <w:spacing w:line="272" w:lineRule="exact"/>
              <w:ind w:left="112"/>
              <w:rPr>
                <w:rFonts w:ascii="Arial" w:hAnsi="Arial" w:cs="Arial"/>
                <w:sz w:val="20"/>
                <w:szCs w:val="20"/>
              </w:rPr>
            </w:pPr>
            <w:r w:rsidRPr="004B6D90">
              <w:rPr>
                <w:rFonts w:ascii="Arial" w:hAnsi="Arial" w:cs="Arial"/>
                <w:sz w:val="20"/>
                <w:szCs w:val="20"/>
              </w:rPr>
              <w:t>(YES</w:t>
            </w:r>
            <w:r w:rsidRPr="004B6D90">
              <w:rPr>
                <w:rFonts w:ascii="Arial" w:hAnsi="Arial" w:cs="Arial"/>
                <w:spacing w:val="-3"/>
                <w:sz w:val="20"/>
                <w:szCs w:val="20"/>
              </w:rPr>
              <w:t xml:space="preserve"> </w:t>
            </w:r>
            <w:r w:rsidRPr="004B6D90">
              <w:rPr>
                <w:rFonts w:ascii="Arial" w:hAnsi="Arial" w:cs="Arial"/>
                <w:sz w:val="20"/>
                <w:szCs w:val="20"/>
              </w:rPr>
              <w:t>or</w:t>
            </w:r>
            <w:r w:rsidRPr="004B6D90">
              <w:rPr>
                <w:rFonts w:ascii="Arial" w:hAnsi="Arial" w:cs="Arial"/>
                <w:spacing w:val="-1"/>
                <w:sz w:val="20"/>
                <w:szCs w:val="20"/>
              </w:rPr>
              <w:t xml:space="preserve"> </w:t>
            </w:r>
            <w:r w:rsidRPr="004B6D90">
              <w:rPr>
                <w:rFonts w:ascii="Arial" w:hAnsi="Arial" w:cs="Arial"/>
                <w:spacing w:val="-5"/>
                <w:sz w:val="20"/>
                <w:szCs w:val="20"/>
              </w:rPr>
              <w:t>NO)</w:t>
            </w:r>
          </w:p>
        </w:tc>
        <w:tc>
          <w:tcPr>
            <w:tcW w:w="4633" w:type="dxa"/>
          </w:tcPr>
          <w:p w14:paraId="3353635B" w14:textId="77777777" w:rsidR="00413AE8" w:rsidRPr="004B6D90" w:rsidRDefault="00762135">
            <w:pPr>
              <w:pStyle w:val="TableParagraph"/>
              <w:spacing w:line="276" w:lineRule="exact"/>
              <w:ind w:left="112"/>
              <w:rPr>
                <w:rFonts w:ascii="Arial" w:hAnsi="Arial" w:cs="Arial"/>
                <w:sz w:val="20"/>
                <w:szCs w:val="20"/>
              </w:rPr>
            </w:pPr>
            <w:r w:rsidRPr="004B6D90">
              <w:rPr>
                <w:rFonts w:ascii="Arial" w:hAnsi="Arial" w:cs="Arial"/>
                <w:spacing w:val="-5"/>
                <w:sz w:val="20"/>
                <w:szCs w:val="20"/>
              </w:rPr>
              <w:t>NO.</w:t>
            </w:r>
          </w:p>
        </w:tc>
        <w:tc>
          <w:tcPr>
            <w:tcW w:w="4633" w:type="dxa"/>
          </w:tcPr>
          <w:p w14:paraId="21176A29" w14:textId="77777777" w:rsidR="00413AE8" w:rsidRPr="004B6D90" w:rsidRDefault="00413AE8">
            <w:pPr>
              <w:pStyle w:val="TableParagraph"/>
              <w:ind w:left="0"/>
              <w:rPr>
                <w:rFonts w:ascii="Arial" w:hAnsi="Arial" w:cs="Arial"/>
                <w:sz w:val="20"/>
                <w:szCs w:val="20"/>
              </w:rPr>
            </w:pPr>
          </w:p>
        </w:tc>
      </w:tr>
      <w:tr w:rsidR="00413AE8" w:rsidRPr="004B6D90" w14:paraId="66F14329" w14:textId="77777777">
        <w:trPr>
          <w:trHeight w:val="4406"/>
        </w:trPr>
        <w:tc>
          <w:tcPr>
            <w:tcW w:w="4631" w:type="dxa"/>
          </w:tcPr>
          <w:p w14:paraId="18A794AD" w14:textId="77777777" w:rsidR="00413AE8" w:rsidRPr="004B6D90" w:rsidRDefault="00762135">
            <w:pPr>
              <w:pStyle w:val="TableParagraph"/>
              <w:spacing w:line="237" w:lineRule="auto"/>
              <w:ind w:left="4" w:right="315"/>
              <w:rPr>
                <w:rFonts w:ascii="Arial" w:hAnsi="Arial" w:cs="Arial"/>
                <w:sz w:val="20"/>
                <w:szCs w:val="20"/>
              </w:rPr>
            </w:pPr>
            <w:r w:rsidRPr="004B6D90">
              <w:rPr>
                <w:rFonts w:ascii="Arial" w:hAnsi="Arial" w:cs="Arial"/>
                <w:sz w:val="20"/>
                <w:szCs w:val="20"/>
              </w:rPr>
              <w:t>If</w:t>
            </w:r>
            <w:r w:rsidRPr="004B6D90">
              <w:rPr>
                <w:rFonts w:ascii="Arial" w:hAnsi="Arial" w:cs="Arial"/>
                <w:spacing w:val="-2"/>
                <w:sz w:val="20"/>
                <w:szCs w:val="20"/>
              </w:rPr>
              <w:t xml:space="preserve"> </w:t>
            </w:r>
            <w:r w:rsidRPr="004B6D90">
              <w:rPr>
                <w:rFonts w:ascii="Arial" w:hAnsi="Arial" w:cs="Arial"/>
                <w:sz w:val="20"/>
                <w:szCs w:val="20"/>
              </w:rPr>
              <w:t>your</w:t>
            </w:r>
            <w:r w:rsidRPr="004B6D90">
              <w:rPr>
                <w:rFonts w:ascii="Arial" w:hAnsi="Arial" w:cs="Arial"/>
                <w:spacing w:val="-7"/>
                <w:sz w:val="20"/>
                <w:szCs w:val="20"/>
              </w:rPr>
              <w:t xml:space="preserve"> </w:t>
            </w:r>
            <w:r w:rsidRPr="004B6D90">
              <w:rPr>
                <w:rFonts w:ascii="Arial" w:hAnsi="Arial" w:cs="Arial"/>
                <w:sz w:val="20"/>
                <w:szCs w:val="20"/>
              </w:rPr>
              <w:t>answer</w:t>
            </w:r>
            <w:r w:rsidRPr="004B6D90">
              <w:rPr>
                <w:rFonts w:ascii="Arial" w:hAnsi="Arial" w:cs="Arial"/>
                <w:spacing w:val="-7"/>
                <w:sz w:val="20"/>
                <w:szCs w:val="20"/>
              </w:rPr>
              <w:t xml:space="preserve"> </w:t>
            </w:r>
            <w:r w:rsidRPr="004B6D90">
              <w:rPr>
                <w:rFonts w:ascii="Arial" w:hAnsi="Arial" w:cs="Arial"/>
                <w:sz w:val="20"/>
                <w:szCs w:val="20"/>
              </w:rPr>
              <w:t>is</w:t>
            </w:r>
            <w:r w:rsidRPr="004B6D90">
              <w:rPr>
                <w:rFonts w:ascii="Arial" w:hAnsi="Arial" w:cs="Arial"/>
                <w:spacing w:val="-7"/>
                <w:sz w:val="20"/>
                <w:szCs w:val="20"/>
              </w:rPr>
              <w:t xml:space="preserve"> </w:t>
            </w:r>
            <w:r w:rsidRPr="004B6D90">
              <w:rPr>
                <w:rFonts w:ascii="Arial" w:hAnsi="Arial" w:cs="Arial"/>
                <w:sz w:val="20"/>
                <w:szCs w:val="20"/>
              </w:rPr>
              <w:t>NO,</w:t>
            </w:r>
            <w:r w:rsidRPr="004B6D90">
              <w:rPr>
                <w:rFonts w:ascii="Arial" w:hAnsi="Arial" w:cs="Arial"/>
                <w:spacing w:val="-7"/>
                <w:sz w:val="20"/>
                <w:szCs w:val="20"/>
              </w:rPr>
              <w:t xml:space="preserve"> </w:t>
            </w:r>
            <w:r w:rsidRPr="004B6D90">
              <w:rPr>
                <w:rFonts w:ascii="Arial" w:hAnsi="Arial" w:cs="Arial"/>
                <w:sz w:val="20"/>
                <w:szCs w:val="20"/>
              </w:rPr>
              <w:t>please</w:t>
            </w:r>
            <w:r w:rsidRPr="004B6D90">
              <w:rPr>
                <w:rFonts w:ascii="Arial" w:hAnsi="Arial" w:cs="Arial"/>
                <w:spacing w:val="-8"/>
                <w:sz w:val="20"/>
                <w:szCs w:val="20"/>
              </w:rPr>
              <w:t xml:space="preserve"> </w:t>
            </w:r>
            <w:r w:rsidRPr="004B6D90">
              <w:rPr>
                <w:rFonts w:ascii="Arial" w:hAnsi="Arial" w:cs="Arial"/>
                <w:sz w:val="20"/>
                <w:szCs w:val="20"/>
              </w:rPr>
              <w:t>provide</w:t>
            </w:r>
            <w:r w:rsidRPr="004B6D90">
              <w:rPr>
                <w:rFonts w:ascii="Arial" w:hAnsi="Arial" w:cs="Arial"/>
                <w:spacing w:val="-6"/>
                <w:sz w:val="20"/>
                <w:szCs w:val="20"/>
              </w:rPr>
              <w:t xml:space="preserve"> </w:t>
            </w:r>
            <w:r w:rsidRPr="004B6D90">
              <w:rPr>
                <w:rFonts w:ascii="Arial" w:hAnsi="Arial" w:cs="Arial"/>
                <w:sz w:val="20"/>
                <w:szCs w:val="20"/>
              </w:rPr>
              <w:t>clear suggestion for improvement.</w:t>
            </w:r>
          </w:p>
        </w:tc>
        <w:tc>
          <w:tcPr>
            <w:tcW w:w="4633" w:type="dxa"/>
          </w:tcPr>
          <w:p w14:paraId="6FFF74BB" w14:textId="77777777" w:rsidR="00413AE8" w:rsidRPr="004B6D90" w:rsidRDefault="00413AE8">
            <w:pPr>
              <w:pStyle w:val="TableParagraph"/>
              <w:ind w:left="0"/>
              <w:rPr>
                <w:rFonts w:ascii="Arial" w:hAnsi="Arial" w:cs="Arial"/>
                <w:b/>
                <w:sz w:val="20"/>
                <w:szCs w:val="20"/>
              </w:rPr>
            </w:pPr>
          </w:p>
          <w:p w14:paraId="362E1981" w14:textId="77777777" w:rsidR="00413AE8" w:rsidRPr="004B6D90" w:rsidRDefault="00413AE8">
            <w:pPr>
              <w:pStyle w:val="TableParagraph"/>
              <w:spacing w:before="1"/>
              <w:ind w:left="0"/>
              <w:rPr>
                <w:rFonts w:ascii="Arial" w:hAnsi="Arial" w:cs="Arial"/>
                <w:b/>
                <w:sz w:val="20"/>
                <w:szCs w:val="20"/>
              </w:rPr>
            </w:pPr>
          </w:p>
          <w:p w14:paraId="21952F2D" w14:textId="77777777" w:rsidR="00413AE8" w:rsidRPr="004B6D90" w:rsidRDefault="00762135">
            <w:pPr>
              <w:pStyle w:val="TableParagraph"/>
              <w:ind w:left="4" w:right="55"/>
              <w:jc w:val="both"/>
              <w:rPr>
                <w:rFonts w:ascii="Arial" w:hAnsi="Arial" w:cs="Arial"/>
                <w:sz w:val="20"/>
                <w:szCs w:val="20"/>
              </w:rPr>
            </w:pPr>
            <w:r w:rsidRPr="004B6D90">
              <w:rPr>
                <w:rFonts w:ascii="Arial" w:hAnsi="Arial" w:cs="Arial"/>
                <w:sz w:val="20"/>
                <w:szCs w:val="20"/>
              </w:rPr>
              <w:t>The manuscript contains many numbered citations, but the provided version does not include a complete reference list, so their relevance, accuracy, and recency cannot be verified. The authors should add the full bibliography and include recent primary studies—preferably from the last five years—on PCOS pathophysciology, thermoquinone, phytochemicals,</w:t>
            </w:r>
            <w:r w:rsidRPr="004B6D90">
              <w:rPr>
                <w:rFonts w:ascii="Arial" w:hAnsi="Arial" w:cs="Arial"/>
                <w:spacing w:val="-10"/>
                <w:sz w:val="20"/>
                <w:szCs w:val="20"/>
              </w:rPr>
              <w:t xml:space="preserve"> </w:t>
            </w:r>
            <w:r w:rsidRPr="004B6D90">
              <w:rPr>
                <w:rFonts w:ascii="Arial" w:hAnsi="Arial" w:cs="Arial"/>
                <w:sz w:val="20"/>
                <w:szCs w:val="20"/>
              </w:rPr>
              <w:t>herbal</w:t>
            </w:r>
            <w:r w:rsidRPr="004B6D90">
              <w:rPr>
                <w:rFonts w:ascii="Arial" w:hAnsi="Arial" w:cs="Arial"/>
                <w:spacing w:val="-8"/>
                <w:sz w:val="20"/>
                <w:szCs w:val="20"/>
              </w:rPr>
              <w:t xml:space="preserve"> </w:t>
            </w:r>
            <w:r w:rsidRPr="004B6D90">
              <w:rPr>
                <w:rFonts w:ascii="Arial" w:hAnsi="Arial" w:cs="Arial"/>
                <w:sz w:val="20"/>
                <w:szCs w:val="20"/>
              </w:rPr>
              <w:t>combinations,</w:t>
            </w:r>
            <w:r w:rsidRPr="004B6D90">
              <w:rPr>
                <w:rFonts w:ascii="Arial" w:hAnsi="Arial" w:cs="Arial"/>
                <w:spacing w:val="-10"/>
                <w:sz w:val="20"/>
                <w:szCs w:val="20"/>
              </w:rPr>
              <w:t xml:space="preserve"> </w:t>
            </w:r>
            <w:r w:rsidRPr="004B6D90">
              <w:rPr>
                <w:rFonts w:ascii="Arial" w:hAnsi="Arial" w:cs="Arial"/>
                <w:sz w:val="20"/>
                <w:szCs w:val="20"/>
              </w:rPr>
              <w:t>and</w:t>
            </w:r>
            <w:r w:rsidRPr="004B6D90">
              <w:rPr>
                <w:rFonts w:ascii="Arial" w:hAnsi="Arial" w:cs="Arial"/>
                <w:spacing w:val="-10"/>
                <w:sz w:val="20"/>
                <w:szCs w:val="20"/>
              </w:rPr>
              <w:t xml:space="preserve"> </w:t>
            </w:r>
            <w:r w:rsidRPr="004B6D90">
              <w:rPr>
                <w:rFonts w:ascii="Arial" w:hAnsi="Arial" w:cs="Arial"/>
                <w:sz w:val="20"/>
                <w:szCs w:val="20"/>
              </w:rPr>
              <w:t>GC–MS compound identification. Each reference should be checked to ensure that it directly supports the corresponding scientific claim.</w:t>
            </w:r>
          </w:p>
        </w:tc>
        <w:tc>
          <w:tcPr>
            <w:tcW w:w="4633" w:type="dxa"/>
          </w:tcPr>
          <w:p w14:paraId="733F857F" w14:textId="77777777" w:rsidR="00413AE8" w:rsidRPr="004B6D90" w:rsidRDefault="00413AE8">
            <w:pPr>
              <w:pStyle w:val="TableParagraph"/>
              <w:ind w:left="0"/>
              <w:rPr>
                <w:rFonts w:ascii="Arial" w:hAnsi="Arial" w:cs="Arial"/>
                <w:sz w:val="20"/>
                <w:szCs w:val="20"/>
              </w:rPr>
            </w:pPr>
          </w:p>
        </w:tc>
      </w:tr>
      <w:tr w:rsidR="00413AE8" w:rsidRPr="004B6D90" w14:paraId="089686EF" w14:textId="77777777">
        <w:trPr>
          <w:trHeight w:val="1948"/>
        </w:trPr>
        <w:tc>
          <w:tcPr>
            <w:tcW w:w="4631" w:type="dxa"/>
          </w:tcPr>
          <w:p w14:paraId="50AA56A2" w14:textId="77777777" w:rsidR="00413AE8" w:rsidRPr="004B6D90" w:rsidRDefault="00762135">
            <w:pPr>
              <w:pStyle w:val="TableParagraph"/>
              <w:spacing w:before="3" w:line="272" w:lineRule="exact"/>
              <w:ind w:left="4"/>
              <w:rPr>
                <w:rFonts w:ascii="Arial" w:hAnsi="Arial" w:cs="Arial"/>
                <w:b/>
                <w:sz w:val="20"/>
                <w:szCs w:val="20"/>
              </w:rPr>
            </w:pPr>
            <w:r w:rsidRPr="004B6D90">
              <w:rPr>
                <w:rFonts w:ascii="Arial" w:hAnsi="Arial" w:cs="Arial"/>
                <w:b/>
                <w:sz w:val="20"/>
                <w:szCs w:val="20"/>
              </w:rPr>
              <w:t>Are</w:t>
            </w:r>
            <w:r w:rsidRPr="004B6D90">
              <w:rPr>
                <w:rFonts w:ascii="Arial" w:hAnsi="Arial" w:cs="Arial"/>
                <w:b/>
                <w:spacing w:val="-2"/>
                <w:sz w:val="20"/>
                <w:szCs w:val="20"/>
              </w:rPr>
              <w:t xml:space="preserve"> </w:t>
            </w:r>
            <w:r w:rsidRPr="004B6D90">
              <w:rPr>
                <w:rFonts w:ascii="Arial" w:hAnsi="Arial" w:cs="Arial"/>
                <w:b/>
                <w:sz w:val="20"/>
                <w:szCs w:val="20"/>
              </w:rPr>
              <w:t>there</w:t>
            </w:r>
            <w:r w:rsidRPr="004B6D90">
              <w:rPr>
                <w:rFonts w:ascii="Arial" w:hAnsi="Arial" w:cs="Arial"/>
                <w:b/>
                <w:spacing w:val="-1"/>
                <w:sz w:val="20"/>
                <w:szCs w:val="20"/>
              </w:rPr>
              <w:t xml:space="preserve"> </w:t>
            </w:r>
            <w:r w:rsidRPr="004B6D90">
              <w:rPr>
                <w:rFonts w:ascii="Arial" w:hAnsi="Arial" w:cs="Arial"/>
                <w:b/>
                <w:sz w:val="20"/>
                <w:szCs w:val="20"/>
              </w:rPr>
              <w:t>ethical issues in</w:t>
            </w:r>
            <w:r w:rsidRPr="004B6D90">
              <w:rPr>
                <w:rFonts w:ascii="Arial" w:hAnsi="Arial" w:cs="Arial"/>
                <w:b/>
                <w:spacing w:val="1"/>
                <w:sz w:val="20"/>
                <w:szCs w:val="20"/>
              </w:rPr>
              <w:t xml:space="preserve"> </w:t>
            </w:r>
            <w:r w:rsidRPr="004B6D90">
              <w:rPr>
                <w:rFonts w:ascii="Arial" w:hAnsi="Arial" w:cs="Arial"/>
                <w:b/>
                <w:sz w:val="20"/>
                <w:szCs w:val="20"/>
              </w:rPr>
              <w:t xml:space="preserve">this </w:t>
            </w:r>
            <w:r w:rsidRPr="004B6D90">
              <w:rPr>
                <w:rFonts w:ascii="Arial" w:hAnsi="Arial" w:cs="Arial"/>
                <w:b/>
                <w:spacing w:val="-2"/>
                <w:sz w:val="20"/>
                <w:szCs w:val="20"/>
              </w:rPr>
              <w:t>manuscript?</w:t>
            </w:r>
          </w:p>
          <w:p w14:paraId="31CA5D6B" w14:textId="77777777" w:rsidR="00413AE8" w:rsidRPr="004B6D90" w:rsidRDefault="00762135">
            <w:pPr>
              <w:pStyle w:val="TableParagraph"/>
              <w:spacing w:line="272" w:lineRule="exact"/>
              <w:ind w:left="4"/>
              <w:rPr>
                <w:rFonts w:ascii="Arial" w:hAnsi="Arial" w:cs="Arial"/>
                <w:sz w:val="20"/>
                <w:szCs w:val="20"/>
              </w:rPr>
            </w:pPr>
            <w:r w:rsidRPr="004B6D90">
              <w:rPr>
                <w:rFonts w:ascii="Arial" w:hAnsi="Arial" w:cs="Arial"/>
                <w:sz w:val="20"/>
                <w:szCs w:val="20"/>
              </w:rPr>
              <w:t>(YES</w:t>
            </w:r>
            <w:r w:rsidRPr="004B6D90">
              <w:rPr>
                <w:rFonts w:ascii="Arial" w:hAnsi="Arial" w:cs="Arial"/>
                <w:spacing w:val="-3"/>
                <w:sz w:val="20"/>
                <w:szCs w:val="20"/>
              </w:rPr>
              <w:t xml:space="preserve"> </w:t>
            </w:r>
            <w:r w:rsidRPr="004B6D90">
              <w:rPr>
                <w:rFonts w:ascii="Arial" w:hAnsi="Arial" w:cs="Arial"/>
                <w:sz w:val="20"/>
                <w:szCs w:val="20"/>
              </w:rPr>
              <w:t>or</w:t>
            </w:r>
            <w:r w:rsidRPr="004B6D90">
              <w:rPr>
                <w:rFonts w:ascii="Arial" w:hAnsi="Arial" w:cs="Arial"/>
                <w:spacing w:val="-1"/>
                <w:sz w:val="20"/>
                <w:szCs w:val="20"/>
              </w:rPr>
              <w:t xml:space="preserve"> </w:t>
            </w:r>
            <w:r w:rsidRPr="004B6D90">
              <w:rPr>
                <w:rFonts w:ascii="Arial" w:hAnsi="Arial" w:cs="Arial"/>
                <w:spacing w:val="-5"/>
                <w:sz w:val="20"/>
                <w:szCs w:val="20"/>
              </w:rPr>
              <w:t>NO)</w:t>
            </w:r>
          </w:p>
          <w:p w14:paraId="3B6EA02C" w14:textId="77777777" w:rsidR="00413AE8" w:rsidRPr="004B6D90" w:rsidRDefault="00762135">
            <w:pPr>
              <w:pStyle w:val="TableParagraph"/>
              <w:spacing w:before="272" w:line="237" w:lineRule="auto"/>
              <w:ind w:left="4" w:right="315"/>
              <w:rPr>
                <w:rFonts w:ascii="Arial" w:hAnsi="Arial" w:cs="Arial"/>
                <w:sz w:val="20"/>
                <w:szCs w:val="20"/>
              </w:rPr>
            </w:pPr>
            <w:r w:rsidRPr="004B6D90">
              <w:rPr>
                <w:rFonts w:ascii="Arial" w:hAnsi="Arial" w:cs="Arial"/>
                <w:sz w:val="20"/>
                <w:szCs w:val="20"/>
              </w:rPr>
              <w:t>(If</w:t>
            </w:r>
            <w:r w:rsidRPr="004B6D90">
              <w:rPr>
                <w:rFonts w:ascii="Arial" w:hAnsi="Arial" w:cs="Arial"/>
                <w:spacing w:val="-3"/>
                <w:sz w:val="20"/>
                <w:szCs w:val="20"/>
              </w:rPr>
              <w:t xml:space="preserve"> </w:t>
            </w:r>
            <w:r w:rsidRPr="004B6D90">
              <w:rPr>
                <w:rFonts w:ascii="Arial" w:hAnsi="Arial" w:cs="Arial"/>
                <w:sz w:val="20"/>
                <w:szCs w:val="20"/>
              </w:rPr>
              <w:t>yes,</w:t>
            </w:r>
            <w:r w:rsidRPr="004B6D90">
              <w:rPr>
                <w:rFonts w:ascii="Arial" w:hAnsi="Arial" w:cs="Arial"/>
                <w:spacing w:val="-6"/>
                <w:sz w:val="20"/>
                <w:szCs w:val="20"/>
              </w:rPr>
              <w:t xml:space="preserve"> </w:t>
            </w:r>
            <w:r w:rsidRPr="004B6D90">
              <w:rPr>
                <w:rFonts w:ascii="Arial" w:hAnsi="Arial" w:cs="Arial"/>
                <w:sz w:val="20"/>
                <w:szCs w:val="20"/>
              </w:rPr>
              <w:t>kindly</w:t>
            </w:r>
            <w:r w:rsidRPr="004B6D90">
              <w:rPr>
                <w:rFonts w:ascii="Arial" w:hAnsi="Arial" w:cs="Arial"/>
                <w:spacing w:val="-11"/>
                <w:sz w:val="20"/>
                <w:szCs w:val="20"/>
              </w:rPr>
              <w:t xml:space="preserve"> </w:t>
            </w:r>
            <w:r w:rsidRPr="004B6D90">
              <w:rPr>
                <w:rFonts w:ascii="Arial" w:hAnsi="Arial" w:cs="Arial"/>
                <w:sz w:val="20"/>
                <w:szCs w:val="20"/>
              </w:rPr>
              <w:t>please</w:t>
            </w:r>
            <w:r w:rsidRPr="004B6D90">
              <w:rPr>
                <w:rFonts w:ascii="Arial" w:hAnsi="Arial" w:cs="Arial"/>
                <w:spacing w:val="-7"/>
                <w:sz w:val="20"/>
                <w:szCs w:val="20"/>
              </w:rPr>
              <w:t xml:space="preserve"> </w:t>
            </w:r>
            <w:r w:rsidRPr="004B6D90">
              <w:rPr>
                <w:rFonts w:ascii="Arial" w:hAnsi="Arial" w:cs="Arial"/>
                <w:sz w:val="20"/>
                <w:szCs w:val="20"/>
              </w:rPr>
              <w:t>write</w:t>
            </w:r>
            <w:r w:rsidRPr="004B6D90">
              <w:rPr>
                <w:rFonts w:ascii="Arial" w:hAnsi="Arial" w:cs="Arial"/>
                <w:spacing w:val="-6"/>
                <w:sz w:val="20"/>
                <w:szCs w:val="20"/>
              </w:rPr>
              <w:t xml:space="preserve"> </w:t>
            </w:r>
            <w:r w:rsidRPr="004B6D90">
              <w:rPr>
                <w:rFonts w:ascii="Arial" w:hAnsi="Arial" w:cs="Arial"/>
                <w:sz w:val="20"/>
                <w:szCs w:val="20"/>
              </w:rPr>
              <w:t>down</w:t>
            </w:r>
            <w:r w:rsidRPr="004B6D90">
              <w:rPr>
                <w:rFonts w:ascii="Arial" w:hAnsi="Arial" w:cs="Arial"/>
                <w:spacing w:val="-6"/>
                <w:sz w:val="20"/>
                <w:szCs w:val="20"/>
              </w:rPr>
              <w:t xml:space="preserve"> </w:t>
            </w:r>
            <w:r w:rsidRPr="004B6D90">
              <w:rPr>
                <w:rFonts w:ascii="Arial" w:hAnsi="Arial" w:cs="Arial"/>
                <w:sz w:val="20"/>
                <w:szCs w:val="20"/>
              </w:rPr>
              <w:t>the</w:t>
            </w:r>
            <w:r w:rsidRPr="004B6D90">
              <w:rPr>
                <w:rFonts w:ascii="Arial" w:hAnsi="Arial" w:cs="Arial"/>
                <w:spacing w:val="-6"/>
                <w:sz w:val="20"/>
                <w:szCs w:val="20"/>
              </w:rPr>
              <w:t xml:space="preserve"> </w:t>
            </w:r>
            <w:r w:rsidRPr="004B6D90">
              <w:rPr>
                <w:rFonts w:ascii="Arial" w:hAnsi="Arial" w:cs="Arial"/>
                <w:sz w:val="20"/>
                <w:szCs w:val="20"/>
              </w:rPr>
              <w:t>ethical issues here in details)</w:t>
            </w:r>
          </w:p>
        </w:tc>
        <w:tc>
          <w:tcPr>
            <w:tcW w:w="4633" w:type="dxa"/>
          </w:tcPr>
          <w:p w14:paraId="1E038AB5" w14:textId="77777777" w:rsidR="00413AE8" w:rsidRPr="004B6D90" w:rsidRDefault="00762135">
            <w:pPr>
              <w:pStyle w:val="TableParagraph"/>
              <w:spacing w:line="275" w:lineRule="exact"/>
              <w:ind w:left="4"/>
              <w:rPr>
                <w:rFonts w:ascii="Arial" w:hAnsi="Arial" w:cs="Arial"/>
                <w:sz w:val="20"/>
                <w:szCs w:val="20"/>
              </w:rPr>
            </w:pPr>
            <w:r w:rsidRPr="004B6D90">
              <w:rPr>
                <w:rFonts w:ascii="Arial" w:hAnsi="Arial" w:cs="Arial"/>
                <w:spacing w:val="-5"/>
                <w:sz w:val="20"/>
                <w:szCs w:val="20"/>
              </w:rPr>
              <w:t>No</w:t>
            </w:r>
          </w:p>
        </w:tc>
        <w:tc>
          <w:tcPr>
            <w:tcW w:w="4633" w:type="dxa"/>
          </w:tcPr>
          <w:p w14:paraId="08ED099D" w14:textId="77777777" w:rsidR="00413AE8" w:rsidRPr="004B6D90" w:rsidRDefault="00413AE8">
            <w:pPr>
              <w:pStyle w:val="TableParagraph"/>
              <w:ind w:left="0"/>
              <w:rPr>
                <w:rFonts w:ascii="Arial" w:hAnsi="Arial" w:cs="Arial"/>
                <w:sz w:val="20"/>
                <w:szCs w:val="20"/>
              </w:rPr>
            </w:pPr>
          </w:p>
        </w:tc>
      </w:tr>
    </w:tbl>
    <w:p w14:paraId="3AFBBACA" w14:textId="77777777" w:rsidR="004B6D90" w:rsidRPr="004B6D90" w:rsidRDefault="004B6D90" w:rsidP="004B6D90">
      <w:pPr>
        <w:widowControl/>
        <w:autoSpaceDE/>
        <w:autoSpaceDN/>
        <w:rPr>
          <w:rFonts w:ascii="Arial" w:hAnsi="Arial" w:cs="Arial"/>
          <w:b/>
          <w:sz w:val="20"/>
          <w:szCs w:val="20"/>
        </w:rPr>
      </w:pPr>
    </w:p>
    <w:p w14:paraId="663999C4" w14:textId="77777777" w:rsidR="004B6D90" w:rsidRPr="004B6D90" w:rsidRDefault="004B6D90" w:rsidP="004B6D90">
      <w:pPr>
        <w:widowControl/>
        <w:autoSpaceDE/>
        <w:autoSpaceDN/>
        <w:rPr>
          <w:rFonts w:ascii="Arial" w:hAnsi="Arial" w:cs="Arial"/>
          <w:b/>
          <w:sz w:val="20"/>
          <w:szCs w:val="20"/>
          <w:u w:val="single"/>
        </w:rPr>
      </w:pPr>
      <w:r w:rsidRPr="004B6D90">
        <w:rPr>
          <w:rFonts w:ascii="Arial" w:hAnsi="Arial" w:cs="Arial"/>
          <w:b/>
          <w:sz w:val="20"/>
          <w:szCs w:val="20"/>
          <w:u w:val="single"/>
        </w:rPr>
        <w:t>Reviewer details:</w:t>
      </w:r>
    </w:p>
    <w:p w14:paraId="4ACCF1DC" w14:textId="77777777" w:rsidR="004B6D90" w:rsidRPr="004B6D90" w:rsidRDefault="004B6D90" w:rsidP="004B6D90">
      <w:pPr>
        <w:widowControl/>
        <w:autoSpaceDE/>
        <w:autoSpaceDN/>
        <w:rPr>
          <w:rFonts w:ascii="Arial" w:hAnsi="Arial" w:cs="Arial"/>
          <w:sz w:val="20"/>
          <w:szCs w:val="20"/>
        </w:rPr>
      </w:pPr>
    </w:p>
    <w:p w14:paraId="33674FDA" w14:textId="77777777" w:rsidR="004B6D90" w:rsidRPr="004B6D90" w:rsidRDefault="004B6D90" w:rsidP="004B6D90">
      <w:pPr>
        <w:widowControl/>
        <w:autoSpaceDE/>
        <w:autoSpaceDN/>
        <w:rPr>
          <w:rFonts w:ascii="Arial" w:hAnsi="Arial" w:cs="Arial"/>
          <w:sz w:val="20"/>
          <w:szCs w:val="20"/>
        </w:rPr>
      </w:pPr>
      <w:r w:rsidRPr="004B6D90">
        <w:rPr>
          <w:rFonts w:ascii="Arial" w:eastAsiaTheme="minorEastAsia" w:hAnsi="Arial" w:cs="Arial"/>
          <w:color w:val="000000"/>
          <w:sz w:val="20"/>
          <w:szCs w:val="20"/>
        </w:rPr>
        <w:t>Rokya Sharmin Huda Fariha, Monowara Shikder Medical College and Hospital, Bangladesh</w:t>
      </w:r>
      <w:r w:rsidRPr="004B6D90">
        <w:rPr>
          <w:rFonts w:ascii="Arial" w:eastAsiaTheme="minorEastAsia" w:hAnsi="Arial" w:cs="Arial"/>
          <w:color w:val="000000"/>
          <w:sz w:val="20"/>
          <w:szCs w:val="20"/>
        </w:rPr>
        <w:br/>
      </w:r>
    </w:p>
    <w:p w14:paraId="11C32976" w14:textId="77777777" w:rsidR="00413AE8" w:rsidRPr="004B6D90" w:rsidRDefault="00413AE8">
      <w:pPr>
        <w:rPr>
          <w:rFonts w:ascii="Arial" w:hAnsi="Arial" w:cs="Arial"/>
          <w:b/>
          <w:sz w:val="20"/>
          <w:szCs w:val="20"/>
        </w:rPr>
      </w:pPr>
    </w:p>
    <w:p w14:paraId="3CB03A18" w14:textId="77777777" w:rsidR="004B6D90" w:rsidRPr="004B6D90" w:rsidRDefault="004B6D90">
      <w:pPr>
        <w:rPr>
          <w:rFonts w:ascii="Arial" w:hAnsi="Arial" w:cs="Arial"/>
          <w:b/>
          <w:sz w:val="20"/>
          <w:szCs w:val="20"/>
        </w:rPr>
      </w:pPr>
    </w:p>
    <w:sectPr w:rsidR="004B6D90" w:rsidRPr="004B6D90" w:rsidSect="00065D9A">
      <w:pgSz w:w="16840" w:h="23820"/>
      <w:pgMar w:top="1780" w:right="1417" w:bottom="2000" w:left="1417" w:header="1236" w:footer="1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B38B1" w14:textId="77777777" w:rsidR="00255AAA" w:rsidRDefault="00255AAA">
      <w:r>
        <w:separator/>
      </w:r>
    </w:p>
  </w:endnote>
  <w:endnote w:type="continuationSeparator" w:id="0">
    <w:p w14:paraId="7AD5F4E2" w14:textId="77777777" w:rsidR="00255AAA" w:rsidRDefault="0025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1AF6" w14:textId="77777777" w:rsidR="00413AE8" w:rsidRDefault="00762135">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69C47B8D" wp14:editId="31C4BAEC">
              <wp:simplePos x="0" y="0"/>
              <wp:positionH relativeFrom="page">
                <wp:posOffset>9192006</wp:posOffset>
              </wp:positionH>
              <wp:positionV relativeFrom="page">
                <wp:posOffset>13962437</wp:posOffset>
              </wp:positionV>
              <wp:extent cx="600710" cy="3270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27025"/>
                      </a:xfrm>
                      <a:prstGeom prst="rect">
                        <a:avLst/>
                      </a:prstGeom>
                    </wps:spPr>
                    <wps:txbx>
                      <w:txbxContent>
                        <w:p w14:paraId="45238B89" w14:textId="77777777" w:rsidR="00413AE8" w:rsidRDefault="00762135">
                          <w:pPr>
                            <w:spacing w:before="4" w:line="266" w:lineRule="auto"/>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6</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69C47B8D" id="_x0000_t202" coordsize="21600,21600" o:spt="202" path="m,l,21600r21600,l21600,xe">
              <v:stroke joinstyle="miter"/>
              <v:path gradientshapeok="t" o:connecttype="rect"/>
            </v:shapetype>
            <v:shape id="Textbox 2" o:spid="_x0000_s1027" type="#_x0000_t202" style="position:absolute;margin-left:723.8pt;margin-top:1099.4pt;width:47.3pt;height:25.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" filled="f" stroked="f">
              <v:textbox inset="0,0,0,0">
                <w:txbxContent>
                  <w:p w14:paraId="45238B89" w14:textId="77777777" w:rsidR="00413AE8" w:rsidRDefault="00762135">
                    <w:pPr>
                      <w:spacing w:before="4" w:line="266" w:lineRule="auto"/>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6</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BA7C5" w14:textId="77777777" w:rsidR="00255AAA" w:rsidRDefault="00255AAA">
      <w:r>
        <w:separator/>
      </w:r>
    </w:p>
  </w:footnote>
  <w:footnote w:type="continuationSeparator" w:id="0">
    <w:p w14:paraId="3C530CBF" w14:textId="77777777" w:rsidR="00255AAA" w:rsidRDefault="00255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4A97" w14:textId="77777777" w:rsidR="00413AE8" w:rsidRDefault="00762135">
    <w:pPr>
      <w:pStyle w:val="BodyText"/>
      <w:spacing w:line="14" w:lineRule="auto"/>
      <w:rPr>
        <w:b w:val="0"/>
        <w:sz w:val="20"/>
      </w:rPr>
    </w:pPr>
    <w:r>
      <w:rPr>
        <w:b w:val="0"/>
        <w:noProof/>
        <w:sz w:val="20"/>
      </w:rPr>
      <mc:AlternateContent>
        <mc:Choice Requires="wps">
          <w:drawing>
            <wp:anchor distT="0" distB="0" distL="0" distR="0" simplePos="0" relativeHeight="251657216" behindDoc="1" locked="0" layoutInCell="1" allowOverlap="1" wp14:anchorId="08C74748" wp14:editId="600638F8">
              <wp:simplePos x="0" y="0"/>
              <wp:positionH relativeFrom="page">
                <wp:posOffset>4695571</wp:posOffset>
              </wp:positionH>
              <wp:positionV relativeFrom="page">
                <wp:posOffset>772217</wp:posOffset>
              </wp:positionV>
              <wp:extent cx="129984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9845" cy="165735"/>
                      </a:xfrm>
                      <a:prstGeom prst="rect">
                        <a:avLst/>
                      </a:prstGeom>
                    </wps:spPr>
                    <wps:txbx>
                      <w:txbxContent>
                        <w:p w14:paraId="6343BC62" w14:textId="77777777" w:rsidR="00413AE8" w:rsidRDefault="00762135">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7"/>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08C74748" id="_x0000_t202" coordsize="21600,21600" o:spt="202" path="m,l,21600r21600,l21600,xe">
              <v:stroke joinstyle="miter"/>
              <v:path gradientshapeok="t" o:connecttype="rect"/>
            </v:shapetype>
            <v:shape id="Textbox 1" o:spid="_x0000_s1026" type="#_x0000_t202" style="position:absolute;margin-left:369.75pt;margin-top:60.8pt;width:102.3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" filled="f" stroked="f">
              <v:textbox inset="0,0,0,0">
                <w:txbxContent>
                  <w:p w14:paraId="6343BC62" w14:textId="77777777" w:rsidR="00413AE8" w:rsidRDefault="00762135">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7"/>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B6709"/>
    <w:multiLevelType w:val="hybridMultilevel"/>
    <w:tmpl w:val="3E0CC3BE"/>
    <w:lvl w:ilvl="0" w:tplc="E5D4B104">
      <w:start w:val="1"/>
      <w:numFmt w:val="decimal"/>
      <w:lvlText w:val="%1."/>
      <w:lvlJc w:val="left"/>
      <w:pPr>
        <w:ind w:left="248" w:hanging="240"/>
      </w:pPr>
      <w:rPr>
        <w:rFonts w:hint="default"/>
        <w:spacing w:val="0"/>
        <w:w w:val="88"/>
        <w:lang w:val="en-US" w:eastAsia="en-US" w:bidi="ar-SA"/>
      </w:rPr>
    </w:lvl>
    <w:lvl w:ilvl="1" w:tplc="8A4C1114">
      <w:numFmt w:val="bullet"/>
      <w:lvlText w:val="•"/>
      <w:lvlJc w:val="left"/>
      <w:pPr>
        <w:ind w:left="1616" w:hanging="240"/>
      </w:pPr>
      <w:rPr>
        <w:rFonts w:hint="default"/>
        <w:lang w:val="en-US" w:eastAsia="en-US" w:bidi="ar-SA"/>
      </w:rPr>
    </w:lvl>
    <w:lvl w:ilvl="2" w:tplc="932C904E">
      <w:numFmt w:val="bullet"/>
      <w:lvlText w:val="•"/>
      <w:lvlJc w:val="left"/>
      <w:pPr>
        <w:ind w:left="2992" w:hanging="240"/>
      </w:pPr>
      <w:rPr>
        <w:rFonts w:hint="default"/>
        <w:lang w:val="en-US" w:eastAsia="en-US" w:bidi="ar-SA"/>
      </w:rPr>
    </w:lvl>
    <w:lvl w:ilvl="3" w:tplc="8488FF52">
      <w:numFmt w:val="bullet"/>
      <w:lvlText w:val="•"/>
      <w:lvlJc w:val="left"/>
      <w:pPr>
        <w:ind w:left="4369" w:hanging="240"/>
      </w:pPr>
      <w:rPr>
        <w:rFonts w:hint="default"/>
        <w:lang w:val="en-US" w:eastAsia="en-US" w:bidi="ar-SA"/>
      </w:rPr>
    </w:lvl>
    <w:lvl w:ilvl="4" w:tplc="92C4F11E">
      <w:numFmt w:val="bullet"/>
      <w:lvlText w:val="•"/>
      <w:lvlJc w:val="left"/>
      <w:pPr>
        <w:ind w:left="5745" w:hanging="240"/>
      </w:pPr>
      <w:rPr>
        <w:rFonts w:hint="default"/>
        <w:lang w:val="en-US" w:eastAsia="en-US" w:bidi="ar-SA"/>
      </w:rPr>
    </w:lvl>
    <w:lvl w:ilvl="5" w:tplc="C9C2CEE8">
      <w:numFmt w:val="bullet"/>
      <w:lvlText w:val="•"/>
      <w:lvlJc w:val="left"/>
      <w:pPr>
        <w:ind w:left="7122" w:hanging="240"/>
      </w:pPr>
      <w:rPr>
        <w:rFonts w:hint="default"/>
        <w:lang w:val="en-US" w:eastAsia="en-US" w:bidi="ar-SA"/>
      </w:rPr>
    </w:lvl>
    <w:lvl w:ilvl="6" w:tplc="403A4B42">
      <w:numFmt w:val="bullet"/>
      <w:lvlText w:val="•"/>
      <w:lvlJc w:val="left"/>
      <w:pPr>
        <w:ind w:left="8498" w:hanging="240"/>
      </w:pPr>
      <w:rPr>
        <w:rFonts w:hint="default"/>
        <w:lang w:val="en-US" w:eastAsia="en-US" w:bidi="ar-SA"/>
      </w:rPr>
    </w:lvl>
    <w:lvl w:ilvl="7" w:tplc="855829BC">
      <w:numFmt w:val="bullet"/>
      <w:lvlText w:val="•"/>
      <w:lvlJc w:val="left"/>
      <w:pPr>
        <w:ind w:left="9875" w:hanging="240"/>
      </w:pPr>
      <w:rPr>
        <w:rFonts w:hint="default"/>
        <w:lang w:val="en-US" w:eastAsia="en-US" w:bidi="ar-SA"/>
      </w:rPr>
    </w:lvl>
    <w:lvl w:ilvl="8" w:tplc="678A7242">
      <w:numFmt w:val="bullet"/>
      <w:lvlText w:val="•"/>
      <w:lvlJc w:val="left"/>
      <w:pPr>
        <w:ind w:left="11251" w:hanging="240"/>
      </w:pPr>
      <w:rPr>
        <w:rFonts w:hint="default"/>
        <w:lang w:val="en-US" w:eastAsia="en-US" w:bidi="ar-SA"/>
      </w:rPr>
    </w:lvl>
  </w:abstractNum>
  <w:num w:numId="1" w16cid:durableId="1545288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13AE8"/>
    <w:rsid w:val="00065D9A"/>
    <w:rsid w:val="001A381A"/>
    <w:rsid w:val="00204486"/>
    <w:rsid w:val="00255AAA"/>
    <w:rsid w:val="00377389"/>
    <w:rsid w:val="003B483C"/>
    <w:rsid w:val="00413AE8"/>
    <w:rsid w:val="0042104C"/>
    <w:rsid w:val="0042527F"/>
    <w:rsid w:val="00455DB9"/>
    <w:rsid w:val="00486F73"/>
    <w:rsid w:val="004B6D90"/>
    <w:rsid w:val="00641DFD"/>
    <w:rsid w:val="00762135"/>
    <w:rsid w:val="00986C6E"/>
    <w:rsid w:val="009E6592"/>
    <w:rsid w:val="00A33DC9"/>
    <w:rsid w:val="00AE2DC4"/>
    <w:rsid w:val="00D16C50"/>
    <w:rsid w:val="00FE22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6EC4A"/>
  <w15:docId w15:val="{5805E7AE-17A1-4DBD-AD4F-DCB90C4C7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743" w:hanging="72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1A381A"/>
    <w:rPr>
      <w:color w:val="0000FF" w:themeColor="hyperlink"/>
      <w:u w:val="single"/>
    </w:rPr>
  </w:style>
  <w:style w:type="character" w:styleId="UnresolvedMention">
    <w:name w:val="Unresolved Mention"/>
    <w:basedOn w:val="DefaultParagraphFont"/>
    <w:uiPriority w:val="99"/>
    <w:semiHidden/>
    <w:unhideWhenUsed/>
    <w:rsid w:val="001A38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1.reviewerhub.org/jobi/journal" TargetMode="External"/><Relationship Id="rId3" Type="http://schemas.openxmlformats.org/officeDocument/2006/relationships/settings" Target="settings.xml"/><Relationship Id="rId7" Type="http://schemas.openxmlformats.org/officeDocument/2006/relationships/hyperlink" Target="https://r1.reviewerhub.org/jobi/journ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1074</Words>
  <Characters>6128</Characters>
  <Application>Microsoft Office Word</Application>
  <DocSecurity>0</DocSecurity>
  <Lines>51</Lines>
  <Paragraphs>14</Paragraphs>
  <ScaleCrop>false</ScaleCrop>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20</cp:revision>
  <dcterms:created xsi:type="dcterms:W3CDTF">2026-08-03T06:38:00Z</dcterms:created>
  <dcterms:modified xsi:type="dcterms:W3CDTF">2026-08-11T08:18:00Z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2026-08-01T00:00:00Z</vt:filetime>
  </property>
  <property fmtid="{D5CDD505-2E9C-101B-9397-08002B2CF9AE}" pid="4" name="Creator">
    <vt:lpwstr>Microsoft® Word 2016</vt:lpwstr>
  </property>
  <property fmtid="{D5CDD505-2E9C-101B-9397-08002B2CF9AE}" pid="5" name="LastSaved">
    <vt:filetime>2026-08-03T00:00:00Z</vt:filetime>
  </property>
  <property fmtid="{D5CDD505-2E9C-101B-9397-08002B2CF9AE}" pid="6" name="Producer">
    <vt:lpwstr>Microsoft® Word 2016</vt:lpwstr>
  </property>
</Properties>
</file>