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75F5F" w:rsidRPr="00ED0270" w14:paraId="62996946" w14:textId="77777777">
        <w:trPr>
          <w:trHeight w:val="20"/>
          <w:jc w:val="center"/>
        </w:trPr>
        <w:tc>
          <w:tcPr>
            <w:tcW w:w="1186" w:type="pct"/>
          </w:tcPr>
          <w:p w14:paraId="7FEBB918" w14:textId="77777777" w:rsidR="00A75F5F" w:rsidRPr="00ED0270" w:rsidRDefault="00107FB9">
            <w:pPr>
              <w:pStyle w:val="BodyText"/>
              <w:ind w:left="90"/>
              <w:jc w:val="left"/>
              <w:rPr>
                <w:rFonts w:ascii="Arial" w:hAnsi="Arial" w:cs="Arial"/>
                <w:bCs/>
                <w:sz w:val="20"/>
                <w:szCs w:val="20"/>
                <w:lang w:val="en-GB" w:eastAsia="en-US"/>
              </w:rPr>
            </w:pPr>
            <w:r w:rsidRPr="00ED0270">
              <w:rPr>
                <w:rFonts w:ascii="Arial" w:hAnsi="Arial" w:cs="Arial"/>
                <w:bCs/>
                <w:sz w:val="20"/>
                <w:szCs w:val="20"/>
                <w:lang w:val="en-GB" w:eastAsia="en-US"/>
              </w:rPr>
              <w:t>Journal Name:</w:t>
            </w:r>
          </w:p>
        </w:tc>
        <w:tc>
          <w:tcPr>
            <w:tcW w:w="3814" w:type="pct"/>
          </w:tcPr>
          <w:p w14:paraId="1128BAF8" w14:textId="77777777" w:rsidR="00A75F5F" w:rsidRPr="00ED0270" w:rsidRDefault="00107FB9">
            <w:pPr>
              <w:rPr>
                <w:rFonts w:ascii="Arial" w:hAnsi="Arial" w:cs="Arial"/>
                <w:b/>
                <w:bCs/>
                <w:color w:val="0000FF"/>
                <w:sz w:val="20"/>
                <w:szCs w:val="20"/>
                <w:lang w:val="en-GB"/>
              </w:rPr>
            </w:pPr>
            <w:hyperlink r:id="rId6" w:history="1">
              <w:r w:rsidRPr="00ED0270">
                <w:rPr>
                  <w:rFonts w:ascii="Arial" w:hAnsi="Arial" w:cs="Arial"/>
                  <w:color w:val="0000FF"/>
                  <w:sz w:val="20"/>
                  <w:szCs w:val="20"/>
                  <w:u w:val="single"/>
                </w:rPr>
                <w:t>Journal of Biology and Nature</w:t>
              </w:r>
            </w:hyperlink>
          </w:p>
        </w:tc>
      </w:tr>
      <w:tr w:rsidR="00A75F5F" w:rsidRPr="00ED0270" w14:paraId="5AA2286B" w14:textId="77777777">
        <w:trPr>
          <w:trHeight w:val="20"/>
          <w:jc w:val="center"/>
        </w:trPr>
        <w:tc>
          <w:tcPr>
            <w:tcW w:w="1186" w:type="pct"/>
          </w:tcPr>
          <w:p w14:paraId="32689093" w14:textId="77777777" w:rsidR="00A75F5F" w:rsidRPr="00ED0270" w:rsidRDefault="00107FB9">
            <w:pPr>
              <w:pStyle w:val="BodyText"/>
              <w:ind w:left="90"/>
              <w:jc w:val="left"/>
              <w:rPr>
                <w:rFonts w:ascii="Arial" w:hAnsi="Arial" w:cs="Arial"/>
                <w:bCs/>
                <w:sz w:val="20"/>
                <w:szCs w:val="20"/>
                <w:lang w:val="en-GB" w:eastAsia="en-US"/>
              </w:rPr>
            </w:pPr>
            <w:r w:rsidRPr="00ED0270">
              <w:rPr>
                <w:rFonts w:ascii="Arial" w:hAnsi="Arial" w:cs="Arial"/>
                <w:bCs/>
                <w:sz w:val="20"/>
                <w:szCs w:val="20"/>
                <w:lang w:val="en-GB" w:eastAsia="en-US"/>
              </w:rPr>
              <w:t>Manuscript Number:</w:t>
            </w:r>
          </w:p>
        </w:tc>
        <w:tc>
          <w:tcPr>
            <w:tcW w:w="3814" w:type="pct"/>
          </w:tcPr>
          <w:p w14:paraId="707F31B0" w14:textId="77777777" w:rsidR="00A75F5F" w:rsidRPr="00ED0270" w:rsidRDefault="00107FB9">
            <w:pPr>
              <w:pStyle w:val="NormalWeb"/>
              <w:spacing w:before="0" w:beforeAutospacing="0" w:after="0" w:afterAutospacing="0"/>
              <w:rPr>
                <w:rFonts w:ascii="Arial" w:hAnsi="Arial" w:cs="Arial"/>
                <w:b/>
                <w:bCs/>
                <w:sz w:val="20"/>
                <w:szCs w:val="20"/>
                <w:lang w:val="en-GB"/>
              </w:rPr>
            </w:pPr>
            <w:r w:rsidRPr="00ED0270">
              <w:rPr>
                <w:rFonts w:ascii="Arial" w:hAnsi="Arial" w:cs="Arial"/>
                <w:b/>
                <w:bCs/>
                <w:sz w:val="20"/>
                <w:szCs w:val="20"/>
                <w:lang w:val="en-GB"/>
              </w:rPr>
              <w:t>Ms_JOBAN_15409</w:t>
            </w:r>
          </w:p>
        </w:tc>
      </w:tr>
      <w:tr w:rsidR="00A75F5F" w:rsidRPr="00ED0270" w14:paraId="63808087" w14:textId="77777777">
        <w:trPr>
          <w:trHeight w:val="20"/>
          <w:jc w:val="center"/>
        </w:trPr>
        <w:tc>
          <w:tcPr>
            <w:tcW w:w="1186" w:type="pct"/>
          </w:tcPr>
          <w:p w14:paraId="19F577E6" w14:textId="77777777" w:rsidR="00A75F5F" w:rsidRPr="00ED0270" w:rsidRDefault="00107FB9">
            <w:pPr>
              <w:pStyle w:val="BodyText"/>
              <w:ind w:left="90"/>
              <w:jc w:val="left"/>
              <w:rPr>
                <w:rFonts w:ascii="Arial" w:hAnsi="Arial" w:cs="Arial"/>
                <w:bCs/>
                <w:sz w:val="20"/>
                <w:szCs w:val="20"/>
                <w:lang w:val="en-GB" w:eastAsia="en-US"/>
              </w:rPr>
            </w:pPr>
            <w:r w:rsidRPr="00ED0270">
              <w:rPr>
                <w:rFonts w:ascii="Arial" w:hAnsi="Arial" w:cs="Arial"/>
                <w:bCs/>
                <w:sz w:val="20"/>
                <w:szCs w:val="20"/>
                <w:lang w:val="en-GB" w:eastAsia="en-US"/>
              </w:rPr>
              <w:t xml:space="preserve">Title of the Manuscript: </w:t>
            </w:r>
          </w:p>
        </w:tc>
        <w:tc>
          <w:tcPr>
            <w:tcW w:w="3814" w:type="pct"/>
          </w:tcPr>
          <w:p w14:paraId="79058306" w14:textId="77777777" w:rsidR="00A75F5F" w:rsidRPr="00ED0270" w:rsidRDefault="00107FB9">
            <w:pPr>
              <w:pStyle w:val="NormalWeb"/>
              <w:spacing w:before="0" w:beforeAutospacing="0" w:after="0" w:afterAutospacing="0"/>
              <w:rPr>
                <w:rFonts w:ascii="Arial" w:hAnsi="Arial" w:cs="Arial"/>
                <w:b/>
                <w:sz w:val="20"/>
                <w:szCs w:val="20"/>
                <w:lang w:val="en-GB"/>
              </w:rPr>
            </w:pPr>
            <w:r w:rsidRPr="00ED0270">
              <w:rPr>
                <w:rFonts w:ascii="Arial" w:hAnsi="Arial" w:cs="Arial"/>
                <w:b/>
                <w:sz w:val="20"/>
                <w:szCs w:val="20"/>
                <w:lang w:val="en-GB"/>
              </w:rPr>
              <w:t>Notes on the Malacofaunal diversity of Jabalpur division, Madhya Pradesh, India.</w:t>
            </w:r>
          </w:p>
        </w:tc>
      </w:tr>
      <w:tr w:rsidR="00A75F5F" w:rsidRPr="00ED0270" w14:paraId="359CBF68" w14:textId="77777777">
        <w:trPr>
          <w:trHeight w:val="20"/>
          <w:jc w:val="center"/>
        </w:trPr>
        <w:tc>
          <w:tcPr>
            <w:tcW w:w="1186" w:type="pct"/>
          </w:tcPr>
          <w:p w14:paraId="53CFA4EA" w14:textId="77777777" w:rsidR="00A75F5F" w:rsidRPr="00ED0270" w:rsidRDefault="00107FB9">
            <w:pPr>
              <w:pStyle w:val="BodyText"/>
              <w:ind w:left="90"/>
              <w:jc w:val="left"/>
              <w:rPr>
                <w:rFonts w:ascii="Arial" w:hAnsi="Arial" w:cs="Arial"/>
                <w:bCs/>
                <w:sz w:val="20"/>
                <w:szCs w:val="20"/>
                <w:lang w:val="en-GB" w:eastAsia="en-US"/>
              </w:rPr>
            </w:pPr>
            <w:r w:rsidRPr="00ED0270">
              <w:rPr>
                <w:rFonts w:ascii="Arial" w:hAnsi="Arial" w:cs="Arial"/>
                <w:bCs/>
                <w:sz w:val="20"/>
                <w:szCs w:val="20"/>
                <w:lang w:val="en-GB" w:eastAsia="en-US"/>
              </w:rPr>
              <w:t>Type of the Article</w:t>
            </w:r>
          </w:p>
        </w:tc>
        <w:tc>
          <w:tcPr>
            <w:tcW w:w="3814" w:type="pct"/>
          </w:tcPr>
          <w:p w14:paraId="1235D0ED" w14:textId="77777777" w:rsidR="00A75F5F" w:rsidRPr="00ED0270" w:rsidRDefault="00107FB9">
            <w:pPr>
              <w:pStyle w:val="NormalWeb"/>
              <w:spacing w:before="0" w:beforeAutospacing="0" w:after="0" w:afterAutospacing="0"/>
              <w:rPr>
                <w:rFonts w:ascii="Arial" w:hAnsi="Arial" w:cs="Arial"/>
                <w:b/>
                <w:sz w:val="20"/>
                <w:szCs w:val="20"/>
                <w:lang w:val="en-GB"/>
              </w:rPr>
            </w:pPr>
            <w:r w:rsidRPr="00ED0270">
              <w:rPr>
                <w:rFonts w:ascii="Arial" w:hAnsi="Arial" w:cs="Arial"/>
                <w:b/>
                <w:sz w:val="20"/>
                <w:szCs w:val="20"/>
                <w:lang w:val="en-GB"/>
              </w:rPr>
              <w:t xml:space="preserve">Research article / Short Communication/ Case Report / Case Study </w:t>
            </w:r>
          </w:p>
        </w:tc>
      </w:tr>
    </w:tbl>
    <w:p w14:paraId="34CF9C5B" w14:textId="77777777" w:rsidR="00A75F5F" w:rsidRPr="00ED0270" w:rsidRDefault="00A75F5F">
      <w:pPr>
        <w:jc w:val="both"/>
        <w:rPr>
          <w:rFonts w:ascii="Arial" w:eastAsia="MS Mincho" w:hAnsi="Arial" w:cs="Arial"/>
          <w:sz w:val="20"/>
          <w:szCs w:val="20"/>
          <w:lang w:val="en-GB" w:eastAsia="zh-CN"/>
        </w:rPr>
      </w:pPr>
    </w:p>
    <w:p w14:paraId="1BAE20A8" w14:textId="77777777" w:rsidR="00A75F5F" w:rsidRPr="00ED0270" w:rsidRDefault="00107FB9">
      <w:pPr>
        <w:jc w:val="both"/>
        <w:rPr>
          <w:rFonts w:ascii="Arial" w:eastAsia="MS Mincho" w:hAnsi="Arial" w:cs="Arial"/>
          <w:b/>
          <w:sz w:val="20"/>
          <w:szCs w:val="20"/>
          <w:u w:val="single"/>
          <w:lang w:val="en-GB" w:eastAsia="zh-CN"/>
        </w:rPr>
      </w:pPr>
      <w:r w:rsidRPr="00ED0270">
        <w:rPr>
          <w:rFonts w:ascii="Arial" w:eastAsia="MS Mincho" w:hAnsi="Arial" w:cs="Arial"/>
          <w:b/>
          <w:sz w:val="20"/>
          <w:szCs w:val="20"/>
          <w:highlight w:val="yellow"/>
          <w:u w:val="single"/>
          <w:lang w:val="en-GB" w:eastAsia="zh-CN"/>
        </w:rPr>
        <w:t>PART 1 (Importance of the manuscript)</w:t>
      </w:r>
      <w:r w:rsidRPr="00ED0270">
        <w:rPr>
          <w:rFonts w:ascii="Arial" w:eastAsia="MS Mincho" w:hAnsi="Arial" w:cs="Arial"/>
          <w:b/>
          <w:sz w:val="20"/>
          <w:szCs w:val="20"/>
          <w:u w:val="single"/>
          <w:lang w:val="en-GB" w:eastAsia="zh-CN"/>
        </w:rPr>
        <w:t xml:space="preserve"> </w:t>
      </w:r>
    </w:p>
    <w:p w14:paraId="02279F75" w14:textId="77777777" w:rsidR="00A75F5F" w:rsidRPr="00ED0270" w:rsidRDefault="00A75F5F">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75F5F" w:rsidRPr="00ED0270" w14:paraId="44146927" w14:textId="77777777">
        <w:trPr>
          <w:trHeight w:val="20"/>
          <w:jc w:val="center"/>
        </w:trPr>
        <w:tc>
          <w:tcPr>
            <w:tcW w:w="1666" w:type="pct"/>
            <w:noWrap/>
          </w:tcPr>
          <w:p w14:paraId="451CF77D" w14:textId="77777777" w:rsidR="00A75F5F" w:rsidRPr="00ED0270" w:rsidRDefault="00A75F5F">
            <w:pPr>
              <w:keepNext/>
              <w:outlineLvl w:val="1"/>
              <w:rPr>
                <w:rFonts w:ascii="Arial" w:eastAsia="MS Mincho" w:hAnsi="Arial" w:cs="Arial"/>
                <w:b/>
                <w:bCs/>
                <w:sz w:val="20"/>
                <w:szCs w:val="20"/>
                <w:lang w:val="en-GB"/>
              </w:rPr>
            </w:pPr>
          </w:p>
        </w:tc>
        <w:tc>
          <w:tcPr>
            <w:tcW w:w="1667" w:type="pct"/>
          </w:tcPr>
          <w:p w14:paraId="034F41CB" w14:textId="77777777" w:rsidR="00A75F5F" w:rsidRPr="00ED0270" w:rsidRDefault="00107FB9">
            <w:pPr>
              <w:keepNext/>
              <w:outlineLvl w:val="1"/>
              <w:rPr>
                <w:rFonts w:ascii="Arial" w:eastAsia="MS Mincho" w:hAnsi="Arial" w:cs="Arial"/>
                <w:b/>
                <w:bCs/>
                <w:sz w:val="20"/>
                <w:szCs w:val="20"/>
                <w:lang w:val="en-GB"/>
              </w:rPr>
            </w:pPr>
            <w:r w:rsidRPr="00ED0270">
              <w:rPr>
                <w:rFonts w:ascii="Arial" w:eastAsia="MS Mincho" w:hAnsi="Arial" w:cs="Arial"/>
                <w:b/>
                <w:bCs/>
                <w:sz w:val="20"/>
                <w:szCs w:val="20"/>
                <w:lang w:val="en-GB"/>
              </w:rPr>
              <w:t>Comments of the Reviewers</w:t>
            </w:r>
          </w:p>
        </w:tc>
        <w:tc>
          <w:tcPr>
            <w:tcW w:w="1667" w:type="pct"/>
          </w:tcPr>
          <w:p w14:paraId="129BC8E3" w14:textId="77777777" w:rsidR="00A75F5F" w:rsidRPr="00ED0270" w:rsidRDefault="00107FB9">
            <w:pPr>
              <w:spacing w:after="160" w:line="256" w:lineRule="auto"/>
              <w:rPr>
                <w:rFonts w:ascii="Arial" w:eastAsia="Calibri" w:hAnsi="Arial" w:cs="Arial"/>
                <w:kern w:val="2"/>
                <w:sz w:val="20"/>
                <w:szCs w:val="20"/>
                <w:lang w:val="en-GB"/>
              </w:rPr>
            </w:pPr>
            <w:r w:rsidRPr="00ED0270">
              <w:rPr>
                <w:rFonts w:ascii="Arial" w:eastAsia="Calibri" w:hAnsi="Arial" w:cs="Arial"/>
                <w:b/>
                <w:kern w:val="2"/>
                <w:sz w:val="20"/>
                <w:szCs w:val="20"/>
                <w:lang w:val="en-GB"/>
              </w:rPr>
              <w:t>Author’s Feedback</w:t>
            </w:r>
            <w:r w:rsidRPr="00ED0270">
              <w:rPr>
                <w:rFonts w:ascii="Arial" w:eastAsia="Calibri" w:hAnsi="Arial" w:cs="Arial"/>
                <w:kern w:val="2"/>
                <w:sz w:val="20"/>
                <w:szCs w:val="20"/>
                <w:lang w:val="en-GB"/>
              </w:rPr>
              <w:t xml:space="preserve"> </w:t>
            </w:r>
          </w:p>
          <w:p w14:paraId="7D767286"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13E870BC" w14:textId="77777777">
        <w:trPr>
          <w:trHeight w:val="20"/>
          <w:jc w:val="center"/>
        </w:trPr>
        <w:tc>
          <w:tcPr>
            <w:tcW w:w="1666" w:type="pct"/>
            <w:noWrap/>
          </w:tcPr>
          <w:p w14:paraId="5E12DB5A" w14:textId="77777777" w:rsidR="00A75F5F" w:rsidRPr="00ED0270" w:rsidRDefault="00107FB9">
            <w:pPr>
              <w:rPr>
                <w:rFonts w:ascii="Arial" w:hAnsi="Arial" w:cs="Arial"/>
                <w:bCs/>
                <w:sz w:val="20"/>
                <w:szCs w:val="20"/>
                <w:lang w:val="en-GB"/>
              </w:rPr>
            </w:pPr>
            <w:r w:rsidRPr="00ED0270">
              <w:rPr>
                <w:rFonts w:ascii="Arial" w:hAnsi="Arial" w:cs="Arial"/>
                <w:b/>
                <w:bCs/>
                <w:sz w:val="20"/>
                <w:szCs w:val="20"/>
                <w:lang w:val="en-GB"/>
              </w:rPr>
              <w:t>Please write a few sentences regarding the importance of this manuscript for the scientific community.</w:t>
            </w:r>
            <w:r w:rsidRPr="00ED0270">
              <w:rPr>
                <w:rFonts w:ascii="Arial" w:hAnsi="Arial" w:cs="Arial"/>
                <w:bCs/>
                <w:sz w:val="20"/>
                <w:szCs w:val="20"/>
                <w:lang w:val="en-GB"/>
              </w:rPr>
              <w:t xml:space="preserve"> A minimum of 3-4 sentences may </w:t>
            </w:r>
          </w:p>
          <w:p w14:paraId="1475F1E7" w14:textId="77777777" w:rsidR="00A75F5F" w:rsidRPr="00ED0270" w:rsidRDefault="00107FB9">
            <w:pPr>
              <w:rPr>
                <w:rFonts w:ascii="Arial" w:eastAsia="MS Mincho" w:hAnsi="Arial" w:cs="Arial"/>
                <w:bCs/>
                <w:sz w:val="20"/>
                <w:szCs w:val="20"/>
                <w:lang w:val="en-GB"/>
              </w:rPr>
            </w:pPr>
            <w:r w:rsidRPr="00ED0270">
              <w:rPr>
                <w:rFonts w:ascii="Arial" w:hAnsi="Arial" w:cs="Arial"/>
                <w:bCs/>
                <w:sz w:val="20"/>
                <w:szCs w:val="20"/>
                <w:lang w:val="en-GB"/>
              </w:rPr>
              <w:t>be required for this part.</w:t>
            </w:r>
          </w:p>
        </w:tc>
        <w:tc>
          <w:tcPr>
            <w:tcW w:w="1667" w:type="pct"/>
          </w:tcPr>
          <w:p w14:paraId="0BCDD51B" w14:textId="77777777" w:rsidR="00A75F5F" w:rsidRPr="00ED0270" w:rsidRDefault="00107FB9">
            <w:pPr>
              <w:contextualSpacing/>
              <w:jc w:val="both"/>
              <w:rPr>
                <w:rFonts w:ascii="Arial" w:hAnsi="Arial" w:cs="Arial"/>
                <w:b/>
                <w:bCs/>
                <w:sz w:val="20"/>
                <w:szCs w:val="20"/>
                <w:lang w:val="en-GB"/>
              </w:rPr>
            </w:pPr>
            <w:r w:rsidRPr="00ED0270">
              <w:rPr>
                <w:rFonts w:ascii="Arial" w:hAnsi="Arial" w:cs="Arial"/>
                <w:sz w:val="20"/>
                <w:szCs w:val="20"/>
                <w:lang w:val="en-GB"/>
              </w:rPr>
              <w:t xml:space="preserve">This manuscript provides an updated taxonomic inventory of freshwater molluscs from the Jabalpur division, a biologically important yet comparatively under-documented region of central India. By compiling historical collections, incorporating recent taxonomic revisions, and documenting the current distribution of 19 freshwater mollusc species, the study establishes a reliable baseline for future biodiversity assessments, ecological monitoring, and conservation planning. The documentation of the invasive snail </w:t>
            </w:r>
            <w:proofErr w:type="spellStart"/>
            <w:r w:rsidRPr="00ED0270">
              <w:rPr>
                <w:rFonts w:ascii="Arial" w:hAnsi="Arial" w:cs="Arial"/>
                <w:sz w:val="20"/>
                <w:szCs w:val="20"/>
                <w:lang w:val="en-GB"/>
              </w:rPr>
              <w:t>Physella</w:t>
            </w:r>
            <w:proofErr w:type="spellEnd"/>
            <w:r w:rsidRPr="00ED0270">
              <w:rPr>
                <w:rFonts w:ascii="Arial" w:hAnsi="Arial" w:cs="Arial"/>
                <w:sz w:val="20"/>
                <w:szCs w:val="20"/>
                <w:lang w:val="en-GB"/>
              </w:rPr>
              <w:t xml:space="preserve"> acuta further highlights the relevance of this work for freshwater ecosystem management</w:t>
            </w:r>
          </w:p>
        </w:tc>
        <w:tc>
          <w:tcPr>
            <w:tcW w:w="1667" w:type="pct"/>
          </w:tcPr>
          <w:p w14:paraId="72752A66" w14:textId="77777777" w:rsidR="00A75F5F" w:rsidRPr="00ED0270" w:rsidRDefault="00A75F5F">
            <w:pPr>
              <w:keepNext/>
              <w:outlineLvl w:val="1"/>
              <w:rPr>
                <w:rFonts w:ascii="Arial" w:eastAsia="MS Mincho" w:hAnsi="Arial" w:cs="Arial"/>
                <w:bCs/>
                <w:sz w:val="20"/>
                <w:szCs w:val="20"/>
                <w:lang w:val="en-GB"/>
              </w:rPr>
            </w:pPr>
          </w:p>
        </w:tc>
      </w:tr>
    </w:tbl>
    <w:p w14:paraId="591C1045" w14:textId="77777777" w:rsidR="00A75F5F" w:rsidRPr="00ED0270" w:rsidRDefault="00A75F5F">
      <w:pPr>
        <w:rPr>
          <w:rFonts w:ascii="Arial" w:hAnsi="Arial" w:cs="Arial"/>
          <w:sz w:val="20"/>
          <w:szCs w:val="20"/>
          <w:lang w:val="en-GB"/>
        </w:rPr>
      </w:pPr>
    </w:p>
    <w:p w14:paraId="24A90601" w14:textId="77777777" w:rsidR="00A75F5F" w:rsidRPr="00ED0270" w:rsidRDefault="00107FB9">
      <w:pPr>
        <w:keepNext/>
        <w:outlineLvl w:val="1"/>
        <w:rPr>
          <w:rFonts w:ascii="Arial" w:eastAsia="MS Mincho" w:hAnsi="Arial" w:cs="Arial"/>
          <w:b/>
          <w:bCs/>
          <w:sz w:val="20"/>
          <w:szCs w:val="20"/>
          <w:highlight w:val="yellow"/>
          <w:u w:val="single"/>
          <w:lang w:val="en-GB"/>
        </w:rPr>
      </w:pPr>
      <w:r w:rsidRPr="00ED0270">
        <w:rPr>
          <w:rFonts w:ascii="Arial" w:eastAsia="MS Mincho" w:hAnsi="Arial" w:cs="Arial"/>
          <w:b/>
          <w:bCs/>
          <w:sz w:val="20"/>
          <w:szCs w:val="20"/>
          <w:highlight w:val="yellow"/>
          <w:u w:val="single"/>
          <w:lang w:val="en-GB"/>
        </w:rPr>
        <w:t>PART 2.1 (Objective Evaluation)</w:t>
      </w:r>
    </w:p>
    <w:p w14:paraId="03580D2A" w14:textId="77777777" w:rsidR="00A75F5F" w:rsidRPr="00ED0270" w:rsidRDefault="00A75F5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5F5F" w:rsidRPr="00ED0270" w14:paraId="2B55F16D" w14:textId="77777777">
        <w:trPr>
          <w:trHeight w:val="20"/>
          <w:jc w:val="center"/>
        </w:trPr>
        <w:tc>
          <w:tcPr>
            <w:tcW w:w="1666" w:type="pct"/>
            <w:noWrap/>
          </w:tcPr>
          <w:p w14:paraId="63FDAB98" w14:textId="77777777" w:rsidR="00A75F5F" w:rsidRPr="00ED0270" w:rsidRDefault="00A75F5F">
            <w:pPr>
              <w:keepNext/>
              <w:outlineLvl w:val="1"/>
              <w:rPr>
                <w:rFonts w:ascii="Arial" w:eastAsia="MS Mincho" w:hAnsi="Arial" w:cs="Arial"/>
                <w:b/>
                <w:bCs/>
                <w:sz w:val="20"/>
                <w:szCs w:val="20"/>
                <w:lang w:val="en-GB"/>
              </w:rPr>
            </w:pPr>
          </w:p>
        </w:tc>
        <w:tc>
          <w:tcPr>
            <w:tcW w:w="1667" w:type="pct"/>
          </w:tcPr>
          <w:p w14:paraId="15ACCDEC" w14:textId="77777777" w:rsidR="00A75F5F" w:rsidRPr="00ED0270" w:rsidRDefault="00107FB9">
            <w:pPr>
              <w:keepNext/>
              <w:outlineLvl w:val="1"/>
              <w:rPr>
                <w:rFonts w:ascii="Arial" w:eastAsia="MS Mincho" w:hAnsi="Arial" w:cs="Arial"/>
                <w:b/>
                <w:bCs/>
                <w:sz w:val="20"/>
                <w:szCs w:val="20"/>
                <w:lang w:val="en-GB"/>
              </w:rPr>
            </w:pPr>
            <w:r w:rsidRPr="00ED0270">
              <w:rPr>
                <w:rFonts w:ascii="Arial" w:eastAsia="MS Mincho" w:hAnsi="Arial" w:cs="Arial"/>
                <w:b/>
                <w:bCs/>
                <w:sz w:val="20"/>
                <w:szCs w:val="20"/>
                <w:lang w:val="en-GB"/>
              </w:rPr>
              <w:t>Rating of the Reviewers</w:t>
            </w:r>
          </w:p>
        </w:tc>
        <w:tc>
          <w:tcPr>
            <w:tcW w:w="1667" w:type="pct"/>
          </w:tcPr>
          <w:p w14:paraId="21649933" w14:textId="77777777" w:rsidR="00A75F5F" w:rsidRPr="00ED0270" w:rsidRDefault="00107FB9">
            <w:pPr>
              <w:spacing w:after="160" w:line="256" w:lineRule="auto"/>
              <w:rPr>
                <w:rFonts w:ascii="Arial" w:hAnsi="Arial" w:cs="Arial"/>
                <w:b/>
                <w:sz w:val="20"/>
                <w:szCs w:val="20"/>
                <w:lang w:val="en-GB"/>
              </w:rPr>
            </w:pPr>
            <w:r w:rsidRPr="00ED0270">
              <w:rPr>
                <w:rFonts w:ascii="Arial" w:eastAsia="Calibri" w:hAnsi="Arial" w:cs="Arial"/>
                <w:b/>
                <w:kern w:val="2"/>
                <w:sz w:val="20"/>
                <w:szCs w:val="20"/>
                <w:lang w:val="en-GB"/>
              </w:rPr>
              <w:t>Author’s Feedback</w:t>
            </w:r>
            <w:r w:rsidRPr="00ED0270">
              <w:rPr>
                <w:rFonts w:ascii="Arial" w:eastAsia="Calibri" w:hAnsi="Arial" w:cs="Arial"/>
                <w:kern w:val="2"/>
                <w:sz w:val="20"/>
                <w:szCs w:val="20"/>
                <w:lang w:val="en-GB"/>
              </w:rPr>
              <w:t xml:space="preserve"> </w:t>
            </w:r>
            <w:r w:rsidRPr="00ED0270">
              <w:rPr>
                <w:rFonts w:ascii="Arial" w:hAnsi="Arial" w:cs="Arial"/>
                <w:b/>
                <w:kern w:val="2"/>
                <w:sz w:val="20"/>
                <w:szCs w:val="20"/>
                <w:highlight w:val="yellow"/>
                <w:lang w:val="en-GB"/>
              </w:rPr>
              <w:t>(</w:t>
            </w:r>
            <w:r w:rsidRPr="00ED0270">
              <w:rPr>
                <w:rFonts w:ascii="Arial" w:hAnsi="Arial" w:cs="Arial"/>
                <w:bCs/>
                <w:kern w:val="2"/>
                <w:sz w:val="20"/>
                <w:szCs w:val="20"/>
                <w:highlight w:val="yellow"/>
                <w:lang w:val="en-GB"/>
              </w:rPr>
              <w:t>Revision of the Manuscript and Feedback of Authors are mandatory for Rating of 2 and 1)</w:t>
            </w:r>
          </w:p>
        </w:tc>
      </w:tr>
      <w:tr w:rsidR="00A75F5F" w:rsidRPr="00ED0270" w14:paraId="031B0634" w14:textId="77777777">
        <w:trPr>
          <w:trHeight w:val="20"/>
          <w:jc w:val="center"/>
        </w:trPr>
        <w:tc>
          <w:tcPr>
            <w:tcW w:w="1666" w:type="pct"/>
            <w:noWrap/>
          </w:tcPr>
          <w:p w14:paraId="1B1BA968" w14:textId="77777777" w:rsidR="00A75F5F" w:rsidRPr="00ED0270" w:rsidRDefault="00107FB9">
            <w:pPr>
              <w:rPr>
                <w:rFonts w:ascii="Arial" w:hAnsi="Arial" w:cs="Arial"/>
                <w:b/>
                <w:bCs/>
                <w:sz w:val="20"/>
                <w:szCs w:val="20"/>
                <w:lang w:val="en-GB"/>
              </w:rPr>
            </w:pPr>
            <w:r w:rsidRPr="00ED0270">
              <w:rPr>
                <w:rFonts w:ascii="Arial" w:hAnsi="Arial" w:cs="Arial"/>
                <w:b/>
                <w:bCs/>
                <w:sz w:val="20"/>
                <w:szCs w:val="20"/>
                <w:lang w:val="en-GB"/>
              </w:rPr>
              <w:t xml:space="preserve">1. Is the title clear and appropriate for the study? </w:t>
            </w:r>
          </w:p>
          <w:p w14:paraId="0F3EC736"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766D2094" w14:textId="77777777" w:rsidR="00A75F5F" w:rsidRPr="00ED0270" w:rsidRDefault="00107FB9">
            <w:pPr>
              <w:rPr>
                <w:rFonts w:ascii="Arial" w:hAnsi="Arial" w:cs="Arial"/>
                <w:sz w:val="20"/>
                <w:szCs w:val="20"/>
                <w:u w:val="single"/>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2</w:t>
            </w:r>
          </w:p>
        </w:tc>
        <w:tc>
          <w:tcPr>
            <w:tcW w:w="1667" w:type="pct"/>
          </w:tcPr>
          <w:p w14:paraId="1D348690"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4A5FB90C" w14:textId="77777777">
        <w:trPr>
          <w:trHeight w:val="20"/>
          <w:jc w:val="center"/>
        </w:trPr>
        <w:tc>
          <w:tcPr>
            <w:tcW w:w="1666" w:type="pct"/>
            <w:noWrap/>
          </w:tcPr>
          <w:p w14:paraId="3EC99BBC" w14:textId="77777777" w:rsidR="00A75F5F" w:rsidRPr="00ED0270" w:rsidRDefault="00107FB9">
            <w:pPr>
              <w:keepNext/>
              <w:outlineLvl w:val="1"/>
              <w:rPr>
                <w:rFonts w:ascii="Arial" w:eastAsia="MS Mincho" w:hAnsi="Arial" w:cs="Arial"/>
                <w:b/>
                <w:bCs/>
                <w:sz w:val="20"/>
                <w:szCs w:val="20"/>
                <w:lang w:val="en-GB"/>
              </w:rPr>
            </w:pPr>
            <w:r w:rsidRPr="00ED0270">
              <w:rPr>
                <w:rFonts w:ascii="Arial" w:eastAsia="MS Mincho" w:hAnsi="Arial" w:cs="Arial"/>
                <w:b/>
                <w:bCs/>
                <w:sz w:val="20"/>
                <w:szCs w:val="20"/>
                <w:lang w:val="en-GB"/>
              </w:rPr>
              <w:t xml:space="preserve">2. Is the abstract of the article comprehensive? </w:t>
            </w:r>
          </w:p>
          <w:p w14:paraId="57684088"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5808BF4"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3</w:t>
            </w:r>
          </w:p>
        </w:tc>
        <w:tc>
          <w:tcPr>
            <w:tcW w:w="1667" w:type="pct"/>
          </w:tcPr>
          <w:p w14:paraId="110A11F6"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35740874" w14:textId="77777777">
        <w:trPr>
          <w:trHeight w:val="20"/>
          <w:jc w:val="center"/>
        </w:trPr>
        <w:tc>
          <w:tcPr>
            <w:tcW w:w="1666" w:type="pct"/>
            <w:noWrap/>
          </w:tcPr>
          <w:p w14:paraId="554AE16B"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3. Are the keywords appropriate and useful?</w:t>
            </w:r>
          </w:p>
          <w:p w14:paraId="34B69A77"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C50A3D7" w14:textId="77777777" w:rsidR="00A75F5F" w:rsidRPr="00ED0270" w:rsidRDefault="00107FB9">
            <w:pPr>
              <w:rPr>
                <w:rFonts w:ascii="Arial" w:hAnsi="Arial" w:cs="Arial"/>
                <w:sz w:val="20"/>
                <w:szCs w:val="20"/>
                <w:lang w:val="en-GB" w:eastAsia="zh-CN"/>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3</w:t>
            </w:r>
          </w:p>
        </w:tc>
        <w:tc>
          <w:tcPr>
            <w:tcW w:w="1667" w:type="pct"/>
          </w:tcPr>
          <w:p w14:paraId="4EA89BF6"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0B2A4F10" w14:textId="77777777">
        <w:trPr>
          <w:trHeight w:val="20"/>
          <w:jc w:val="center"/>
        </w:trPr>
        <w:tc>
          <w:tcPr>
            <w:tcW w:w="1666" w:type="pct"/>
            <w:noWrap/>
          </w:tcPr>
          <w:p w14:paraId="3F752D0C"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4. Is the background information of the paper sufficient and well organized?</w:t>
            </w:r>
          </w:p>
          <w:p w14:paraId="0D4DF636"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02EB28B9" w14:textId="77777777" w:rsidR="00A75F5F" w:rsidRPr="00ED0270" w:rsidRDefault="00107FB9">
            <w:pPr>
              <w:rPr>
                <w:rFonts w:ascii="Arial" w:hAnsi="Arial" w:cs="Arial"/>
                <w:sz w:val="20"/>
                <w:szCs w:val="20"/>
                <w:lang w:val="en-GB" w:eastAsia="zh-CN"/>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3</w:t>
            </w:r>
          </w:p>
        </w:tc>
        <w:tc>
          <w:tcPr>
            <w:tcW w:w="1667" w:type="pct"/>
          </w:tcPr>
          <w:p w14:paraId="37567744"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0FF71670" w14:textId="77777777">
        <w:trPr>
          <w:trHeight w:val="20"/>
          <w:jc w:val="center"/>
        </w:trPr>
        <w:tc>
          <w:tcPr>
            <w:tcW w:w="1666" w:type="pct"/>
            <w:noWrap/>
          </w:tcPr>
          <w:p w14:paraId="7127C6BE"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5. Are the research objectives/hypotheses clearly stated?</w:t>
            </w:r>
          </w:p>
          <w:p w14:paraId="1E004E21"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0CC1F912" w14:textId="77777777" w:rsidR="00A75F5F" w:rsidRPr="00ED0270" w:rsidRDefault="00107FB9">
            <w:pPr>
              <w:rPr>
                <w:rFonts w:ascii="Arial" w:hAnsi="Arial" w:cs="Arial"/>
                <w:sz w:val="20"/>
                <w:szCs w:val="20"/>
                <w:lang w:val="en-GB" w:eastAsia="zh-CN"/>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3</w:t>
            </w:r>
          </w:p>
        </w:tc>
        <w:tc>
          <w:tcPr>
            <w:tcW w:w="1667" w:type="pct"/>
          </w:tcPr>
          <w:p w14:paraId="38C59BCF"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01083693" w14:textId="77777777">
        <w:trPr>
          <w:trHeight w:val="20"/>
          <w:jc w:val="center"/>
        </w:trPr>
        <w:tc>
          <w:tcPr>
            <w:tcW w:w="1666" w:type="pct"/>
            <w:noWrap/>
          </w:tcPr>
          <w:p w14:paraId="1524900C"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6. Is the literature review relevant and up to date?</w:t>
            </w:r>
          </w:p>
          <w:p w14:paraId="36B6C92B"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1D5041ED" w14:textId="77777777" w:rsidR="00A75F5F" w:rsidRPr="00ED0270" w:rsidRDefault="00107FB9">
            <w:pPr>
              <w:rPr>
                <w:rFonts w:ascii="Arial" w:hAnsi="Arial" w:cs="Arial"/>
                <w:sz w:val="20"/>
                <w:szCs w:val="20"/>
                <w:lang w:val="en-GB" w:eastAsia="zh-CN"/>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4</w:t>
            </w:r>
          </w:p>
        </w:tc>
        <w:tc>
          <w:tcPr>
            <w:tcW w:w="1667" w:type="pct"/>
          </w:tcPr>
          <w:p w14:paraId="69F898BB"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06820623" w14:textId="77777777">
        <w:trPr>
          <w:trHeight w:val="20"/>
          <w:jc w:val="center"/>
        </w:trPr>
        <w:tc>
          <w:tcPr>
            <w:tcW w:w="1666" w:type="pct"/>
            <w:noWrap/>
          </w:tcPr>
          <w:p w14:paraId="33224373"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7. Is the research methodology appropriate for the study?</w:t>
            </w:r>
          </w:p>
          <w:p w14:paraId="44826666"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99F314E"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3</w:t>
            </w:r>
          </w:p>
        </w:tc>
        <w:tc>
          <w:tcPr>
            <w:tcW w:w="1667" w:type="pct"/>
          </w:tcPr>
          <w:p w14:paraId="0D4AB803"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49DF8401" w14:textId="77777777">
        <w:trPr>
          <w:trHeight w:val="20"/>
          <w:jc w:val="center"/>
        </w:trPr>
        <w:tc>
          <w:tcPr>
            <w:tcW w:w="1666" w:type="pct"/>
            <w:noWrap/>
          </w:tcPr>
          <w:p w14:paraId="45322549" w14:textId="77777777" w:rsidR="00A75F5F" w:rsidRPr="00ED0270" w:rsidRDefault="00107FB9">
            <w:pPr>
              <w:keepNext/>
              <w:outlineLvl w:val="1"/>
              <w:rPr>
                <w:rFonts w:ascii="Arial" w:eastAsia="MS Mincho" w:hAnsi="Arial" w:cs="Arial"/>
                <w:b/>
                <w:bCs/>
                <w:sz w:val="20"/>
                <w:szCs w:val="20"/>
                <w:lang w:val="en-GB" w:eastAsia="zh-CN"/>
              </w:rPr>
            </w:pPr>
            <w:r w:rsidRPr="00ED0270">
              <w:rPr>
                <w:rFonts w:ascii="Arial" w:eastAsia="MS Mincho" w:hAnsi="Arial" w:cs="Arial"/>
                <w:b/>
                <w:bCs/>
                <w:sz w:val="20"/>
                <w:szCs w:val="20"/>
                <w:lang w:val="en-GB" w:eastAsia="zh-CN"/>
              </w:rPr>
              <w:t>8. Were ethical issues properly addressed (if applicable)?</w:t>
            </w:r>
          </w:p>
          <w:p w14:paraId="2FCD40AE"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703720E9" w14:textId="77777777" w:rsidR="00A75F5F" w:rsidRPr="00ED0270" w:rsidRDefault="00107FB9">
            <w:pPr>
              <w:rPr>
                <w:rFonts w:ascii="Arial" w:hAnsi="Arial" w:cs="Arial"/>
                <w:sz w:val="20"/>
                <w:szCs w:val="20"/>
                <w:lang w:val="en-GB" w:eastAsia="zh-CN"/>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77777777" w:rsidR="00A75F5F" w:rsidRPr="00ED0270" w:rsidRDefault="00107FB9">
            <w:pPr>
              <w:ind w:left="360"/>
              <w:rPr>
                <w:rFonts w:ascii="Arial" w:hAnsi="Arial" w:cs="Arial"/>
                <w:b/>
                <w:bCs/>
                <w:sz w:val="20"/>
                <w:szCs w:val="20"/>
              </w:rPr>
            </w:pPr>
            <w:r w:rsidRPr="00ED0270">
              <w:rPr>
                <w:rFonts w:ascii="Arial" w:hAnsi="Arial" w:cs="Arial"/>
                <w:b/>
                <w:bCs/>
                <w:sz w:val="20"/>
                <w:szCs w:val="20"/>
              </w:rPr>
              <w:t>2</w:t>
            </w:r>
          </w:p>
        </w:tc>
        <w:tc>
          <w:tcPr>
            <w:tcW w:w="1667" w:type="pct"/>
          </w:tcPr>
          <w:p w14:paraId="428D82CB"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2906A702" w14:textId="77777777">
        <w:trPr>
          <w:trHeight w:val="20"/>
          <w:jc w:val="center"/>
        </w:trPr>
        <w:tc>
          <w:tcPr>
            <w:tcW w:w="1666" w:type="pct"/>
            <w:noWrap/>
          </w:tcPr>
          <w:p w14:paraId="1ED80789"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 xml:space="preserve">9. Are the results presented clearly? </w:t>
            </w:r>
          </w:p>
          <w:p w14:paraId="60A5DF32"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670657E" w14:textId="77777777" w:rsidR="00A75F5F" w:rsidRPr="00ED0270" w:rsidRDefault="00107FB9">
            <w:pPr>
              <w:rPr>
                <w:rFonts w:ascii="Arial" w:hAnsi="Arial" w:cs="Arial"/>
                <w:bCs/>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274EE"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3</w:t>
            </w:r>
          </w:p>
        </w:tc>
        <w:tc>
          <w:tcPr>
            <w:tcW w:w="1667" w:type="pct"/>
          </w:tcPr>
          <w:p w14:paraId="607CA65A"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5572FBBA" w14:textId="77777777">
        <w:trPr>
          <w:trHeight w:val="20"/>
          <w:jc w:val="center"/>
        </w:trPr>
        <w:tc>
          <w:tcPr>
            <w:tcW w:w="1666" w:type="pct"/>
            <w:noWrap/>
          </w:tcPr>
          <w:p w14:paraId="7F41C92C"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10. Are tables and figures clear, relevant, and necessary?</w:t>
            </w:r>
          </w:p>
          <w:p w14:paraId="19CF87D6"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499AD11E"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lastRenderedPageBreak/>
              <w:t>5 = Excellent 4 = Good 3 = Satisfactory 2 = Needs Improvement 1 = Poor N/A = Not Applicable</w:t>
            </w:r>
          </w:p>
          <w:p w14:paraId="53554476" w14:textId="77777777" w:rsidR="00A75F5F" w:rsidRPr="00ED0270" w:rsidRDefault="00A75F5F">
            <w:pPr>
              <w:rPr>
                <w:rFonts w:ascii="Arial" w:hAnsi="Arial" w:cs="Arial"/>
                <w:color w:val="404040"/>
                <w:sz w:val="20"/>
                <w:szCs w:val="20"/>
                <w:shd w:val="clear" w:color="auto" w:fill="FFFFFF"/>
                <w:lang w:val="en-GB"/>
              </w:rPr>
            </w:pPr>
          </w:p>
          <w:p w14:paraId="09305789" w14:textId="77777777" w:rsidR="00A75F5F" w:rsidRPr="00ED0270" w:rsidRDefault="00A75F5F">
            <w:pPr>
              <w:rPr>
                <w:rFonts w:ascii="Arial" w:hAnsi="Arial" w:cs="Arial"/>
                <w:sz w:val="20"/>
                <w:szCs w:val="20"/>
                <w:lang w:val="en-GB"/>
              </w:rPr>
            </w:pPr>
          </w:p>
        </w:tc>
        <w:tc>
          <w:tcPr>
            <w:tcW w:w="1667" w:type="pct"/>
          </w:tcPr>
          <w:p w14:paraId="1E9ACF21"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lastRenderedPageBreak/>
              <w:t>Table-4</w:t>
            </w:r>
          </w:p>
          <w:p w14:paraId="096299FA"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Fifure-2</w:t>
            </w:r>
          </w:p>
        </w:tc>
        <w:tc>
          <w:tcPr>
            <w:tcW w:w="1667" w:type="pct"/>
          </w:tcPr>
          <w:p w14:paraId="3408ECD8"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649E6340" w14:textId="77777777">
        <w:trPr>
          <w:trHeight w:val="20"/>
          <w:jc w:val="center"/>
        </w:trPr>
        <w:tc>
          <w:tcPr>
            <w:tcW w:w="1666" w:type="pct"/>
            <w:noWrap/>
          </w:tcPr>
          <w:p w14:paraId="372FDF92"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11. Does the discussion relate findings to existing literature?</w:t>
            </w:r>
          </w:p>
          <w:p w14:paraId="42A0A514"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27E9BD38"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0CD5B9"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4</w:t>
            </w:r>
          </w:p>
        </w:tc>
        <w:tc>
          <w:tcPr>
            <w:tcW w:w="1667" w:type="pct"/>
          </w:tcPr>
          <w:p w14:paraId="007005E2"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2022618C" w14:textId="77777777">
        <w:trPr>
          <w:trHeight w:val="20"/>
          <w:jc w:val="center"/>
        </w:trPr>
        <w:tc>
          <w:tcPr>
            <w:tcW w:w="1666" w:type="pct"/>
            <w:noWrap/>
          </w:tcPr>
          <w:p w14:paraId="2B527847"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12. Are the conclusions supported by the data?</w:t>
            </w:r>
          </w:p>
          <w:p w14:paraId="15DCFB8F"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9AB6687"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3</w:t>
            </w:r>
          </w:p>
        </w:tc>
        <w:tc>
          <w:tcPr>
            <w:tcW w:w="1667" w:type="pct"/>
          </w:tcPr>
          <w:p w14:paraId="6D2E3133"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42E99EF1" w14:textId="77777777">
        <w:trPr>
          <w:trHeight w:val="20"/>
          <w:jc w:val="center"/>
        </w:trPr>
        <w:tc>
          <w:tcPr>
            <w:tcW w:w="1666" w:type="pct"/>
            <w:noWrap/>
          </w:tcPr>
          <w:p w14:paraId="6205009D"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13. Are the limitations of the study discussed?</w:t>
            </w:r>
          </w:p>
          <w:p w14:paraId="74F56F2F"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06B74A59"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3</w:t>
            </w:r>
          </w:p>
        </w:tc>
        <w:tc>
          <w:tcPr>
            <w:tcW w:w="1667" w:type="pct"/>
          </w:tcPr>
          <w:p w14:paraId="2139D694"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50056B8A" w14:textId="77777777">
        <w:trPr>
          <w:trHeight w:val="20"/>
          <w:jc w:val="center"/>
        </w:trPr>
        <w:tc>
          <w:tcPr>
            <w:tcW w:w="1666" w:type="pct"/>
            <w:noWrap/>
          </w:tcPr>
          <w:p w14:paraId="17835FB7"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14. Are the references relevant and sufficient (in number)?</w:t>
            </w:r>
          </w:p>
          <w:p w14:paraId="25FBB2FE"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440E8700"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N/A = Not Applicable</w:t>
            </w:r>
          </w:p>
        </w:tc>
        <w:tc>
          <w:tcPr>
            <w:tcW w:w="1667" w:type="pct"/>
          </w:tcPr>
          <w:p w14:paraId="3920DDC7"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3</w:t>
            </w:r>
          </w:p>
        </w:tc>
        <w:tc>
          <w:tcPr>
            <w:tcW w:w="1667" w:type="pct"/>
          </w:tcPr>
          <w:p w14:paraId="3CE8F4D5"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40C2E790" w14:textId="77777777">
        <w:trPr>
          <w:trHeight w:val="20"/>
          <w:jc w:val="center"/>
        </w:trPr>
        <w:tc>
          <w:tcPr>
            <w:tcW w:w="1666" w:type="pct"/>
            <w:noWrap/>
          </w:tcPr>
          <w:p w14:paraId="7AFB7701" w14:textId="77777777" w:rsidR="00A75F5F" w:rsidRPr="00ED0270" w:rsidRDefault="00107FB9">
            <w:pPr>
              <w:rPr>
                <w:rFonts w:ascii="Arial" w:hAnsi="Arial" w:cs="Arial"/>
                <w:b/>
                <w:sz w:val="20"/>
                <w:szCs w:val="20"/>
                <w:lang w:val="en-GB"/>
              </w:rPr>
            </w:pPr>
            <w:r w:rsidRPr="00ED0270">
              <w:rPr>
                <w:rFonts w:ascii="Arial" w:hAnsi="Arial" w:cs="Arial"/>
                <w:b/>
                <w:sz w:val="20"/>
                <w:szCs w:val="20"/>
                <w:lang w:val="en-GB"/>
              </w:rPr>
              <w:t>15. Is the manuscript written in clear and understandable language?</w:t>
            </w:r>
          </w:p>
          <w:p w14:paraId="1C115475"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Rating Scale: </w:t>
            </w:r>
          </w:p>
          <w:p w14:paraId="5FE1BFFA" w14:textId="77777777" w:rsidR="00A75F5F" w:rsidRPr="00ED0270" w:rsidRDefault="00107FB9">
            <w:pPr>
              <w:rPr>
                <w:rFonts w:ascii="Arial" w:hAnsi="Arial" w:cs="Arial"/>
                <w:color w:val="404040"/>
                <w:sz w:val="20"/>
                <w:szCs w:val="20"/>
                <w:shd w:val="clear" w:color="auto" w:fill="FFFFFF"/>
                <w:lang w:val="en-GB"/>
              </w:rPr>
            </w:pPr>
            <w:r w:rsidRPr="00ED0270">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A75F5F" w:rsidRPr="00ED0270" w:rsidRDefault="00107FB9">
            <w:pPr>
              <w:rPr>
                <w:rFonts w:ascii="Arial" w:hAnsi="Arial" w:cs="Arial"/>
                <w:sz w:val="20"/>
                <w:szCs w:val="20"/>
                <w:lang w:val="en-GB"/>
              </w:rPr>
            </w:pPr>
            <w:r w:rsidRPr="00ED0270">
              <w:rPr>
                <w:rFonts w:ascii="Arial" w:hAnsi="Arial" w:cs="Arial"/>
                <w:color w:val="404040"/>
                <w:sz w:val="20"/>
                <w:szCs w:val="20"/>
                <w:shd w:val="clear" w:color="auto" w:fill="FFFFFF"/>
                <w:lang w:val="en-GB"/>
              </w:rPr>
              <w:t>N/A = Not Applicable</w:t>
            </w:r>
          </w:p>
        </w:tc>
        <w:tc>
          <w:tcPr>
            <w:tcW w:w="1667" w:type="pct"/>
          </w:tcPr>
          <w:p w14:paraId="6C1597F2"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2</w:t>
            </w:r>
          </w:p>
        </w:tc>
        <w:tc>
          <w:tcPr>
            <w:tcW w:w="1667" w:type="pct"/>
          </w:tcPr>
          <w:p w14:paraId="13731395" w14:textId="77777777" w:rsidR="00A75F5F" w:rsidRPr="00ED0270" w:rsidRDefault="00A75F5F">
            <w:pPr>
              <w:keepNext/>
              <w:outlineLvl w:val="1"/>
              <w:rPr>
                <w:rFonts w:ascii="Arial" w:eastAsia="MS Mincho" w:hAnsi="Arial" w:cs="Arial"/>
                <w:bCs/>
                <w:sz w:val="20"/>
                <w:szCs w:val="20"/>
                <w:lang w:val="en-GB"/>
              </w:rPr>
            </w:pPr>
          </w:p>
        </w:tc>
      </w:tr>
    </w:tbl>
    <w:p w14:paraId="103A4E24" w14:textId="77777777" w:rsidR="00A75F5F" w:rsidRPr="00ED0270" w:rsidRDefault="00A75F5F">
      <w:pPr>
        <w:jc w:val="both"/>
        <w:rPr>
          <w:rFonts w:ascii="Arial" w:eastAsia="MS Mincho" w:hAnsi="Arial" w:cs="Arial"/>
          <w:b/>
          <w:bCs/>
          <w:sz w:val="20"/>
          <w:szCs w:val="20"/>
          <w:u w:val="single"/>
          <w:lang w:val="en-GB" w:eastAsia="zh-CN"/>
        </w:rPr>
      </w:pPr>
    </w:p>
    <w:p w14:paraId="1C208992" w14:textId="77777777" w:rsidR="00A75F5F" w:rsidRPr="00ED0270" w:rsidRDefault="00107FB9">
      <w:pPr>
        <w:keepNext/>
        <w:outlineLvl w:val="1"/>
        <w:rPr>
          <w:rFonts w:ascii="Arial" w:eastAsia="MS Mincho" w:hAnsi="Arial" w:cs="Arial"/>
          <w:b/>
          <w:bCs/>
          <w:sz w:val="20"/>
          <w:szCs w:val="20"/>
          <w:u w:val="single"/>
          <w:lang w:val="en-GB"/>
        </w:rPr>
      </w:pPr>
      <w:r w:rsidRPr="00ED0270">
        <w:rPr>
          <w:rFonts w:ascii="Arial" w:eastAsia="MS Mincho" w:hAnsi="Arial" w:cs="Arial"/>
          <w:b/>
          <w:bCs/>
          <w:sz w:val="20"/>
          <w:szCs w:val="20"/>
          <w:highlight w:val="yellow"/>
          <w:u w:val="single"/>
          <w:lang w:val="en-GB"/>
        </w:rPr>
        <w:t>PART 2.2 (Subjective Evaluation)</w:t>
      </w:r>
    </w:p>
    <w:p w14:paraId="274A638F" w14:textId="77777777" w:rsidR="00A75F5F" w:rsidRPr="00ED0270" w:rsidRDefault="00A75F5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75F5F" w:rsidRPr="00ED0270" w14:paraId="0C8DEB0A" w14:textId="77777777">
        <w:trPr>
          <w:trHeight w:val="20"/>
          <w:jc w:val="center"/>
        </w:trPr>
        <w:tc>
          <w:tcPr>
            <w:tcW w:w="1666" w:type="pct"/>
            <w:noWrap/>
          </w:tcPr>
          <w:p w14:paraId="6BDA1D4B" w14:textId="77777777" w:rsidR="00A75F5F" w:rsidRPr="00ED0270" w:rsidRDefault="00A75F5F">
            <w:pPr>
              <w:keepNext/>
              <w:outlineLvl w:val="1"/>
              <w:rPr>
                <w:rFonts w:ascii="Arial" w:eastAsia="MS Mincho" w:hAnsi="Arial" w:cs="Arial"/>
                <w:b/>
                <w:bCs/>
                <w:sz w:val="20"/>
                <w:szCs w:val="20"/>
                <w:lang w:val="en-GB"/>
              </w:rPr>
            </w:pPr>
          </w:p>
        </w:tc>
        <w:tc>
          <w:tcPr>
            <w:tcW w:w="1667" w:type="pct"/>
          </w:tcPr>
          <w:p w14:paraId="29A2B6DD" w14:textId="77777777" w:rsidR="00A75F5F" w:rsidRPr="00ED0270" w:rsidRDefault="00107FB9">
            <w:pPr>
              <w:keepNext/>
              <w:outlineLvl w:val="1"/>
              <w:rPr>
                <w:rFonts w:ascii="Arial" w:eastAsia="MS Mincho" w:hAnsi="Arial" w:cs="Arial"/>
                <w:b/>
                <w:bCs/>
                <w:sz w:val="20"/>
                <w:szCs w:val="20"/>
                <w:lang w:val="en-GB"/>
              </w:rPr>
            </w:pPr>
            <w:r w:rsidRPr="00ED0270">
              <w:rPr>
                <w:rFonts w:ascii="Arial" w:eastAsia="MS Mincho" w:hAnsi="Arial" w:cs="Arial"/>
                <w:b/>
                <w:bCs/>
                <w:sz w:val="20"/>
                <w:szCs w:val="20"/>
                <w:lang w:val="en-GB"/>
              </w:rPr>
              <w:t>Reviewer’s comment</w:t>
            </w:r>
          </w:p>
          <w:p w14:paraId="624E166C" w14:textId="77777777" w:rsidR="00A75F5F" w:rsidRPr="00ED0270" w:rsidRDefault="00A75F5F">
            <w:pPr>
              <w:rPr>
                <w:rFonts w:ascii="Arial" w:hAnsi="Arial" w:cs="Arial"/>
                <w:sz w:val="20"/>
                <w:szCs w:val="20"/>
                <w:lang w:val="en-GB"/>
              </w:rPr>
            </w:pPr>
          </w:p>
        </w:tc>
        <w:tc>
          <w:tcPr>
            <w:tcW w:w="1667" w:type="pct"/>
          </w:tcPr>
          <w:p w14:paraId="68BF1AC7" w14:textId="77777777" w:rsidR="00A75F5F" w:rsidRPr="00ED0270" w:rsidRDefault="00107FB9">
            <w:pPr>
              <w:spacing w:after="160" w:line="256" w:lineRule="auto"/>
              <w:rPr>
                <w:rFonts w:ascii="Arial" w:eastAsia="Calibri" w:hAnsi="Arial" w:cs="Arial"/>
                <w:kern w:val="2"/>
                <w:sz w:val="20"/>
                <w:szCs w:val="20"/>
                <w:lang w:val="en-IN"/>
              </w:rPr>
            </w:pPr>
            <w:r w:rsidRPr="00ED0270">
              <w:rPr>
                <w:rFonts w:ascii="Arial" w:eastAsia="Calibri" w:hAnsi="Arial" w:cs="Arial"/>
                <w:b/>
                <w:kern w:val="2"/>
                <w:sz w:val="20"/>
                <w:szCs w:val="20"/>
                <w:lang w:val="en-IN"/>
              </w:rPr>
              <w:t>Author’s Feedback</w:t>
            </w:r>
            <w:r w:rsidRPr="00ED0270">
              <w:rPr>
                <w:rFonts w:ascii="Arial" w:eastAsia="Calibri" w:hAnsi="Arial" w:cs="Arial"/>
                <w:kern w:val="2"/>
                <w:sz w:val="20"/>
                <w:szCs w:val="20"/>
                <w:lang w:val="en-IN"/>
              </w:rPr>
              <w:t xml:space="preserve"> </w:t>
            </w:r>
            <w:r w:rsidRPr="00ED0270">
              <w:rPr>
                <w:rFonts w:ascii="Arial" w:eastAsia="Calibri" w:hAnsi="Arial" w:cs="Arial"/>
                <w:kern w:val="2"/>
                <w:sz w:val="20"/>
                <w:szCs w:val="20"/>
                <w:highlight w:val="yellow"/>
                <w:lang w:val="en-IN"/>
              </w:rPr>
              <w:t>(It is mandatory that authors should write his/her feedback here)</w:t>
            </w:r>
          </w:p>
          <w:p w14:paraId="06733391"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2BE91E6C" w14:textId="77777777">
        <w:trPr>
          <w:trHeight w:val="20"/>
          <w:jc w:val="center"/>
        </w:trPr>
        <w:tc>
          <w:tcPr>
            <w:tcW w:w="1666" w:type="pct"/>
            <w:noWrap/>
          </w:tcPr>
          <w:p w14:paraId="3B7E9C4D" w14:textId="77777777" w:rsidR="00A75F5F" w:rsidRPr="00ED0270" w:rsidRDefault="00107FB9">
            <w:pPr>
              <w:rPr>
                <w:rFonts w:ascii="Arial" w:hAnsi="Arial" w:cs="Arial"/>
                <w:b/>
                <w:bCs/>
                <w:sz w:val="20"/>
                <w:szCs w:val="20"/>
                <w:lang w:val="en-GB"/>
              </w:rPr>
            </w:pPr>
            <w:r w:rsidRPr="00ED0270">
              <w:rPr>
                <w:rFonts w:ascii="Arial" w:hAnsi="Arial" w:cs="Arial"/>
                <w:b/>
                <w:bCs/>
                <w:sz w:val="20"/>
                <w:szCs w:val="20"/>
                <w:lang w:val="en-GB"/>
              </w:rPr>
              <w:t>Is the title of the article suitable?</w:t>
            </w:r>
          </w:p>
          <w:p w14:paraId="033EFC42" w14:textId="77777777" w:rsidR="00A75F5F" w:rsidRPr="00ED0270" w:rsidRDefault="00A75F5F">
            <w:pPr>
              <w:rPr>
                <w:rFonts w:ascii="Arial" w:hAnsi="Arial" w:cs="Arial"/>
                <w:bCs/>
                <w:sz w:val="20"/>
                <w:szCs w:val="20"/>
                <w:lang w:val="en-GB"/>
              </w:rPr>
            </w:pPr>
          </w:p>
          <w:p w14:paraId="226031FE"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If your answer is NO, please provide a brief, clear suggestion for improvement.</w:t>
            </w:r>
          </w:p>
          <w:p w14:paraId="5F6A91B9" w14:textId="77777777" w:rsidR="00A75F5F" w:rsidRPr="00ED0270" w:rsidRDefault="00A75F5F">
            <w:pPr>
              <w:rPr>
                <w:rFonts w:ascii="Arial" w:hAnsi="Arial" w:cs="Arial"/>
                <w:sz w:val="20"/>
                <w:szCs w:val="20"/>
                <w:u w:val="single"/>
                <w:lang w:val="en-GB"/>
              </w:rPr>
            </w:pPr>
          </w:p>
        </w:tc>
        <w:tc>
          <w:tcPr>
            <w:tcW w:w="1667" w:type="pct"/>
          </w:tcPr>
          <w:p w14:paraId="68DE64F8" w14:textId="77777777" w:rsidR="00A75F5F" w:rsidRPr="00ED0270" w:rsidRDefault="00107FB9">
            <w:pPr>
              <w:ind w:left="360"/>
              <w:rPr>
                <w:rFonts w:ascii="Arial" w:hAnsi="Arial" w:cs="Arial"/>
                <w:b/>
                <w:bCs/>
                <w:sz w:val="20"/>
                <w:szCs w:val="20"/>
                <w:lang w:val="en-GB"/>
              </w:rPr>
            </w:pPr>
            <w:r w:rsidRPr="00ED0270">
              <w:rPr>
                <w:rFonts w:ascii="Arial" w:hAnsi="Arial" w:cs="Arial"/>
                <w:b/>
                <w:bCs/>
                <w:sz w:val="20"/>
                <w:szCs w:val="20"/>
                <w:lang w:val="en-GB"/>
              </w:rPr>
              <w:t>Yes, but it requires minor revision.</w:t>
            </w:r>
          </w:p>
          <w:p w14:paraId="3BDC1B19" w14:textId="77777777" w:rsidR="00A75F5F" w:rsidRPr="00ED0270" w:rsidRDefault="00107FB9">
            <w:pPr>
              <w:ind w:left="360"/>
              <w:rPr>
                <w:rFonts w:ascii="Arial" w:hAnsi="Arial" w:cs="Arial"/>
                <w:b/>
                <w:bCs/>
                <w:sz w:val="20"/>
                <w:szCs w:val="20"/>
                <w:lang w:val="en-GB"/>
              </w:rPr>
            </w:pPr>
            <w:r w:rsidRPr="00ED0270">
              <w:rPr>
                <w:rFonts w:ascii="Arial" w:hAnsi="Arial" w:cs="Arial"/>
                <w:b/>
                <w:bCs/>
                <w:sz w:val="20"/>
                <w:szCs w:val="20"/>
                <w:lang w:val="en-GB"/>
              </w:rPr>
              <w:t>The current title, "Notes on the Malacofaunal Diversity of Jabalpur Division, Madhya Pradesh, India," is clear and accurately reflects the geographical focus and subject of the study. However, the phrase "Notes on" understates the scope of the work. The manuscript presents a comprehensive taxonomic inventory based on museum collections, updated nomenclature, and distributional records rather than a brief observational note.</w:t>
            </w:r>
          </w:p>
          <w:p w14:paraId="16655CBF" w14:textId="77777777" w:rsidR="00A75F5F" w:rsidRPr="00ED0270" w:rsidRDefault="00A75F5F">
            <w:pPr>
              <w:ind w:left="360"/>
              <w:rPr>
                <w:rFonts w:ascii="Arial" w:hAnsi="Arial" w:cs="Arial"/>
                <w:b/>
                <w:bCs/>
                <w:sz w:val="20"/>
                <w:szCs w:val="20"/>
                <w:lang w:val="en-GB"/>
              </w:rPr>
            </w:pPr>
          </w:p>
        </w:tc>
        <w:tc>
          <w:tcPr>
            <w:tcW w:w="1667" w:type="pct"/>
          </w:tcPr>
          <w:p w14:paraId="49A3CC80"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56F0A49E" w14:textId="77777777">
        <w:trPr>
          <w:trHeight w:val="20"/>
          <w:jc w:val="center"/>
        </w:trPr>
        <w:tc>
          <w:tcPr>
            <w:tcW w:w="1666" w:type="pct"/>
            <w:noWrap/>
          </w:tcPr>
          <w:p w14:paraId="2940D97F" w14:textId="77777777" w:rsidR="00A75F5F" w:rsidRPr="00ED0270" w:rsidRDefault="00107FB9">
            <w:pPr>
              <w:keepNext/>
              <w:outlineLvl w:val="1"/>
              <w:rPr>
                <w:rFonts w:ascii="Arial" w:eastAsia="MS Mincho" w:hAnsi="Arial" w:cs="Arial"/>
                <w:b/>
                <w:bCs/>
                <w:sz w:val="20"/>
                <w:szCs w:val="20"/>
                <w:lang w:val="en-GB"/>
              </w:rPr>
            </w:pPr>
            <w:r w:rsidRPr="00ED0270">
              <w:rPr>
                <w:rFonts w:ascii="Arial" w:eastAsia="MS Mincho" w:hAnsi="Arial" w:cs="Arial"/>
                <w:b/>
                <w:bCs/>
                <w:sz w:val="20"/>
                <w:szCs w:val="20"/>
                <w:lang w:val="en-GB"/>
              </w:rPr>
              <w:t xml:space="preserve">Is the abstract of the article comprehensive? </w:t>
            </w:r>
          </w:p>
          <w:p w14:paraId="37E4A2D2"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s</w:t>
            </w:r>
          </w:p>
          <w:p w14:paraId="59472948"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If your answer is NO, please provide a brief, clear suggestion for improvement.</w:t>
            </w:r>
          </w:p>
          <w:p w14:paraId="1A078494" w14:textId="77777777" w:rsidR="00A75F5F" w:rsidRPr="00ED0270" w:rsidRDefault="00A75F5F">
            <w:pPr>
              <w:rPr>
                <w:rFonts w:ascii="Arial" w:hAnsi="Arial" w:cs="Arial"/>
                <w:sz w:val="20"/>
                <w:szCs w:val="20"/>
                <w:lang w:val="en-GB"/>
              </w:rPr>
            </w:pPr>
          </w:p>
        </w:tc>
        <w:tc>
          <w:tcPr>
            <w:tcW w:w="1667" w:type="pct"/>
          </w:tcPr>
          <w:p w14:paraId="2D75D7F1" w14:textId="77777777" w:rsidR="00A75F5F" w:rsidRPr="00ED0270" w:rsidRDefault="00107FB9">
            <w:pPr>
              <w:ind w:left="360"/>
              <w:rPr>
                <w:rFonts w:ascii="Arial" w:hAnsi="Arial" w:cs="Arial"/>
                <w:b/>
                <w:bCs/>
                <w:sz w:val="20"/>
                <w:szCs w:val="20"/>
                <w:lang w:val="en-GB"/>
              </w:rPr>
            </w:pPr>
            <w:r w:rsidRPr="00ED0270">
              <w:rPr>
                <w:rFonts w:ascii="Arial" w:hAnsi="Arial" w:cs="Arial"/>
                <w:b/>
                <w:bCs/>
                <w:sz w:val="20"/>
                <w:szCs w:val="20"/>
              </w:rPr>
              <w:t>Y</w:t>
            </w:r>
            <w:r w:rsidRPr="00ED0270">
              <w:rPr>
                <w:rFonts w:ascii="Arial" w:hAnsi="Arial" w:cs="Arial"/>
                <w:b/>
                <w:bCs/>
                <w:sz w:val="20"/>
                <w:szCs w:val="20"/>
                <w:lang w:val="en-GB"/>
              </w:rPr>
              <w:t>es, the abstract is generally comprehensive and well organized, but it would benefit from minor revisions to improve clarity, novelty, and impact.</w:t>
            </w:r>
          </w:p>
        </w:tc>
        <w:tc>
          <w:tcPr>
            <w:tcW w:w="1667" w:type="pct"/>
          </w:tcPr>
          <w:p w14:paraId="1CE9F88B"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02B08124" w14:textId="77777777">
        <w:trPr>
          <w:trHeight w:val="20"/>
          <w:jc w:val="center"/>
        </w:trPr>
        <w:tc>
          <w:tcPr>
            <w:tcW w:w="1666" w:type="pct"/>
            <w:noWrap/>
          </w:tcPr>
          <w:p w14:paraId="68E81D1C" w14:textId="77777777" w:rsidR="00A75F5F" w:rsidRPr="00ED0270" w:rsidRDefault="00107FB9">
            <w:pPr>
              <w:keepNext/>
              <w:outlineLvl w:val="1"/>
              <w:rPr>
                <w:rFonts w:ascii="Arial" w:eastAsia="MS Mincho" w:hAnsi="Arial" w:cs="Arial"/>
                <w:bCs/>
                <w:sz w:val="20"/>
                <w:szCs w:val="20"/>
                <w:lang w:val="en-GB"/>
              </w:rPr>
            </w:pPr>
            <w:r w:rsidRPr="00ED0270">
              <w:rPr>
                <w:rFonts w:ascii="Arial" w:eastAsia="MS Mincho" w:hAnsi="Arial" w:cs="Arial"/>
                <w:b/>
                <w:bCs/>
                <w:sz w:val="20"/>
                <w:szCs w:val="20"/>
                <w:lang w:val="en-GB"/>
              </w:rPr>
              <w:t xml:space="preserve">Is the manuscript scientifically correct? </w:t>
            </w:r>
            <w:r w:rsidRPr="00ED0270">
              <w:rPr>
                <w:rFonts w:ascii="Arial" w:eastAsia="MS Mincho" w:hAnsi="Arial" w:cs="Arial"/>
                <w:b/>
                <w:bCs/>
                <w:sz w:val="20"/>
                <w:szCs w:val="20"/>
                <w:lang w:val="en-GB"/>
              </w:rPr>
              <w:br/>
            </w:r>
          </w:p>
          <w:p w14:paraId="2BB1A19A"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If your answer is NO, please provide a brief, clear suggestion for improvement</w:t>
            </w:r>
          </w:p>
          <w:p w14:paraId="58915009" w14:textId="77777777" w:rsidR="00A75F5F" w:rsidRPr="00ED0270" w:rsidRDefault="00107FB9">
            <w:pPr>
              <w:rPr>
                <w:rFonts w:ascii="Arial" w:hAnsi="Arial" w:cs="Arial"/>
                <w:b/>
                <w:sz w:val="20"/>
                <w:szCs w:val="20"/>
                <w:lang w:val="en-GB"/>
              </w:rPr>
            </w:pPr>
            <w:r w:rsidRPr="00ED0270">
              <w:rPr>
                <w:rFonts w:ascii="Arial" w:hAnsi="Arial" w:cs="Arial"/>
                <w:bCs/>
                <w:sz w:val="20"/>
                <w:szCs w:val="20"/>
                <w:lang w:val="en-GB"/>
              </w:rPr>
              <w:t>.</w:t>
            </w:r>
          </w:p>
        </w:tc>
        <w:tc>
          <w:tcPr>
            <w:tcW w:w="1667" w:type="pct"/>
          </w:tcPr>
          <w:p w14:paraId="59B840DC" w14:textId="77777777" w:rsidR="00A75F5F" w:rsidRPr="00ED0270" w:rsidRDefault="00107FB9">
            <w:pPr>
              <w:contextualSpacing/>
              <w:rPr>
                <w:rFonts w:ascii="Arial" w:hAnsi="Arial" w:cs="Arial"/>
                <w:bCs/>
                <w:sz w:val="20"/>
                <w:szCs w:val="20"/>
                <w:lang w:val="en-GB"/>
              </w:rPr>
            </w:pPr>
            <w:r w:rsidRPr="00ED0270">
              <w:rPr>
                <w:rFonts w:ascii="Arial" w:hAnsi="Arial" w:cs="Arial"/>
                <w:bCs/>
                <w:sz w:val="20"/>
                <w:szCs w:val="20"/>
              </w:rPr>
              <w:t>Th</w:t>
            </w:r>
            <w:r w:rsidRPr="00ED0270">
              <w:rPr>
                <w:rFonts w:ascii="Arial" w:hAnsi="Arial" w:cs="Arial"/>
                <w:bCs/>
                <w:sz w:val="20"/>
                <w:szCs w:val="20"/>
                <w:lang w:val="en-GB"/>
              </w:rPr>
              <w:t>e rationale for studying freshwater molluscs as indicators of biodiversity and their importance in aquatic ecosystems is appropriate.</w:t>
            </w:r>
          </w:p>
        </w:tc>
        <w:tc>
          <w:tcPr>
            <w:tcW w:w="1667" w:type="pct"/>
          </w:tcPr>
          <w:p w14:paraId="0C9D1EBA"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2EC0D3D2" w14:textId="77777777">
        <w:trPr>
          <w:trHeight w:val="20"/>
          <w:jc w:val="center"/>
        </w:trPr>
        <w:tc>
          <w:tcPr>
            <w:tcW w:w="1666" w:type="pct"/>
            <w:noWrap/>
          </w:tcPr>
          <w:p w14:paraId="48570510" w14:textId="77777777" w:rsidR="00A75F5F" w:rsidRPr="00ED0270" w:rsidRDefault="00107FB9">
            <w:pPr>
              <w:rPr>
                <w:rFonts w:ascii="Arial" w:hAnsi="Arial" w:cs="Arial"/>
                <w:b/>
                <w:bCs/>
                <w:sz w:val="20"/>
                <w:szCs w:val="20"/>
                <w:lang w:val="en-GB"/>
              </w:rPr>
            </w:pPr>
            <w:r w:rsidRPr="00ED0270">
              <w:rPr>
                <w:rFonts w:ascii="Arial" w:hAnsi="Arial" w:cs="Arial"/>
                <w:b/>
                <w:bCs/>
                <w:sz w:val="20"/>
                <w:szCs w:val="20"/>
                <w:lang w:val="en-GB"/>
              </w:rPr>
              <w:t xml:space="preserve">Are the references sufficient and recent? </w:t>
            </w:r>
          </w:p>
          <w:p w14:paraId="4D6A1F7D"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(YES or NO)</w:t>
            </w:r>
          </w:p>
          <w:p w14:paraId="7B46E5BC" w14:textId="77777777" w:rsidR="00A75F5F" w:rsidRPr="00ED0270" w:rsidRDefault="00A75F5F">
            <w:pPr>
              <w:rPr>
                <w:rFonts w:ascii="Arial" w:hAnsi="Arial" w:cs="Arial"/>
                <w:bCs/>
                <w:sz w:val="20"/>
                <w:szCs w:val="20"/>
                <w:lang w:val="en-GB"/>
              </w:rPr>
            </w:pPr>
          </w:p>
          <w:p w14:paraId="69E849A4"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If your answer is NO, please provide clear suggestion for improvement.</w:t>
            </w:r>
          </w:p>
          <w:p w14:paraId="0F5E0B99" w14:textId="77777777" w:rsidR="00A75F5F" w:rsidRPr="00ED0270" w:rsidRDefault="00A75F5F">
            <w:pPr>
              <w:rPr>
                <w:rFonts w:ascii="Arial" w:hAnsi="Arial" w:cs="Arial"/>
                <w:b/>
                <w:bCs/>
                <w:sz w:val="20"/>
                <w:szCs w:val="20"/>
                <w:lang w:val="en-GB"/>
              </w:rPr>
            </w:pPr>
          </w:p>
        </w:tc>
        <w:tc>
          <w:tcPr>
            <w:tcW w:w="1667" w:type="pct"/>
          </w:tcPr>
          <w:p w14:paraId="25EF9917"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yes</w:t>
            </w:r>
          </w:p>
        </w:tc>
        <w:tc>
          <w:tcPr>
            <w:tcW w:w="1667" w:type="pct"/>
          </w:tcPr>
          <w:p w14:paraId="73D0DD25" w14:textId="77777777" w:rsidR="00A75F5F" w:rsidRPr="00ED0270" w:rsidRDefault="00A75F5F">
            <w:pPr>
              <w:keepNext/>
              <w:outlineLvl w:val="1"/>
              <w:rPr>
                <w:rFonts w:ascii="Arial" w:eastAsia="MS Mincho" w:hAnsi="Arial" w:cs="Arial"/>
                <w:bCs/>
                <w:sz w:val="20"/>
                <w:szCs w:val="20"/>
                <w:lang w:val="en-GB"/>
              </w:rPr>
            </w:pPr>
          </w:p>
        </w:tc>
      </w:tr>
      <w:tr w:rsidR="00A75F5F" w:rsidRPr="00ED0270" w14:paraId="5361424F" w14:textId="77777777">
        <w:trPr>
          <w:trHeight w:val="20"/>
          <w:jc w:val="center"/>
        </w:trPr>
        <w:tc>
          <w:tcPr>
            <w:tcW w:w="1666" w:type="pct"/>
            <w:noWrap/>
          </w:tcPr>
          <w:p w14:paraId="368AF109" w14:textId="77777777" w:rsidR="00A75F5F" w:rsidRPr="00ED0270" w:rsidRDefault="00107FB9">
            <w:pPr>
              <w:rPr>
                <w:rFonts w:ascii="Arial" w:hAnsi="Arial" w:cs="Arial"/>
                <w:b/>
                <w:bCs/>
                <w:sz w:val="20"/>
                <w:szCs w:val="20"/>
                <w:lang w:val="en-GB"/>
              </w:rPr>
            </w:pPr>
            <w:r w:rsidRPr="00ED0270">
              <w:rPr>
                <w:rFonts w:ascii="Arial" w:hAnsi="Arial" w:cs="Arial"/>
                <w:b/>
                <w:bCs/>
                <w:sz w:val="20"/>
                <w:szCs w:val="20"/>
                <w:lang w:val="en-GB"/>
              </w:rPr>
              <w:t>Are there ethical issues in this manuscript?</w:t>
            </w:r>
          </w:p>
          <w:p w14:paraId="0B4DC6A1"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(YES or NO)</w:t>
            </w:r>
          </w:p>
          <w:p w14:paraId="41C9D898" w14:textId="77777777" w:rsidR="00A75F5F" w:rsidRPr="00ED0270" w:rsidRDefault="00A75F5F">
            <w:pPr>
              <w:rPr>
                <w:rFonts w:ascii="Arial" w:hAnsi="Arial" w:cs="Arial"/>
                <w:bCs/>
                <w:sz w:val="20"/>
                <w:szCs w:val="20"/>
                <w:lang w:val="en-GB"/>
              </w:rPr>
            </w:pPr>
          </w:p>
          <w:p w14:paraId="77870B58" w14:textId="77777777" w:rsidR="00A75F5F" w:rsidRPr="00ED0270" w:rsidRDefault="00107FB9">
            <w:pPr>
              <w:rPr>
                <w:rFonts w:ascii="Arial" w:hAnsi="Arial" w:cs="Arial"/>
                <w:bCs/>
                <w:sz w:val="20"/>
                <w:szCs w:val="20"/>
                <w:lang w:val="en-GB"/>
              </w:rPr>
            </w:pPr>
            <w:r w:rsidRPr="00ED0270">
              <w:rPr>
                <w:rFonts w:ascii="Arial" w:hAnsi="Arial" w:cs="Arial"/>
                <w:bCs/>
                <w:sz w:val="20"/>
                <w:szCs w:val="20"/>
                <w:lang w:val="en-GB"/>
              </w:rPr>
              <w:t>(If yes, kindly please write down the ethical issues here in details)</w:t>
            </w:r>
          </w:p>
          <w:p w14:paraId="12CB1DCA" w14:textId="77777777" w:rsidR="00A75F5F" w:rsidRPr="00ED0270" w:rsidRDefault="00A75F5F">
            <w:pPr>
              <w:rPr>
                <w:rFonts w:ascii="Arial" w:hAnsi="Arial" w:cs="Arial"/>
                <w:bCs/>
                <w:sz w:val="20"/>
                <w:szCs w:val="20"/>
                <w:lang w:val="en-GB"/>
              </w:rPr>
            </w:pPr>
          </w:p>
        </w:tc>
        <w:tc>
          <w:tcPr>
            <w:tcW w:w="1667" w:type="pct"/>
          </w:tcPr>
          <w:p w14:paraId="15429ABD" w14:textId="77777777" w:rsidR="00A75F5F" w:rsidRPr="00ED0270" w:rsidRDefault="00107FB9">
            <w:pPr>
              <w:contextualSpacing/>
              <w:rPr>
                <w:rFonts w:ascii="Arial" w:hAnsi="Arial" w:cs="Arial"/>
                <w:bCs/>
                <w:sz w:val="20"/>
                <w:szCs w:val="20"/>
              </w:rPr>
            </w:pPr>
            <w:r w:rsidRPr="00ED0270">
              <w:rPr>
                <w:rFonts w:ascii="Arial" w:hAnsi="Arial" w:cs="Arial"/>
                <w:bCs/>
                <w:sz w:val="20"/>
                <w:szCs w:val="20"/>
              </w:rPr>
              <w:t>No</w:t>
            </w:r>
          </w:p>
        </w:tc>
        <w:tc>
          <w:tcPr>
            <w:tcW w:w="1667" w:type="pct"/>
          </w:tcPr>
          <w:p w14:paraId="3736FBA9" w14:textId="77777777" w:rsidR="00A75F5F" w:rsidRPr="00ED0270" w:rsidRDefault="00A75F5F">
            <w:pPr>
              <w:keepNext/>
              <w:outlineLvl w:val="1"/>
              <w:rPr>
                <w:rFonts w:ascii="Arial" w:eastAsia="MS Mincho" w:hAnsi="Arial" w:cs="Arial"/>
                <w:bCs/>
                <w:sz w:val="20"/>
                <w:szCs w:val="20"/>
                <w:lang w:val="en-GB"/>
              </w:rPr>
            </w:pPr>
          </w:p>
        </w:tc>
      </w:tr>
    </w:tbl>
    <w:p w14:paraId="4A68EA43" w14:textId="77777777" w:rsidR="003D17FE" w:rsidRPr="00ED0270" w:rsidRDefault="003D17FE" w:rsidP="003D17FE">
      <w:pPr>
        <w:rPr>
          <w:rFonts w:ascii="Arial" w:hAnsi="Arial" w:cs="Arial"/>
          <w:b/>
          <w:sz w:val="20"/>
          <w:szCs w:val="20"/>
        </w:rPr>
      </w:pPr>
    </w:p>
    <w:p w14:paraId="35EFE7E7" w14:textId="77777777" w:rsidR="003D17FE" w:rsidRPr="00ED0270" w:rsidRDefault="003D17FE" w:rsidP="003D17FE">
      <w:pPr>
        <w:rPr>
          <w:rFonts w:ascii="Arial" w:hAnsi="Arial" w:cs="Arial"/>
          <w:b/>
          <w:sz w:val="20"/>
          <w:szCs w:val="20"/>
          <w:u w:val="single"/>
        </w:rPr>
      </w:pPr>
      <w:r w:rsidRPr="00ED0270">
        <w:rPr>
          <w:rFonts w:ascii="Arial" w:hAnsi="Arial" w:cs="Arial"/>
          <w:b/>
          <w:sz w:val="20"/>
          <w:szCs w:val="20"/>
          <w:u w:val="single"/>
        </w:rPr>
        <w:t>Reviewer details:</w:t>
      </w:r>
    </w:p>
    <w:p w14:paraId="4FA06168" w14:textId="77777777" w:rsidR="003D17FE" w:rsidRPr="00ED0270" w:rsidRDefault="003D17FE" w:rsidP="003D17FE">
      <w:pPr>
        <w:rPr>
          <w:rFonts w:ascii="Arial" w:hAnsi="Arial" w:cs="Arial"/>
          <w:sz w:val="20"/>
          <w:szCs w:val="20"/>
        </w:rPr>
      </w:pPr>
    </w:p>
    <w:p w14:paraId="56C5C07A" w14:textId="77777777" w:rsidR="003D17FE" w:rsidRPr="00ED0270" w:rsidRDefault="003D17FE" w:rsidP="003D17FE">
      <w:pPr>
        <w:rPr>
          <w:rFonts w:ascii="Arial" w:hAnsi="Arial" w:cs="Arial"/>
          <w:sz w:val="20"/>
          <w:szCs w:val="20"/>
        </w:rPr>
      </w:pPr>
      <w:r w:rsidRPr="00ED0270">
        <w:rPr>
          <w:rFonts w:ascii="Arial" w:hAnsi="Arial" w:cs="Arial"/>
          <w:color w:val="000000"/>
          <w:sz w:val="20"/>
          <w:szCs w:val="20"/>
        </w:rPr>
        <w:t>Amber Khalid, University of Narowal</w:t>
      </w:r>
      <w:r w:rsidRPr="00ED0270">
        <w:rPr>
          <w:rFonts w:ascii="Arial" w:hAnsi="Arial" w:cs="Arial"/>
          <w:sz w:val="20"/>
          <w:szCs w:val="20"/>
        </w:rPr>
        <w:t xml:space="preserve">, </w:t>
      </w:r>
      <w:r w:rsidRPr="00ED0270">
        <w:rPr>
          <w:rFonts w:ascii="Arial" w:hAnsi="Arial" w:cs="Arial"/>
          <w:color w:val="000000"/>
          <w:sz w:val="20"/>
          <w:szCs w:val="20"/>
        </w:rPr>
        <w:t>Pakistan</w:t>
      </w:r>
    </w:p>
    <w:p w14:paraId="5539A837" w14:textId="77777777" w:rsidR="00A75F5F" w:rsidRPr="00ED0270" w:rsidRDefault="00A75F5F">
      <w:pPr>
        <w:keepNext/>
        <w:outlineLvl w:val="1"/>
        <w:rPr>
          <w:rFonts w:ascii="Arial" w:eastAsia="MS Mincho" w:hAnsi="Arial" w:cs="Arial"/>
          <w:b/>
          <w:bCs/>
          <w:sz w:val="20"/>
          <w:szCs w:val="20"/>
          <w:highlight w:val="yellow"/>
          <w:lang w:val="en-GB"/>
        </w:rPr>
      </w:pPr>
    </w:p>
    <w:sectPr w:rsidR="00A75F5F" w:rsidRPr="00ED0270">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D0E6B" w14:textId="77777777" w:rsidR="00D7684C" w:rsidRDefault="00D7684C">
      <w:r>
        <w:separator/>
      </w:r>
    </w:p>
  </w:endnote>
  <w:endnote w:type="continuationSeparator" w:id="0">
    <w:p w14:paraId="69775C63" w14:textId="77777777" w:rsidR="00D7684C" w:rsidRDefault="00D7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A75F5F" w:rsidRDefault="00A75F5F">
    <w:pPr>
      <w:pStyle w:val="Footer"/>
      <w:jc w:val="right"/>
    </w:pPr>
  </w:p>
  <w:p w14:paraId="43D6E5AD" w14:textId="77777777" w:rsidR="00A75F5F" w:rsidRDefault="00107FB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2635FC09" w14:textId="77777777" w:rsidR="00A75F5F" w:rsidRDefault="00107FB9">
    <w:pPr>
      <w:pStyle w:val="Footer"/>
      <w:jc w:val="right"/>
      <w:rPr>
        <w:b/>
        <w:sz w:val="20"/>
      </w:rPr>
    </w:pPr>
    <w:r>
      <w:rPr>
        <w:b/>
        <w:sz w:val="20"/>
      </w:rPr>
      <w:t>V240326</w:t>
    </w:r>
  </w:p>
  <w:p w14:paraId="0012A51D" w14:textId="77777777" w:rsidR="00A75F5F" w:rsidRDefault="00A75F5F">
    <w:pPr>
      <w:pStyle w:val="Footer"/>
      <w:jc w:val="right"/>
    </w:pPr>
  </w:p>
  <w:p w14:paraId="6654F3B8" w14:textId="77777777" w:rsidR="00A75F5F" w:rsidRDefault="00A75F5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142E" w14:textId="77777777" w:rsidR="00D7684C" w:rsidRDefault="00D7684C">
      <w:r>
        <w:separator/>
      </w:r>
    </w:p>
  </w:footnote>
  <w:footnote w:type="continuationSeparator" w:id="0">
    <w:p w14:paraId="21775B1B" w14:textId="77777777" w:rsidR="00D7684C" w:rsidRDefault="00D76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A75F5F" w:rsidRDefault="00A75F5F">
    <w:pPr>
      <w:spacing w:before="100" w:beforeAutospacing="1" w:after="100" w:afterAutospacing="1"/>
      <w:jc w:val="center"/>
      <w:rPr>
        <w:b/>
        <w:bCs/>
        <w:color w:val="003399"/>
        <w:szCs w:val="20"/>
        <w:u w:val="single"/>
        <w:lang w:val="en-GB"/>
      </w:rPr>
    </w:pPr>
  </w:p>
  <w:p w14:paraId="3CBA56C5" w14:textId="77777777" w:rsidR="00A75F5F" w:rsidRDefault="00107FB9">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A7724"/>
    <w:rsid w:val="00107FB9"/>
    <w:rsid w:val="00212494"/>
    <w:rsid w:val="003D17FE"/>
    <w:rsid w:val="00406154"/>
    <w:rsid w:val="004C66D8"/>
    <w:rsid w:val="00554708"/>
    <w:rsid w:val="005E464D"/>
    <w:rsid w:val="00646719"/>
    <w:rsid w:val="006C2F99"/>
    <w:rsid w:val="00754A74"/>
    <w:rsid w:val="008145C4"/>
    <w:rsid w:val="008F670C"/>
    <w:rsid w:val="00A75F5F"/>
    <w:rsid w:val="00B32B44"/>
    <w:rsid w:val="00B8633A"/>
    <w:rsid w:val="00BC3321"/>
    <w:rsid w:val="00CB1508"/>
    <w:rsid w:val="00D15CB8"/>
    <w:rsid w:val="00D73141"/>
    <w:rsid w:val="00D7684C"/>
    <w:rsid w:val="00E16FEC"/>
    <w:rsid w:val="00E36FAB"/>
    <w:rsid w:val="00E72C35"/>
    <w:rsid w:val="00ED0270"/>
    <w:rsid w:val="00F65C9E"/>
    <w:rsid w:val="00FE4160"/>
    <w:rsid w:val="00FE7FB0"/>
    <w:rsid w:val="6CE54E4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D28E"/>
  <w15:docId w15:val="{E28D0CD3-4706-44F6-B05A-4CFF2D2D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Emphasis">
    <w:name w:val="Emphasis"/>
    <w:uiPriority w:val="20"/>
    <w:qFormat/>
    <w:rPr>
      <w:i/>
      <w:iCs/>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rPr>
      <w:lang w:eastAsia="zh-CN"/>
    </w:rPr>
  </w:style>
  <w:style w:type="paragraph" w:styleId="Header">
    <w:name w:val="header"/>
    <w:basedOn w:val="Normal"/>
    <w:link w:val="HeaderChar"/>
    <w:uiPriority w:val="99"/>
    <w:pPr>
      <w:tabs>
        <w:tab w:val="center" w:pos="4680"/>
        <w:tab w:val="right" w:pos="9360"/>
      </w:tabs>
    </w:pPr>
    <w:rPr>
      <w:lang w:eastAsia="zh-CN"/>
    </w:rPr>
  </w:style>
  <w:style w:type="character" w:styleId="Hyperlink">
    <w:name w:val="Hyperlink"/>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rPr>
      <w:rFonts w:ascii="Helvetica" w:eastAsia="MS Mincho" w:hAnsi="Helvetica" w:cs="Helvetica"/>
      <w:sz w:val="24"/>
      <w:szCs w:val="24"/>
      <w:lang w:val="fr-FR"/>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814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joban/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47</cp:revision>
  <dcterms:created xsi:type="dcterms:W3CDTF">2026-03-24T06:15:00Z</dcterms:created>
  <dcterms:modified xsi:type="dcterms:W3CDTF">2026-07-27T08:04:00Z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eyJoZGlkIjoiMjYyNDBkMjFlZTRlYTQ0OWFlMDFmZTNmOTEyMDBiZTQifQ==</vt:lpwstr>
  </property>
  <property fmtid="{D5CDD505-2E9C-101B-9397-08002B2CF9AE}" pid="4" name="KSOProductBuildVer">
    <vt:lpwstr>1033-12.1.0.27458</vt:lpwstr>
  </property>
  <property fmtid="{D5CDD505-2E9C-101B-9397-08002B2CF9AE}" pid="5" name="ICV">
    <vt:lpwstr>C9961979AD0948E6B7BF48F125F876B5_12</vt:lpwstr>
  </property>
</Properties>
</file>