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A1BBF" w:rsidRPr="005E4FF8" w14:paraId="53B55D12" w14:textId="77777777">
        <w:trPr>
          <w:trHeight w:val="20"/>
          <w:jc w:val="center"/>
        </w:trPr>
        <w:tc>
          <w:tcPr>
            <w:tcW w:w="1186" w:type="pct"/>
          </w:tcPr>
          <w:p w14:paraId="17CD968B" w14:textId="77777777" w:rsidR="009A1BBF" w:rsidRPr="005E4FF8" w:rsidRDefault="009846A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E4FF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5150D8B" w14:textId="77777777" w:rsidR="009A1BBF" w:rsidRPr="005E4FF8" w:rsidRDefault="009A1BB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E4FF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Economics, Management and Business Research</w:t>
              </w:r>
            </w:hyperlink>
          </w:p>
        </w:tc>
      </w:tr>
      <w:tr w:rsidR="009A1BBF" w:rsidRPr="005E4FF8" w14:paraId="217E8481" w14:textId="77777777">
        <w:trPr>
          <w:trHeight w:val="20"/>
          <w:jc w:val="center"/>
        </w:trPr>
        <w:tc>
          <w:tcPr>
            <w:tcW w:w="1186" w:type="pct"/>
          </w:tcPr>
          <w:p w14:paraId="6FC051A1" w14:textId="77777777" w:rsidR="009A1BBF" w:rsidRPr="005E4FF8" w:rsidRDefault="009846A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E4FF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0088260" w14:textId="4CF109E8" w:rsidR="009A1BBF" w:rsidRPr="005E4FF8" w:rsidRDefault="004250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Ms_JGEMBR_15341</w:t>
            </w:r>
          </w:p>
        </w:tc>
      </w:tr>
      <w:tr w:rsidR="009A1BBF" w:rsidRPr="005E4FF8" w14:paraId="16132A7C" w14:textId="77777777">
        <w:trPr>
          <w:trHeight w:val="20"/>
          <w:jc w:val="center"/>
        </w:trPr>
        <w:tc>
          <w:tcPr>
            <w:tcW w:w="1186" w:type="pct"/>
          </w:tcPr>
          <w:p w14:paraId="0DAE045C" w14:textId="77777777" w:rsidR="009A1BBF" w:rsidRPr="005E4FF8" w:rsidRDefault="009846A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E4FF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7E9F970" w14:textId="2AB686CA" w:rsidR="009A1BBF" w:rsidRPr="005E4FF8" w:rsidRDefault="004250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/>
                <w:sz w:val="20"/>
                <w:szCs w:val="20"/>
                <w:lang w:val="en-GB"/>
              </w:rPr>
              <w:t>Corporate Social Responsibility, Brand Image, and Consumer Patronage of Beverage Firms in Nigeria</w:t>
            </w:r>
          </w:p>
        </w:tc>
      </w:tr>
      <w:tr w:rsidR="009A1BBF" w:rsidRPr="005E4FF8" w14:paraId="3DBC6D16" w14:textId="77777777">
        <w:trPr>
          <w:trHeight w:val="20"/>
          <w:jc w:val="center"/>
        </w:trPr>
        <w:tc>
          <w:tcPr>
            <w:tcW w:w="1186" w:type="pct"/>
          </w:tcPr>
          <w:p w14:paraId="7851A6FE" w14:textId="77777777" w:rsidR="009A1BBF" w:rsidRPr="005E4FF8" w:rsidRDefault="009846A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E4FF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F805735" w14:textId="77777777" w:rsidR="009A1BBF" w:rsidRPr="005E4FF8" w:rsidRDefault="009846A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99E6CB0" w14:textId="77777777" w:rsidR="009A1BBF" w:rsidRPr="005E4FF8" w:rsidRDefault="009A1BB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936072D" w14:textId="77777777" w:rsidR="009A1BBF" w:rsidRPr="005E4FF8" w:rsidRDefault="009A1BBF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8BE0C30" w14:textId="77777777" w:rsidR="009A1BBF" w:rsidRPr="005E4FF8" w:rsidRDefault="009846A2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E4FF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5E4FF8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DE641D0" w14:textId="77777777" w:rsidR="009A1BBF" w:rsidRPr="005E4FF8" w:rsidRDefault="009A1BB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A1BBF" w:rsidRPr="005E4FF8" w14:paraId="010908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77A121" w14:textId="77777777" w:rsidR="009A1BBF" w:rsidRPr="005E4FF8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96D3D4A" w14:textId="77777777" w:rsidR="009A1BBF" w:rsidRPr="005E4FF8" w:rsidRDefault="009846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ED5129A" w14:textId="77777777" w:rsidR="009A1BBF" w:rsidRPr="005E4FF8" w:rsidRDefault="009846A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E4FF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E4FF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F378C2B" w14:textId="77777777" w:rsidR="009A1BBF" w:rsidRPr="005E4FF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E4FF8" w14:paraId="6F1F7E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80F3" w14:textId="77777777" w:rsidR="009A1BBF" w:rsidRPr="005E4FF8" w:rsidRDefault="009846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E4FF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F97D1AE" w14:textId="77777777" w:rsidR="009A1BBF" w:rsidRPr="005E4FF8" w:rsidRDefault="009846A2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E53D8A0" w14:textId="70747F7F" w:rsidR="009A1BBF" w:rsidRPr="005E4FF8" w:rsidRDefault="00ED415B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1AA58DA" w14:textId="77777777" w:rsidR="009A1BBF" w:rsidRPr="005E4FF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1B49260" w14:textId="77777777" w:rsidR="009A1BBF" w:rsidRPr="005E4FF8" w:rsidRDefault="009A1BBF">
      <w:pPr>
        <w:rPr>
          <w:rFonts w:ascii="Arial" w:hAnsi="Arial" w:cs="Arial"/>
          <w:sz w:val="20"/>
          <w:szCs w:val="20"/>
          <w:lang w:val="en-GB"/>
        </w:rPr>
      </w:pPr>
    </w:p>
    <w:p w14:paraId="476047B0" w14:textId="77777777" w:rsidR="009A1BBF" w:rsidRPr="005E4FF8" w:rsidRDefault="009846A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E4FF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3AB0A78" w14:textId="77777777" w:rsidR="009A1BBF" w:rsidRPr="005E4FF8" w:rsidRDefault="009A1B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A1BBF" w:rsidRPr="005E4FF8" w14:paraId="59FF36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BD8E22" w14:textId="77777777" w:rsidR="009A1BBF" w:rsidRPr="005E4FF8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A02A7CF" w14:textId="77777777" w:rsidR="009A1BBF" w:rsidRPr="005E4FF8" w:rsidRDefault="009846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2EC9AE5" w14:textId="4CDC30FE" w:rsidR="009A1BBF" w:rsidRPr="005E4FF8" w:rsidRDefault="009846A2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4FF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E4FF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4B5572" w:rsidRPr="005E4FF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4B5572" w:rsidRPr="005E4FF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A1BBF" w:rsidRPr="005E4FF8" w14:paraId="3DB791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CF6220" w14:textId="77777777" w:rsidR="009A1BBF" w:rsidRPr="005E4FF8" w:rsidRDefault="009846A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4F43B6A" w14:textId="77777777" w:rsidR="009A1BBF" w:rsidRPr="005E4FF8" w:rsidRDefault="009846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9850E4" w14:textId="77777777" w:rsidR="009A1BBF" w:rsidRPr="005E4FF8" w:rsidRDefault="009846A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63E636" w14:textId="7D46C2FD" w:rsidR="009A1BBF" w:rsidRPr="005E4FF8" w:rsidRDefault="00797C72" w:rsidP="009F32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18385F9" w14:textId="77777777" w:rsidR="009A1BBF" w:rsidRPr="005E4FF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E4FF8" w14:paraId="17E561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65FD3A" w14:textId="77777777" w:rsidR="009A1BBF" w:rsidRPr="005E4FF8" w:rsidRDefault="009846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1B06286" w14:textId="77777777" w:rsidR="009A1BBF" w:rsidRPr="005E4FF8" w:rsidRDefault="009846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C0A151" w14:textId="77777777" w:rsidR="009A1BBF" w:rsidRPr="005E4FF8" w:rsidRDefault="009846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F99D2E" w14:textId="3DA93E79" w:rsidR="009A1BBF" w:rsidRPr="005E4FF8" w:rsidRDefault="00797C72" w:rsidP="009F32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10FD82F" w14:textId="77777777" w:rsidR="009A1BBF" w:rsidRPr="005E4FF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E4FF8" w14:paraId="01E803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CE274F" w14:textId="77777777" w:rsidR="009A1BBF" w:rsidRPr="005E4FF8" w:rsidRDefault="009846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E4F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0C6D65E" w14:textId="77777777" w:rsidR="009A1BBF" w:rsidRPr="005E4FF8" w:rsidRDefault="009846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1AB7BA" w14:textId="77777777" w:rsidR="009A1BBF" w:rsidRPr="005E4FF8" w:rsidRDefault="009846A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0743C4" w14:textId="04ED2836" w:rsidR="009A1BBF" w:rsidRPr="005E4FF8" w:rsidRDefault="00BC7C26" w:rsidP="009F32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CBFB74F" w14:textId="77777777" w:rsidR="009A1BBF" w:rsidRPr="005E4FF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E4FF8" w14:paraId="3434854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EA8338" w14:textId="77777777" w:rsidR="009A1BBF" w:rsidRPr="005E4FF8" w:rsidRDefault="009846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E4F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BB8CE12" w14:textId="77777777" w:rsidR="009A1BBF" w:rsidRPr="005E4FF8" w:rsidRDefault="009846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C64109" w14:textId="77777777" w:rsidR="009A1BBF" w:rsidRPr="005E4FF8" w:rsidRDefault="009846A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B9CE77" w14:textId="177FACDD" w:rsidR="009A1BBF" w:rsidRPr="005E4FF8" w:rsidRDefault="00F6197D" w:rsidP="009F32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3256B0" w14:textId="77777777" w:rsidR="009A1BBF" w:rsidRPr="005E4FF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E4FF8" w14:paraId="3F3E86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E947AF" w14:textId="77777777" w:rsidR="009A1BBF" w:rsidRPr="005E4FF8" w:rsidRDefault="009846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E4F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96FF770" w14:textId="77777777" w:rsidR="009A1BBF" w:rsidRPr="005E4FF8" w:rsidRDefault="009846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746EFC" w14:textId="77777777" w:rsidR="009A1BBF" w:rsidRPr="005E4FF8" w:rsidRDefault="009846A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D29796" w14:textId="18174D64" w:rsidR="009A1BBF" w:rsidRPr="005E4FF8" w:rsidRDefault="00F6197D" w:rsidP="009F32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0E0766" w14:textId="77777777" w:rsidR="009A1BBF" w:rsidRPr="005E4FF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E4FF8" w14:paraId="359242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B9FFE3" w14:textId="77777777" w:rsidR="009A1BBF" w:rsidRPr="005E4FF8" w:rsidRDefault="009846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E4F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69A942F" w14:textId="77777777" w:rsidR="009A1BBF" w:rsidRPr="005E4FF8" w:rsidRDefault="009846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33BE6B" w14:textId="77777777" w:rsidR="009A1BBF" w:rsidRPr="005E4FF8" w:rsidRDefault="009846A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1CE591" w14:textId="5100A428" w:rsidR="009A1BBF" w:rsidRPr="005E4FF8" w:rsidRDefault="00F6197D" w:rsidP="009F32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69FA539" w14:textId="77777777" w:rsidR="009A1BBF" w:rsidRPr="005E4FF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E4FF8" w14:paraId="40B41E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08E5A2" w14:textId="77777777" w:rsidR="009A1BBF" w:rsidRPr="005E4FF8" w:rsidRDefault="009846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E4F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B5E4C12" w14:textId="77777777" w:rsidR="009A1BBF" w:rsidRPr="005E4FF8" w:rsidRDefault="009846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992EAC" w14:textId="77777777" w:rsidR="009A1BBF" w:rsidRPr="005E4FF8" w:rsidRDefault="009846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A0580C" w14:textId="20A68087" w:rsidR="009A1BBF" w:rsidRPr="005E4FF8" w:rsidRDefault="00F6197D" w:rsidP="009F32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5E9CD9" w14:textId="77777777" w:rsidR="009A1BBF" w:rsidRPr="005E4FF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E4FF8" w14:paraId="49EABB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03F7E2" w14:textId="77777777" w:rsidR="009A1BBF" w:rsidRPr="005E4FF8" w:rsidRDefault="009846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E4F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84986F3" w14:textId="77777777" w:rsidR="009A1BBF" w:rsidRPr="005E4FF8" w:rsidRDefault="009846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CAD6B2" w14:textId="77777777" w:rsidR="009A1BBF" w:rsidRPr="005E4FF8" w:rsidRDefault="009846A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9B29E8" w14:textId="2E9D8765" w:rsidR="009A1BBF" w:rsidRPr="005E4FF8" w:rsidRDefault="00F6197D" w:rsidP="009F32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AA36872" w14:textId="77777777" w:rsidR="009A1BBF" w:rsidRPr="005E4FF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E4FF8" w14:paraId="638407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A2223" w14:textId="77777777" w:rsidR="009A1BBF" w:rsidRPr="005E4FF8" w:rsidRDefault="009846A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A3C7B05" w14:textId="77777777" w:rsidR="009A1BBF" w:rsidRPr="005E4FF8" w:rsidRDefault="009846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4854A6" w14:textId="77777777" w:rsidR="009A1BBF" w:rsidRPr="005E4FF8" w:rsidRDefault="009846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E41203" w14:textId="6C600B0D" w:rsidR="009A1BBF" w:rsidRPr="005E4FF8" w:rsidRDefault="00F6197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A93CF4A" w14:textId="77777777" w:rsidR="009A1BBF" w:rsidRPr="005E4FF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E4FF8" w14:paraId="43121E6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19D2E4" w14:textId="77777777" w:rsidR="009A1BBF" w:rsidRPr="005E4FF8" w:rsidRDefault="009846A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8BC6992" w14:textId="77777777" w:rsidR="009A1BBF" w:rsidRPr="005E4FF8" w:rsidRDefault="009846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2AB95E" w14:textId="77777777" w:rsidR="009A1BBF" w:rsidRPr="005E4FF8" w:rsidRDefault="009846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5160EE2" w14:textId="77777777" w:rsidR="009A1BBF" w:rsidRPr="005E4FF8" w:rsidRDefault="009A1B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A45D5BC" w14:textId="77777777" w:rsidR="009A1BBF" w:rsidRPr="005E4FF8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255AC7" w14:textId="3B94D800" w:rsidR="009A1BBF" w:rsidRPr="005E4FF8" w:rsidRDefault="00F6197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81830BA" w14:textId="77777777" w:rsidR="009A1BBF" w:rsidRPr="005E4FF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E4FF8" w14:paraId="7CE10C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4E5D4" w14:textId="77777777" w:rsidR="009A1BBF" w:rsidRPr="005E4FF8" w:rsidRDefault="009846A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791C764" w14:textId="77777777" w:rsidR="009A1BBF" w:rsidRPr="005E4FF8" w:rsidRDefault="009846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9B04D7" w14:textId="77777777" w:rsidR="009A1BBF" w:rsidRPr="005E4FF8" w:rsidRDefault="009846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1C15B12E" w14:textId="78401310" w:rsidR="009A1BBF" w:rsidRPr="005E4FF8" w:rsidRDefault="00000B4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73AFBF8" w14:textId="77777777" w:rsidR="009A1BBF" w:rsidRPr="005E4FF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E4FF8" w14:paraId="0FBCFA5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B4AE52" w14:textId="77777777" w:rsidR="009A1BBF" w:rsidRPr="005E4FF8" w:rsidRDefault="009846A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E907342" w14:textId="77777777" w:rsidR="009A1BBF" w:rsidRPr="005E4FF8" w:rsidRDefault="009846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A25AEE" w14:textId="77777777" w:rsidR="009A1BBF" w:rsidRPr="005E4FF8" w:rsidRDefault="009846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873FE4" w14:textId="40F67FEB" w:rsidR="009A1BBF" w:rsidRPr="005E4FF8" w:rsidRDefault="008C165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8AAE917" w14:textId="77777777" w:rsidR="009A1BBF" w:rsidRPr="005E4FF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E4FF8" w14:paraId="081FA8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DC8D0E" w14:textId="77777777" w:rsidR="009A1BBF" w:rsidRPr="005E4FF8" w:rsidRDefault="009846A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B1C4DCB" w14:textId="77777777" w:rsidR="009A1BBF" w:rsidRPr="005E4FF8" w:rsidRDefault="009846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E13A50" w14:textId="77777777" w:rsidR="009A1BBF" w:rsidRPr="005E4FF8" w:rsidRDefault="009846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86F98A" w14:textId="4B963A94" w:rsidR="009A1BBF" w:rsidRPr="005E4FF8" w:rsidRDefault="008C165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31FDAF4" w14:textId="77777777" w:rsidR="009A1BBF" w:rsidRPr="005E4FF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E4FF8" w14:paraId="176C6C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9D3704" w14:textId="77777777" w:rsidR="009A1BBF" w:rsidRPr="005E4FF8" w:rsidRDefault="009846A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7547868" w14:textId="77777777" w:rsidR="009A1BBF" w:rsidRPr="005E4FF8" w:rsidRDefault="009846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9C1376" w14:textId="77777777" w:rsidR="009A1BBF" w:rsidRPr="005E4FF8" w:rsidRDefault="009846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A35C01" w14:textId="77777777" w:rsidR="009A1BBF" w:rsidRPr="005E4FF8" w:rsidRDefault="009846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A0D4670" w14:textId="5D52224B" w:rsidR="009A1BBF" w:rsidRPr="005E4FF8" w:rsidRDefault="008C165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A5419BE" w14:textId="77777777" w:rsidR="009A1BBF" w:rsidRPr="005E4FF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E4FF8" w14:paraId="6E051A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97126C" w14:textId="77777777" w:rsidR="009A1BBF" w:rsidRPr="005E4FF8" w:rsidRDefault="009846A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FAA8F2C" w14:textId="77777777" w:rsidR="009A1BBF" w:rsidRPr="005E4FF8" w:rsidRDefault="009846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43984C" w14:textId="77777777" w:rsidR="009A1BBF" w:rsidRPr="005E4FF8" w:rsidRDefault="009846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368BA1" w14:textId="77777777" w:rsidR="009A1BBF" w:rsidRPr="005E4FF8" w:rsidRDefault="009846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897682C" w14:textId="0C2F57E8" w:rsidR="009A1BBF" w:rsidRPr="005E4FF8" w:rsidRDefault="009E794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3841ACE" w14:textId="77777777" w:rsidR="009A1BBF" w:rsidRPr="005E4FF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4E47BCE" w14:textId="77777777" w:rsidR="009A1BBF" w:rsidRPr="005E4FF8" w:rsidRDefault="009A1BB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651FE12" w14:textId="77777777" w:rsidR="009A1BBF" w:rsidRPr="005E4FF8" w:rsidRDefault="009846A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E4FF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8CA7F8" w14:textId="77777777" w:rsidR="009A1BBF" w:rsidRPr="005E4FF8" w:rsidRDefault="009A1B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A1BBF" w:rsidRPr="005E4FF8" w14:paraId="2F096C2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14AE1C" w14:textId="77777777" w:rsidR="009A1BBF" w:rsidRPr="005E4FF8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96839EB" w14:textId="77777777" w:rsidR="009A1BBF" w:rsidRPr="005E4FF8" w:rsidRDefault="009846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E82CCBA" w14:textId="77777777" w:rsidR="009A1BBF" w:rsidRPr="005E4FF8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F4EC0A" w14:textId="77777777" w:rsidR="009A1BBF" w:rsidRPr="005E4FF8" w:rsidRDefault="009846A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E4FF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E4FF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5E4FF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11007D7" w14:textId="77777777" w:rsidR="009A1BBF" w:rsidRPr="005E4FF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E4FF8" w14:paraId="074BFE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8775C8" w14:textId="77777777" w:rsidR="009A1BBF" w:rsidRPr="005E4FF8" w:rsidRDefault="009846A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2BE2A0F" w14:textId="77777777" w:rsidR="009A1BBF" w:rsidRPr="005E4FF8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606854" w14:textId="77777777" w:rsidR="009A1BBF" w:rsidRPr="005E4FF8" w:rsidRDefault="009846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18F210D" w14:textId="77777777" w:rsidR="009A1BBF" w:rsidRPr="005E4FF8" w:rsidRDefault="009A1BB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AF3D4F3" w14:textId="29AF466E" w:rsidR="009A1BBF" w:rsidRPr="005E4FF8" w:rsidRDefault="009E7941" w:rsidP="009F32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sz w:val="20"/>
                <w:szCs w:val="20"/>
                <w:lang w:val="en-GB"/>
              </w:rPr>
              <w:t xml:space="preserve">The title clearly reflects the study </w:t>
            </w:r>
          </w:p>
        </w:tc>
        <w:tc>
          <w:tcPr>
            <w:tcW w:w="1667" w:type="pct"/>
          </w:tcPr>
          <w:p w14:paraId="773D5753" w14:textId="77777777" w:rsidR="009A1BBF" w:rsidRPr="005E4FF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E4FF8" w14:paraId="37BAC24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6E0A0E" w14:textId="77777777" w:rsidR="009A1BBF" w:rsidRPr="005E4FF8" w:rsidRDefault="009846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D846100" w14:textId="77777777" w:rsidR="009A1BBF" w:rsidRPr="005E4FF8" w:rsidRDefault="009846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A8A1365" w14:textId="77777777" w:rsidR="009A1BBF" w:rsidRPr="005E4FF8" w:rsidRDefault="009846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E16CDBA" w14:textId="77777777" w:rsidR="009A1BBF" w:rsidRPr="005E4FF8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DF2FB7" w14:textId="6E7F2745" w:rsidR="009A1BBF" w:rsidRPr="005E4FF8" w:rsidRDefault="005C5085" w:rsidP="009F32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sz w:val="20"/>
                <w:szCs w:val="20"/>
                <w:lang w:val="en-GB"/>
              </w:rPr>
              <w:t>Yes, but recommended to first mention FMCG in full</w:t>
            </w:r>
          </w:p>
        </w:tc>
        <w:tc>
          <w:tcPr>
            <w:tcW w:w="1667" w:type="pct"/>
          </w:tcPr>
          <w:p w14:paraId="2C363C79" w14:textId="77777777" w:rsidR="009A1BBF" w:rsidRPr="005E4FF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E4FF8" w14:paraId="2862BF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BAF85B" w14:textId="77777777" w:rsidR="009A1BBF" w:rsidRPr="005E4FF8" w:rsidRDefault="009846A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E4F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D66C23" w14:textId="77777777" w:rsidR="009A1BBF" w:rsidRPr="005E4FF8" w:rsidRDefault="009846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1FF5395" w14:textId="77777777" w:rsidR="009A1BBF" w:rsidRPr="005E4FF8" w:rsidRDefault="009846A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B363EF0" w14:textId="55757525" w:rsidR="009A1BBF" w:rsidRPr="005E4FF8" w:rsidRDefault="00A95F82" w:rsidP="009F32E7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  <w:r w:rsidR="00D44E96" w:rsidRPr="005E4FF8">
              <w:rPr>
                <w:rFonts w:ascii="Arial" w:hAnsi="Arial" w:cs="Arial"/>
                <w:sz w:val="20"/>
                <w:szCs w:val="20"/>
                <w:lang w:val="en-GB"/>
              </w:rPr>
              <w:t>but suggested to recheck technical issues such as font used</w:t>
            </w:r>
            <w:r w:rsidR="007737C3" w:rsidRPr="005E4FF8">
              <w:rPr>
                <w:rFonts w:ascii="Arial" w:hAnsi="Arial" w:cs="Arial"/>
                <w:sz w:val="20"/>
                <w:szCs w:val="20"/>
                <w:lang w:val="en-GB"/>
              </w:rPr>
              <w:t xml:space="preserve"> (need to be standardised), English style (either US or UK format</w:t>
            </w:r>
            <w:r w:rsidR="0049363E" w:rsidRPr="005E4FF8">
              <w:rPr>
                <w:rFonts w:ascii="Arial" w:hAnsi="Arial" w:cs="Arial"/>
                <w:sz w:val="20"/>
                <w:szCs w:val="20"/>
                <w:lang w:val="en-GB"/>
              </w:rPr>
              <w:t>) since the abstract and contents used both formats,</w:t>
            </w:r>
            <w:r w:rsidR="007737C3" w:rsidRPr="005E4FF8">
              <w:rPr>
                <w:rFonts w:ascii="Arial" w:hAnsi="Arial" w:cs="Arial"/>
                <w:sz w:val="20"/>
                <w:szCs w:val="20"/>
                <w:lang w:val="en-GB"/>
              </w:rPr>
              <w:t xml:space="preserve"> and numbering of </w:t>
            </w:r>
            <w:r w:rsidR="0049363E" w:rsidRPr="005E4FF8">
              <w:rPr>
                <w:rFonts w:ascii="Arial" w:hAnsi="Arial" w:cs="Arial"/>
                <w:sz w:val="20"/>
                <w:szCs w:val="20"/>
                <w:lang w:val="en-GB"/>
              </w:rPr>
              <w:t>each section/subsection</w:t>
            </w:r>
          </w:p>
        </w:tc>
        <w:tc>
          <w:tcPr>
            <w:tcW w:w="1667" w:type="pct"/>
          </w:tcPr>
          <w:p w14:paraId="4B1965C9" w14:textId="77777777" w:rsidR="009A1BBF" w:rsidRPr="005E4FF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E4FF8" w14:paraId="574197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6288D4" w14:textId="77777777" w:rsidR="009A1BBF" w:rsidRPr="005E4FF8" w:rsidRDefault="009846A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2281EAF" w14:textId="77777777" w:rsidR="009A1BBF" w:rsidRPr="005E4FF8" w:rsidRDefault="009846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82DE82E" w14:textId="77777777" w:rsidR="009A1BBF" w:rsidRPr="005E4FF8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43106ED" w14:textId="77777777" w:rsidR="009A1BBF" w:rsidRPr="005E4FF8" w:rsidRDefault="009846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7E38040" w14:textId="77777777" w:rsidR="009A1BBF" w:rsidRPr="005E4FF8" w:rsidRDefault="009A1B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BBDC09" w14:textId="4604C578" w:rsidR="009A1BBF" w:rsidRPr="005E4FF8" w:rsidRDefault="00A95F82" w:rsidP="009F32E7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sz w:val="20"/>
                <w:szCs w:val="20"/>
                <w:lang w:val="en-GB"/>
              </w:rPr>
              <w:t xml:space="preserve">Recent and quite sufficient, but would be better </w:t>
            </w:r>
            <w:r w:rsidR="00AA2D41" w:rsidRPr="005E4FF8">
              <w:rPr>
                <w:rFonts w:ascii="Arial" w:hAnsi="Arial" w:cs="Arial"/>
                <w:sz w:val="20"/>
                <w:szCs w:val="20"/>
                <w:lang w:val="en-GB"/>
              </w:rPr>
              <w:t>to add more to strengthen the discussions and literature review</w:t>
            </w:r>
          </w:p>
        </w:tc>
        <w:tc>
          <w:tcPr>
            <w:tcW w:w="1667" w:type="pct"/>
          </w:tcPr>
          <w:p w14:paraId="6AF5155E" w14:textId="77777777" w:rsidR="009A1BBF" w:rsidRPr="005E4FF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5E4FF8" w14:paraId="23DD4F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63E013" w14:textId="77777777" w:rsidR="009A1BBF" w:rsidRPr="005E4FF8" w:rsidRDefault="009846A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497FCCA" w14:textId="77777777" w:rsidR="009A1BBF" w:rsidRPr="005E4FF8" w:rsidRDefault="009846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5C99A96" w14:textId="77777777" w:rsidR="009A1BBF" w:rsidRPr="005E4FF8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3C5816" w14:textId="77777777" w:rsidR="009A1BBF" w:rsidRPr="005E4FF8" w:rsidRDefault="009846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00C3DE7" w14:textId="77777777" w:rsidR="009A1BBF" w:rsidRPr="005E4FF8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AF8EB3" w14:textId="500403FD" w:rsidR="009A1BBF" w:rsidRPr="005E4FF8" w:rsidRDefault="00AA2D41" w:rsidP="009F32E7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4FF8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A024351" w14:textId="77777777" w:rsidR="009A1BBF" w:rsidRPr="005E4FF8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B12FEDA" w14:textId="77777777" w:rsidR="00343DC3" w:rsidRPr="005E4FF8" w:rsidRDefault="00343DC3" w:rsidP="00343DC3">
      <w:pPr>
        <w:rPr>
          <w:rFonts w:ascii="Arial" w:hAnsi="Arial" w:cs="Arial"/>
          <w:b/>
          <w:sz w:val="20"/>
          <w:szCs w:val="20"/>
          <w:u w:val="single"/>
        </w:rPr>
      </w:pPr>
      <w:r w:rsidRPr="005E4FF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2C7A3B2" w14:textId="77777777" w:rsidR="00343DC3" w:rsidRPr="005E4FF8" w:rsidRDefault="00343DC3" w:rsidP="00343DC3">
      <w:pPr>
        <w:rPr>
          <w:rFonts w:ascii="Arial" w:hAnsi="Arial" w:cs="Arial"/>
          <w:sz w:val="20"/>
          <w:szCs w:val="20"/>
        </w:rPr>
      </w:pPr>
      <w:r w:rsidRPr="005E4FF8">
        <w:rPr>
          <w:rFonts w:ascii="Arial" w:hAnsi="Arial" w:cs="Arial"/>
          <w:color w:val="000000"/>
          <w:sz w:val="20"/>
          <w:szCs w:val="20"/>
        </w:rPr>
        <w:t>Nurul Muna Najiah Binti Sued, Universiti Utara Malaysia, Malaysia</w:t>
      </w:r>
      <w:r w:rsidRPr="005E4FF8">
        <w:rPr>
          <w:rFonts w:ascii="Arial" w:hAnsi="Arial" w:cs="Arial"/>
          <w:color w:val="000000"/>
          <w:sz w:val="20"/>
          <w:szCs w:val="20"/>
        </w:rPr>
        <w:br/>
      </w:r>
    </w:p>
    <w:p w14:paraId="7C416E85" w14:textId="77777777" w:rsidR="009A1BBF" w:rsidRPr="005E4FF8" w:rsidRDefault="009A1BB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9A1BBF" w:rsidRPr="005E4FF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DCA6D" w14:textId="77777777" w:rsidR="00737876" w:rsidRDefault="00737876">
      <w:r>
        <w:separator/>
      </w:r>
    </w:p>
  </w:endnote>
  <w:endnote w:type="continuationSeparator" w:id="0">
    <w:p w14:paraId="4857EB4B" w14:textId="77777777" w:rsidR="00737876" w:rsidRDefault="0073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3931" w14:textId="77777777" w:rsidR="009A1BBF" w:rsidRDefault="009A1BBF">
    <w:pPr>
      <w:pStyle w:val="Footer"/>
      <w:jc w:val="right"/>
    </w:pPr>
  </w:p>
  <w:p w14:paraId="36A3D02A" w14:textId="77777777" w:rsidR="009A1BBF" w:rsidRDefault="009846A2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45759A0C" w14:textId="77777777" w:rsidR="009A1BBF" w:rsidRDefault="009846A2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BA3A071" w14:textId="77777777" w:rsidR="009A1BBF" w:rsidRDefault="009A1BBF">
    <w:pPr>
      <w:pStyle w:val="Footer"/>
      <w:jc w:val="right"/>
    </w:pPr>
  </w:p>
  <w:p w14:paraId="5F4EDFF9" w14:textId="77777777" w:rsidR="009A1BBF" w:rsidRDefault="009A1BB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F9595" w14:textId="77777777" w:rsidR="00737876" w:rsidRDefault="00737876">
      <w:r>
        <w:separator/>
      </w:r>
    </w:p>
  </w:footnote>
  <w:footnote w:type="continuationSeparator" w:id="0">
    <w:p w14:paraId="5A51780B" w14:textId="77777777" w:rsidR="00737876" w:rsidRDefault="0073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A4ADE" w14:textId="77777777" w:rsidR="009A1BBF" w:rsidRDefault="009A1BB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756FE50" w14:textId="77777777" w:rsidR="009A1BBF" w:rsidRDefault="009846A2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595816">
    <w:abstractNumId w:val="4"/>
  </w:num>
  <w:num w:numId="2" w16cid:durableId="248275211">
    <w:abstractNumId w:val="8"/>
  </w:num>
  <w:num w:numId="3" w16cid:durableId="1883711102">
    <w:abstractNumId w:val="7"/>
  </w:num>
  <w:num w:numId="4" w16cid:durableId="376468624">
    <w:abstractNumId w:val="9"/>
  </w:num>
  <w:num w:numId="5" w16cid:durableId="669140482">
    <w:abstractNumId w:val="6"/>
  </w:num>
  <w:num w:numId="6" w16cid:durableId="315955971">
    <w:abstractNumId w:val="0"/>
  </w:num>
  <w:num w:numId="7" w16cid:durableId="631523172">
    <w:abstractNumId w:val="3"/>
  </w:num>
  <w:num w:numId="8" w16cid:durableId="1128819789">
    <w:abstractNumId w:val="11"/>
  </w:num>
  <w:num w:numId="9" w16cid:durableId="351227528">
    <w:abstractNumId w:val="10"/>
  </w:num>
  <w:num w:numId="10" w16cid:durableId="1200897684">
    <w:abstractNumId w:val="2"/>
  </w:num>
  <w:num w:numId="11" w16cid:durableId="1817641889">
    <w:abstractNumId w:val="1"/>
  </w:num>
  <w:num w:numId="12" w16cid:durableId="19104592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1BBF"/>
    <w:rsid w:val="00000B45"/>
    <w:rsid w:val="00037AD3"/>
    <w:rsid w:val="000531BC"/>
    <w:rsid w:val="00172ED7"/>
    <w:rsid w:val="00181F0F"/>
    <w:rsid w:val="00305EF4"/>
    <w:rsid w:val="00343DC3"/>
    <w:rsid w:val="00394AFA"/>
    <w:rsid w:val="00425047"/>
    <w:rsid w:val="0049363E"/>
    <w:rsid w:val="004B5572"/>
    <w:rsid w:val="004D1F4F"/>
    <w:rsid w:val="005C5085"/>
    <w:rsid w:val="005E4FF8"/>
    <w:rsid w:val="00684131"/>
    <w:rsid w:val="006B2A17"/>
    <w:rsid w:val="00735137"/>
    <w:rsid w:val="00737876"/>
    <w:rsid w:val="00766659"/>
    <w:rsid w:val="007737C3"/>
    <w:rsid w:val="00797C72"/>
    <w:rsid w:val="00853929"/>
    <w:rsid w:val="008550EA"/>
    <w:rsid w:val="008B5EE5"/>
    <w:rsid w:val="008B72C0"/>
    <w:rsid w:val="008C1657"/>
    <w:rsid w:val="00906BD3"/>
    <w:rsid w:val="009846A2"/>
    <w:rsid w:val="009A1BBF"/>
    <w:rsid w:val="009E7941"/>
    <w:rsid w:val="009F32E7"/>
    <w:rsid w:val="00A95F82"/>
    <w:rsid w:val="00AA2D41"/>
    <w:rsid w:val="00AA4380"/>
    <w:rsid w:val="00AF7DB9"/>
    <w:rsid w:val="00BC7C26"/>
    <w:rsid w:val="00C25FE0"/>
    <w:rsid w:val="00D44E96"/>
    <w:rsid w:val="00D50D43"/>
    <w:rsid w:val="00D71207"/>
    <w:rsid w:val="00DE7606"/>
    <w:rsid w:val="00ED415B"/>
    <w:rsid w:val="00F0786A"/>
    <w:rsid w:val="00F6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5CFAC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gemb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64</cp:revision>
  <dcterms:created xsi:type="dcterms:W3CDTF">2026-03-24T06:15:00Z</dcterms:created>
  <dcterms:modified xsi:type="dcterms:W3CDTF">2026-07-17T07:41:00Z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