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311080" w:rsidRPr="003240DA" w14:paraId="6AAE26C0" w14:textId="77777777">
        <w:trPr>
          <w:trHeight w:val="20"/>
          <w:jc w:val="center"/>
        </w:trPr>
        <w:tc>
          <w:tcPr>
            <w:tcW w:w="1186" w:type="pct"/>
          </w:tcPr>
          <w:p w14:paraId="1FE4F34D" w14:textId="77777777" w:rsidR="00311080" w:rsidRPr="003240DA" w:rsidRDefault="005339D7">
            <w:pPr>
              <w:pStyle w:val="BodyText"/>
              <w:ind w:left="90"/>
              <w:jc w:val="left"/>
              <w:rPr>
                <w:rFonts w:ascii="Arial" w:hAnsi="Arial" w:cs="Arial"/>
                <w:bCs/>
                <w:sz w:val="20"/>
                <w:szCs w:val="20"/>
                <w:lang w:val="en-GB" w:eastAsia="en-US"/>
              </w:rPr>
            </w:pPr>
            <w:r w:rsidRPr="003240DA">
              <w:rPr>
                <w:rFonts w:ascii="Arial" w:hAnsi="Arial" w:cs="Arial"/>
                <w:bCs/>
                <w:sz w:val="20"/>
                <w:szCs w:val="20"/>
                <w:lang w:val="en-GB" w:eastAsia="en-US"/>
              </w:rPr>
              <w:t>Journal Name:</w:t>
            </w:r>
          </w:p>
        </w:tc>
        <w:tc>
          <w:tcPr>
            <w:tcW w:w="3814" w:type="pct"/>
          </w:tcPr>
          <w:p w14:paraId="2D568161" w14:textId="77777777" w:rsidR="00311080" w:rsidRPr="003240DA" w:rsidRDefault="00311080">
            <w:pPr>
              <w:rPr>
                <w:rFonts w:ascii="Arial" w:hAnsi="Arial" w:cs="Arial"/>
                <w:b/>
                <w:bCs/>
                <w:color w:val="0000FF"/>
                <w:sz w:val="20"/>
                <w:szCs w:val="20"/>
                <w:lang w:val="en-GB"/>
              </w:rPr>
            </w:pPr>
            <w:hyperlink r:id="rId7" w:history="1">
              <w:r w:rsidRPr="003240DA">
                <w:rPr>
                  <w:rFonts w:ascii="Arial" w:hAnsi="Arial" w:cs="Arial"/>
                  <w:color w:val="0000FF"/>
                  <w:sz w:val="20"/>
                  <w:szCs w:val="20"/>
                  <w:u w:val="single"/>
                </w:rPr>
                <w:t>Journal of Advances in Food Science &amp; Technology</w:t>
              </w:r>
            </w:hyperlink>
          </w:p>
        </w:tc>
      </w:tr>
      <w:tr w:rsidR="00311080" w:rsidRPr="003240DA" w14:paraId="735E3774" w14:textId="77777777">
        <w:trPr>
          <w:trHeight w:val="20"/>
          <w:jc w:val="center"/>
        </w:trPr>
        <w:tc>
          <w:tcPr>
            <w:tcW w:w="1186" w:type="pct"/>
          </w:tcPr>
          <w:p w14:paraId="36117CA7" w14:textId="77777777" w:rsidR="00311080" w:rsidRPr="003240DA" w:rsidRDefault="005339D7">
            <w:pPr>
              <w:pStyle w:val="BodyText"/>
              <w:ind w:left="90"/>
              <w:jc w:val="left"/>
              <w:rPr>
                <w:rFonts w:ascii="Arial" w:hAnsi="Arial" w:cs="Arial"/>
                <w:bCs/>
                <w:sz w:val="20"/>
                <w:szCs w:val="20"/>
                <w:lang w:val="en-GB" w:eastAsia="en-US"/>
              </w:rPr>
            </w:pPr>
            <w:r w:rsidRPr="003240DA">
              <w:rPr>
                <w:rFonts w:ascii="Arial" w:hAnsi="Arial" w:cs="Arial"/>
                <w:bCs/>
                <w:sz w:val="20"/>
                <w:szCs w:val="20"/>
                <w:lang w:val="en-GB" w:eastAsia="en-US"/>
              </w:rPr>
              <w:t>Manuscript Number:</w:t>
            </w:r>
          </w:p>
        </w:tc>
        <w:tc>
          <w:tcPr>
            <w:tcW w:w="3814" w:type="pct"/>
          </w:tcPr>
          <w:p w14:paraId="57E7D188" w14:textId="4E1A5C25" w:rsidR="00311080" w:rsidRPr="003240DA" w:rsidRDefault="000F1F8C">
            <w:pPr>
              <w:pStyle w:val="NormalWeb"/>
              <w:spacing w:before="0" w:beforeAutospacing="0" w:after="0" w:afterAutospacing="0"/>
              <w:rPr>
                <w:rFonts w:ascii="Arial" w:hAnsi="Arial" w:cs="Arial"/>
                <w:b/>
                <w:bCs/>
                <w:sz w:val="20"/>
                <w:szCs w:val="20"/>
                <w:lang w:val="en-GB"/>
              </w:rPr>
            </w:pPr>
            <w:r w:rsidRPr="003240DA">
              <w:rPr>
                <w:rFonts w:ascii="Arial" w:hAnsi="Arial" w:cs="Arial"/>
                <w:b/>
                <w:bCs/>
                <w:sz w:val="20"/>
                <w:szCs w:val="20"/>
                <w:lang w:val="en-GB"/>
              </w:rPr>
              <w:t>Ms_JAFSAT_15369</w:t>
            </w:r>
          </w:p>
        </w:tc>
      </w:tr>
      <w:tr w:rsidR="00311080" w:rsidRPr="003240DA" w14:paraId="63E8B5DD" w14:textId="77777777">
        <w:trPr>
          <w:trHeight w:val="20"/>
          <w:jc w:val="center"/>
        </w:trPr>
        <w:tc>
          <w:tcPr>
            <w:tcW w:w="1186" w:type="pct"/>
          </w:tcPr>
          <w:p w14:paraId="0082504F" w14:textId="77777777" w:rsidR="00311080" w:rsidRPr="003240DA" w:rsidRDefault="005339D7">
            <w:pPr>
              <w:pStyle w:val="BodyText"/>
              <w:ind w:left="90"/>
              <w:jc w:val="left"/>
              <w:rPr>
                <w:rFonts w:ascii="Arial" w:hAnsi="Arial" w:cs="Arial"/>
                <w:bCs/>
                <w:sz w:val="20"/>
                <w:szCs w:val="20"/>
                <w:lang w:val="en-GB" w:eastAsia="en-US"/>
              </w:rPr>
            </w:pPr>
            <w:r w:rsidRPr="003240DA">
              <w:rPr>
                <w:rFonts w:ascii="Arial" w:hAnsi="Arial" w:cs="Arial"/>
                <w:bCs/>
                <w:sz w:val="20"/>
                <w:szCs w:val="20"/>
                <w:lang w:val="en-GB" w:eastAsia="en-US"/>
              </w:rPr>
              <w:t xml:space="preserve">Title of the Manuscript: </w:t>
            </w:r>
          </w:p>
        </w:tc>
        <w:tc>
          <w:tcPr>
            <w:tcW w:w="3814" w:type="pct"/>
          </w:tcPr>
          <w:p w14:paraId="224FA138" w14:textId="09108BB5" w:rsidR="00311080" w:rsidRPr="003240DA" w:rsidRDefault="000F1F8C">
            <w:pPr>
              <w:pStyle w:val="NormalWeb"/>
              <w:spacing w:before="0" w:beforeAutospacing="0" w:after="0" w:afterAutospacing="0"/>
              <w:rPr>
                <w:rFonts w:ascii="Arial" w:hAnsi="Arial" w:cs="Arial"/>
                <w:b/>
                <w:sz w:val="20"/>
                <w:szCs w:val="20"/>
                <w:lang w:val="en-GB"/>
              </w:rPr>
            </w:pPr>
            <w:r w:rsidRPr="003240DA">
              <w:rPr>
                <w:rFonts w:ascii="Arial" w:hAnsi="Arial" w:cs="Arial"/>
                <w:b/>
                <w:sz w:val="20"/>
                <w:szCs w:val="20"/>
                <w:lang w:val="en-GB"/>
              </w:rPr>
              <w:t>A COMPARATIVE STUDY OF THE EFFECT OF OVEN DRYING AND SUN-DRYING ON THE PROXIMATE COMPOSITION AND MINERAL CONTENTS OF GINGER (Zingiber officinale) AND ITS TENDERIZATION EFFECTS</w:t>
            </w:r>
          </w:p>
        </w:tc>
      </w:tr>
      <w:tr w:rsidR="00311080" w:rsidRPr="003240DA" w14:paraId="54D459AE" w14:textId="77777777">
        <w:trPr>
          <w:trHeight w:val="20"/>
          <w:jc w:val="center"/>
        </w:trPr>
        <w:tc>
          <w:tcPr>
            <w:tcW w:w="1186" w:type="pct"/>
          </w:tcPr>
          <w:p w14:paraId="7195C06D" w14:textId="77777777" w:rsidR="00311080" w:rsidRPr="003240DA" w:rsidRDefault="005339D7">
            <w:pPr>
              <w:pStyle w:val="BodyText"/>
              <w:ind w:left="90"/>
              <w:jc w:val="left"/>
              <w:rPr>
                <w:rFonts w:ascii="Arial" w:hAnsi="Arial" w:cs="Arial"/>
                <w:bCs/>
                <w:sz w:val="20"/>
                <w:szCs w:val="20"/>
                <w:lang w:val="en-GB" w:eastAsia="en-US"/>
              </w:rPr>
            </w:pPr>
            <w:r w:rsidRPr="003240DA">
              <w:rPr>
                <w:rFonts w:ascii="Arial" w:hAnsi="Arial" w:cs="Arial"/>
                <w:bCs/>
                <w:sz w:val="20"/>
                <w:szCs w:val="20"/>
                <w:lang w:val="en-GB" w:eastAsia="en-US"/>
              </w:rPr>
              <w:t>Type of the Article</w:t>
            </w:r>
          </w:p>
        </w:tc>
        <w:tc>
          <w:tcPr>
            <w:tcW w:w="3814" w:type="pct"/>
          </w:tcPr>
          <w:p w14:paraId="4CC24B6C" w14:textId="4A72542B" w:rsidR="00311080" w:rsidRPr="003240DA" w:rsidRDefault="002D520B">
            <w:pPr>
              <w:pStyle w:val="NormalWeb"/>
              <w:spacing w:before="0" w:beforeAutospacing="0" w:after="0" w:afterAutospacing="0"/>
              <w:rPr>
                <w:rFonts w:ascii="Arial" w:hAnsi="Arial" w:cs="Arial"/>
                <w:b/>
                <w:sz w:val="20"/>
                <w:szCs w:val="20"/>
                <w:lang w:val="en-GB"/>
              </w:rPr>
            </w:pPr>
            <w:r w:rsidRPr="003240DA">
              <w:rPr>
                <w:rFonts w:ascii="Arial" w:hAnsi="Arial" w:cs="Arial"/>
                <w:b/>
                <w:sz w:val="20"/>
                <w:szCs w:val="20"/>
                <w:lang w:val="en-GB"/>
              </w:rPr>
              <w:t xml:space="preserve">Research article / Short Communication/ Case Report / Case Study </w:t>
            </w:r>
          </w:p>
        </w:tc>
      </w:tr>
    </w:tbl>
    <w:p w14:paraId="7181542E" w14:textId="77777777" w:rsidR="00311080" w:rsidRPr="003240DA" w:rsidRDefault="00311080">
      <w:pPr>
        <w:pStyle w:val="BodyText"/>
        <w:rPr>
          <w:rFonts w:ascii="Arial" w:hAnsi="Arial" w:cs="Arial"/>
          <w:i/>
          <w:sz w:val="20"/>
          <w:szCs w:val="20"/>
          <w:u w:val="single"/>
          <w:lang w:val="en-GB"/>
        </w:rPr>
      </w:pPr>
    </w:p>
    <w:p w14:paraId="54EB808A" w14:textId="77777777" w:rsidR="00311080" w:rsidRPr="003240DA" w:rsidRDefault="005339D7">
      <w:pPr>
        <w:jc w:val="both"/>
        <w:rPr>
          <w:rFonts w:ascii="Arial" w:eastAsia="MS Mincho" w:hAnsi="Arial" w:cs="Arial"/>
          <w:b/>
          <w:sz w:val="20"/>
          <w:szCs w:val="20"/>
          <w:u w:val="single"/>
          <w:lang w:val="en-GB" w:eastAsia="x-none"/>
        </w:rPr>
      </w:pPr>
      <w:r w:rsidRPr="003240DA">
        <w:rPr>
          <w:rFonts w:ascii="Arial" w:eastAsia="MS Mincho" w:hAnsi="Arial" w:cs="Arial"/>
          <w:b/>
          <w:sz w:val="20"/>
          <w:szCs w:val="20"/>
          <w:highlight w:val="yellow"/>
          <w:u w:val="single"/>
          <w:lang w:val="en-GB" w:eastAsia="x-none"/>
        </w:rPr>
        <w:t>PART 1 (Importance of the manuscript)</w:t>
      </w:r>
      <w:r w:rsidRPr="003240DA">
        <w:rPr>
          <w:rFonts w:ascii="Arial" w:eastAsia="MS Mincho" w:hAnsi="Arial" w:cs="Arial"/>
          <w:b/>
          <w:sz w:val="20"/>
          <w:szCs w:val="20"/>
          <w:u w:val="single"/>
          <w:lang w:val="en-GB" w:eastAsia="x-none"/>
        </w:rPr>
        <w:t xml:space="preserve"> </w:t>
      </w:r>
    </w:p>
    <w:p w14:paraId="69AF1AA0" w14:textId="77777777" w:rsidR="00311080" w:rsidRPr="003240DA" w:rsidRDefault="00311080">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311080" w:rsidRPr="003240DA" w14:paraId="2A831A03" w14:textId="77777777">
        <w:trPr>
          <w:trHeight w:val="20"/>
          <w:jc w:val="center"/>
        </w:trPr>
        <w:tc>
          <w:tcPr>
            <w:tcW w:w="1666" w:type="pct"/>
            <w:noWrap/>
          </w:tcPr>
          <w:p w14:paraId="7D9D6CEC" w14:textId="77777777" w:rsidR="00311080" w:rsidRPr="003240DA" w:rsidRDefault="00311080">
            <w:pPr>
              <w:keepNext/>
              <w:outlineLvl w:val="1"/>
              <w:rPr>
                <w:rFonts w:ascii="Arial" w:eastAsia="MS Mincho" w:hAnsi="Arial" w:cs="Arial"/>
                <w:b/>
                <w:bCs/>
                <w:sz w:val="20"/>
                <w:szCs w:val="20"/>
                <w:lang w:val="en-GB"/>
              </w:rPr>
            </w:pPr>
          </w:p>
        </w:tc>
        <w:tc>
          <w:tcPr>
            <w:tcW w:w="1667" w:type="pct"/>
            <w:hideMark/>
          </w:tcPr>
          <w:p w14:paraId="1B68A328" w14:textId="77777777" w:rsidR="00311080" w:rsidRPr="003240DA" w:rsidRDefault="005339D7">
            <w:pPr>
              <w:keepNext/>
              <w:outlineLvl w:val="1"/>
              <w:rPr>
                <w:rFonts w:ascii="Arial" w:eastAsia="MS Mincho" w:hAnsi="Arial" w:cs="Arial"/>
                <w:b/>
                <w:bCs/>
                <w:sz w:val="20"/>
                <w:szCs w:val="20"/>
                <w:lang w:val="en-GB"/>
              </w:rPr>
            </w:pPr>
            <w:r w:rsidRPr="003240DA">
              <w:rPr>
                <w:rFonts w:ascii="Arial" w:eastAsia="MS Mincho" w:hAnsi="Arial" w:cs="Arial"/>
                <w:b/>
                <w:bCs/>
                <w:sz w:val="20"/>
                <w:szCs w:val="20"/>
                <w:lang w:val="en-GB"/>
              </w:rPr>
              <w:t>Comments of the Reviewers</w:t>
            </w:r>
          </w:p>
        </w:tc>
        <w:tc>
          <w:tcPr>
            <w:tcW w:w="1667" w:type="pct"/>
          </w:tcPr>
          <w:p w14:paraId="1847EE1B" w14:textId="77777777" w:rsidR="00311080" w:rsidRPr="003240DA" w:rsidRDefault="005339D7">
            <w:pPr>
              <w:spacing w:after="160" w:line="256" w:lineRule="auto"/>
              <w:rPr>
                <w:rFonts w:ascii="Arial" w:eastAsia="Calibri" w:hAnsi="Arial" w:cs="Arial"/>
                <w:kern w:val="2"/>
                <w:sz w:val="20"/>
                <w:szCs w:val="20"/>
                <w:lang w:val="en-GB"/>
              </w:rPr>
            </w:pPr>
            <w:r w:rsidRPr="003240DA">
              <w:rPr>
                <w:rFonts w:ascii="Arial" w:eastAsia="Calibri" w:hAnsi="Arial" w:cs="Arial"/>
                <w:b/>
                <w:kern w:val="2"/>
                <w:sz w:val="20"/>
                <w:szCs w:val="20"/>
                <w:lang w:val="en-GB"/>
              </w:rPr>
              <w:t>Author’s Feedback</w:t>
            </w:r>
            <w:r w:rsidRPr="003240DA">
              <w:rPr>
                <w:rFonts w:ascii="Arial" w:eastAsia="Calibri" w:hAnsi="Arial" w:cs="Arial"/>
                <w:kern w:val="2"/>
                <w:sz w:val="20"/>
                <w:szCs w:val="20"/>
                <w:lang w:val="en-GB"/>
              </w:rPr>
              <w:t xml:space="preserve"> </w:t>
            </w:r>
          </w:p>
          <w:p w14:paraId="1A863A9B" w14:textId="77777777" w:rsidR="00311080" w:rsidRPr="003240DA" w:rsidRDefault="00311080">
            <w:pPr>
              <w:keepNext/>
              <w:outlineLvl w:val="1"/>
              <w:rPr>
                <w:rFonts w:ascii="Arial" w:eastAsia="MS Mincho" w:hAnsi="Arial" w:cs="Arial"/>
                <w:bCs/>
                <w:sz w:val="20"/>
                <w:szCs w:val="20"/>
                <w:lang w:val="en-GB"/>
              </w:rPr>
            </w:pPr>
          </w:p>
        </w:tc>
      </w:tr>
      <w:tr w:rsidR="00311080" w:rsidRPr="003240DA" w14:paraId="4F5D2F82" w14:textId="77777777">
        <w:trPr>
          <w:trHeight w:val="20"/>
          <w:jc w:val="center"/>
        </w:trPr>
        <w:tc>
          <w:tcPr>
            <w:tcW w:w="1666" w:type="pct"/>
            <w:noWrap/>
            <w:hideMark/>
          </w:tcPr>
          <w:p w14:paraId="0289A66E" w14:textId="77777777" w:rsidR="00311080" w:rsidRPr="003240DA" w:rsidRDefault="005339D7">
            <w:pPr>
              <w:rPr>
                <w:rFonts w:ascii="Arial" w:hAnsi="Arial" w:cs="Arial"/>
                <w:bCs/>
                <w:sz w:val="20"/>
                <w:szCs w:val="20"/>
                <w:lang w:val="en-GB"/>
              </w:rPr>
            </w:pPr>
            <w:r w:rsidRPr="003240DA">
              <w:rPr>
                <w:rFonts w:ascii="Arial" w:hAnsi="Arial" w:cs="Arial"/>
                <w:b/>
                <w:bCs/>
                <w:sz w:val="20"/>
                <w:szCs w:val="20"/>
                <w:lang w:val="en-GB"/>
              </w:rPr>
              <w:t>Please write a few sentences regarding the importance of this manuscript for the scientific community.</w:t>
            </w:r>
            <w:r w:rsidRPr="003240DA">
              <w:rPr>
                <w:rFonts w:ascii="Arial" w:hAnsi="Arial" w:cs="Arial"/>
                <w:bCs/>
                <w:sz w:val="20"/>
                <w:szCs w:val="20"/>
                <w:lang w:val="en-GB"/>
              </w:rPr>
              <w:t xml:space="preserve"> A minimum of 3-4 sentences may </w:t>
            </w:r>
          </w:p>
          <w:p w14:paraId="75C28C6B" w14:textId="77777777" w:rsidR="00311080" w:rsidRPr="003240DA" w:rsidRDefault="005339D7">
            <w:pPr>
              <w:rPr>
                <w:rFonts w:ascii="Arial" w:eastAsia="MS Mincho" w:hAnsi="Arial" w:cs="Arial"/>
                <w:bCs/>
                <w:sz w:val="20"/>
                <w:szCs w:val="20"/>
                <w:lang w:val="en-GB"/>
              </w:rPr>
            </w:pPr>
            <w:r w:rsidRPr="003240DA">
              <w:rPr>
                <w:rFonts w:ascii="Arial" w:hAnsi="Arial" w:cs="Arial"/>
                <w:bCs/>
                <w:sz w:val="20"/>
                <w:szCs w:val="20"/>
                <w:lang w:val="en-GB"/>
              </w:rPr>
              <w:t>be required for this part.</w:t>
            </w:r>
          </w:p>
        </w:tc>
        <w:tc>
          <w:tcPr>
            <w:tcW w:w="1667" w:type="pct"/>
          </w:tcPr>
          <w:p w14:paraId="4391E97F" w14:textId="4B614330" w:rsidR="00311080" w:rsidRPr="003240DA" w:rsidRDefault="006B4C9F" w:rsidP="006B4C9F">
            <w:pPr>
              <w:contextualSpacing/>
              <w:jc w:val="both"/>
              <w:rPr>
                <w:rFonts w:ascii="Arial" w:hAnsi="Arial" w:cs="Arial"/>
                <w:b/>
                <w:bCs/>
                <w:sz w:val="20"/>
                <w:szCs w:val="20"/>
                <w:lang w:val="en-GB"/>
              </w:rPr>
            </w:pPr>
            <w:r w:rsidRPr="003240DA">
              <w:rPr>
                <w:rFonts w:ascii="Arial" w:hAnsi="Arial" w:cs="Arial"/>
                <w:sz w:val="20"/>
                <w:szCs w:val="20"/>
              </w:rPr>
              <w:t>This manuscript addresses an important topic in food science by evaluating how two commonly used drying methods influence the nutritional composition, mineral retention, and tenderization properties of ginger (</w:t>
            </w:r>
            <w:r w:rsidRPr="003240DA">
              <w:rPr>
                <w:rStyle w:val="Emphasis"/>
                <w:rFonts w:ascii="Arial" w:eastAsia="Arial Unicode MS" w:hAnsi="Arial" w:cs="Arial"/>
                <w:sz w:val="20"/>
                <w:szCs w:val="20"/>
              </w:rPr>
              <w:t>Zingiber officinale</w:t>
            </w:r>
            <w:r w:rsidRPr="003240DA">
              <w:rPr>
                <w:rFonts w:ascii="Arial" w:hAnsi="Arial" w:cs="Arial"/>
                <w:sz w:val="20"/>
                <w:szCs w:val="20"/>
              </w:rPr>
              <w:t>). The findings provide useful information for researchers, food processors and the meat industry seeking cost-effective and natural processing alternatives that preserve nutritional quality while enhancing meat tenderness. The study also contributes to the growing body of knowledge on postharvest processing of medicinal spices and supports the development of value-added ginger products for household and industrial applications</w:t>
            </w:r>
          </w:p>
        </w:tc>
        <w:tc>
          <w:tcPr>
            <w:tcW w:w="1667" w:type="pct"/>
          </w:tcPr>
          <w:p w14:paraId="4FB78B05" w14:textId="77777777" w:rsidR="00311080" w:rsidRPr="003240DA" w:rsidRDefault="00311080">
            <w:pPr>
              <w:keepNext/>
              <w:outlineLvl w:val="1"/>
              <w:rPr>
                <w:rFonts w:ascii="Arial" w:eastAsia="MS Mincho" w:hAnsi="Arial" w:cs="Arial"/>
                <w:bCs/>
                <w:sz w:val="20"/>
                <w:szCs w:val="20"/>
                <w:lang w:val="en-GB"/>
              </w:rPr>
            </w:pPr>
          </w:p>
        </w:tc>
      </w:tr>
    </w:tbl>
    <w:p w14:paraId="705D196E" w14:textId="77777777" w:rsidR="00311080" w:rsidRPr="003240DA" w:rsidRDefault="00311080">
      <w:pPr>
        <w:rPr>
          <w:rFonts w:ascii="Arial" w:hAnsi="Arial" w:cs="Arial"/>
          <w:sz w:val="20"/>
          <w:szCs w:val="20"/>
          <w:lang w:val="en-GB"/>
        </w:rPr>
      </w:pPr>
    </w:p>
    <w:p w14:paraId="3EA584BA" w14:textId="77777777" w:rsidR="00311080" w:rsidRPr="003240DA" w:rsidRDefault="005339D7">
      <w:pPr>
        <w:keepNext/>
        <w:outlineLvl w:val="1"/>
        <w:rPr>
          <w:rFonts w:ascii="Arial" w:eastAsia="MS Mincho" w:hAnsi="Arial" w:cs="Arial"/>
          <w:b/>
          <w:bCs/>
          <w:sz w:val="20"/>
          <w:szCs w:val="20"/>
          <w:highlight w:val="yellow"/>
          <w:u w:val="single"/>
          <w:lang w:val="en-GB"/>
        </w:rPr>
      </w:pPr>
      <w:r w:rsidRPr="003240DA">
        <w:rPr>
          <w:rFonts w:ascii="Arial" w:eastAsia="MS Mincho" w:hAnsi="Arial" w:cs="Arial"/>
          <w:b/>
          <w:bCs/>
          <w:sz w:val="20"/>
          <w:szCs w:val="20"/>
          <w:highlight w:val="yellow"/>
          <w:u w:val="single"/>
          <w:lang w:val="en-GB"/>
        </w:rPr>
        <w:t>PART 2.1 (Objective Evaluation)</w:t>
      </w:r>
    </w:p>
    <w:p w14:paraId="6EE19F78" w14:textId="77777777" w:rsidR="00311080" w:rsidRPr="003240DA" w:rsidRDefault="0031108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rsidRPr="003240DA" w14:paraId="5C1BA5C9" w14:textId="77777777">
        <w:trPr>
          <w:trHeight w:val="20"/>
          <w:jc w:val="center"/>
        </w:trPr>
        <w:tc>
          <w:tcPr>
            <w:tcW w:w="1666" w:type="pct"/>
            <w:noWrap/>
          </w:tcPr>
          <w:p w14:paraId="60AFBEDF" w14:textId="77777777" w:rsidR="00311080" w:rsidRPr="003240DA" w:rsidRDefault="00311080">
            <w:pPr>
              <w:keepNext/>
              <w:outlineLvl w:val="1"/>
              <w:rPr>
                <w:rFonts w:ascii="Arial" w:eastAsia="MS Mincho" w:hAnsi="Arial" w:cs="Arial"/>
                <w:b/>
                <w:bCs/>
                <w:sz w:val="20"/>
                <w:szCs w:val="20"/>
                <w:lang w:val="en-GB"/>
              </w:rPr>
            </w:pPr>
          </w:p>
        </w:tc>
        <w:tc>
          <w:tcPr>
            <w:tcW w:w="1667" w:type="pct"/>
            <w:hideMark/>
          </w:tcPr>
          <w:p w14:paraId="513A49A7" w14:textId="77777777" w:rsidR="00311080" w:rsidRPr="003240DA" w:rsidRDefault="005339D7">
            <w:pPr>
              <w:keepNext/>
              <w:outlineLvl w:val="1"/>
              <w:rPr>
                <w:rFonts w:ascii="Arial" w:eastAsia="MS Mincho" w:hAnsi="Arial" w:cs="Arial"/>
                <w:b/>
                <w:bCs/>
                <w:sz w:val="20"/>
                <w:szCs w:val="20"/>
                <w:lang w:val="en-GB"/>
              </w:rPr>
            </w:pPr>
            <w:r w:rsidRPr="003240DA">
              <w:rPr>
                <w:rFonts w:ascii="Arial" w:eastAsia="MS Mincho" w:hAnsi="Arial" w:cs="Arial"/>
                <w:b/>
                <w:bCs/>
                <w:sz w:val="20"/>
                <w:szCs w:val="20"/>
                <w:lang w:val="en-GB"/>
              </w:rPr>
              <w:t>Rating of the Reviewers</w:t>
            </w:r>
          </w:p>
        </w:tc>
        <w:tc>
          <w:tcPr>
            <w:tcW w:w="1667" w:type="pct"/>
            <w:hideMark/>
          </w:tcPr>
          <w:p w14:paraId="442860F0" w14:textId="40C6C5E4" w:rsidR="00311080" w:rsidRPr="003240DA" w:rsidRDefault="005339D7">
            <w:pPr>
              <w:spacing w:after="160" w:line="256" w:lineRule="auto"/>
              <w:rPr>
                <w:rFonts w:ascii="Arial" w:hAnsi="Arial" w:cs="Arial"/>
                <w:b/>
                <w:sz w:val="20"/>
                <w:szCs w:val="20"/>
                <w:lang w:val="en-GB"/>
              </w:rPr>
            </w:pPr>
            <w:r w:rsidRPr="003240DA">
              <w:rPr>
                <w:rFonts w:ascii="Arial" w:eastAsia="Calibri" w:hAnsi="Arial" w:cs="Arial"/>
                <w:b/>
                <w:kern w:val="2"/>
                <w:sz w:val="20"/>
                <w:szCs w:val="20"/>
                <w:lang w:val="en-GB"/>
              </w:rPr>
              <w:t>Author’s Feedback</w:t>
            </w:r>
            <w:r w:rsidRPr="003240DA">
              <w:rPr>
                <w:rFonts w:ascii="Arial" w:eastAsia="Calibri" w:hAnsi="Arial" w:cs="Arial"/>
                <w:kern w:val="2"/>
                <w:sz w:val="20"/>
                <w:szCs w:val="20"/>
                <w:lang w:val="en-GB"/>
              </w:rPr>
              <w:t xml:space="preserve"> </w:t>
            </w:r>
            <w:r w:rsidR="00AC50FF" w:rsidRPr="003240DA">
              <w:rPr>
                <w:rFonts w:ascii="Arial" w:hAnsi="Arial" w:cs="Arial"/>
                <w:b/>
                <w:kern w:val="2"/>
                <w:sz w:val="20"/>
                <w:szCs w:val="20"/>
                <w:highlight w:val="yellow"/>
                <w:lang w:val="en-GB"/>
              </w:rPr>
              <w:t>(</w:t>
            </w:r>
            <w:r w:rsidR="00AC50FF" w:rsidRPr="003240DA">
              <w:rPr>
                <w:rFonts w:ascii="Arial" w:hAnsi="Arial" w:cs="Arial"/>
                <w:bCs/>
                <w:kern w:val="2"/>
                <w:sz w:val="20"/>
                <w:szCs w:val="20"/>
                <w:highlight w:val="yellow"/>
                <w:lang w:val="en-GB"/>
              </w:rPr>
              <w:t>Revision of the Manuscript and Feedback of Authors are mandatory for Rating of 2 and 1)</w:t>
            </w:r>
          </w:p>
        </w:tc>
      </w:tr>
      <w:tr w:rsidR="00311080" w:rsidRPr="003240DA" w14:paraId="18D76AC3" w14:textId="77777777">
        <w:trPr>
          <w:trHeight w:val="20"/>
          <w:jc w:val="center"/>
        </w:trPr>
        <w:tc>
          <w:tcPr>
            <w:tcW w:w="1666" w:type="pct"/>
            <w:noWrap/>
            <w:hideMark/>
          </w:tcPr>
          <w:p w14:paraId="2BB3FE9E" w14:textId="77777777" w:rsidR="00311080" w:rsidRPr="003240DA" w:rsidRDefault="005339D7">
            <w:pPr>
              <w:rPr>
                <w:rFonts w:ascii="Arial" w:hAnsi="Arial" w:cs="Arial"/>
                <w:b/>
                <w:bCs/>
                <w:sz w:val="20"/>
                <w:szCs w:val="20"/>
                <w:lang w:val="en-GB"/>
              </w:rPr>
            </w:pPr>
            <w:r w:rsidRPr="003240DA">
              <w:rPr>
                <w:rFonts w:ascii="Arial" w:hAnsi="Arial" w:cs="Arial"/>
                <w:b/>
                <w:bCs/>
                <w:sz w:val="20"/>
                <w:szCs w:val="20"/>
                <w:lang w:val="en-GB"/>
              </w:rPr>
              <w:t xml:space="preserve">1. Is the title clear and appropriate for the study? </w:t>
            </w:r>
          </w:p>
          <w:p w14:paraId="333BAAC6" w14:textId="77777777" w:rsidR="00311080" w:rsidRPr="003240DA" w:rsidRDefault="005339D7">
            <w:pPr>
              <w:rPr>
                <w:rFonts w:ascii="Arial" w:hAnsi="Arial" w:cs="Arial"/>
                <w:color w:val="404040"/>
                <w:sz w:val="20"/>
                <w:szCs w:val="20"/>
                <w:shd w:val="clear" w:color="auto" w:fill="FFFFFF"/>
                <w:lang w:val="en-GB"/>
              </w:rPr>
            </w:pPr>
            <w:r w:rsidRPr="003240DA">
              <w:rPr>
                <w:rFonts w:ascii="Arial" w:hAnsi="Arial" w:cs="Arial"/>
                <w:color w:val="404040"/>
                <w:sz w:val="20"/>
                <w:szCs w:val="20"/>
                <w:shd w:val="clear" w:color="auto" w:fill="FFFFFF"/>
                <w:lang w:val="en-GB"/>
              </w:rPr>
              <w:t xml:space="preserve">Rating Scale: </w:t>
            </w:r>
          </w:p>
          <w:p w14:paraId="13132A53" w14:textId="77777777" w:rsidR="00311080" w:rsidRPr="003240DA" w:rsidRDefault="005339D7">
            <w:pPr>
              <w:rPr>
                <w:rFonts w:ascii="Arial" w:hAnsi="Arial" w:cs="Arial"/>
                <w:sz w:val="20"/>
                <w:szCs w:val="20"/>
                <w:u w:val="single"/>
                <w:lang w:val="en-GB"/>
              </w:rPr>
            </w:pPr>
            <w:r w:rsidRPr="003240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4B7510" w14:textId="1B8DCD1A" w:rsidR="00311080" w:rsidRPr="003240DA" w:rsidRDefault="005225AB">
            <w:pPr>
              <w:ind w:left="360"/>
              <w:rPr>
                <w:rFonts w:ascii="Arial" w:hAnsi="Arial" w:cs="Arial"/>
                <w:b/>
                <w:bCs/>
                <w:sz w:val="20"/>
                <w:szCs w:val="20"/>
                <w:lang w:val="en-GB"/>
              </w:rPr>
            </w:pPr>
            <w:r w:rsidRPr="003240DA">
              <w:rPr>
                <w:rFonts w:ascii="Arial" w:hAnsi="Arial" w:cs="Arial"/>
                <w:b/>
                <w:bCs/>
                <w:sz w:val="20"/>
                <w:szCs w:val="20"/>
                <w:lang w:val="en-GB"/>
              </w:rPr>
              <w:t>2</w:t>
            </w:r>
          </w:p>
        </w:tc>
        <w:tc>
          <w:tcPr>
            <w:tcW w:w="1667" w:type="pct"/>
          </w:tcPr>
          <w:p w14:paraId="26D6C885" w14:textId="77777777" w:rsidR="00311080" w:rsidRPr="003240DA" w:rsidRDefault="00311080">
            <w:pPr>
              <w:keepNext/>
              <w:outlineLvl w:val="1"/>
              <w:rPr>
                <w:rFonts w:ascii="Arial" w:eastAsia="MS Mincho" w:hAnsi="Arial" w:cs="Arial"/>
                <w:bCs/>
                <w:sz w:val="20"/>
                <w:szCs w:val="20"/>
                <w:lang w:val="en-GB"/>
              </w:rPr>
            </w:pPr>
          </w:p>
        </w:tc>
      </w:tr>
      <w:tr w:rsidR="00311080" w:rsidRPr="003240DA" w14:paraId="2AEF7108" w14:textId="77777777">
        <w:trPr>
          <w:trHeight w:val="20"/>
          <w:jc w:val="center"/>
        </w:trPr>
        <w:tc>
          <w:tcPr>
            <w:tcW w:w="1666" w:type="pct"/>
            <w:noWrap/>
            <w:hideMark/>
          </w:tcPr>
          <w:p w14:paraId="1B278984" w14:textId="77777777" w:rsidR="00311080" w:rsidRPr="003240DA" w:rsidRDefault="005339D7">
            <w:pPr>
              <w:keepNext/>
              <w:outlineLvl w:val="1"/>
              <w:rPr>
                <w:rFonts w:ascii="Arial" w:eastAsia="MS Mincho" w:hAnsi="Arial" w:cs="Arial"/>
                <w:b/>
                <w:bCs/>
                <w:sz w:val="20"/>
                <w:szCs w:val="20"/>
                <w:lang w:val="en-GB"/>
              </w:rPr>
            </w:pPr>
            <w:r w:rsidRPr="003240DA">
              <w:rPr>
                <w:rFonts w:ascii="Arial" w:eastAsia="MS Mincho" w:hAnsi="Arial" w:cs="Arial"/>
                <w:b/>
                <w:bCs/>
                <w:sz w:val="20"/>
                <w:szCs w:val="20"/>
                <w:lang w:val="en-GB"/>
              </w:rPr>
              <w:t xml:space="preserve">2. Is the abstract of the article comprehensive? </w:t>
            </w:r>
          </w:p>
          <w:p w14:paraId="56D35C27" w14:textId="77777777" w:rsidR="00311080" w:rsidRPr="003240DA" w:rsidRDefault="005339D7">
            <w:pPr>
              <w:rPr>
                <w:rFonts w:ascii="Arial" w:hAnsi="Arial" w:cs="Arial"/>
                <w:color w:val="404040"/>
                <w:sz w:val="20"/>
                <w:szCs w:val="20"/>
                <w:shd w:val="clear" w:color="auto" w:fill="FFFFFF"/>
                <w:lang w:val="en-GB"/>
              </w:rPr>
            </w:pPr>
            <w:r w:rsidRPr="003240DA">
              <w:rPr>
                <w:rFonts w:ascii="Arial" w:hAnsi="Arial" w:cs="Arial"/>
                <w:color w:val="404040"/>
                <w:sz w:val="20"/>
                <w:szCs w:val="20"/>
                <w:shd w:val="clear" w:color="auto" w:fill="FFFFFF"/>
                <w:lang w:val="en-GB"/>
              </w:rPr>
              <w:t xml:space="preserve">Rating Scale: </w:t>
            </w:r>
          </w:p>
          <w:p w14:paraId="05831DC9" w14:textId="77777777" w:rsidR="00311080" w:rsidRPr="003240DA" w:rsidRDefault="005339D7">
            <w:pPr>
              <w:rPr>
                <w:rFonts w:ascii="Arial" w:hAnsi="Arial" w:cs="Arial"/>
                <w:sz w:val="20"/>
                <w:szCs w:val="20"/>
                <w:lang w:val="en-GB"/>
              </w:rPr>
            </w:pPr>
            <w:r w:rsidRPr="003240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1A64CA" w14:textId="2A0221A8" w:rsidR="00311080" w:rsidRPr="003240DA" w:rsidRDefault="005225AB">
            <w:pPr>
              <w:ind w:left="360"/>
              <w:rPr>
                <w:rFonts w:ascii="Arial" w:hAnsi="Arial" w:cs="Arial"/>
                <w:b/>
                <w:bCs/>
                <w:sz w:val="20"/>
                <w:szCs w:val="20"/>
                <w:lang w:val="en-GB"/>
              </w:rPr>
            </w:pPr>
            <w:r w:rsidRPr="003240DA">
              <w:rPr>
                <w:rFonts w:ascii="Arial" w:hAnsi="Arial" w:cs="Arial"/>
                <w:b/>
                <w:bCs/>
                <w:sz w:val="20"/>
                <w:szCs w:val="20"/>
                <w:lang w:val="en-GB"/>
              </w:rPr>
              <w:t>3</w:t>
            </w:r>
          </w:p>
        </w:tc>
        <w:tc>
          <w:tcPr>
            <w:tcW w:w="1667" w:type="pct"/>
          </w:tcPr>
          <w:p w14:paraId="199958C6" w14:textId="77777777" w:rsidR="00311080" w:rsidRPr="003240DA" w:rsidRDefault="00311080">
            <w:pPr>
              <w:keepNext/>
              <w:outlineLvl w:val="1"/>
              <w:rPr>
                <w:rFonts w:ascii="Arial" w:eastAsia="MS Mincho" w:hAnsi="Arial" w:cs="Arial"/>
                <w:bCs/>
                <w:sz w:val="20"/>
                <w:szCs w:val="20"/>
                <w:lang w:val="en-GB"/>
              </w:rPr>
            </w:pPr>
          </w:p>
        </w:tc>
      </w:tr>
      <w:tr w:rsidR="00311080" w:rsidRPr="003240DA" w14:paraId="0AFAA61A" w14:textId="77777777">
        <w:trPr>
          <w:trHeight w:val="20"/>
          <w:jc w:val="center"/>
        </w:trPr>
        <w:tc>
          <w:tcPr>
            <w:tcW w:w="1666" w:type="pct"/>
            <w:noWrap/>
            <w:hideMark/>
          </w:tcPr>
          <w:p w14:paraId="3ED01639" w14:textId="77777777" w:rsidR="00311080" w:rsidRPr="003240DA" w:rsidRDefault="005339D7">
            <w:pPr>
              <w:keepNext/>
              <w:outlineLvl w:val="1"/>
              <w:rPr>
                <w:rFonts w:ascii="Arial" w:eastAsia="MS Mincho" w:hAnsi="Arial" w:cs="Arial"/>
                <w:b/>
                <w:bCs/>
                <w:sz w:val="20"/>
                <w:szCs w:val="20"/>
                <w:lang w:val="en-GB" w:eastAsia="x-none"/>
              </w:rPr>
            </w:pPr>
            <w:r w:rsidRPr="003240DA">
              <w:rPr>
                <w:rFonts w:ascii="Arial" w:eastAsia="MS Mincho" w:hAnsi="Arial" w:cs="Arial"/>
                <w:b/>
                <w:bCs/>
                <w:sz w:val="20"/>
                <w:szCs w:val="20"/>
                <w:lang w:val="en-GB" w:eastAsia="x-none"/>
              </w:rPr>
              <w:t>3. Are the keywords appropriate and useful?</w:t>
            </w:r>
          </w:p>
          <w:p w14:paraId="4FF16C23" w14:textId="77777777" w:rsidR="00311080" w:rsidRPr="003240DA" w:rsidRDefault="005339D7">
            <w:pPr>
              <w:rPr>
                <w:rFonts w:ascii="Arial" w:hAnsi="Arial" w:cs="Arial"/>
                <w:color w:val="404040"/>
                <w:sz w:val="20"/>
                <w:szCs w:val="20"/>
                <w:shd w:val="clear" w:color="auto" w:fill="FFFFFF"/>
                <w:lang w:val="en-GB"/>
              </w:rPr>
            </w:pPr>
            <w:r w:rsidRPr="003240DA">
              <w:rPr>
                <w:rFonts w:ascii="Arial" w:hAnsi="Arial" w:cs="Arial"/>
                <w:color w:val="404040"/>
                <w:sz w:val="20"/>
                <w:szCs w:val="20"/>
                <w:shd w:val="clear" w:color="auto" w:fill="FFFFFF"/>
                <w:lang w:val="en-GB"/>
              </w:rPr>
              <w:t xml:space="preserve">Rating Scale: </w:t>
            </w:r>
          </w:p>
          <w:p w14:paraId="7BCE55F9" w14:textId="77777777" w:rsidR="00311080" w:rsidRPr="003240DA" w:rsidRDefault="005339D7">
            <w:pPr>
              <w:rPr>
                <w:rFonts w:ascii="Arial" w:hAnsi="Arial" w:cs="Arial"/>
                <w:sz w:val="20"/>
                <w:szCs w:val="20"/>
                <w:lang w:val="en-GB" w:eastAsia="x-none"/>
              </w:rPr>
            </w:pPr>
            <w:r w:rsidRPr="003240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5C53ACD" w14:textId="2ED20140" w:rsidR="00311080" w:rsidRPr="003240DA" w:rsidRDefault="005225AB">
            <w:pPr>
              <w:ind w:left="360"/>
              <w:rPr>
                <w:rFonts w:ascii="Arial" w:hAnsi="Arial" w:cs="Arial"/>
                <w:b/>
                <w:bCs/>
                <w:sz w:val="20"/>
                <w:szCs w:val="20"/>
                <w:lang w:val="en-GB"/>
              </w:rPr>
            </w:pPr>
            <w:r w:rsidRPr="003240DA">
              <w:rPr>
                <w:rFonts w:ascii="Arial" w:hAnsi="Arial" w:cs="Arial"/>
                <w:b/>
                <w:bCs/>
                <w:sz w:val="20"/>
                <w:szCs w:val="20"/>
                <w:lang w:val="en-GB"/>
              </w:rPr>
              <w:t>4</w:t>
            </w:r>
          </w:p>
        </w:tc>
        <w:tc>
          <w:tcPr>
            <w:tcW w:w="1667" w:type="pct"/>
          </w:tcPr>
          <w:p w14:paraId="6A6DA25C" w14:textId="77777777" w:rsidR="00311080" w:rsidRPr="003240DA" w:rsidRDefault="00311080">
            <w:pPr>
              <w:keepNext/>
              <w:outlineLvl w:val="1"/>
              <w:rPr>
                <w:rFonts w:ascii="Arial" w:eastAsia="MS Mincho" w:hAnsi="Arial" w:cs="Arial"/>
                <w:bCs/>
                <w:sz w:val="20"/>
                <w:szCs w:val="20"/>
                <w:lang w:val="en-GB"/>
              </w:rPr>
            </w:pPr>
          </w:p>
        </w:tc>
      </w:tr>
      <w:tr w:rsidR="00311080" w:rsidRPr="003240DA" w14:paraId="315231DC" w14:textId="77777777">
        <w:trPr>
          <w:trHeight w:val="20"/>
          <w:jc w:val="center"/>
        </w:trPr>
        <w:tc>
          <w:tcPr>
            <w:tcW w:w="1666" w:type="pct"/>
            <w:noWrap/>
            <w:hideMark/>
          </w:tcPr>
          <w:p w14:paraId="4CC2DE87" w14:textId="77777777" w:rsidR="00311080" w:rsidRPr="003240DA" w:rsidRDefault="005339D7">
            <w:pPr>
              <w:keepNext/>
              <w:outlineLvl w:val="1"/>
              <w:rPr>
                <w:rFonts w:ascii="Arial" w:eastAsia="MS Mincho" w:hAnsi="Arial" w:cs="Arial"/>
                <w:b/>
                <w:bCs/>
                <w:sz w:val="20"/>
                <w:szCs w:val="20"/>
                <w:lang w:val="en-GB" w:eastAsia="x-none"/>
              </w:rPr>
            </w:pPr>
            <w:r w:rsidRPr="003240DA">
              <w:rPr>
                <w:rFonts w:ascii="Arial" w:eastAsia="MS Mincho" w:hAnsi="Arial" w:cs="Arial"/>
                <w:b/>
                <w:bCs/>
                <w:sz w:val="20"/>
                <w:szCs w:val="20"/>
                <w:lang w:val="en-GB" w:eastAsia="x-none"/>
              </w:rPr>
              <w:t>4. Is the background information of the paper sufficient and well organized?</w:t>
            </w:r>
          </w:p>
          <w:p w14:paraId="6ADFCBE3" w14:textId="77777777" w:rsidR="00311080" w:rsidRPr="003240DA" w:rsidRDefault="005339D7">
            <w:pPr>
              <w:rPr>
                <w:rFonts w:ascii="Arial" w:hAnsi="Arial" w:cs="Arial"/>
                <w:color w:val="404040"/>
                <w:sz w:val="20"/>
                <w:szCs w:val="20"/>
                <w:shd w:val="clear" w:color="auto" w:fill="FFFFFF"/>
                <w:lang w:val="en-GB"/>
              </w:rPr>
            </w:pPr>
            <w:r w:rsidRPr="003240DA">
              <w:rPr>
                <w:rFonts w:ascii="Arial" w:hAnsi="Arial" w:cs="Arial"/>
                <w:color w:val="404040"/>
                <w:sz w:val="20"/>
                <w:szCs w:val="20"/>
                <w:shd w:val="clear" w:color="auto" w:fill="FFFFFF"/>
                <w:lang w:val="en-GB"/>
              </w:rPr>
              <w:t xml:space="preserve">Rating Scale: </w:t>
            </w:r>
          </w:p>
          <w:p w14:paraId="269DC46B" w14:textId="77777777" w:rsidR="00311080" w:rsidRPr="003240DA" w:rsidRDefault="005339D7">
            <w:pPr>
              <w:rPr>
                <w:rFonts w:ascii="Arial" w:hAnsi="Arial" w:cs="Arial"/>
                <w:sz w:val="20"/>
                <w:szCs w:val="20"/>
                <w:lang w:val="en-GB" w:eastAsia="x-none"/>
              </w:rPr>
            </w:pPr>
            <w:r w:rsidRPr="003240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850794" w14:textId="4986B836" w:rsidR="00311080" w:rsidRPr="003240DA" w:rsidRDefault="005225AB">
            <w:pPr>
              <w:ind w:left="360"/>
              <w:rPr>
                <w:rFonts w:ascii="Arial" w:hAnsi="Arial" w:cs="Arial"/>
                <w:b/>
                <w:bCs/>
                <w:sz w:val="20"/>
                <w:szCs w:val="20"/>
                <w:lang w:val="en-GB"/>
              </w:rPr>
            </w:pPr>
            <w:r w:rsidRPr="003240DA">
              <w:rPr>
                <w:rFonts w:ascii="Arial" w:hAnsi="Arial" w:cs="Arial"/>
                <w:b/>
                <w:bCs/>
                <w:sz w:val="20"/>
                <w:szCs w:val="20"/>
                <w:lang w:val="en-GB"/>
              </w:rPr>
              <w:t>3</w:t>
            </w:r>
          </w:p>
        </w:tc>
        <w:tc>
          <w:tcPr>
            <w:tcW w:w="1667" w:type="pct"/>
          </w:tcPr>
          <w:p w14:paraId="43806FEA" w14:textId="77777777" w:rsidR="00311080" w:rsidRPr="003240DA" w:rsidRDefault="00311080">
            <w:pPr>
              <w:keepNext/>
              <w:outlineLvl w:val="1"/>
              <w:rPr>
                <w:rFonts w:ascii="Arial" w:eastAsia="MS Mincho" w:hAnsi="Arial" w:cs="Arial"/>
                <w:bCs/>
                <w:sz w:val="20"/>
                <w:szCs w:val="20"/>
                <w:lang w:val="en-GB"/>
              </w:rPr>
            </w:pPr>
          </w:p>
        </w:tc>
      </w:tr>
      <w:tr w:rsidR="00311080" w:rsidRPr="003240DA" w14:paraId="6FE049B9" w14:textId="77777777">
        <w:trPr>
          <w:trHeight w:val="20"/>
          <w:jc w:val="center"/>
        </w:trPr>
        <w:tc>
          <w:tcPr>
            <w:tcW w:w="1666" w:type="pct"/>
            <w:noWrap/>
            <w:hideMark/>
          </w:tcPr>
          <w:p w14:paraId="394F9432" w14:textId="77777777" w:rsidR="00311080" w:rsidRPr="003240DA" w:rsidRDefault="005339D7">
            <w:pPr>
              <w:keepNext/>
              <w:outlineLvl w:val="1"/>
              <w:rPr>
                <w:rFonts w:ascii="Arial" w:eastAsia="MS Mincho" w:hAnsi="Arial" w:cs="Arial"/>
                <w:b/>
                <w:bCs/>
                <w:sz w:val="20"/>
                <w:szCs w:val="20"/>
                <w:lang w:val="en-GB" w:eastAsia="x-none"/>
              </w:rPr>
            </w:pPr>
            <w:r w:rsidRPr="003240DA">
              <w:rPr>
                <w:rFonts w:ascii="Arial" w:eastAsia="MS Mincho" w:hAnsi="Arial" w:cs="Arial"/>
                <w:b/>
                <w:bCs/>
                <w:sz w:val="20"/>
                <w:szCs w:val="20"/>
                <w:lang w:val="en-GB" w:eastAsia="x-none"/>
              </w:rPr>
              <w:t>5. Are the research objectives/hypotheses clearly stated?</w:t>
            </w:r>
          </w:p>
          <w:p w14:paraId="3CF522BF" w14:textId="77777777" w:rsidR="00311080" w:rsidRPr="003240DA" w:rsidRDefault="005339D7">
            <w:pPr>
              <w:rPr>
                <w:rFonts w:ascii="Arial" w:hAnsi="Arial" w:cs="Arial"/>
                <w:color w:val="404040"/>
                <w:sz w:val="20"/>
                <w:szCs w:val="20"/>
                <w:shd w:val="clear" w:color="auto" w:fill="FFFFFF"/>
                <w:lang w:val="en-GB"/>
              </w:rPr>
            </w:pPr>
            <w:r w:rsidRPr="003240DA">
              <w:rPr>
                <w:rFonts w:ascii="Arial" w:hAnsi="Arial" w:cs="Arial"/>
                <w:color w:val="404040"/>
                <w:sz w:val="20"/>
                <w:szCs w:val="20"/>
                <w:shd w:val="clear" w:color="auto" w:fill="FFFFFF"/>
                <w:lang w:val="en-GB"/>
              </w:rPr>
              <w:t xml:space="preserve">Rating Scale: </w:t>
            </w:r>
          </w:p>
          <w:p w14:paraId="2342D866" w14:textId="77777777" w:rsidR="00311080" w:rsidRPr="003240DA" w:rsidRDefault="005339D7">
            <w:pPr>
              <w:rPr>
                <w:rFonts w:ascii="Arial" w:hAnsi="Arial" w:cs="Arial"/>
                <w:sz w:val="20"/>
                <w:szCs w:val="20"/>
                <w:lang w:val="en-GB" w:eastAsia="x-none"/>
              </w:rPr>
            </w:pPr>
            <w:r w:rsidRPr="003240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7480D1" w14:textId="5055BFCA" w:rsidR="00311080" w:rsidRPr="003240DA" w:rsidRDefault="005225AB">
            <w:pPr>
              <w:ind w:left="360"/>
              <w:rPr>
                <w:rFonts w:ascii="Arial" w:hAnsi="Arial" w:cs="Arial"/>
                <w:b/>
                <w:bCs/>
                <w:sz w:val="20"/>
                <w:szCs w:val="20"/>
                <w:lang w:val="en-GB"/>
              </w:rPr>
            </w:pPr>
            <w:r w:rsidRPr="003240DA">
              <w:rPr>
                <w:rFonts w:ascii="Arial" w:hAnsi="Arial" w:cs="Arial"/>
                <w:b/>
                <w:bCs/>
                <w:sz w:val="20"/>
                <w:szCs w:val="20"/>
                <w:lang w:val="en-GB"/>
              </w:rPr>
              <w:t>4</w:t>
            </w:r>
          </w:p>
        </w:tc>
        <w:tc>
          <w:tcPr>
            <w:tcW w:w="1667" w:type="pct"/>
          </w:tcPr>
          <w:p w14:paraId="4E7EC1DE" w14:textId="77777777" w:rsidR="00311080" w:rsidRPr="003240DA" w:rsidRDefault="00311080">
            <w:pPr>
              <w:keepNext/>
              <w:outlineLvl w:val="1"/>
              <w:rPr>
                <w:rFonts w:ascii="Arial" w:eastAsia="MS Mincho" w:hAnsi="Arial" w:cs="Arial"/>
                <w:bCs/>
                <w:sz w:val="20"/>
                <w:szCs w:val="20"/>
                <w:lang w:val="en-GB"/>
              </w:rPr>
            </w:pPr>
          </w:p>
        </w:tc>
      </w:tr>
      <w:tr w:rsidR="00311080" w:rsidRPr="003240DA" w14:paraId="266604CD" w14:textId="77777777">
        <w:trPr>
          <w:trHeight w:val="20"/>
          <w:jc w:val="center"/>
        </w:trPr>
        <w:tc>
          <w:tcPr>
            <w:tcW w:w="1666" w:type="pct"/>
            <w:noWrap/>
            <w:hideMark/>
          </w:tcPr>
          <w:p w14:paraId="0A792384" w14:textId="77777777" w:rsidR="00311080" w:rsidRPr="003240DA" w:rsidRDefault="005339D7">
            <w:pPr>
              <w:keepNext/>
              <w:outlineLvl w:val="1"/>
              <w:rPr>
                <w:rFonts w:ascii="Arial" w:eastAsia="MS Mincho" w:hAnsi="Arial" w:cs="Arial"/>
                <w:b/>
                <w:bCs/>
                <w:sz w:val="20"/>
                <w:szCs w:val="20"/>
                <w:lang w:val="en-GB" w:eastAsia="x-none"/>
              </w:rPr>
            </w:pPr>
            <w:r w:rsidRPr="003240DA">
              <w:rPr>
                <w:rFonts w:ascii="Arial" w:eastAsia="MS Mincho" w:hAnsi="Arial" w:cs="Arial"/>
                <w:b/>
                <w:bCs/>
                <w:sz w:val="20"/>
                <w:szCs w:val="20"/>
                <w:lang w:val="en-GB" w:eastAsia="x-none"/>
              </w:rPr>
              <w:t>6. Is the literature review relevant and up to date?</w:t>
            </w:r>
          </w:p>
          <w:p w14:paraId="6454223E" w14:textId="77777777" w:rsidR="00311080" w:rsidRPr="003240DA" w:rsidRDefault="005339D7">
            <w:pPr>
              <w:rPr>
                <w:rFonts w:ascii="Arial" w:hAnsi="Arial" w:cs="Arial"/>
                <w:color w:val="404040"/>
                <w:sz w:val="20"/>
                <w:szCs w:val="20"/>
                <w:shd w:val="clear" w:color="auto" w:fill="FFFFFF"/>
                <w:lang w:val="en-GB"/>
              </w:rPr>
            </w:pPr>
            <w:r w:rsidRPr="003240DA">
              <w:rPr>
                <w:rFonts w:ascii="Arial" w:hAnsi="Arial" w:cs="Arial"/>
                <w:color w:val="404040"/>
                <w:sz w:val="20"/>
                <w:szCs w:val="20"/>
                <w:shd w:val="clear" w:color="auto" w:fill="FFFFFF"/>
                <w:lang w:val="en-GB"/>
              </w:rPr>
              <w:t xml:space="preserve">Rating Scale: </w:t>
            </w:r>
          </w:p>
          <w:p w14:paraId="0AB29392" w14:textId="77777777" w:rsidR="00311080" w:rsidRPr="003240DA" w:rsidRDefault="005339D7">
            <w:pPr>
              <w:rPr>
                <w:rFonts w:ascii="Arial" w:hAnsi="Arial" w:cs="Arial"/>
                <w:sz w:val="20"/>
                <w:szCs w:val="20"/>
                <w:lang w:val="en-GB" w:eastAsia="x-none"/>
              </w:rPr>
            </w:pPr>
            <w:r w:rsidRPr="003240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D402DB" w14:textId="04AB8FDD" w:rsidR="00311080" w:rsidRPr="003240DA" w:rsidRDefault="005225AB">
            <w:pPr>
              <w:ind w:left="360"/>
              <w:rPr>
                <w:rFonts w:ascii="Arial" w:hAnsi="Arial" w:cs="Arial"/>
                <w:b/>
                <w:bCs/>
                <w:sz w:val="20"/>
                <w:szCs w:val="20"/>
                <w:lang w:val="en-GB"/>
              </w:rPr>
            </w:pPr>
            <w:r w:rsidRPr="003240DA">
              <w:rPr>
                <w:rFonts w:ascii="Arial" w:hAnsi="Arial" w:cs="Arial"/>
                <w:b/>
                <w:bCs/>
                <w:sz w:val="20"/>
                <w:szCs w:val="20"/>
                <w:lang w:val="en-GB"/>
              </w:rPr>
              <w:t>4</w:t>
            </w:r>
          </w:p>
        </w:tc>
        <w:tc>
          <w:tcPr>
            <w:tcW w:w="1667" w:type="pct"/>
          </w:tcPr>
          <w:p w14:paraId="037E7BF4" w14:textId="77777777" w:rsidR="00311080" w:rsidRPr="003240DA" w:rsidRDefault="00311080">
            <w:pPr>
              <w:keepNext/>
              <w:outlineLvl w:val="1"/>
              <w:rPr>
                <w:rFonts w:ascii="Arial" w:eastAsia="MS Mincho" w:hAnsi="Arial" w:cs="Arial"/>
                <w:bCs/>
                <w:sz w:val="20"/>
                <w:szCs w:val="20"/>
                <w:lang w:val="en-GB"/>
              </w:rPr>
            </w:pPr>
          </w:p>
        </w:tc>
      </w:tr>
      <w:tr w:rsidR="00311080" w:rsidRPr="003240DA" w14:paraId="6F074AA0" w14:textId="77777777">
        <w:trPr>
          <w:trHeight w:val="20"/>
          <w:jc w:val="center"/>
        </w:trPr>
        <w:tc>
          <w:tcPr>
            <w:tcW w:w="1666" w:type="pct"/>
            <w:noWrap/>
            <w:hideMark/>
          </w:tcPr>
          <w:p w14:paraId="32D2F90D" w14:textId="77777777" w:rsidR="00311080" w:rsidRPr="003240DA" w:rsidRDefault="005339D7">
            <w:pPr>
              <w:keepNext/>
              <w:outlineLvl w:val="1"/>
              <w:rPr>
                <w:rFonts w:ascii="Arial" w:eastAsia="MS Mincho" w:hAnsi="Arial" w:cs="Arial"/>
                <w:b/>
                <w:bCs/>
                <w:sz w:val="20"/>
                <w:szCs w:val="20"/>
                <w:lang w:val="en-GB" w:eastAsia="x-none"/>
              </w:rPr>
            </w:pPr>
            <w:r w:rsidRPr="003240DA">
              <w:rPr>
                <w:rFonts w:ascii="Arial" w:eastAsia="MS Mincho" w:hAnsi="Arial" w:cs="Arial"/>
                <w:b/>
                <w:bCs/>
                <w:sz w:val="20"/>
                <w:szCs w:val="20"/>
                <w:lang w:val="en-GB" w:eastAsia="x-none"/>
              </w:rPr>
              <w:t>7. Is the research methodology appropriate for the study?</w:t>
            </w:r>
          </w:p>
          <w:p w14:paraId="62A933A0" w14:textId="77777777" w:rsidR="00311080" w:rsidRPr="003240DA" w:rsidRDefault="005339D7">
            <w:pPr>
              <w:rPr>
                <w:rFonts w:ascii="Arial" w:hAnsi="Arial" w:cs="Arial"/>
                <w:color w:val="404040"/>
                <w:sz w:val="20"/>
                <w:szCs w:val="20"/>
                <w:shd w:val="clear" w:color="auto" w:fill="FFFFFF"/>
                <w:lang w:val="en-GB"/>
              </w:rPr>
            </w:pPr>
            <w:r w:rsidRPr="003240DA">
              <w:rPr>
                <w:rFonts w:ascii="Arial" w:hAnsi="Arial" w:cs="Arial"/>
                <w:color w:val="404040"/>
                <w:sz w:val="20"/>
                <w:szCs w:val="20"/>
                <w:shd w:val="clear" w:color="auto" w:fill="FFFFFF"/>
                <w:lang w:val="en-GB"/>
              </w:rPr>
              <w:t xml:space="preserve">Rating Scale: </w:t>
            </w:r>
          </w:p>
          <w:p w14:paraId="102E5B0B" w14:textId="77777777" w:rsidR="00311080" w:rsidRPr="003240DA" w:rsidRDefault="005339D7">
            <w:pPr>
              <w:rPr>
                <w:rFonts w:ascii="Arial" w:hAnsi="Arial" w:cs="Arial"/>
                <w:sz w:val="20"/>
                <w:szCs w:val="20"/>
                <w:lang w:val="en-GB"/>
              </w:rPr>
            </w:pPr>
            <w:r w:rsidRPr="003240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676746" w14:textId="44BABED7" w:rsidR="00311080" w:rsidRPr="003240DA" w:rsidRDefault="005225AB">
            <w:pPr>
              <w:ind w:left="360"/>
              <w:rPr>
                <w:rFonts w:ascii="Arial" w:hAnsi="Arial" w:cs="Arial"/>
                <w:b/>
                <w:bCs/>
                <w:sz w:val="20"/>
                <w:szCs w:val="20"/>
                <w:lang w:val="en-GB"/>
              </w:rPr>
            </w:pPr>
            <w:r w:rsidRPr="003240DA">
              <w:rPr>
                <w:rFonts w:ascii="Arial" w:hAnsi="Arial" w:cs="Arial"/>
                <w:b/>
                <w:bCs/>
                <w:sz w:val="20"/>
                <w:szCs w:val="20"/>
                <w:lang w:val="en-GB"/>
              </w:rPr>
              <w:t>4</w:t>
            </w:r>
          </w:p>
        </w:tc>
        <w:tc>
          <w:tcPr>
            <w:tcW w:w="1667" w:type="pct"/>
          </w:tcPr>
          <w:p w14:paraId="62F1BDB2" w14:textId="77777777" w:rsidR="00311080" w:rsidRPr="003240DA" w:rsidRDefault="00311080">
            <w:pPr>
              <w:keepNext/>
              <w:outlineLvl w:val="1"/>
              <w:rPr>
                <w:rFonts w:ascii="Arial" w:eastAsia="MS Mincho" w:hAnsi="Arial" w:cs="Arial"/>
                <w:bCs/>
                <w:sz w:val="20"/>
                <w:szCs w:val="20"/>
                <w:lang w:val="en-GB"/>
              </w:rPr>
            </w:pPr>
          </w:p>
        </w:tc>
      </w:tr>
      <w:tr w:rsidR="00311080" w:rsidRPr="003240DA" w14:paraId="5F7F13A0" w14:textId="77777777">
        <w:trPr>
          <w:trHeight w:val="20"/>
          <w:jc w:val="center"/>
        </w:trPr>
        <w:tc>
          <w:tcPr>
            <w:tcW w:w="1666" w:type="pct"/>
            <w:noWrap/>
            <w:hideMark/>
          </w:tcPr>
          <w:p w14:paraId="05C6CAB9" w14:textId="77777777" w:rsidR="00311080" w:rsidRPr="003240DA" w:rsidRDefault="005339D7">
            <w:pPr>
              <w:keepNext/>
              <w:outlineLvl w:val="1"/>
              <w:rPr>
                <w:rFonts w:ascii="Arial" w:eastAsia="MS Mincho" w:hAnsi="Arial" w:cs="Arial"/>
                <w:b/>
                <w:bCs/>
                <w:sz w:val="20"/>
                <w:szCs w:val="20"/>
                <w:lang w:val="en-GB" w:eastAsia="x-none"/>
              </w:rPr>
            </w:pPr>
            <w:r w:rsidRPr="003240DA">
              <w:rPr>
                <w:rFonts w:ascii="Arial" w:eastAsia="MS Mincho" w:hAnsi="Arial" w:cs="Arial"/>
                <w:b/>
                <w:bCs/>
                <w:sz w:val="20"/>
                <w:szCs w:val="20"/>
                <w:lang w:val="en-GB" w:eastAsia="x-none"/>
              </w:rPr>
              <w:t>8. Were ethical issues properly addressed (if applicable)?</w:t>
            </w:r>
          </w:p>
          <w:p w14:paraId="365BD294" w14:textId="77777777" w:rsidR="00311080" w:rsidRPr="003240DA" w:rsidRDefault="005339D7">
            <w:pPr>
              <w:rPr>
                <w:rFonts w:ascii="Arial" w:hAnsi="Arial" w:cs="Arial"/>
                <w:color w:val="404040"/>
                <w:sz w:val="20"/>
                <w:szCs w:val="20"/>
                <w:shd w:val="clear" w:color="auto" w:fill="FFFFFF"/>
                <w:lang w:val="en-GB"/>
              </w:rPr>
            </w:pPr>
            <w:r w:rsidRPr="003240DA">
              <w:rPr>
                <w:rFonts w:ascii="Arial" w:hAnsi="Arial" w:cs="Arial"/>
                <w:color w:val="404040"/>
                <w:sz w:val="20"/>
                <w:szCs w:val="20"/>
                <w:shd w:val="clear" w:color="auto" w:fill="FFFFFF"/>
                <w:lang w:val="en-GB"/>
              </w:rPr>
              <w:t xml:space="preserve">Rating Scale: </w:t>
            </w:r>
          </w:p>
          <w:p w14:paraId="7BAA5A85" w14:textId="77777777" w:rsidR="00311080" w:rsidRPr="003240DA" w:rsidRDefault="005339D7">
            <w:pPr>
              <w:rPr>
                <w:rFonts w:ascii="Arial" w:hAnsi="Arial" w:cs="Arial"/>
                <w:sz w:val="20"/>
                <w:szCs w:val="20"/>
                <w:lang w:val="en-GB" w:eastAsia="x-none"/>
              </w:rPr>
            </w:pPr>
            <w:r w:rsidRPr="003240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5F8997" w14:textId="4B3828BA" w:rsidR="00311080" w:rsidRPr="003240DA" w:rsidRDefault="005225AB">
            <w:pPr>
              <w:ind w:left="360"/>
              <w:rPr>
                <w:rFonts w:ascii="Arial" w:hAnsi="Arial" w:cs="Arial"/>
                <w:b/>
                <w:bCs/>
                <w:sz w:val="20"/>
                <w:szCs w:val="20"/>
                <w:lang w:val="en-GB"/>
              </w:rPr>
            </w:pPr>
            <w:r w:rsidRPr="003240DA">
              <w:rPr>
                <w:rFonts w:ascii="Arial" w:hAnsi="Arial" w:cs="Arial"/>
                <w:b/>
                <w:bCs/>
                <w:sz w:val="20"/>
                <w:szCs w:val="20"/>
                <w:lang w:val="en-GB"/>
              </w:rPr>
              <w:t>4</w:t>
            </w:r>
          </w:p>
        </w:tc>
        <w:tc>
          <w:tcPr>
            <w:tcW w:w="1667" w:type="pct"/>
          </w:tcPr>
          <w:p w14:paraId="592E47A3" w14:textId="77777777" w:rsidR="00311080" w:rsidRPr="003240DA" w:rsidRDefault="00311080">
            <w:pPr>
              <w:keepNext/>
              <w:outlineLvl w:val="1"/>
              <w:rPr>
                <w:rFonts w:ascii="Arial" w:eastAsia="MS Mincho" w:hAnsi="Arial" w:cs="Arial"/>
                <w:bCs/>
                <w:sz w:val="20"/>
                <w:szCs w:val="20"/>
                <w:lang w:val="en-GB"/>
              </w:rPr>
            </w:pPr>
          </w:p>
        </w:tc>
      </w:tr>
      <w:tr w:rsidR="00311080" w:rsidRPr="003240DA" w14:paraId="4E2758BF" w14:textId="77777777">
        <w:trPr>
          <w:trHeight w:val="20"/>
          <w:jc w:val="center"/>
        </w:trPr>
        <w:tc>
          <w:tcPr>
            <w:tcW w:w="1666" w:type="pct"/>
            <w:noWrap/>
            <w:hideMark/>
          </w:tcPr>
          <w:p w14:paraId="2920D20B" w14:textId="77777777" w:rsidR="00311080" w:rsidRPr="003240DA" w:rsidRDefault="005339D7">
            <w:pPr>
              <w:rPr>
                <w:rFonts w:ascii="Arial" w:hAnsi="Arial" w:cs="Arial"/>
                <w:b/>
                <w:sz w:val="20"/>
                <w:szCs w:val="20"/>
                <w:lang w:val="en-GB"/>
              </w:rPr>
            </w:pPr>
            <w:r w:rsidRPr="003240DA">
              <w:rPr>
                <w:rFonts w:ascii="Arial" w:hAnsi="Arial" w:cs="Arial"/>
                <w:b/>
                <w:sz w:val="20"/>
                <w:szCs w:val="20"/>
                <w:lang w:val="en-GB"/>
              </w:rPr>
              <w:t xml:space="preserve">9. Are the results presented clearly? </w:t>
            </w:r>
          </w:p>
          <w:p w14:paraId="6B26BF91" w14:textId="77777777" w:rsidR="00311080" w:rsidRPr="003240DA" w:rsidRDefault="005339D7">
            <w:pPr>
              <w:rPr>
                <w:rFonts w:ascii="Arial" w:hAnsi="Arial" w:cs="Arial"/>
                <w:color w:val="404040"/>
                <w:sz w:val="20"/>
                <w:szCs w:val="20"/>
                <w:shd w:val="clear" w:color="auto" w:fill="FFFFFF"/>
                <w:lang w:val="en-GB"/>
              </w:rPr>
            </w:pPr>
            <w:r w:rsidRPr="003240DA">
              <w:rPr>
                <w:rFonts w:ascii="Arial" w:hAnsi="Arial" w:cs="Arial"/>
                <w:color w:val="404040"/>
                <w:sz w:val="20"/>
                <w:szCs w:val="20"/>
                <w:shd w:val="clear" w:color="auto" w:fill="FFFFFF"/>
                <w:lang w:val="en-GB"/>
              </w:rPr>
              <w:t xml:space="preserve">Rating Scale: </w:t>
            </w:r>
          </w:p>
          <w:p w14:paraId="48901A22" w14:textId="77777777" w:rsidR="00311080" w:rsidRPr="003240DA" w:rsidRDefault="005339D7">
            <w:pPr>
              <w:rPr>
                <w:rFonts w:ascii="Arial" w:hAnsi="Arial" w:cs="Arial"/>
                <w:bCs/>
                <w:sz w:val="20"/>
                <w:szCs w:val="20"/>
                <w:lang w:val="en-GB"/>
              </w:rPr>
            </w:pPr>
            <w:r w:rsidRPr="003240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4758F3" w14:textId="447F539E" w:rsidR="00311080" w:rsidRPr="003240DA" w:rsidRDefault="005225AB">
            <w:pPr>
              <w:contextualSpacing/>
              <w:rPr>
                <w:rFonts w:ascii="Arial" w:hAnsi="Arial" w:cs="Arial"/>
                <w:bCs/>
                <w:sz w:val="20"/>
                <w:szCs w:val="20"/>
                <w:lang w:val="en-GB"/>
              </w:rPr>
            </w:pPr>
            <w:r w:rsidRPr="003240DA">
              <w:rPr>
                <w:rFonts w:ascii="Arial" w:hAnsi="Arial" w:cs="Arial"/>
                <w:bCs/>
                <w:sz w:val="20"/>
                <w:szCs w:val="20"/>
                <w:lang w:val="en-GB"/>
              </w:rPr>
              <w:t>4</w:t>
            </w:r>
          </w:p>
        </w:tc>
        <w:tc>
          <w:tcPr>
            <w:tcW w:w="1667" w:type="pct"/>
          </w:tcPr>
          <w:p w14:paraId="5B2C50DF" w14:textId="77777777" w:rsidR="00311080" w:rsidRPr="003240DA" w:rsidRDefault="00311080">
            <w:pPr>
              <w:keepNext/>
              <w:outlineLvl w:val="1"/>
              <w:rPr>
                <w:rFonts w:ascii="Arial" w:eastAsia="MS Mincho" w:hAnsi="Arial" w:cs="Arial"/>
                <w:bCs/>
                <w:sz w:val="20"/>
                <w:szCs w:val="20"/>
                <w:lang w:val="en-GB"/>
              </w:rPr>
            </w:pPr>
          </w:p>
        </w:tc>
      </w:tr>
      <w:tr w:rsidR="00311080" w:rsidRPr="003240DA" w14:paraId="1D07BF04" w14:textId="77777777">
        <w:trPr>
          <w:trHeight w:val="20"/>
          <w:jc w:val="center"/>
        </w:trPr>
        <w:tc>
          <w:tcPr>
            <w:tcW w:w="1666" w:type="pct"/>
            <w:noWrap/>
            <w:hideMark/>
          </w:tcPr>
          <w:p w14:paraId="56847A24" w14:textId="77777777" w:rsidR="00311080" w:rsidRPr="003240DA" w:rsidRDefault="005339D7">
            <w:pPr>
              <w:rPr>
                <w:rFonts w:ascii="Arial" w:hAnsi="Arial" w:cs="Arial"/>
                <w:b/>
                <w:sz w:val="20"/>
                <w:szCs w:val="20"/>
                <w:lang w:val="en-GB"/>
              </w:rPr>
            </w:pPr>
            <w:r w:rsidRPr="003240DA">
              <w:rPr>
                <w:rFonts w:ascii="Arial" w:hAnsi="Arial" w:cs="Arial"/>
                <w:b/>
                <w:sz w:val="20"/>
                <w:szCs w:val="20"/>
                <w:lang w:val="en-GB"/>
              </w:rPr>
              <w:lastRenderedPageBreak/>
              <w:t>10. Are tables and figures clear, relevant, and necessary?</w:t>
            </w:r>
          </w:p>
          <w:p w14:paraId="334EA05A" w14:textId="77777777" w:rsidR="00311080" w:rsidRPr="003240DA" w:rsidRDefault="005339D7">
            <w:pPr>
              <w:rPr>
                <w:rFonts w:ascii="Arial" w:hAnsi="Arial" w:cs="Arial"/>
                <w:color w:val="404040"/>
                <w:sz w:val="20"/>
                <w:szCs w:val="20"/>
                <w:shd w:val="clear" w:color="auto" w:fill="FFFFFF"/>
                <w:lang w:val="en-GB"/>
              </w:rPr>
            </w:pPr>
            <w:r w:rsidRPr="003240DA">
              <w:rPr>
                <w:rFonts w:ascii="Arial" w:hAnsi="Arial" w:cs="Arial"/>
                <w:color w:val="404040"/>
                <w:sz w:val="20"/>
                <w:szCs w:val="20"/>
                <w:shd w:val="clear" w:color="auto" w:fill="FFFFFF"/>
                <w:lang w:val="en-GB"/>
              </w:rPr>
              <w:t xml:space="preserve">Rating Scale: </w:t>
            </w:r>
          </w:p>
          <w:p w14:paraId="6A6A7E66" w14:textId="77777777" w:rsidR="00311080" w:rsidRPr="003240DA" w:rsidRDefault="005339D7">
            <w:pPr>
              <w:rPr>
                <w:rFonts w:ascii="Arial" w:hAnsi="Arial" w:cs="Arial"/>
                <w:color w:val="404040"/>
                <w:sz w:val="20"/>
                <w:szCs w:val="20"/>
                <w:shd w:val="clear" w:color="auto" w:fill="FFFFFF"/>
                <w:lang w:val="en-GB"/>
              </w:rPr>
            </w:pPr>
            <w:r w:rsidRPr="003240DA">
              <w:rPr>
                <w:rFonts w:ascii="Arial" w:hAnsi="Arial" w:cs="Arial"/>
                <w:color w:val="404040"/>
                <w:sz w:val="20"/>
                <w:szCs w:val="20"/>
                <w:shd w:val="clear" w:color="auto" w:fill="FFFFFF"/>
                <w:lang w:val="en-GB"/>
              </w:rPr>
              <w:t>5 = Excellent 4 = Good 3 = Satisfactory 2 = Needs Improvement 1 = Poor N/A = Not Applicable</w:t>
            </w:r>
          </w:p>
          <w:p w14:paraId="128009DE" w14:textId="77777777" w:rsidR="00311080" w:rsidRPr="003240DA" w:rsidRDefault="00311080">
            <w:pPr>
              <w:rPr>
                <w:rFonts w:ascii="Arial" w:hAnsi="Arial" w:cs="Arial"/>
                <w:color w:val="404040"/>
                <w:sz w:val="20"/>
                <w:szCs w:val="20"/>
                <w:shd w:val="clear" w:color="auto" w:fill="FFFFFF"/>
                <w:lang w:val="en-GB"/>
              </w:rPr>
            </w:pPr>
          </w:p>
          <w:p w14:paraId="550731F5" w14:textId="77777777" w:rsidR="00311080" w:rsidRPr="003240DA" w:rsidRDefault="00311080">
            <w:pPr>
              <w:rPr>
                <w:rFonts w:ascii="Arial" w:hAnsi="Arial" w:cs="Arial"/>
                <w:sz w:val="20"/>
                <w:szCs w:val="20"/>
                <w:lang w:val="en-GB"/>
              </w:rPr>
            </w:pPr>
          </w:p>
        </w:tc>
        <w:tc>
          <w:tcPr>
            <w:tcW w:w="1667" w:type="pct"/>
          </w:tcPr>
          <w:p w14:paraId="10147992" w14:textId="0EBEABED" w:rsidR="00311080" w:rsidRPr="003240DA" w:rsidRDefault="005225AB">
            <w:pPr>
              <w:contextualSpacing/>
              <w:rPr>
                <w:rFonts w:ascii="Arial" w:hAnsi="Arial" w:cs="Arial"/>
                <w:bCs/>
                <w:sz w:val="20"/>
                <w:szCs w:val="20"/>
                <w:lang w:val="en-GB"/>
              </w:rPr>
            </w:pPr>
            <w:r w:rsidRPr="003240DA">
              <w:rPr>
                <w:rFonts w:ascii="Arial" w:hAnsi="Arial" w:cs="Arial"/>
                <w:bCs/>
                <w:sz w:val="20"/>
                <w:szCs w:val="20"/>
                <w:lang w:val="en-GB"/>
              </w:rPr>
              <w:t>4</w:t>
            </w:r>
          </w:p>
        </w:tc>
        <w:tc>
          <w:tcPr>
            <w:tcW w:w="1667" w:type="pct"/>
          </w:tcPr>
          <w:p w14:paraId="7C888949" w14:textId="77777777" w:rsidR="00311080" w:rsidRPr="003240DA" w:rsidRDefault="00311080">
            <w:pPr>
              <w:keepNext/>
              <w:outlineLvl w:val="1"/>
              <w:rPr>
                <w:rFonts w:ascii="Arial" w:eastAsia="MS Mincho" w:hAnsi="Arial" w:cs="Arial"/>
                <w:bCs/>
                <w:sz w:val="20"/>
                <w:szCs w:val="20"/>
                <w:lang w:val="en-GB"/>
              </w:rPr>
            </w:pPr>
          </w:p>
        </w:tc>
      </w:tr>
      <w:tr w:rsidR="00311080" w:rsidRPr="003240DA" w14:paraId="6F10D742" w14:textId="77777777">
        <w:trPr>
          <w:trHeight w:val="20"/>
          <w:jc w:val="center"/>
        </w:trPr>
        <w:tc>
          <w:tcPr>
            <w:tcW w:w="1666" w:type="pct"/>
            <w:noWrap/>
            <w:hideMark/>
          </w:tcPr>
          <w:p w14:paraId="4D37BBEB" w14:textId="77777777" w:rsidR="00311080" w:rsidRPr="003240DA" w:rsidRDefault="005339D7">
            <w:pPr>
              <w:rPr>
                <w:rFonts w:ascii="Arial" w:hAnsi="Arial" w:cs="Arial"/>
                <w:b/>
                <w:sz w:val="20"/>
                <w:szCs w:val="20"/>
                <w:lang w:val="en-GB"/>
              </w:rPr>
            </w:pPr>
            <w:r w:rsidRPr="003240DA">
              <w:rPr>
                <w:rFonts w:ascii="Arial" w:hAnsi="Arial" w:cs="Arial"/>
                <w:b/>
                <w:sz w:val="20"/>
                <w:szCs w:val="20"/>
                <w:lang w:val="en-GB"/>
              </w:rPr>
              <w:t>11. Does the discussion relate findings to existing literature?</w:t>
            </w:r>
          </w:p>
          <w:p w14:paraId="6E30FA70" w14:textId="77777777" w:rsidR="00311080" w:rsidRPr="003240DA" w:rsidRDefault="005339D7">
            <w:pPr>
              <w:rPr>
                <w:rFonts w:ascii="Arial" w:hAnsi="Arial" w:cs="Arial"/>
                <w:color w:val="404040"/>
                <w:sz w:val="20"/>
                <w:szCs w:val="20"/>
                <w:shd w:val="clear" w:color="auto" w:fill="FFFFFF"/>
                <w:lang w:val="en-GB"/>
              </w:rPr>
            </w:pPr>
            <w:r w:rsidRPr="003240DA">
              <w:rPr>
                <w:rFonts w:ascii="Arial" w:hAnsi="Arial" w:cs="Arial"/>
                <w:color w:val="404040"/>
                <w:sz w:val="20"/>
                <w:szCs w:val="20"/>
                <w:shd w:val="clear" w:color="auto" w:fill="FFFFFF"/>
                <w:lang w:val="en-GB"/>
              </w:rPr>
              <w:t xml:space="preserve">Rating Scale: </w:t>
            </w:r>
          </w:p>
          <w:p w14:paraId="6804933F" w14:textId="77777777" w:rsidR="00311080" w:rsidRPr="003240DA" w:rsidRDefault="005339D7">
            <w:pPr>
              <w:rPr>
                <w:rFonts w:ascii="Arial" w:hAnsi="Arial" w:cs="Arial"/>
                <w:sz w:val="20"/>
                <w:szCs w:val="20"/>
                <w:lang w:val="en-GB"/>
              </w:rPr>
            </w:pPr>
            <w:r w:rsidRPr="003240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91BBC5" w14:textId="43D66316" w:rsidR="00311080" w:rsidRPr="003240DA" w:rsidRDefault="005225AB">
            <w:pPr>
              <w:contextualSpacing/>
              <w:rPr>
                <w:rFonts w:ascii="Arial" w:hAnsi="Arial" w:cs="Arial"/>
                <w:bCs/>
                <w:sz w:val="20"/>
                <w:szCs w:val="20"/>
                <w:lang w:val="en-GB"/>
              </w:rPr>
            </w:pPr>
            <w:r w:rsidRPr="003240DA">
              <w:rPr>
                <w:rFonts w:ascii="Arial" w:hAnsi="Arial" w:cs="Arial"/>
                <w:bCs/>
                <w:sz w:val="20"/>
                <w:szCs w:val="20"/>
                <w:lang w:val="en-GB"/>
              </w:rPr>
              <w:t>4</w:t>
            </w:r>
          </w:p>
        </w:tc>
        <w:tc>
          <w:tcPr>
            <w:tcW w:w="1667" w:type="pct"/>
          </w:tcPr>
          <w:p w14:paraId="7BDD2CE9" w14:textId="77777777" w:rsidR="00311080" w:rsidRPr="003240DA" w:rsidRDefault="00311080">
            <w:pPr>
              <w:keepNext/>
              <w:outlineLvl w:val="1"/>
              <w:rPr>
                <w:rFonts w:ascii="Arial" w:eastAsia="MS Mincho" w:hAnsi="Arial" w:cs="Arial"/>
                <w:bCs/>
                <w:sz w:val="20"/>
                <w:szCs w:val="20"/>
                <w:lang w:val="en-GB"/>
              </w:rPr>
            </w:pPr>
          </w:p>
        </w:tc>
      </w:tr>
      <w:tr w:rsidR="00311080" w:rsidRPr="003240DA" w14:paraId="6C3E2DC9" w14:textId="77777777">
        <w:trPr>
          <w:trHeight w:val="20"/>
          <w:jc w:val="center"/>
        </w:trPr>
        <w:tc>
          <w:tcPr>
            <w:tcW w:w="1666" w:type="pct"/>
            <w:noWrap/>
            <w:hideMark/>
          </w:tcPr>
          <w:p w14:paraId="741EFF7A" w14:textId="77777777" w:rsidR="00311080" w:rsidRPr="003240DA" w:rsidRDefault="005339D7">
            <w:pPr>
              <w:rPr>
                <w:rFonts w:ascii="Arial" w:hAnsi="Arial" w:cs="Arial"/>
                <w:b/>
                <w:sz w:val="20"/>
                <w:szCs w:val="20"/>
                <w:lang w:val="en-GB"/>
              </w:rPr>
            </w:pPr>
            <w:r w:rsidRPr="003240DA">
              <w:rPr>
                <w:rFonts w:ascii="Arial" w:hAnsi="Arial" w:cs="Arial"/>
                <w:b/>
                <w:sz w:val="20"/>
                <w:szCs w:val="20"/>
                <w:lang w:val="en-GB"/>
              </w:rPr>
              <w:t>12. Are the conclusions supported by the data?</w:t>
            </w:r>
          </w:p>
          <w:p w14:paraId="643BD8F0" w14:textId="77777777" w:rsidR="00311080" w:rsidRPr="003240DA" w:rsidRDefault="005339D7">
            <w:pPr>
              <w:rPr>
                <w:rFonts w:ascii="Arial" w:hAnsi="Arial" w:cs="Arial"/>
                <w:color w:val="404040"/>
                <w:sz w:val="20"/>
                <w:szCs w:val="20"/>
                <w:shd w:val="clear" w:color="auto" w:fill="FFFFFF"/>
                <w:lang w:val="en-GB"/>
              </w:rPr>
            </w:pPr>
            <w:r w:rsidRPr="003240DA">
              <w:rPr>
                <w:rFonts w:ascii="Arial" w:hAnsi="Arial" w:cs="Arial"/>
                <w:color w:val="404040"/>
                <w:sz w:val="20"/>
                <w:szCs w:val="20"/>
                <w:shd w:val="clear" w:color="auto" w:fill="FFFFFF"/>
                <w:lang w:val="en-GB"/>
              </w:rPr>
              <w:t xml:space="preserve">Rating Scale: </w:t>
            </w:r>
          </w:p>
          <w:p w14:paraId="66FE657F" w14:textId="77777777" w:rsidR="00311080" w:rsidRPr="003240DA" w:rsidRDefault="005339D7">
            <w:pPr>
              <w:rPr>
                <w:rFonts w:ascii="Arial" w:hAnsi="Arial" w:cs="Arial"/>
                <w:sz w:val="20"/>
                <w:szCs w:val="20"/>
                <w:lang w:val="en-GB"/>
              </w:rPr>
            </w:pPr>
            <w:r w:rsidRPr="003240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88B212" w14:textId="12A4217B" w:rsidR="00311080" w:rsidRPr="003240DA" w:rsidRDefault="005225AB">
            <w:pPr>
              <w:contextualSpacing/>
              <w:rPr>
                <w:rFonts w:ascii="Arial" w:hAnsi="Arial" w:cs="Arial"/>
                <w:bCs/>
                <w:sz w:val="20"/>
                <w:szCs w:val="20"/>
                <w:lang w:val="en-GB"/>
              </w:rPr>
            </w:pPr>
            <w:r w:rsidRPr="003240DA">
              <w:rPr>
                <w:rFonts w:ascii="Arial" w:hAnsi="Arial" w:cs="Arial"/>
                <w:bCs/>
                <w:sz w:val="20"/>
                <w:szCs w:val="20"/>
                <w:lang w:val="en-GB"/>
              </w:rPr>
              <w:t>4</w:t>
            </w:r>
          </w:p>
        </w:tc>
        <w:tc>
          <w:tcPr>
            <w:tcW w:w="1667" w:type="pct"/>
          </w:tcPr>
          <w:p w14:paraId="3F243CD3" w14:textId="77777777" w:rsidR="00311080" w:rsidRPr="003240DA" w:rsidRDefault="00311080">
            <w:pPr>
              <w:keepNext/>
              <w:outlineLvl w:val="1"/>
              <w:rPr>
                <w:rFonts w:ascii="Arial" w:eastAsia="MS Mincho" w:hAnsi="Arial" w:cs="Arial"/>
                <w:bCs/>
                <w:sz w:val="20"/>
                <w:szCs w:val="20"/>
                <w:lang w:val="en-GB"/>
              </w:rPr>
            </w:pPr>
          </w:p>
        </w:tc>
      </w:tr>
      <w:tr w:rsidR="00311080" w:rsidRPr="003240DA" w14:paraId="2C15811F" w14:textId="77777777">
        <w:trPr>
          <w:trHeight w:val="20"/>
          <w:jc w:val="center"/>
        </w:trPr>
        <w:tc>
          <w:tcPr>
            <w:tcW w:w="1666" w:type="pct"/>
            <w:noWrap/>
            <w:hideMark/>
          </w:tcPr>
          <w:p w14:paraId="286F6EA2" w14:textId="77777777" w:rsidR="00311080" w:rsidRPr="003240DA" w:rsidRDefault="005339D7">
            <w:pPr>
              <w:rPr>
                <w:rFonts w:ascii="Arial" w:hAnsi="Arial" w:cs="Arial"/>
                <w:b/>
                <w:sz w:val="20"/>
                <w:szCs w:val="20"/>
                <w:lang w:val="en-GB"/>
              </w:rPr>
            </w:pPr>
            <w:r w:rsidRPr="003240DA">
              <w:rPr>
                <w:rFonts w:ascii="Arial" w:hAnsi="Arial" w:cs="Arial"/>
                <w:b/>
                <w:sz w:val="20"/>
                <w:szCs w:val="20"/>
                <w:lang w:val="en-GB"/>
              </w:rPr>
              <w:t>13. Are the limitations of the study discussed?</w:t>
            </w:r>
          </w:p>
          <w:p w14:paraId="55F40502" w14:textId="77777777" w:rsidR="00311080" w:rsidRPr="003240DA" w:rsidRDefault="005339D7">
            <w:pPr>
              <w:rPr>
                <w:rFonts w:ascii="Arial" w:hAnsi="Arial" w:cs="Arial"/>
                <w:color w:val="404040"/>
                <w:sz w:val="20"/>
                <w:szCs w:val="20"/>
                <w:shd w:val="clear" w:color="auto" w:fill="FFFFFF"/>
                <w:lang w:val="en-GB"/>
              </w:rPr>
            </w:pPr>
            <w:r w:rsidRPr="003240DA">
              <w:rPr>
                <w:rFonts w:ascii="Arial" w:hAnsi="Arial" w:cs="Arial"/>
                <w:color w:val="404040"/>
                <w:sz w:val="20"/>
                <w:szCs w:val="20"/>
                <w:shd w:val="clear" w:color="auto" w:fill="FFFFFF"/>
                <w:lang w:val="en-GB"/>
              </w:rPr>
              <w:t xml:space="preserve">Rating Scale: </w:t>
            </w:r>
          </w:p>
          <w:p w14:paraId="0D70F47F" w14:textId="77777777" w:rsidR="00311080" w:rsidRPr="003240DA" w:rsidRDefault="005339D7">
            <w:pPr>
              <w:rPr>
                <w:rFonts w:ascii="Arial" w:hAnsi="Arial" w:cs="Arial"/>
                <w:sz w:val="20"/>
                <w:szCs w:val="20"/>
                <w:lang w:val="en-GB"/>
              </w:rPr>
            </w:pPr>
            <w:r w:rsidRPr="003240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1606CA6" w14:textId="3DA52108" w:rsidR="00311080" w:rsidRPr="003240DA" w:rsidRDefault="005225AB">
            <w:pPr>
              <w:contextualSpacing/>
              <w:rPr>
                <w:rFonts w:ascii="Arial" w:hAnsi="Arial" w:cs="Arial"/>
                <w:bCs/>
                <w:sz w:val="20"/>
                <w:szCs w:val="20"/>
                <w:lang w:val="en-GB"/>
              </w:rPr>
            </w:pPr>
            <w:r w:rsidRPr="003240DA">
              <w:rPr>
                <w:rFonts w:ascii="Arial" w:hAnsi="Arial" w:cs="Arial"/>
                <w:bCs/>
                <w:sz w:val="20"/>
                <w:szCs w:val="20"/>
                <w:lang w:val="en-GB"/>
              </w:rPr>
              <w:t>4</w:t>
            </w:r>
          </w:p>
        </w:tc>
        <w:tc>
          <w:tcPr>
            <w:tcW w:w="1667" w:type="pct"/>
          </w:tcPr>
          <w:p w14:paraId="2B350535" w14:textId="77777777" w:rsidR="00311080" w:rsidRPr="003240DA" w:rsidRDefault="00311080">
            <w:pPr>
              <w:keepNext/>
              <w:outlineLvl w:val="1"/>
              <w:rPr>
                <w:rFonts w:ascii="Arial" w:eastAsia="MS Mincho" w:hAnsi="Arial" w:cs="Arial"/>
                <w:bCs/>
                <w:sz w:val="20"/>
                <w:szCs w:val="20"/>
                <w:lang w:val="en-GB"/>
              </w:rPr>
            </w:pPr>
          </w:p>
        </w:tc>
      </w:tr>
      <w:tr w:rsidR="00311080" w:rsidRPr="003240DA" w14:paraId="78D63721" w14:textId="77777777">
        <w:trPr>
          <w:trHeight w:val="20"/>
          <w:jc w:val="center"/>
        </w:trPr>
        <w:tc>
          <w:tcPr>
            <w:tcW w:w="1666" w:type="pct"/>
            <w:noWrap/>
            <w:hideMark/>
          </w:tcPr>
          <w:p w14:paraId="500744F2" w14:textId="77777777" w:rsidR="00311080" w:rsidRPr="003240DA" w:rsidRDefault="005339D7">
            <w:pPr>
              <w:rPr>
                <w:rFonts w:ascii="Arial" w:hAnsi="Arial" w:cs="Arial"/>
                <w:b/>
                <w:sz w:val="20"/>
                <w:szCs w:val="20"/>
                <w:lang w:val="en-GB"/>
              </w:rPr>
            </w:pPr>
            <w:r w:rsidRPr="003240DA">
              <w:rPr>
                <w:rFonts w:ascii="Arial" w:hAnsi="Arial" w:cs="Arial"/>
                <w:b/>
                <w:sz w:val="20"/>
                <w:szCs w:val="20"/>
                <w:lang w:val="en-GB"/>
              </w:rPr>
              <w:t>14. Are the references relevant and sufficient (in number)?</w:t>
            </w:r>
          </w:p>
          <w:p w14:paraId="41ECEB14" w14:textId="77777777" w:rsidR="00311080" w:rsidRPr="003240DA" w:rsidRDefault="005339D7">
            <w:pPr>
              <w:rPr>
                <w:rFonts w:ascii="Arial" w:hAnsi="Arial" w:cs="Arial"/>
                <w:color w:val="404040"/>
                <w:sz w:val="20"/>
                <w:szCs w:val="20"/>
                <w:shd w:val="clear" w:color="auto" w:fill="FFFFFF"/>
                <w:lang w:val="en-GB"/>
              </w:rPr>
            </w:pPr>
            <w:r w:rsidRPr="003240DA">
              <w:rPr>
                <w:rFonts w:ascii="Arial" w:hAnsi="Arial" w:cs="Arial"/>
                <w:color w:val="404040"/>
                <w:sz w:val="20"/>
                <w:szCs w:val="20"/>
                <w:shd w:val="clear" w:color="auto" w:fill="FFFFFF"/>
                <w:lang w:val="en-GB"/>
              </w:rPr>
              <w:t xml:space="preserve">Rating Scale: </w:t>
            </w:r>
          </w:p>
          <w:p w14:paraId="39033F13" w14:textId="77777777" w:rsidR="00311080" w:rsidRPr="003240DA" w:rsidRDefault="005339D7">
            <w:pPr>
              <w:rPr>
                <w:rFonts w:ascii="Arial" w:hAnsi="Arial" w:cs="Arial"/>
                <w:color w:val="404040"/>
                <w:sz w:val="20"/>
                <w:szCs w:val="20"/>
                <w:shd w:val="clear" w:color="auto" w:fill="FFFFFF"/>
                <w:lang w:val="en-GB"/>
              </w:rPr>
            </w:pPr>
            <w:r w:rsidRPr="003240DA">
              <w:rPr>
                <w:rFonts w:ascii="Arial" w:hAnsi="Arial" w:cs="Arial"/>
                <w:color w:val="404040"/>
                <w:sz w:val="20"/>
                <w:szCs w:val="20"/>
                <w:shd w:val="clear" w:color="auto" w:fill="FFFFFF"/>
                <w:lang w:val="en-GB"/>
              </w:rPr>
              <w:t xml:space="preserve">5 = Excellent 4 = Good 3 = Satisfactory 2 = Needs Improvement 1 = Poor </w:t>
            </w:r>
          </w:p>
          <w:p w14:paraId="4C978974" w14:textId="77777777" w:rsidR="00311080" w:rsidRPr="003240DA" w:rsidRDefault="005339D7">
            <w:pPr>
              <w:rPr>
                <w:rFonts w:ascii="Arial" w:hAnsi="Arial" w:cs="Arial"/>
                <w:sz w:val="20"/>
                <w:szCs w:val="20"/>
                <w:lang w:val="en-GB"/>
              </w:rPr>
            </w:pPr>
            <w:r w:rsidRPr="003240DA">
              <w:rPr>
                <w:rFonts w:ascii="Arial" w:hAnsi="Arial" w:cs="Arial"/>
                <w:color w:val="404040"/>
                <w:sz w:val="20"/>
                <w:szCs w:val="20"/>
                <w:shd w:val="clear" w:color="auto" w:fill="FFFFFF"/>
                <w:lang w:val="en-GB"/>
              </w:rPr>
              <w:t>N/A = Not Applicable</w:t>
            </w:r>
          </w:p>
        </w:tc>
        <w:tc>
          <w:tcPr>
            <w:tcW w:w="1667" w:type="pct"/>
          </w:tcPr>
          <w:p w14:paraId="6C8100E7" w14:textId="02F11656" w:rsidR="00311080" w:rsidRPr="003240DA" w:rsidRDefault="005225AB">
            <w:pPr>
              <w:contextualSpacing/>
              <w:rPr>
                <w:rFonts w:ascii="Arial" w:hAnsi="Arial" w:cs="Arial"/>
                <w:bCs/>
                <w:sz w:val="20"/>
                <w:szCs w:val="20"/>
                <w:lang w:val="en-GB"/>
              </w:rPr>
            </w:pPr>
            <w:r w:rsidRPr="003240DA">
              <w:rPr>
                <w:rFonts w:ascii="Arial" w:hAnsi="Arial" w:cs="Arial"/>
                <w:bCs/>
                <w:sz w:val="20"/>
                <w:szCs w:val="20"/>
                <w:lang w:val="en-GB"/>
              </w:rPr>
              <w:t>4</w:t>
            </w:r>
          </w:p>
        </w:tc>
        <w:tc>
          <w:tcPr>
            <w:tcW w:w="1667" w:type="pct"/>
          </w:tcPr>
          <w:p w14:paraId="2C0C8EFC" w14:textId="77777777" w:rsidR="00311080" w:rsidRPr="003240DA" w:rsidRDefault="00311080">
            <w:pPr>
              <w:keepNext/>
              <w:outlineLvl w:val="1"/>
              <w:rPr>
                <w:rFonts w:ascii="Arial" w:eastAsia="MS Mincho" w:hAnsi="Arial" w:cs="Arial"/>
                <w:bCs/>
                <w:sz w:val="20"/>
                <w:szCs w:val="20"/>
                <w:lang w:val="en-GB"/>
              </w:rPr>
            </w:pPr>
          </w:p>
        </w:tc>
      </w:tr>
      <w:tr w:rsidR="00311080" w:rsidRPr="003240DA" w14:paraId="12EDB7AF" w14:textId="77777777">
        <w:trPr>
          <w:trHeight w:val="20"/>
          <w:jc w:val="center"/>
        </w:trPr>
        <w:tc>
          <w:tcPr>
            <w:tcW w:w="1666" w:type="pct"/>
            <w:noWrap/>
            <w:hideMark/>
          </w:tcPr>
          <w:p w14:paraId="4D0DE82B" w14:textId="77777777" w:rsidR="00311080" w:rsidRPr="003240DA" w:rsidRDefault="005339D7">
            <w:pPr>
              <w:rPr>
                <w:rFonts w:ascii="Arial" w:hAnsi="Arial" w:cs="Arial"/>
                <w:b/>
                <w:sz w:val="20"/>
                <w:szCs w:val="20"/>
                <w:lang w:val="en-GB"/>
              </w:rPr>
            </w:pPr>
            <w:r w:rsidRPr="003240DA">
              <w:rPr>
                <w:rFonts w:ascii="Arial" w:hAnsi="Arial" w:cs="Arial"/>
                <w:b/>
                <w:sz w:val="20"/>
                <w:szCs w:val="20"/>
                <w:lang w:val="en-GB"/>
              </w:rPr>
              <w:t>15. Is the manuscript written in clear and understandable language?</w:t>
            </w:r>
          </w:p>
          <w:p w14:paraId="2990AB24" w14:textId="77777777" w:rsidR="00311080" w:rsidRPr="003240DA" w:rsidRDefault="005339D7">
            <w:pPr>
              <w:rPr>
                <w:rFonts w:ascii="Arial" w:hAnsi="Arial" w:cs="Arial"/>
                <w:color w:val="404040"/>
                <w:sz w:val="20"/>
                <w:szCs w:val="20"/>
                <w:shd w:val="clear" w:color="auto" w:fill="FFFFFF"/>
                <w:lang w:val="en-GB"/>
              </w:rPr>
            </w:pPr>
            <w:r w:rsidRPr="003240DA">
              <w:rPr>
                <w:rFonts w:ascii="Arial" w:hAnsi="Arial" w:cs="Arial"/>
                <w:color w:val="404040"/>
                <w:sz w:val="20"/>
                <w:szCs w:val="20"/>
                <w:shd w:val="clear" w:color="auto" w:fill="FFFFFF"/>
                <w:lang w:val="en-GB"/>
              </w:rPr>
              <w:t xml:space="preserve">Rating Scale: </w:t>
            </w:r>
          </w:p>
          <w:p w14:paraId="2E023EAC" w14:textId="77777777" w:rsidR="00311080" w:rsidRPr="003240DA" w:rsidRDefault="005339D7">
            <w:pPr>
              <w:rPr>
                <w:rFonts w:ascii="Arial" w:hAnsi="Arial" w:cs="Arial"/>
                <w:color w:val="404040"/>
                <w:sz w:val="20"/>
                <w:szCs w:val="20"/>
                <w:shd w:val="clear" w:color="auto" w:fill="FFFFFF"/>
                <w:lang w:val="en-GB"/>
              </w:rPr>
            </w:pPr>
            <w:r w:rsidRPr="003240DA">
              <w:rPr>
                <w:rFonts w:ascii="Arial" w:hAnsi="Arial" w:cs="Arial"/>
                <w:color w:val="404040"/>
                <w:sz w:val="20"/>
                <w:szCs w:val="20"/>
                <w:shd w:val="clear" w:color="auto" w:fill="FFFFFF"/>
                <w:lang w:val="en-GB"/>
              </w:rPr>
              <w:t xml:space="preserve">5 = Excellent 4 = Good 3 = Satisfactory 2 = Needs Improvement 1 = Poor </w:t>
            </w:r>
          </w:p>
          <w:p w14:paraId="272B27F9" w14:textId="77777777" w:rsidR="00311080" w:rsidRPr="003240DA" w:rsidRDefault="005339D7">
            <w:pPr>
              <w:rPr>
                <w:rFonts w:ascii="Arial" w:hAnsi="Arial" w:cs="Arial"/>
                <w:sz w:val="20"/>
                <w:szCs w:val="20"/>
                <w:lang w:val="en-GB"/>
              </w:rPr>
            </w:pPr>
            <w:r w:rsidRPr="003240DA">
              <w:rPr>
                <w:rFonts w:ascii="Arial" w:hAnsi="Arial" w:cs="Arial"/>
                <w:color w:val="404040"/>
                <w:sz w:val="20"/>
                <w:szCs w:val="20"/>
                <w:shd w:val="clear" w:color="auto" w:fill="FFFFFF"/>
                <w:lang w:val="en-GB"/>
              </w:rPr>
              <w:t>N/A = Not Applicable</w:t>
            </w:r>
          </w:p>
        </w:tc>
        <w:tc>
          <w:tcPr>
            <w:tcW w:w="1667" w:type="pct"/>
          </w:tcPr>
          <w:p w14:paraId="3DA94CFB" w14:textId="75F2A054" w:rsidR="00311080" w:rsidRPr="003240DA" w:rsidRDefault="005225AB">
            <w:pPr>
              <w:contextualSpacing/>
              <w:rPr>
                <w:rFonts w:ascii="Arial" w:hAnsi="Arial" w:cs="Arial"/>
                <w:bCs/>
                <w:sz w:val="20"/>
                <w:szCs w:val="20"/>
                <w:lang w:val="en-GB"/>
              </w:rPr>
            </w:pPr>
            <w:r w:rsidRPr="003240DA">
              <w:rPr>
                <w:rFonts w:ascii="Arial" w:hAnsi="Arial" w:cs="Arial"/>
                <w:bCs/>
                <w:sz w:val="20"/>
                <w:szCs w:val="20"/>
                <w:lang w:val="en-GB"/>
              </w:rPr>
              <w:t>4</w:t>
            </w:r>
          </w:p>
        </w:tc>
        <w:tc>
          <w:tcPr>
            <w:tcW w:w="1667" w:type="pct"/>
          </w:tcPr>
          <w:p w14:paraId="22FB04A3" w14:textId="77777777" w:rsidR="00311080" w:rsidRPr="003240DA" w:rsidRDefault="00311080">
            <w:pPr>
              <w:keepNext/>
              <w:outlineLvl w:val="1"/>
              <w:rPr>
                <w:rFonts w:ascii="Arial" w:eastAsia="MS Mincho" w:hAnsi="Arial" w:cs="Arial"/>
                <w:bCs/>
                <w:sz w:val="20"/>
                <w:szCs w:val="20"/>
                <w:lang w:val="en-GB"/>
              </w:rPr>
            </w:pPr>
          </w:p>
        </w:tc>
      </w:tr>
    </w:tbl>
    <w:p w14:paraId="44AC7F94" w14:textId="77777777" w:rsidR="00311080" w:rsidRPr="003240DA" w:rsidRDefault="00311080">
      <w:pPr>
        <w:jc w:val="both"/>
        <w:rPr>
          <w:rFonts w:ascii="Arial" w:eastAsia="MS Mincho" w:hAnsi="Arial" w:cs="Arial"/>
          <w:b/>
          <w:bCs/>
          <w:sz w:val="20"/>
          <w:szCs w:val="20"/>
          <w:u w:val="single"/>
          <w:lang w:val="en-GB" w:eastAsia="x-none"/>
        </w:rPr>
      </w:pPr>
    </w:p>
    <w:p w14:paraId="28A723CA" w14:textId="77777777" w:rsidR="00311080" w:rsidRPr="003240DA" w:rsidRDefault="00311080">
      <w:pPr>
        <w:jc w:val="both"/>
        <w:rPr>
          <w:rFonts w:ascii="Arial" w:eastAsia="MS Mincho" w:hAnsi="Arial" w:cs="Arial"/>
          <w:b/>
          <w:bCs/>
          <w:sz w:val="20"/>
          <w:szCs w:val="20"/>
          <w:u w:val="single"/>
          <w:lang w:val="en-GB" w:eastAsia="x-none"/>
        </w:rPr>
      </w:pPr>
    </w:p>
    <w:p w14:paraId="2F14B9C0" w14:textId="77777777" w:rsidR="00311080" w:rsidRPr="003240DA" w:rsidRDefault="005339D7">
      <w:pPr>
        <w:keepNext/>
        <w:outlineLvl w:val="1"/>
        <w:rPr>
          <w:rFonts w:ascii="Arial" w:eastAsia="MS Mincho" w:hAnsi="Arial" w:cs="Arial"/>
          <w:b/>
          <w:bCs/>
          <w:sz w:val="20"/>
          <w:szCs w:val="20"/>
          <w:u w:val="single"/>
          <w:lang w:val="en-GB"/>
        </w:rPr>
      </w:pPr>
      <w:r w:rsidRPr="003240DA">
        <w:rPr>
          <w:rFonts w:ascii="Arial" w:eastAsia="MS Mincho" w:hAnsi="Arial" w:cs="Arial"/>
          <w:b/>
          <w:bCs/>
          <w:sz w:val="20"/>
          <w:szCs w:val="20"/>
          <w:highlight w:val="yellow"/>
          <w:u w:val="single"/>
          <w:lang w:val="en-GB"/>
        </w:rPr>
        <w:t>PART 2.2 (Subjective Evaluation)</w:t>
      </w:r>
    </w:p>
    <w:p w14:paraId="4926CB86" w14:textId="77777777" w:rsidR="00311080" w:rsidRPr="003240DA" w:rsidRDefault="0031108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rsidRPr="003240DA" w14:paraId="76FCA84D" w14:textId="77777777">
        <w:trPr>
          <w:trHeight w:val="20"/>
          <w:jc w:val="center"/>
        </w:trPr>
        <w:tc>
          <w:tcPr>
            <w:tcW w:w="1666" w:type="pct"/>
            <w:noWrap/>
          </w:tcPr>
          <w:p w14:paraId="705AA62C" w14:textId="77777777" w:rsidR="00311080" w:rsidRPr="003240DA" w:rsidRDefault="00311080">
            <w:pPr>
              <w:keepNext/>
              <w:outlineLvl w:val="1"/>
              <w:rPr>
                <w:rFonts w:ascii="Arial" w:eastAsia="MS Mincho" w:hAnsi="Arial" w:cs="Arial"/>
                <w:b/>
                <w:bCs/>
                <w:sz w:val="20"/>
                <w:szCs w:val="20"/>
                <w:lang w:val="en-GB"/>
              </w:rPr>
            </w:pPr>
          </w:p>
        </w:tc>
        <w:tc>
          <w:tcPr>
            <w:tcW w:w="1667" w:type="pct"/>
          </w:tcPr>
          <w:p w14:paraId="60A5E5A9" w14:textId="77777777" w:rsidR="00311080" w:rsidRPr="003240DA" w:rsidRDefault="005339D7">
            <w:pPr>
              <w:keepNext/>
              <w:outlineLvl w:val="1"/>
              <w:rPr>
                <w:rFonts w:ascii="Arial" w:eastAsia="MS Mincho" w:hAnsi="Arial" w:cs="Arial"/>
                <w:b/>
                <w:bCs/>
                <w:sz w:val="20"/>
                <w:szCs w:val="20"/>
                <w:lang w:val="en-GB"/>
              </w:rPr>
            </w:pPr>
            <w:r w:rsidRPr="003240DA">
              <w:rPr>
                <w:rFonts w:ascii="Arial" w:eastAsia="MS Mincho" w:hAnsi="Arial" w:cs="Arial"/>
                <w:b/>
                <w:bCs/>
                <w:sz w:val="20"/>
                <w:szCs w:val="20"/>
                <w:lang w:val="en-GB"/>
              </w:rPr>
              <w:t>Reviewer’s comment</w:t>
            </w:r>
          </w:p>
          <w:p w14:paraId="57687203" w14:textId="77777777" w:rsidR="00311080" w:rsidRPr="003240DA" w:rsidRDefault="00311080">
            <w:pPr>
              <w:rPr>
                <w:rFonts w:ascii="Arial" w:hAnsi="Arial" w:cs="Arial"/>
                <w:sz w:val="20"/>
                <w:szCs w:val="20"/>
                <w:lang w:val="en-GB"/>
              </w:rPr>
            </w:pPr>
          </w:p>
        </w:tc>
        <w:tc>
          <w:tcPr>
            <w:tcW w:w="1667" w:type="pct"/>
          </w:tcPr>
          <w:p w14:paraId="5CEAD353" w14:textId="77777777" w:rsidR="00311080" w:rsidRPr="003240DA" w:rsidRDefault="005339D7">
            <w:pPr>
              <w:spacing w:after="160" w:line="256" w:lineRule="auto"/>
              <w:rPr>
                <w:rFonts w:ascii="Arial" w:eastAsia="Calibri" w:hAnsi="Arial" w:cs="Arial"/>
                <w:kern w:val="2"/>
                <w:sz w:val="20"/>
                <w:szCs w:val="20"/>
                <w:lang w:val="en-IN"/>
              </w:rPr>
            </w:pPr>
            <w:r w:rsidRPr="003240DA">
              <w:rPr>
                <w:rFonts w:ascii="Arial" w:eastAsia="Calibri" w:hAnsi="Arial" w:cs="Arial"/>
                <w:b/>
                <w:kern w:val="2"/>
                <w:sz w:val="20"/>
                <w:szCs w:val="20"/>
                <w:lang w:val="en-IN"/>
              </w:rPr>
              <w:t>Author’s Feedback</w:t>
            </w:r>
            <w:r w:rsidRPr="003240DA">
              <w:rPr>
                <w:rFonts w:ascii="Arial" w:eastAsia="Calibri" w:hAnsi="Arial" w:cs="Arial"/>
                <w:kern w:val="2"/>
                <w:sz w:val="20"/>
                <w:szCs w:val="20"/>
                <w:lang w:val="en-IN"/>
              </w:rPr>
              <w:t xml:space="preserve"> </w:t>
            </w:r>
            <w:r w:rsidRPr="003240DA">
              <w:rPr>
                <w:rFonts w:ascii="Arial" w:eastAsia="Calibri" w:hAnsi="Arial" w:cs="Arial"/>
                <w:kern w:val="2"/>
                <w:sz w:val="20"/>
                <w:szCs w:val="20"/>
                <w:highlight w:val="yellow"/>
                <w:lang w:val="en-IN"/>
              </w:rPr>
              <w:t>(It is mandatory that authors should write his/her feedback here)</w:t>
            </w:r>
          </w:p>
          <w:p w14:paraId="37BA091E" w14:textId="77777777" w:rsidR="00311080" w:rsidRPr="003240DA" w:rsidRDefault="00311080">
            <w:pPr>
              <w:keepNext/>
              <w:outlineLvl w:val="1"/>
              <w:rPr>
                <w:rFonts w:ascii="Arial" w:eastAsia="MS Mincho" w:hAnsi="Arial" w:cs="Arial"/>
                <w:bCs/>
                <w:sz w:val="20"/>
                <w:szCs w:val="20"/>
                <w:lang w:val="en-GB"/>
              </w:rPr>
            </w:pPr>
          </w:p>
        </w:tc>
      </w:tr>
      <w:tr w:rsidR="00311080" w:rsidRPr="003240DA" w14:paraId="54DEF1F9" w14:textId="77777777">
        <w:trPr>
          <w:trHeight w:val="20"/>
          <w:jc w:val="center"/>
        </w:trPr>
        <w:tc>
          <w:tcPr>
            <w:tcW w:w="1666" w:type="pct"/>
            <w:noWrap/>
          </w:tcPr>
          <w:p w14:paraId="55D17B19" w14:textId="77777777" w:rsidR="00311080" w:rsidRPr="003240DA" w:rsidRDefault="005339D7">
            <w:pPr>
              <w:rPr>
                <w:rFonts w:ascii="Arial" w:hAnsi="Arial" w:cs="Arial"/>
                <w:b/>
                <w:bCs/>
                <w:sz w:val="20"/>
                <w:szCs w:val="20"/>
                <w:lang w:val="en-GB"/>
              </w:rPr>
            </w:pPr>
            <w:r w:rsidRPr="003240DA">
              <w:rPr>
                <w:rFonts w:ascii="Arial" w:hAnsi="Arial" w:cs="Arial"/>
                <w:b/>
                <w:bCs/>
                <w:sz w:val="20"/>
                <w:szCs w:val="20"/>
                <w:lang w:val="en-GB"/>
              </w:rPr>
              <w:t>Is the title of the article suitable?</w:t>
            </w:r>
          </w:p>
          <w:p w14:paraId="606C41ED" w14:textId="77777777" w:rsidR="00311080" w:rsidRPr="003240DA" w:rsidRDefault="00311080">
            <w:pPr>
              <w:rPr>
                <w:rFonts w:ascii="Arial" w:hAnsi="Arial" w:cs="Arial"/>
                <w:bCs/>
                <w:sz w:val="20"/>
                <w:szCs w:val="20"/>
                <w:lang w:val="en-GB"/>
              </w:rPr>
            </w:pPr>
          </w:p>
          <w:p w14:paraId="342A04C1" w14:textId="77777777" w:rsidR="00311080" w:rsidRPr="003240DA" w:rsidRDefault="005339D7">
            <w:pPr>
              <w:rPr>
                <w:rFonts w:ascii="Arial" w:hAnsi="Arial" w:cs="Arial"/>
                <w:bCs/>
                <w:sz w:val="20"/>
                <w:szCs w:val="20"/>
                <w:lang w:val="en-GB"/>
              </w:rPr>
            </w:pPr>
            <w:r w:rsidRPr="003240DA">
              <w:rPr>
                <w:rFonts w:ascii="Arial" w:hAnsi="Arial" w:cs="Arial"/>
                <w:bCs/>
                <w:sz w:val="20"/>
                <w:szCs w:val="20"/>
                <w:lang w:val="en-GB"/>
              </w:rPr>
              <w:t>If your answer is NO, please provide a brief, clear suggestion for improvement.</w:t>
            </w:r>
          </w:p>
          <w:p w14:paraId="4B0529EB" w14:textId="77777777" w:rsidR="00311080" w:rsidRPr="003240DA" w:rsidRDefault="00311080">
            <w:pPr>
              <w:rPr>
                <w:rFonts w:ascii="Arial" w:hAnsi="Arial" w:cs="Arial"/>
                <w:sz w:val="20"/>
                <w:szCs w:val="20"/>
                <w:u w:val="single"/>
                <w:lang w:val="en-GB"/>
              </w:rPr>
            </w:pPr>
          </w:p>
        </w:tc>
        <w:tc>
          <w:tcPr>
            <w:tcW w:w="1667" w:type="pct"/>
          </w:tcPr>
          <w:p w14:paraId="2025F2FE" w14:textId="28AFFCB7" w:rsidR="00311080" w:rsidRPr="003240DA" w:rsidRDefault="005225AB">
            <w:pPr>
              <w:ind w:left="360"/>
              <w:rPr>
                <w:rFonts w:ascii="Arial" w:hAnsi="Arial" w:cs="Arial"/>
                <w:b/>
                <w:bCs/>
                <w:sz w:val="20"/>
                <w:szCs w:val="20"/>
                <w:lang w:val="en-GB"/>
              </w:rPr>
            </w:pPr>
            <w:r w:rsidRPr="003240DA">
              <w:rPr>
                <w:rFonts w:ascii="Arial" w:hAnsi="Arial" w:cs="Arial"/>
                <w:sz w:val="20"/>
                <w:szCs w:val="20"/>
              </w:rPr>
              <w:t>Comparative Effects of Oven and Sun Drying on the Nutritional Composition and Meat Tenderization Properties of Ginger (</w:t>
            </w:r>
            <w:r w:rsidRPr="003240DA">
              <w:rPr>
                <w:rStyle w:val="Emphasis"/>
                <w:rFonts w:ascii="Arial" w:eastAsia="Arial Unicode MS" w:hAnsi="Arial" w:cs="Arial"/>
                <w:sz w:val="20"/>
                <w:szCs w:val="20"/>
              </w:rPr>
              <w:t>Zingiber officinale</w:t>
            </w:r>
            <w:r w:rsidRPr="003240DA">
              <w:rPr>
                <w:rFonts w:ascii="Arial" w:hAnsi="Arial" w:cs="Arial"/>
                <w:sz w:val="20"/>
                <w:szCs w:val="20"/>
              </w:rPr>
              <w:t>)</w:t>
            </w:r>
          </w:p>
        </w:tc>
        <w:tc>
          <w:tcPr>
            <w:tcW w:w="1667" w:type="pct"/>
          </w:tcPr>
          <w:p w14:paraId="6AE7ACD9" w14:textId="77777777" w:rsidR="00311080" w:rsidRPr="003240DA" w:rsidRDefault="00311080">
            <w:pPr>
              <w:keepNext/>
              <w:outlineLvl w:val="1"/>
              <w:rPr>
                <w:rFonts w:ascii="Arial" w:eastAsia="MS Mincho" w:hAnsi="Arial" w:cs="Arial"/>
                <w:bCs/>
                <w:sz w:val="20"/>
                <w:szCs w:val="20"/>
                <w:lang w:val="en-GB"/>
              </w:rPr>
            </w:pPr>
          </w:p>
        </w:tc>
      </w:tr>
      <w:tr w:rsidR="00311080" w:rsidRPr="003240DA" w14:paraId="2134151D" w14:textId="77777777">
        <w:trPr>
          <w:trHeight w:val="20"/>
          <w:jc w:val="center"/>
        </w:trPr>
        <w:tc>
          <w:tcPr>
            <w:tcW w:w="1666" w:type="pct"/>
            <w:noWrap/>
          </w:tcPr>
          <w:p w14:paraId="07F5C217" w14:textId="77777777" w:rsidR="00311080" w:rsidRPr="003240DA" w:rsidRDefault="005339D7">
            <w:pPr>
              <w:keepNext/>
              <w:outlineLvl w:val="1"/>
              <w:rPr>
                <w:rFonts w:ascii="Arial" w:eastAsia="MS Mincho" w:hAnsi="Arial" w:cs="Arial"/>
                <w:b/>
                <w:bCs/>
                <w:sz w:val="20"/>
                <w:szCs w:val="20"/>
                <w:lang w:val="en-GB"/>
              </w:rPr>
            </w:pPr>
            <w:r w:rsidRPr="003240DA">
              <w:rPr>
                <w:rFonts w:ascii="Arial" w:eastAsia="MS Mincho" w:hAnsi="Arial" w:cs="Arial"/>
                <w:b/>
                <w:bCs/>
                <w:sz w:val="20"/>
                <w:szCs w:val="20"/>
                <w:lang w:val="en-GB"/>
              </w:rPr>
              <w:t xml:space="preserve">Is the abstract of the article comprehensive? </w:t>
            </w:r>
          </w:p>
          <w:p w14:paraId="7A239DA8" w14:textId="77777777" w:rsidR="00311080" w:rsidRPr="003240DA" w:rsidRDefault="005339D7">
            <w:pPr>
              <w:rPr>
                <w:rFonts w:ascii="Arial" w:hAnsi="Arial" w:cs="Arial"/>
                <w:bCs/>
                <w:sz w:val="20"/>
                <w:szCs w:val="20"/>
                <w:lang w:val="en-GB"/>
              </w:rPr>
            </w:pPr>
            <w:r w:rsidRPr="003240DA">
              <w:rPr>
                <w:rFonts w:ascii="Arial" w:hAnsi="Arial" w:cs="Arial"/>
                <w:bCs/>
                <w:sz w:val="20"/>
                <w:szCs w:val="20"/>
                <w:lang w:val="en-GB"/>
              </w:rPr>
              <w:t>s</w:t>
            </w:r>
          </w:p>
          <w:p w14:paraId="436423CD" w14:textId="77777777" w:rsidR="00311080" w:rsidRPr="003240DA" w:rsidRDefault="005339D7">
            <w:pPr>
              <w:rPr>
                <w:rFonts w:ascii="Arial" w:hAnsi="Arial" w:cs="Arial"/>
                <w:bCs/>
                <w:sz w:val="20"/>
                <w:szCs w:val="20"/>
                <w:lang w:val="en-GB"/>
              </w:rPr>
            </w:pPr>
            <w:r w:rsidRPr="003240DA">
              <w:rPr>
                <w:rFonts w:ascii="Arial" w:hAnsi="Arial" w:cs="Arial"/>
                <w:bCs/>
                <w:sz w:val="20"/>
                <w:szCs w:val="20"/>
                <w:lang w:val="en-GB"/>
              </w:rPr>
              <w:t>If your answer is NO, please provide a brief, clear suggestion for improvement.</w:t>
            </w:r>
          </w:p>
          <w:p w14:paraId="73BE4D5B" w14:textId="77777777" w:rsidR="00311080" w:rsidRPr="003240DA" w:rsidRDefault="00311080">
            <w:pPr>
              <w:rPr>
                <w:rFonts w:ascii="Arial" w:hAnsi="Arial" w:cs="Arial"/>
                <w:sz w:val="20"/>
                <w:szCs w:val="20"/>
                <w:lang w:val="en-GB"/>
              </w:rPr>
            </w:pPr>
          </w:p>
        </w:tc>
        <w:tc>
          <w:tcPr>
            <w:tcW w:w="1667" w:type="pct"/>
          </w:tcPr>
          <w:p w14:paraId="66AA8CC0" w14:textId="52A6BAAE" w:rsidR="00311080" w:rsidRPr="003240DA" w:rsidRDefault="005225AB" w:rsidP="005225AB">
            <w:pPr>
              <w:jc w:val="both"/>
              <w:rPr>
                <w:rFonts w:ascii="Arial" w:hAnsi="Arial" w:cs="Arial"/>
                <w:sz w:val="20"/>
                <w:szCs w:val="20"/>
              </w:rPr>
            </w:pPr>
            <w:r w:rsidRPr="003240DA">
              <w:rPr>
                <w:rFonts w:ascii="Arial" w:hAnsi="Arial" w:cs="Arial"/>
                <w:b/>
                <w:bCs/>
                <w:sz w:val="20"/>
                <w:szCs w:val="20"/>
                <w:lang w:val="en-GB"/>
              </w:rPr>
              <w:t xml:space="preserve">In abstract: </w:t>
            </w:r>
            <w:r w:rsidRPr="003240DA">
              <w:rPr>
                <w:rFonts w:ascii="Arial" w:hAnsi="Arial" w:cs="Arial"/>
                <w:sz w:val="20"/>
                <w:szCs w:val="20"/>
              </w:rPr>
              <w:t>Experimental design is confusing. Animal experiment appears disconnected from proximate analysis. Numerical values dominate the abstract. No statistical significance is summarized properly. Conclusion is stronger than the presented evidence.</w:t>
            </w:r>
          </w:p>
        </w:tc>
        <w:tc>
          <w:tcPr>
            <w:tcW w:w="1667" w:type="pct"/>
          </w:tcPr>
          <w:p w14:paraId="37E682C8" w14:textId="77777777" w:rsidR="00311080" w:rsidRPr="003240DA" w:rsidRDefault="00311080">
            <w:pPr>
              <w:keepNext/>
              <w:outlineLvl w:val="1"/>
              <w:rPr>
                <w:rFonts w:ascii="Arial" w:eastAsia="MS Mincho" w:hAnsi="Arial" w:cs="Arial"/>
                <w:bCs/>
                <w:sz w:val="20"/>
                <w:szCs w:val="20"/>
                <w:lang w:val="en-GB"/>
              </w:rPr>
            </w:pPr>
          </w:p>
        </w:tc>
      </w:tr>
      <w:tr w:rsidR="00311080" w:rsidRPr="003240DA" w14:paraId="305CC269" w14:textId="77777777">
        <w:trPr>
          <w:trHeight w:val="20"/>
          <w:jc w:val="center"/>
        </w:trPr>
        <w:tc>
          <w:tcPr>
            <w:tcW w:w="1666" w:type="pct"/>
            <w:noWrap/>
            <w:hideMark/>
          </w:tcPr>
          <w:p w14:paraId="661AC6EF" w14:textId="77777777" w:rsidR="00311080" w:rsidRPr="003240DA" w:rsidRDefault="005339D7">
            <w:pPr>
              <w:keepNext/>
              <w:outlineLvl w:val="1"/>
              <w:rPr>
                <w:rFonts w:ascii="Arial" w:eastAsia="MS Mincho" w:hAnsi="Arial" w:cs="Arial"/>
                <w:bCs/>
                <w:sz w:val="20"/>
                <w:szCs w:val="20"/>
                <w:lang w:val="en-GB"/>
              </w:rPr>
            </w:pPr>
            <w:r w:rsidRPr="003240DA">
              <w:rPr>
                <w:rFonts w:ascii="Arial" w:eastAsia="MS Mincho" w:hAnsi="Arial" w:cs="Arial"/>
                <w:b/>
                <w:bCs/>
                <w:sz w:val="20"/>
                <w:szCs w:val="20"/>
                <w:lang w:val="en-GB"/>
              </w:rPr>
              <w:t xml:space="preserve">Is the manuscript scientifically correct? </w:t>
            </w:r>
            <w:r w:rsidRPr="003240DA">
              <w:rPr>
                <w:rFonts w:ascii="Arial" w:eastAsia="MS Mincho" w:hAnsi="Arial" w:cs="Arial"/>
                <w:b/>
                <w:bCs/>
                <w:sz w:val="20"/>
                <w:szCs w:val="20"/>
                <w:lang w:val="en-GB"/>
              </w:rPr>
              <w:br/>
            </w:r>
          </w:p>
          <w:p w14:paraId="2C4EB104" w14:textId="77777777" w:rsidR="00311080" w:rsidRPr="003240DA" w:rsidRDefault="005339D7">
            <w:pPr>
              <w:rPr>
                <w:rFonts w:ascii="Arial" w:hAnsi="Arial" w:cs="Arial"/>
                <w:bCs/>
                <w:sz w:val="20"/>
                <w:szCs w:val="20"/>
                <w:lang w:val="en-GB"/>
              </w:rPr>
            </w:pPr>
            <w:r w:rsidRPr="003240DA">
              <w:rPr>
                <w:rFonts w:ascii="Arial" w:hAnsi="Arial" w:cs="Arial"/>
                <w:bCs/>
                <w:sz w:val="20"/>
                <w:szCs w:val="20"/>
                <w:lang w:val="en-GB"/>
              </w:rPr>
              <w:t>If your answer is NO, please provide a brief, clear suggestion for improvement</w:t>
            </w:r>
          </w:p>
          <w:p w14:paraId="61E9B966" w14:textId="77777777" w:rsidR="00311080" w:rsidRPr="003240DA" w:rsidRDefault="005339D7">
            <w:pPr>
              <w:rPr>
                <w:rFonts w:ascii="Arial" w:hAnsi="Arial" w:cs="Arial"/>
                <w:b/>
                <w:sz w:val="20"/>
                <w:szCs w:val="20"/>
                <w:lang w:val="en-GB"/>
              </w:rPr>
            </w:pPr>
            <w:r w:rsidRPr="003240DA">
              <w:rPr>
                <w:rFonts w:ascii="Arial" w:hAnsi="Arial" w:cs="Arial"/>
                <w:bCs/>
                <w:sz w:val="20"/>
                <w:szCs w:val="20"/>
                <w:lang w:val="en-GB"/>
              </w:rPr>
              <w:t>.</w:t>
            </w:r>
          </w:p>
        </w:tc>
        <w:tc>
          <w:tcPr>
            <w:tcW w:w="1667" w:type="pct"/>
          </w:tcPr>
          <w:p w14:paraId="569A025B" w14:textId="77777777" w:rsidR="00EC3645" w:rsidRPr="003240DA" w:rsidRDefault="00EC3645" w:rsidP="00EC3645">
            <w:pPr>
              <w:contextualSpacing/>
              <w:rPr>
                <w:rFonts w:ascii="Arial" w:hAnsi="Arial" w:cs="Arial"/>
                <w:bCs/>
                <w:sz w:val="20"/>
                <w:szCs w:val="20"/>
                <w:lang w:val="en-GB"/>
              </w:rPr>
            </w:pPr>
            <w:r w:rsidRPr="003240DA">
              <w:rPr>
                <w:rFonts w:ascii="Arial" w:hAnsi="Arial" w:cs="Arial"/>
                <w:bCs/>
                <w:sz w:val="20"/>
                <w:szCs w:val="20"/>
                <w:lang w:val="en-GB"/>
              </w:rPr>
              <w:t>1)</w:t>
            </w:r>
            <w:r w:rsidRPr="003240DA">
              <w:rPr>
                <w:rFonts w:ascii="Arial" w:hAnsi="Arial" w:cs="Arial"/>
                <w:bCs/>
                <w:sz w:val="20"/>
                <w:szCs w:val="20"/>
                <w:lang w:val="en-GB"/>
              </w:rPr>
              <w:tab/>
              <w:t>Use grammatical language properly: "Fresh ginger rhizomes will be procured”.</w:t>
            </w:r>
          </w:p>
          <w:p w14:paraId="6D59414F" w14:textId="77777777" w:rsidR="00EC3645" w:rsidRPr="003240DA" w:rsidRDefault="00EC3645" w:rsidP="00EC3645">
            <w:pPr>
              <w:contextualSpacing/>
              <w:rPr>
                <w:rFonts w:ascii="Arial" w:hAnsi="Arial" w:cs="Arial"/>
                <w:bCs/>
                <w:sz w:val="20"/>
                <w:szCs w:val="20"/>
                <w:lang w:val="en-GB"/>
              </w:rPr>
            </w:pPr>
            <w:r w:rsidRPr="003240DA">
              <w:rPr>
                <w:rFonts w:ascii="Arial" w:hAnsi="Arial" w:cs="Arial"/>
                <w:bCs/>
                <w:sz w:val="20"/>
                <w:szCs w:val="20"/>
                <w:lang w:val="en-GB"/>
              </w:rPr>
              <w:t>2)</w:t>
            </w:r>
            <w:r w:rsidRPr="003240DA">
              <w:rPr>
                <w:rFonts w:ascii="Arial" w:hAnsi="Arial" w:cs="Arial"/>
                <w:bCs/>
                <w:sz w:val="20"/>
                <w:szCs w:val="20"/>
                <w:lang w:val="en-GB"/>
              </w:rPr>
              <w:tab/>
              <w:t>In methodology: Drying Procedure: Important details are missing: initial moisture content, drying rate, final moisture target, air velocity, humidity during drying</w:t>
            </w:r>
          </w:p>
          <w:p w14:paraId="142B7541" w14:textId="77777777" w:rsidR="00EC3645" w:rsidRPr="003240DA" w:rsidRDefault="00EC3645" w:rsidP="00EC3645">
            <w:pPr>
              <w:contextualSpacing/>
              <w:rPr>
                <w:rFonts w:ascii="Arial" w:hAnsi="Arial" w:cs="Arial"/>
                <w:bCs/>
                <w:sz w:val="20"/>
                <w:szCs w:val="20"/>
                <w:lang w:val="en-GB"/>
              </w:rPr>
            </w:pPr>
            <w:r w:rsidRPr="003240DA">
              <w:rPr>
                <w:rFonts w:ascii="Arial" w:hAnsi="Arial" w:cs="Arial"/>
                <w:bCs/>
                <w:sz w:val="20"/>
                <w:szCs w:val="20"/>
                <w:lang w:val="en-GB"/>
              </w:rPr>
              <w:t>3)</w:t>
            </w:r>
            <w:r w:rsidRPr="003240DA">
              <w:rPr>
                <w:rFonts w:ascii="Arial" w:hAnsi="Arial" w:cs="Arial"/>
                <w:bCs/>
                <w:sz w:val="20"/>
                <w:szCs w:val="20"/>
                <w:lang w:val="en-GB"/>
              </w:rPr>
              <w:tab/>
              <w:t>In methodology: Experimental Design: Tenderization experiment lacks scientific rigor. Feeding hens ginger is not a standard method for evaluating meat tenderization.</w:t>
            </w:r>
          </w:p>
          <w:p w14:paraId="623DF456" w14:textId="77777777" w:rsidR="00EC3645" w:rsidRPr="003240DA" w:rsidRDefault="00EC3645" w:rsidP="00EC3645">
            <w:pPr>
              <w:contextualSpacing/>
              <w:rPr>
                <w:rFonts w:ascii="Arial" w:hAnsi="Arial" w:cs="Arial"/>
                <w:bCs/>
                <w:sz w:val="20"/>
                <w:szCs w:val="20"/>
                <w:lang w:val="en-GB"/>
              </w:rPr>
            </w:pPr>
            <w:r w:rsidRPr="003240DA">
              <w:rPr>
                <w:rFonts w:ascii="Arial" w:hAnsi="Arial" w:cs="Arial"/>
                <w:bCs/>
                <w:sz w:val="20"/>
                <w:szCs w:val="20"/>
                <w:lang w:val="en-GB"/>
              </w:rPr>
              <w:t>4)</w:t>
            </w:r>
            <w:r w:rsidRPr="003240DA">
              <w:rPr>
                <w:rFonts w:ascii="Arial" w:hAnsi="Arial" w:cs="Arial"/>
                <w:bCs/>
                <w:sz w:val="20"/>
                <w:szCs w:val="20"/>
                <w:lang w:val="en-GB"/>
              </w:rPr>
              <w:tab/>
              <w:t>Was ethical approval obtained?</w:t>
            </w:r>
          </w:p>
          <w:p w14:paraId="7DD36A25" w14:textId="77777777" w:rsidR="00EC3645" w:rsidRPr="003240DA" w:rsidRDefault="00EC3645" w:rsidP="00EC3645">
            <w:pPr>
              <w:contextualSpacing/>
              <w:rPr>
                <w:rFonts w:ascii="Arial" w:hAnsi="Arial" w:cs="Arial"/>
                <w:bCs/>
                <w:sz w:val="20"/>
                <w:szCs w:val="20"/>
                <w:lang w:val="en-GB"/>
              </w:rPr>
            </w:pPr>
            <w:r w:rsidRPr="003240DA">
              <w:rPr>
                <w:rFonts w:ascii="Arial" w:hAnsi="Arial" w:cs="Arial"/>
                <w:bCs/>
                <w:sz w:val="20"/>
                <w:szCs w:val="20"/>
                <w:lang w:val="en-GB"/>
              </w:rPr>
              <w:t>5)</w:t>
            </w:r>
            <w:r w:rsidRPr="003240DA">
              <w:rPr>
                <w:rFonts w:ascii="Arial" w:hAnsi="Arial" w:cs="Arial"/>
                <w:bCs/>
                <w:sz w:val="20"/>
                <w:szCs w:val="20"/>
                <w:lang w:val="en-GB"/>
              </w:rPr>
              <w:tab/>
              <w:t>Why was direct meat marination not evaluated?</w:t>
            </w:r>
          </w:p>
          <w:p w14:paraId="329C04A7" w14:textId="77777777" w:rsidR="00EC3645" w:rsidRPr="003240DA" w:rsidRDefault="00EC3645" w:rsidP="00EC3645">
            <w:pPr>
              <w:contextualSpacing/>
              <w:rPr>
                <w:rFonts w:ascii="Arial" w:hAnsi="Arial" w:cs="Arial"/>
                <w:bCs/>
                <w:sz w:val="20"/>
                <w:szCs w:val="20"/>
                <w:lang w:val="en-GB"/>
              </w:rPr>
            </w:pPr>
            <w:r w:rsidRPr="003240DA">
              <w:rPr>
                <w:rFonts w:ascii="Arial" w:hAnsi="Arial" w:cs="Arial"/>
                <w:bCs/>
                <w:sz w:val="20"/>
                <w:szCs w:val="20"/>
                <w:lang w:val="en-GB"/>
              </w:rPr>
              <w:t>6)</w:t>
            </w:r>
            <w:r w:rsidRPr="003240DA">
              <w:rPr>
                <w:rFonts w:ascii="Arial" w:hAnsi="Arial" w:cs="Arial"/>
                <w:bCs/>
                <w:sz w:val="20"/>
                <w:szCs w:val="20"/>
                <w:lang w:val="en-GB"/>
              </w:rPr>
              <w:tab/>
              <w:t xml:space="preserve">In Results: Please verify all P-values. Why are significant P-values </w:t>
            </w:r>
            <w:proofErr w:type="spellStart"/>
            <w:r w:rsidRPr="003240DA">
              <w:rPr>
                <w:rFonts w:ascii="Arial" w:hAnsi="Arial" w:cs="Arial"/>
                <w:bCs/>
                <w:sz w:val="20"/>
                <w:szCs w:val="20"/>
                <w:lang w:val="en-GB"/>
              </w:rPr>
              <w:t>labeled</w:t>
            </w:r>
            <w:proofErr w:type="spellEnd"/>
            <w:r w:rsidRPr="003240DA">
              <w:rPr>
                <w:rFonts w:ascii="Arial" w:hAnsi="Arial" w:cs="Arial"/>
                <w:bCs/>
                <w:sz w:val="20"/>
                <w:szCs w:val="20"/>
                <w:lang w:val="en-GB"/>
              </w:rPr>
              <w:t xml:space="preserve"> "NS" ?</w:t>
            </w:r>
          </w:p>
          <w:p w14:paraId="266B5436" w14:textId="77777777" w:rsidR="00EC3645" w:rsidRPr="003240DA" w:rsidRDefault="00EC3645" w:rsidP="00EC3645">
            <w:pPr>
              <w:contextualSpacing/>
              <w:rPr>
                <w:rFonts w:ascii="Arial" w:hAnsi="Arial" w:cs="Arial"/>
                <w:bCs/>
                <w:sz w:val="20"/>
                <w:szCs w:val="20"/>
                <w:lang w:val="en-GB"/>
              </w:rPr>
            </w:pPr>
            <w:r w:rsidRPr="003240DA">
              <w:rPr>
                <w:rFonts w:ascii="Arial" w:hAnsi="Arial" w:cs="Arial"/>
                <w:bCs/>
                <w:sz w:val="20"/>
                <w:szCs w:val="20"/>
                <w:lang w:val="en-GB"/>
              </w:rPr>
              <w:t>7)</w:t>
            </w:r>
            <w:r w:rsidRPr="003240DA">
              <w:rPr>
                <w:rFonts w:ascii="Arial" w:hAnsi="Arial" w:cs="Arial"/>
                <w:bCs/>
                <w:sz w:val="20"/>
                <w:szCs w:val="20"/>
                <w:lang w:val="en-GB"/>
              </w:rPr>
              <w:tab/>
              <w:t>Mechanisms of nutrient retention need deeper explanation.</w:t>
            </w:r>
          </w:p>
          <w:p w14:paraId="7E8A516A" w14:textId="77777777" w:rsidR="00EC3645" w:rsidRPr="003240DA" w:rsidRDefault="00EC3645" w:rsidP="00EC3645">
            <w:pPr>
              <w:contextualSpacing/>
              <w:rPr>
                <w:rFonts w:ascii="Arial" w:hAnsi="Arial" w:cs="Arial"/>
                <w:bCs/>
                <w:sz w:val="20"/>
                <w:szCs w:val="20"/>
                <w:lang w:val="en-GB"/>
              </w:rPr>
            </w:pPr>
            <w:r w:rsidRPr="003240DA">
              <w:rPr>
                <w:rFonts w:ascii="Arial" w:hAnsi="Arial" w:cs="Arial"/>
                <w:bCs/>
                <w:sz w:val="20"/>
                <w:szCs w:val="20"/>
                <w:lang w:val="en-GB"/>
              </w:rPr>
              <w:t>8)</w:t>
            </w:r>
            <w:r w:rsidRPr="003240DA">
              <w:rPr>
                <w:rFonts w:ascii="Arial" w:hAnsi="Arial" w:cs="Arial"/>
                <w:bCs/>
                <w:sz w:val="20"/>
                <w:szCs w:val="20"/>
                <w:lang w:val="en-GB"/>
              </w:rPr>
              <w:tab/>
              <w:t xml:space="preserve">Why did oven drying preserve protein better? Justify </w:t>
            </w:r>
          </w:p>
          <w:p w14:paraId="5E7A5AD0" w14:textId="1B623962" w:rsidR="00EC3645" w:rsidRPr="003240DA" w:rsidRDefault="00EC3645" w:rsidP="00EC3645">
            <w:pPr>
              <w:contextualSpacing/>
              <w:rPr>
                <w:rFonts w:ascii="Arial" w:hAnsi="Arial" w:cs="Arial"/>
                <w:bCs/>
                <w:sz w:val="20"/>
                <w:szCs w:val="20"/>
                <w:lang w:val="en-GB"/>
              </w:rPr>
            </w:pPr>
            <w:r w:rsidRPr="003240DA">
              <w:rPr>
                <w:rFonts w:ascii="Arial" w:hAnsi="Arial" w:cs="Arial"/>
                <w:bCs/>
                <w:sz w:val="20"/>
                <w:szCs w:val="20"/>
                <w:lang w:val="en-GB"/>
              </w:rPr>
              <w:t>9)</w:t>
            </w:r>
            <w:r w:rsidRPr="003240DA">
              <w:rPr>
                <w:rFonts w:ascii="Arial" w:hAnsi="Arial" w:cs="Arial"/>
                <w:bCs/>
                <w:sz w:val="20"/>
                <w:szCs w:val="20"/>
                <w:lang w:val="en-GB"/>
              </w:rPr>
              <w:tab/>
              <w:t>Duplicate references appear (Ajayi et al. 2015 and 2017 have identical titles).</w:t>
            </w:r>
          </w:p>
        </w:tc>
        <w:tc>
          <w:tcPr>
            <w:tcW w:w="1667" w:type="pct"/>
          </w:tcPr>
          <w:p w14:paraId="16FAD8D3" w14:textId="77777777" w:rsidR="00311080" w:rsidRPr="003240DA" w:rsidRDefault="00311080">
            <w:pPr>
              <w:keepNext/>
              <w:outlineLvl w:val="1"/>
              <w:rPr>
                <w:rFonts w:ascii="Arial" w:eastAsia="MS Mincho" w:hAnsi="Arial" w:cs="Arial"/>
                <w:bCs/>
                <w:sz w:val="20"/>
                <w:szCs w:val="20"/>
                <w:lang w:val="en-GB"/>
              </w:rPr>
            </w:pPr>
          </w:p>
        </w:tc>
      </w:tr>
      <w:tr w:rsidR="00311080" w:rsidRPr="003240DA" w14:paraId="2AD6CBD1" w14:textId="77777777">
        <w:trPr>
          <w:trHeight w:val="20"/>
          <w:jc w:val="center"/>
        </w:trPr>
        <w:tc>
          <w:tcPr>
            <w:tcW w:w="1666" w:type="pct"/>
            <w:noWrap/>
          </w:tcPr>
          <w:p w14:paraId="719B12FA" w14:textId="77777777" w:rsidR="00311080" w:rsidRPr="003240DA" w:rsidRDefault="005339D7">
            <w:pPr>
              <w:rPr>
                <w:rFonts w:ascii="Arial" w:hAnsi="Arial" w:cs="Arial"/>
                <w:b/>
                <w:bCs/>
                <w:sz w:val="20"/>
                <w:szCs w:val="20"/>
                <w:lang w:val="en-GB"/>
              </w:rPr>
            </w:pPr>
            <w:r w:rsidRPr="003240DA">
              <w:rPr>
                <w:rFonts w:ascii="Arial" w:hAnsi="Arial" w:cs="Arial"/>
                <w:b/>
                <w:bCs/>
                <w:sz w:val="20"/>
                <w:szCs w:val="20"/>
                <w:lang w:val="en-GB"/>
              </w:rPr>
              <w:t xml:space="preserve">Are the references sufficient and recent? </w:t>
            </w:r>
          </w:p>
          <w:p w14:paraId="6534030B" w14:textId="77777777" w:rsidR="00311080" w:rsidRPr="003240DA" w:rsidRDefault="005339D7">
            <w:pPr>
              <w:rPr>
                <w:rFonts w:ascii="Arial" w:hAnsi="Arial" w:cs="Arial"/>
                <w:bCs/>
                <w:sz w:val="20"/>
                <w:szCs w:val="20"/>
                <w:lang w:val="en-GB"/>
              </w:rPr>
            </w:pPr>
            <w:r w:rsidRPr="003240DA">
              <w:rPr>
                <w:rFonts w:ascii="Arial" w:hAnsi="Arial" w:cs="Arial"/>
                <w:bCs/>
                <w:sz w:val="20"/>
                <w:szCs w:val="20"/>
                <w:lang w:val="en-GB"/>
              </w:rPr>
              <w:t>(YES or NO)</w:t>
            </w:r>
          </w:p>
          <w:p w14:paraId="1765B183" w14:textId="77777777" w:rsidR="00311080" w:rsidRPr="003240DA" w:rsidRDefault="00311080">
            <w:pPr>
              <w:rPr>
                <w:rFonts w:ascii="Arial" w:hAnsi="Arial" w:cs="Arial"/>
                <w:bCs/>
                <w:sz w:val="20"/>
                <w:szCs w:val="20"/>
                <w:lang w:val="en-GB"/>
              </w:rPr>
            </w:pPr>
          </w:p>
          <w:p w14:paraId="3357B360" w14:textId="77777777" w:rsidR="00311080" w:rsidRPr="003240DA" w:rsidRDefault="005339D7">
            <w:pPr>
              <w:rPr>
                <w:rFonts w:ascii="Arial" w:hAnsi="Arial" w:cs="Arial"/>
                <w:bCs/>
                <w:sz w:val="20"/>
                <w:szCs w:val="20"/>
                <w:lang w:val="en-GB"/>
              </w:rPr>
            </w:pPr>
            <w:r w:rsidRPr="003240DA">
              <w:rPr>
                <w:rFonts w:ascii="Arial" w:hAnsi="Arial" w:cs="Arial"/>
                <w:bCs/>
                <w:sz w:val="20"/>
                <w:szCs w:val="20"/>
                <w:lang w:val="en-GB"/>
              </w:rPr>
              <w:t>If your answer is NO, please provide clear suggestion for improvement.</w:t>
            </w:r>
          </w:p>
          <w:p w14:paraId="468939F9" w14:textId="77777777" w:rsidR="00311080" w:rsidRPr="003240DA" w:rsidRDefault="00311080">
            <w:pPr>
              <w:rPr>
                <w:rFonts w:ascii="Arial" w:hAnsi="Arial" w:cs="Arial"/>
                <w:b/>
                <w:bCs/>
                <w:sz w:val="20"/>
                <w:szCs w:val="20"/>
                <w:lang w:val="en-GB"/>
              </w:rPr>
            </w:pPr>
          </w:p>
        </w:tc>
        <w:tc>
          <w:tcPr>
            <w:tcW w:w="1667" w:type="pct"/>
          </w:tcPr>
          <w:p w14:paraId="1981E5F8" w14:textId="77777777" w:rsidR="00311080" w:rsidRPr="003240DA" w:rsidRDefault="00311080">
            <w:pPr>
              <w:contextualSpacing/>
              <w:rPr>
                <w:rFonts w:ascii="Arial" w:hAnsi="Arial" w:cs="Arial"/>
                <w:bCs/>
                <w:sz w:val="20"/>
                <w:szCs w:val="20"/>
                <w:lang w:val="en-GB"/>
              </w:rPr>
            </w:pPr>
          </w:p>
        </w:tc>
        <w:tc>
          <w:tcPr>
            <w:tcW w:w="1667" w:type="pct"/>
          </w:tcPr>
          <w:p w14:paraId="27600CC6" w14:textId="77777777" w:rsidR="00311080" w:rsidRPr="003240DA" w:rsidRDefault="00311080">
            <w:pPr>
              <w:keepNext/>
              <w:outlineLvl w:val="1"/>
              <w:rPr>
                <w:rFonts w:ascii="Arial" w:eastAsia="MS Mincho" w:hAnsi="Arial" w:cs="Arial"/>
                <w:bCs/>
                <w:sz w:val="20"/>
                <w:szCs w:val="20"/>
                <w:lang w:val="en-GB"/>
              </w:rPr>
            </w:pPr>
          </w:p>
        </w:tc>
      </w:tr>
      <w:tr w:rsidR="00311080" w:rsidRPr="003240DA" w14:paraId="23D6F68F" w14:textId="77777777">
        <w:trPr>
          <w:trHeight w:val="20"/>
          <w:jc w:val="center"/>
        </w:trPr>
        <w:tc>
          <w:tcPr>
            <w:tcW w:w="1666" w:type="pct"/>
            <w:noWrap/>
          </w:tcPr>
          <w:p w14:paraId="0D55DA22" w14:textId="77777777" w:rsidR="00311080" w:rsidRPr="003240DA" w:rsidRDefault="005339D7">
            <w:pPr>
              <w:rPr>
                <w:rFonts w:ascii="Arial" w:hAnsi="Arial" w:cs="Arial"/>
                <w:b/>
                <w:bCs/>
                <w:sz w:val="20"/>
                <w:szCs w:val="20"/>
                <w:lang w:val="en-GB"/>
              </w:rPr>
            </w:pPr>
            <w:r w:rsidRPr="003240DA">
              <w:rPr>
                <w:rFonts w:ascii="Arial" w:hAnsi="Arial" w:cs="Arial"/>
                <w:b/>
                <w:bCs/>
                <w:sz w:val="20"/>
                <w:szCs w:val="20"/>
                <w:lang w:val="en-GB"/>
              </w:rPr>
              <w:t>Are there ethical issues in this manuscript?</w:t>
            </w:r>
          </w:p>
          <w:p w14:paraId="319E0F96" w14:textId="77777777" w:rsidR="00311080" w:rsidRPr="003240DA" w:rsidRDefault="005339D7">
            <w:pPr>
              <w:rPr>
                <w:rFonts w:ascii="Arial" w:hAnsi="Arial" w:cs="Arial"/>
                <w:bCs/>
                <w:sz w:val="20"/>
                <w:szCs w:val="20"/>
                <w:lang w:val="en-GB"/>
              </w:rPr>
            </w:pPr>
            <w:r w:rsidRPr="003240DA">
              <w:rPr>
                <w:rFonts w:ascii="Arial" w:hAnsi="Arial" w:cs="Arial"/>
                <w:bCs/>
                <w:sz w:val="20"/>
                <w:szCs w:val="20"/>
                <w:lang w:val="en-GB"/>
              </w:rPr>
              <w:t>(YES or NO)</w:t>
            </w:r>
          </w:p>
          <w:p w14:paraId="17C8C10A" w14:textId="77777777" w:rsidR="00311080" w:rsidRPr="003240DA" w:rsidRDefault="00311080">
            <w:pPr>
              <w:rPr>
                <w:rFonts w:ascii="Arial" w:hAnsi="Arial" w:cs="Arial"/>
                <w:bCs/>
                <w:sz w:val="20"/>
                <w:szCs w:val="20"/>
                <w:lang w:val="en-GB"/>
              </w:rPr>
            </w:pPr>
          </w:p>
          <w:p w14:paraId="0BA2646B" w14:textId="77777777" w:rsidR="00311080" w:rsidRPr="003240DA" w:rsidRDefault="005339D7">
            <w:pPr>
              <w:rPr>
                <w:rFonts w:ascii="Arial" w:hAnsi="Arial" w:cs="Arial"/>
                <w:bCs/>
                <w:sz w:val="20"/>
                <w:szCs w:val="20"/>
                <w:lang w:val="en-GB"/>
              </w:rPr>
            </w:pPr>
            <w:r w:rsidRPr="003240DA">
              <w:rPr>
                <w:rFonts w:ascii="Arial" w:hAnsi="Arial" w:cs="Arial"/>
                <w:bCs/>
                <w:sz w:val="20"/>
                <w:szCs w:val="20"/>
                <w:lang w:val="en-GB"/>
              </w:rPr>
              <w:t xml:space="preserve">(If yes, kindly please write down the ethical </w:t>
            </w:r>
            <w:r w:rsidRPr="003240DA">
              <w:rPr>
                <w:rFonts w:ascii="Arial" w:hAnsi="Arial" w:cs="Arial"/>
                <w:bCs/>
                <w:sz w:val="20"/>
                <w:szCs w:val="20"/>
                <w:lang w:val="en-GB"/>
              </w:rPr>
              <w:lastRenderedPageBreak/>
              <w:t>issues here in details)</w:t>
            </w:r>
          </w:p>
          <w:p w14:paraId="6FF310CB" w14:textId="77777777" w:rsidR="00311080" w:rsidRPr="003240DA" w:rsidRDefault="00311080">
            <w:pPr>
              <w:rPr>
                <w:rFonts w:ascii="Arial" w:hAnsi="Arial" w:cs="Arial"/>
                <w:bCs/>
                <w:sz w:val="20"/>
                <w:szCs w:val="20"/>
                <w:lang w:val="en-GB"/>
              </w:rPr>
            </w:pPr>
          </w:p>
        </w:tc>
        <w:tc>
          <w:tcPr>
            <w:tcW w:w="1667" w:type="pct"/>
          </w:tcPr>
          <w:p w14:paraId="5AD8373A" w14:textId="77777777" w:rsidR="00311080" w:rsidRPr="003240DA" w:rsidRDefault="00311080">
            <w:pPr>
              <w:contextualSpacing/>
              <w:rPr>
                <w:rFonts w:ascii="Arial" w:hAnsi="Arial" w:cs="Arial"/>
                <w:bCs/>
                <w:sz w:val="20"/>
                <w:szCs w:val="20"/>
                <w:lang w:val="en-GB"/>
              </w:rPr>
            </w:pPr>
          </w:p>
        </w:tc>
        <w:tc>
          <w:tcPr>
            <w:tcW w:w="1667" w:type="pct"/>
          </w:tcPr>
          <w:p w14:paraId="33CB9319" w14:textId="77777777" w:rsidR="00311080" w:rsidRPr="003240DA" w:rsidRDefault="00311080">
            <w:pPr>
              <w:keepNext/>
              <w:outlineLvl w:val="1"/>
              <w:rPr>
                <w:rFonts w:ascii="Arial" w:eastAsia="MS Mincho" w:hAnsi="Arial" w:cs="Arial"/>
                <w:bCs/>
                <w:sz w:val="20"/>
                <w:szCs w:val="20"/>
                <w:lang w:val="en-GB"/>
              </w:rPr>
            </w:pPr>
          </w:p>
        </w:tc>
      </w:tr>
    </w:tbl>
    <w:p w14:paraId="5E3B4713" w14:textId="77777777" w:rsidR="006D2F63" w:rsidRPr="003240DA" w:rsidRDefault="006D2F63" w:rsidP="006D2F63">
      <w:pPr>
        <w:rPr>
          <w:rFonts w:ascii="Arial" w:hAnsi="Arial" w:cs="Arial"/>
          <w:b/>
          <w:sz w:val="20"/>
          <w:szCs w:val="20"/>
        </w:rPr>
      </w:pPr>
    </w:p>
    <w:p w14:paraId="232298B8" w14:textId="77777777" w:rsidR="006D2F63" w:rsidRPr="003240DA" w:rsidRDefault="006D2F63" w:rsidP="006D2F63">
      <w:pPr>
        <w:rPr>
          <w:rFonts w:ascii="Arial" w:hAnsi="Arial" w:cs="Arial"/>
          <w:b/>
          <w:sz w:val="20"/>
          <w:szCs w:val="20"/>
          <w:u w:val="single"/>
        </w:rPr>
      </w:pPr>
      <w:r w:rsidRPr="003240DA">
        <w:rPr>
          <w:rFonts w:ascii="Arial" w:hAnsi="Arial" w:cs="Arial"/>
          <w:b/>
          <w:sz w:val="20"/>
          <w:szCs w:val="20"/>
          <w:u w:val="single"/>
        </w:rPr>
        <w:t>Reviewer details:</w:t>
      </w:r>
    </w:p>
    <w:p w14:paraId="01498524" w14:textId="77777777" w:rsidR="006D2F63" w:rsidRPr="003240DA" w:rsidRDefault="006D2F63" w:rsidP="006D2F63">
      <w:pPr>
        <w:rPr>
          <w:rFonts w:ascii="Arial" w:hAnsi="Arial" w:cs="Arial"/>
          <w:sz w:val="20"/>
          <w:szCs w:val="20"/>
        </w:rPr>
      </w:pPr>
    </w:p>
    <w:p w14:paraId="7C8575B0" w14:textId="77777777" w:rsidR="006D2F63" w:rsidRPr="003240DA" w:rsidRDefault="006D2F63" w:rsidP="006D2F63">
      <w:pPr>
        <w:rPr>
          <w:rFonts w:ascii="Arial" w:hAnsi="Arial" w:cs="Arial"/>
          <w:sz w:val="20"/>
          <w:szCs w:val="20"/>
        </w:rPr>
      </w:pPr>
      <w:r w:rsidRPr="003240DA">
        <w:rPr>
          <w:rFonts w:ascii="Arial" w:hAnsi="Arial" w:cs="Arial"/>
          <w:color w:val="000000"/>
          <w:sz w:val="20"/>
          <w:szCs w:val="20"/>
        </w:rPr>
        <w:t>Anil Bukya, Symbiosis Skills and Professional University</w:t>
      </w:r>
      <w:r w:rsidRPr="003240DA">
        <w:rPr>
          <w:rFonts w:ascii="Arial" w:hAnsi="Arial" w:cs="Arial"/>
          <w:sz w:val="20"/>
          <w:szCs w:val="20"/>
        </w:rPr>
        <w:t xml:space="preserve">, </w:t>
      </w:r>
      <w:r w:rsidRPr="003240DA">
        <w:rPr>
          <w:rFonts w:ascii="Arial" w:hAnsi="Arial" w:cs="Arial"/>
          <w:color w:val="000000"/>
          <w:sz w:val="20"/>
          <w:szCs w:val="20"/>
        </w:rPr>
        <w:t>India</w:t>
      </w:r>
    </w:p>
    <w:p w14:paraId="08BD8293" w14:textId="77777777" w:rsidR="00311080" w:rsidRPr="003240DA" w:rsidRDefault="00311080">
      <w:pPr>
        <w:keepNext/>
        <w:outlineLvl w:val="1"/>
        <w:rPr>
          <w:rFonts w:ascii="Arial" w:eastAsia="MS Mincho" w:hAnsi="Arial" w:cs="Arial"/>
          <w:b/>
          <w:bCs/>
          <w:sz w:val="20"/>
          <w:szCs w:val="20"/>
          <w:highlight w:val="yellow"/>
          <w:lang w:val="en-GB"/>
        </w:rPr>
      </w:pPr>
    </w:p>
    <w:sectPr w:rsidR="00311080" w:rsidRPr="003240DA">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BC328" w14:textId="77777777" w:rsidR="004E22AB" w:rsidRDefault="004E22AB">
      <w:r>
        <w:separator/>
      </w:r>
    </w:p>
  </w:endnote>
  <w:endnote w:type="continuationSeparator" w:id="0">
    <w:p w14:paraId="256096BA" w14:textId="77777777" w:rsidR="004E22AB" w:rsidRDefault="004E2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AB065" w14:textId="77777777" w:rsidR="00311080" w:rsidRDefault="00311080">
    <w:pPr>
      <w:pStyle w:val="Footer"/>
      <w:jc w:val="right"/>
    </w:pPr>
  </w:p>
  <w:p w14:paraId="731E00E8" w14:textId="77777777" w:rsidR="00311080" w:rsidRDefault="005339D7">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6115CBE6" w14:textId="77777777" w:rsidR="00311080" w:rsidRDefault="005339D7">
    <w:pPr>
      <w:pStyle w:val="Footer"/>
      <w:jc w:val="right"/>
      <w:rPr>
        <w:b/>
        <w:sz w:val="20"/>
      </w:rPr>
    </w:pPr>
    <w:r>
      <w:rPr>
        <w:b/>
        <w:sz w:val="20"/>
      </w:rPr>
      <w:t>V240326</w:t>
    </w:r>
  </w:p>
  <w:p w14:paraId="1C3C2E11" w14:textId="77777777" w:rsidR="00311080" w:rsidRDefault="00311080">
    <w:pPr>
      <w:pStyle w:val="Footer"/>
      <w:jc w:val="right"/>
    </w:pPr>
  </w:p>
  <w:p w14:paraId="4BC01126" w14:textId="77777777" w:rsidR="00311080" w:rsidRDefault="0031108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DC61E" w14:textId="77777777" w:rsidR="004E22AB" w:rsidRDefault="004E22AB">
      <w:r>
        <w:separator/>
      </w:r>
    </w:p>
  </w:footnote>
  <w:footnote w:type="continuationSeparator" w:id="0">
    <w:p w14:paraId="278AE969" w14:textId="77777777" w:rsidR="004E22AB" w:rsidRDefault="004E22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095F" w14:textId="77777777" w:rsidR="00311080" w:rsidRDefault="00311080">
    <w:pPr>
      <w:spacing w:before="100" w:beforeAutospacing="1" w:after="100" w:afterAutospacing="1"/>
      <w:jc w:val="center"/>
      <w:rPr>
        <w:b/>
        <w:bCs/>
        <w:color w:val="003399"/>
        <w:szCs w:val="20"/>
        <w:u w:val="single"/>
        <w:lang w:val="en-GB"/>
      </w:rPr>
    </w:pPr>
  </w:p>
  <w:p w14:paraId="2EE45A14" w14:textId="77777777" w:rsidR="00311080" w:rsidRDefault="005339D7">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FB774E"/>
    <w:multiLevelType w:val="multilevel"/>
    <w:tmpl w:val="7C0E8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A293182"/>
    <w:multiLevelType w:val="hybridMultilevel"/>
    <w:tmpl w:val="BD90D8B8"/>
    <w:lvl w:ilvl="0" w:tplc="BA7CB6E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1B0605"/>
    <w:multiLevelType w:val="hybridMultilevel"/>
    <w:tmpl w:val="BD90D8B8"/>
    <w:lvl w:ilvl="0" w:tplc="BA7CB6E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06282702">
    <w:abstractNumId w:val="4"/>
  </w:num>
  <w:num w:numId="2" w16cid:durableId="1958022996">
    <w:abstractNumId w:val="8"/>
  </w:num>
  <w:num w:numId="3" w16cid:durableId="222984120">
    <w:abstractNumId w:val="7"/>
  </w:num>
  <w:num w:numId="4" w16cid:durableId="1647932822">
    <w:abstractNumId w:val="9"/>
  </w:num>
  <w:num w:numId="5" w16cid:durableId="122310580">
    <w:abstractNumId w:val="6"/>
  </w:num>
  <w:num w:numId="6" w16cid:durableId="2072383588">
    <w:abstractNumId w:val="0"/>
  </w:num>
  <w:num w:numId="7" w16cid:durableId="654456964">
    <w:abstractNumId w:val="3"/>
  </w:num>
  <w:num w:numId="8" w16cid:durableId="1418789259">
    <w:abstractNumId w:val="14"/>
  </w:num>
  <w:num w:numId="9" w16cid:durableId="94057344">
    <w:abstractNumId w:val="11"/>
  </w:num>
  <w:num w:numId="10" w16cid:durableId="141625216">
    <w:abstractNumId w:val="2"/>
  </w:num>
  <w:num w:numId="11" w16cid:durableId="99685448">
    <w:abstractNumId w:val="1"/>
  </w:num>
  <w:num w:numId="12" w16cid:durableId="2144808571">
    <w:abstractNumId w:val="5"/>
  </w:num>
  <w:num w:numId="13" w16cid:durableId="1295137417">
    <w:abstractNumId w:val="12"/>
  </w:num>
  <w:num w:numId="14" w16cid:durableId="1207135482">
    <w:abstractNumId w:val="10"/>
  </w:num>
  <w:num w:numId="15" w16cid:durableId="4441612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1080"/>
    <w:rsid w:val="000D3C48"/>
    <w:rsid w:val="000F1F8C"/>
    <w:rsid w:val="00203684"/>
    <w:rsid w:val="002D520B"/>
    <w:rsid w:val="00311080"/>
    <w:rsid w:val="003240DA"/>
    <w:rsid w:val="003439E4"/>
    <w:rsid w:val="004E22AB"/>
    <w:rsid w:val="004F3946"/>
    <w:rsid w:val="005225AB"/>
    <w:rsid w:val="005339D7"/>
    <w:rsid w:val="006A14D3"/>
    <w:rsid w:val="006B4C9F"/>
    <w:rsid w:val="006D2F63"/>
    <w:rsid w:val="008552BD"/>
    <w:rsid w:val="009C68C8"/>
    <w:rsid w:val="00AC50FF"/>
    <w:rsid w:val="00C20FE3"/>
    <w:rsid w:val="00CF76ED"/>
    <w:rsid w:val="00D66D39"/>
    <w:rsid w:val="00DE1332"/>
    <w:rsid w:val="00EC3645"/>
    <w:rsid w:val="00F77841"/>
    <w:rsid w:val="00FB556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6CD7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styleId="Emphasis">
    <w:name w:val="Emphasis"/>
    <w:uiPriority w:val="20"/>
    <w:qFormat/>
    <w:rsid w:val="005225AB"/>
    <w:rPr>
      <w:i/>
      <w:iCs/>
    </w:rPr>
  </w:style>
  <w:style w:type="character" w:styleId="Strong">
    <w:name w:val="Strong"/>
    <w:uiPriority w:val="22"/>
    <w:qFormat/>
    <w:rsid w:val="005225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882980331">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976179198">
      <w:bodyDiv w:val="1"/>
      <w:marLeft w:val="0"/>
      <w:marRight w:val="0"/>
      <w:marTop w:val="0"/>
      <w:marBottom w:val="0"/>
      <w:divBdr>
        <w:top w:val="none" w:sz="0" w:space="0" w:color="auto"/>
        <w:left w:val="none" w:sz="0" w:space="0" w:color="auto"/>
        <w:bottom w:val="none" w:sz="0" w:space="0" w:color="auto"/>
        <w:right w:val="none" w:sz="0" w:space="0" w:color="auto"/>
      </w:divBdr>
    </w:div>
    <w:div w:id="1098407212">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631857297">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211586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908</Words>
  <Characters>5181</Characters>
  <Application>Microsoft Office Word</Application>
  <DocSecurity>0</DocSecurity>
  <Lines>43</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6077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42</cp:revision>
  <dcterms:created xsi:type="dcterms:W3CDTF">2026-03-24T06:15:00Z</dcterms:created>
  <dcterms:modified xsi:type="dcterms:W3CDTF">2026-07-30T12:54:00Z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