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15C2C" w:rsidRPr="000422F8" w14:paraId="611B59FF" w14:textId="77777777">
        <w:trPr>
          <w:trHeight w:val="20"/>
          <w:jc w:val="center"/>
        </w:trPr>
        <w:tc>
          <w:tcPr>
            <w:tcW w:w="1186" w:type="pct"/>
          </w:tcPr>
          <w:p w14:paraId="3CFAF373" w14:textId="77777777" w:rsidR="00915C2C" w:rsidRPr="000422F8" w:rsidRDefault="00000000">
            <w:pPr>
              <w:pStyle w:val="BodyText"/>
              <w:ind w:left="90"/>
              <w:jc w:val="left"/>
              <w:rPr>
                <w:rFonts w:ascii="Arial" w:hAnsi="Arial" w:cs="Arial"/>
                <w:bCs/>
                <w:sz w:val="20"/>
                <w:szCs w:val="20"/>
                <w:lang w:val="en-GB" w:eastAsia="en-US"/>
              </w:rPr>
            </w:pPr>
            <w:r w:rsidRPr="000422F8">
              <w:rPr>
                <w:rFonts w:ascii="Arial" w:hAnsi="Arial" w:cs="Arial"/>
                <w:bCs/>
                <w:sz w:val="20"/>
                <w:szCs w:val="20"/>
                <w:lang w:val="en-GB" w:eastAsia="en-US"/>
              </w:rPr>
              <w:t>Journal Name:</w:t>
            </w:r>
          </w:p>
        </w:tc>
        <w:tc>
          <w:tcPr>
            <w:tcW w:w="3814" w:type="pct"/>
          </w:tcPr>
          <w:p w14:paraId="025A6683" w14:textId="77777777" w:rsidR="00915C2C" w:rsidRPr="000422F8" w:rsidRDefault="00915C2C">
            <w:pPr>
              <w:rPr>
                <w:rFonts w:ascii="Arial" w:hAnsi="Arial" w:cs="Arial"/>
                <w:b/>
                <w:bCs/>
                <w:color w:val="0000FF"/>
                <w:sz w:val="20"/>
                <w:szCs w:val="20"/>
                <w:lang w:val="en-GB"/>
              </w:rPr>
            </w:pPr>
            <w:hyperlink r:id="rId7" w:history="1">
              <w:r w:rsidRPr="000422F8">
                <w:rPr>
                  <w:rFonts w:ascii="Arial" w:hAnsi="Arial" w:cs="Arial"/>
                  <w:color w:val="0000FF"/>
                  <w:sz w:val="20"/>
                  <w:szCs w:val="20"/>
                  <w:u w:val="single"/>
                </w:rPr>
                <w:t>Asian Journal of Mathematics and Computer Research</w:t>
              </w:r>
            </w:hyperlink>
          </w:p>
        </w:tc>
      </w:tr>
      <w:tr w:rsidR="00915C2C" w:rsidRPr="000422F8" w14:paraId="087F02C6" w14:textId="77777777">
        <w:trPr>
          <w:trHeight w:val="20"/>
          <w:jc w:val="center"/>
        </w:trPr>
        <w:tc>
          <w:tcPr>
            <w:tcW w:w="1186" w:type="pct"/>
          </w:tcPr>
          <w:p w14:paraId="7158847F" w14:textId="77777777" w:rsidR="00915C2C" w:rsidRPr="000422F8" w:rsidRDefault="00000000">
            <w:pPr>
              <w:pStyle w:val="BodyText"/>
              <w:ind w:left="90"/>
              <w:jc w:val="left"/>
              <w:rPr>
                <w:rFonts w:ascii="Arial" w:hAnsi="Arial" w:cs="Arial"/>
                <w:bCs/>
                <w:sz w:val="20"/>
                <w:szCs w:val="20"/>
                <w:lang w:val="en-GB" w:eastAsia="en-US"/>
              </w:rPr>
            </w:pPr>
            <w:r w:rsidRPr="000422F8">
              <w:rPr>
                <w:rFonts w:ascii="Arial" w:hAnsi="Arial" w:cs="Arial"/>
                <w:bCs/>
                <w:sz w:val="20"/>
                <w:szCs w:val="20"/>
                <w:lang w:val="en-GB" w:eastAsia="en-US"/>
              </w:rPr>
              <w:t>Manuscript Number:</w:t>
            </w:r>
          </w:p>
        </w:tc>
        <w:tc>
          <w:tcPr>
            <w:tcW w:w="3814" w:type="pct"/>
          </w:tcPr>
          <w:p w14:paraId="6BDFEC74" w14:textId="61B0A2C4" w:rsidR="00915C2C" w:rsidRPr="000422F8" w:rsidRDefault="00C72D7A">
            <w:pPr>
              <w:pStyle w:val="NormalWeb"/>
              <w:spacing w:before="0" w:beforeAutospacing="0" w:after="0" w:afterAutospacing="0"/>
              <w:rPr>
                <w:rFonts w:ascii="Arial" w:hAnsi="Arial" w:cs="Arial"/>
                <w:b/>
                <w:bCs/>
                <w:sz w:val="20"/>
                <w:szCs w:val="20"/>
                <w:lang w:val="en-GB"/>
              </w:rPr>
            </w:pPr>
            <w:r w:rsidRPr="000422F8">
              <w:rPr>
                <w:rFonts w:ascii="Arial" w:hAnsi="Arial" w:cs="Arial"/>
                <w:b/>
                <w:bCs/>
                <w:sz w:val="20"/>
                <w:szCs w:val="20"/>
                <w:lang w:val="en-GB"/>
              </w:rPr>
              <w:t>Ms_AJOMCOR_15399</w:t>
            </w:r>
          </w:p>
        </w:tc>
      </w:tr>
      <w:tr w:rsidR="00915C2C" w:rsidRPr="000422F8" w14:paraId="2378B298" w14:textId="77777777">
        <w:trPr>
          <w:trHeight w:val="20"/>
          <w:jc w:val="center"/>
        </w:trPr>
        <w:tc>
          <w:tcPr>
            <w:tcW w:w="1186" w:type="pct"/>
          </w:tcPr>
          <w:p w14:paraId="0B9A1750" w14:textId="77777777" w:rsidR="00915C2C" w:rsidRPr="000422F8" w:rsidRDefault="00000000">
            <w:pPr>
              <w:pStyle w:val="BodyText"/>
              <w:ind w:left="90"/>
              <w:jc w:val="left"/>
              <w:rPr>
                <w:rFonts w:ascii="Arial" w:hAnsi="Arial" w:cs="Arial"/>
                <w:bCs/>
                <w:sz w:val="20"/>
                <w:szCs w:val="20"/>
                <w:lang w:val="en-GB" w:eastAsia="en-US"/>
              </w:rPr>
            </w:pPr>
            <w:r w:rsidRPr="000422F8">
              <w:rPr>
                <w:rFonts w:ascii="Arial" w:hAnsi="Arial" w:cs="Arial"/>
                <w:bCs/>
                <w:sz w:val="20"/>
                <w:szCs w:val="20"/>
                <w:lang w:val="en-GB" w:eastAsia="en-US"/>
              </w:rPr>
              <w:t xml:space="preserve">Title of the Manuscript: </w:t>
            </w:r>
          </w:p>
        </w:tc>
        <w:tc>
          <w:tcPr>
            <w:tcW w:w="3814" w:type="pct"/>
          </w:tcPr>
          <w:p w14:paraId="317D0013" w14:textId="11917D8E" w:rsidR="00915C2C" w:rsidRPr="000422F8" w:rsidRDefault="00C72D7A">
            <w:pPr>
              <w:pStyle w:val="NormalWeb"/>
              <w:spacing w:before="0" w:beforeAutospacing="0" w:after="0" w:afterAutospacing="0"/>
              <w:rPr>
                <w:rFonts w:ascii="Arial" w:hAnsi="Arial" w:cs="Arial"/>
                <w:b/>
                <w:sz w:val="20"/>
                <w:szCs w:val="20"/>
                <w:lang w:val="en-GB"/>
              </w:rPr>
            </w:pPr>
            <w:r w:rsidRPr="000422F8">
              <w:rPr>
                <w:rFonts w:ascii="Arial" w:hAnsi="Arial" w:cs="Arial"/>
                <w:b/>
                <w:sz w:val="20"/>
                <w:szCs w:val="20"/>
                <w:lang w:val="en-GB"/>
              </w:rPr>
              <w:t>Assessing the Influence of Maternal and Household Factors on Childhood Vaccination Uptake in Nigeria</w:t>
            </w:r>
          </w:p>
        </w:tc>
      </w:tr>
      <w:tr w:rsidR="00915C2C" w:rsidRPr="000422F8" w14:paraId="1F46FF15" w14:textId="77777777">
        <w:trPr>
          <w:trHeight w:val="20"/>
          <w:jc w:val="center"/>
        </w:trPr>
        <w:tc>
          <w:tcPr>
            <w:tcW w:w="1186" w:type="pct"/>
          </w:tcPr>
          <w:p w14:paraId="686834F4" w14:textId="77777777" w:rsidR="00915C2C" w:rsidRPr="000422F8" w:rsidRDefault="00000000">
            <w:pPr>
              <w:pStyle w:val="BodyText"/>
              <w:ind w:left="90"/>
              <w:jc w:val="left"/>
              <w:rPr>
                <w:rFonts w:ascii="Arial" w:hAnsi="Arial" w:cs="Arial"/>
                <w:bCs/>
                <w:sz w:val="20"/>
                <w:szCs w:val="20"/>
                <w:lang w:val="en-GB" w:eastAsia="en-US"/>
              </w:rPr>
            </w:pPr>
            <w:r w:rsidRPr="000422F8">
              <w:rPr>
                <w:rFonts w:ascii="Arial" w:hAnsi="Arial" w:cs="Arial"/>
                <w:bCs/>
                <w:sz w:val="20"/>
                <w:szCs w:val="20"/>
                <w:lang w:val="en-GB" w:eastAsia="en-US"/>
              </w:rPr>
              <w:t>Type of the Article</w:t>
            </w:r>
          </w:p>
        </w:tc>
        <w:tc>
          <w:tcPr>
            <w:tcW w:w="3814" w:type="pct"/>
          </w:tcPr>
          <w:p w14:paraId="072E88E9" w14:textId="74356E14" w:rsidR="00915C2C" w:rsidRPr="000422F8" w:rsidRDefault="00FD24A2">
            <w:pPr>
              <w:pStyle w:val="NormalWeb"/>
              <w:spacing w:before="0" w:beforeAutospacing="0" w:after="0" w:afterAutospacing="0"/>
              <w:rPr>
                <w:rFonts w:ascii="Arial" w:hAnsi="Arial" w:cs="Arial"/>
                <w:b/>
                <w:sz w:val="20"/>
                <w:szCs w:val="20"/>
                <w:lang w:val="en-GB"/>
              </w:rPr>
            </w:pPr>
            <w:r w:rsidRPr="000422F8">
              <w:rPr>
                <w:rFonts w:ascii="Arial" w:hAnsi="Arial" w:cs="Arial"/>
                <w:b/>
                <w:sz w:val="20"/>
                <w:szCs w:val="20"/>
                <w:lang w:val="en-GB"/>
              </w:rPr>
              <w:t xml:space="preserve">Research article / Short Communication/ Case Report / Case Study </w:t>
            </w:r>
          </w:p>
        </w:tc>
      </w:tr>
    </w:tbl>
    <w:p w14:paraId="1FCFB6AE" w14:textId="77777777" w:rsidR="00915C2C" w:rsidRPr="000422F8" w:rsidRDefault="00915C2C">
      <w:pPr>
        <w:jc w:val="both"/>
        <w:rPr>
          <w:rFonts w:ascii="Arial" w:eastAsia="MS Mincho" w:hAnsi="Arial" w:cs="Arial"/>
          <w:sz w:val="20"/>
          <w:szCs w:val="20"/>
          <w:lang w:val="en-GB" w:eastAsia="x-none"/>
        </w:rPr>
      </w:pPr>
    </w:p>
    <w:p w14:paraId="7EA005E0" w14:textId="77777777" w:rsidR="00915C2C" w:rsidRPr="000422F8" w:rsidRDefault="00000000">
      <w:pPr>
        <w:jc w:val="both"/>
        <w:rPr>
          <w:rFonts w:ascii="Arial" w:eastAsia="MS Mincho" w:hAnsi="Arial" w:cs="Arial"/>
          <w:b/>
          <w:sz w:val="20"/>
          <w:szCs w:val="20"/>
          <w:u w:val="single"/>
          <w:lang w:val="en-GB" w:eastAsia="x-none"/>
        </w:rPr>
      </w:pPr>
      <w:r w:rsidRPr="000422F8">
        <w:rPr>
          <w:rFonts w:ascii="Arial" w:eastAsia="MS Mincho" w:hAnsi="Arial" w:cs="Arial"/>
          <w:b/>
          <w:sz w:val="20"/>
          <w:szCs w:val="20"/>
          <w:highlight w:val="yellow"/>
          <w:u w:val="single"/>
          <w:lang w:val="en-GB" w:eastAsia="x-none"/>
        </w:rPr>
        <w:t>PART 1 (Importance of the manuscript)</w:t>
      </w:r>
      <w:r w:rsidRPr="000422F8">
        <w:rPr>
          <w:rFonts w:ascii="Arial" w:eastAsia="MS Mincho" w:hAnsi="Arial" w:cs="Arial"/>
          <w:b/>
          <w:sz w:val="20"/>
          <w:szCs w:val="20"/>
          <w:u w:val="single"/>
          <w:lang w:val="en-GB" w:eastAsia="x-none"/>
        </w:rPr>
        <w:t xml:space="preserve"> </w:t>
      </w:r>
    </w:p>
    <w:p w14:paraId="5C0E6C51" w14:textId="77777777" w:rsidR="00915C2C" w:rsidRPr="000422F8" w:rsidRDefault="00915C2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15C2C" w:rsidRPr="000422F8" w14:paraId="0638B93B" w14:textId="77777777">
        <w:trPr>
          <w:trHeight w:val="20"/>
          <w:jc w:val="center"/>
        </w:trPr>
        <w:tc>
          <w:tcPr>
            <w:tcW w:w="1666" w:type="pct"/>
            <w:noWrap/>
          </w:tcPr>
          <w:p w14:paraId="305E48B4" w14:textId="77777777" w:rsidR="00915C2C" w:rsidRPr="000422F8" w:rsidRDefault="00915C2C">
            <w:pPr>
              <w:keepNext/>
              <w:outlineLvl w:val="1"/>
              <w:rPr>
                <w:rFonts w:ascii="Arial" w:eastAsia="MS Mincho" w:hAnsi="Arial" w:cs="Arial"/>
                <w:b/>
                <w:bCs/>
                <w:sz w:val="20"/>
                <w:szCs w:val="20"/>
                <w:lang w:val="en-GB"/>
              </w:rPr>
            </w:pPr>
          </w:p>
        </w:tc>
        <w:tc>
          <w:tcPr>
            <w:tcW w:w="1667" w:type="pct"/>
            <w:hideMark/>
          </w:tcPr>
          <w:p w14:paraId="2C17DCBC" w14:textId="77777777" w:rsidR="00915C2C" w:rsidRPr="000422F8" w:rsidRDefault="00000000">
            <w:pPr>
              <w:keepNext/>
              <w:outlineLvl w:val="1"/>
              <w:rPr>
                <w:rFonts w:ascii="Arial" w:eastAsia="MS Mincho" w:hAnsi="Arial" w:cs="Arial"/>
                <w:b/>
                <w:bCs/>
                <w:sz w:val="20"/>
                <w:szCs w:val="20"/>
                <w:lang w:val="en-GB"/>
              </w:rPr>
            </w:pPr>
            <w:r w:rsidRPr="000422F8">
              <w:rPr>
                <w:rFonts w:ascii="Arial" w:eastAsia="MS Mincho" w:hAnsi="Arial" w:cs="Arial"/>
                <w:b/>
                <w:bCs/>
                <w:sz w:val="20"/>
                <w:szCs w:val="20"/>
                <w:lang w:val="en-GB"/>
              </w:rPr>
              <w:t>Comments of the Reviewers</w:t>
            </w:r>
          </w:p>
        </w:tc>
        <w:tc>
          <w:tcPr>
            <w:tcW w:w="1667" w:type="pct"/>
          </w:tcPr>
          <w:p w14:paraId="2A7BECBE" w14:textId="77777777" w:rsidR="00915C2C" w:rsidRPr="000422F8" w:rsidRDefault="00000000">
            <w:pPr>
              <w:spacing w:after="160" w:line="256" w:lineRule="auto"/>
              <w:rPr>
                <w:rFonts w:ascii="Arial" w:eastAsia="Calibri" w:hAnsi="Arial" w:cs="Arial"/>
                <w:kern w:val="2"/>
                <w:sz w:val="20"/>
                <w:szCs w:val="20"/>
                <w:lang w:val="en-GB"/>
              </w:rPr>
            </w:pPr>
            <w:r w:rsidRPr="000422F8">
              <w:rPr>
                <w:rFonts w:ascii="Arial" w:eastAsia="Calibri" w:hAnsi="Arial" w:cs="Arial"/>
                <w:b/>
                <w:kern w:val="2"/>
                <w:sz w:val="20"/>
                <w:szCs w:val="20"/>
                <w:lang w:val="en-GB"/>
              </w:rPr>
              <w:t>Author’s Feedback</w:t>
            </w:r>
            <w:r w:rsidRPr="000422F8">
              <w:rPr>
                <w:rFonts w:ascii="Arial" w:eastAsia="Calibri" w:hAnsi="Arial" w:cs="Arial"/>
                <w:kern w:val="2"/>
                <w:sz w:val="20"/>
                <w:szCs w:val="20"/>
                <w:lang w:val="en-GB"/>
              </w:rPr>
              <w:t xml:space="preserve"> </w:t>
            </w:r>
          </w:p>
          <w:p w14:paraId="6F3603B2" w14:textId="77777777" w:rsidR="00915C2C" w:rsidRPr="000422F8" w:rsidRDefault="00915C2C">
            <w:pPr>
              <w:keepNext/>
              <w:outlineLvl w:val="1"/>
              <w:rPr>
                <w:rFonts w:ascii="Arial" w:eastAsia="MS Mincho" w:hAnsi="Arial" w:cs="Arial"/>
                <w:bCs/>
                <w:sz w:val="20"/>
                <w:szCs w:val="20"/>
                <w:lang w:val="en-GB"/>
              </w:rPr>
            </w:pPr>
          </w:p>
        </w:tc>
      </w:tr>
      <w:tr w:rsidR="00915C2C" w:rsidRPr="000422F8" w14:paraId="2C8EEC0E" w14:textId="77777777">
        <w:trPr>
          <w:trHeight w:val="20"/>
          <w:jc w:val="center"/>
        </w:trPr>
        <w:tc>
          <w:tcPr>
            <w:tcW w:w="1666" w:type="pct"/>
            <w:noWrap/>
            <w:hideMark/>
          </w:tcPr>
          <w:p w14:paraId="4926BFC2" w14:textId="77777777" w:rsidR="00915C2C" w:rsidRPr="000422F8" w:rsidRDefault="00000000">
            <w:pPr>
              <w:rPr>
                <w:rFonts w:ascii="Arial" w:hAnsi="Arial" w:cs="Arial"/>
                <w:bCs/>
                <w:sz w:val="20"/>
                <w:szCs w:val="20"/>
                <w:lang w:val="en-GB"/>
              </w:rPr>
            </w:pPr>
            <w:r w:rsidRPr="000422F8">
              <w:rPr>
                <w:rFonts w:ascii="Arial" w:hAnsi="Arial" w:cs="Arial"/>
                <w:b/>
                <w:bCs/>
                <w:sz w:val="20"/>
                <w:szCs w:val="20"/>
                <w:lang w:val="en-GB"/>
              </w:rPr>
              <w:t>Please write a few sentences regarding the importance of this manuscript for the scientific community.</w:t>
            </w:r>
            <w:r w:rsidRPr="000422F8">
              <w:rPr>
                <w:rFonts w:ascii="Arial" w:hAnsi="Arial" w:cs="Arial"/>
                <w:bCs/>
                <w:sz w:val="20"/>
                <w:szCs w:val="20"/>
                <w:lang w:val="en-GB"/>
              </w:rPr>
              <w:t xml:space="preserve"> A minimum of 3-4 sentences may </w:t>
            </w:r>
          </w:p>
          <w:p w14:paraId="6E975F93" w14:textId="77777777" w:rsidR="00915C2C" w:rsidRPr="000422F8" w:rsidRDefault="00000000">
            <w:pPr>
              <w:rPr>
                <w:rFonts w:ascii="Arial" w:eastAsia="MS Mincho" w:hAnsi="Arial" w:cs="Arial"/>
                <w:bCs/>
                <w:sz w:val="20"/>
                <w:szCs w:val="20"/>
                <w:lang w:val="en-GB"/>
              </w:rPr>
            </w:pPr>
            <w:r w:rsidRPr="000422F8">
              <w:rPr>
                <w:rFonts w:ascii="Arial" w:hAnsi="Arial" w:cs="Arial"/>
                <w:bCs/>
                <w:sz w:val="20"/>
                <w:szCs w:val="20"/>
                <w:lang w:val="en-GB"/>
              </w:rPr>
              <w:t>be required for this part.</w:t>
            </w:r>
          </w:p>
        </w:tc>
        <w:tc>
          <w:tcPr>
            <w:tcW w:w="1667" w:type="pct"/>
          </w:tcPr>
          <w:p w14:paraId="523E05A3" w14:textId="77777777" w:rsidR="0008372A" w:rsidRPr="000422F8" w:rsidRDefault="0008372A" w:rsidP="0008372A">
            <w:pPr>
              <w:contextualSpacing/>
              <w:jc w:val="both"/>
              <w:rPr>
                <w:rFonts w:ascii="Arial" w:hAnsi="Arial" w:cs="Arial"/>
                <w:sz w:val="20"/>
                <w:szCs w:val="20"/>
                <w:lang w:val="en-IN"/>
              </w:rPr>
            </w:pPr>
            <w:r w:rsidRPr="000422F8">
              <w:rPr>
                <w:rFonts w:ascii="Arial" w:hAnsi="Arial" w:cs="Arial"/>
                <w:sz w:val="20"/>
                <w:szCs w:val="20"/>
                <w:lang w:val="en-IN"/>
              </w:rPr>
              <w:t>This manuscript is significant to the scientific community because it uses data from the most recent Demographic and Health Survey to present updated, nationally relevant evidence on the maternal and household determinants of childhood vaccination uptake in Nigeria. The manuscript advances the scientific understanding of how structural conditions affect children's health in low- and middle-income settings by connecting social, economic, and health-service factors to vaccination outcomes.</w:t>
            </w:r>
          </w:p>
          <w:p w14:paraId="403A6C09" w14:textId="77777777" w:rsidR="00915C2C" w:rsidRPr="000422F8" w:rsidRDefault="00915C2C">
            <w:pPr>
              <w:contextualSpacing/>
              <w:rPr>
                <w:rFonts w:ascii="Arial" w:hAnsi="Arial" w:cs="Arial"/>
                <w:b/>
                <w:bCs/>
                <w:sz w:val="20"/>
                <w:szCs w:val="20"/>
                <w:lang w:val="en-GB"/>
              </w:rPr>
            </w:pPr>
          </w:p>
        </w:tc>
        <w:tc>
          <w:tcPr>
            <w:tcW w:w="1667" w:type="pct"/>
          </w:tcPr>
          <w:p w14:paraId="1C4F62D3" w14:textId="77777777" w:rsidR="00915C2C" w:rsidRPr="000422F8" w:rsidRDefault="00915C2C">
            <w:pPr>
              <w:keepNext/>
              <w:outlineLvl w:val="1"/>
              <w:rPr>
                <w:rFonts w:ascii="Arial" w:eastAsia="MS Mincho" w:hAnsi="Arial" w:cs="Arial"/>
                <w:bCs/>
                <w:sz w:val="20"/>
                <w:szCs w:val="20"/>
                <w:lang w:val="en-GB"/>
              </w:rPr>
            </w:pPr>
          </w:p>
        </w:tc>
      </w:tr>
    </w:tbl>
    <w:p w14:paraId="39B8E5E5" w14:textId="77777777" w:rsidR="00915C2C" w:rsidRPr="000422F8" w:rsidRDefault="00915C2C">
      <w:pPr>
        <w:rPr>
          <w:rFonts w:ascii="Arial" w:hAnsi="Arial" w:cs="Arial"/>
          <w:sz w:val="20"/>
          <w:szCs w:val="20"/>
          <w:lang w:val="en-GB"/>
        </w:rPr>
      </w:pPr>
    </w:p>
    <w:p w14:paraId="0558500C" w14:textId="77777777" w:rsidR="00915C2C" w:rsidRPr="000422F8" w:rsidRDefault="00000000">
      <w:pPr>
        <w:keepNext/>
        <w:outlineLvl w:val="1"/>
        <w:rPr>
          <w:rFonts w:ascii="Arial" w:eastAsia="MS Mincho" w:hAnsi="Arial" w:cs="Arial"/>
          <w:b/>
          <w:bCs/>
          <w:sz w:val="20"/>
          <w:szCs w:val="20"/>
          <w:highlight w:val="yellow"/>
          <w:u w:val="single"/>
          <w:lang w:val="en-GB"/>
        </w:rPr>
      </w:pPr>
      <w:r w:rsidRPr="000422F8">
        <w:rPr>
          <w:rFonts w:ascii="Arial" w:eastAsia="MS Mincho" w:hAnsi="Arial" w:cs="Arial"/>
          <w:b/>
          <w:bCs/>
          <w:sz w:val="20"/>
          <w:szCs w:val="20"/>
          <w:highlight w:val="yellow"/>
          <w:u w:val="single"/>
          <w:lang w:val="en-GB"/>
        </w:rPr>
        <w:t>PART 2.1 (Objective Evaluation)</w:t>
      </w:r>
    </w:p>
    <w:p w14:paraId="28039C46" w14:textId="77777777" w:rsidR="00915C2C" w:rsidRPr="000422F8" w:rsidRDefault="00915C2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15C2C" w:rsidRPr="000422F8" w14:paraId="7C277DA9" w14:textId="77777777">
        <w:trPr>
          <w:trHeight w:val="20"/>
          <w:jc w:val="center"/>
        </w:trPr>
        <w:tc>
          <w:tcPr>
            <w:tcW w:w="1666" w:type="pct"/>
            <w:noWrap/>
          </w:tcPr>
          <w:p w14:paraId="2D8F00F3" w14:textId="77777777" w:rsidR="00915C2C" w:rsidRPr="000422F8" w:rsidRDefault="00915C2C">
            <w:pPr>
              <w:keepNext/>
              <w:outlineLvl w:val="1"/>
              <w:rPr>
                <w:rFonts w:ascii="Arial" w:eastAsia="MS Mincho" w:hAnsi="Arial" w:cs="Arial"/>
                <w:b/>
                <w:bCs/>
                <w:sz w:val="20"/>
                <w:szCs w:val="20"/>
                <w:lang w:val="en-GB"/>
              </w:rPr>
            </w:pPr>
          </w:p>
        </w:tc>
        <w:tc>
          <w:tcPr>
            <w:tcW w:w="1667" w:type="pct"/>
            <w:hideMark/>
          </w:tcPr>
          <w:p w14:paraId="622423BF" w14:textId="77777777" w:rsidR="00915C2C" w:rsidRPr="000422F8" w:rsidRDefault="00000000">
            <w:pPr>
              <w:keepNext/>
              <w:outlineLvl w:val="1"/>
              <w:rPr>
                <w:rFonts w:ascii="Arial" w:eastAsia="MS Mincho" w:hAnsi="Arial" w:cs="Arial"/>
                <w:b/>
                <w:bCs/>
                <w:sz w:val="20"/>
                <w:szCs w:val="20"/>
                <w:lang w:val="en-GB"/>
              </w:rPr>
            </w:pPr>
            <w:r w:rsidRPr="000422F8">
              <w:rPr>
                <w:rFonts w:ascii="Arial" w:eastAsia="MS Mincho" w:hAnsi="Arial" w:cs="Arial"/>
                <w:b/>
                <w:bCs/>
                <w:sz w:val="20"/>
                <w:szCs w:val="20"/>
                <w:lang w:val="en-GB"/>
              </w:rPr>
              <w:t>Rating of the Reviewers</w:t>
            </w:r>
          </w:p>
        </w:tc>
        <w:tc>
          <w:tcPr>
            <w:tcW w:w="1667" w:type="pct"/>
            <w:hideMark/>
          </w:tcPr>
          <w:p w14:paraId="1F7C3C71" w14:textId="0F5B6124" w:rsidR="00915C2C" w:rsidRPr="000422F8" w:rsidRDefault="00000000">
            <w:pPr>
              <w:spacing w:after="160" w:line="256" w:lineRule="auto"/>
              <w:rPr>
                <w:rFonts w:ascii="Arial" w:hAnsi="Arial" w:cs="Arial"/>
                <w:b/>
                <w:sz w:val="20"/>
                <w:szCs w:val="20"/>
                <w:lang w:val="en-GB"/>
              </w:rPr>
            </w:pPr>
            <w:r w:rsidRPr="000422F8">
              <w:rPr>
                <w:rFonts w:ascii="Arial" w:eastAsia="Calibri" w:hAnsi="Arial" w:cs="Arial"/>
                <w:b/>
                <w:kern w:val="2"/>
                <w:sz w:val="20"/>
                <w:szCs w:val="20"/>
                <w:lang w:val="en-GB"/>
              </w:rPr>
              <w:t>Author’s Feedback</w:t>
            </w:r>
            <w:r w:rsidRPr="000422F8">
              <w:rPr>
                <w:rFonts w:ascii="Arial" w:eastAsia="Calibri" w:hAnsi="Arial" w:cs="Arial"/>
                <w:kern w:val="2"/>
                <w:sz w:val="20"/>
                <w:szCs w:val="20"/>
                <w:lang w:val="en-GB"/>
              </w:rPr>
              <w:t xml:space="preserve"> </w:t>
            </w:r>
            <w:r w:rsidR="009D0A1E" w:rsidRPr="000422F8">
              <w:rPr>
                <w:rFonts w:ascii="Arial" w:hAnsi="Arial" w:cs="Arial"/>
                <w:b/>
                <w:kern w:val="2"/>
                <w:sz w:val="20"/>
                <w:szCs w:val="20"/>
                <w:highlight w:val="yellow"/>
                <w:lang w:val="en-GB"/>
              </w:rPr>
              <w:t>(</w:t>
            </w:r>
            <w:r w:rsidR="009D0A1E" w:rsidRPr="000422F8">
              <w:rPr>
                <w:rFonts w:ascii="Arial" w:hAnsi="Arial" w:cs="Arial"/>
                <w:bCs/>
                <w:kern w:val="2"/>
                <w:sz w:val="20"/>
                <w:szCs w:val="20"/>
                <w:highlight w:val="yellow"/>
                <w:lang w:val="en-GB"/>
              </w:rPr>
              <w:t>Revision of the Manuscript and Feedback of Authors are mandatory for Rating of 2 and 1)</w:t>
            </w:r>
          </w:p>
        </w:tc>
      </w:tr>
      <w:tr w:rsidR="00915C2C" w:rsidRPr="000422F8" w14:paraId="73FD22A0" w14:textId="77777777">
        <w:trPr>
          <w:trHeight w:val="20"/>
          <w:jc w:val="center"/>
        </w:trPr>
        <w:tc>
          <w:tcPr>
            <w:tcW w:w="1666" w:type="pct"/>
            <w:noWrap/>
            <w:hideMark/>
          </w:tcPr>
          <w:p w14:paraId="120CA898" w14:textId="77777777" w:rsidR="00915C2C" w:rsidRPr="000422F8" w:rsidRDefault="00000000">
            <w:pPr>
              <w:rPr>
                <w:rFonts w:ascii="Arial" w:hAnsi="Arial" w:cs="Arial"/>
                <w:b/>
                <w:bCs/>
                <w:sz w:val="20"/>
                <w:szCs w:val="20"/>
                <w:lang w:val="en-GB"/>
              </w:rPr>
            </w:pPr>
            <w:r w:rsidRPr="000422F8">
              <w:rPr>
                <w:rFonts w:ascii="Arial" w:hAnsi="Arial" w:cs="Arial"/>
                <w:b/>
                <w:bCs/>
                <w:sz w:val="20"/>
                <w:szCs w:val="20"/>
                <w:lang w:val="en-GB"/>
              </w:rPr>
              <w:t xml:space="preserve">1. Is the title clear and appropriate for the study? </w:t>
            </w:r>
          </w:p>
          <w:p w14:paraId="0AAC8DCA" w14:textId="77777777" w:rsidR="00915C2C" w:rsidRPr="000422F8" w:rsidRDefault="00000000">
            <w:pPr>
              <w:rPr>
                <w:rFonts w:ascii="Arial" w:hAnsi="Arial" w:cs="Arial"/>
                <w:color w:val="404040"/>
                <w:sz w:val="20"/>
                <w:szCs w:val="20"/>
                <w:shd w:val="clear" w:color="auto" w:fill="FFFFFF"/>
                <w:lang w:val="en-GB"/>
              </w:rPr>
            </w:pPr>
            <w:r w:rsidRPr="000422F8">
              <w:rPr>
                <w:rFonts w:ascii="Arial" w:hAnsi="Arial" w:cs="Arial"/>
                <w:color w:val="404040"/>
                <w:sz w:val="20"/>
                <w:szCs w:val="20"/>
                <w:shd w:val="clear" w:color="auto" w:fill="FFFFFF"/>
                <w:lang w:val="en-GB"/>
              </w:rPr>
              <w:t xml:space="preserve">Rating Scale: </w:t>
            </w:r>
          </w:p>
          <w:p w14:paraId="18C82533" w14:textId="77777777" w:rsidR="00915C2C" w:rsidRPr="000422F8" w:rsidRDefault="00000000">
            <w:pPr>
              <w:rPr>
                <w:rFonts w:ascii="Arial" w:hAnsi="Arial" w:cs="Arial"/>
                <w:sz w:val="20"/>
                <w:szCs w:val="20"/>
                <w:u w:val="single"/>
                <w:lang w:val="en-GB"/>
              </w:rPr>
            </w:pPr>
            <w:r w:rsidRPr="000422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47CC73" w14:textId="00FF1604" w:rsidR="00915C2C" w:rsidRPr="000422F8" w:rsidRDefault="00282786" w:rsidP="000B02AD">
            <w:pPr>
              <w:ind w:left="360"/>
              <w:jc w:val="center"/>
              <w:rPr>
                <w:rFonts w:ascii="Arial" w:hAnsi="Arial" w:cs="Arial"/>
                <w:b/>
                <w:bCs/>
                <w:sz w:val="20"/>
                <w:szCs w:val="20"/>
                <w:lang w:val="en-GB"/>
              </w:rPr>
            </w:pPr>
            <w:r w:rsidRPr="000422F8">
              <w:rPr>
                <w:rFonts w:ascii="Arial" w:hAnsi="Arial" w:cs="Arial"/>
                <w:color w:val="404040"/>
                <w:sz w:val="20"/>
                <w:szCs w:val="20"/>
                <w:shd w:val="clear" w:color="auto" w:fill="FFFFFF"/>
                <w:lang w:val="en-GB"/>
              </w:rPr>
              <w:t>4 = Good</w:t>
            </w:r>
          </w:p>
        </w:tc>
        <w:tc>
          <w:tcPr>
            <w:tcW w:w="1667" w:type="pct"/>
          </w:tcPr>
          <w:p w14:paraId="4A7B3716" w14:textId="77777777" w:rsidR="00915C2C" w:rsidRPr="000422F8" w:rsidRDefault="00915C2C">
            <w:pPr>
              <w:keepNext/>
              <w:outlineLvl w:val="1"/>
              <w:rPr>
                <w:rFonts w:ascii="Arial" w:eastAsia="MS Mincho" w:hAnsi="Arial" w:cs="Arial"/>
                <w:bCs/>
                <w:sz w:val="20"/>
                <w:szCs w:val="20"/>
                <w:lang w:val="en-GB"/>
              </w:rPr>
            </w:pPr>
          </w:p>
        </w:tc>
      </w:tr>
      <w:tr w:rsidR="00915C2C" w:rsidRPr="000422F8" w14:paraId="0C14FF7F" w14:textId="77777777">
        <w:trPr>
          <w:trHeight w:val="20"/>
          <w:jc w:val="center"/>
        </w:trPr>
        <w:tc>
          <w:tcPr>
            <w:tcW w:w="1666" w:type="pct"/>
            <w:noWrap/>
            <w:hideMark/>
          </w:tcPr>
          <w:p w14:paraId="512659F2" w14:textId="77777777" w:rsidR="00915C2C" w:rsidRPr="000422F8" w:rsidRDefault="00000000">
            <w:pPr>
              <w:keepNext/>
              <w:outlineLvl w:val="1"/>
              <w:rPr>
                <w:rFonts w:ascii="Arial" w:eastAsia="MS Mincho" w:hAnsi="Arial" w:cs="Arial"/>
                <w:b/>
                <w:bCs/>
                <w:sz w:val="20"/>
                <w:szCs w:val="20"/>
                <w:lang w:val="en-GB"/>
              </w:rPr>
            </w:pPr>
            <w:r w:rsidRPr="000422F8">
              <w:rPr>
                <w:rFonts w:ascii="Arial" w:eastAsia="MS Mincho" w:hAnsi="Arial" w:cs="Arial"/>
                <w:b/>
                <w:bCs/>
                <w:sz w:val="20"/>
                <w:szCs w:val="20"/>
                <w:lang w:val="en-GB"/>
              </w:rPr>
              <w:t xml:space="preserve">2. Is the abstract of the article comprehensive? </w:t>
            </w:r>
          </w:p>
          <w:p w14:paraId="475582A3" w14:textId="77777777" w:rsidR="00915C2C" w:rsidRPr="000422F8" w:rsidRDefault="00000000">
            <w:pPr>
              <w:rPr>
                <w:rFonts w:ascii="Arial" w:hAnsi="Arial" w:cs="Arial"/>
                <w:color w:val="404040"/>
                <w:sz w:val="20"/>
                <w:szCs w:val="20"/>
                <w:shd w:val="clear" w:color="auto" w:fill="FFFFFF"/>
                <w:lang w:val="en-GB"/>
              </w:rPr>
            </w:pPr>
            <w:r w:rsidRPr="000422F8">
              <w:rPr>
                <w:rFonts w:ascii="Arial" w:hAnsi="Arial" w:cs="Arial"/>
                <w:color w:val="404040"/>
                <w:sz w:val="20"/>
                <w:szCs w:val="20"/>
                <w:shd w:val="clear" w:color="auto" w:fill="FFFFFF"/>
                <w:lang w:val="en-GB"/>
              </w:rPr>
              <w:t xml:space="preserve">Rating Scale: </w:t>
            </w:r>
          </w:p>
          <w:p w14:paraId="36818C5E" w14:textId="77777777" w:rsidR="00915C2C" w:rsidRPr="000422F8" w:rsidRDefault="00000000">
            <w:pPr>
              <w:rPr>
                <w:rFonts w:ascii="Arial" w:hAnsi="Arial" w:cs="Arial"/>
                <w:sz w:val="20"/>
                <w:szCs w:val="20"/>
                <w:lang w:val="en-GB"/>
              </w:rPr>
            </w:pPr>
            <w:r w:rsidRPr="000422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2F2D43B" w14:textId="54FC3DBE" w:rsidR="00915C2C" w:rsidRPr="000422F8" w:rsidRDefault="00282786" w:rsidP="000B02AD">
            <w:pPr>
              <w:ind w:left="360"/>
              <w:jc w:val="center"/>
              <w:rPr>
                <w:rFonts w:ascii="Arial" w:hAnsi="Arial" w:cs="Arial"/>
                <w:b/>
                <w:bCs/>
                <w:sz w:val="20"/>
                <w:szCs w:val="20"/>
                <w:lang w:val="en-GB"/>
              </w:rPr>
            </w:pPr>
            <w:r w:rsidRPr="000422F8">
              <w:rPr>
                <w:rFonts w:ascii="Arial" w:hAnsi="Arial" w:cs="Arial"/>
                <w:color w:val="404040"/>
                <w:sz w:val="20"/>
                <w:szCs w:val="20"/>
                <w:shd w:val="clear" w:color="auto" w:fill="FFFFFF"/>
                <w:lang w:val="en-GB"/>
              </w:rPr>
              <w:t>4 = Good</w:t>
            </w:r>
          </w:p>
        </w:tc>
        <w:tc>
          <w:tcPr>
            <w:tcW w:w="1667" w:type="pct"/>
          </w:tcPr>
          <w:p w14:paraId="58C4AC5B" w14:textId="77777777" w:rsidR="00915C2C" w:rsidRPr="000422F8" w:rsidRDefault="00915C2C">
            <w:pPr>
              <w:keepNext/>
              <w:outlineLvl w:val="1"/>
              <w:rPr>
                <w:rFonts w:ascii="Arial" w:eastAsia="MS Mincho" w:hAnsi="Arial" w:cs="Arial"/>
                <w:bCs/>
                <w:sz w:val="20"/>
                <w:szCs w:val="20"/>
                <w:lang w:val="en-GB"/>
              </w:rPr>
            </w:pPr>
          </w:p>
        </w:tc>
      </w:tr>
      <w:tr w:rsidR="00915C2C" w:rsidRPr="000422F8" w14:paraId="4ABA444C" w14:textId="77777777">
        <w:trPr>
          <w:trHeight w:val="20"/>
          <w:jc w:val="center"/>
        </w:trPr>
        <w:tc>
          <w:tcPr>
            <w:tcW w:w="1666" w:type="pct"/>
            <w:noWrap/>
            <w:hideMark/>
          </w:tcPr>
          <w:p w14:paraId="1C9A55D9" w14:textId="77777777" w:rsidR="00915C2C" w:rsidRPr="000422F8" w:rsidRDefault="00000000">
            <w:pPr>
              <w:keepNext/>
              <w:outlineLvl w:val="1"/>
              <w:rPr>
                <w:rFonts w:ascii="Arial" w:eastAsia="MS Mincho" w:hAnsi="Arial" w:cs="Arial"/>
                <w:b/>
                <w:bCs/>
                <w:sz w:val="20"/>
                <w:szCs w:val="20"/>
                <w:lang w:val="en-GB" w:eastAsia="x-none"/>
              </w:rPr>
            </w:pPr>
            <w:r w:rsidRPr="000422F8">
              <w:rPr>
                <w:rFonts w:ascii="Arial" w:eastAsia="MS Mincho" w:hAnsi="Arial" w:cs="Arial"/>
                <w:b/>
                <w:bCs/>
                <w:sz w:val="20"/>
                <w:szCs w:val="20"/>
                <w:lang w:val="en-GB" w:eastAsia="x-none"/>
              </w:rPr>
              <w:t>3. Are the keywords appropriate and useful?</w:t>
            </w:r>
          </w:p>
          <w:p w14:paraId="67DC2DD6" w14:textId="77777777" w:rsidR="00915C2C" w:rsidRPr="000422F8" w:rsidRDefault="00000000">
            <w:pPr>
              <w:rPr>
                <w:rFonts w:ascii="Arial" w:hAnsi="Arial" w:cs="Arial"/>
                <w:color w:val="404040"/>
                <w:sz w:val="20"/>
                <w:szCs w:val="20"/>
                <w:shd w:val="clear" w:color="auto" w:fill="FFFFFF"/>
                <w:lang w:val="en-GB"/>
              </w:rPr>
            </w:pPr>
            <w:r w:rsidRPr="000422F8">
              <w:rPr>
                <w:rFonts w:ascii="Arial" w:hAnsi="Arial" w:cs="Arial"/>
                <w:color w:val="404040"/>
                <w:sz w:val="20"/>
                <w:szCs w:val="20"/>
                <w:shd w:val="clear" w:color="auto" w:fill="FFFFFF"/>
                <w:lang w:val="en-GB"/>
              </w:rPr>
              <w:t xml:space="preserve">Rating Scale: </w:t>
            </w:r>
          </w:p>
          <w:p w14:paraId="04D759F1" w14:textId="77777777" w:rsidR="00915C2C" w:rsidRPr="000422F8" w:rsidRDefault="00000000">
            <w:pPr>
              <w:rPr>
                <w:rFonts w:ascii="Arial" w:hAnsi="Arial" w:cs="Arial"/>
                <w:sz w:val="20"/>
                <w:szCs w:val="20"/>
                <w:lang w:val="en-GB" w:eastAsia="x-none"/>
              </w:rPr>
            </w:pPr>
            <w:r w:rsidRPr="000422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A214F1" w14:textId="6BD974E5" w:rsidR="00915C2C" w:rsidRPr="000422F8" w:rsidRDefault="00282786" w:rsidP="000B02AD">
            <w:pPr>
              <w:ind w:left="360"/>
              <w:jc w:val="center"/>
              <w:rPr>
                <w:rFonts w:ascii="Arial" w:hAnsi="Arial" w:cs="Arial"/>
                <w:b/>
                <w:bCs/>
                <w:sz w:val="20"/>
                <w:szCs w:val="20"/>
                <w:lang w:val="en-GB"/>
              </w:rPr>
            </w:pPr>
            <w:r w:rsidRPr="000422F8">
              <w:rPr>
                <w:rFonts w:ascii="Arial" w:hAnsi="Arial" w:cs="Arial"/>
                <w:color w:val="404040"/>
                <w:sz w:val="20"/>
                <w:szCs w:val="20"/>
                <w:shd w:val="clear" w:color="auto" w:fill="FFFFFF"/>
                <w:lang w:val="en-GB"/>
              </w:rPr>
              <w:t>4 = Good</w:t>
            </w:r>
          </w:p>
        </w:tc>
        <w:tc>
          <w:tcPr>
            <w:tcW w:w="1667" w:type="pct"/>
          </w:tcPr>
          <w:p w14:paraId="690A49B3" w14:textId="77777777" w:rsidR="00915C2C" w:rsidRPr="000422F8" w:rsidRDefault="00915C2C">
            <w:pPr>
              <w:keepNext/>
              <w:outlineLvl w:val="1"/>
              <w:rPr>
                <w:rFonts w:ascii="Arial" w:eastAsia="MS Mincho" w:hAnsi="Arial" w:cs="Arial"/>
                <w:bCs/>
                <w:sz w:val="20"/>
                <w:szCs w:val="20"/>
                <w:lang w:val="en-GB"/>
              </w:rPr>
            </w:pPr>
          </w:p>
        </w:tc>
      </w:tr>
      <w:tr w:rsidR="00282786" w:rsidRPr="000422F8" w14:paraId="335CA093" w14:textId="77777777">
        <w:trPr>
          <w:trHeight w:val="20"/>
          <w:jc w:val="center"/>
        </w:trPr>
        <w:tc>
          <w:tcPr>
            <w:tcW w:w="1666" w:type="pct"/>
            <w:noWrap/>
            <w:hideMark/>
          </w:tcPr>
          <w:p w14:paraId="66DB0381" w14:textId="77777777" w:rsidR="00282786" w:rsidRPr="000422F8" w:rsidRDefault="00282786" w:rsidP="00282786">
            <w:pPr>
              <w:keepNext/>
              <w:outlineLvl w:val="1"/>
              <w:rPr>
                <w:rFonts w:ascii="Arial" w:eastAsia="MS Mincho" w:hAnsi="Arial" w:cs="Arial"/>
                <w:b/>
                <w:bCs/>
                <w:sz w:val="20"/>
                <w:szCs w:val="20"/>
                <w:lang w:val="en-GB" w:eastAsia="x-none"/>
              </w:rPr>
            </w:pPr>
            <w:r w:rsidRPr="000422F8">
              <w:rPr>
                <w:rFonts w:ascii="Arial" w:eastAsia="MS Mincho" w:hAnsi="Arial" w:cs="Arial"/>
                <w:b/>
                <w:bCs/>
                <w:sz w:val="20"/>
                <w:szCs w:val="20"/>
                <w:lang w:val="en-GB" w:eastAsia="x-none"/>
              </w:rPr>
              <w:t>4. Is the background information of the paper sufficient and well organized?</w:t>
            </w:r>
          </w:p>
          <w:p w14:paraId="7B225B47" w14:textId="77777777" w:rsidR="00282786" w:rsidRPr="000422F8" w:rsidRDefault="00282786" w:rsidP="00282786">
            <w:pPr>
              <w:rPr>
                <w:rFonts w:ascii="Arial" w:hAnsi="Arial" w:cs="Arial"/>
                <w:color w:val="404040"/>
                <w:sz w:val="20"/>
                <w:szCs w:val="20"/>
                <w:shd w:val="clear" w:color="auto" w:fill="FFFFFF"/>
                <w:lang w:val="en-GB"/>
              </w:rPr>
            </w:pPr>
            <w:r w:rsidRPr="000422F8">
              <w:rPr>
                <w:rFonts w:ascii="Arial" w:hAnsi="Arial" w:cs="Arial"/>
                <w:color w:val="404040"/>
                <w:sz w:val="20"/>
                <w:szCs w:val="20"/>
                <w:shd w:val="clear" w:color="auto" w:fill="FFFFFF"/>
                <w:lang w:val="en-GB"/>
              </w:rPr>
              <w:t xml:space="preserve">Rating Scale: </w:t>
            </w:r>
          </w:p>
          <w:p w14:paraId="7014B6D0" w14:textId="77777777" w:rsidR="00282786" w:rsidRPr="000422F8" w:rsidRDefault="00282786" w:rsidP="00282786">
            <w:pPr>
              <w:rPr>
                <w:rFonts w:ascii="Arial" w:hAnsi="Arial" w:cs="Arial"/>
                <w:sz w:val="20"/>
                <w:szCs w:val="20"/>
                <w:lang w:val="en-GB" w:eastAsia="x-none"/>
              </w:rPr>
            </w:pPr>
            <w:r w:rsidRPr="000422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5B64BDC" w14:textId="256A2154" w:rsidR="00282786" w:rsidRPr="000422F8" w:rsidRDefault="00282786" w:rsidP="000B02AD">
            <w:pPr>
              <w:ind w:left="360"/>
              <w:jc w:val="center"/>
              <w:rPr>
                <w:rFonts w:ascii="Arial" w:hAnsi="Arial" w:cs="Arial"/>
                <w:b/>
                <w:bCs/>
                <w:sz w:val="20"/>
                <w:szCs w:val="20"/>
                <w:lang w:val="en-GB"/>
              </w:rPr>
            </w:pPr>
            <w:r w:rsidRPr="000422F8">
              <w:rPr>
                <w:rFonts w:ascii="Arial" w:hAnsi="Arial" w:cs="Arial"/>
                <w:color w:val="404040"/>
                <w:sz w:val="20"/>
                <w:szCs w:val="20"/>
                <w:shd w:val="clear" w:color="auto" w:fill="FFFFFF"/>
                <w:lang w:val="en-GB"/>
              </w:rPr>
              <w:t>4 = Good</w:t>
            </w:r>
          </w:p>
        </w:tc>
        <w:tc>
          <w:tcPr>
            <w:tcW w:w="1667" w:type="pct"/>
          </w:tcPr>
          <w:p w14:paraId="1D893255" w14:textId="77777777" w:rsidR="00282786" w:rsidRPr="000422F8" w:rsidRDefault="00282786" w:rsidP="00282786">
            <w:pPr>
              <w:keepNext/>
              <w:outlineLvl w:val="1"/>
              <w:rPr>
                <w:rFonts w:ascii="Arial" w:eastAsia="MS Mincho" w:hAnsi="Arial" w:cs="Arial"/>
                <w:bCs/>
                <w:sz w:val="20"/>
                <w:szCs w:val="20"/>
                <w:lang w:val="en-GB"/>
              </w:rPr>
            </w:pPr>
          </w:p>
        </w:tc>
      </w:tr>
      <w:tr w:rsidR="00282786" w:rsidRPr="000422F8" w14:paraId="0A495808" w14:textId="77777777">
        <w:trPr>
          <w:trHeight w:val="20"/>
          <w:jc w:val="center"/>
        </w:trPr>
        <w:tc>
          <w:tcPr>
            <w:tcW w:w="1666" w:type="pct"/>
            <w:noWrap/>
            <w:hideMark/>
          </w:tcPr>
          <w:p w14:paraId="0388FC00" w14:textId="77777777" w:rsidR="00282786" w:rsidRPr="000422F8" w:rsidRDefault="00282786" w:rsidP="00282786">
            <w:pPr>
              <w:keepNext/>
              <w:outlineLvl w:val="1"/>
              <w:rPr>
                <w:rFonts w:ascii="Arial" w:eastAsia="MS Mincho" w:hAnsi="Arial" w:cs="Arial"/>
                <w:b/>
                <w:bCs/>
                <w:sz w:val="20"/>
                <w:szCs w:val="20"/>
                <w:lang w:val="en-GB" w:eastAsia="x-none"/>
              </w:rPr>
            </w:pPr>
            <w:r w:rsidRPr="000422F8">
              <w:rPr>
                <w:rFonts w:ascii="Arial" w:eastAsia="MS Mincho" w:hAnsi="Arial" w:cs="Arial"/>
                <w:b/>
                <w:bCs/>
                <w:sz w:val="20"/>
                <w:szCs w:val="20"/>
                <w:lang w:val="en-GB" w:eastAsia="x-none"/>
              </w:rPr>
              <w:t>5. Are the research objectives/hypotheses clearly stated?</w:t>
            </w:r>
          </w:p>
          <w:p w14:paraId="39384240" w14:textId="77777777" w:rsidR="00282786" w:rsidRPr="000422F8" w:rsidRDefault="00282786" w:rsidP="00282786">
            <w:pPr>
              <w:rPr>
                <w:rFonts w:ascii="Arial" w:hAnsi="Arial" w:cs="Arial"/>
                <w:color w:val="404040"/>
                <w:sz w:val="20"/>
                <w:szCs w:val="20"/>
                <w:shd w:val="clear" w:color="auto" w:fill="FFFFFF"/>
                <w:lang w:val="en-GB"/>
              </w:rPr>
            </w:pPr>
            <w:r w:rsidRPr="000422F8">
              <w:rPr>
                <w:rFonts w:ascii="Arial" w:hAnsi="Arial" w:cs="Arial"/>
                <w:color w:val="404040"/>
                <w:sz w:val="20"/>
                <w:szCs w:val="20"/>
                <w:shd w:val="clear" w:color="auto" w:fill="FFFFFF"/>
                <w:lang w:val="en-GB"/>
              </w:rPr>
              <w:t xml:space="preserve">Rating Scale: </w:t>
            </w:r>
          </w:p>
          <w:p w14:paraId="3E525835" w14:textId="77777777" w:rsidR="00282786" w:rsidRPr="000422F8" w:rsidRDefault="00282786" w:rsidP="00282786">
            <w:pPr>
              <w:rPr>
                <w:rFonts w:ascii="Arial" w:hAnsi="Arial" w:cs="Arial"/>
                <w:sz w:val="20"/>
                <w:szCs w:val="20"/>
                <w:lang w:val="en-GB" w:eastAsia="x-none"/>
              </w:rPr>
            </w:pPr>
            <w:r w:rsidRPr="000422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0EC39D" w14:textId="5EE020D7" w:rsidR="00282786" w:rsidRPr="000422F8" w:rsidRDefault="00282786" w:rsidP="000B02AD">
            <w:pPr>
              <w:ind w:left="360"/>
              <w:jc w:val="center"/>
              <w:rPr>
                <w:rFonts w:ascii="Arial" w:hAnsi="Arial" w:cs="Arial"/>
                <w:b/>
                <w:bCs/>
                <w:sz w:val="20"/>
                <w:szCs w:val="20"/>
                <w:lang w:val="en-GB"/>
              </w:rPr>
            </w:pPr>
            <w:r w:rsidRPr="000422F8">
              <w:rPr>
                <w:rFonts w:ascii="Arial" w:hAnsi="Arial" w:cs="Arial"/>
                <w:color w:val="404040"/>
                <w:sz w:val="20"/>
                <w:szCs w:val="20"/>
                <w:shd w:val="clear" w:color="auto" w:fill="FFFFFF"/>
                <w:lang w:val="en-GB"/>
              </w:rPr>
              <w:t>3 = Satisfactory</w:t>
            </w:r>
          </w:p>
        </w:tc>
        <w:tc>
          <w:tcPr>
            <w:tcW w:w="1667" w:type="pct"/>
          </w:tcPr>
          <w:p w14:paraId="6973607C" w14:textId="77777777" w:rsidR="00282786" w:rsidRPr="000422F8" w:rsidRDefault="00282786" w:rsidP="00282786">
            <w:pPr>
              <w:keepNext/>
              <w:outlineLvl w:val="1"/>
              <w:rPr>
                <w:rFonts w:ascii="Arial" w:eastAsia="MS Mincho" w:hAnsi="Arial" w:cs="Arial"/>
                <w:bCs/>
                <w:sz w:val="20"/>
                <w:szCs w:val="20"/>
                <w:lang w:val="en-GB"/>
              </w:rPr>
            </w:pPr>
          </w:p>
        </w:tc>
      </w:tr>
      <w:tr w:rsidR="00282786" w:rsidRPr="000422F8" w14:paraId="44E6BF42" w14:textId="77777777">
        <w:trPr>
          <w:trHeight w:val="20"/>
          <w:jc w:val="center"/>
        </w:trPr>
        <w:tc>
          <w:tcPr>
            <w:tcW w:w="1666" w:type="pct"/>
            <w:noWrap/>
            <w:hideMark/>
          </w:tcPr>
          <w:p w14:paraId="3AC2DC5C" w14:textId="77777777" w:rsidR="00282786" w:rsidRPr="000422F8" w:rsidRDefault="00282786" w:rsidP="00282786">
            <w:pPr>
              <w:keepNext/>
              <w:outlineLvl w:val="1"/>
              <w:rPr>
                <w:rFonts w:ascii="Arial" w:eastAsia="MS Mincho" w:hAnsi="Arial" w:cs="Arial"/>
                <w:b/>
                <w:bCs/>
                <w:sz w:val="20"/>
                <w:szCs w:val="20"/>
                <w:lang w:val="en-GB" w:eastAsia="x-none"/>
              </w:rPr>
            </w:pPr>
            <w:r w:rsidRPr="000422F8">
              <w:rPr>
                <w:rFonts w:ascii="Arial" w:eastAsia="MS Mincho" w:hAnsi="Arial" w:cs="Arial"/>
                <w:b/>
                <w:bCs/>
                <w:sz w:val="20"/>
                <w:szCs w:val="20"/>
                <w:lang w:val="en-GB" w:eastAsia="x-none"/>
              </w:rPr>
              <w:t>6. Is the literature review relevant and up to date?</w:t>
            </w:r>
          </w:p>
          <w:p w14:paraId="608C8AC3" w14:textId="77777777" w:rsidR="00282786" w:rsidRPr="000422F8" w:rsidRDefault="00282786" w:rsidP="00282786">
            <w:pPr>
              <w:rPr>
                <w:rFonts w:ascii="Arial" w:hAnsi="Arial" w:cs="Arial"/>
                <w:color w:val="404040"/>
                <w:sz w:val="20"/>
                <w:szCs w:val="20"/>
                <w:shd w:val="clear" w:color="auto" w:fill="FFFFFF"/>
                <w:lang w:val="en-GB"/>
              </w:rPr>
            </w:pPr>
            <w:r w:rsidRPr="000422F8">
              <w:rPr>
                <w:rFonts w:ascii="Arial" w:hAnsi="Arial" w:cs="Arial"/>
                <w:color w:val="404040"/>
                <w:sz w:val="20"/>
                <w:szCs w:val="20"/>
                <w:shd w:val="clear" w:color="auto" w:fill="FFFFFF"/>
                <w:lang w:val="en-GB"/>
              </w:rPr>
              <w:t xml:space="preserve">Rating Scale: </w:t>
            </w:r>
          </w:p>
          <w:p w14:paraId="0AB456C6" w14:textId="77777777" w:rsidR="00282786" w:rsidRPr="000422F8" w:rsidRDefault="00282786" w:rsidP="00282786">
            <w:pPr>
              <w:rPr>
                <w:rFonts w:ascii="Arial" w:hAnsi="Arial" w:cs="Arial"/>
                <w:sz w:val="20"/>
                <w:szCs w:val="20"/>
                <w:lang w:val="en-GB" w:eastAsia="x-none"/>
              </w:rPr>
            </w:pPr>
            <w:r w:rsidRPr="000422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71AE0A" w14:textId="0E1A2DC0" w:rsidR="00282786" w:rsidRPr="000422F8" w:rsidRDefault="00282786" w:rsidP="000B02AD">
            <w:pPr>
              <w:ind w:left="360"/>
              <w:jc w:val="center"/>
              <w:rPr>
                <w:rFonts w:ascii="Arial" w:hAnsi="Arial" w:cs="Arial"/>
                <w:b/>
                <w:bCs/>
                <w:sz w:val="20"/>
                <w:szCs w:val="20"/>
                <w:lang w:val="en-GB"/>
              </w:rPr>
            </w:pPr>
            <w:r w:rsidRPr="000422F8">
              <w:rPr>
                <w:rFonts w:ascii="Arial" w:hAnsi="Arial" w:cs="Arial"/>
                <w:color w:val="404040"/>
                <w:sz w:val="20"/>
                <w:szCs w:val="20"/>
                <w:shd w:val="clear" w:color="auto" w:fill="FFFFFF"/>
                <w:lang w:val="en-GB"/>
              </w:rPr>
              <w:t>4 = Good</w:t>
            </w:r>
          </w:p>
        </w:tc>
        <w:tc>
          <w:tcPr>
            <w:tcW w:w="1667" w:type="pct"/>
          </w:tcPr>
          <w:p w14:paraId="7B2E93BD" w14:textId="77777777" w:rsidR="00282786" w:rsidRPr="000422F8" w:rsidRDefault="00282786" w:rsidP="00282786">
            <w:pPr>
              <w:keepNext/>
              <w:outlineLvl w:val="1"/>
              <w:rPr>
                <w:rFonts w:ascii="Arial" w:eastAsia="MS Mincho" w:hAnsi="Arial" w:cs="Arial"/>
                <w:bCs/>
                <w:sz w:val="20"/>
                <w:szCs w:val="20"/>
                <w:lang w:val="en-GB"/>
              </w:rPr>
            </w:pPr>
          </w:p>
        </w:tc>
      </w:tr>
      <w:tr w:rsidR="00282786" w:rsidRPr="000422F8" w14:paraId="6F6C0CED" w14:textId="77777777">
        <w:trPr>
          <w:trHeight w:val="20"/>
          <w:jc w:val="center"/>
        </w:trPr>
        <w:tc>
          <w:tcPr>
            <w:tcW w:w="1666" w:type="pct"/>
            <w:noWrap/>
            <w:hideMark/>
          </w:tcPr>
          <w:p w14:paraId="63441BB8" w14:textId="77777777" w:rsidR="00282786" w:rsidRPr="000422F8" w:rsidRDefault="00282786" w:rsidP="00282786">
            <w:pPr>
              <w:keepNext/>
              <w:outlineLvl w:val="1"/>
              <w:rPr>
                <w:rFonts w:ascii="Arial" w:eastAsia="MS Mincho" w:hAnsi="Arial" w:cs="Arial"/>
                <w:b/>
                <w:bCs/>
                <w:sz w:val="20"/>
                <w:szCs w:val="20"/>
                <w:lang w:val="en-GB" w:eastAsia="x-none"/>
              </w:rPr>
            </w:pPr>
            <w:r w:rsidRPr="000422F8">
              <w:rPr>
                <w:rFonts w:ascii="Arial" w:eastAsia="MS Mincho" w:hAnsi="Arial" w:cs="Arial"/>
                <w:b/>
                <w:bCs/>
                <w:sz w:val="20"/>
                <w:szCs w:val="20"/>
                <w:lang w:val="en-GB" w:eastAsia="x-none"/>
              </w:rPr>
              <w:t>7. Is the research methodology appropriate for the study?</w:t>
            </w:r>
          </w:p>
          <w:p w14:paraId="46E84C64" w14:textId="77777777" w:rsidR="00282786" w:rsidRPr="000422F8" w:rsidRDefault="00282786" w:rsidP="00282786">
            <w:pPr>
              <w:rPr>
                <w:rFonts w:ascii="Arial" w:hAnsi="Arial" w:cs="Arial"/>
                <w:color w:val="404040"/>
                <w:sz w:val="20"/>
                <w:szCs w:val="20"/>
                <w:shd w:val="clear" w:color="auto" w:fill="FFFFFF"/>
                <w:lang w:val="en-GB"/>
              </w:rPr>
            </w:pPr>
            <w:r w:rsidRPr="000422F8">
              <w:rPr>
                <w:rFonts w:ascii="Arial" w:hAnsi="Arial" w:cs="Arial"/>
                <w:color w:val="404040"/>
                <w:sz w:val="20"/>
                <w:szCs w:val="20"/>
                <w:shd w:val="clear" w:color="auto" w:fill="FFFFFF"/>
                <w:lang w:val="en-GB"/>
              </w:rPr>
              <w:t xml:space="preserve">Rating Scale: </w:t>
            </w:r>
          </w:p>
          <w:p w14:paraId="58C77D68" w14:textId="77777777" w:rsidR="00282786" w:rsidRPr="000422F8" w:rsidRDefault="00282786" w:rsidP="00282786">
            <w:pPr>
              <w:rPr>
                <w:rFonts w:ascii="Arial" w:hAnsi="Arial" w:cs="Arial"/>
                <w:sz w:val="20"/>
                <w:szCs w:val="20"/>
                <w:lang w:val="en-GB"/>
              </w:rPr>
            </w:pPr>
            <w:r w:rsidRPr="000422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22D9E4" w14:textId="1D59D886" w:rsidR="00282786" w:rsidRPr="000422F8" w:rsidRDefault="00282786" w:rsidP="000B02AD">
            <w:pPr>
              <w:ind w:left="360"/>
              <w:jc w:val="center"/>
              <w:rPr>
                <w:rFonts w:ascii="Arial" w:hAnsi="Arial" w:cs="Arial"/>
                <w:b/>
                <w:bCs/>
                <w:sz w:val="20"/>
                <w:szCs w:val="20"/>
                <w:lang w:val="en-GB"/>
              </w:rPr>
            </w:pPr>
            <w:r w:rsidRPr="000422F8">
              <w:rPr>
                <w:rFonts w:ascii="Arial" w:hAnsi="Arial" w:cs="Arial"/>
                <w:color w:val="404040"/>
                <w:sz w:val="20"/>
                <w:szCs w:val="20"/>
                <w:shd w:val="clear" w:color="auto" w:fill="FFFFFF"/>
                <w:lang w:val="en-GB"/>
              </w:rPr>
              <w:t>4 = Good</w:t>
            </w:r>
          </w:p>
        </w:tc>
        <w:tc>
          <w:tcPr>
            <w:tcW w:w="1667" w:type="pct"/>
          </w:tcPr>
          <w:p w14:paraId="6C0DFB3C" w14:textId="77777777" w:rsidR="00282786" w:rsidRPr="000422F8" w:rsidRDefault="00282786" w:rsidP="00282786">
            <w:pPr>
              <w:keepNext/>
              <w:outlineLvl w:val="1"/>
              <w:rPr>
                <w:rFonts w:ascii="Arial" w:eastAsia="MS Mincho" w:hAnsi="Arial" w:cs="Arial"/>
                <w:bCs/>
                <w:sz w:val="20"/>
                <w:szCs w:val="20"/>
                <w:lang w:val="en-GB"/>
              </w:rPr>
            </w:pPr>
          </w:p>
        </w:tc>
      </w:tr>
      <w:tr w:rsidR="00282786" w:rsidRPr="000422F8" w14:paraId="5B494569" w14:textId="77777777">
        <w:trPr>
          <w:trHeight w:val="20"/>
          <w:jc w:val="center"/>
        </w:trPr>
        <w:tc>
          <w:tcPr>
            <w:tcW w:w="1666" w:type="pct"/>
            <w:noWrap/>
            <w:hideMark/>
          </w:tcPr>
          <w:p w14:paraId="1F38E21A" w14:textId="77777777" w:rsidR="00282786" w:rsidRPr="000422F8" w:rsidRDefault="00282786" w:rsidP="00282786">
            <w:pPr>
              <w:keepNext/>
              <w:outlineLvl w:val="1"/>
              <w:rPr>
                <w:rFonts w:ascii="Arial" w:eastAsia="MS Mincho" w:hAnsi="Arial" w:cs="Arial"/>
                <w:b/>
                <w:bCs/>
                <w:sz w:val="20"/>
                <w:szCs w:val="20"/>
                <w:lang w:val="en-GB" w:eastAsia="x-none"/>
              </w:rPr>
            </w:pPr>
            <w:r w:rsidRPr="000422F8">
              <w:rPr>
                <w:rFonts w:ascii="Arial" w:eastAsia="MS Mincho" w:hAnsi="Arial" w:cs="Arial"/>
                <w:b/>
                <w:bCs/>
                <w:sz w:val="20"/>
                <w:szCs w:val="20"/>
                <w:lang w:val="en-GB" w:eastAsia="x-none"/>
              </w:rPr>
              <w:t>8. Were ethical issues properly addressed (if applicable)?</w:t>
            </w:r>
          </w:p>
          <w:p w14:paraId="6446B89D" w14:textId="77777777" w:rsidR="00282786" w:rsidRPr="000422F8" w:rsidRDefault="00282786" w:rsidP="00282786">
            <w:pPr>
              <w:rPr>
                <w:rFonts w:ascii="Arial" w:hAnsi="Arial" w:cs="Arial"/>
                <w:color w:val="404040"/>
                <w:sz w:val="20"/>
                <w:szCs w:val="20"/>
                <w:shd w:val="clear" w:color="auto" w:fill="FFFFFF"/>
                <w:lang w:val="en-GB"/>
              </w:rPr>
            </w:pPr>
            <w:r w:rsidRPr="000422F8">
              <w:rPr>
                <w:rFonts w:ascii="Arial" w:hAnsi="Arial" w:cs="Arial"/>
                <w:color w:val="404040"/>
                <w:sz w:val="20"/>
                <w:szCs w:val="20"/>
                <w:shd w:val="clear" w:color="auto" w:fill="FFFFFF"/>
                <w:lang w:val="en-GB"/>
              </w:rPr>
              <w:t xml:space="preserve">Rating Scale: </w:t>
            </w:r>
          </w:p>
          <w:p w14:paraId="08254F95" w14:textId="77777777" w:rsidR="00282786" w:rsidRPr="000422F8" w:rsidRDefault="00282786" w:rsidP="00282786">
            <w:pPr>
              <w:rPr>
                <w:rFonts w:ascii="Arial" w:hAnsi="Arial" w:cs="Arial"/>
                <w:sz w:val="20"/>
                <w:szCs w:val="20"/>
                <w:lang w:val="en-GB" w:eastAsia="x-none"/>
              </w:rPr>
            </w:pPr>
            <w:r w:rsidRPr="000422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A6AB3DD" w14:textId="1AD441E2" w:rsidR="00282786" w:rsidRPr="000422F8" w:rsidRDefault="00282786" w:rsidP="000B02AD">
            <w:pPr>
              <w:ind w:left="360"/>
              <w:jc w:val="center"/>
              <w:rPr>
                <w:rFonts w:ascii="Arial" w:hAnsi="Arial" w:cs="Arial"/>
                <w:b/>
                <w:bCs/>
                <w:sz w:val="20"/>
                <w:szCs w:val="20"/>
                <w:lang w:val="en-GB"/>
              </w:rPr>
            </w:pPr>
            <w:r w:rsidRPr="000422F8">
              <w:rPr>
                <w:rFonts w:ascii="Arial" w:hAnsi="Arial" w:cs="Arial"/>
                <w:color w:val="404040"/>
                <w:sz w:val="20"/>
                <w:szCs w:val="20"/>
                <w:shd w:val="clear" w:color="auto" w:fill="FFFFFF"/>
                <w:lang w:val="en-GB"/>
              </w:rPr>
              <w:t>4 = Good</w:t>
            </w:r>
          </w:p>
        </w:tc>
        <w:tc>
          <w:tcPr>
            <w:tcW w:w="1667" w:type="pct"/>
          </w:tcPr>
          <w:p w14:paraId="0A82E9A0" w14:textId="77777777" w:rsidR="00282786" w:rsidRPr="000422F8" w:rsidRDefault="00282786" w:rsidP="00282786">
            <w:pPr>
              <w:keepNext/>
              <w:outlineLvl w:val="1"/>
              <w:rPr>
                <w:rFonts w:ascii="Arial" w:eastAsia="MS Mincho" w:hAnsi="Arial" w:cs="Arial"/>
                <w:bCs/>
                <w:sz w:val="20"/>
                <w:szCs w:val="20"/>
                <w:lang w:val="en-GB"/>
              </w:rPr>
            </w:pPr>
          </w:p>
        </w:tc>
      </w:tr>
      <w:tr w:rsidR="00282786" w:rsidRPr="000422F8" w14:paraId="2CD9FDF9" w14:textId="77777777">
        <w:trPr>
          <w:trHeight w:val="20"/>
          <w:jc w:val="center"/>
        </w:trPr>
        <w:tc>
          <w:tcPr>
            <w:tcW w:w="1666" w:type="pct"/>
            <w:noWrap/>
            <w:hideMark/>
          </w:tcPr>
          <w:p w14:paraId="24F8C661" w14:textId="77777777" w:rsidR="00282786" w:rsidRPr="000422F8" w:rsidRDefault="00282786" w:rsidP="00282786">
            <w:pPr>
              <w:rPr>
                <w:rFonts w:ascii="Arial" w:hAnsi="Arial" w:cs="Arial"/>
                <w:b/>
                <w:sz w:val="20"/>
                <w:szCs w:val="20"/>
                <w:lang w:val="en-GB"/>
              </w:rPr>
            </w:pPr>
            <w:r w:rsidRPr="000422F8">
              <w:rPr>
                <w:rFonts w:ascii="Arial" w:hAnsi="Arial" w:cs="Arial"/>
                <w:b/>
                <w:sz w:val="20"/>
                <w:szCs w:val="20"/>
                <w:lang w:val="en-GB"/>
              </w:rPr>
              <w:t xml:space="preserve">9. Are the results presented clearly? </w:t>
            </w:r>
          </w:p>
          <w:p w14:paraId="76DF4D07" w14:textId="77777777" w:rsidR="00282786" w:rsidRPr="000422F8" w:rsidRDefault="00282786" w:rsidP="00282786">
            <w:pPr>
              <w:rPr>
                <w:rFonts w:ascii="Arial" w:hAnsi="Arial" w:cs="Arial"/>
                <w:color w:val="404040"/>
                <w:sz w:val="20"/>
                <w:szCs w:val="20"/>
                <w:shd w:val="clear" w:color="auto" w:fill="FFFFFF"/>
                <w:lang w:val="en-GB"/>
              </w:rPr>
            </w:pPr>
            <w:r w:rsidRPr="000422F8">
              <w:rPr>
                <w:rFonts w:ascii="Arial" w:hAnsi="Arial" w:cs="Arial"/>
                <w:color w:val="404040"/>
                <w:sz w:val="20"/>
                <w:szCs w:val="20"/>
                <w:shd w:val="clear" w:color="auto" w:fill="FFFFFF"/>
                <w:lang w:val="en-GB"/>
              </w:rPr>
              <w:t xml:space="preserve">Rating Scale: </w:t>
            </w:r>
          </w:p>
          <w:p w14:paraId="6F9B04EB" w14:textId="77777777" w:rsidR="00282786" w:rsidRPr="000422F8" w:rsidRDefault="00282786" w:rsidP="00282786">
            <w:pPr>
              <w:rPr>
                <w:rFonts w:ascii="Arial" w:hAnsi="Arial" w:cs="Arial"/>
                <w:bCs/>
                <w:sz w:val="20"/>
                <w:szCs w:val="20"/>
                <w:lang w:val="en-GB"/>
              </w:rPr>
            </w:pPr>
            <w:r w:rsidRPr="000422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18A37C" w14:textId="62771841" w:rsidR="00282786" w:rsidRPr="000422F8" w:rsidRDefault="000B02AD" w:rsidP="000B02AD">
            <w:pPr>
              <w:contextualSpacing/>
              <w:jc w:val="center"/>
              <w:rPr>
                <w:rFonts w:ascii="Arial" w:hAnsi="Arial" w:cs="Arial"/>
                <w:bCs/>
                <w:sz w:val="20"/>
                <w:szCs w:val="20"/>
                <w:lang w:val="en-GB"/>
              </w:rPr>
            </w:pPr>
            <w:r w:rsidRPr="000422F8">
              <w:rPr>
                <w:rFonts w:ascii="Arial" w:hAnsi="Arial" w:cs="Arial"/>
                <w:color w:val="404040"/>
                <w:sz w:val="20"/>
                <w:szCs w:val="20"/>
                <w:shd w:val="clear" w:color="auto" w:fill="FFFFFF"/>
                <w:lang w:val="en-GB"/>
              </w:rPr>
              <w:t xml:space="preserve">      </w:t>
            </w:r>
            <w:r w:rsidR="00282786" w:rsidRPr="000422F8">
              <w:rPr>
                <w:rFonts w:ascii="Arial" w:hAnsi="Arial" w:cs="Arial"/>
                <w:color w:val="404040"/>
                <w:sz w:val="20"/>
                <w:szCs w:val="20"/>
                <w:shd w:val="clear" w:color="auto" w:fill="FFFFFF"/>
                <w:lang w:val="en-GB"/>
              </w:rPr>
              <w:t>4 = Good</w:t>
            </w:r>
          </w:p>
        </w:tc>
        <w:tc>
          <w:tcPr>
            <w:tcW w:w="1667" w:type="pct"/>
          </w:tcPr>
          <w:p w14:paraId="3144861E" w14:textId="77777777" w:rsidR="00282786" w:rsidRPr="000422F8" w:rsidRDefault="00282786" w:rsidP="00282786">
            <w:pPr>
              <w:keepNext/>
              <w:outlineLvl w:val="1"/>
              <w:rPr>
                <w:rFonts w:ascii="Arial" w:eastAsia="MS Mincho" w:hAnsi="Arial" w:cs="Arial"/>
                <w:bCs/>
                <w:sz w:val="20"/>
                <w:szCs w:val="20"/>
                <w:lang w:val="en-GB"/>
              </w:rPr>
            </w:pPr>
          </w:p>
        </w:tc>
      </w:tr>
      <w:tr w:rsidR="00282786" w:rsidRPr="000422F8" w14:paraId="37B6D317" w14:textId="77777777">
        <w:trPr>
          <w:trHeight w:val="20"/>
          <w:jc w:val="center"/>
        </w:trPr>
        <w:tc>
          <w:tcPr>
            <w:tcW w:w="1666" w:type="pct"/>
            <w:noWrap/>
            <w:hideMark/>
          </w:tcPr>
          <w:p w14:paraId="41F10177" w14:textId="77777777" w:rsidR="00282786" w:rsidRPr="000422F8" w:rsidRDefault="00282786" w:rsidP="00282786">
            <w:pPr>
              <w:rPr>
                <w:rFonts w:ascii="Arial" w:hAnsi="Arial" w:cs="Arial"/>
                <w:b/>
                <w:sz w:val="20"/>
                <w:szCs w:val="20"/>
                <w:lang w:val="en-GB"/>
              </w:rPr>
            </w:pPr>
            <w:r w:rsidRPr="000422F8">
              <w:rPr>
                <w:rFonts w:ascii="Arial" w:hAnsi="Arial" w:cs="Arial"/>
                <w:b/>
                <w:sz w:val="20"/>
                <w:szCs w:val="20"/>
                <w:lang w:val="en-GB"/>
              </w:rPr>
              <w:t>10. Are tables and figures clear, relevant, and necessary?</w:t>
            </w:r>
          </w:p>
          <w:p w14:paraId="55D1FB0F" w14:textId="77777777" w:rsidR="00282786" w:rsidRPr="000422F8" w:rsidRDefault="00282786" w:rsidP="00282786">
            <w:pPr>
              <w:rPr>
                <w:rFonts w:ascii="Arial" w:hAnsi="Arial" w:cs="Arial"/>
                <w:color w:val="404040"/>
                <w:sz w:val="20"/>
                <w:szCs w:val="20"/>
                <w:shd w:val="clear" w:color="auto" w:fill="FFFFFF"/>
                <w:lang w:val="en-GB"/>
              </w:rPr>
            </w:pPr>
            <w:r w:rsidRPr="000422F8">
              <w:rPr>
                <w:rFonts w:ascii="Arial" w:hAnsi="Arial" w:cs="Arial"/>
                <w:color w:val="404040"/>
                <w:sz w:val="20"/>
                <w:szCs w:val="20"/>
                <w:shd w:val="clear" w:color="auto" w:fill="FFFFFF"/>
                <w:lang w:val="en-GB"/>
              </w:rPr>
              <w:t xml:space="preserve">Rating Scale: </w:t>
            </w:r>
          </w:p>
          <w:p w14:paraId="73995D91" w14:textId="77777777" w:rsidR="00282786" w:rsidRPr="000422F8" w:rsidRDefault="00282786" w:rsidP="00282786">
            <w:pPr>
              <w:rPr>
                <w:rFonts w:ascii="Arial" w:hAnsi="Arial" w:cs="Arial"/>
                <w:color w:val="404040"/>
                <w:sz w:val="20"/>
                <w:szCs w:val="20"/>
                <w:shd w:val="clear" w:color="auto" w:fill="FFFFFF"/>
                <w:lang w:val="en-GB"/>
              </w:rPr>
            </w:pPr>
            <w:r w:rsidRPr="000422F8">
              <w:rPr>
                <w:rFonts w:ascii="Arial" w:hAnsi="Arial" w:cs="Arial"/>
                <w:color w:val="404040"/>
                <w:sz w:val="20"/>
                <w:szCs w:val="20"/>
                <w:shd w:val="clear" w:color="auto" w:fill="FFFFFF"/>
                <w:lang w:val="en-GB"/>
              </w:rPr>
              <w:t xml:space="preserve">5 = Excellent 4 = Good 3 = Satisfactory 2 = Needs Improvement 1 = Poor N/A = Not </w:t>
            </w:r>
            <w:r w:rsidRPr="000422F8">
              <w:rPr>
                <w:rFonts w:ascii="Arial" w:hAnsi="Arial" w:cs="Arial"/>
                <w:color w:val="404040"/>
                <w:sz w:val="20"/>
                <w:szCs w:val="20"/>
                <w:shd w:val="clear" w:color="auto" w:fill="FFFFFF"/>
                <w:lang w:val="en-GB"/>
              </w:rPr>
              <w:lastRenderedPageBreak/>
              <w:t>Applicable</w:t>
            </w:r>
          </w:p>
          <w:p w14:paraId="5DA76BD3" w14:textId="77777777" w:rsidR="00282786" w:rsidRPr="000422F8" w:rsidRDefault="00282786" w:rsidP="00282786">
            <w:pPr>
              <w:rPr>
                <w:rFonts w:ascii="Arial" w:hAnsi="Arial" w:cs="Arial"/>
                <w:color w:val="404040"/>
                <w:sz w:val="20"/>
                <w:szCs w:val="20"/>
                <w:shd w:val="clear" w:color="auto" w:fill="FFFFFF"/>
                <w:lang w:val="en-GB"/>
              </w:rPr>
            </w:pPr>
          </w:p>
          <w:p w14:paraId="7AE06A12" w14:textId="77777777" w:rsidR="00282786" w:rsidRPr="000422F8" w:rsidRDefault="00282786" w:rsidP="00282786">
            <w:pPr>
              <w:rPr>
                <w:rFonts w:ascii="Arial" w:hAnsi="Arial" w:cs="Arial"/>
                <w:sz w:val="20"/>
                <w:szCs w:val="20"/>
                <w:lang w:val="en-GB"/>
              </w:rPr>
            </w:pPr>
          </w:p>
        </w:tc>
        <w:tc>
          <w:tcPr>
            <w:tcW w:w="1667" w:type="pct"/>
          </w:tcPr>
          <w:p w14:paraId="0E522E60" w14:textId="326FE9EE" w:rsidR="00282786" w:rsidRPr="000422F8" w:rsidRDefault="00282786" w:rsidP="000B02AD">
            <w:pPr>
              <w:contextualSpacing/>
              <w:jc w:val="center"/>
              <w:rPr>
                <w:rFonts w:ascii="Arial" w:hAnsi="Arial" w:cs="Arial"/>
                <w:bCs/>
                <w:sz w:val="20"/>
                <w:szCs w:val="20"/>
                <w:lang w:val="en-GB"/>
              </w:rPr>
            </w:pPr>
            <w:r w:rsidRPr="000422F8">
              <w:rPr>
                <w:rFonts w:ascii="Arial" w:hAnsi="Arial" w:cs="Arial"/>
                <w:color w:val="404040"/>
                <w:sz w:val="20"/>
                <w:szCs w:val="20"/>
                <w:shd w:val="clear" w:color="auto" w:fill="FFFFFF"/>
                <w:lang w:val="en-GB"/>
              </w:rPr>
              <w:lastRenderedPageBreak/>
              <w:t>4 = Good</w:t>
            </w:r>
          </w:p>
        </w:tc>
        <w:tc>
          <w:tcPr>
            <w:tcW w:w="1667" w:type="pct"/>
          </w:tcPr>
          <w:p w14:paraId="01C9D9D8" w14:textId="77777777" w:rsidR="00282786" w:rsidRPr="000422F8" w:rsidRDefault="00282786" w:rsidP="00282786">
            <w:pPr>
              <w:keepNext/>
              <w:outlineLvl w:val="1"/>
              <w:rPr>
                <w:rFonts w:ascii="Arial" w:eastAsia="MS Mincho" w:hAnsi="Arial" w:cs="Arial"/>
                <w:bCs/>
                <w:sz w:val="20"/>
                <w:szCs w:val="20"/>
                <w:lang w:val="en-GB"/>
              </w:rPr>
            </w:pPr>
          </w:p>
        </w:tc>
      </w:tr>
      <w:tr w:rsidR="00282786" w:rsidRPr="000422F8" w14:paraId="08084D53" w14:textId="77777777">
        <w:trPr>
          <w:trHeight w:val="20"/>
          <w:jc w:val="center"/>
        </w:trPr>
        <w:tc>
          <w:tcPr>
            <w:tcW w:w="1666" w:type="pct"/>
            <w:noWrap/>
            <w:hideMark/>
          </w:tcPr>
          <w:p w14:paraId="7BCCE5DB" w14:textId="77777777" w:rsidR="00282786" w:rsidRPr="000422F8" w:rsidRDefault="00282786" w:rsidP="00282786">
            <w:pPr>
              <w:rPr>
                <w:rFonts w:ascii="Arial" w:hAnsi="Arial" w:cs="Arial"/>
                <w:b/>
                <w:sz w:val="20"/>
                <w:szCs w:val="20"/>
                <w:lang w:val="en-GB"/>
              </w:rPr>
            </w:pPr>
            <w:r w:rsidRPr="000422F8">
              <w:rPr>
                <w:rFonts w:ascii="Arial" w:hAnsi="Arial" w:cs="Arial"/>
                <w:b/>
                <w:sz w:val="20"/>
                <w:szCs w:val="20"/>
                <w:lang w:val="en-GB"/>
              </w:rPr>
              <w:t>11. Does the discussion relate findings to existing literature?</w:t>
            </w:r>
          </w:p>
          <w:p w14:paraId="7E9B04DB" w14:textId="77777777" w:rsidR="00282786" w:rsidRPr="000422F8" w:rsidRDefault="00282786" w:rsidP="00282786">
            <w:pPr>
              <w:rPr>
                <w:rFonts w:ascii="Arial" w:hAnsi="Arial" w:cs="Arial"/>
                <w:color w:val="404040"/>
                <w:sz w:val="20"/>
                <w:szCs w:val="20"/>
                <w:shd w:val="clear" w:color="auto" w:fill="FFFFFF"/>
                <w:lang w:val="en-GB"/>
              </w:rPr>
            </w:pPr>
            <w:r w:rsidRPr="000422F8">
              <w:rPr>
                <w:rFonts w:ascii="Arial" w:hAnsi="Arial" w:cs="Arial"/>
                <w:color w:val="404040"/>
                <w:sz w:val="20"/>
                <w:szCs w:val="20"/>
                <w:shd w:val="clear" w:color="auto" w:fill="FFFFFF"/>
                <w:lang w:val="en-GB"/>
              </w:rPr>
              <w:t xml:space="preserve">Rating Scale: </w:t>
            </w:r>
          </w:p>
          <w:p w14:paraId="1C1640F8" w14:textId="77777777" w:rsidR="00282786" w:rsidRPr="000422F8" w:rsidRDefault="00282786" w:rsidP="00282786">
            <w:pPr>
              <w:rPr>
                <w:rFonts w:ascii="Arial" w:hAnsi="Arial" w:cs="Arial"/>
                <w:sz w:val="20"/>
                <w:szCs w:val="20"/>
                <w:lang w:val="en-GB"/>
              </w:rPr>
            </w:pPr>
            <w:r w:rsidRPr="000422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C723DE" w14:textId="0A6E0CAF" w:rsidR="00282786" w:rsidRPr="000422F8" w:rsidRDefault="00282786" w:rsidP="000B02AD">
            <w:pPr>
              <w:contextualSpacing/>
              <w:jc w:val="center"/>
              <w:rPr>
                <w:rFonts w:ascii="Arial" w:hAnsi="Arial" w:cs="Arial"/>
                <w:bCs/>
                <w:sz w:val="20"/>
                <w:szCs w:val="20"/>
                <w:lang w:val="en-GB"/>
              </w:rPr>
            </w:pPr>
            <w:r w:rsidRPr="000422F8">
              <w:rPr>
                <w:rFonts w:ascii="Arial" w:hAnsi="Arial" w:cs="Arial"/>
                <w:color w:val="404040"/>
                <w:sz w:val="20"/>
                <w:szCs w:val="20"/>
                <w:shd w:val="clear" w:color="auto" w:fill="FFFFFF"/>
                <w:lang w:val="en-GB"/>
              </w:rPr>
              <w:t>4 = Good</w:t>
            </w:r>
          </w:p>
        </w:tc>
        <w:tc>
          <w:tcPr>
            <w:tcW w:w="1667" w:type="pct"/>
          </w:tcPr>
          <w:p w14:paraId="1EB7B0DA" w14:textId="77777777" w:rsidR="00282786" w:rsidRPr="000422F8" w:rsidRDefault="00282786" w:rsidP="00282786">
            <w:pPr>
              <w:keepNext/>
              <w:outlineLvl w:val="1"/>
              <w:rPr>
                <w:rFonts w:ascii="Arial" w:eastAsia="MS Mincho" w:hAnsi="Arial" w:cs="Arial"/>
                <w:bCs/>
                <w:sz w:val="20"/>
                <w:szCs w:val="20"/>
                <w:lang w:val="en-GB"/>
              </w:rPr>
            </w:pPr>
          </w:p>
        </w:tc>
      </w:tr>
      <w:tr w:rsidR="00282786" w:rsidRPr="000422F8" w14:paraId="7C74F442" w14:textId="77777777">
        <w:trPr>
          <w:trHeight w:val="20"/>
          <w:jc w:val="center"/>
        </w:trPr>
        <w:tc>
          <w:tcPr>
            <w:tcW w:w="1666" w:type="pct"/>
            <w:noWrap/>
            <w:hideMark/>
          </w:tcPr>
          <w:p w14:paraId="418B307C" w14:textId="77777777" w:rsidR="00282786" w:rsidRPr="000422F8" w:rsidRDefault="00282786" w:rsidP="00282786">
            <w:pPr>
              <w:rPr>
                <w:rFonts w:ascii="Arial" w:hAnsi="Arial" w:cs="Arial"/>
                <w:b/>
                <w:sz w:val="20"/>
                <w:szCs w:val="20"/>
                <w:lang w:val="en-GB"/>
              </w:rPr>
            </w:pPr>
            <w:r w:rsidRPr="000422F8">
              <w:rPr>
                <w:rFonts w:ascii="Arial" w:hAnsi="Arial" w:cs="Arial"/>
                <w:b/>
                <w:sz w:val="20"/>
                <w:szCs w:val="20"/>
                <w:lang w:val="en-GB"/>
              </w:rPr>
              <w:t>12. Are the conclusions supported by the data?</w:t>
            </w:r>
          </w:p>
          <w:p w14:paraId="13CFDBE4" w14:textId="77777777" w:rsidR="00282786" w:rsidRPr="000422F8" w:rsidRDefault="00282786" w:rsidP="00282786">
            <w:pPr>
              <w:rPr>
                <w:rFonts w:ascii="Arial" w:hAnsi="Arial" w:cs="Arial"/>
                <w:color w:val="404040"/>
                <w:sz w:val="20"/>
                <w:szCs w:val="20"/>
                <w:shd w:val="clear" w:color="auto" w:fill="FFFFFF"/>
                <w:lang w:val="en-GB"/>
              </w:rPr>
            </w:pPr>
            <w:r w:rsidRPr="000422F8">
              <w:rPr>
                <w:rFonts w:ascii="Arial" w:hAnsi="Arial" w:cs="Arial"/>
                <w:color w:val="404040"/>
                <w:sz w:val="20"/>
                <w:szCs w:val="20"/>
                <w:shd w:val="clear" w:color="auto" w:fill="FFFFFF"/>
                <w:lang w:val="en-GB"/>
              </w:rPr>
              <w:t xml:space="preserve">Rating Scale: </w:t>
            </w:r>
          </w:p>
          <w:p w14:paraId="28338150" w14:textId="77777777" w:rsidR="00282786" w:rsidRPr="000422F8" w:rsidRDefault="00282786" w:rsidP="00282786">
            <w:pPr>
              <w:rPr>
                <w:rFonts w:ascii="Arial" w:hAnsi="Arial" w:cs="Arial"/>
                <w:sz w:val="20"/>
                <w:szCs w:val="20"/>
                <w:lang w:val="en-GB"/>
              </w:rPr>
            </w:pPr>
            <w:r w:rsidRPr="000422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F4987A" w14:textId="3AE9406F" w:rsidR="00282786" w:rsidRPr="000422F8" w:rsidRDefault="00282786" w:rsidP="000B02AD">
            <w:pPr>
              <w:contextualSpacing/>
              <w:jc w:val="center"/>
              <w:rPr>
                <w:rFonts w:ascii="Arial" w:hAnsi="Arial" w:cs="Arial"/>
                <w:bCs/>
                <w:sz w:val="20"/>
                <w:szCs w:val="20"/>
                <w:lang w:val="en-GB"/>
              </w:rPr>
            </w:pPr>
            <w:r w:rsidRPr="000422F8">
              <w:rPr>
                <w:rFonts w:ascii="Arial" w:hAnsi="Arial" w:cs="Arial"/>
                <w:color w:val="404040"/>
                <w:sz w:val="20"/>
                <w:szCs w:val="20"/>
                <w:shd w:val="clear" w:color="auto" w:fill="FFFFFF"/>
                <w:lang w:val="en-GB"/>
              </w:rPr>
              <w:t>4 = Good</w:t>
            </w:r>
          </w:p>
        </w:tc>
        <w:tc>
          <w:tcPr>
            <w:tcW w:w="1667" w:type="pct"/>
          </w:tcPr>
          <w:p w14:paraId="748A65EC" w14:textId="77777777" w:rsidR="00282786" w:rsidRPr="000422F8" w:rsidRDefault="00282786" w:rsidP="00282786">
            <w:pPr>
              <w:keepNext/>
              <w:outlineLvl w:val="1"/>
              <w:rPr>
                <w:rFonts w:ascii="Arial" w:eastAsia="MS Mincho" w:hAnsi="Arial" w:cs="Arial"/>
                <w:bCs/>
                <w:sz w:val="20"/>
                <w:szCs w:val="20"/>
                <w:lang w:val="en-GB"/>
              </w:rPr>
            </w:pPr>
          </w:p>
        </w:tc>
      </w:tr>
      <w:tr w:rsidR="00282786" w:rsidRPr="000422F8" w14:paraId="74CD34C0" w14:textId="77777777">
        <w:trPr>
          <w:trHeight w:val="20"/>
          <w:jc w:val="center"/>
        </w:trPr>
        <w:tc>
          <w:tcPr>
            <w:tcW w:w="1666" w:type="pct"/>
            <w:noWrap/>
            <w:hideMark/>
          </w:tcPr>
          <w:p w14:paraId="2DCB8CFA" w14:textId="77777777" w:rsidR="00282786" w:rsidRPr="000422F8" w:rsidRDefault="00282786" w:rsidP="00282786">
            <w:pPr>
              <w:rPr>
                <w:rFonts w:ascii="Arial" w:hAnsi="Arial" w:cs="Arial"/>
                <w:b/>
                <w:sz w:val="20"/>
                <w:szCs w:val="20"/>
                <w:lang w:val="en-GB"/>
              </w:rPr>
            </w:pPr>
            <w:r w:rsidRPr="000422F8">
              <w:rPr>
                <w:rFonts w:ascii="Arial" w:hAnsi="Arial" w:cs="Arial"/>
                <w:b/>
                <w:sz w:val="20"/>
                <w:szCs w:val="20"/>
                <w:lang w:val="en-GB"/>
              </w:rPr>
              <w:t>13. Are the limitations of the study discussed?</w:t>
            </w:r>
          </w:p>
          <w:p w14:paraId="74EC162E" w14:textId="77777777" w:rsidR="00282786" w:rsidRPr="000422F8" w:rsidRDefault="00282786" w:rsidP="00282786">
            <w:pPr>
              <w:rPr>
                <w:rFonts w:ascii="Arial" w:hAnsi="Arial" w:cs="Arial"/>
                <w:color w:val="404040"/>
                <w:sz w:val="20"/>
                <w:szCs w:val="20"/>
                <w:shd w:val="clear" w:color="auto" w:fill="FFFFFF"/>
                <w:lang w:val="en-GB"/>
              </w:rPr>
            </w:pPr>
            <w:r w:rsidRPr="000422F8">
              <w:rPr>
                <w:rFonts w:ascii="Arial" w:hAnsi="Arial" w:cs="Arial"/>
                <w:color w:val="404040"/>
                <w:sz w:val="20"/>
                <w:szCs w:val="20"/>
                <w:shd w:val="clear" w:color="auto" w:fill="FFFFFF"/>
                <w:lang w:val="en-GB"/>
              </w:rPr>
              <w:t xml:space="preserve">Rating Scale: </w:t>
            </w:r>
          </w:p>
          <w:p w14:paraId="201BC7DE" w14:textId="77777777" w:rsidR="00282786" w:rsidRPr="000422F8" w:rsidRDefault="00282786" w:rsidP="00282786">
            <w:pPr>
              <w:rPr>
                <w:rFonts w:ascii="Arial" w:hAnsi="Arial" w:cs="Arial"/>
                <w:sz w:val="20"/>
                <w:szCs w:val="20"/>
                <w:lang w:val="en-GB"/>
              </w:rPr>
            </w:pPr>
            <w:r w:rsidRPr="000422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CF4B84" w14:textId="2159B845" w:rsidR="00282786" w:rsidRPr="000422F8" w:rsidRDefault="00282786" w:rsidP="000B02AD">
            <w:pPr>
              <w:contextualSpacing/>
              <w:jc w:val="center"/>
              <w:rPr>
                <w:rFonts w:ascii="Arial" w:hAnsi="Arial" w:cs="Arial"/>
                <w:bCs/>
                <w:sz w:val="20"/>
                <w:szCs w:val="20"/>
                <w:lang w:val="en-GB"/>
              </w:rPr>
            </w:pPr>
            <w:r w:rsidRPr="000422F8">
              <w:rPr>
                <w:rFonts w:ascii="Arial" w:hAnsi="Arial" w:cs="Arial"/>
                <w:color w:val="404040"/>
                <w:sz w:val="20"/>
                <w:szCs w:val="20"/>
                <w:shd w:val="clear" w:color="auto" w:fill="FFFFFF"/>
                <w:lang w:val="en-GB"/>
              </w:rPr>
              <w:t>4 = Good</w:t>
            </w:r>
          </w:p>
        </w:tc>
        <w:tc>
          <w:tcPr>
            <w:tcW w:w="1667" w:type="pct"/>
          </w:tcPr>
          <w:p w14:paraId="7F90E5CF" w14:textId="77777777" w:rsidR="00282786" w:rsidRPr="000422F8" w:rsidRDefault="00282786" w:rsidP="00282786">
            <w:pPr>
              <w:keepNext/>
              <w:outlineLvl w:val="1"/>
              <w:rPr>
                <w:rFonts w:ascii="Arial" w:eastAsia="MS Mincho" w:hAnsi="Arial" w:cs="Arial"/>
                <w:bCs/>
                <w:sz w:val="20"/>
                <w:szCs w:val="20"/>
                <w:lang w:val="en-GB"/>
              </w:rPr>
            </w:pPr>
          </w:p>
        </w:tc>
      </w:tr>
      <w:tr w:rsidR="00282786" w:rsidRPr="000422F8" w14:paraId="4BD26AFA" w14:textId="77777777">
        <w:trPr>
          <w:trHeight w:val="20"/>
          <w:jc w:val="center"/>
        </w:trPr>
        <w:tc>
          <w:tcPr>
            <w:tcW w:w="1666" w:type="pct"/>
            <w:noWrap/>
            <w:hideMark/>
          </w:tcPr>
          <w:p w14:paraId="7F6DA202" w14:textId="77777777" w:rsidR="00282786" w:rsidRPr="000422F8" w:rsidRDefault="00282786" w:rsidP="00282786">
            <w:pPr>
              <w:rPr>
                <w:rFonts w:ascii="Arial" w:hAnsi="Arial" w:cs="Arial"/>
                <w:b/>
                <w:sz w:val="20"/>
                <w:szCs w:val="20"/>
                <w:lang w:val="en-GB"/>
              </w:rPr>
            </w:pPr>
            <w:r w:rsidRPr="000422F8">
              <w:rPr>
                <w:rFonts w:ascii="Arial" w:hAnsi="Arial" w:cs="Arial"/>
                <w:b/>
                <w:sz w:val="20"/>
                <w:szCs w:val="20"/>
                <w:lang w:val="en-GB"/>
              </w:rPr>
              <w:t>14. Are the references relevant and sufficient (in number)?</w:t>
            </w:r>
          </w:p>
          <w:p w14:paraId="2BED1519" w14:textId="77777777" w:rsidR="00282786" w:rsidRPr="000422F8" w:rsidRDefault="00282786" w:rsidP="00282786">
            <w:pPr>
              <w:rPr>
                <w:rFonts w:ascii="Arial" w:hAnsi="Arial" w:cs="Arial"/>
                <w:color w:val="404040"/>
                <w:sz w:val="20"/>
                <w:szCs w:val="20"/>
                <w:shd w:val="clear" w:color="auto" w:fill="FFFFFF"/>
                <w:lang w:val="en-GB"/>
              </w:rPr>
            </w:pPr>
            <w:r w:rsidRPr="000422F8">
              <w:rPr>
                <w:rFonts w:ascii="Arial" w:hAnsi="Arial" w:cs="Arial"/>
                <w:color w:val="404040"/>
                <w:sz w:val="20"/>
                <w:szCs w:val="20"/>
                <w:shd w:val="clear" w:color="auto" w:fill="FFFFFF"/>
                <w:lang w:val="en-GB"/>
              </w:rPr>
              <w:t xml:space="preserve">Rating Scale: </w:t>
            </w:r>
          </w:p>
          <w:p w14:paraId="414F28FD" w14:textId="77777777" w:rsidR="00282786" w:rsidRPr="000422F8" w:rsidRDefault="00282786" w:rsidP="00282786">
            <w:pPr>
              <w:rPr>
                <w:rFonts w:ascii="Arial" w:hAnsi="Arial" w:cs="Arial"/>
                <w:color w:val="404040"/>
                <w:sz w:val="20"/>
                <w:szCs w:val="20"/>
                <w:shd w:val="clear" w:color="auto" w:fill="FFFFFF"/>
                <w:lang w:val="en-GB"/>
              </w:rPr>
            </w:pPr>
            <w:r w:rsidRPr="000422F8">
              <w:rPr>
                <w:rFonts w:ascii="Arial" w:hAnsi="Arial" w:cs="Arial"/>
                <w:color w:val="404040"/>
                <w:sz w:val="20"/>
                <w:szCs w:val="20"/>
                <w:shd w:val="clear" w:color="auto" w:fill="FFFFFF"/>
                <w:lang w:val="en-GB"/>
              </w:rPr>
              <w:t xml:space="preserve">5 = Excellent 4 = Good 3 = Satisfactory 2 = Needs Improvement 1 = Poor </w:t>
            </w:r>
          </w:p>
          <w:p w14:paraId="14E441A3" w14:textId="77777777" w:rsidR="00282786" w:rsidRPr="000422F8" w:rsidRDefault="00282786" w:rsidP="00282786">
            <w:pPr>
              <w:rPr>
                <w:rFonts w:ascii="Arial" w:hAnsi="Arial" w:cs="Arial"/>
                <w:sz w:val="20"/>
                <w:szCs w:val="20"/>
                <w:lang w:val="en-GB"/>
              </w:rPr>
            </w:pPr>
            <w:r w:rsidRPr="000422F8">
              <w:rPr>
                <w:rFonts w:ascii="Arial" w:hAnsi="Arial" w:cs="Arial"/>
                <w:color w:val="404040"/>
                <w:sz w:val="20"/>
                <w:szCs w:val="20"/>
                <w:shd w:val="clear" w:color="auto" w:fill="FFFFFF"/>
                <w:lang w:val="en-GB"/>
              </w:rPr>
              <w:t>N/A = Not Applicable</w:t>
            </w:r>
          </w:p>
        </w:tc>
        <w:tc>
          <w:tcPr>
            <w:tcW w:w="1667" w:type="pct"/>
          </w:tcPr>
          <w:p w14:paraId="13B6C7E2" w14:textId="09FEEFA9" w:rsidR="00282786" w:rsidRPr="000422F8" w:rsidRDefault="00282786" w:rsidP="000B02AD">
            <w:pPr>
              <w:contextualSpacing/>
              <w:jc w:val="center"/>
              <w:rPr>
                <w:rFonts w:ascii="Arial" w:hAnsi="Arial" w:cs="Arial"/>
                <w:bCs/>
                <w:sz w:val="20"/>
                <w:szCs w:val="20"/>
                <w:lang w:val="en-GB"/>
              </w:rPr>
            </w:pPr>
            <w:r w:rsidRPr="000422F8">
              <w:rPr>
                <w:rFonts w:ascii="Arial" w:hAnsi="Arial" w:cs="Arial"/>
                <w:color w:val="404040"/>
                <w:sz w:val="20"/>
                <w:szCs w:val="20"/>
                <w:shd w:val="clear" w:color="auto" w:fill="FFFFFF"/>
                <w:lang w:val="en-GB"/>
              </w:rPr>
              <w:t>4 = Good</w:t>
            </w:r>
          </w:p>
        </w:tc>
        <w:tc>
          <w:tcPr>
            <w:tcW w:w="1667" w:type="pct"/>
          </w:tcPr>
          <w:p w14:paraId="661EEF62" w14:textId="77777777" w:rsidR="00282786" w:rsidRPr="000422F8" w:rsidRDefault="00282786" w:rsidP="00282786">
            <w:pPr>
              <w:keepNext/>
              <w:outlineLvl w:val="1"/>
              <w:rPr>
                <w:rFonts w:ascii="Arial" w:eastAsia="MS Mincho" w:hAnsi="Arial" w:cs="Arial"/>
                <w:bCs/>
                <w:sz w:val="20"/>
                <w:szCs w:val="20"/>
                <w:lang w:val="en-GB"/>
              </w:rPr>
            </w:pPr>
          </w:p>
        </w:tc>
      </w:tr>
      <w:tr w:rsidR="00282786" w:rsidRPr="000422F8" w14:paraId="36B24D3D" w14:textId="77777777">
        <w:trPr>
          <w:trHeight w:val="20"/>
          <w:jc w:val="center"/>
        </w:trPr>
        <w:tc>
          <w:tcPr>
            <w:tcW w:w="1666" w:type="pct"/>
            <w:noWrap/>
            <w:hideMark/>
          </w:tcPr>
          <w:p w14:paraId="625ED3A2" w14:textId="77777777" w:rsidR="00282786" w:rsidRPr="000422F8" w:rsidRDefault="00282786" w:rsidP="00282786">
            <w:pPr>
              <w:rPr>
                <w:rFonts w:ascii="Arial" w:hAnsi="Arial" w:cs="Arial"/>
                <w:b/>
                <w:sz w:val="20"/>
                <w:szCs w:val="20"/>
                <w:lang w:val="en-GB"/>
              </w:rPr>
            </w:pPr>
            <w:r w:rsidRPr="000422F8">
              <w:rPr>
                <w:rFonts w:ascii="Arial" w:hAnsi="Arial" w:cs="Arial"/>
                <w:b/>
                <w:sz w:val="20"/>
                <w:szCs w:val="20"/>
                <w:lang w:val="en-GB"/>
              </w:rPr>
              <w:t>15. Is the manuscript written in clear and understandable language?</w:t>
            </w:r>
          </w:p>
          <w:p w14:paraId="6AE9CD62" w14:textId="77777777" w:rsidR="00282786" w:rsidRPr="000422F8" w:rsidRDefault="00282786" w:rsidP="00282786">
            <w:pPr>
              <w:rPr>
                <w:rFonts w:ascii="Arial" w:hAnsi="Arial" w:cs="Arial"/>
                <w:color w:val="404040"/>
                <w:sz w:val="20"/>
                <w:szCs w:val="20"/>
                <w:shd w:val="clear" w:color="auto" w:fill="FFFFFF"/>
                <w:lang w:val="en-GB"/>
              </w:rPr>
            </w:pPr>
            <w:r w:rsidRPr="000422F8">
              <w:rPr>
                <w:rFonts w:ascii="Arial" w:hAnsi="Arial" w:cs="Arial"/>
                <w:color w:val="404040"/>
                <w:sz w:val="20"/>
                <w:szCs w:val="20"/>
                <w:shd w:val="clear" w:color="auto" w:fill="FFFFFF"/>
                <w:lang w:val="en-GB"/>
              </w:rPr>
              <w:t xml:space="preserve">Rating Scale: </w:t>
            </w:r>
          </w:p>
          <w:p w14:paraId="26791925" w14:textId="77777777" w:rsidR="00282786" w:rsidRPr="000422F8" w:rsidRDefault="00282786" w:rsidP="00282786">
            <w:pPr>
              <w:rPr>
                <w:rFonts w:ascii="Arial" w:hAnsi="Arial" w:cs="Arial"/>
                <w:color w:val="404040"/>
                <w:sz w:val="20"/>
                <w:szCs w:val="20"/>
                <w:shd w:val="clear" w:color="auto" w:fill="FFFFFF"/>
                <w:lang w:val="en-GB"/>
              </w:rPr>
            </w:pPr>
            <w:r w:rsidRPr="000422F8">
              <w:rPr>
                <w:rFonts w:ascii="Arial" w:hAnsi="Arial" w:cs="Arial"/>
                <w:color w:val="404040"/>
                <w:sz w:val="20"/>
                <w:szCs w:val="20"/>
                <w:shd w:val="clear" w:color="auto" w:fill="FFFFFF"/>
                <w:lang w:val="en-GB"/>
              </w:rPr>
              <w:t xml:space="preserve">5 = Excellent 4 = Good 3 = Satisfactory 2 = Needs Improvement 1 = Poor </w:t>
            </w:r>
          </w:p>
          <w:p w14:paraId="0EC673B1" w14:textId="77777777" w:rsidR="00282786" w:rsidRPr="000422F8" w:rsidRDefault="00282786" w:rsidP="00282786">
            <w:pPr>
              <w:rPr>
                <w:rFonts w:ascii="Arial" w:hAnsi="Arial" w:cs="Arial"/>
                <w:sz w:val="20"/>
                <w:szCs w:val="20"/>
                <w:lang w:val="en-GB"/>
              </w:rPr>
            </w:pPr>
            <w:r w:rsidRPr="000422F8">
              <w:rPr>
                <w:rFonts w:ascii="Arial" w:hAnsi="Arial" w:cs="Arial"/>
                <w:color w:val="404040"/>
                <w:sz w:val="20"/>
                <w:szCs w:val="20"/>
                <w:shd w:val="clear" w:color="auto" w:fill="FFFFFF"/>
                <w:lang w:val="en-GB"/>
              </w:rPr>
              <w:t>N/A = Not Applicable</w:t>
            </w:r>
          </w:p>
        </w:tc>
        <w:tc>
          <w:tcPr>
            <w:tcW w:w="1667" w:type="pct"/>
          </w:tcPr>
          <w:p w14:paraId="6E50F935" w14:textId="10166030" w:rsidR="00282786" w:rsidRPr="000422F8" w:rsidRDefault="00282786" w:rsidP="000B02AD">
            <w:pPr>
              <w:contextualSpacing/>
              <w:jc w:val="center"/>
              <w:rPr>
                <w:rFonts w:ascii="Arial" w:hAnsi="Arial" w:cs="Arial"/>
                <w:bCs/>
                <w:sz w:val="20"/>
                <w:szCs w:val="20"/>
                <w:lang w:val="en-GB"/>
              </w:rPr>
            </w:pPr>
            <w:r w:rsidRPr="000422F8">
              <w:rPr>
                <w:rFonts w:ascii="Arial" w:hAnsi="Arial" w:cs="Arial"/>
                <w:color w:val="404040"/>
                <w:sz w:val="20"/>
                <w:szCs w:val="20"/>
                <w:shd w:val="clear" w:color="auto" w:fill="FFFFFF"/>
                <w:lang w:val="en-GB"/>
              </w:rPr>
              <w:t>3 = Satisfactory</w:t>
            </w:r>
          </w:p>
        </w:tc>
        <w:tc>
          <w:tcPr>
            <w:tcW w:w="1667" w:type="pct"/>
          </w:tcPr>
          <w:p w14:paraId="33755107" w14:textId="77777777" w:rsidR="00282786" w:rsidRPr="000422F8" w:rsidRDefault="00282786" w:rsidP="00282786">
            <w:pPr>
              <w:keepNext/>
              <w:outlineLvl w:val="1"/>
              <w:rPr>
                <w:rFonts w:ascii="Arial" w:eastAsia="MS Mincho" w:hAnsi="Arial" w:cs="Arial"/>
                <w:bCs/>
                <w:sz w:val="20"/>
                <w:szCs w:val="20"/>
                <w:lang w:val="en-GB"/>
              </w:rPr>
            </w:pPr>
          </w:p>
        </w:tc>
      </w:tr>
    </w:tbl>
    <w:p w14:paraId="3CF773C9" w14:textId="77777777" w:rsidR="00915C2C" w:rsidRPr="000422F8" w:rsidRDefault="00915C2C">
      <w:pPr>
        <w:jc w:val="both"/>
        <w:rPr>
          <w:rFonts w:ascii="Arial" w:eastAsia="MS Mincho" w:hAnsi="Arial" w:cs="Arial"/>
          <w:b/>
          <w:bCs/>
          <w:sz w:val="20"/>
          <w:szCs w:val="20"/>
          <w:u w:val="single"/>
          <w:lang w:val="en-GB" w:eastAsia="x-none"/>
        </w:rPr>
      </w:pPr>
    </w:p>
    <w:p w14:paraId="7C21BBF5" w14:textId="77777777" w:rsidR="00915C2C" w:rsidRPr="000422F8" w:rsidRDefault="00000000">
      <w:pPr>
        <w:keepNext/>
        <w:outlineLvl w:val="1"/>
        <w:rPr>
          <w:rFonts w:ascii="Arial" w:eastAsia="MS Mincho" w:hAnsi="Arial" w:cs="Arial"/>
          <w:b/>
          <w:bCs/>
          <w:sz w:val="20"/>
          <w:szCs w:val="20"/>
          <w:u w:val="single"/>
          <w:lang w:val="en-GB"/>
        </w:rPr>
      </w:pPr>
      <w:r w:rsidRPr="000422F8">
        <w:rPr>
          <w:rFonts w:ascii="Arial" w:eastAsia="MS Mincho" w:hAnsi="Arial" w:cs="Arial"/>
          <w:b/>
          <w:bCs/>
          <w:sz w:val="20"/>
          <w:szCs w:val="20"/>
          <w:highlight w:val="yellow"/>
          <w:u w:val="single"/>
          <w:lang w:val="en-GB"/>
        </w:rPr>
        <w:t>PART 2.2 (Subjective Evaluation)</w:t>
      </w:r>
    </w:p>
    <w:p w14:paraId="3534B352" w14:textId="77777777" w:rsidR="00915C2C" w:rsidRPr="000422F8" w:rsidRDefault="00915C2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15C2C" w:rsidRPr="000422F8" w14:paraId="6E873443" w14:textId="77777777">
        <w:trPr>
          <w:trHeight w:val="20"/>
          <w:jc w:val="center"/>
        </w:trPr>
        <w:tc>
          <w:tcPr>
            <w:tcW w:w="1666" w:type="pct"/>
            <w:noWrap/>
          </w:tcPr>
          <w:p w14:paraId="41D01A72" w14:textId="77777777" w:rsidR="00915C2C" w:rsidRPr="000422F8" w:rsidRDefault="00915C2C">
            <w:pPr>
              <w:keepNext/>
              <w:outlineLvl w:val="1"/>
              <w:rPr>
                <w:rFonts w:ascii="Arial" w:eastAsia="MS Mincho" w:hAnsi="Arial" w:cs="Arial"/>
                <w:b/>
                <w:bCs/>
                <w:sz w:val="20"/>
                <w:szCs w:val="20"/>
                <w:lang w:val="en-GB"/>
              </w:rPr>
            </w:pPr>
          </w:p>
        </w:tc>
        <w:tc>
          <w:tcPr>
            <w:tcW w:w="1667" w:type="pct"/>
          </w:tcPr>
          <w:p w14:paraId="67935018" w14:textId="77777777" w:rsidR="00915C2C" w:rsidRPr="000422F8" w:rsidRDefault="00000000">
            <w:pPr>
              <w:keepNext/>
              <w:outlineLvl w:val="1"/>
              <w:rPr>
                <w:rFonts w:ascii="Arial" w:eastAsia="MS Mincho" w:hAnsi="Arial" w:cs="Arial"/>
                <w:b/>
                <w:bCs/>
                <w:sz w:val="20"/>
                <w:szCs w:val="20"/>
                <w:lang w:val="en-GB"/>
              </w:rPr>
            </w:pPr>
            <w:r w:rsidRPr="000422F8">
              <w:rPr>
                <w:rFonts w:ascii="Arial" w:eastAsia="MS Mincho" w:hAnsi="Arial" w:cs="Arial"/>
                <w:b/>
                <w:bCs/>
                <w:sz w:val="20"/>
                <w:szCs w:val="20"/>
                <w:lang w:val="en-GB"/>
              </w:rPr>
              <w:t>Reviewer’s comment</w:t>
            </w:r>
          </w:p>
          <w:p w14:paraId="197489E7" w14:textId="77777777" w:rsidR="00915C2C" w:rsidRPr="000422F8" w:rsidRDefault="00915C2C">
            <w:pPr>
              <w:rPr>
                <w:rFonts w:ascii="Arial" w:hAnsi="Arial" w:cs="Arial"/>
                <w:sz w:val="20"/>
                <w:szCs w:val="20"/>
                <w:lang w:val="en-GB"/>
              </w:rPr>
            </w:pPr>
          </w:p>
        </w:tc>
        <w:tc>
          <w:tcPr>
            <w:tcW w:w="1667" w:type="pct"/>
          </w:tcPr>
          <w:p w14:paraId="26DB2CF3" w14:textId="77777777" w:rsidR="00915C2C" w:rsidRPr="000422F8" w:rsidRDefault="00000000">
            <w:pPr>
              <w:spacing w:after="160" w:line="256" w:lineRule="auto"/>
              <w:rPr>
                <w:rFonts w:ascii="Arial" w:eastAsia="Calibri" w:hAnsi="Arial" w:cs="Arial"/>
                <w:kern w:val="2"/>
                <w:sz w:val="20"/>
                <w:szCs w:val="20"/>
                <w:lang w:val="en-IN"/>
              </w:rPr>
            </w:pPr>
            <w:r w:rsidRPr="000422F8">
              <w:rPr>
                <w:rFonts w:ascii="Arial" w:eastAsia="Calibri" w:hAnsi="Arial" w:cs="Arial"/>
                <w:b/>
                <w:kern w:val="2"/>
                <w:sz w:val="20"/>
                <w:szCs w:val="20"/>
                <w:lang w:val="en-IN"/>
              </w:rPr>
              <w:t>Author’s Feedback</w:t>
            </w:r>
            <w:r w:rsidRPr="000422F8">
              <w:rPr>
                <w:rFonts w:ascii="Arial" w:eastAsia="Calibri" w:hAnsi="Arial" w:cs="Arial"/>
                <w:kern w:val="2"/>
                <w:sz w:val="20"/>
                <w:szCs w:val="20"/>
                <w:lang w:val="en-IN"/>
              </w:rPr>
              <w:t xml:space="preserve"> </w:t>
            </w:r>
            <w:r w:rsidRPr="000422F8">
              <w:rPr>
                <w:rFonts w:ascii="Arial" w:eastAsia="Calibri" w:hAnsi="Arial" w:cs="Arial"/>
                <w:kern w:val="2"/>
                <w:sz w:val="20"/>
                <w:szCs w:val="20"/>
                <w:highlight w:val="yellow"/>
                <w:lang w:val="en-IN"/>
              </w:rPr>
              <w:t>(It is mandatory that authors should write his/her feedback here)</w:t>
            </w:r>
          </w:p>
          <w:p w14:paraId="41582B70" w14:textId="77777777" w:rsidR="00915C2C" w:rsidRPr="000422F8" w:rsidRDefault="00915C2C">
            <w:pPr>
              <w:keepNext/>
              <w:outlineLvl w:val="1"/>
              <w:rPr>
                <w:rFonts w:ascii="Arial" w:eastAsia="MS Mincho" w:hAnsi="Arial" w:cs="Arial"/>
                <w:bCs/>
                <w:sz w:val="20"/>
                <w:szCs w:val="20"/>
                <w:lang w:val="en-GB"/>
              </w:rPr>
            </w:pPr>
          </w:p>
        </w:tc>
      </w:tr>
      <w:tr w:rsidR="00915C2C" w:rsidRPr="000422F8" w14:paraId="6D50E9FF" w14:textId="77777777">
        <w:trPr>
          <w:trHeight w:val="20"/>
          <w:jc w:val="center"/>
        </w:trPr>
        <w:tc>
          <w:tcPr>
            <w:tcW w:w="1666" w:type="pct"/>
            <w:noWrap/>
          </w:tcPr>
          <w:p w14:paraId="53ECE09B" w14:textId="77777777" w:rsidR="00915C2C" w:rsidRPr="000422F8" w:rsidRDefault="00000000">
            <w:pPr>
              <w:rPr>
                <w:rFonts w:ascii="Arial" w:hAnsi="Arial" w:cs="Arial"/>
                <w:b/>
                <w:bCs/>
                <w:sz w:val="20"/>
                <w:szCs w:val="20"/>
                <w:lang w:val="en-GB"/>
              </w:rPr>
            </w:pPr>
            <w:r w:rsidRPr="000422F8">
              <w:rPr>
                <w:rFonts w:ascii="Arial" w:hAnsi="Arial" w:cs="Arial"/>
                <w:b/>
                <w:bCs/>
                <w:sz w:val="20"/>
                <w:szCs w:val="20"/>
                <w:lang w:val="en-GB"/>
              </w:rPr>
              <w:t>Is the title of the article suitable?</w:t>
            </w:r>
          </w:p>
          <w:p w14:paraId="4171744C" w14:textId="77777777" w:rsidR="00915C2C" w:rsidRPr="000422F8" w:rsidRDefault="00915C2C">
            <w:pPr>
              <w:rPr>
                <w:rFonts w:ascii="Arial" w:hAnsi="Arial" w:cs="Arial"/>
                <w:bCs/>
                <w:sz w:val="20"/>
                <w:szCs w:val="20"/>
                <w:lang w:val="en-GB"/>
              </w:rPr>
            </w:pPr>
          </w:p>
          <w:p w14:paraId="38876738" w14:textId="77777777" w:rsidR="00915C2C" w:rsidRPr="000422F8" w:rsidRDefault="00000000">
            <w:pPr>
              <w:rPr>
                <w:rFonts w:ascii="Arial" w:hAnsi="Arial" w:cs="Arial"/>
                <w:bCs/>
                <w:sz w:val="20"/>
                <w:szCs w:val="20"/>
                <w:lang w:val="en-GB"/>
              </w:rPr>
            </w:pPr>
            <w:r w:rsidRPr="000422F8">
              <w:rPr>
                <w:rFonts w:ascii="Arial" w:hAnsi="Arial" w:cs="Arial"/>
                <w:bCs/>
                <w:sz w:val="20"/>
                <w:szCs w:val="20"/>
                <w:lang w:val="en-GB"/>
              </w:rPr>
              <w:t>If your answer is NO, please provide a brief, clear suggestion for improvement.</w:t>
            </w:r>
          </w:p>
          <w:p w14:paraId="3D8FA07E" w14:textId="77777777" w:rsidR="00915C2C" w:rsidRPr="000422F8" w:rsidRDefault="00915C2C">
            <w:pPr>
              <w:rPr>
                <w:rFonts w:ascii="Arial" w:hAnsi="Arial" w:cs="Arial"/>
                <w:sz w:val="20"/>
                <w:szCs w:val="20"/>
                <w:u w:val="single"/>
                <w:lang w:val="en-GB"/>
              </w:rPr>
            </w:pPr>
          </w:p>
        </w:tc>
        <w:tc>
          <w:tcPr>
            <w:tcW w:w="1667" w:type="pct"/>
          </w:tcPr>
          <w:p w14:paraId="120DE28B" w14:textId="77777777" w:rsidR="00F4314A" w:rsidRPr="000422F8" w:rsidRDefault="00F4314A" w:rsidP="00981469">
            <w:pPr>
              <w:jc w:val="both"/>
              <w:rPr>
                <w:rFonts w:ascii="Arial" w:hAnsi="Arial" w:cs="Arial"/>
                <w:sz w:val="20"/>
                <w:szCs w:val="20"/>
                <w:lang w:val="en-IN"/>
              </w:rPr>
            </w:pPr>
            <w:r w:rsidRPr="000422F8">
              <w:rPr>
                <w:rFonts w:ascii="Arial" w:hAnsi="Arial" w:cs="Arial"/>
                <w:sz w:val="20"/>
                <w:szCs w:val="20"/>
                <w:lang w:val="en-IN"/>
              </w:rPr>
              <w:t>Yes. The title is clear and specific and it corresponds to the study’s focus on maternal and household factors affecting childhood vaccination uptake in Nigeria.</w:t>
            </w:r>
          </w:p>
          <w:p w14:paraId="4A0CD0BF" w14:textId="77777777" w:rsidR="00915C2C" w:rsidRPr="000422F8" w:rsidRDefault="00915C2C" w:rsidP="00981469">
            <w:pPr>
              <w:ind w:left="360"/>
              <w:jc w:val="both"/>
              <w:rPr>
                <w:rFonts w:ascii="Arial" w:hAnsi="Arial" w:cs="Arial"/>
                <w:sz w:val="20"/>
                <w:szCs w:val="20"/>
                <w:lang w:val="en-GB"/>
              </w:rPr>
            </w:pPr>
          </w:p>
        </w:tc>
        <w:tc>
          <w:tcPr>
            <w:tcW w:w="1667" w:type="pct"/>
          </w:tcPr>
          <w:p w14:paraId="68B11A75" w14:textId="77777777" w:rsidR="00915C2C" w:rsidRPr="000422F8" w:rsidRDefault="00915C2C">
            <w:pPr>
              <w:keepNext/>
              <w:outlineLvl w:val="1"/>
              <w:rPr>
                <w:rFonts w:ascii="Arial" w:eastAsia="MS Mincho" w:hAnsi="Arial" w:cs="Arial"/>
                <w:bCs/>
                <w:sz w:val="20"/>
                <w:szCs w:val="20"/>
                <w:lang w:val="en-GB"/>
              </w:rPr>
            </w:pPr>
          </w:p>
        </w:tc>
      </w:tr>
      <w:tr w:rsidR="00915C2C" w:rsidRPr="000422F8" w14:paraId="0110449C" w14:textId="77777777">
        <w:trPr>
          <w:trHeight w:val="20"/>
          <w:jc w:val="center"/>
        </w:trPr>
        <w:tc>
          <w:tcPr>
            <w:tcW w:w="1666" w:type="pct"/>
            <w:noWrap/>
          </w:tcPr>
          <w:p w14:paraId="542DC044" w14:textId="77777777" w:rsidR="00915C2C" w:rsidRPr="000422F8" w:rsidRDefault="00000000">
            <w:pPr>
              <w:keepNext/>
              <w:outlineLvl w:val="1"/>
              <w:rPr>
                <w:rFonts w:ascii="Arial" w:eastAsia="MS Mincho" w:hAnsi="Arial" w:cs="Arial"/>
                <w:b/>
                <w:bCs/>
                <w:sz w:val="20"/>
                <w:szCs w:val="20"/>
                <w:lang w:val="en-GB"/>
              </w:rPr>
            </w:pPr>
            <w:r w:rsidRPr="000422F8">
              <w:rPr>
                <w:rFonts w:ascii="Arial" w:eastAsia="MS Mincho" w:hAnsi="Arial" w:cs="Arial"/>
                <w:b/>
                <w:bCs/>
                <w:sz w:val="20"/>
                <w:szCs w:val="20"/>
                <w:lang w:val="en-GB"/>
              </w:rPr>
              <w:t xml:space="preserve">Is the abstract of the article comprehensive? </w:t>
            </w:r>
          </w:p>
          <w:p w14:paraId="7A35C871" w14:textId="77777777" w:rsidR="00915C2C" w:rsidRPr="000422F8" w:rsidRDefault="00000000">
            <w:pPr>
              <w:rPr>
                <w:rFonts w:ascii="Arial" w:hAnsi="Arial" w:cs="Arial"/>
                <w:bCs/>
                <w:sz w:val="20"/>
                <w:szCs w:val="20"/>
                <w:lang w:val="en-GB"/>
              </w:rPr>
            </w:pPr>
            <w:r w:rsidRPr="000422F8">
              <w:rPr>
                <w:rFonts w:ascii="Arial" w:hAnsi="Arial" w:cs="Arial"/>
                <w:bCs/>
                <w:sz w:val="20"/>
                <w:szCs w:val="20"/>
                <w:lang w:val="en-GB"/>
              </w:rPr>
              <w:t>s</w:t>
            </w:r>
          </w:p>
          <w:p w14:paraId="7C578BC9" w14:textId="77777777" w:rsidR="00915C2C" w:rsidRPr="000422F8" w:rsidRDefault="00000000">
            <w:pPr>
              <w:rPr>
                <w:rFonts w:ascii="Arial" w:hAnsi="Arial" w:cs="Arial"/>
                <w:bCs/>
                <w:sz w:val="20"/>
                <w:szCs w:val="20"/>
                <w:lang w:val="en-GB"/>
              </w:rPr>
            </w:pPr>
            <w:r w:rsidRPr="000422F8">
              <w:rPr>
                <w:rFonts w:ascii="Arial" w:hAnsi="Arial" w:cs="Arial"/>
                <w:bCs/>
                <w:sz w:val="20"/>
                <w:szCs w:val="20"/>
                <w:lang w:val="en-GB"/>
              </w:rPr>
              <w:t>If your answer is NO, please provide a brief, clear suggestion for improvement.</w:t>
            </w:r>
          </w:p>
          <w:p w14:paraId="459A9E39" w14:textId="77777777" w:rsidR="00915C2C" w:rsidRPr="000422F8" w:rsidRDefault="00915C2C">
            <w:pPr>
              <w:rPr>
                <w:rFonts w:ascii="Arial" w:hAnsi="Arial" w:cs="Arial"/>
                <w:sz w:val="20"/>
                <w:szCs w:val="20"/>
                <w:lang w:val="en-GB"/>
              </w:rPr>
            </w:pPr>
          </w:p>
        </w:tc>
        <w:tc>
          <w:tcPr>
            <w:tcW w:w="1667" w:type="pct"/>
          </w:tcPr>
          <w:p w14:paraId="7359111A" w14:textId="77777777" w:rsidR="00981469" w:rsidRPr="000422F8" w:rsidRDefault="00981469" w:rsidP="00981469">
            <w:pPr>
              <w:jc w:val="both"/>
              <w:rPr>
                <w:rFonts w:ascii="Arial" w:hAnsi="Arial" w:cs="Arial"/>
                <w:sz w:val="20"/>
                <w:szCs w:val="20"/>
                <w:lang w:val="en-IN"/>
              </w:rPr>
            </w:pPr>
            <w:r w:rsidRPr="000422F8">
              <w:rPr>
                <w:rFonts w:ascii="Arial" w:hAnsi="Arial" w:cs="Arial"/>
                <w:sz w:val="20"/>
                <w:szCs w:val="20"/>
                <w:lang w:val="en-IN"/>
              </w:rPr>
              <w:t>Yes. This seems to include the problem, the data source, the method, the key findings, and the implications and is comprehensive enough.</w:t>
            </w:r>
          </w:p>
          <w:p w14:paraId="57B4C274" w14:textId="77777777" w:rsidR="00915C2C" w:rsidRPr="000422F8" w:rsidRDefault="00915C2C" w:rsidP="00981469">
            <w:pPr>
              <w:ind w:left="360"/>
              <w:jc w:val="both"/>
              <w:rPr>
                <w:rFonts w:ascii="Arial" w:hAnsi="Arial" w:cs="Arial"/>
                <w:sz w:val="20"/>
                <w:szCs w:val="20"/>
                <w:lang w:val="en-GB"/>
              </w:rPr>
            </w:pPr>
          </w:p>
        </w:tc>
        <w:tc>
          <w:tcPr>
            <w:tcW w:w="1667" w:type="pct"/>
          </w:tcPr>
          <w:p w14:paraId="4C94BC7F" w14:textId="77777777" w:rsidR="00915C2C" w:rsidRPr="000422F8" w:rsidRDefault="00915C2C">
            <w:pPr>
              <w:keepNext/>
              <w:outlineLvl w:val="1"/>
              <w:rPr>
                <w:rFonts w:ascii="Arial" w:eastAsia="MS Mincho" w:hAnsi="Arial" w:cs="Arial"/>
                <w:bCs/>
                <w:sz w:val="20"/>
                <w:szCs w:val="20"/>
                <w:lang w:val="en-GB"/>
              </w:rPr>
            </w:pPr>
          </w:p>
        </w:tc>
      </w:tr>
      <w:tr w:rsidR="00915C2C" w:rsidRPr="000422F8" w14:paraId="31BB4ED4" w14:textId="77777777">
        <w:trPr>
          <w:trHeight w:val="20"/>
          <w:jc w:val="center"/>
        </w:trPr>
        <w:tc>
          <w:tcPr>
            <w:tcW w:w="1666" w:type="pct"/>
            <w:noWrap/>
            <w:hideMark/>
          </w:tcPr>
          <w:p w14:paraId="6824BA6F" w14:textId="77777777" w:rsidR="00915C2C" w:rsidRPr="000422F8" w:rsidRDefault="00000000">
            <w:pPr>
              <w:keepNext/>
              <w:outlineLvl w:val="1"/>
              <w:rPr>
                <w:rFonts w:ascii="Arial" w:eastAsia="MS Mincho" w:hAnsi="Arial" w:cs="Arial"/>
                <w:bCs/>
                <w:sz w:val="20"/>
                <w:szCs w:val="20"/>
                <w:lang w:val="en-GB"/>
              </w:rPr>
            </w:pPr>
            <w:r w:rsidRPr="000422F8">
              <w:rPr>
                <w:rFonts w:ascii="Arial" w:eastAsia="MS Mincho" w:hAnsi="Arial" w:cs="Arial"/>
                <w:b/>
                <w:bCs/>
                <w:sz w:val="20"/>
                <w:szCs w:val="20"/>
                <w:lang w:val="en-GB"/>
              </w:rPr>
              <w:t xml:space="preserve">Is the manuscript scientifically correct? </w:t>
            </w:r>
            <w:r w:rsidRPr="000422F8">
              <w:rPr>
                <w:rFonts w:ascii="Arial" w:eastAsia="MS Mincho" w:hAnsi="Arial" w:cs="Arial"/>
                <w:b/>
                <w:bCs/>
                <w:sz w:val="20"/>
                <w:szCs w:val="20"/>
                <w:lang w:val="en-GB"/>
              </w:rPr>
              <w:br/>
            </w:r>
          </w:p>
          <w:p w14:paraId="64112324" w14:textId="77777777" w:rsidR="00915C2C" w:rsidRPr="000422F8" w:rsidRDefault="00000000">
            <w:pPr>
              <w:rPr>
                <w:rFonts w:ascii="Arial" w:hAnsi="Arial" w:cs="Arial"/>
                <w:bCs/>
                <w:sz w:val="20"/>
                <w:szCs w:val="20"/>
                <w:lang w:val="en-GB"/>
              </w:rPr>
            </w:pPr>
            <w:r w:rsidRPr="000422F8">
              <w:rPr>
                <w:rFonts w:ascii="Arial" w:hAnsi="Arial" w:cs="Arial"/>
                <w:bCs/>
                <w:sz w:val="20"/>
                <w:szCs w:val="20"/>
                <w:lang w:val="en-GB"/>
              </w:rPr>
              <w:t>If your answer is NO, please provide a brief, clear suggestion for improvement</w:t>
            </w:r>
          </w:p>
          <w:p w14:paraId="007E1A30" w14:textId="77777777" w:rsidR="00915C2C" w:rsidRPr="000422F8" w:rsidRDefault="00000000">
            <w:pPr>
              <w:rPr>
                <w:rFonts w:ascii="Arial" w:hAnsi="Arial" w:cs="Arial"/>
                <w:b/>
                <w:sz w:val="20"/>
                <w:szCs w:val="20"/>
                <w:lang w:val="en-GB"/>
              </w:rPr>
            </w:pPr>
            <w:r w:rsidRPr="000422F8">
              <w:rPr>
                <w:rFonts w:ascii="Arial" w:hAnsi="Arial" w:cs="Arial"/>
                <w:bCs/>
                <w:sz w:val="20"/>
                <w:szCs w:val="20"/>
                <w:lang w:val="en-GB"/>
              </w:rPr>
              <w:t>.</w:t>
            </w:r>
          </w:p>
        </w:tc>
        <w:tc>
          <w:tcPr>
            <w:tcW w:w="1667" w:type="pct"/>
          </w:tcPr>
          <w:p w14:paraId="4A262431" w14:textId="77777777" w:rsidR="00981469" w:rsidRPr="000422F8" w:rsidRDefault="00981469" w:rsidP="00981469">
            <w:pPr>
              <w:contextualSpacing/>
              <w:jc w:val="both"/>
              <w:rPr>
                <w:rFonts w:ascii="Arial" w:hAnsi="Arial" w:cs="Arial"/>
                <w:sz w:val="20"/>
                <w:szCs w:val="20"/>
                <w:lang w:val="en-IN"/>
              </w:rPr>
            </w:pPr>
            <w:r w:rsidRPr="000422F8">
              <w:rPr>
                <w:rFonts w:ascii="Arial" w:hAnsi="Arial" w:cs="Arial"/>
                <w:sz w:val="20"/>
                <w:szCs w:val="20"/>
                <w:lang w:val="en-IN"/>
              </w:rPr>
              <w:t>Yes overall. The study design, variables and statistical approach are appropriate for the research question and the conclusions are generally supported by the results.</w:t>
            </w:r>
          </w:p>
          <w:p w14:paraId="2C9269C2" w14:textId="77777777" w:rsidR="00051DA1" w:rsidRPr="000422F8" w:rsidRDefault="00051DA1" w:rsidP="00981469">
            <w:pPr>
              <w:contextualSpacing/>
              <w:jc w:val="both"/>
              <w:rPr>
                <w:rFonts w:ascii="Arial" w:hAnsi="Arial" w:cs="Arial"/>
                <w:sz w:val="20"/>
                <w:szCs w:val="20"/>
                <w:lang w:val="en-IN"/>
              </w:rPr>
            </w:pPr>
          </w:p>
          <w:p w14:paraId="4545B85E" w14:textId="77777777" w:rsidR="00051DA1" w:rsidRPr="000422F8" w:rsidRDefault="00051DA1" w:rsidP="00051DA1">
            <w:pPr>
              <w:jc w:val="both"/>
              <w:rPr>
                <w:rFonts w:ascii="Arial" w:eastAsia="Arial Unicode MS" w:hAnsi="Arial" w:cs="Arial"/>
                <w:sz w:val="20"/>
                <w:szCs w:val="20"/>
                <w:lang w:val="en-IN"/>
              </w:rPr>
            </w:pPr>
            <w:r w:rsidRPr="000422F8">
              <w:rPr>
                <w:rFonts w:ascii="Arial" w:eastAsia="Arial Unicode MS" w:hAnsi="Arial" w:cs="Arial"/>
                <w:sz w:val="20"/>
                <w:szCs w:val="20"/>
                <w:lang w:val="en-IN"/>
              </w:rPr>
              <w:t>That puts it in the Minor Revision category. The study is scientifically relevant, methodologically appropriate and the conclusions are generally supported by the data. However, the study still needs improvement in writing clarity, tightening the background and discussion, and making the objectives and limitations more explicit.</w:t>
            </w:r>
          </w:p>
          <w:p w14:paraId="1C5A0A31" w14:textId="77777777" w:rsidR="00051DA1" w:rsidRPr="000422F8" w:rsidRDefault="00051DA1" w:rsidP="00981469">
            <w:pPr>
              <w:contextualSpacing/>
              <w:jc w:val="both"/>
              <w:rPr>
                <w:rFonts w:ascii="Arial" w:hAnsi="Arial" w:cs="Arial"/>
                <w:sz w:val="20"/>
                <w:szCs w:val="20"/>
                <w:lang w:val="en-IN"/>
              </w:rPr>
            </w:pPr>
          </w:p>
          <w:p w14:paraId="00BF4B74" w14:textId="77777777" w:rsidR="00915C2C" w:rsidRPr="000422F8" w:rsidRDefault="00915C2C" w:rsidP="00981469">
            <w:pPr>
              <w:contextualSpacing/>
              <w:jc w:val="both"/>
              <w:rPr>
                <w:rFonts w:ascii="Arial" w:hAnsi="Arial" w:cs="Arial"/>
                <w:sz w:val="20"/>
                <w:szCs w:val="20"/>
                <w:lang w:val="en-GB"/>
              </w:rPr>
            </w:pPr>
          </w:p>
        </w:tc>
        <w:tc>
          <w:tcPr>
            <w:tcW w:w="1667" w:type="pct"/>
          </w:tcPr>
          <w:p w14:paraId="45BE5478" w14:textId="77777777" w:rsidR="00915C2C" w:rsidRPr="000422F8" w:rsidRDefault="00915C2C">
            <w:pPr>
              <w:keepNext/>
              <w:outlineLvl w:val="1"/>
              <w:rPr>
                <w:rFonts w:ascii="Arial" w:eastAsia="MS Mincho" w:hAnsi="Arial" w:cs="Arial"/>
                <w:bCs/>
                <w:sz w:val="20"/>
                <w:szCs w:val="20"/>
                <w:lang w:val="en-GB"/>
              </w:rPr>
            </w:pPr>
          </w:p>
        </w:tc>
      </w:tr>
      <w:tr w:rsidR="00915C2C" w:rsidRPr="000422F8" w14:paraId="0A51C10A" w14:textId="77777777">
        <w:trPr>
          <w:trHeight w:val="20"/>
          <w:jc w:val="center"/>
        </w:trPr>
        <w:tc>
          <w:tcPr>
            <w:tcW w:w="1666" w:type="pct"/>
            <w:noWrap/>
          </w:tcPr>
          <w:p w14:paraId="79CBF454" w14:textId="77777777" w:rsidR="00915C2C" w:rsidRPr="000422F8" w:rsidRDefault="00000000">
            <w:pPr>
              <w:rPr>
                <w:rFonts w:ascii="Arial" w:hAnsi="Arial" w:cs="Arial"/>
                <w:b/>
                <w:bCs/>
                <w:sz w:val="20"/>
                <w:szCs w:val="20"/>
                <w:lang w:val="en-GB"/>
              </w:rPr>
            </w:pPr>
            <w:r w:rsidRPr="000422F8">
              <w:rPr>
                <w:rFonts w:ascii="Arial" w:hAnsi="Arial" w:cs="Arial"/>
                <w:b/>
                <w:bCs/>
                <w:sz w:val="20"/>
                <w:szCs w:val="20"/>
                <w:lang w:val="en-GB"/>
              </w:rPr>
              <w:t xml:space="preserve">Are the references sufficient and recent? </w:t>
            </w:r>
          </w:p>
          <w:p w14:paraId="20692823" w14:textId="77777777" w:rsidR="00915C2C" w:rsidRPr="000422F8" w:rsidRDefault="00000000">
            <w:pPr>
              <w:rPr>
                <w:rFonts w:ascii="Arial" w:hAnsi="Arial" w:cs="Arial"/>
                <w:bCs/>
                <w:sz w:val="20"/>
                <w:szCs w:val="20"/>
                <w:lang w:val="en-GB"/>
              </w:rPr>
            </w:pPr>
            <w:r w:rsidRPr="000422F8">
              <w:rPr>
                <w:rFonts w:ascii="Arial" w:hAnsi="Arial" w:cs="Arial"/>
                <w:bCs/>
                <w:sz w:val="20"/>
                <w:szCs w:val="20"/>
                <w:lang w:val="en-GB"/>
              </w:rPr>
              <w:t>(YES or NO)</w:t>
            </w:r>
          </w:p>
          <w:p w14:paraId="7D3596A9" w14:textId="77777777" w:rsidR="00915C2C" w:rsidRPr="000422F8" w:rsidRDefault="00915C2C">
            <w:pPr>
              <w:rPr>
                <w:rFonts w:ascii="Arial" w:hAnsi="Arial" w:cs="Arial"/>
                <w:bCs/>
                <w:sz w:val="20"/>
                <w:szCs w:val="20"/>
                <w:lang w:val="en-GB"/>
              </w:rPr>
            </w:pPr>
          </w:p>
          <w:p w14:paraId="0BE1CA55" w14:textId="77777777" w:rsidR="00915C2C" w:rsidRPr="000422F8" w:rsidRDefault="00000000">
            <w:pPr>
              <w:rPr>
                <w:rFonts w:ascii="Arial" w:hAnsi="Arial" w:cs="Arial"/>
                <w:bCs/>
                <w:sz w:val="20"/>
                <w:szCs w:val="20"/>
                <w:lang w:val="en-GB"/>
              </w:rPr>
            </w:pPr>
            <w:r w:rsidRPr="000422F8">
              <w:rPr>
                <w:rFonts w:ascii="Arial" w:hAnsi="Arial" w:cs="Arial"/>
                <w:bCs/>
                <w:sz w:val="20"/>
                <w:szCs w:val="20"/>
                <w:lang w:val="en-GB"/>
              </w:rPr>
              <w:t>If your answer is NO, please provide clear suggestion for improvement.</w:t>
            </w:r>
          </w:p>
          <w:p w14:paraId="701BD8F2" w14:textId="77777777" w:rsidR="00915C2C" w:rsidRPr="000422F8" w:rsidRDefault="00915C2C">
            <w:pPr>
              <w:rPr>
                <w:rFonts w:ascii="Arial" w:hAnsi="Arial" w:cs="Arial"/>
                <w:b/>
                <w:bCs/>
                <w:sz w:val="20"/>
                <w:szCs w:val="20"/>
                <w:lang w:val="en-GB"/>
              </w:rPr>
            </w:pPr>
          </w:p>
        </w:tc>
        <w:tc>
          <w:tcPr>
            <w:tcW w:w="1667" w:type="pct"/>
          </w:tcPr>
          <w:p w14:paraId="63EFB344" w14:textId="77777777" w:rsidR="00981469" w:rsidRPr="000422F8" w:rsidRDefault="00981469" w:rsidP="00981469">
            <w:pPr>
              <w:contextualSpacing/>
              <w:jc w:val="both"/>
              <w:rPr>
                <w:rFonts w:ascii="Arial" w:hAnsi="Arial" w:cs="Arial"/>
                <w:sz w:val="20"/>
                <w:szCs w:val="20"/>
                <w:lang w:val="en-IN"/>
              </w:rPr>
            </w:pPr>
            <w:r w:rsidRPr="000422F8">
              <w:rPr>
                <w:rFonts w:ascii="Arial" w:hAnsi="Arial" w:cs="Arial"/>
                <w:sz w:val="20"/>
                <w:szCs w:val="20"/>
                <w:lang w:val="en-IN"/>
              </w:rPr>
              <w:t>Yes. The reference list contains relevant and relatively recent sources, including studies from 2023–2026, which is fine for this topic.</w:t>
            </w:r>
          </w:p>
          <w:p w14:paraId="775EB359" w14:textId="77777777" w:rsidR="00915C2C" w:rsidRPr="000422F8" w:rsidRDefault="00915C2C" w:rsidP="00981469">
            <w:pPr>
              <w:contextualSpacing/>
              <w:jc w:val="both"/>
              <w:rPr>
                <w:rFonts w:ascii="Arial" w:hAnsi="Arial" w:cs="Arial"/>
                <w:sz w:val="20"/>
                <w:szCs w:val="20"/>
                <w:lang w:val="en-GB"/>
              </w:rPr>
            </w:pPr>
          </w:p>
        </w:tc>
        <w:tc>
          <w:tcPr>
            <w:tcW w:w="1667" w:type="pct"/>
          </w:tcPr>
          <w:p w14:paraId="07134BDB" w14:textId="77777777" w:rsidR="00915C2C" w:rsidRPr="000422F8" w:rsidRDefault="00915C2C">
            <w:pPr>
              <w:keepNext/>
              <w:outlineLvl w:val="1"/>
              <w:rPr>
                <w:rFonts w:ascii="Arial" w:eastAsia="MS Mincho" w:hAnsi="Arial" w:cs="Arial"/>
                <w:bCs/>
                <w:sz w:val="20"/>
                <w:szCs w:val="20"/>
                <w:lang w:val="en-GB"/>
              </w:rPr>
            </w:pPr>
          </w:p>
        </w:tc>
      </w:tr>
      <w:tr w:rsidR="00915C2C" w:rsidRPr="000422F8" w14:paraId="15662F54" w14:textId="77777777">
        <w:trPr>
          <w:trHeight w:val="20"/>
          <w:jc w:val="center"/>
        </w:trPr>
        <w:tc>
          <w:tcPr>
            <w:tcW w:w="1666" w:type="pct"/>
            <w:noWrap/>
          </w:tcPr>
          <w:p w14:paraId="7D67641C" w14:textId="77777777" w:rsidR="00915C2C" w:rsidRPr="000422F8" w:rsidRDefault="00000000">
            <w:pPr>
              <w:rPr>
                <w:rFonts w:ascii="Arial" w:hAnsi="Arial" w:cs="Arial"/>
                <w:b/>
                <w:bCs/>
                <w:sz w:val="20"/>
                <w:szCs w:val="20"/>
                <w:lang w:val="en-GB"/>
              </w:rPr>
            </w:pPr>
            <w:r w:rsidRPr="000422F8">
              <w:rPr>
                <w:rFonts w:ascii="Arial" w:hAnsi="Arial" w:cs="Arial"/>
                <w:b/>
                <w:bCs/>
                <w:sz w:val="20"/>
                <w:szCs w:val="20"/>
                <w:lang w:val="en-GB"/>
              </w:rPr>
              <w:t>Are there ethical issues in this manuscript?</w:t>
            </w:r>
          </w:p>
          <w:p w14:paraId="02789151" w14:textId="77777777" w:rsidR="00915C2C" w:rsidRPr="000422F8" w:rsidRDefault="00000000">
            <w:pPr>
              <w:rPr>
                <w:rFonts w:ascii="Arial" w:hAnsi="Arial" w:cs="Arial"/>
                <w:bCs/>
                <w:sz w:val="20"/>
                <w:szCs w:val="20"/>
                <w:lang w:val="en-GB"/>
              </w:rPr>
            </w:pPr>
            <w:r w:rsidRPr="000422F8">
              <w:rPr>
                <w:rFonts w:ascii="Arial" w:hAnsi="Arial" w:cs="Arial"/>
                <w:bCs/>
                <w:sz w:val="20"/>
                <w:szCs w:val="20"/>
                <w:lang w:val="en-GB"/>
              </w:rPr>
              <w:t>(YES or NO)</w:t>
            </w:r>
          </w:p>
          <w:p w14:paraId="666B8FBD" w14:textId="77777777" w:rsidR="00915C2C" w:rsidRPr="000422F8" w:rsidRDefault="00915C2C">
            <w:pPr>
              <w:rPr>
                <w:rFonts w:ascii="Arial" w:hAnsi="Arial" w:cs="Arial"/>
                <w:bCs/>
                <w:sz w:val="20"/>
                <w:szCs w:val="20"/>
                <w:lang w:val="en-GB"/>
              </w:rPr>
            </w:pPr>
          </w:p>
          <w:p w14:paraId="47763229" w14:textId="77777777" w:rsidR="00915C2C" w:rsidRPr="000422F8" w:rsidRDefault="00000000">
            <w:pPr>
              <w:rPr>
                <w:rFonts w:ascii="Arial" w:hAnsi="Arial" w:cs="Arial"/>
                <w:bCs/>
                <w:sz w:val="20"/>
                <w:szCs w:val="20"/>
                <w:lang w:val="en-GB"/>
              </w:rPr>
            </w:pPr>
            <w:r w:rsidRPr="000422F8">
              <w:rPr>
                <w:rFonts w:ascii="Arial" w:hAnsi="Arial" w:cs="Arial"/>
                <w:bCs/>
                <w:sz w:val="20"/>
                <w:szCs w:val="20"/>
                <w:lang w:val="en-GB"/>
              </w:rPr>
              <w:t>(If yes, kindly please write down the ethical issues here in details)</w:t>
            </w:r>
          </w:p>
          <w:p w14:paraId="1C6F19FA" w14:textId="77777777" w:rsidR="00915C2C" w:rsidRPr="000422F8" w:rsidRDefault="00915C2C">
            <w:pPr>
              <w:rPr>
                <w:rFonts w:ascii="Arial" w:hAnsi="Arial" w:cs="Arial"/>
                <w:bCs/>
                <w:sz w:val="20"/>
                <w:szCs w:val="20"/>
                <w:lang w:val="en-GB"/>
              </w:rPr>
            </w:pPr>
          </w:p>
        </w:tc>
        <w:tc>
          <w:tcPr>
            <w:tcW w:w="1667" w:type="pct"/>
          </w:tcPr>
          <w:p w14:paraId="6D443F72" w14:textId="37227EA6" w:rsidR="00915C2C" w:rsidRPr="000422F8" w:rsidRDefault="00981469" w:rsidP="00981469">
            <w:pPr>
              <w:contextualSpacing/>
              <w:jc w:val="both"/>
              <w:rPr>
                <w:rFonts w:ascii="Arial" w:hAnsi="Arial" w:cs="Arial"/>
                <w:sz w:val="20"/>
                <w:szCs w:val="20"/>
                <w:lang w:val="en-GB"/>
              </w:rPr>
            </w:pPr>
            <w:r w:rsidRPr="000422F8">
              <w:rPr>
                <w:rFonts w:ascii="Arial" w:hAnsi="Arial" w:cs="Arial"/>
                <w:sz w:val="20"/>
                <w:szCs w:val="20"/>
              </w:rPr>
              <w:t>No major ethical issues identified.</w:t>
            </w:r>
          </w:p>
        </w:tc>
        <w:tc>
          <w:tcPr>
            <w:tcW w:w="1667" w:type="pct"/>
          </w:tcPr>
          <w:p w14:paraId="6E42D805" w14:textId="77777777" w:rsidR="00915C2C" w:rsidRPr="000422F8" w:rsidRDefault="00915C2C">
            <w:pPr>
              <w:keepNext/>
              <w:outlineLvl w:val="1"/>
              <w:rPr>
                <w:rFonts w:ascii="Arial" w:eastAsia="MS Mincho" w:hAnsi="Arial" w:cs="Arial"/>
                <w:bCs/>
                <w:sz w:val="20"/>
                <w:szCs w:val="20"/>
                <w:lang w:val="en-GB"/>
              </w:rPr>
            </w:pPr>
          </w:p>
        </w:tc>
      </w:tr>
    </w:tbl>
    <w:p w14:paraId="0D9CDEDE" w14:textId="77777777" w:rsidR="00BB18EF" w:rsidRPr="000422F8" w:rsidRDefault="00BB18EF" w:rsidP="00BB18EF">
      <w:pPr>
        <w:rPr>
          <w:rFonts w:ascii="Arial" w:hAnsi="Arial" w:cs="Arial"/>
          <w:b/>
          <w:sz w:val="20"/>
          <w:szCs w:val="20"/>
        </w:rPr>
      </w:pPr>
    </w:p>
    <w:p w14:paraId="561E90A3" w14:textId="77777777" w:rsidR="00BB18EF" w:rsidRPr="000422F8" w:rsidRDefault="00BB18EF" w:rsidP="00BB18EF">
      <w:pPr>
        <w:rPr>
          <w:rFonts w:ascii="Arial" w:hAnsi="Arial" w:cs="Arial"/>
          <w:b/>
          <w:sz w:val="20"/>
          <w:szCs w:val="20"/>
          <w:u w:val="single"/>
        </w:rPr>
      </w:pPr>
      <w:r w:rsidRPr="000422F8">
        <w:rPr>
          <w:rFonts w:ascii="Arial" w:hAnsi="Arial" w:cs="Arial"/>
          <w:b/>
          <w:sz w:val="20"/>
          <w:szCs w:val="20"/>
          <w:u w:val="single"/>
        </w:rPr>
        <w:t>Reviewer details:</w:t>
      </w:r>
    </w:p>
    <w:p w14:paraId="6D9F9A93" w14:textId="77777777" w:rsidR="00BB18EF" w:rsidRPr="000422F8" w:rsidRDefault="00BB18EF" w:rsidP="00BB18EF">
      <w:pPr>
        <w:rPr>
          <w:rFonts w:ascii="Arial" w:hAnsi="Arial" w:cs="Arial"/>
          <w:sz w:val="20"/>
          <w:szCs w:val="20"/>
        </w:rPr>
      </w:pPr>
    </w:p>
    <w:p w14:paraId="1EF9DFAF" w14:textId="77777777" w:rsidR="00BB18EF" w:rsidRPr="000422F8" w:rsidRDefault="00BB18EF" w:rsidP="00BB18EF">
      <w:pPr>
        <w:rPr>
          <w:rFonts w:ascii="Arial" w:hAnsi="Arial" w:cs="Arial"/>
          <w:sz w:val="20"/>
          <w:szCs w:val="20"/>
        </w:rPr>
      </w:pPr>
      <w:proofErr w:type="spellStart"/>
      <w:r w:rsidRPr="000422F8">
        <w:rPr>
          <w:rFonts w:ascii="Arial" w:hAnsi="Arial" w:cs="Arial"/>
          <w:color w:val="000000"/>
          <w:sz w:val="20"/>
          <w:szCs w:val="20"/>
        </w:rPr>
        <w:t>M.Yegammai</w:t>
      </w:r>
      <w:proofErr w:type="spellEnd"/>
      <w:r w:rsidRPr="000422F8">
        <w:rPr>
          <w:rFonts w:ascii="Arial" w:hAnsi="Arial" w:cs="Arial"/>
          <w:sz w:val="20"/>
          <w:szCs w:val="20"/>
        </w:rPr>
        <w:t xml:space="preserve">, </w:t>
      </w:r>
      <w:proofErr w:type="spellStart"/>
      <w:r w:rsidRPr="000422F8">
        <w:rPr>
          <w:rFonts w:ascii="Arial" w:hAnsi="Arial" w:cs="Arial"/>
          <w:color w:val="000000"/>
          <w:sz w:val="20"/>
          <w:szCs w:val="20"/>
        </w:rPr>
        <w:t>Bharathiar</w:t>
      </w:r>
      <w:proofErr w:type="spellEnd"/>
      <w:r w:rsidRPr="000422F8">
        <w:rPr>
          <w:rFonts w:ascii="Arial" w:hAnsi="Arial" w:cs="Arial"/>
          <w:color w:val="000000"/>
          <w:sz w:val="20"/>
          <w:szCs w:val="20"/>
        </w:rPr>
        <w:t xml:space="preserve"> University, India</w:t>
      </w:r>
      <w:r w:rsidRPr="000422F8">
        <w:rPr>
          <w:rFonts w:ascii="Arial" w:hAnsi="Arial" w:cs="Arial"/>
          <w:color w:val="000000"/>
          <w:sz w:val="20"/>
          <w:szCs w:val="20"/>
        </w:rPr>
        <w:br/>
      </w:r>
    </w:p>
    <w:p w14:paraId="0C327892" w14:textId="77777777" w:rsidR="00915C2C" w:rsidRPr="000422F8" w:rsidRDefault="00915C2C">
      <w:pPr>
        <w:keepNext/>
        <w:outlineLvl w:val="1"/>
        <w:rPr>
          <w:rFonts w:ascii="Arial" w:eastAsia="MS Mincho" w:hAnsi="Arial" w:cs="Arial"/>
          <w:b/>
          <w:bCs/>
          <w:sz w:val="20"/>
          <w:szCs w:val="20"/>
          <w:highlight w:val="yellow"/>
          <w:lang w:val="en-GB"/>
        </w:rPr>
      </w:pPr>
    </w:p>
    <w:sectPr w:rsidR="00915C2C" w:rsidRPr="000422F8">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56F9C" w14:textId="77777777" w:rsidR="00A969C8" w:rsidRDefault="00A969C8">
      <w:r>
        <w:separator/>
      </w:r>
    </w:p>
  </w:endnote>
  <w:endnote w:type="continuationSeparator" w:id="0">
    <w:p w14:paraId="06F1DF13" w14:textId="77777777" w:rsidR="00A969C8" w:rsidRDefault="00A96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9824D" w14:textId="77777777" w:rsidR="00915C2C" w:rsidRDefault="00915C2C">
    <w:pPr>
      <w:pStyle w:val="Footer"/>
      <w:jc w:val="right"/>
    </w:pPr>
  </w:p>
  <w:p w14:paraId="5CE882D6" w14:textId="77777777" w:rsidR="00915C2C"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EF034CA" w14:textId="77777777" w:rsidR="00915C2C" w:rsidRDefault="00000000">
    <w:pPr>
      <w:pStyle w:val="Footer"/>
      <w:jc w:val="right"/>
      <w:rPr>
        <w:b/>
        <w:sz w:val="20"/>
      </w:rPr>
    </w:pPr>
    <w:r>
      <w:rPr>
        <w:b/>
        <w:sz w:val="20"/>
      </w:rPr>
      <w:t>V240326</w:t>
    </w:r>
  </w:p>
  <w:p w14:paraId="40261C8C" w14:textId="77777777" w:rsidR="00915C2C" w:rsidRDefault="00915C2C">
    <w:pPr>
      <w:pStyle w:val="Footer"/>
      <w:jc w:val="right"/>
    </w:pPr>
  </w:p>
  <w:p w14:paraId="112207AB" w14:textId="77777777" w:rsidR="00915C2C" w:rsidRDefault="00915C2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CDFF3" w14:textId="77777777" w:rsidR="00A969C8" w:rsidRDefault="00A969C8">
      <w:r>
        <w:separator/>
      </w:r>
    </w:p>
  </w:footnote>
  <w:footnote w:type="continuationSeparator" w:id="0">
    <w:p w14:paraId="2775F119" w14:textId="77777777" w:rsidR="00A969C8" w:rsidRDefault="00A96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7058" w14:textId="77777777" w:rsidR="00915C2C" w:rsidRDefault="00915C2C">
    <w:pPr>
      <w:spacing w:before="100" w:beforeAutospacing="1" w:after="100" w:afterAutospacing="1"/>
      <w:jc w:val="center"/>
      <w:rPr>
        <w:b/>
        <w:bCs/>
        <w:color w:val="003399"/>
        <w:szCs w:val="20"/>
        <w:u w:val="single"/>
        <w:lang w:val="en-GB"/>
      </w:rPr>
    </w:pPr>
  </w:p>
  <w:p w14:paraId="2B0EA761" w14:textId="77777777" w:rsidR="00915C2C"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04985445">
    <w:abstractNumId w:val="4"/>
  </w:num>
  <w:num w:numId="2" w16cid:durableId="343215114">
    <w:abstractNumId w:val="8"/>
  </w:num>
  <w:num w:numId="3" w16cid:durableId="1555778818">
    <w:abstractNumId w:val="7"/>
  </w:num>
  <w:num w:numId="4" w16cid:durableId="1768187566">
    <w:abstractNumId w:val="9"/>
  </w:num>
  <w:num w:numId="5" w16cid:durableId="1973552922">
    <w:abstractNumId w:val="6"/>
  </w:num>
  <w:num w:numId="6" w16cid:durableId="790443778">
    <w:abstractNumId w:val="0"/>
  </w:num>
  <w:num w:numId="7" w16cid:durableId="999624698">
    <w:abstractNumId w:val="3"/>
  </w:num>
  <w:num w:numId="8" w16cid:durableId="302926956">
    <w:abstractNumId w:val="11"/>
  </w:num>
  <w:num w:numId="9" w16cid:durableId="446586389">
    <w:abstractNumId w:val="10"/>
  </w:num>
  <w:num w:numId="10" w16cid:durableId="52703701">
    <w:abstractNumId w:val="2"/>
  </w:num>
  <w:num w:numId="11" w16cid:durableId="585501134">
    <w:abstractNumId w:val="1"/>
  </w:num>
  <w:num w:numId="12" w16cid:durableId="5059048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15C2C"/>
    <w:rsid w:val="000422F8"/>
    <w:rsid w:val="00051DA1"/>
    <w:rsid w:val="00060A23"/>
    <w:rsid w:val="0008372A"/>
    <w:rsid w:val="00092B17"/>
    <w:rsid w:val="000B02AD"/>
    <w:rsid w:val="000D606B"/>
    <w:rsid w:val="001265AF"/>
    <w:rsid w:val="00153837"/>
    <w:rsid w:val="001A361A"/>
    <w:rsid w:val="001B7762"/>
    <w:rsid w:val="00282786"/>
    <w:rsid w:val="002C7B14"/>
    <w:rsid w:val="00340972"/>
    <w:rsid w:val="00351ECF"/>
    <w:rsid w:val="0038409F"/>
    <w:rsid w:val="003C1B28"/>
    <w:rsid w:val="00431BAE"/>
    <w:rsid w:val="00496742"/>
    <w:rsid w:val="00500FB1"/>
    <w:rsid w:val="005A41B4"/>
    <w:rsid w:val="00640B53"/>
    <w:rsid w:val="00676E55"/>
    <w:rsid w:val="006B55BA"/>
    <w:rsid w:val="00705792"/>
    <w:rsid w:val="008041FC"/>
    <w:rsid w:val="008A0D03"/>
    <w:rsid w:val="00915C2C"/>
    <w:rsid w:val="00981469"/>
    <w:rsid w:val="009C74BE"/>
    <w:rsid w:val="009D03C6"/>
    <w:rsid w:val="009D0A1E"/>
    <w:rsid w:val="009D634C"/>
    <w:rsid w:val="00A969C8"/>
    <w:rsid w:val="00BA2B24"/>
    <w:rsid w:val="00BB18EF"/>
    <w:rsid w:val="00BB43D2"/>
    <w:rsid w:val="00C72D7A"/>
    <w:rsid w:val="00E71485"/>
    <w:rsid w:val="00EA6E47"/>
    <w:rsid w:val="00F4314A"/>
    <w:rsid w:val="00FD24A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D2339"/>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mco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857</Words>
  <Characters>4891</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5737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57</cp:revision>
  <dcterms:created xsi:type="dcterms:W3CDTF">2026-03-24T06:15:00Z</dcterms:created>
  <dcterms:modified xsi:type="dcterms:W3CDTF">2026-07-27T10:45:00Z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