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3B4195" w14:paraId="2FA9BCFC" w14:textId="77777777">
        <w:trPr>
          <w:trHeight w:val="20"/>
          <w:jc w:val="center"/>
        </w:trPr>
        <w:tc>
          <w:tcPr>
            <w:tcW w:w="1186" w:type="pct"/>
          </w:tcPr>
          <w:p w14:paraId="141FACC2" w14:textId="77777777" w:rsidR="00C16C2A" w:rsidRPr="003B4195" w:rsidRDefault="00000000">
            <w:pPr>
              <w:pStyle w:val="BodyText"/>
              <w:ind w:left="90"/>
              <w:jc w:val="left"/>
              <w:rPr>
                <w:rFonts w:ascii="Arial" w:hAnsi="Arial" w:cs="Arial"/>
                <w:bCs/>
                <w:sz w:val="20"/>
                <w:szCs w:val="20"/>
                <w:lang w:val="en-GB" w:eastAsia="en-US"/>
              </w:rPr>
            </w:pPr>
            <w:r w:rsidRPr="003B4195">
              <w:rPr>
                <w:rFonts w:ascii="Arial" w:hAnsi="Arial" w:cs="Arial"/>
                <w:bCs/>
                <w:sz w:val="20"/>
                <w:szCs w:val="20"/>
                <w:lang w:val="en-GB" w:eastAsia="en-US"/>
              </w:rPr>
              <w:t>Journal Name:</w:t>
            </w:r>
          </w:p>
        </w:tc>
        <w:tc>
          <w:tcPr>
            <w:tcW w:w="3814" w:type="pct"/>
          </w:tcPr>
          <w:p w14:paraId="1E33434E" w14:textId="77777777" w:rsidR="00C16C2A" w:rsidRPr="003B4195" w:rsidRDefault="00C16C2A">
            <w:pPr>
              <w:rPr>
                <w:rFonts w:ascii="Arial" w:hAnsi="Arial" w:cs="Arial"/>
                <w:b/>
                <w:bCs/>
                <w:color w:val="0000FF"/>
                <w:sz w:val="20"/>
                <w:szCs w:val="20"/>
                <w:lang w:val="en-GB"/>
              </w:rPr>
            </w:pPr>
            <w:hyperlink r:id="rId7" w:history="1">
              <w:r w:rsidRPr="003B4195">
                <w:rPr>
                  <w:rFonts w:ascii="Arial" w:hAnsi="Arial" w:cs="Arial"/>
                  <w:color w:val="0000FF"/>
                  <w:sz w:val="20"/>
                  <w:szCs w:val="20"/>
                  <w:u w:val="single"/>
                </w:rPr>
                <w:t>Asian Journal of Current Research</w:t>
              </w:r>
            </w:hyperlink>
          </w:p>
        </w:tc>
      </w:tr>
      <w:tr w:rsidR="00C16C2A" w:rsidRPr="003B4195" w14:paraId="7785778A" w14:textId="77777777">
        <w:trPr>
          <w:trHeight w:val="20"/>
          <w:jc w:val="center"/>
        </w:trPr>
        <w:tc>
          <w:tcPr>
            <w:tcW w:w="1186" w:type="pct"/>
          </w:tcPr>
          <w:p w14:paraId="1DC3EB7C" w14:textId="77777777" w:rsidR="00C16C2A" w:rsidRPr="003B4195" w:rsidRDefault="00000000">
            <w:pPr>
              <w:pStyle w:val="BodyText"/>
              <w:ind w:left="90"/>
              <w:jc w:val="left"/>
              <w:rPr>
                <w:rFonts w:ascii="Arial" w:hAnsi="Arial" w:cs="Arial"/>
                <w:bCs/>
                <w:sz w:val="20"/>
                <w:szCs w:val="20"/>
                <w:lang w:val="en-GB" w:eastAsia="en-US"/>
              </w:rPr>
            </w:pPr>
            <w:r w:rsidRPr="003B4195">
              <w:rPr>
                <w:rFonts w:ascii="Arial" w:hAnsi="Arial" w:cs="Arial"/>
                <w:bCs/>
                <w:sz w:val="20"/>
                <w:szCs w:val="20"/>
                <w:lang w:val="en-GB" w:eastAsia="en-US"/>
              </w:rPr>
              <w:t>Manuscript Number:</w:t>
            </w:r>
          </w:p>
        </w:tc>
        <w:tc>
          <w:tcPr>
            <w:tcW w:w="3814" w:type="pct"/>
          </w:tcPr>
          <w:p w14:paraId="002DC905" w14:textId="77777777" w:rsidR="00C16C2A" w:rsidRPr="003B4195" w:rsidRDefault="00065BDB">
            <w:pPr>
              <w:pStyle w:val="NormalWeb"/>
              <w:spacing w:before="0" w:beforeAutospacing="0" w:after="0" w:afterAutospacing="0"/>
              <w:rPr>
                <w:rFonts w:ascii="Arial" w:hAnsi="Arial" w:cs="Arial"/>
                <w:b/>
                <w:bCs/>
                <w:sz w:val="20"/>
                <w:szCs w:val="20"/>
                <w:lang w:val="en-GB"/>
              </w:rPr>
            </w:pPr>
            <w:r w:rsidRPr="003B4195">
              <w:rPr>
                <w:rFonts w:ascii="Arial" w:hAnsi="Arial" w:cs="Arial"/>
                <w:b/>
                <w:bCs/>
                <w:sz w:val="20"/>
                <w:szCs w:val="20"/>
                <w:lang w:val="en-GB"/>
              </w:rPr>
              <w:t>Ms_AJOCR_15567</w:t>
            </w:r>
          </w:p>
        </w:tc>
      </w:tr>
      <w:tr w:rsidR="00C16C2A" w:rsidRPr="003B4195" w14:paraId="7CC0F234" w14:textId="77777777">
        <w:trPr>
          <w:trHeight w:val="20"/>
          <w:jc w:val="center"/>
        </w:trPr>
        <w:tc>
          <w:tcPr>
            <w:tcW w:w="1186" w:type="pct"/>
          </w:tcPr>
          <w:p w14:paraId="5647E836" w14:textId="77777777" w:rsidR="00C16C2A" w:rsidRPr="003B4195" w:rsidRDefault="00000000">
            <w:pPr>
              <w:pStyle w:val="BodyText"/>
              <w:ind w:left="90"/>
              <w:jc w:val="left"/>
              <w:rPr>
                <w:rFonts w:ascii="Arial" w:hAnsi="Arial" w:cs="Arial"/>
                <w:bCs/>
                <w:sz w:val="20"/>
                <w:szCs w:val="20"/>
                <w:lang w:val="en-GB" w:eastAsia="en-US"/>
              </w:rPr>
            </w:pPr>
            <w:r w:rsidRPr="003B4195">
              <w:rPr>
                <w:rFonts w:ascii="Arial" w:hAnsi="Arial" w:cs="Arial"/>
                <w:bCs/>
                <w:sz w:val="20"/>
                <w:szCs w:val="20"/>
                <w:lang w:val="en-GB" w:eastAsia="en-US"/>
              </w:rPr>
              <w:t xml:space="preserve">Title of the Manuscript: </w:t>
            </w:r>
          </w:p>
        </w:tc>
        <w:tc>
          <w:tcPr>
            <w:tcW w:w="3814" w:type="pct"/>
          </w:tcPr>
          <w:p w14:paraId="1FA44A3E" w14:textId="77777777" w:rsidR="00C16C2A" w:rsidRPr="003B4195" w:rsidRDefault="00065BDB">
            <w:pPr>
              <w:pStyle w:val="NormalWeb"/>
              <w:spacing w:before="0" w:beforeAutospacing="0" w:after="0" w:afterAutospacing="0"/>
              <w:rPr>
                <w:rFonts w:ascii="Arial" w:hAnsi="Arial" w:cs="Arial"/>
                <w:b/>
                <w:sz w:val="20"/>
                <w:szCs w:val="20"/>
                <w:lang w:val="en-GB"/>
              </w:rPr>
            </w:pPr>
            <w:r w:rsidRPr="003B4195">
              <w:rPr>
                <w:rFonts w:ascii="Arial" w:hAnsi="Arial" w:cs="Arial"/>
                <w:b/>
                <w:sz w:val="20"/>
                <w:szCs w:val="20"/>
                <w:lang w:val="en-GB"/>
              </w:rPr>
              <w:t>From Smart Hospitals to Cognitive Hospitals: A Systematic Literature Review</w:t>
            </w:r>
          </w:p>
        </w:tc>
      </w:tr>
      <w:tr w:rsidR="00C16C2A" w:rsidRPr="003B4195" w14:paraId="4CDE0741" w14:textId="77777777">
        <w:trPr>
          <w:trHeight w:val="20"/>
          <w:jc w:val="center"/>
        </w:trPr>
        <w:tc>
          <w:tcPr>
            <w:tcW w:w="1186" w:type="pct"/>
          </w:tcPr>
          <w:p w14:paraId="1118B240" w14:textId="77777777" w:rsidR="00C16C2A" w:rsidRPr="003B4195" w:rsidRDefault="00000000">
            <w:pPr>
              <w:pStyle w:val="BodyText"/>
              <w:ind w:left="90"/>
              <w:jc w:val="left"/>
              <w:rPr>
                <w:rFonts w:ascii="Arial" w:hAnsi="Arial" w:cs="Arial"/>
                <w:bCs/>
                <w:sz w:val="20"/>
                <w:szCs w:val="20"/>
                <w:lang w:val="en-GB" w:eastAsia="en-US"/>
              </w:rPr>
            </w:pPr>
            <w:r w:rsidRPr="003B4195">
              <w:rPr>
                <w:rFonts w:ascii="Arial" w:hAnsi="Arial" w:cs="Arial"/>
                <w:bCs/>
                <w:sz w:val="20"/>
                <w:szCs w:val="20"/>
                <w:lang w:val="en-GB" w:eastAsia="en-US"/>
              </w:rPr>
              <w:t>Type of the Article</w:t>
            </w:r>
          </w:p>
        </w:tc>
        <w:tc>
          <w:tcPr>
            <w:tcW w:w="3814" w:type="pct"/>
          </w:tcPr>
          <w:p w14:paraId="7B7AF060" w14:textId="77777777" w:rsidR="00C16C2A" w:rsidRPr="003B4195" w:rsidRDefault="00000000">
            <w:pPr>
              <w:pStyle w:val="NormalWeb"/>
              <w:spacing w:before="0" w:beforeAutospacing="0" w:after="0" w:afterAutospacing="0"/>
              <w:rPr>
                <w:rFonts w:ascii="Arial" w:hAnsi="Arial" w:cs="Arial"/>
                <w:b/>
                <w:sz w:val="20"/>
                <w:szCs w:val="20"/>
                <w:lang w:val="en-GB"/>
              </w:rPr>
            </w:pPr>
            <w:r w:rsidRPr="003B4195">
              <w:rPr>
                <w:rFonts w:ascii="Arial" w:hAnsi="Arial" w:cs="Arial"/>
                <w:b/>
                <w:sz w:val="20"/>
                <w:szCs w:val="20"/>
                <w:lang w:val="en-GB"/>
              </w:rPr>
              <w:t>REVIEW ARTICLE</w:t>
            </w:r>
          </w:p>
          <w:p w14:paraId="36649CBE" w14:textId="77777777" w:rsidR="00C16C2A" w:rsidRPr="003B4195" w:rsidRDefault="00C16C2A">
            <w:pPr>
              <w:pStyle w:val="NormalWeb"/>
              <w:spacing w:before="0" w:beforeAutospacing="0" w:after="0" w:afterAutospacing="0"/>
              <w:rPr>
                <w:rFonts w:ascii="Arial" w:hAnsi="Arial" w:cs="Arial"/>
                <w:b/>
                <w:sz w:val="20"/>
                <w:szCs w:val="20"/>
                <w:lang w:val="en-GB"/>
              </w:rPr>
            </w:pPr>
          </w:p>
        </w:tc>
      </w:tr>
    </w:tbl>
    <w:p w14:paraId="7CC92778" w14:textId="77777777" w:rsidR="00C16C2A" w:rsidRPr="003B4195" w:rsidRDefault="00C16C2A">
      <w:pPr>
        <w:pStyle w:val="BodyText"/>
        <w:rPr>
          <w:rFonts w:ascii="Arial" w:hAnsi="Arial" w:cs="Arial"/>
          <w:b/>
          <w:bCs/>
          <w:sz w:val="20"/>
          <w:szCs w:val="20"/>
          <w:u w:val="single"/>
          <w:lang w:val="en-GB"/>
        </w:rPr>
      </w:pPr>
    </w:p>
    <w:p w14:paraId="10BACA07" w14:textId="77777777" w:rsidR="00C16C2A" w:rsidRPr="003B4195" w:rsidRDefault="00C16C2A">
      <w:pPr>
        <w:jc w:val="both"/>
        <w:rPr>
          <w:rFonts w:ascii="Arial" w:eastAsia="MS Mincho" w:hAnsi="Arial" w:cs="Arial"/>
          <w:sz w:val="20"/>
          <w:szCs w:val="20"/>
          <w:lang w:val="en-GB" w:eastAsia="x-none"/>
        </w:rPr>
      </w:pPr>
    </w:p>
    <w:p w14:paraId="68E51F05" w14:textId="77777777" w:rsidR="00C16C2A" w:rsidRPr="003B4195" w:rsidRDefault="00000000">
      <w:pPr>
        <w:jc w:val="both"/>
        <w:rPr>
          <w:rFonts w:ascii="Arial" w:eastAsia="MS Mincho" w:hAnsi="Arial" w:cs="Arial"/>
          <w:b/>
          <w:sz w:val="20"/>
          <w:szCs w:val="20"/>
          <w:u w:val="single"/>
          <w:lang w:val="en-GB" w:eastAsia="x-none"/>
        </w:rPr>
      </w:pPr>
      <w:r w:rsidRPr="003B4195">
        <w:rPr>
          <w:rFonts w:ascii="Arial" w:eastAsia="MS Mincho" w:hAnsi="Arial" w:cs="Arial"/>
          <w:b/>
          <w:sz w:val="20"/>
          <w:szCs w:val="20"/>
          <w:highlight w:val="yellow"/>
          <w:u w:val="single"/>
          <w:lang w:val="en-GB" w:eastAsia="x-none"/>
        </w:rPr>
        <w:t>PART 1 (Importance of the manuscript)</w:t>
      </w:r>
    </w:p>
    <w:p w14:paraId="38E3F0A9" w14:textId="77777777" w:rsidR="00C16C2A" w:rsidRPr="003B4195" w:rsidRDefault="00C16C2A">
      <w:pPr>
        <w:ind w:left="1440"/>
        <w:jc w:val="both"/>
        <w:rPr>
          <w:rFonts w:ascii="Arial" w:eastAsia="MS Mincho" w:hAnsi="Arial" w:cs="Arial"/>
          <w:bCs/>
          <w:sz w:val="20"/>
          <w:szCs w:val="20"/>
          <w:lang w:val="en-GB" w:eastAsia="x-none"/>
        </w:rPr>
      </w:pPr>
    </w:p>
    <w:p w14:paraId="1B94682D" w14:textId="77777777" w:rsidR="00C16C2A" w:rsidRPr="003B4195"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3B4195" w14:paraId="3F487DE4" w14:textId="77777777">
        <w:trPr>
          <w:trHeight w:val="20"/>
          <w:jc w:val="center"/>
        </w:trPr>
        <w:tc>
          <w:tcPr>
            <w:tcW w:w="1666" w:type="pct"/>
            <w:noWrap/>
          </w:tcPr>
          <w:p w14:paraId="276D4597" w14:textId="77777777" w:rsidR="00C16C2A" w:rsidRPr="003B4195" w:rsidRDefault="00C16C2A">
            <w:pPr>
              <w:outlineLvl w:val="1"/>
              <w:rPr>
                <w:rFonts w:ascii="Arial" w:eastAsia="MS Mincho" w:hAnsi="Arial" w:cs="Arial"/>
                <w:b/>
                <w:bCs/>
                <w:sz w:val="20"/>
                <w:szCs w:val="20"/>
                <w:lang w:val="en-GB"/>
              </w:rPr>
            </w:pPr>
          </w:p>
        </w:tc>
        <w:tc>
          <w:tcPr>
            <w:tcW w:w="1667" w:type="pct"/>
          </w:tcPr>
          <w:p w14:paraId="26137106" w14:textId="77777777" w:rsidR="00C16C2A" w:rsidRPr="003B4195" w:rsidRDefault="00000000">
            <w:pPr>
              <w:outlineLvl w:val="1"/>
              <w:rPr>
                <w:rFonts w:ascii="Arial" w:eastAsia="MS Mincho" w:hAnsi="Arial" w:cs="Arial"/>
                <w:b/>
                <w:bCs/>
                <w:sz w:val="20"/>
                <w:szCs w:val="20"/>
                <w:lang w:val="en-GB"/>
              </w:rPr>
            </w:pPr>
            <w:r w:rsidRPr="003B4195">
              <w:rPr>
                <w:rFonts w:ascii="Arial" w:eastAsia="MS Mincho" w:hAnsi="Arial" w:cs="Arial"/>
                <w:b/>
                <w:bCs/>
                <w:sz w:val="20"/>
                <w:szCs w:val="20"/>
                <w:lang w:val="en-GB"/>
              </w:rPr>
              <w:t>Comments of the Reviewers</w:t>
            </w:r>
          </w:p>
        </w:tc>
        <w:tc>
          <w:tcPr>
            <w:tcW w:w="1667" w:type="pct"/>
          </w:tcPr>
          <w:p w14:paraId="52E3AB60" w14:textId="77777777" w:rsidR="00C16C2A" w:rsidRPr="003B4195" w:rsidRDefault="00000000">
            <w:pPr>
              <w:spacing w:after="160" w:line="259" w:lineRule="auto"/>
              <w:rPr>
                <w:rFonts w:ascii="Arial" w:eastAsia="Calibri" w:hAnsi="Arial" w:cs="Arial"/>
                <w:kern w:val="2"/>
                <w:sz w:val="20"/>
                <w:szCs w:val="20"/>
                <w:lang w:val="en-GB"/>
              </w:rPr>
            </w:pPr>
            <w:r w:rsidRPr="003B4195">
              <w:rPr>
                <w:rFonts w:ascii="Arial" w:eastAsia="Calibri" w:hAnsi="Arial" w:cs="Arial"/>
                <w:b/>
                <w:kern w:val="2"/>
                <w:sz w:val="20"/>
                <w:szCs w:val="20"/>
                <w:lang w:val="en-GB"/>
              </w:rPr>
              <w:t>Author’s Feedback</w:t>
            </w:r>
            <w:r w:rsidRPr="003B4195">
              <w:rPr>
                <w:rFonts w:ascii="Arial" w:eastAsia="Calibri" w:hAnsi="Arial" w:cs="Arial"/>
                <w:kern w:val="2"/>
                <w:sz w:val="20"/>
                <w:szCs w:val="20"/>
                <w:lang w:val="en-GB"/>
              </w:rPr>
              <w:t xml:space="preserve"> </w:t>
            </w:r>
          </w:p>
          <w:p w14:paraId="0332648F" w14:textId="77777777" w:rsidR="00C16C2A" w:rsidRPr="003B4195" w:rsidRDefault="00C16C2A">
            <w:pPr>
              <w:outlineLvl w:val="1"/>
              <w:rPr>
                <w:rFonts w:ascii="Arial" w:eastAsia="MS Mincho" w:hAnsi="Arial" w:cs="Arial"/>
                <w:bCs/>
                <w:sz w:val="20"/>
                <w:szCs w:val="20"/>
                <w:lang w:val="en-GB"/>
              </w:rPr>
            </w:pPr>
          </w:p>
        </w:tc>
      </w:tr>
      <w:tr w:rsidR="00C16C2A" w:rsidRPr="003B4195" w14:paraId="106A6D98" w14:textId="77777777">
        <w:trPr>
          <w:trHeight w:val="20"/>
          <w:jc w:val="center"/>
        </w:trPr>
        <w:tc>
          <w:tcPr>
            <w:tcW w:w="1666" w:type="pct"/>
            <w:noWrap/>
          </w:tcPr>
          <w:p w14:paraId="5B1279A8" w14:textId="77777777" w:rsidR="00C16C2A" w:rsidRPr="003B4195" w:rsidRDefault="00000000">
            <w:pPr>
              <w:rPr>
                <w:rFonts w:ascii="Arial" w:hAnsi="Arial" w:cs="Arial"/>
                <w:bCs/>
                <w:sz w:val="20"/>
                <w:szCs w:val="20"/>
                <w:lang w:val="en-GB"/>
              </w:rPr>
            </w:pPr>
            <w:r w:rsidRPr="003B4195">
              <w:rPr>
                <w:rFonts w:ascii="Arial" w:hAnsi="Arial" w:cs="Arial"/>
                <w:b/>
                <w:bCs/>
                <w:sz w:val="20"/>
                <w:szCs w:val="20"/>
                <w:lang w:val="en-GB"/>
              </w:rPr>
              <w:t>Please write a few sentences regarding the importance of this manuscript for the scientific community.</w:t>
            </w:r>
            <w:r w:rsidRPr="003B4195">
              <w:rPr>
                <w:rFonts w:ascii="Arial" w:hAnsi="Arial" w:cs="Arial"/>
                <w:bCs/>
                <w:sz w:val="20"/>
                <w:szCs w:val="20"/>
                <w:lang w:val="en-GB"/>
              </w:rPr>
              <w:t xml:space="preserve"> A minimum of 3-4 sentences may be required for this part.</w:t>
            </w:r>
          </w:p>
          <w:p w14:paraId="6ED20D1A" w14:textId="77777777" w:rsidR="00C16C2A" w:rsidRPr="003B4195" w:rsidRDefault="00C16C2A">
            <w:pPr>
              <w:rPr>
                <w:rFonts w:ascii="Arial" w:eastAsia="MS Mincho" w:hAnsi="Arial" w:cs="Arial"/>
                <w:bCs/>
                <w:sz w:val="20"/>
                <w:szCs w:val="20"/>
                <w:lang w:val="en-GB"/>
              </w:rPr>
            </w:pPr>
          </w:p>
        </w:tc>
        <w:tc>
          <w:tcPr>
            <w:tcW w:w="1667" w:type="pct"/>
          </w:tcPr>
          <w:p w14:paraId="0B4D8DF1" w14:textId="77777777" w:rsidR="008C4473" w:rsidRPr="003B4195" w:rsidRDefault="00000000">
            <w:pPr>
              <w:rPr>
                <w:rFonts w:ascii="Arial" w:hAnsi="Arial" w:cs="Arial"/>
                <w:sz w:val="20"/>
                <w:szCs w:val="20"/>
              </w:rPr>
            </w:pPr>
            <w:r w:rsidRPr="003B4195">
              <w:rPr>
                <w:rFonts w:ascii="Arial" w:hAnsi="Arial" w:cs="Arial"/>
                <w:sz w:val="20"/>
                <w:szCs w:val="20"/>
              </w:rPr>
              <w:t>This manuscript addresses a timely and important problem as hospitals increasingly integrate artificial intelligence, Internet of Things technologies, analytics, automation, and interoperable digital platforms. Its main scientific contribution is the distinction between digitised/connected smart hospitals and the stronger concept of a cognitive hospital that learns, anticipates, adapts, and operates under accountable human governance. The synthesis is useful for clinicians, health-informatics researchers, hospital leaders, and policy makers because it separates conceptual maturity claims from empirical evidence and highlights the limited evidence for patient-safety and clinical outcomes. The proposed maturity continuum and future research agenda could provide a useful basis for more rigorous evaluation, provided the limitations of the literature-search strategy are addressed.</w:t>
            </w:r>
          </w:p>
        </w:tc>
        <w:tc>
          <w:tcPr>
            <w:tcW w:w="1667" w:type="pct"/>
          </w:tcPr>
          <w:p w14:paraId="1BD6FB9D" w14:textId="77777777" w:rsidR="00C16C2A" w:rsidRPr="003B4195" w:rsidRDefault="00C16C2A">
            <w:pPr>
              <w:outlineLvl w:val="1"/>
              <w:rPr>
                <w:rFonts w:ascii="Arial" w:eastAsia="MS Mincho" w:hAnsi="Arial" w:cs="Arial"/>
                <w:bCs/>
                <w:sz w:val="20"/>
                <w:szCs w:val="20"/>
                <w:lang w:val="en-GB"/>
              </w:rPr>
            </w:pPr>
          </w:p>
          <w:p w14:paraId="3307B558" w14:textId="77777777" w:rsidR="00044BEF" w:rsidRPr="003B4195" w:rsidRDefault="00044BEF">
            <w:pPr>
              <w:outlineLvl w:val="1"/>
              <w:rPr>
                <w:rFonts w:ascii="Arial" w:eastAsia="MS Mincho" w:hAnsi="Arial" w:cs="Arial"/>
                <w:bCs/>
                <w:sz w:val="20"/>
                <w:szCs w:val="20"/>
                <w:lang w:val="en-GB"/>
              </w:rPr>
            </w:pPr>
          </w:p>
          <w:p w14:paraId="394B14D1" w14:textId="70B622F6" w:rsidR="00044BEF" w:rsidRPr="003B4195" w:rsidRDefault="00044BEF">
            <w:pPr>
              <w:outlineLvl w:val="1"/>
              <w:rPr>
                <w:rFonts w:ascii="Arial" w:eastAsia="MS Mincho" w:hAnsi="Arial" w:cs="Arial"/>
                <w:bCs/>
                <w:sz w:val="20"/>
                <w:szCs w:val="20"/>
                <w:lang w:val="en-GB"/>
              </w:rPr>
            </w:pPr>
          </w:p>
        </w:tc>
      </w:tr>
    </w:tbl>
    <w:p w14:paraId="5DFB27A0" w14:textId="77777777" w:rsidR="00C16C2A" w:rsidRPr="003B4195" w:rsidRDefault="00C16C2A">
      <w:pPr>
        <w:rPr>
          <w:rFonts w:ascii="Arial" w:hAnsi="Arial" w:cs="Arial"/>
          <w:sz w:val="20"/>
          <w:szCs w:val="20"/>
          <w:lang w:val="en-GB"/>
        </w:rPr>
      </w:pPr>
    </w:p>
    <w:p w14:paraId="072C02F0" w14:textId="77777777" w:rsidR="00C16C2A" w:rsidRPr="003B4195" w:rsidRDefault="00C16C2A">
      <w:pPr>
        <w:rPr>
          <w:rFonts w:ascii="Arial" w:hAnsi="Arial" w:cs="Arial"/>
          <w:sz w:val="20"/>
          <w:szCs w:val="20"/>
          <w:lang w:val="en-GB"/>
        </w:rPr>
      </w:pPr>
    </w:p>
    <w:p w14:paraId="3E79748C" w14:textId="77777777" w:rsidR="00E05828" w:rsidRPr="003B4195" w:rsidRDefault="00E05828" w:rsidP="00E05828">
      <w:pPr>
        <w:outlineLvl w:val="1"/>
        <w:rPr>
          <w:rFonts w:ascii="Arial" w:eastAsia="MS Mincho" w:hAnsi="Arial" w:cs="Arial"/>
          <w:b/>
          <w:bCs/>
          <w:sz w:val="20"/>
          <w:szCs w:val="20"/>
          <w:u w:val="single"/>
          <w:lang w:val="en-GB"/>
        </w:rPr>
      </w:pPr>
      <w:r w:rsidRPr="003B4195">
        <w:rPr>
          <w:rFonts w:ascii="Arial" w:eastAsia="MS Mincho" w:hAnsi="Arial" w:cs="Arial"/>
          <w:b/>
          <w:bCs/>
          <w:sz w:val="20"/>
          <w:szCs w:val="20"/>
          <w:highlight w:val="yellow"/>
          <w:u w:val="single"/>
          <w:lang w:val="en-GB"/>
        </w:rPr>
        <w:t>PART 2.1 (Objective Evaluation)</w:t>
      </w:r>
    </w:p>
    <w:p w14:paraId="54790403" w14:textId="77777777" w:rsidR="00C16C2A" w:rsidRPr="003B4195"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3B4195" w14:paraId="63E6668D" w14:textId="77777777">
        <w:trPr>
          <w:trHeight w:val="20"/>
          <w:jc w:val="center"/>
        </w:trPr>
        <w:tc>
          <w:tcPr>
            <w:tcW w:w="1666" w:type="pct"/>
            <w:noWrap/>
          </w:tcPr>
          <w:p w14:paraId="419BC92C" w14:textId="77777777" w:rsidR="00C16C2A" w:rsidRPr="003B4195" w:rsidRDefault="00C16C2A">
            <w:pPr>
              <w:outlineLvl w:val="1"/>
              <w:rPr>
                <w:rFonts w:ascii="Arial" w:eastAsia="MS Mincho" w:hAnsi="Arial" w:cs="Arial"/>
                <w:b/>
                <w:bCs/>
                <w:sz w:val="20"/>
                <w:szCs w:val="20"/>
                <w:lang w:val="en-GB"/>
              </w:rPr>
            </w:pPr>
          </w:p>
        </w:tc>
        <w:tc>
          <w:tcPr>
            <w:tcW w:w="1667" w:type="pct"/>
          </w:tcPr>
          <w:p w14:paraId="10816DE9" w14:textId="77777777" w:rsidR="00C16C2A" w:rsidRPr="003B4195" w:rsidRDefault="00000000">
            <w:pPr>
              <w:outlineLvl w:val="1"/>
              <w:rPr>
                <w:rFonts w:ascii="Arial" w:eastAsia="MS Mincho" w:hAnsi="Arial" w:cs="Arial"/>
                <w:b/>
                <w:bCs/>
                <w:sz w:val="20"/>
                <w:szCs w:val="20"/>
                <w:lang w:val="en-GB"/>
              </w:rPr>
            </w:pPr>
            <w:r w:rsidRPr="003B4195">
              <w:rPr>
                <w:rFonts w:ascii="Arial" w:eastAsia="MS Mincho" w:hAnsi="Arial" w:cs="Arial"/>
                <w:b/>
                <w:bCs/>
                <w:sz w:val="20"/>
                <w:szCs w:val="20"/>
                <w:lang w:val="en-GB"/>
              </w:rPr>
              <w:t>Rating of the Reviewers</w:t>
            </w:r>
          </w:p>
        </w:tc>
        <w:tc>
          <w:tcPr>
            <w:tcW w:w="1667" w:type="pct"/>
          </w:tcPr>
          <w:p w14:paraId="50623DB7" w14:textId="77777777" w:rsidR="00C16C2A" w:rsidRPr="003B4195" w:rsidRDefault="00000000">
            <w:pPr>
              <w:spacing w:after="160" w:line="259" w:lineRule="auto"/>
              <w:rPr>
                <w:rFonts w:ascii="Arial" w:hAnsi="Arial" w:cs="Arial"/>
                <w:b/>
                <w:sz w:val="20"/>
                <w:szCs w:val="20"/>
                <w:lang w:val="en-GB"/>
              </w:rPr>
            </w:pPr>
            <w:r w:rsidRPr="003B4195">
              <w:rPr>
                <w:rFonts w:ascii="Arial" w:eastAsia="Calibri" w:hAnsi="Arial" w:cs="Arial"/>
                <w:b/>
                <w:kern w:val="2"/>
                <w:sz w:val="20"/>
                <w:szCs w:val="20"/>
                <w:lang w:val="en-GB"/>
              </w:rPr>
              <w:t>Author’s Feedback</w:t>
            </w:r>
            <w:r w:rsidRPr="003B4195">
              <w:rPr>
                <w:rFonts w:ascii="Arial" w:eastAsia="Calibri" w:hAnsi="Arial" w:cs="Arial"/>
                <w:kern w:val="2"/>
                <w:sz w:val="20"/>
                <w:szCs w:val="20"/>
                <w:lang w:val="en-GB"/>
              </w:rPr>
              <w:t xml:space="preserve"> </w:t>
            </w:r>
            <w:r w:rsidR="00C22A99" w:rsidRPr="003B4195">
              <w:rPr>
                <w:rFonts w:ascii="Arial" w:hAnsi="Arial" w:cs="Arial"/>
                <w:b/>
                <w:kern w:val="2"/>
                <w:sz w:val="20"/>
                <w:szCs w:val="20"/>
                <w:highlight w:val="yellow"/>
                <w:lang w:val="en-GB"/>
              </w:rPr>
              <w:t>(</w:t>
            </w:r>
            <w:r w:rsidR="00C22A99" w:rsidRPr="003B4195">
              <w:rPr>
                <w:rFonts w:ascii="Arial" w:hAnsi="Arial" w:cs="Arial"/>
                <w:bCs/>
                <w:kern w:val="2"/>
                <w:sz w:val="20"/>
                <w:szCs w:val="20"/>
                <w:highlight w:val="yellow"/>
                <w:lang w:val="en-GB"/>
              </w:rPr>
              <w:t>Revision of the Manuscript and Feedback of Authors are mandatory for Rating of 2 and 1)</w:t>
            </w:r>
          </w:p>
        </w:tc>
      </w:tr>
      <w:tr w:rsidR="00C16C2A" w:rsidRPr="003B4195" w14:paraId="14E4B52F" w14:textId="77777777">
        <w:trPr>
          <w:trHeight w:val="20"/>
          <w:jc w:val="center"/>
        </w:trPr>
        <w:tc>
          <w:tcPr>
            <w:tcW w:w="1666" w:type="pct"/>
            <w:noWrap/>
          </w:tcPr>
          <w:p w14:paraId="18F91D98" w14:textId="77777777" w:rsidR="00C16C2A" w:rsidRPr="003B4195" w:rsidRDefault="00000000">
            <w:pPr>
              <w:rPr>
                <w:rFonts w:ascii="Arial" w:hAnsi="Arial" w:cs="Arial"/>
                <w:b/>
                <w:bCs/>
                <w:sz w:val="20"/>
                <w:szCs w:val="20"/>
                <w:lang w:val="en-GB"/>
              </w:rPr>
            </w:pPr>
            <w:r w:rsidRPr="003B4195">
              <w:rPr>
                <w:rFonts w:ascii="Arial" w:hAnsi="Arial" w:cs="Arial"/>
                <w:b/>
                <w:bCs/>
                <w:sz w:val="20"/>
                <w:szCs w:val="20"/>
                <w:lang w:val="en-GB"/>
              </w:rPr>
              <w:t xml:space="preserve">1. Is the title clear and appropriate for the paper? </w:t>
            </w:r>
          </w:p>
          <w:p w14:paraId="27F1190D" w14:textId="77777777" w:rsidR="00C16C2A" w:rsidRPr="003B4195" w:rsidRDefault="00000000">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675AD07A" w14:textId="77777777" w:rsidR="00C16C2A" w:rsidRPr="003B4195" w:rsidRDefault="00000000">
            <w:pPr>
              <w:rPr>
                <w:rFonts w:ascii="Arial" w:hAnsi="Arial" w:cs="Arial"/>
                <w:sz w:val="20"/>
                <w:szCs w:val="20"/>
                <w:u w:val="single"/>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FCC079" w14:textId="77777777" w:rsidR="008C4473" w:rsidRPr="003B4195" w:rsidRDefault="00000000">
            <w:pPr>
              <w:rPr>
                <w:rFonts w:ascii="Arial" w:hAnsi="Arial" w:cs="Arial"/>
                <w:sz w:val="20"/>
                <w:szCs w:val="20"/>
              </w:rPr>
            </w:pPr>
            <w:r w:rsidRPr="003B4195">
              <w:rPr>
                <w:rFonts w:ascii="Arial" w:hAnsi="Arial" w:cs="Arial"/>
                <w:b/>
                <w:sz w:val="20"/>
                <w:szCs w:val="20"/>
              </w:rPr>
              <w:t>5</w:t>
            </w:r>
          </w:p>
        </w:tc>
        <w:tc>
          <w:tcPr>
            <w:tcW w:w="1667" w:type="pct"/>
          </w:tcPr>
          <w:p w14:paraId="7870A7DD" w14:textId="16682F08" w:rsidR="00C16C2A" w:rsidRPr="003B4195" w:rsidRDefault="00C16C2A">
            <w:pPr>
              <w:outlineLvl w:val="1"/>
              <w:rPr>
                <w:rFonts w:ascii="Arial" w:eastAsia="MS Mincho" w:hAnsi="Arial" w:cs="Arial"/>
                <w:bCs/>
                <w:sz w:val="20"/>
                <w:szCs w:val="20"/>
                <w:lang w:val="en-GB"/>
              </w:rPr>
            </w:pPr>
          </w:p>
        </w:tc>
      </w:tr>
      <w:tr w:rsidR="0046735A" w:rsidRPr="003B4195" w14:paraId="18D9DB99" w14:textId="77777777">
        <w:trPr>
          <w:trHeight w:val="20"/>
          <w:jc w:val="center"/>
        </w:trPr>
        <w:tc>
          <w:tcPr>
            <w:tcW w:w="1666" w:type="pct"/>
            <w:noWrap/>
          </w:tcPr>
          <w:p w14:paraId="25079522" w14:textId="77777777" w:rsidR="0046735A" w:rsidRPr="003B4195" w:rsidRDefault="0046735A" w:rsidP="0046735A">
            <w:pPr>
              <w:outlineLvl w:val="1"/>
              <w:rPr>
                <w:rFonts w:ascii="Arial" w:eastAsia="MS Mincho" w:hAnsi="Arial" w:cs="Arial"/>
                <w:b/>
                <w:bCs/>
                <w:sz w:val="20"/>
                <w:szCs w:val="20"/>
                <w:lang w:val="en-GB"/>
              </w:rPr>
            </w:pPr>
            <w:r w:rsidRPr="003B4195">
              <w:rPr>
                <w:rFonts w:ascii="Arial" w:eastAsia="MS Mincho" w:hAnsi="Arial" w:cs="Arial"/>
                <w:b/>
                <w:bCs/>
                <w:sz w:val="20"/>
                <w:szCs w:val="20"/>
                <w:lang w:val="en-GB"/>
              </w:rPr>
              <w:t xml:space="preserve">2. Is the abstract of the article comprehensive? </w:t>
            </w:r>
          </w:p>
          <w:p w14:paraId="2EF0F0A6"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6C4CEC17"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0A1BC0"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44D77615" w14:textId="35E0FC88" w:rsidR="0046735A" w:rsidRPr="003B4195" w:rsidRDefault="0046735A" w:rsidP="0046735A">
            <w:pPr>
              <w:outlineLvl w:val="1"/>
              <w:rPr>
                <w:rFonts w:ascii="Arial" w:eastAsia="MS Mincho" w:hAnsi="Arial" w:cs="Arial"/>
                <w:bCs/>
                <w:sz w:val="20"/>
                <w:szCs w:val="20"/>
                <w:lang w:val="en-GB"/>
              </w:rPr>
            </w:pPr>
          </w:p>
        </w:tc>
      </w:tr>
      <w:tr w:rsidR="0046735A" w:rsidRPr="003B4195" w14:paraId="49143151" w14:textId="77777777">
        <w:trPr>
          <w:trHeight w:val="20"/>
          <w:jc w:val="center"/>
        </w:trPr>
        <w:tc>
          <w:tcPr>
            <w:tcW w:w="1666" w:type="pct"/>
            <w:noWrap/>
          </w:tcPr>
          <w:p w14:paraId="78CA397F"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3. Are the keywords appropriate and useful?</w:t>
            </w:r>
          </w:p>
          <w:p w14:paraId="010CB0D5"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5EE879E0" w14:textId="77777777" w:rsidR="0046735A" w:rsidRPr="003B4195" w:rsidRDefault="0046735A" w:rsidP="0046735A">
            <w:pPr>
              <w:rPr>
                <w:rFonts w:ascii="Arial" w:hAnsi="Arial" w:cs="Arial"/>
                <w:sz w:val="20"/>
                <w:szCs w:val="20"/>
                <w:lang w:val="en-GB" w:eastAsia="x-none"/>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985D72"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4B459FE7" w14:textId="1344B0D8" w:rsidR="0046735A" w:rsidRPr="003B4195" w:rsidRDefault="0046735A" w:rsidP="0046735A">
            <w:pPr>
              <w:outlineLvl w:val="1"/>
              <w:rPr>
                <w:rFonts w:ascii="Arial" w:eastAsia="MS Mincho" w:hAnsi="Arial" w:cs="Arial"/>
                <w:bCs/>
                <w:sz w:val="20"/>
                <w:szCs w:val="20"/>
                <w:lang w:val="en-GB"/>
              </w:rPr>
            </w:pPr>
          </w:p>
        </w:tc>
      </w:tr>
      <w:tr w:rsidR="0046735A" w:rsidRPr="003B4195" w14:paraId="4B4898C5" w14:textId="77777777">
        <w:trPr>
          <w:trHeight w:val="20"/>
          <w:jc w:val="center"/>
        </w:trPr>
        <w:tc>
          <w:tcPr>
            <w:tcW w:w="1666" w:type="pct"/>
            <w:noWrap/>
          </w:tcPr>
          <w:p w14:paraId="26B4C672"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4. Is the background information of the paper sufficient and well organized?</w:t>
            </w:r>
          </w:p>
          <w:p w14:paraId="002DCAFA"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77D077D6" w14:textId="77777777" w:rsidR="0046735A" w:rsidRPr="003B4195" w:rsidRDefault="0046735A" w:rsidP="0046735A">
            <w:pPr>
              <w:rPr>
                <w:rFonts w:ascii="Arial" w:hAnsi="Arial" w:cs="Arial"/>
                <w:sz w:val="20"/>
                <w:szCs w:val="20"/>
                <w:lang w:val="en-GB" w:eastAsia="x-none"/>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925497"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6FC3F2DA" w14:textId="4D41143A" w:rsidR="0046735A" w:rsidRPr="003B4195" w:rsidRDefault="0046735A" w:rsidP="0046735A">
            <w:pPr>
              <w:outlineLvl w:val="1"/>
              <w:rPr>
                <w:rFonts w:ascii="Arial" w:eastAsia="MS Mincho" w:hAnsi="Arial" w:cs="Arial"/>
                <w:bCs/>
                <w:sz w:val="20"/>
                <w:szCs w:val="20"/>
                <w:lang w:val="en-GB"/>
              </w:rPr>
            </w:pPr>
          </w:p>
        </w:tc>
      </w:tr>
      <w:tr w:rsidR="0046735A" w:rsidRPr="003B4195" w14:paraId="07F05D2A" w14:textId="77777777">
        <w:trPr>
          <w:trHeight w:val="20"/>
          <w:jc w:val="center"/>
        </w:trPr>
        <w:tc>
          <w:tcPr>
            <w:tcW w:w="1666" w:type="pct"/>
            <w:noWrap/>
          </w:tcPr>
          <w:p w14:paraId="3B1995E8"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5. Are the objectives clearly stated?</w:t>
            </w:r>
          </w:p>
          <w:p w14:paraId="5F98C50A"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02CBEFB9" w14:textId="77777777" w:rsidR="0046735A" w:rsidRPr="003B4195" w:rsidRDefault="0046735A" w:rsidP="0046735A">
            <w:pPr>
              <w:rPr>
                <w:rFonts w:ascii="Arial" w:hAnsi="Arial" w:cs="Arial"/>
                <w:sz w:val="20"/>
                <w:szCs w:val="20"/>
                <w:lang w:val="en-GB" w:eastAsia="x-none"/>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B82C93"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0892EF3B" w14:textId="54B1D308" w:rsidR="0046735A" w:rsidRPr="003B4195" w:rsidRDefault="0046735A" w:rsidP="0046735A">
            <w:pPr>
              <w:outlineLvl w:val="1"/>
              <w:rPr>
                <w:rFonts w:ascii="Arial" w:eastAsia="MS Mincho" w:hAnsi="Arial" w:cs="Arial"/>
                <w:bCs/>
                <w:sz w:val="20"/>
                <w:szCs w:val="20"/>
                <w:lang w:val="en-GB"/>
              </w:rPr>
            </w:pPr>
          </w:p>
        </w:tc>
      </w:tr>
      <w:tr w:rsidR="0046735A" w:rsidRPr="003B4195" w14:paraId="65D9E253" w14:textId="77777777">
        <w:trPr>
          <w:trHeight w:val="20"/>
          <w:jc w:val="center"/>
        </w:trPr>
        <w:tc>
          <w:tcPr>
            <w:tcW w:w="1666" w:type="pct"/>
            <w:noWrap/>
          </w:tcPr>
          <w:p w14:paraId="2B32C69C"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6. Is the literature review relevant?</w:t>
            </w:r>
          </w:p>
          <w:p w14:paraId="55FA2AE8"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794CF71F" w14:textId="77777777" w:rsidR="0046735A" w:rsidRPr="003B4195" w:rsidRDefault="0046735A" w:rsidP="0046735A">
            <w:pPr>
              <w:rPr>
                <w:rFonts w:ascii="Arial" w:hAnsi="Arial" w:cs="Arial"/>
                <w:sz w:val="20"/>
                <w:szCs w:val="20"/>
                <w:lang w:val="en-GB" w:eastAsia="x-none"/>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B14F3C" w14:textId="77777777" w:rsidR="0046735A" w:rsidRPr="003B4195" w:rsidRDefault="0046735A" w:rsidP="0046735A">
            <w:pPr>
              <w:rPr>
                <w:rFonts w:ascii="Arial" w:hAnsi="Arial" w:cs="Arial"/>
                <w:sz w:val="20"/>
                <w:szCs w:val="20"/>
              </w:rPr>
            </w:pPr>
            <w:r w:rsidRPr="003B4195">
              <w:rPr>
                <w:rFonts w:ascii="Arial" w:hAnsi="Arial" w:cs="Arial"/>
                <w:b/>
                <w:sz w:val="20"/>
                <w:szCs w:val="20"/>
              </w:rPr>
              <w:t>4</w:t>
            </w:r>
          </w:p>
        </w:tc>
        <w:tc>
          <w:tcPr>
            <w:tcW w:w="1667" w:type="pct"/>
          </w:tcPr>
          <w:p w14:paraId="653964B8" w14:textId="44F9AB34" w:rsidR="0046735A" w:rsidRPr="003B4195" w:rsidRDefault="0046735A" w:rsidP="0046735A">
            <w:pPr>
              <w:outlineLvl w:val="1"/>
              <w:rPr>
                <w:rFonts w:ascii="Arial" w:eastAsia="MS Mincho" w:hAnsi="Arial" w:cs="Arial"/>
                <w:bCs/>
                <w:sz w:val="20"/>
                <w:szCs w:val="20"/>
                <w:lang w:val="en-GB"/>
              </w:rPr>
            </w:pPr>
          </w:p>
        </w:tc>
      </w:tr>
      <w:tr w:rsidR="0046735A" w:rsidRPr="003B4195" w14:paraId="7F8DAF17" w14:textId="77777777">
        <w:trPr>
          <w:trHeight w:val="20"/>
          <w:jc w:val="center"/>
        </w:trPr>
        <w:tc>
          <w:tcPr>
            <w:tcW w:w="1666" w:type="pct"/>
            <w:noWrap/>
          </w:tcPr>
          <w:p w14:paraId="72CC712D"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7. Is the literature review recent?</w:t>
            </w:r>
          </w:p>
          <w:p w14:paraId="281EC230"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3F0C6236"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592082FD"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4F4E07CA" w14:textId="3929C6CD" w:rsidR="0046735A" w:rsidRPr="003B4195" w:rsidRDefault="0046735A" w:rsidP="0046735A">
            <w:pPr>
              <w:outlineLvl w:val="1"/>
              <w:rPr>
                <w:rFonts w:ascii="Arial" w:eastAsia="MS Mincho" w:hAnsi="Arial" w:cs="Arial"/>
                <w:bCs/>
                <w:sz w:val="20"/>
                <w:szCs w:val="20"/>
                <w:lang w:val="en-GB"/>
              </w:rPr>
            </w:pPr>
          </w:p>
        </w:tc>
      </w:tr>
      <w:tr w:rsidR="0046735A" w:rsidRPr="003B4195" w14:paraId="60C5E96C" w14:textId="77777777">
        <w:trPr>
          <w:trHeight w:val="20"/>
          <w:jc w:val="center"/>
        </w:trPr>
        <w:tc>
          <w:tcPr>
            <w:tcW w:w="1666" w:type="pct"/>
            <w:noWrap/>
          </w:tcPr>
          <w:p w14:paraId="7982F5F8"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 xml:space="preserve">8. Is the literature search methodology explained properly? </w:t>
            </w:r>
          </w:p>
          <w:p w14:paraId="30232B99"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504C53D7"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392EFB" w14:textId="77777777" w:rsidR="0046735A" w:rsidRPr="003B4195" w:rsidRDefault="0046735A" w:rsidP="0046735A">
            <w:pPr>
              <w:rPr>
                <w:rFonts w:ascii="Arial" w:hAnsi="Arial" w:cs="Arial"/>
                <w:sz w:val="20"/>
                <w:szCs w:val="20"/>
              </w:rPr>
            </w:pPr>
            <w:r w:rsidRPr="003B4195">
              <w:rPr>
                <w:rFonts w:ascii="Arial" w:hAnsi="Arial" w:cs="Arial"/>
                <w:b/>
                <w:sz w:val="20"/>
                <w:szCs w:val="20"/>
              </w:rPr>
              <w:t>2</w:t>
            </w:r>
          </w:p>
        </w:tc>
        <w:tc>
          <w:tcPr>
            <w:tcW w:w="1667" w:type="pct"/>
          </w:tcPr>
          <w:p w14:paraId="7BCC1EC8" w14:textId="12BC894E" w:rsidR="0046735A" w:rsidRPr="003B4195" w:rsidRDefault="0046735A" w:rsidP="0046735A">
            <w:pPr>
              <w:outlineLvl w:val="1"/>
              <w:rPr>
                <w:rFonts w:ascii="Arial" w:eastAsia="MS Mincho" w:hAnsi="Arial" w:cs="Arial"/>
                <w:bCs/>
                <w:sz w:val="20"/>
                <w:szCs w:val="20"/>
                <w:lang w:val="en-GB"/>
              </w:rPr>
            </w:pPr>
          </w:p>
        </w:tc>
      </w:tr>
      <w:tr w:rsidR="0046735A" w:rsidRPr="003B4195" w14:paraId="46F26182" w14:textId="77777777">
        <w:trPr>
          <w:trHeight w:val="20"/>
          <w:jc w:val="center"/>
        </w:trPr>
        <w:tc>
          <w:tcPr>
            <w:tcW w:w="1666" w:type="pct"/>
            <w:noWrap/>
          </w:tcPr>
          <w:p w14:paraId="2398BD5C" w14:textId="77777777" w:rsidR="0046735A" w:rsidRPr="003B4195" w:rsidRDefault="0046735A" w:rsidP="0046735A">
            <w:pPr>
              <w:outlineLvl w:val="1"/>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9. Is the Critical analysis of literature done?</w:t>
            </w:r>
          </w:p>
          <w:p w14:paraId="35A54631"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2082A27D" w14:textId="77777777" w:rsidR="0046735A" w:rsidRPr="003B4195" w:rsidRDefault="0046735A" w:rsidP="0046735A">
            <w:pPr>
              <w:rPr>
                <w:rFonts w:ascii="Arial" w:hAnsi="Arial" w:cs="Arial"/>
                <w:sz w:val="20"/>
                <w:szCs w:val="20"/>
                <w:lang w:val="en-GB" w:eastAsia="x-none"/>
              </w:rPr>
            </w:pPr>
            <w:r w:rsidRPr="003B4195">
              <w:rPr>
                <w:rFonts w:ascii="Arial" w:hAnsi="Arial" w:cs="Arial"/>
                <w:color w:val="404040"/>
                <w:sz w:val="20"/>
                <w:szCs w:val="20"/>
                <w:shd w:val="clear" w:color="auto" w:fill="FFFFFF"/>
                <w:lang w:val="en-GB"/>
              </w:rPr>
              <w:t xml:space="preserve">5 = Excellent 4 = Good 3 = Satisfactory 2 = Needs Improvement 1 = Poor N/A = Not </w:t>
            </w:r>
            <w:r w:rsidRPr="003B4195">
              <w:rPr>
                <w:rFonts w:ascii="Arial" w:hAnsi="Arial" w:cs="Arial"/>
                <w:color w:val="404040"/>
                <w:sz w:val="20"/>
                <w:szCs w:val="20"/>
                <w:shd w:val="clear" w:color="auto" w:fill="FFFFFF"/>
                <w:lang w:val="en-GB"/>
              </w:rPr>
              <w:lastRenderedPageBreak/>
              <w:t>Applicable</w:t>
            </w:r>
          </w:p>
        </w:tc>
        <w:tc>
          <w:tcPr>
            <w:tcW w:w="1667" w:type="pct"/>
          </w:tcPr>
          <w:p w14:paraId="4EA06356" w14:textId="77777777" w:rsidR="0046735A" w:rsidRPr="003B4195" w:rsidRDefault="0046735A" w:rsidP="0046735A">
            <w:pPr>
              <w:rPr>
                <w:rFonts w:ascii="Arial" w:hAnsi="Arial" w:cs="Arial"/>
                <w:sz w:val="20"/>
                <w:szCs w:val="20"/>
              </w:rPr>
            </w:pPr>
            <w:r w:rsidRPr="003B4195">
              <w:rPr>
                <w:rFonts w:ascii="Arial" w:hAnsi="Arial" w:cs="Arial"/>
                <w:b/>
                <w:sz w:val="20"/>
                <w:szCs w:val="20"/>
              </w:rPr>
              <w:lastRenderedPageBreak/>
              <w:t>5</w:t>
            </w:r>
          </w:p>
        </w:tc>
        <w:tc>
          <w:tcPr>
            <w:tcW w:w="1667" w:type="pct"/>
          </w:tcPr>
          <w:p w14:paraId="7A0FB07B" w14:textId="65EC3F37" w:rsidR="0046735A" w:rsidRPr="003B4195" w:rsidRDefault="0046735A" w:rsidP="0046735A">
            <w:pPr>
              <w:outlineLvl w:val="1"/>
              <w:rPr>
                <w:rFonts w:ascii="Arial" w:eastAsia="MS Mincho" w:hAnsi="Arial" w:cs="Arial"/>
                <w:bCs/>
                <w:sz w:val="20"/>
                <w:szCs w:val="20"/>
                <w:lang w:val="en-GB"/>
              </w:rPr>
            </w:pPr>
          </w:p>
        </w:tc>
      </w:tr>
      <w:tr w:rsidR="0046735A" w:rsidRPr="003B4195" w14:paraId="7CE827A4" w14:textId="77777777">
        <w:trPr>
          <w:trHeight w:val="20"/>
          <w:jc w:val="center"/>
        </w:trPr>
        <w:tc>
          <w:tcPr>
            <w:tcW w:w="1666" w:type="pct"/>
            <w:noWrap/>
          </w:tcPr>
          <w:p w14:paraId="5B9397C2" w14:textId="77777777" w:rsidR="0046735A" w:rsidRPr="003B4195" w:rsidRDefault="0046735A" w:rsidP="0046735A">
            <w:pPr>
              <w:rPr>
                <w:rFonts w:ascii="Arial" w:hAnsi="Arial" w:cs="Arial"/>
                <w:b/>
                <w:sz w:val="20"/>
                <w:szCs w:val="20"/>
                <w:lang w:val="en-GB"/>
              </w:rPr>
            </w:pPr>
            <w:r w:rsidRPr="003B4195">
              <w:rPr>
                <w:rFonts w:ascii="Arial" w:hAnsi="Arial" w:cs="Arial"/>
                <w:b/>
                <w:sz w:val="20"/>
                <w:szCs w:val="20"/>
                <w:lang w:val="en-GB"/>
              </w:rPr>
              <w:t xml:space="preserve">10. Is </w:t>
            </w:r>
            <w:r w:rsidRPr="003B4195">
              <w:rPr>
                <w:rFonts w:ascii="Arial" w:hAnsi="Arial" w:cs="Arial"/>
                <w:sz w:val="20"/>
                <w:szCs w:val="20"/>
                <w:lang w:val="en-GB"/>
              </w:rPr>
              <w:t xml:space="preserve">Identification of research gaps/future directions </w:t>
            </w:r>
            <w:proofErr w:type="gramStart"/>
            <w:r w:rsidRPr="003B4195">
              <w:rPr>
                <w:rFonts w:ascii="Arial" w:hAnsi="Arial" w:cs="Arial"/>
                <w:sz w:val="20"/>
                <w:szCs w:val="20"/>
                <w:lang w:val="en-GB"/>
              </w:rPr>
              <w:t xml:space="preserve">done </w:t>
            </w:r>
            <w:r w:rsidRPr="003B4195">
              <w:rPr>
                <w:rFonts w:ascii="Arial" w:hAnsi="Arial" w:cs="Arial"/>
                <w:b/>
                <w:sz w:val="20"/>
                <w:szCs w:val="20"/>
                <w:lang w:val="en-GB"/>
              </w:rPr>
              <w:t>?</w:t>
            </w:r>
            <w:proofErr w:type="gramEnd"/>
          </w:p>
          <w:p w14:paraId="4831DE05"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3C1F38EA"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p w14:paraId="14D72D58" w14:textId="77777777" w:rsidR="0046735A" w:rsidRPr="003B4195" w:rsidRDefault="0046735A" w:rsidP="0046735A">
            <w:pPr>
              <w:rPr>
                <w:rFonts w:ascii="Arial" w:hAnsi="Arial" w:cs="Arial"/>
                <w:sz w:val="20"/>
                <w:szCs w:val="20"/>
                <w:lang w:val="en-GB"/>
              </w:rPr>
            </w:pPr>
          </w:p>
        </w:tc>
        <w:tc>
          <w:tcPr>
            <w:tcW w:w="1667" w:type="pct"/>
          </w:tcPr>
          <w:p w14:paraId="1DF3559F"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1B2887A3" w14:textId="3341FE91" w:rsidR="0046735A" w:rsidRPr="003B4195" w:rsidRDefault="0046735A" w:rsidP="0046735A">
            <w:pPr>
              <w:outlineLvl w:val="1"/>
              <w:rPr>
                <w:rFonts w:ascii="Arial" w:eastAsia="MS Mincho" w:hAnsi="Arial" w:cs="Arial"/>
                <w:bCs/>
                <w:sz w:val="20"/>
                <w:szCs w:val="20"/>
                <w:lang w:val="en-GB"/>
              </w:rPr>
            </w:pPr>
          </w:p>
        </w:tc>
      </w:tr>
      <w:tr w:rsidR="0046735A" w:rsidRPr="003B4195" w14:paraId="4DDFE464" w14:textId="77777777">
        <w:trPr>
          <w:trHeight w:val="20"/>
          <w:jc w:val="center"/>
        </w:trPr>
        <w:tc>
          <w:tcPr>
            <w:tcW w:w="1666" w:type="pct"/>
            <w:noWrap/>
          </w:tcPr>
          <w:p w14:paraId="7145BDF4" w14:textId="77777777" w:rsidR="0046735A" w:rsidRPr="003B4195" w:rsidRDefault="0046735A" w:rsidP="0046735A">
            <w:pPr>
              <w:rPr>
                <w:rFonts w:ascii="Arial" w:hAnsi="Arial" w:cs="Arial"/>
                <w:b/>
                <w:sz w:val="20"/>
                <w:szCs w:val="20"/>
                <w:lang w:val="en-GB"/>
              </w:rPr>
            </w:pPr>
            <w:r w:rsidRPr="003B4195">
              <w:rPr>
                <w:rFonts w:ascii="Arial" w:hAnsi="Arial" w:cs="Arial"/>
                <w:b/>
                <w:sz w:val="20"/>
                <w:szCs w:val="20"/>
                <w:lang w:val="en-GB"/>
              </w:rPr>
              <w:t>11. Are the conclusions logically arrived?</w:t>
            </w:r>
          </w:p>
          <w:p w14:paraId="1B9531C1"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45A2732F"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29A327"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4C64B0CF" w14:textId="05CFD580" w:rsidR="0046735A" w:rsidRPr="003B4195" w:rsidRDefault="0046735A" w:rsidP="0046735A">
            <w:pPr>
              <w:outlineLvl w:val="1"/>
              <w:rPr>
                <w:rFonts w:ascii="Arial" w:eastAsia="MS Mincho" w:hAnsi="Arial" w:cs="Arial"/>
                <w:bCs/>
                <w:sz w:val="20"/>
                <w:szCs w:val="20"/>
                <w:lang w:val="en-GB"/>
              </w:rPr>
            </w:pPr>
          </w:p>
        </w:tc>
      </w:tr>
      <w:tr w:rsidR="0046735A" w:rsidRPr="003B4195" w14:paraId="2D324C52" w14:textId="77777777">
        <w:trPr>
          <w:trHeight w:val="20"/>
          <w:jc w:val="center"/>
        </w:trPr>
        <w:tc>
          <w:tcPr>
            <w:tcW w:w="1666" w:type="pct"/>
            <w:noWrap/>
          </w:tcPr>
          <w:p w14:paraId="2149BF73" w14:textId="77777777" w:rsidR="0046735A" w:rsidRPr="003B4195" w:rsidRDefault="0046735A" w:rsidP="0046735A">
            <w:pPr>
              <w:rPr>
                <w:rFonts w:ascii="Arial" w:hAnsi="Arial" w:cs="Arial"/>
                <w:b/>
                <w:sz w:val="20"/>
                <w:szCs w:val="20"/>
                <w:lang w:val="en-GB"/>
              </w:rPr>
            </w:pPr>
            <w:r w:rsidRPr="003B4195">
              <w:rPr>
                <w:rFonts w:ascii="Arial" w:hAnsi="Arial" w:cs="Arial"/>
                <w:b/>
                <w:sz w:val="20"/>
                <w:szCs w:val="20"/>
                <w:lang w:val="en-GB"/>
              </w:rPr>
              <w:t>12. Are the limitations of the paper discussed?</w:t>
            </w:r>
          </w:p>
          <w:p w14:paraId="25426091"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7E7F6095"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A92006" w14:textId="77777777" w:rsidR="0046735A" w:rsidRPr="003B4195" w:rsidRDefault="0046735A" w:rsidP="0046735A">
            <w:pPr>
              <w:rPr>
                <w:rFonts w:ascii="Arial" w:hAnsi="Arial" w:cs="Arial"/>
                <w:sz w:val="20"/>
                <w:szCs w:val="20"/>
              </w:rPr>
            </w:pPr>
            <w:r w:rsidRPr="003B4195">
              <w:rPr>
                <w:rFonts w:ascii="Arial" w:hAnsi="Arial" w:cs="Arial"/>
                <w:b/>
                <w:sz w:val="20"/>
                <w:szCs w:val="20"/>
              </w:rPr>
              <w:t>5</w:t>
            </w:r>
          </w:p>
        </w:tc>
        <w:tc>
          <w:tcPr>
            <w:tcW w:w="1667" w:type="pct"/>
          </w:tcPr>
          <w:p w14:paraId="2E3E7599" w14:textId="113E344B" w:rsidR="0046735A" w:rsidRPr="003B4195" w:rsidRDefault="0046735A" w:rsidP="0046735A">
            <w:pPr>
              <w:outlineLvl w:val="1"/>
              <w:rPr>
                <w:rFonts w:ascii="Arial" w:eastAsia="MS Mincho" w:hAnsi="Arial" w:cs="Arial"/>
                <w:bCs/>
                <w:sz w:val="20"/>
                <w:szCs w:val="20"/>
                <w:lang w:val="en-GB"/>
              </w:rPr>
            </w:pPr>
          </w:p>
        </w:tc>
      </w:tr>
      <w:tr w:rsidR="0046735A" w:rsidRPr="003B4195" w14:paraId="4CCF0399" w14:textId="77777777">
        <w:trPr>
          <w:trHeight w:val="20"/>
          <w:jc w:val="center"/>
        </w:trPr>
        <w:tc>
          <w:tcPr>
            <w:tcW w:w="1666" w:type="pct"/>
            <w:noWrap/>
          </w:tcPr>
          <w:p w14:paraId="7DA6A22E" w14:textId="77777777" w:rsidR="0046735A" w:rsidRPr="003B4195" w:rsidRDefault="0046735A" w:rsidP="0046735A">
            <w:pPr>
              <w:rPr>
                <w:rFonts w:ascii="Arial" w:hAnsi="Arial" w:cs="Arial"/>
                <w:b/>
                <w:sz w:val="20"/>
                <w:szCs w:val="20"/>
                <w:lang w:val="en-GB"/>
              </w:rPr>
            </w:pPr>
            <w:r w:rsidRPr="003B4195">
              <w:rPr>
                <w:rFonts w:ascii="Arial" w:hAnsi="Arial" w:cs="Arial"/>
                <w:b/>
                <w:sz w:val="20"/>
                <w:szCs w:val="20"/>
                <w:lang w:val="en-GB"/>
              </w:rPr>
              <w:t xml:space="preserve">13. What is the </w:t>
            </w:r>
            <w:r w:rsidRPr="003B4195">
              <w:rPr>
                <w:rFonts w:ascii="Arial" w:hAnsi="Arial" w:cs="Arial"/>
                <w:sz w:val="20"/>
                <w:szCs w:val="20"/>
                <w:lang w:val="en-GB"/>
              </w:rPr>
              <w:t>Quality of references (i.e. from peer reviewed authentic sources)</w:t>
            </w:r>
          </w:p>
          <w:p w14:paraId="7CA8A7FB"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6D415053"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5 = Excellent 4 = Good 3 = Satisfactory 2 = Needs Improvement 1 = Poor </w:t>
            </w:r>
          </w:p>
          <w:p w14:paraId="7DB38200"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N/A = Not Applicable</w:t>
            </w:r>
          </w:p>
        </w:tc>
        <w:tc>
          <w:tcPr>
            <w:tcW w:w="1667" w:type="pct"/>
          </w:tcPr>
          <w:p w14:paraId="6A8F31F5" w14:textId="77777777" w:rsidR="0046735A" w:rsidRPr="003B4195" w:rsidRDefault="0046735A" w:rsidP="0046735A">
            <w:pPr>
              <w:rPr>
                <w:rFonts w:ascii="Arial" w:hAnsi="Arial" w:cs="Arial"/>
                <w:sz w:val="20"/>
                <w:szCs w:val="20"/>
              </w:rPr>
            </w:pPr>
            <w:r w:rsidRPr="003B4195">
              <w:rPr>
                <w:rFonts w:ascii="Arial" w:hAnsi="Arial" w:cs="Arial"/>
                <w:b/>
                <w:sz w:val="20"/>
                <w:szCs w:val="20"/>
              </w:rPr>
              <w:t>4</w:t>
            </w:r>
          </w:p>
        </w:tc>
        <w:tc>
          <w:tcPr>
            <w:tcW w:w="1667" w:type="pct"/>
          </w:tcPr>
          <w:p w14:paraId="127C7CDE" w14:textId="1A68DBD8" w:rsidR="0046735A" w:rsidRPr="003B4195" w:rsidRDefault="0046735A" w:rsidP="0046735A">
            <w:pPr>
              <w:outlineLvl w:val="1"/>
              <w:rPr>
                <w:rFonts w:ascii="Arial" w:eastAsia="MS Mincho" w:hAnsi="Arial" w:cs="Arial"/>
                <w:bCs/>
                <w:sz w:val="20"/>
                <w:szCs w:val="20"/>
                <w:lang w:val="en-GB"/>
              </w:rPr>
            </w:pPr>
          </w:p>
        </w:tc>
      </w:tr>
      <w:tr w:rsidR="0046735A" w:rsidRPr="003B4195" w14:paraId="2BC3A9B8" w14:textId="77777777">
        <w:trPr>
          <w:trHeight w:val="20"/>
          <w:jc w:val="center"/>
        </w:trPr>
        <w:tc>
          <w:tcPr>
            <w:tcW w:w="1666" w:type="pct"/>
            <w:noWrap/>
          </w:tcPr>
          <w:p w14:paraId="3CC9F234" w14:textId="77777777" w:rsidR="0046735A" w:rsidRPr="003B4195" w:rsidRDefault="0046735A" w:rsidP="0046735A">
            <w:pPr>
              <w:rPr>
                <w:rFonts w:ascii="Arial" w:hAnsi="Arial" w:cs="Arial"/>
                <w:b/>
                <w:sz w:val="20"/>
                <w:szCs w:val="20"/>
                <w:lang w:val="en-GB"/>
              </w:rPr>
            </w:pPr>
            <w:r w:rsidRPr="003B4195">
              <w:rPr>
                <w:rFonts w:ascii="Arial" w:hAnsi="Arial" w:cs="Arial"/>
                <w:b/>
                <w:sz w:val="20"/>
                <w:szCs w:val="20"/>
                <w:lang w:val="en-GB"/>
              </w:rPr>
              <w:t>14. Is the manuscript written in clear and understandable language?</w:t>
            </w:r>
          </w:p>
          <w:p w14:paraId="2A5D84C4"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Rating Scale: </w:t>
            </w:r>
          </w:p>
          <w:p w14:paraId="60BB1ECE" w14:textId="77777777" w:rsidR="0046735A" w:rsidRPr="003B4195" w:rsidRDefault="0046735A" w:rsidP="0046735A">
            <w:pPr>
              <w:rPr>
                <w:rFonts w:ascii="Arial" w:hAnsi="Arial" w:cs="Arial"/>
                <w:color w:val="404040"/>
                <w:sz w:val="20"/>
                <w:szCs w:val="20"/>
                <w:shd w:val="clear" w:color="auto" w:fill="FFFFFF"/>
                <w:lang w:val="en-GB"/>
              </w:rPr>
            </w:pPr>
            <w:r w:rsidRPr="003B4195">
              <w:rPr>
                <w:rFonts w:ascii="Arial" w:hAnsi="Arial" w:cs="Arial"/>
                <w:color w:val="404040"/>
                <w:sz w:val="20"/>
                <w:szCs w:val="20"/>
                <w:shd w:val="clear" w:color="auto" w:fill="FFFFFF"/>
                <w:lang w:val="en-GB"/>
              </w:rPr>
              <w:t xml:space="preserve">5 = Excellent 4 = Good 3 = Satisfactory 2 = Needs Improvement 1 = Poor </w:t>
            </w:r>
          </w:p>
          <w:p w14:paraId="0599A93E" w14:textId="77777777" w:rsidR="0046735A" w:rsidRPr="003B4195" w:rsidRDefault="0046735A" w:rsidP="0046735A">
            <w:pPr>
              <w:rPr>
                <w:rFonts w:ascii="Arial" w:hAnsi="Arial" w:cs="Arial"/>
                <w:sz w:val="20"/>
                <w:szCs w:val="20"/>
                <w:lang w:val="en-GB"/>
              </w:rPr>
            </w:pPr>
            <w:r w:rsidRPr="003B4195">
              <w:rPr>
                <w:rFonts w:ascii="Arial" w:hAnsi="Arial" w:cs="Arial"/>
                <w:color w:val="404040"/>
                <w:sz w:val="20"/>
                <w:szCs w:val="20"/>
                <w:shd w:val="clear" w:color="auto" w:fill="FFFFFF"/>
                <w:lang w:val="en-GB"/>
              </w:rPr>
              <w:t>N/A = Not Applicable</w:t>
            </w:r>
          </w:p>
        </w:tc>
        <w:tc>
          <w:tcPr>
            <w:tcW w:w="1667" w:type="pct"/>
          </w:tcPr>
          <w:p w14:paraId="72FE7248" w14:textId="77777777" w:rsidR="0046735A" w:rsidRPr="003B4195" w:rsidRDefault="0046735A" w:rsidP="0046735A">
            <w:pPr>
              <w:rPr>
                <w:rFonts w:ascii="Arial" w:hAnsi="Arial" w:cs="Arial"/>
                <w:sz w:val="20"/>
                <w:szCs w:val="20"/>
              </w:rPr>
            </w:pPr>
            <w:r w:rsidRPr="003B4195">
              <w:rPr>
                <w:rFonts w:ascii="Arial" w:hAnsi="Arial" w:cs="Arial"/>
                <w:b/>
                <w:sz w:val="20"/>
                <w:szCs w:val="20"/>
              </w:rPr>
              <w:t>4</w:t>
            </w:r>
          </w:p>
        </w:tc>
        <w:tc>
          <w:tcPr>
            <w:tcW w:w="1667" w:type="pct"/>
          </w:tcPr>
          <w:p w14:paraId="26732E4B" w14:textId="43C6A298" w:rsidR="0046735A" w:rsidRPr="003B4195" w:rsidRDefault="0046735A" w:rsidP="0046735A">
            <w:pPr>
              <w:outlineLvl w:val="1"/>
              <w:rPr>
                <w:rFonts w:ascii="Arial" w:eastAsia="MS Mincho" w:hAnsi="Arial" w:cs="Arial"/>
                <w:bCs/>
                <w:sz w:val="20"/>
                <w:szCs w:val="20"/>
                <w:lang w:val="en-GB"/>
              </w:rPr>
            </w:pPr>
          </w:p>
        </w:tc>
      </w:tr>
    </w:tbl>
    <w:p w14:paraId="0C52D3B6" w14:textId="77777777" w:rsidR="00C16C2A" w:rsidRPr="003B4195" w:rsidRDefault="00C16C2A">
      <w:pPr>
        <w:jc w:val="both"/>
        <w:rPr>
          <w:rFonts w:ascii="Arial" w:eastAsia="MS Mincho" w:hAnsi="Arial" w:cs="Arial"/>
          <w:b/>
          <w:bCs/>
          <w:sz w:val="20"/>
          <w:szCs w:val="20"/>
          <w:u w:val="single"/>
          <w:lang w:val="en-GB" w:eastAsia="x-none"/>
        </w:rPr>
      </w:pPr>
    </w:p>
    <w:p w14:paraId="609094C1" w14:textId="77777777" w:rsidR="00C16C2A" w:rsidRPr="003B4195" w:rsidRDefault="00C16C2A">
      <w:pPr>
        <w:jc w:val="both"/>
        <w:rPr>
          <w:rFonts w:ascii="Arial" w:eastAsia="MS Mincho" w:hAnsi="Arial" w:cs="Arial"/>
          <w:b/>
          <w:bCs/>
          <w:sz w:val="20"/>
          <w:szCs w:val="20"/>
          <w:u w:val="single"/>
          <w:lang w:val="en-GB" w:eastAsia="x-none"/>
        </w:rPr>
      </w:pPr>
    </w:p>
    <w:p w14:paraId="25A78D53" w14:textId="77777777" w:rsidR="00C16C2A" w:rsidRPr="003B4195" w:rsidRDefault="00000000">
      <w:pPr>
        <w:outlineLvl w:val="1"/>
        <w:rPr>
          <w:rFonts w:ascii="Arial" w:eastAsia="MS Mincho" w:hAnsi="Arial" w:cs="Arial"/>
          <w:b/>
          <w:bCs/>
          <w:sz w:val="20"/>
          <w:szCs w:val="20"/>
          <w:u w:val="single"/>
          <w:lang w:val="en-GB"/>
        </w:rPr>
      </w:pPr>
      <w:r w:rsidRPr="003B4195">
        <w:rPr>
          <w:rFonts w:ascii="Arial" w:eastAsia="MS Mincho" w:hAnsi="Arial" w:cs="Arial"/>
          <w:b/>
          <w:bCs/>
          <w:sz w:val="20"/>
          <w:szCs w:val="20"/>
          <w:highlight w:val="yellow"/>
          <w:u w:val="single"/>
          <w:lang w:val="en-GB"/>
        </w:rPr>
        <w:t>PART 2.2 (Subjective Evaluation)</w:t>
      </w:r>
    </w:p>
    <w:p w14:paraId="27E5817F" w14:textId="77777777" w:rsidR="00C16C2A" w:rsidRPr="003B4195"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3B4195" w14:paraId="64022FF6" w14:textId="77777777">
        <w:trPr>
          <w:trHeight w:val="20"/>
          <w:jc w:val="center"/>
        </w:trPr>
        <w:tc>
          <w:tcPr>
            <w:tcW w:w="1666" w:type="pct"/>
            <w:noWrap/>
          </w:tcPr>
          <w:p w14:paraId="2AA59E89" w14:textId="77777777" w:rsidR="00C16C2A" w:rsidRPr="003B4195" w:rsidRDefault="00C16C2A">
            <w:pPr>
              <w:outlineLvl w:val="1"/>
              <w:rPr>
                <w:rFonts w:ascii="Arial" w:eastAsia="MS Mincho" w:hAnsi="Arial" w:cs="Arial"/>
                <w:b/>
                <w:bCs/>
                <w:sz w:val="20"/>
                <w:szCs w:val="20"/>
                <w:lang w:val="en-GB"/>
              </w:rPr>
            </w:pPr>
          </w:p>
        </w:tc>
        <w:tc>
          <w:tcPr>
            <w:tcW w:w="1667" w:type="pct"/>
          </w:tcPr>
          <w:p w14:paraId="2EBFA67E" w14:textId="77777777" w:rsidR="00C16C2A" w:rsidRPr="003B4195" w:rsidRDefault="00000000">
            <w:pPr>
              <w:outlineLvl w:val="1"/>
              <w:rPr>
                <w:rFonts w:ascii="Arial" w:eastAsia="MS Mincho" w:hAnsi="Arial" w:cs="Arial"/>
                <w:b/>
                <w:bCs/>
                <w:sz w:val="20"/>
                <w:szCs w:val="20"/>
                <w:lang w:val="en-GB"/>
              </w:rPr>
            </w:pPr>
            <w:r w:rsidRPr="003B4195">
              <w:rPr>
                <w:rFonts w:ascii="Arial" w:eastAsia="MS Mincho" w:hAnsi="Arial" w:cs="Arial"/>
                <w:b/>
                <w:bCs/>
                <w:sz w:val="20"/>
                <w:szCs w:val="20"/>
                <w:lang w:val="en-GB"/>
              </w:rPr>
              <w:t>Reviewer’s comment</w:t>
            </w:r>
          </w:p>
          <w:p w14:paraId="0962F682" w14:textId="77777777" w:rsidR="00C16C2A" w:rsidRPr="003B4195" w:rsidRDefault="00C16C2A">
            <w:pPr>
              <w:rPr>
                <w:rFonts w:ascii="Arial" w:hAnsi="Arial" w:cs="Arial"/>
                <w:sz w:val="20"/>
                <w:szCs w:val="20"/>
                <w:lang w:val="en-GB"/>
              </w:rPr>
            </w:pPr>
          </w:p>
        </w:tc>
        <w:tc>
          <w:tcPr>
            <w:tcW w:w="1667" w:type="pct"/>
          </w:tcPr>
          <w:p w14:paraId="34979EB0" w14:textId="77777777" w:rsidR="00C16C2A" w:rsidRPr="003B4195" w:rsidRDefault="00000000">
            <w:pPr>
              <w:spacing w:after="160" w:line="259" w:lineRule="auto"/>
              <w:rPr>
                <w:rFonts w:ascii="Arial" w:eastAsia="Calibri" w:hAnsi="Arial" w:cs="Arial"/>
                <w:kern w:val="2"/>
                <w:sz w:val="20"/>
                <w:szCs w:val="20"/>
                <w:lang w:val="en-IN"/>
              </w:rPr>
            </w:pPr>
            <w:r w:rsidRPr="003B4195">
              <w:rPr>
                <w:rFonts w:ascii="Arial" w:eastAsia="Calibri" w:hAnsi="Arial" w:cs="Arial"/>
                <w:b/>
                <w:kern w:val="2"/>
                <w:sz w:val="20"/>
                <w:szCs w:val="20"/>
                <w:lang w:val="en-IN"/>
              </w:rPr>
              <w:t>Author’s Feedback</w:t>
            </w:r>
            <w:r w:rsidRPr="003B4195">
              <w:rPr>
                <w:rFonts w:ascii="Arial" w:eastAsia="Calibri" w:hAnsi="Arial" w:cs="Arial"/>
                <w:kern w:val="2"/>
                <w:sz w:val="20"/>
                <w:szCs w:val="20"/>
                <w:lang w:val="en-IN"/>
              </w:rPr>
              <w:t xml:space="preserve"> </w:t>
            </w:r>
            <w:r w:rsidRPr="003B4195">
              <w:rPr>
                <w:rFonts w:ascii="Arial" w:eastAsia="Calibri" w:hAnsi="Arial" w:cs="Arial"/>
                <w:kern w:val="2"/>
                <w:sz w:val="20"/>
                <w:szCs w:val="20"/>
                <w:highlight w:val="yellow"/>
                <w:lang w:val="en-IN"/>
              </w:rPr>
              <w:t>(It is mandatory that authors should write his/her feedback here)</w:t>
            </w:r>
          </w:p>
          <w:p w14:paraId="37AF8806" w14:textId="77777777" w:rsidR="00C16C2A" w:rsidRPr="003B4195" w:rsidRDefault="00C16C2A">
            <w:pPr>
              <w:outlineLvl w:val="1"/>
              <w:rPr>
                <w:rFonts w:ascii="Arial" w:eastAsia="MS Mincho" w:hAnsi="Arial" w:cs="Arial"/>
                <w:bCs/>
                <w:sz w:val="20"/>
                <w:szCs w:val="20"/>
                <w:lang w:val="en-GB"/>
              </w:rPr>
            </w:pPr>
          </w:p>
        </w:tc>
      </w:tr>
      <w:tr w:rsidR="0046735A" w:rsidRPr="003B4195" w14:paraId="6DBD911B" w14:textId="77777777">
        <w:trPr>
          <w:trHeight w:val="20"/>
          <w:jc w:val="center"/>
        </w:trPr>
        <w:tc>
          <w:tcPr>
            <w:tcW w:w="1666" w:type="pct"/>
            <w:noWrap/>
          </w:tcPr>
          <w:p w14:paraId="42F6CBC8" w14:textId="77777777" w:rsidR="0046735A" w:rsidRPr="003B4195" w:rsidRDefault="0046735A" w:rsidP="0046735A">
            <w:pPr>
              <w:rPr>
                <w:rFonts w:ascii="Arial" w:hAnsi="Arial" w:cs="Arial"/>
                <w:b/>
                <w:bCs/>
                <w:sz w:val="20"/>
                <w:szCs w:val="20"/>
                <w:lang w:val="en-GB"/>
              </w:rPr>
            </w:pPr>
            <w:r w:rsidRPr="003B4195">
              <w:rPr>
                <w:rFonts w:ascii="Arial" w:hAnsi="Arial" w:cs="Arial"/>
                <w:b/>
                <w:bCs/>
                <w:sz w:val="20"/>
                <w:szCs w:val="20"/>
                <w:lang w:val="en-GB"/>
              </w:rPr>
              <w:t>Is the title of the article suitable?</w:t>
            </w:r>
          </w:p>
          <w:p w14:paraId="10F48237" w14:textId="77777777" w:rsidR="0046735A" w:rsidRPr="003B4195" w:rsidRDefault="0046735A" w:rsidP="0046735A">
            <w:pPr>
              <w:rPr>
                <w:rFonts w:ascii="Arial" w:hAnsi="Arial" w:cs="Arial"/>
                <w:bCs/>
                <w:sz w:val="20"/>
                <w:szCs w:val="20"/>
                <w:lang w:val="en-GB"/>
              </w:rPr>
            </w:pPr>
          </w:p>
          <w:p w14:paraId="0F342132" w14:textId="77777777" w:rsidR="0046735A" w:rsidRPr="003B4195" w:rsidRDefault="0046735A" w:rsidP="0046735A">
            <w:pPr>
              <w:rPr>
                <w:rFonts w:ascii="Arial" w:hAnsi="Arial" w:cs="Arial"/>
                <w:sz w:val="20"/>
                <w:szCs w:val="20"/>
                <w:u w:val="single"/>
                <w:lang w:val="en-GB"/>
              </w:rPr>
            </w:pPr>
            <w:r w:rsidRPr="003B4195">
              <w:rPr>
                <w:rFonts w:ascii="Arial" w:hAnsi="Arial" w:cs="Arial"/>
                <w:bCs/>
                <w:sz w:val="20"/>
                <w:szCs w:val="20"/>
                <w:lang w:val="en-GB"/>
              </w:rPr>
              <w:t>If your answer is NO, please provide a brief, clear suggestion for improvement.</w:t>
            </w:r>
          </w:p>
        </w:tc>
        <w:tc>
          <w:tcPr>
            <w:tcW w:w="1667" w:type="pct"/>
          </w:tcPr>
          <w:p w14:paraId="5DEA2AE4" w14:textId="77777777" w:rsidR="0046735A" w:rsidRPr="003B4195" w:rsidRDefault="0046735A" w:rsidP="0046735A">
            <w:pPr>
              <w:rPr>
                <w:rFonts w:ascii="Arial" w:hAnsi="Arial" w:cs="Arial"/>
                <w:sz w:val="20"/>
                <w:szCs w:val="20"/>
              </w:rPr>
            </w:pPr>
            <w:r w:rsidRPr="003B4195">
              <w:rPr>
                <w:rFonts w:ascii="Arial" w:hAnsi="Arial" w:cs="Arial"/>
                <w:sz w:val="20"/>
                <w:szCs w:val="20"/>
              </w:rPr>
              <w:t>YES. The title is clear, specific, and accurately reflects the central smart-to-cognitive hospital theme and review design.</w:t>
            </w:r>
          </w:p>
        </w:tc>
        <w:tc>
          <w:tcPr>
            <w:tcW w:w="1667" w:type="pct"/>
          </w:tcPr>
          <w:p w14:paraId="7B7C61B7" w14:textId="365872BE" w:rsidR="0046735A" w:rsidRPr="003B4195" w:rsidRDefault="0046735A" w:rsidP="0046735A">
            <w:pPr>
              <w:outlineLvl w:val="1"/>
              <w:rPr>
                <w:rFonts w:ascii="Arial" w:eastAsia="MS Mincho" w:hAnsi="Arial" w:cs="Arial"/>
                <w:bCs/>
                <w:sz w:val="20"/>
                <w:szCs w:val="20"/>
                <w:lang w:val="en-GB"/>
              </w:rPr>
            </w:pPr>
          </w:p>
        </w:tc>
      </w:tr>
      <w:tr w:rsidR="0046735A" w:rsidRPr="003B4195" w14:paraId="359591E5" w14:textId="77777777">
        <w:trPr>
          <w:trHeight w:val="20"/>
          <w:jc w:val="center"/>
        </w:trPr>
        <w:tc>
          <w:tcPr>
            <w:tcW w:w="1666" w:type="pct"/>
            <w:noWrap/>
          </w:tcPr>
          <w:p w14:paraId="1C749ABE" w14:textId="77777777" w:rsidR="0046735A" w:rsidRPr="003B4195" w:rsidRDefault="0046735A" w:rsidP="0046735A">
            <w:pPr>
              <w:outlineLvl w:val="1"/>
              <w:rPr>
                <w:rFonts w:ascii="Arial" w:eastAsia="MS Mincho" w:hAnsi="Arial" w:cs="Arial"/>
                <w:b/>
                <w:bCs/>
                <w:sz w:val="20"/>
                <w:szCs w:val="20"/>
                <w:lang w:val="en-GB"/>
              </w:rPr>
            </w:pPr>
            <w:r w:rsidRPr="003B4195">
              <w:rPr>
                <w:rFonts w:ascii="Arial" w:eastAsia="MS Mincho" w:hAnsi="Arial" w:cs="Arial"/>
                <w:b/>
                <w:bCs/>
                <w:sz w:val="20"/>
                <w:szCs w:val="20"/>
                <w:lang w:val="en-GB"/>
              </w:rPr>
              <w:t xml:space="preserve">Is the abstract of the article comprehensive? </w:t>
            </w:r>
          </w:p>
          <w:p w14:paraId="40612E16" w14:textId="77777777" w:rsidR="0046735A" w:rsidRPr="003B4195" w:rsidRDefault="0046735A" w:rsidP="0046735A">
            <w:pPr>
              <w:rPr>
                <w:rFonts w:ascii="Arial" w:hAnsi="Arial" w:cs="Arial"/>
                <w:bCs/>
                <w:sz w:val="20"/>
                <w:szCs w:val="20"/>
                <w:lang w:val="en-GB"/>
              </w:rPr>
            </w:pPr>
          </w:p>
          <w:p w14:paraId="6B31CB45" w14:textId="77777777" w:rsidR="0046735A" w:rsidRPr="003B4195" w:rsidRDefault="0046735A" w:rsidP="0046735A">
            <w:pPr>
              <w:rPr>
                <w:rFonts w:ascii="Arial" w:hAnsi="Arial" w:cs="Arial"/>
                <w:sz w:val="20"/>
                <w:szCs w:val="20"/>
                <w:lang w:val="en-GB"/>
              </w:rPr>
            </w:pPr>
            <w:r w:rsidRPr="003B4195">
              <w:rPr>
                <w:rFonts w:ascii="Arial" w:hAnsi="Arial" w:cs="Arial"/>
                <w:bCs/>
                <w:sz w:val="20"/>
                <w:szCs w:val="20"/>
                <w:lang w:val="en-GB"/>
              </w:rPr>
              <w:t>If your answer is NO, please provide a brief, clear suggestion for improvement.</w:t>
            </w:r>
          </w:p>
        </w:tc>
        <w:tc>
          <w:tcPr>
            <w:tcW w:w="1667" w:type="pct"/>
          </w:tcPr>
          <w:p w14:paraId="705008A1" w14:textId="77777777" w:rsidR="0046735A" w:rsidRPr="003B4195" w:rsidRDefault="0046735A" w:rsidP="0046735A">
            <w:pPr>
              <w:rPr>
                <w:rFonts w:ascii="Arial" w:hAnsi="Arial" w:cs="Arial"/>
                <w:sz w:val="20"/>
                <w:szCs w:val="20"/>
              </w:rPr>
            </w:pPr>
            <w:r w:rsidRPr="003B4195">
              <w:rPr>
                <w:rFonts w:ascii="Arial" w:hAnsi="Arial" w:cs="Arial"/>
                <w:sz w:val="20"/>
                <w:szCs w:val="20"/>
              </w:rPr>
              <w:t>YES. The abstract is structured and comprehensive and appropriately reports the limited certainty of clinical and safety outcomes.</w:t>
            </w:r>
          </w:p>
        </w:tc>
        <w:tc>
          <w:tcPr>
            <w:tcW w:w="1667" w:type="pct"/>
          </w:tcPr>
          <w:p w14:paraId="4967FE5A" w14:textId="7A36AE79" w:rsidR="0046735A" w:rsidRPr="003B4195" w:rsidRDefault="0046735A" w:rsidP="0046735A">
            <w:pPr>
              <w:outlineLvl w:val="1"/>
              <w:rPr>
                <w:rFonts w:ascii="Arial" w:eastAsia="MS Mincho" w:hAnsi="Arial" w:cs="Arial"/>
                <w:bCs/>
                <w:sz w:val="20"/>
                <w:szCs w:val="20"/>
                <w:lang w:val="en-GB"/>
              </w:rPr>
            </w:pPr>
          </w:p>
        </w:tc>
      </w:tr>
      <w:tr w:rsidR="00C16C2A" w:rsidRPr="003B4195" w14:paraId="5D375F1F" w14:textId="77777777">
        <w:trPr>
          <w:trHeight w:val="20"/>
          <w:jc w:val="center"/>
        </w:trPr>
        <w:tc>
          <w:tcPr>
            <w:tcW w:w="1666" w:type="pct"/>
            <w:noWrap/>
          </w:tcPr>
          <w:p w14:paraId="460AD7CE" w14:textId="77777777" w:rsidR="00C16C2A" w:rsidRPr="003B4195" w:rsidRDefault="00000000">
            <w:pPr>
              <w:outlineLvl w:val="1"/>
              <w:rPr>
                <w:rFonts w:ascii="Arial" w:eastAsia="MS Mincho" w:hAnsi="Arial" w:cs="Arial"/>
                <w:bCs/>
                <w:sz w:val="20"/>
                <w:szCs w:val="20"/>
                <w:lang w:val="en-GB"/>
              </w:rPr>
            </w:pPr>
            <w:r w:rsidRPr="003B4195">
              <w:rPr>
                <w:rFonts w:ascii="Arial" w:eastAsia="MS Mincho" w:hAnsi="Arial" w:cs="Arial"/>
                <w:b/>
                <w:bCs/>
                <w:sz w:val="20"/>
                <w:szCs w:val="20"/>
                <w:lang w:val="en-GB"/>
              </w:rPr>
              <w:t xml:space="preserve">Is the manuscript scientifically correct? </w:t>
            </w:r>
            <w:r w:rsidRPr="003B4195">
              <w:rPr>
                <w:rFonts w:ascii="Arial" w:eastAsia="MS Mincho" w:hAnsi="Arial" w:cs="Arial"/>
                <w:b/>
                <w:bCs/>
                <w:sz w:val="20"/>
                <w:szCs w:val="20"/>
                <w:lang w:val="en-GB"/>
              </w:rPr>
              <w:br/>
            </w:r>
          </w:p>
          <w:p w14:paraId="2905DCF8" w14:textId="77777777" w:rsidR="00C16C2A" w:rsidRPr="003B4195" w:rsidRDefault="00000000">
            <w:pPr>
              <w:rPr>
                <w:rFonts w:ascii="Arial" w:hAnsi="Arial" w:cs="Arial"/>
                <w:b/>
                <w:sz w:val="20"/>
                <w:szCs w:val="20"/>
                <w:lang w:val="en-GB"/>
              </w:rPr>
            </w:pPr>
            <w:r w:rsidRPr="003B4195">
              <w:rPr>
                <w:rFonts w:ascii="Arial" w:hAnsi="Arial" w:cs="Arial"/>
                <w:bCs/>
                <w:sz w:val="20"/>
                <w:szCs w:val="20"/>
                <w:lang w:val="en-GB"/>
              </w:rPr>
              <w:t>If your answer is NO, please provide a brief, clear suggestion for improvement.</w:t>
            </w:r>
          </w:p>
        </w:tc>
        <w:tc>
          <w:tcPr>
            <w:tcW w:w="1667" w:type="pct"/>
          </w:tcPr>
          <w:p w14:paraId="1F974868" w14:textId="77777777" w:rsidR="008C4473" w:rsidRPr="003B4195" w:rsidRDefault="00000000">
            <w:pPr>
              <w:rPr>
                <w:rFonts w:ascii="Arial" w:hAnsi="Arial" w:cs="Arial"/>
                <w:sz w:val="20"/>
                <w:szCs w:val="20"/>
              </w:rPr>
            </w:pPr>
            <w:r w:rsidRPr="003B4195">
              <w:rPr>
                <w:rFonts w:ascii="Arial" w:hAnsi="Arial" w:cs="Arial"/>
                <w:sz w:val="20"/>
                <w:szCs w:val="20"/>
              </w:rPr>
              <w:t>YES, with a major methodological reservation. The synthesis and interpretation are generally cautious and scientifically coherent; however, the claim of a systematic literature review is weakened by reliance on openly accessible web-indexed searches rather than direct searches of major bibliographic databases, together with single-reviewer screening, extraction, and appraisal. The authors should strengthen/re-run the search using direct database strategies and independent verification, or explicitly reframe the review type and claims.</w:t>
            </w:r>
          </w:p>
          <w:p w14:paraId="5DEBF998" w14:textId="77777777" w:rsidR="00E756C6" w:rsidRPr="003B4195" w:rsidRDefault="00E756C6">
            <w:pPr>
              <w:rPr>
                <w:rFonts w:ascii="Arial" w:hAnsi="Arial" w:cs="Arial"/>
                <w:sz w:val="20"/>
                <w:szCs w:val="20"/>
              </w:rPr>
            </w:pPr>
          </w:p>
          <w:p w14:paraId="22D111E6" w14:textId="77777777" w:rsidR="00E756C6" w:rsidRPr="003B4195" w:rsidRDefault="00E756C6">
            <w:pPr>
              <w:rPr>
                <w:rFonts w:ascii="Arial" w:hAnsi="Arial" w:cs="Arial"/>
                <w:sz w:val="20"/>
                <w:szCs w:val="20"/>
              </w:rPr>
            </w:pPr>
            <w:r w:rsidRPr="003B4195">
              <w:rPr>
                <w:rFonts w:ascii="Arial" w:hAnsi="Arial" w:cs="Arial"/>
                <w:sz w:val="20"/>
                <w:szCs w:val="20"/>
              </w:rPr>
              <w:t xml:space="preserve">Recommendation: Major Revision. The manuscript is timely, well </w:t>
            </w:r>
            <w:proofErr w:type="spellStart"/>
            <w:r w:rsidRPr="003B4195">
              <w:rPr>
                <w:rFonts w:ascii="Arial" w:hAnsi="Arial" w:cs="Arial"/>
                <w:sz w:val="20"/>
                <w:szCs w:val="20"/>
              </w:rPr>
              <w:t>organised</w:t>
            </w:r>
            <w:proofErr w:type="spellEnd"/>
            <w:r w:rsidRPr="003B4195">
              <w:rPr>
                <w:rFonts w:ascii="Arial" w:hAnsi="Arial" w:cs="Arial"/>
                <w:sz w:val="20"/>
                <w:szCs w:val="20"/>
              </w:rPr>
              <w:t>, and analytically strong, particularly in distinguishing conceptual evidence from implementation outcomes and in avoiding causal overstatement. The principal concern is the comprehensiveness and reproducibility of the evidence search: public web searches of indexed pages are not equivalent to direct bibliographic database searches and may materially affect study capture. A secondary concern is that screening, extraction, and appraisal were completed by one reviewer. I would support publication after the authors strengthen the database search (or clearly reframe the review type), update PRISMA and the synthesis accordingly, and, if feasible, independently verify at least the full-text selection and included-study extraction/appraisal.</w:t>
            </w:r>
          </w:p>
          <w:p w14:paraId="60FAD57B" w14:textId="40D3280A" w:rsidR="00010805" w:rsidRPr="003B4195" w:rsidRDefault="00010805">
            <w:pPr>
              <w:rPr>
                <w:rFonts w:ascii="Arial" w:hAnsi="Arial" w:cs="Arial"/>
                <w:sz w:val="20"/>
                <w:szCs w:val="20"/>
              </w:rPr>
            </w:pPr>
          </w:p>
        </w:tc>
        <w:tc>
          <w:tcPr>
            <w:tcW w:w="1667" w:type="pct"/>
          </w:tcPr>
          <w:p w14:paraId="11DCC327" w14:textId="1ED054CA" w:rsidR="0046735A" w:rsidRPr="003B4195" w:rsidRDefault="0046735A">
            <w:pPr>
              <w:outlineLvl w:val="1"/>
              <w:rPr>
                <w:rFonts w:ascii="Arial" w:eastAsia="MS Mincho" w:hAnsi="Arial" w:cs="Arial"/>
                <w:bCs/>
                <w:sz w:val="20"/>
                <w:szCs w:val="20"/>
                <w:lang w:val="en-GB"/>
              </w:rPr>
            </w:pPr>
          </w:p>
        </w:tc>
      </w:tr>
      <w:tr w:rsidR="00C16C2A" w:rsidRPr="003B4195" w14:paraId="5791DCFD" w14:textId="77777777">
        <w:trPr>
          <w:trHeight w:val="20"/>
          <w:jc w:val="center"/>
        </w:trPr>
        <w:tc>
          <w:tcPr>
            <w:tcW w:w="1666" w:type="pct"/>
            <w:noWrap/>
          </w:tcPr>
          <w:p w14:paraId="30490BB1" w14:textId="77777777" w:rsidR="00C16C2A" w:rsidRPr="003B4195" w:rsidRDefault="00000000">
            <w:pPr>
              <w:rPr>
                <w:rFonts w:ascii="Arial" w:hAnsi="Arial" w:cs="Arial"/>
                <w:b/>
                <w:bCs/>
                <w:sz w:val="20"/>
                <w:szCs w:val="20"/>
                <w:lang w:val="en-GB"/>
              </w:rPr>
            </w:pPr>
            <w:r w:rsidRPr="003B4195">
              <w:rPr>
                <w:rFonts w:ascii="Arial" w:hAnsi="Arial" w:cs="Arial"/>
                <w:b/>
                <w:bCs/>
                <w:sz w:val="20"/>
                <w:szCs w:val="20"/>
                <w:lang w:val="en-GB"/>
              </w:rPr>
              <w:t xml:space="preserve">Are the references sufficient and recent? </w:t>
            </w:r>
          </w:p>
          <w:p w14:paraId="7D52608F" w14:textId="77777777" w:rsidR="00C16C2A" w:rsidRPr="003B4195" w:rsidRDefault="00C16C2A">
            <w:pPr>
              <w:rPr>
                <w:rFonts w:ascii="Arial" w:hAnsi="Arial" w:cs="Arial"/>
                <w:bCs/>
                <w:sz w:val="20"/>
                <w:szCs w:val="20"/>
                <w:lang w:val="en-GB"/>
              </w:rPr>
            </w:pPr>
          </w:p>
          <w:p w14:paraId="5C4F574B" w14:textId="77777777" w:rsidR="00C16C2A" w:rsidRPr="003B4195" w:rsidRDefault="00000000">
            <w:pPr>
              <w:rPr>
                <w:rFonts w:ascii="Arial" w:hAnsi="Arial" w:cs="Arial"/>
                <w:b/>
                <w:bCs/>
                <w:sz w:val="20"/>
                <w:szCs w:val="20"/>
                <w:lang w:val="en-GB"/>
              </w:rPr>
            </w:pPr>
            <w:r w:rsidRPr="003B4195">
              <w:rPr>
                <w:rFonts w:ascii="Arial" w:hAnsi="Arial" w:cs="Arial"/>
                <w:bCs/>
                <w:sz w:val="20"/>
                <w:szCs w:val="20"/>
                <w:lang w:val="en-GB"/>
              </w:rPr>
              <w:t>If your answer is NO, please provide clear suggestion for improvement.</w:t>
            </w:r>
          </w:p>
        </w:tc>
        <w:tc>
          <w:tcPr>
            <w:tcW w:w="1667" w:type="pct"/>
          </w:tcPr>
          <w:p w14:paraId="6AD4B022" w14:textId="77777777" w:rsidR="008C4473" w:rsidRPr="003B4195" w:rsidRDefault="00000000">
            <w:pPr>
              <w:rPr>
                <w:rFonts w:ascii="Arial" w:hAnsi="Arial" w:cs="Arial"/>
                <w:sz w:val="20"/>
                <w:szCs w:val="20"/>
              </w:rPr>
            </w:pPr>
            <w:r w:rsidRPr="003B4195">
              <w:rPr>
                <w:rFonts w:ascii="Arial" w:hAnsi="Arial" w:cs="Arial"/>
                <w:sz w:val="20"/>
                <w:szCs w:val="20"/>
              </w:rPr>
              <w:t xml:space="preserve">NO, completeness cannot currently be demonstrated. The cited references are generally recent, relevant, and from appropriate peer-reviewed or methodological sources, but the search did not directly include major databases such as Embase, Scopus, Web of Science, CINAHL, or IEEE Xplore. Please expand/reconcile the search, update the PRISMA accounting and synthesis, and add any newly </w:t>
            </w:r>
            <w:r w:rsidRPr="003B4195">
              <w:rPr>
                <w:rFonts w:ascii="Arial" w:hAnsi="Arial" w:cs="Arial"/>
                <w:sz w:val="20"/>
                <w:szCs w:val="20"/>
              </w:rPr>
              <w:lastRenderedPageBreak/>
              <w:t>eligible evidence.</w:t>
            </w:r>
          </w:p>
        </w:tc>
        <w:tc>
          <w:tcPr>
            <w:tcW w:w="1667" w:type="pct"/>
          </w:tcPr>
          <w:p w14:paraId="7C760B06" w14:textId="39519489" w:rsidR="00C16C2A" w:rsidRPr="003B4195" w:rsidRDefault="00C16C2A">
            <w:pPr>
              <w:outlineLvl w:val="1"/>
              <w:rPr>
                <w:rFonts w:ascii="Arial" w:eastAsia="MS Mincho" w:hAnsi="Arial" w:cs="Arial"/>
                <w:bCs/>
                <w:sz w:val="20"/>
                <w:szCs w:val="20"/>
                <w:lang w:val="en-GB"/>
              </w:rPr>
            </w:pPr>
          </w:p>
        </w:tc>
      </w:tr>
      <w:tr w:rsidR="00C16C2A" w:rsidRPr="003B4195" w14:paraId="481A44AA" w14:textId="77777777">
        <w:trPr>
          <w:trHeight w:val="20"/>
          <w:jc w:val="center"/>
        </w:trPr>
        <w:tc>
          <w:tcPr>
            <w:tcW w:w="1666" w:type="pct"/>
            <w:noWrap/>
          </w:tcPr>
          <w:p w14:paraId="11D7C0D6" w14:textId="77777777" w:rsidR="00C16C2A" w:rsidRPr="003B4195" w:rsidRDefault="00000000">
            <w:pPr>
              <w:rPr>
                <w:rFonts w:ascii="Arial" w:hAnsi="Arial" w:cs="Arial"/>
                <w:b/>
                <w:bCs/>
                <w:sz w:val="20"/>
                <w:szCs w:val="20"/>
                <w:lang w:val="en-GB"/>
              </w:rPr>
            </w:pPr>
            <w:r w:rsidRPr="003B4195">
              <w:rPr>
                <w:rFonts w:ascii="Arial" w:hAnsi="Arial" w:cs="Arial"/>
                <w:b/>
                <w:bCs/>
                <w:sz w:val="20"/>
                <w:szCs w:val="20"/>
                <w:lang w:val="en-GB"/>
              </w:rPr>
              <w:t>Are there ethical issues in this manuscript?</w:t>
            </w:r>
          </w:p>
          <w:p w14:paraId="1D0D8CF0" w14:textId="77777777" w:rsidR="00C16C2A" w:rsidRPr="003B4195" w:rsidRDefault="00000000">
            <w:pPr>
              <w:rPr>
                <w:rFonts w:ascii="Arial" w:hAnsi="Arial" w:cs="Arial"/>
                <w:bCs/>
                <w:sz w:val="20"/>
                <w:szCs w:val="20"/>
                <w:lang w:val="en-GB"/>
              </w:rPr>
            </w:pPr>
            <w:r w:rsidRPr="003B4195">
              <w:rPr>
                <w:rFonts w:ascii="Arial" w:hAnsi="Arial" w:cs="Arial"/>
                <w:bCs/>
                <w:sz w:val="20"/>
                <w:szCs w:val="20"/>
                <w:lang w:val="en-GB"/>
              </w:rPr>
              <w:t>(YES or NO)</w:t>
            </w:r>
          </w:p>
          <w:p w14:paraId="2BE499B2" w14:textId="77777777" w:rsidR="00C16C2A" w:rsidRPr="003B4195" w:rsidRDefault="00C16C2A">
            <w:pPr>
              <w:rPr>
                <w:rFonts w:ascii="Arial" w:hAnsi="Arial" w:cs="Arial"/>
                <w:bCs/>
                <w:sz w:val="20"/>
                <w:szCs w:val="20"/>
                <w:lang w:val="en-GB"/>
              </w:rPr>
            </w:pPr>
          </w:p>
          <w:p w14:paraId="7BE91894" w14:textId="77777777" w:rsidR="00C16C2A" w:rsidRPr="003B4195" w:rsidRDefault="00000000">
            <w:pPr>
              <w:rPr>
                <w:rFonts w:ascii="Arial" w:hAnsi="Arial" w:cs="Arial"/>
                <w:bCs/>
                <w:sz w:val="20"/>
                <w:szCs w:val="20"/>
                <w:lang w:val="en-GB"/>
              </w:rPr>
            </w:pPr>
            <w:r w:rsidRPr="003B4195">
              <w:rPr>
                <w:rFonts w:ascii="Arial" w:hAnsi="Arial" w:cs="Arial"/>
                <w:bCs/>
                <w:sz w:val="20"/>
                <w:szCs w:val="20"/>
                <w:lang w:val="en-GB"/>
              </w:rPr>
              <w:t>(If yes, kindly please write down the ethical issues here in details)</w:t>
            </w:r>
          </w:p>
          <w:p w14:paraId="3860DA94" w14:textId="77777777" w:rsidR="00C16C2A" w:rsidRPr="003B4195" w:rsidRDefault="00C16C2A">
            <w:pPr>
              <w:rPr>
                <w:rFonts w:ascii="Arial" w:hAnsi="Arial" w:cs="Arial"/>
                <w:b/>
                <w:bCs/>
                <w:sz w:val="20"/>
                <w:szCs w:val="20"/>
                <w:lang w:val="en-GB"/>
              </w:rPr>
            </w:pPr>
          </w:p>
        </w:tc>
        <w:tc>
          <w:tcPr>
            <w:tcW w:w="1667" w:type="pct"/>
          </w:tcPr>
          <w:p w14:paraId="76AE407F" w14:textId="77777777" w:rsidR="008C4473" w:rsidRPr="003B4195" w:rsidRDefault="00000000">
            <w:pPr>
              <w:rPr>
                <w:rFonts w:ascii="Arial" w:hAnsi="Arial" w:cs="Arial"/>
                <w:sz w:val="20"/>
                <w:szCs w:val="20"/>
              </w:rPr>
            </w:pPr>
            <w:r w:rsidRPr="003B4195">
              <w:rPr>
                <w:rFonts w:ascii="Arial" w:hAnsi="Arial" w:cs="Arial"/>
                <w:sz w:val="20"/>
                <w:szCs w:val="20"/>
              </w:rPr>
              <w:t>NO. I did not identify manuscript-specific ethical concerns; the paper is a review of published evidence and includes relevant declarations.</w:t>
            </w:r>
          </w:p>
        </w:tc>
        <w:tc>
          <w:tcPr>
            <w:tcW w:w="1667" w:type="pct"/>
          </w:tcPr>
          <w:p w14:paraId="15ED3516" w14:textId="77777777" w:rsidR="00C16C2A" w:rsidRPr="003B4195" w:rsidRDefault="00C16C2A">
            <w:pPr>
              <w:outlineLvl w:val="1"/>
              <w:rPr>
                <w:rFonts w:ascii="Arial" w:eastAsia="MS Mincho" w:hAnsi="Arial" w:cs="Arial"/>
                <w:bCs/>
                <w:sz w:val="20"/>
                <w:szCs w:val="20"/>
                <w:lang w:val="en-GB"/>
              </w:rPr>
            </w:pPr>
          </w:p>
        </w:tc>
      </w:tr>
    </w:tbl>
    <w:p w14:paraId="32C90606" w14:textId="77777777" w:rsidR="00C16C2A" w:rsidRPr="003B4195" w:rsidRDefault="00C16C2A">
      <w:pPr>
        <w:rPr>
          <w:rFonts w:ascii="Arial" w:hAnsi="Arial" w:cs="Arial"/>
          <w:sz w:val="20"/>
          <w:szCs w:val="20"/>
          <w:lang w:val="en-GB"/>
        </w:rPr>
      </w:pPr>
    </w:p>
    <w:p w14:paraId="64F8ECF8" w14:textId="77777777" w:rsidR="00C16C2A" w:rsidRPr="003B4195" w:rsidRDefault="00C16C2A">
      <w:pPr>
        <w:jc w:val="both"/>
        <w:rPr>
          <w:rFonts w:ascii="Arial" w:eastAsia="MS Mincho" w:hAnsi="Arial" w:cs="Arial"/>
          <w:b/>
          <w:bCs/>
          <w:sz w:val="20"/>
          <w:szCs w:val="20"/>
          <w:u w:val="single"/>
          <w:lang w:val="en-GB" w:eastAsia="x-none"/>
        </w:rPr>
      </w:pPr>
    </w:p>
    <w:p w14:paraId="6989E60F" w14:textId="77777777" w:rsidR="003B4195" w:rsidRPr="003B4195" w:rsidRDefault="003B4195" w:rsidP="003B4195">
      <w:pPr>
        <w:pStyle w:val="Affiliation"/>
        <w:spacing w:after="0" w:line="240" w:lineRule="auto"/>
        <w:jc w:val="left"/>
        <w:rPr>
          <w:rFonts w:ascii="Arial" w:hAnsi="Arial" w:cs="Arial"/>
          <w:b/>
        </w:rPr>
      </w:pPr>
    </w:p>
    <w:p w14:paraId="6A4BC21C" w14:textId="77777777" w:rsidR="003B4195" w:rsidRPr="003B4195" w:rsidRDefault="003B4195" w:rsidP="003B4195">
      <w:pPr>
        <w:pStyle w:val="Affiliation"/>
        <w:spacing w:after="0" w:line="240" w:lineRule="auto"/>
        <w:jc w:val="left"/>
        <w:rPr>
          <w:rFonts w:ascii="Arial" w:hAnsi="Arial" w:cs="Arial"/>
          <w:b/>
        </w:rPr>
      </w:pPr>
    </w:p>
    <w:p w14:paraId="7762A541" w14:textId="77777777" w:rsidR="003B4195" w:rsidRPr="003B4195" w:rsidRDefault="003B4195" w:rsidP="003B4195">
      <w:pPr>
        <w:pStyle w:val="Affiliation"/>
        <w:spacing w:after="0" w:line="240" w:lineRule="auto"/>
        <w:jc w:val="left"/>
        <w:rPr>
          <w:rFonts w:ascii="Arial" w:hAnsi="Arial" w:cs="Arial"/>
          <w:b/>
          <w:u w:val="single"/>
        </w:rPr>
      </w:pPr>
      <w:r w:rsidRPr="003B4195">
        <w:rPr>
          <w:rFonts w:ascii="Arial" w:hAnsi="Arial" w:cs="Arial"/>
          <w:b/>
          <w:u w:val="single"/>
        </w:rPr>
        <w:t>Reviewer details:</w:t>
      </w:r>
    </w:p>
    <w:p w14:paraId="130CB710" w14:textId="77777777" w:rsidR="003B4195" w:rsidRPr="003B4195" w:rsidRDefault="003B4195">
      <w:pPr>
        <w:jc w:val="both"/>
        <w:rPr>
          <w:rFonts w:ascii="Arial" w:eastAsia="MS Mincho" w:hAnsi="Arial" w:cs="Arial"/>
          <w:b/>
          <w:bCs/>
          <w:sz w:val="20"/>
          <w:szCs w:val="20"/>
          <w:u w:val="single"/>
          <w:lang w:val="en-GB" w:eastAsia="x-none"/>
        </w:rPr>
      </w:pPr>
    </w:p>
    <w:p w14:paraId="767838BD" w14:textId="12F5CC10" w:rsidR="003B4195" w:rsidRPr="003B4195" w:rsidRDefault="003B4195" w:rsidP="003B4195">
      <w:pPr>
        <w:jc w:val="both"/>
        <w:rPr>
          <w:rFonts w:ascii="Arial" w:eastAsia="MS Mincho" w:hAnsi="Arial" w:cs="Arial"/>
          <w:b/>
          <w:bCs/>
          <w:sz w:val="20"/>
          <w:szCs w:val="20"/>
          <w:lang w:val="en-GB" w:eastAsia="x-none"/>
        </w:rPr>
      </w:pPr>
      <w:r w:rsidRPr="003B4195">
        <w:rPr>
          <w:rFonts w:ascii="Arial" w:eastAsia="MS Mincho" w:hAnsi="Arial" w:cs="Arial"/>
          <w:b/>
          <w:bCs/>
          <w:sz w:val="20"/>
          <w:szCs w:val="20"/>
          <w:lang w:val="en-GB" w:eastAsia="x-none"/>
        </w:rPr>
        <w:t>Anand Laxman Mhatre</w:t>
      </w:r>
      <w:r w:rsidRPr="003B4195">
        <w:rPr>
          <w:rFonts w:ascii="Arial" w:eastAsia="MS Mincho" w:hAnsi="Arial" w:cs="Arial"/>
          <w:b/>
          <w:bCs/>
          <w:sz w:val="20"/>
          <w:szCs w:val="20"/>
          <w:lang w:val="en-GB" w:eastAsia="x-none"/>
        </w:rPr>
        <w:t xml:space="preserve">, </w:t>
      </w:r>
      <w:r w:rsidRPr="003B4195">
        <w:rPr>
          <w:rFonts w:ascii="Arial" w:eastAsia="MS Mincho" w:hAnsi="Arial" w:cs="Arial"/>
          <w:b/>
          <w:bCs/>
          <w:sz w:val="20"/>
          <w:szCs w:val="20"/>
          <w:lang w:val="en-GB" w:eastAsia="x-none"/>
        </w:rPr>
        <w:t>USA</w:t>
      </w:r>
    </w:p>
    <w:p w14:paraId="6449E790" w14:textId="297D4D95" w:rsidR="003B4195" w:rsidRPr="003B4195" w:rsidRDefault="003B4195" w:rsidP="003B4195">
      <w:pPr>
        <w:jc w:val="both"/>
        <w:rPr>
          <w:rFonts w:ascii="Arial" w:eastAsia="MS Mincho" w:hAnsi="Arial" w:cs="Arial"/>
          <w:b/>
          <w:bCs/>
          <w:sz w:val="20"/>
          <w:szCs w:val="20"/>
          <w:u w:val="single"/>
          <w:lang w:val="en-GB" w:eastAsia="x-none"/>
        </w:rPr>
      </w:pPr>
    </w:p>
    <w:sectPr w:rsidR="003B4195" w:rsidRPr="003B419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E3744" w14:textId="77777777" w:rsidR="00345B42" w:rsidRDefault="00345B42">
      <w:r>
        <w:separator/>
      </w:r>
    </w:p>
  </w:endnote>
  <w:endnote w:type="continuationSeparator" w:id="0">
    <w:p w14:paraId="69B7DBF4" w14:textId="77777777" w:rsidR="00345B42" w:rsidRDefault="00345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DC95"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3D301FE" w14:textId="77777777" w:rsidR="00C16C2A" w:rsidRDefault="00C16C2A">
    <w:pPr>
      <w:pStyle w:val="Footer"/>
      <w:jc w:val="right"/>
    </w:pPr>
  </w:p>
  <w:p w14:paraId="11003A27"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490E1" w14:textId="77777777" w:rsidR="00345B42" w:rsidRDefault="00345B42">
      <w:r>
        <w:separator/>
      </w:r>
    </w:p>
  </w:footnote>
  <w:footnote w:type="continuationSeparator" w:id="0">
    <w:p w14:paraId="221302D9" w14:textId="77777777" w:rsidR="00345B42" w:rsidRDefault="00345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2042"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69FC5B5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NDc2MTMytTQzMbNU0lEKTi0uzszPAykwrAUARJnknSwAAAA="/>
  </w:docVars>
  <w:rsids>
    <w:rsidRoot w:val="00C16C2A"/>
    <w:rsid w:val="00010805"/>
    <w:rsid w:val="00044BEF"/>
    <w:rsid w:val="00065BDB"/>
    <w:rsid w:val="00077F58"/>
    <w:rsid w:val="001C3F8E"/>
    <w:rsid w:val="00227A68"/>
    <w:rsid w:val="00345B42"/>
    <w:rsid w:val="003B4195"/>
    <w:rsid w:val="0046735A"/>
    <w:rsid w:val="004D2F6B"/>
    <w:rsid w:val="005C7F73"/>
    <w:rsid w:val="005E09B4"/>
    <w:rsid w:val="00671C2A"/>
    <w:rsid w:val="006E2EF8"/>
    <w:rsid w:val="00706A27"/>
    <w:rsid w:val="007C6AA1"/>
    <w:rsid w:val="00800B6D"/>
    <w:rsid w:val="0089492F"/>
    <w:rsid w:val="008C4473"/>
    <w:rsid w:val="00951FDC"/>
    <w:rsid w:val="009A4011"/>
    <w:rsid w:val="00A1466E"/>
    <w:rsid w:val="00B01890"/>
    <w:rsid w:val="00C16C2A"/>
    <w:rsid w:val="00C22A99"/>
    <w:rsid w:val="00C61702"/>
    <w:rsid w:val="00C96B6B"/>
    <w:rsid w:val="00DF1D67"/>
    <w:rsid w:val="00E05828"/>
    <w:rsid w:val="00E24B10"/>
    <w:rsid w:val="00E25A13"/>
    <w:rsid w:val="00E756C6"/>
    <w:rsid w:val="00EA4075"/>
    <w:rsid w:val="00F918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7D9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B419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1026</Words>
  <Characters>5851</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49</cp:revision>
  <dcterms:created xsi:type="dcterms:W3CDTF">2026-03-24T06:32:00Z</dcterms:created>
  <dcterms:modified xsi:type="dcterms:W3CDTF">2026-08-24T08:49:00Z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