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B2508" w:rsidRPr="005E7D2D" w14:paraId="59B75E83" w14:textId="77777777">
        <w:trPr>
          <w:trHeight w:val="20"/>
          <w:jc w:val="center"/>
        </w:trPr>
        <w:tc>
          <w:tcPr>
            <w:tcW w:w="1186" w:type="pct"/>
          </w:tcPr>
          <w:p w14:paraId="1A68A313" w14:textId="77777777" w:rsidR="004B2508" w:rsidRPr="005E7D2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44CE9E" w14:textId="77777777" w:rsidR="004B2508" w:rsidRPr="005E7D2D" w:rsidRDefault="004B250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E7D2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4B2508" w:rsidRPr="005E7D2D" w14:paraId="44F2093D" w14:textId="77777777">
        <w:trPr>
          <w:trHeight w:val="20"/>
          <w:jc w:val="center"/>
        </w:trPr>
        <w:tc>
          <w:tcPr>
            <w:tcW w:w="1186" w:type="pct"/>
          </w:tcPr>
          <w:p w14:paraId="6AB19CA2" w14:textId="77777777" w:rsidR="004B2508" w:rsidRPr="005E7D2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AD2D2E9" w14:textId="5B5E71AC" w:rsidR="004B2508" w:rsidRPr="005E7D2D" w:rsidRDefault="00D64C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Ms_AJOCR_15526</w:t>
            </w:r>
          </w:p>
        </w:tc>
      </w:tr>
      <w:tr w:rsidR="004B2508" w:rsidRPr="005E7D2D" w14:paraId="238E75D5" w14:textId="77777777">
        <w:trPr>
          <w:trHeight w:val="20"/>
          <w:jc w:val="center"/>
        </w:trPr>
        <w:tc>
          <w:tcPr>
            <w:tcW w:w="1186" w:type="pct"/>
          </w:tcPr>
          <w:p w14:paraId="145945C6" w14:textId="77777777" w:rsidR="004B2508" w:rsidRPr="005E7D2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FD683E3" w14:textId="3E27FF14" w:rsidR="004B2508" w:rsidRPr="005E7D2D" w:rsidRDefault="00D64C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on Strategies for Identity Construction in Translation of Autobiographical Texts—A Case Study of the Chinese Translation of Educated</w:t>
            </w:r>
          </w:p>
        </w:tc>
      </w:tr>
      <w:tr w:rsidR="004B2508" w:rsidRPr="005E7D2D" w14:paraId="47FA5909" w14:textId="77777777">
        <w:trPr>
          <w:trHeight w:val="20"/>
          <w:jc w:val="center"/>
        </w:trPr>
        <w:tc>
          <w:tcPr>
            <w:tcW w:w="1186" w:type="pct"/>
          </w:tcPr>
          <w:p w14:paraId="2B4B221B" w14:textId="77777777" w:rsidR="004B2508" w:rsidRPr="005E7D2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1FAA78B" w14:textId="762BF4AA" w:rsidR="004B2508" w:rsidRPr="005E7D2D" w:rsidRDefault="002A1A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368A6E" w14:textId="77777777" w:rsidR="004B2508" w:rsidRPr="005E7D2D" w:rsidRDefault="004B2508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6B1839A" w14:textId="77777777" w:rsidR="004B2508" w:rsidRPr="005E7D2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E7D2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E7D2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312A24E" w14:textId="77777777" w:rsidR="004B2508" w:rsidRPr="005E7D2D" w:rsidRDefault="004B250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B2508" w:rsidRPr="005E7D2D" w14:paraId="460578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971BD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BD2C9C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E654B6B" w14:textId="77777777" w:rsidR="004B2508" w:rsidRPr="005E7D2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E7D2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E7D2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B0D2E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4EA588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20CBB" w14:textId="77777777" w:rsidR="004B2508" w:rsidRPr="005E7D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0F3C99" w14:textId="77777777" w:rsidR="004B2508" w:rsidRPr="005E7D2D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C948B2E" w14:textId="30CDF544" w:rsidR="004B2508" w:rsidRPr="005E7D2D" w:rsidRDefault="001C02B3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sz w:val="20"/>
                <w:szCs w:val="20"/>
                <w:lang w:val="en-GB"/>
              </w:rPr>
              <w:t>This study is significant because it demonstrates how autobiography continually shapes identity and how translation reconstructs it. It emphasizes how narrative approaches and translation tactics may either maintain or alter a person's cultural, social, and personal identity. Additionally, the study offers valuable theoretical insights into identity formation in autobiographical translations.</w:t>
            </w:r>
          </w:p>
        </w:tc>
        <w:tc>
          <w:tcPr>
            <w:tcW w:w="1667" w:type="pct"/>
          </w:tcPr>
          <w:p w14:paraId="29AC3622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7549348" w14:textId="77777777" w:rsidR="004B2508" w:rsidRPr="005E7D2D" w:rsidRDefault="004B2508">
      <w:pPr>
        <w:rPr>
          <w:rFonts w:ascii="Arial" w:hAnsi="Arial" w:cs="Arial"/>
          <w:sz w:val="20"/>
          <w:szCs w:val="20"/>
          <w:lang w:val="en-GB"/>
        </w:rPr>
      </w:pPr>
    </w:p>
    <w:p w14:paraId="12A30049" w14:textId="77777777" w:rsidR="004B2508" w:rsidRPr="005E7D2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E7D2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4E9CCE" w14:textId="77777777" w:rsidR="004B2508" w:rsidRPr="005E7D2D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B2508" w:rsidRPr="005E7D2D" w14:paraId="2195E7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E24BB9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7FDD96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649432" w14:textId="4A250E68" w:rsidR="004B2508" w:rsidRPr="005E7D2D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E7D2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61A80" w:rsidRPr="005E7D2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61A80" w:rsidRPr="005E7D2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B2508" w:rsidRPr="005E7D2D" w14:paraId="44C5E7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D85EF4" w14:textId="77777777" w:rsidR="004B2508" w:rsidRPr="005E7D2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DBF7D86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F5113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16261C" w14:textId="692EC417" w:rsidR="004B2508" w:rsidRPr="005E7D2D" w:rsidRDefault="003444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AC0E2B4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5EA357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58EB8B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9512D2E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3F16F4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604EEE" w14:textId="42259553" w:rsidR="004B2508" w:rsidRPr="005E7D2D" w:rsidRDefault="003444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6C0D474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37D928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6988DC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AB43749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B9E3C7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43796" w14:textId="36DE6B5E" w:rsidR="004B2508" w:rsidRPr="005E7D2D" w:rsidRDefault="003444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B55DB8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34D30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FC029F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EFD5730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06CCF0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100CF" w14:textId="0DC9C34D" w:rsidR="004B2508" w:rsidRPr="005E7D2D" w:rsidRDefault="003444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B8D513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24C9C3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70A45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DA1BBD4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F87CA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906B4" w14:textId="105625C3" w:rsidR="004B2508" w:rsidRPr="005E7D2D" w:rsidRDefault="003444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831BAE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2B73D0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6DE2D0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1A33A99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0BF54C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CE25DF" w14:textId="53F35393" w:rsidR="004B2508" w:rsidRPr="005E7D2D" w:rsidRDefault="003444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8FBDDE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0B65A5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008957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0A19E8E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4C8028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D5ED1" w14:textId="38DA0EE9" w:rsidR="004B2508" w:rsidRPr="005E7D2D" w:rsidRDefault="003444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B3B10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2D0BB2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7A1EE4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90006FD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1902E9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9166CE" w14:textId="51AA96BB" w:rsidR="004B2508" w:rsidRPr="005E7D2D" w:rsidRDefault="004949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21D597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2655CF2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D693F3" w14:textId="77777777" w:rsidR="004B2508" w:rsidRPr="005E7D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6F6ABB8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66E89" w14:textId="77777777" w:rsidR="004B2508" w:rsidRPr="005E7D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B5C8E" w14:textId="0850DB29" w:rsidR="004B2508" w:rsidRPr="005E7D2D" w:rsidRDefault="003444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ACA84CF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723D1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F87F08" w14:textId="77777777" w:rsidR="004B2508" w:rsidRPr="005E7D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C2E1F6A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77E040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1E2E0AC" w14:textId="77777777" w:rsidR="004B2508" w:rsidRPr="005E7D2D" w:rsidRDefault="004B25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7D21621" w14:textId="77777777" w:rsidR="004B2508" w:rsidRPr="005E7D2D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A7BC57" w14:textId="295F8C18" w:rsidR="004B2508" w:rsidRPr="005E7D2D" w:rsidRDefault="00F057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F132F7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0040DF0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5683F" w14:textId="77777777" w:rsidR="004B2508" w:rsidRPr="005E7D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5E7D2D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17ECF25C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A731C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BEE226" w14:textId="518E4D35" w:rsidR="004B2508" w:rsidRPr="005E7D2D" w:rsidRDefault="00F057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AF691B7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67BC28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B86582" w14:textId="77777777" w:rsidR="004B2508" w:rsidRPr="005E7D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1B09E3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5733A3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64DCD1" w14:textId="5B34D7F3" w:rsidR="004B2508" w:rsidRPr="005E7D2D" w:rsidRDefault="00F057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780749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75F04B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63E9D2" w14:textId="77777777" w:rsidR="004B2508" w:rsidRPr="005E7D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C0DE5D1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367C88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4661F" w14:textId="154D5C1F" w:rsidR="004B2508" w:rsidRPr="005E7D2D" w:rsidRDefault="00F057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DE585B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6C2C1C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060C4" w14:textId="77777777" w:rsidR="004B2508" w:rsidRPr="005E7D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E0CFA9F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7812D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2365E7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091E7E" w14:textId="012ED5CE" w:rsidR="004B2508" w:rsidRPr="005E7D2D" w:rsidRDefault="00F057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E39DDE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260718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1AB9B" w14:textId="77777777" w:rsidR="004B2508" w:rsidRPr="005E7D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961619B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EA3A5E" w14:textId="77777777" w:rsidR="004B2508" w:rsidRPr="005E7D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FCE17CB" w14:textId="77777777" w:rsidR="004B2508" w:rsidRPr="005E7D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7392F3" w14:textId="53D3D8BE" w:rsidR="004B2508" w:rsidRPr="005E7D2D" w:rsidRDefault="00F057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D943B4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4589A0" w14:textId="77777777" w:rsidR="004B2508" w:rsidRPr="005E7D2D" w:rsidRDefault="004B250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59636FA" w14:textId="77777777" w:rsidR="004B2508" w:rsidRPr="005E7D2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E7D2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C7DABA" w14:textId="77777777" w:rsidR="004B2508" w:rsidRPr="005E7D2D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B2508" w:rsidRPr="005E7D2D" w14:paraId="257FFD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1EFD78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EEADA7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68896F8" w14:textId="77777777" w:rsidR="004B2508" w:rsidRPr="005E7D2D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145D85" w14:textId="77777777" w:rsidR="004B2508" w:rsidRPr="005E7D2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E7D2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E7D2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E7D2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5547E59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36ACE" w:rsidRPr="005E7D2D" w14:paraId="5E867F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333AB9" w14:textId="77777777" w:rsidR="00236ACE" w:rsidRPr="005E7D2D" w:rsidRDefault="00236ACE" w:rsidP="00236A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A60AE7C" w14:textId="77777777" w:rsidR="00236ACE" w:rsidRPr="005E7D2D" w:rsidRDefault="00236ACE" w:rsidP="00236A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12BEBC" w14:textId="77777777" w:rsidR="00236ACE" w:rsidRPr="005E7D2D" w:rsidRDefault="00236ACE" w:rsidP="00236A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C2C1D85" w14:textId="77777777" w:rsidR="00236ACE" w:rsidRPr="005E7D2D" w:rsidRDefault="00236ACE" w:rsidP="00236AC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754E62" w14:textId="7C14E895" w:rsidR="00236ACE" w:rsidRPr="005E7D2D" w:rsidRDefault="00236ACE" w:rsidP="00236A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the title is appropriate </w:t>
            </w:r>
            <w:r w:rsidR="00F0343E"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and insightful</w:t>
            </w: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64CE1FD" w14:textId="77777777" w:rsidR="00236ACE" w:rsidRPr="005E7D2D" w:rsidRDefault="00236ACE" w:rsidP="00236A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36ACE" w:rsidRPr="005E7D2D" w14:paraId="2DD677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F79E0" w14:textId="77777777" w:rsidR="00236ACE" w:rsidRPr="005E7D2D" w:rsidRDefault="00236ACE" w:rsidP="00236A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8387B3" w14:textId="77777777" w:rsidR="00236ACE" w:rsidRPr="005E7D2D" w:rsidRDefault="00236ACE" w:rsidP="00236A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2F9CB80" w14:textId="77777777" w:rsidR="00236ACE" w:rsidRPr="005E7D2D" w:rsidRDefault="00236ACE" w:rsidP="00236A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400AF83" w14:textId="77777777" w:rsidR="00236ACE" w:rsidRPr="005E7D2D" w:rsidRDefault="00236ACE" w:rsidP="00236A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5A0F68" w14:textId="426B9E50" w:rsidR="00236ACE" w:rsidRPr="005E7D2D" w:rsidRDefault="00236ACE" w:rsidP="00236A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the author has written the abstract with intellectual craft. </w:t>
            </w:r>
          </w:p>
        </w:tc>
        <w:tc>
          <w:tcPr>
            <w:tcW w:w="1667" w:type="pct"/>
          </w:tcPr>
          <w:p w14:paraId="5F0DC1F3" w14:textId="77777777" w:rsidR="00236ACE" w:rsidRPr="005E7D2D" w:rsidRDefault="00236ACE" w:rsidP="00236A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5ED052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BF8663" w14:textId="77777777" w:rsidR="004B2508" w:rsidRPr="005E7D2D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E7D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93484D" w14:textId="77777777" w:rsidR="004B2508" w:rsidRPr="005E7D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497EA1" w14:textId="77777777" w:rsidR="004B2508" w:rsidRPr="005E7D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88B92FF" w14:textId="15949D98" w:rsidR="004B2508" w:rsidRPr="005E7D2D" w:rsidRDefault="00F057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D93166F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5670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0C1290" w14:textId="77777777" w:rsidR="004B2508" w:rsidRPr="005E7D2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F312508" w14:textId="77777777" w:rsidR="004B2508" w:rsidRPr="005E7D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669485" w14:textId="77777777" w:rsidR="004B2508" w:rsidRPr="005E7D2D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5CB2BF" w14:textId="1A3CF3F9" w:rsidR="004B2508" w:rsidRPr="005E7D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If your answer is NO, please provide </w:t>
            </w:r>
            <w:r w:rsidR="001F7689"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 </w:t>
            </w: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clear suggestion for improvement.</w:t>
            </w:r>
          </w:p>
          <w:p w14:paraId="644209C0" w14:textId="77777777" w:rsidR="004B2508" w:rsidRPr="005E7D2D" w:rsidRDefault="004B250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7CE5B6" w14:textId="050D58E6" w:rsidR="004B2508" w:rsidRPr="005E7D2D" w:rsidRDefault="00F057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6856496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5E7D2D" w14:paraId="07829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15D97" w14:textId="77777777" w:rsidR="004B2508" w:rsidRPr="005E7D2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104D83" w14:textId="77777777" w:rsidR="004B2508" w:rsidRPr="005E7D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07A6465" w14:textId="77777777" w:rsidR="004B2508" w:rsidRPr="005E7D2D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6A4D4F" w14:textId="736D00D3" w:rsidR="004B2508" w:rsidRPr="005E7D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(If yes, kindly please write down the ethical issues here in </w:t>
            </w:r>
            <w:r w:rsidR="001F7689"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detail</w:t>
            </w: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)</w:t>
            </w:r>
          </w:p>
          <w:p w14:paraId="3324A8A4" w14:textId="77777777" w:rsidR="004B2508" w:rsidRPr="005E7D2D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66665C" w14:textId="7CF36165" w:rsidR="004B2508" w:rsidRPr="005E7D2D" w:rsidRDefault="00F057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7D2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AUTHOR HAS ACKNOWLEDGED THE USE OF GRAMMARLY AND CHATGPT</w:t>
            </w:r>
          </w:p>
        </w:tc>
        <w:tc>
          <w:tcPr>
            <w:tcW w:w="1667" w:type="pct"/>
          </w:tcPr>
          <w:p w14:paraId="1371958A" w14:textId="77777777" w:rsidR="004B2508" w:rsidRPr="005E7D2D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2F25EF" w14:textId="77777777" w:rsidR="004B2508" w:rsidRPr="005E7D2D" w:rsidRDefault="004B250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30B1A98" w14:textId="77777777" w:rsidR="005E7D2D" w:rsidRPr="005E7D2D" w:rsidRDefault="005E7D2D" w:rsidP="005E7D2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C07E7D3" w14:textId="77777777" w:rsidR="005E7D2D" w:rsidRPr="005E7D2D" w:rsidRDefault="005E7D2D" w:rsidP="005E7D2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E7D2D">
        <w:rPr>
          <w:rFonts w:ascii="Arial" w:hAnsi="Arial" w:cs="Arial"/>
          <w:b/>
          <w:u w:val="single"/>
        </w:rPr>
        <w:t>Reviewer details:</w:t>
      </w:r>
    </w:p>
    <w:p w14:paraId="365562BF" w14:textId="77777777" w:rsidR="005E7D2D" w:rsidRPr="005E7D2D" w:rsidRDefault="005E7D2D" w:rsidP="005E7D2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4BA02BF" w14:textId="77777777" w:rsidR="005E7D2D" w:rsidRPr="005E7D2D" w:rsidRDefault="005E7D2D" w:rsidP="005E7D2D">
      <w:pPr>
        <w:rPr>
          <w:rFonts w:ascii="Arial" w:hAnsi="Arial" w:cs="Arial"/>
          <w:sz w:val="20"/>
          <w:szCs w:val="20"/>
        </w:rPr>
      </w:pPr>
      <w:r w:rsidRPr="005E7D2D">
        <w:rPr>
          <w:rFonts w:ascii="Arial" w:hAnsi="Arial" w:cs="Arial"/>
          <w:color w:val="000000"/>
          <w:sz w:val="20"/>
          <w:szCs w:val="20"/>
        </w:rPr>
        <w:t>Sugandha Agnihotri, Integral University, India</w:t>
      </w:r>
      <w:r w:rsidRPr="005E7D2D">
        <w:rPr>
          <w:rFonts w:ascii="Arial" w:hAnsi="Arial" w:cs="Arial"/>
          <w:color w:val="000000"/>
          <w:sz w:val="20"/>
          <w:szCs w:val="20"/>
        </w:rPr>
        <w:br/>
      </w:r>
    </w:p>
    <w:p w14:paraId="03CF1EE4" w14:textId="77777777" w:rsidR="004B2508" w:rsidRPr="005E7D2D" w:rsidRDefault="004B2508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4B2508" w:rsidRPr="005E7D2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4B8C8" w14:textId="77777777" w:rsidR="00E81A7B" w:rsidRDefault="00E81A7B">
      <w:r>
        <w:separator/>
      </w:r>
    </w:p>
  </w:endnote>
  <w:endnote w:type="continuationSeparator" w:id="0">
    <w:p w14:paraId="6908024A" w14:textId="77777777" w:rsidR="00E81A7B" w:rsidRDefault="00E81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A841" w14:textId="77777777" w:rsidR="004B2508" w:rsidRDefault="004B2508">
    <w:pPr>
      <w:pStyle w:val="Footer"/>
      <w:jc w:val="right"/>
    </w:pPr>
  </w:p>
  <w:p w14:paraId="65418FDE" w14:textId="77777777" w:rsidR="004B250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F3911B7" w14:textId="77777777" w:rsidR="004B250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B6959B1" w14:textId="77777777" w:rsidR="004B2508" w:rsidRDefault="004B2508">
    <w:pPr>
      <w:pStyle w:val="Footer"/>
      <w:jc w:val="right"/>
    </w:pPr>
  </w:p>
  <w:p w14:paraId="43A2CEB1" w14:textId="77777777" w:rsidR="004B2508" w:rsidRDefault="004B250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BEF97" w14:textId="77777777" w:rsidR="00E81A7B" w:rsidRDefault="00E81A7B">
      <w:r>
        <w:separator/>
      </w:r>
    </w:p>
  </w:footnote>
  <w:footnote w:type="continuationSeparator" w:id="0">
    <w:p w14:paraId="72BB2D98" w14:textId="77777777" w:rsidR="00E81A7B" w:rsidRDefault="00E81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2B28" w14:textId="77777777" w:rsidR="004B2508" w:rsidRDefault="004B250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55685E8" w14:textId="77777777" w:rsidR="004B250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28467393">
    <w:abstractNumId w:val="4"/>
  </w:num>
  <w:num w:numId="2" w16cid:durableId="1918510329">
    <w:abstractNumId w:val="8"/>
  </w:num>
  <w:num w:numId="3" w16cid:durableId="1013142391">
    <w:abstractNumId w:val="7"/>
  </w:num>
  <w:num w:numId="4" w16cid:durableId="379092790">
    <w:abstractNumId w:val="9"/>
  </w:num>
  <w:num w:numId="5" w16cid:durableId="127750645">
    <w:abstractNumId w:val="6"/>
  </w:num>
  <w:num w:numId="6" w16cid:durableId="1963611911">
    <w:abstractNumId w:val="0"/>
  </w:num>
  <w:num w:numId="7" w16cid:durableId="935478566">
    <w:abstractNumId w:val="3"/>
  </w:num>
  <w:num w:numId="8" w16cid:durableId="261380106">
    <w:abstractNumId w:val="11"/>
  </w:num>
  <w:num w:numId="9" w16cid:durableId="2090075748">
    <w:abstractNumId w:val="10"/>
  </w:num>
  <w:num w:numId="10" w16cid:durableId="1501310360">
    <w:abstractNumId w:val="2"/>
  </w:num>
  <w:num w:numId="11" w16cid:durableId="470293924">
    <w:abstractNumId w:val="1"/>
  </w:num>
  <w:num w:numId="12" w16cid:durableId="2134708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2508"/>
    <w:rsid w:val="001C02B3"/>
    <w:rsid w:val="001D7A16"/>
    <w:rsid w:val="001F7689"/>
    <w:rsid w:val="00236ACE"/>
    <w:rsid w:val="002A1A59"/>
    <w:rsid w:val="00311DA5"/>
    <w:rsid w:val="003444EA"/>
    <w:rsid w:val="003528F2"/>
    <w:rsid w:val="00494922"/>
    <w:rsid w:val="004B2508"/>
    <w:rsid w:val="004F6ECC"/>
    <w:rsid w:val="005D31D7"/>
    <w:rsid w:val="005E7D2D"/>
    <w:rsid w:val="006436A3"/>
    <w:rsid w:val="00661A80"/>
    <w:rsid w:val="00671C2A"/>
    <w:rsid w:val="0078651A"/>
    <w:rsid w:val="00911DB4"/>
    <w:rsid w:val="0097702F"/>
    <w:rsid w:val="009D0928"/>
    <w:rsid w:val="009D5F1F"/>
    <w:rsid w:val="00A70D53"/>
    <w:rsid w:val="00A80908"/>
    <w:rsid w:val="00B10585"/>
    <w:rsid w:val="00B43FF8"/>
    <w:rsid w:val="00B47118"/>
    <w:rsid w:val="00C30C0F"/>
    <w:rsid w:val="00C5232E"/>
    <w:rsid w:val="00C807B8"/>
    <w:rsid w:val="00CA5D9D"/>
    <w:rsid w:val="00CD279C"/>
    <w:rsid w:val="00D64C38"/>
    <w:rsid w:val="00DC733A"/>
    <w:rsid w:val="00E81A7B"/>
    <w:rsid w:val="00F0343E"/>
    <w:rsid w:val="00F046C5"/>
    <w:rsid w:val="00F0570F"/>
    <w:rsid w:val="00F3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A8DE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E7D2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55</cp:revision>
  <dcterms:created xsi:type="dcterms:W3CDTF">2026-03-24T06:15:00Z</dcterms:created>
  <dcterms:modified xsi:type="dcterms:W3CDTF">2026-08-19T09:57:00Z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