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C16C2A" w:rsidRPr="00A228F5" w14:paraId="2385BDB5" w14:textId="77777777">
        <w:trPr>
          <w:trHeight w:val="20"/>
          <w:jc w:val="center"/>
        </w:trPr>
        <w:tc>
          <w:tcPr>
            <w:tcW w:w="1186" w:type="pct"/>
          </w:tcPr>
          <w:p w14:paraId="4A0350B4" w14:textId="77777777" w:rsidR="00C16C2A" w:rsidRPr="00A228F5" w:rsidRDefault="007F7FE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7C3BF728" w14:textId="77777777" w:rsidR="00C16C2A" w:rsidRPr="00A228F5" w:rsidRDefault="00C16C2A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A228F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Current Research</w:t>
              </w:r>
            </w:hyperlink>
          </w:p>
        </w:tc>
      </w:tr>
      <w:tr w:rsidR="00C16C2A" w:rsidRPr="00A228F5" w14:paraId="15A55706" w14:textId="77777777">
        <w:trPr>
          <w:trHeight w:val="20"/>
          <w:jc w:val="center"/>
        </w:trPr>
        <w:tc>
          <w:tcPr>
            <w:tcW w:w="1186" w:type="pct"/>
          </w:tcPr>
          <w:p w14:paraId="5CCB8C1D" w14:textId="77777777" w:rsidR="00C16C2A" w:rsidRPr="00A228F5" w:rsidRDefault="007F7FE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07CB19B1" w14:textId="3D3D9E2B" w:rsidR="00C16C2A" w:rsidRPr="00A228F5" w:rsidRDefault="00A4017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Ms_AJOCR_15435</w:t>
            </w:r>
          </w:p>
        </w:tc>
      </w:tr>
      <w:tr w:rsidR="00C16C2A" w:rsidRPr="00A228F5" w14:paraId="14C2B3CC" w14:textId="77777777">
        <w:trPr>
          <w:trHeight w:val="20"/>
          <w:jc w:val="center"/>
        </w:trPr>
        <w:tc>
          <w:tcPr>
            <w:tcW w:w="1186" w:type="pct"/>
          </w:tcPr>
          <w:p w14:paraId="03082BBE" w14:textId="77777777" w:rsidR="00C16C2A" w:rsidRPr="00A228F5" w:rsidRDefault="007F7FE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6B82D217" w14:textId="0B5F6265" w:rsidR="00C16C2A" w:rsidRPr="00A228F5" w:rsidRDefault="00A4017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b/>
                <w:sz w:val="20"/>
                <w:szCs w:val="20"/>
                <w:lang w:val="en-GB"/>
              </w:rPr>
              <w:t>Reproductive Adaptation of Cattle to Climate Change: Mechanisms, Genetic Capacity and Management Trade-offs</w:t>
            </w:r>
            <w:r w:rsidR="00051C5B" w:rsidRPr="00A228F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051C5B" w:rsidRPr="00A228F5">
              <w:rPr>
                <w:rFonts w:ascii="Arial" w:hAnsi="Arial" w:cs="Arial"/>
                <w:b/>
                <w:color w:val="4F81BD"/>
                <w:sz w:val="20"/>
                <w:szCs w:val="20"/>
                <w:lang w:val="en-GB"/>
              </w:rPr>
              <w:t>(Where is the location/area of the study conducted)? Is important for public domain consumption.</w:t>
            </w:r>
          </w:p>
        </w:tc>
      </w:tr>
      <w:tr w:rsidR="00C16C2A" w:rsidRPr="00A228F5" w14:paraId="1EDBD8CD" w14:textId="77777777">
        <w:trPr>
          <w:trHeight w:val="20"/>
          <w:jc w:val="center"/>
        </w:trPr>
        <w:tc>
          <w:tcPr>
            <w:tcW w:w="1186" w:type="pct"/>
          </w:tcPr>
          <w:p w14:paraId="0C7851D5" w14:textId="77777777" w:rsidR="00C16C2A" w:rsidRPr="00A228F5" w:rsidRDefault="007F7FE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7EE81F1C" w14:textId="77777777" w:rsidR="00C16C2A" w:rsidRPr="00A228F5" w:rsidRDefault="007F7FE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29FE60FF" w14:textId="77777777" w:rsidR="00C16C2A" w:rsidRPr="00A228F5" w:rsidRDefault="00C16C2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37620FC" w14:textId="77777777" w:rsidR="00C16C2A" w:rsidRPr="00A228F5" w:rsidRDefault="007F7FE3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A228F5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16C2A" w:rsidRPr="00A228F5" w14:paraId="6019F9B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E348A3" w14:textId="77777777" w:rsidR="00C16C2A" w:rsidRPr="00A228F5" w:rsidRDefault="00C16C2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B666A2F" w14:textId="77777777" w:rsidR="00C16C2A" w:rsidRPr="00A228F5" w:rsidRDefault="007F7FE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304662A" w14:textId="77777777" w:rsidR="00C16C2A" w:rsidRPr="00A228F5" w:rsidRDefault="007F7FE3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A228F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228F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AD031F9" w14:textId="77777777" w:rsidR="00C16C2A" w:rsidRPr="00A228F5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A228F5" w14:paraId="5572135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8CEC24" w14:textId="77777777" w:rsidR="00C16C2A" w:rsidRPr="00A228F5" w:rsidRDefault="007F7FE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A228F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3C4C100C" w14:textId="77777777" w:rsidR="00C16C2A" w:rsidRPr="00A228F5" w:rsidRDefault="00C16C2A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AD67A19" w14:textId="5F696EFD" w:rsidR="000E179D" w:rsidRPr="00A228F5" w:rsidRDefault="000E179D" w:rsidP="000E179D">
            <w:pPr>
              <w:tabs>
                <w:tab w:val="left" w:pos="993"/>
              </w:tabs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228F5">
              <w:rPr>
                <w:rFonts w:ascii="Arial" w:hAnsi="Arial" w:cs="Arial"/>
                <w:bCs/>
                <w:sz w:val="20"/>
                <w:szCs w:val="20"/>
              </w:rPr>
              <w:t>1.Statistical measures such as numbers, Tables and  percentages, were used and computed</w:t>
            </w:r>
          </w:p>
          <w:p w14:paraId="4D107693" w14:textId="021E4C80" w:rsidR="00C16C2A" w:rsidRPr="00A228F5" w:rsidRDefault="000E179D" w:rsidP="000E179D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bCs/>
                <w:sz w:val="20"/>
                <w:szCs w:val="20"/>
              </w:rPr>
              <w:t xml:space="preserve">2. </w:t>
            </w:r>
            <w:r w:rsidRPr="00A228F5">
              <w:rPr>
                <w:rFonts w:ascii="Arial" w:hAnsi="Arial" w:cs="Arial"/>
                <w:bCs/>
                <w:sz w:val="20"/>
                <w:szCs w:val="20"/>
                <w:lang w:val="en-GB" w:eastAsia="en-GB"/>
              </w:rPr>
              <w:t>These findings of the study highlighted the concepts in the study accordingly using suitable scientific instruments</w:t>
            </w:r>
          </w:p>
        </w:tc>
        <w:tc>
          <w:tcPr>
            <w:tcW w:w="1667" w:type="pct"/>
          </w:tcPr>
          <w:p w14:paraId="0BA1B38E" w14:textId="77777777" w:rsidR="00C16C2A" w:rsidRPr="00A228F5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9998F69" w14:textId="77777777" w:rsidR="00E05828" w:rsidRPr="00A228F5" w:rsidRDefault="00E05828" w:rsidP="00E05828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A228F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16C2A" w:rsidRPr="00A228F5" w14:paraId="0825AD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C94DD13" w14:textId="77777777" w:rsidR="00C16C2A" w:rsidRPr="00A228F5" w:rsidRDefault="00C16C2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5F21708" w14:textId="77777777" w:rsidR="00C16C2A" w:rsidRPr="00A228F5" w:rsidRDefault="007F7FE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636A82B8" w14:textId="6065ADA9" w:rsidR="00C16C2A" w:rsidRPr="00A228F5" w:rsidRDefault="007F7FE3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28F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228F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C22A99" w:rsidRPr="00A228F5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C22A99" w:rsidRPr="00A228F5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E179D" w:rsidRPr="00A228F5" w14:paraId="574E8D8B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80CD5A" w14:textId="77777777" w:rsidR="000E179D" w:rsidRPr="00A228F5" w:rsidRDefault="000E179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7052AD37" w14:textId="77777777" w:rsidR="000E179D" w:rsidRPr="00A228F5" w:rsidRDefault="000E17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28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CC07AD" w14:textId="77777777" w:rsidR="000E179D" w:rsidRPr="00A228F5" w:rsidRDefault="000E179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A228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EB6F30" w14:textId="77777777" w:rsidR="000E179D" w:rsidRPr="00A228F5" w:rsidRDefault="000E179D" w:rsidP="00B86AFF">
            <w:pPr>
              <w:rPr>
                <w:rFonts w:ascii="Arial" w:hAnsi="Arial" w:cs="Arial"/>
                <w:b/>
                <w:color w:val="4F81BD"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4 = Good, </w:t>
            </w:r>
            <w:r w:rsidRPr="00A228F5">
              <w:rPr>
                <w:rFonts w:ascii="Arial" w:hAnsi="Arial" w:cs="Arial"/>
                <w:b/>
                <w:color w:val="4472C4" w:themeColor="accent1"/>
                <w:sz w:val="20"/>
                <w:szCs w:val="20"/>
                <w:shd w:val="clear" w:color="auto" w:fill="FFFFFF"/>
                <w:lang w:val="en-GB"/>
              </w:rPr>
              <w:t>but provide</w:t>
            </w:r>
            <w:r w:rsidRPr="00A228F5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A228F5">
              <w:rPr>
                <w:rFonts w:ascii="Arial" w:hAnsi="Arial" w:cs="Arial"/>
                <w:b/>
                <w:color w:val="4F81BD"/>
                <w:sz w:val="20"/>
                <w:szCs w:val="20"/>
                <w:lang w:val="en-GB"/>
              </w:rPr>
              <w:t xml:space="preserve">(Where is the location/area of the study conducted)? Is important for public domain consumption. </w:t>
            </w:r>
          </w:p>
          <w:p w14:paraId="644F3284" w14:textId="77777777" w:rsidR="000E179D" w:rsidRPr="00A228F5" w:rsidRDefault="000E179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D51D469" w14:textId="77777777" w:rsidR="000E179D" w:rsidRPr="00A228F5" w:rsidRDefault="000E179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179D" w:rsidRPr="00A228F5" w14:paraId="136088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98FFAF" w14:textId="77777777" w:rsidR="000E179D" w:rsidRPr="00A228F5" w:rsidRDefault="000E179D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3795D5E2" w14:textId="77777777" w:rsidR="000E179D" w:rsidRPr="00A228F5" w:rsidRDefault="000E17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28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3B1BF1" w14:textId="77777777" w:rsidR="000E179D" w:rsidRPr="00A228F5" w:rsidRDefault="000E17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157AF9" w14:textId="77777777" w:rsidR="000E179D" w:rsidRPr="00A228F5" w:rsidRDefault="000E179D" w:rsidP="00B86AFF">
            <w:pPr>
              <w:jc w:val="both"/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  <w:rtl/>
                <w:lang w:bidi="ar-IQ"/>
              </w:rPr>
            </w:pPr>
            <w:r w:rsidRPr="00A228F5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 3 = Satisfactory</w:t>
            </w:r>
            <w:r w:rsidRPr="00A228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A228F5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(</w:t>
            </w:r>
            <w:r w:rsidRPr="00A228F5">
              <w:rPr>
                <w:rFonts w:ascii="Arial" w:hAnsi="Arial" w:cs="Arial"/>
                <w:b/>
                <w:color w:val="4472C4" w:themeColor="accent1"/>
                <w:sz w:val="20"/>
                <w:szCs w:val="20"/>
                <w:shd w:val="clear" w:color="auto" w:fill="FFFFFF"/>
                <w:lang w:val="en-GB"/>
              </w:rPr>
              <w:t>YES BUT,</w:t>
            </w:r>
            <w:r w:rsidRPr="00A228F5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A228F5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Abstract is written as ONE block paragraph in italic format with ONE strong recommendation In the last sentence</w:t>
            </w:r>
          </w:p>
          <w:p w14:paraId="18ABA20D" w14:textId="77777777" w:rsidR="000E179D" w:rsidRPr="00A228F5" w:rsidRDefault="000E179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B749ABA" w14:textId="77777777" w:rsidR="000E179D" w:rsidRPr="00A228F5" w:rsidRDefault="000E179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179D" w:rsidRPr="00A228F5" w14:paraId="54D9ED8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5E4935" w14:textId="77777777" w:rsidR="000E179D" w:rsidRPr="00A228F5" w:rsidRDefault="000E179D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312B7C60" w14:textId="77777777" w:rsidR="000E179D" w:rsidRPr="00A228F5" w:rsidRDefault="000E17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28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4F4E1B" w14:textId="77777777" w:rsidR="000E179D" w:rsidRPr="00A228F5" w:rsidRDefault="000E17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1B89F0" w14:textId="1DA87B11" w:rsidR="000E179D" w:rsidRPr="00A228F5" w:rsidRDefault="00F04A3B" w:rsidP="00B86AFF">
            <w:pPr>
              <w:spacing w:line="360" w:lineRule="auto"/>
              <w:jc w:val="both"/>
              <w:rPr>
                <w:rFonts w:ascii="Arial" w:hAnsi="Arial" w:cs="Arial"/>
                <w:b/>
                <w:color w:val="4F81BD"/>
                <w:sz w:val="20"/>
                <w:szCs w:val="20"/>
              </w:rPr>
            </w:pPr>
            <w:r w:rsidRPr="00A228F5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4= </w:t>
            </w:r>
            <w:r w:rsidR="000E179D" w:rsidRPr="00A228F5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Good.</w:t>
            </w:r>
            <w:r w:rsidR="000E179D" w:rsidRPr="00A228F5">
              <w:rPr>
                <w:rFonts w:ascii="Arial" w:hAnsi="Arial" w:cs="Arial"/>
                <w:b/>
                <w:bCs/>
                <w:color w:val="4F81BD"/>
                <w:sz w:val="20"/>
                <w:szCs w:val="20"/>
              </w:rPr>
              <w:t xml:space="preserve"> (Keywords are usually arrange alphabetically and not more than five (5) as a rule)</w:t>
            </w:r>
          </w:p>
          <w:p w14:paraId="39745CD7" w14:textId="77777777" w:rsidR="000E179D" w:rsidRPr="00A228F5" w:rsidRDefault="000E179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01A87D6" w14:textId="77777777" w:rsidR="000E179D" w:rsidRPr="00A228F5" w:rsidRDefault="000E179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179D" w:rsidRPr="00A228F5" w14:paraId="381519D9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79B373" w14:textId="77777777" w:rsidR="000E179D" w:rsidRPr="00A228F5" w:rsidRDefault="000E179D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22E61C18" w14:textId="77777777" w:rsidR="000E179D" w:rsidRPr="00A228F5" w:rsidRDefault="000E17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28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D08BF9" w14:textId="77777777" w:rsidR="000E179D" w:rsidRPr="00A228F5" w:rsidRDefault="000E17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96C5B3" w14:textId="758769D1" w:rsidR="000E179D" w:rsidRPr="00A228F5" w:rsidRDefault="000E179D" w:rsidP="000E179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4 = Good </w:t>
            </w:r>
          </w:p>
        </w:tc>
        <w:tc>
          <w:tcPr>
            <w:tcW w:w="1667" w:type="pct"/>
          </w:tcPr>
          <w:p w14:paraId="322B096B" w14:textId="77777777" w:rsidR="000E179D" w:rsidRPr="00A228F5" w:rsidRDefault="000E179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179D" w:rsidRPr="00A228F5" w14:paraId="7BFD565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C8D7AB8" w14:textId="77777777" w:rsidR="000E179D" w:rsidRPr="00A228F5" w:rsidRDefault="000E179D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objectives clearly stated?</w:t>
            </w:r>
          </w:p>
          <w:p w14:paraId="7AA992FF" w14:textId="77777777" w:rsidR="000E179D" w:rsidRPr="00A228F5" w:rsidRDefault="000E17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28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793CA4" w14:textId="77777777" w:rsidR="000E179D" w:rsidRPr="00A228F5" w:rsidRDefault="000E17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185119" w14:textId="66F36884" w:rsidR="000E179D" w:rsidRPr="00A228F5" w:rsidRDefault="000E179D" w:rsidP="00051C5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4 = Good </w:t>
            </w:r>
          </w:p>
        </w:tc>
        <w:tc>
          <w:tcPr>
            <w:tcW w:w="1667" w:type="pct"/>
          </w:tcPr>
          <w:p w14:paraId="33EBE6AD" w14:textId="77777777" w:rsidR="000E179D" w:rsidRPr="00A228F5" w:rsidRDefault="000E179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179D" w:rsidRPr="00A228F5" w14:paraId="6F97E7D5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E5F2C4" w14:textId="77777777" w:rsidR="000E179D" w:rsidRPr="00A228F5" w:rsidRDefault="000E179D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relevant?</w:t>
            </w:r>
          </w:p>
          <w:p w14:paraId="509F14A8" w14:textId="77777777" w:rsidR="000E179D" w:rsidRPr="00A228F5" w:rsidRDefault="000E17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28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1E84781" w14:textId="77777777" w:rsidR="000E179D" w:rsidRPr="00A228F5" w:rsidRDefault="000E17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0BC481" w14:textId="22FD8ECF" w:rsidR="000E179D" w:rsidRPr="00A228F5" w:rsidRDefault="000E179D" w:rsidP="00051C5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297E5BE3" w14:textId="77777777" w:rsidR="000E179D" w:rsidRPr="00A228F5" w:rsidRDefault="000E179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179D" w:rsidRPr="00A228F5" w14:paraId="61B4A0F4" w14:textId="77777777">
        <w:trPr>
          <w:trHeight w:val="20"/>
          <w:jc w:val="center"/>
        </w:trPr>
        <w:tc>
          <w:tcPr>
            <w:tcW w:w="1666" w:type="pct"/>
            <w:noWrap/>
          </w:tcPr>
          <w:p w14:paraId="31A5C473" w14:textId="77777777" w:rsidR="000E179D" w:rsidRPr="00A228F5" w:rsidRDefault="000E179D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literature review recent?</w:t>
            </w:r>
          </w:p>
          <w:p w14:paraId="3F6E432C" w14:textId="77777777" w:rsidR="000E179D" w:rsidRPr="00A228F5" w:rsidRDefault="000E17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28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13CF32" w14:textId="77777777" w:rsidR="000E179D" w:rsidRPr="00A228F5" w:rsidRDefault="000E179D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7006D56" w14:textId="745C6287" w:rsidR="000E179D" w:rsidRPr="00A228F5" w:rsidRDefault="000E179D" w:rsidP="00051C5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66F2A40" w14:textId="77777777" w:rsidR="000E179D" w:rsidRPr="00A228F5" w:rsidRDefault="000E179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179D" w:rsidRPr="00A228F5" w14:paraId="0D53701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8FAA52" w14:textId="77777777" w:rsidR="000E179D" w:rsidRPr="00A228F5" w:rsidRDefault="000E179D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8. Is the literature search methodology explained properly? </w:t>
            </w:r>
          </w:p>
          <w:p w14:paraId="47860B64" w14:textId="77777777" w:rsidR="000E179D" w:rsidRPr="00A228F5" w:rsidRDefault="000E17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28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6FE1FA" w14:textId="77777777" w:rsidR="000E179D" w:rsidRPr="00A228F5" w:rsidRDefault="000E17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B3D2E2D" w14:textId="173CD240" w:rsidR="000E179D" w:rsidRPr="00A228F5" w:rsidRDefault="000E179D" w:rsidP="00051C5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25216604" w14:textId="77777777" w:rsidR="000E179D" w:rsidRPr="00A228F5" w:rsidRDefault="000E179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179D" w:rsidRPr="00A228F5" w14:paraId="2D5CD4F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4FEC9A9" w14:textId="77777777" w:rsidR="000E179D" w:rsidRPr="00A228F5" w:rsidRDefault="000E179D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9. Is the Critical analysis of literature done?</w:t>
            </w:r>
          </w:p>
          <w:p w14:paraId="4D8B4CE8" w14:textId="77777777" w:rsidR="000E179D" w:rsidRPr="00A228F5" w:rsidRDefault="000E17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28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124B6D" w14:textId="77777777" w:rsidR="000E179D" w:rsidRPr="00A228F5" w:rsidRDefault="000E17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CE48B0E" w14:textId="135AA8CF" w:rsidR="000E179D" w:rsidRPr="00A228F5" w:rsidRDefault="000E179D" w:rsidP="00051C5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66B79F08" w14:textId="77777777" w:rsidR="000E179D" w:rsidRPr="00A228F5" w:rsidRDefault="000E179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179D" w:rsidRPr="00A228F5" w14:paraId="337271B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63DB01" w14:textId="77777777" w:rsidR="000E179D" w:rsidRPr="00A228F5" w:rsidRDefault="000E179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A228F5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A228F5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5AD5A12F" w14:textId="77777777" w:rsidR="000E179D" w:rsidRPr="00A228F5" w:rsidRDefault="000E17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28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957086" w14:textId="77777777" w:rsidR="000E179D" w:rsidRPr="00A228F5" w:rsidRDefault="000E17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28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00AA677" w14:textId="77777777" w:rsidR="000E179D" w:rsidRPr="00A228F5" w:rsidRDefault="000E17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80AD296" w14:textId="0822C847" w:rsidR="000E179D" w:rsidRPr="00A228F5" w:rsidRDefault="000E179D" w:rsidP="00B86AFF">
            <w:pPr>
              <w:contextualSpacing/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28F5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4 = Good, </w:t>
            </w:r>
            <w:r w:rsidRPr="00A228F5">
              <w:rPr>
                <w:rFonts w:ascii="Arial" w:hAnsi="Arial" w:cs="Arial"/>
                <w:b/>
                <w:color w:val="4472C4" w:themeColor="accent1"/>
                <w:sz w:val="20"/>
                <w:szCs w:val="20"/>
                <w:shd w:val="clear" w:color="auto" w:fill="FFFFFF"/>
                <w:lang w:val="en-GB"/>
              </w:rPr>
              <w:t>(But pr</w:t>
            </w:r>
            <w:r w:rsidR="00131AF2" w:rsidRPr="00A228F5">
              <w:rPr>
                <w:rFonts w:ascii="Arial" w:hAnsi="Arial" w:cs="Arial"/>
                <w:b/>
                <w:color w:val="4472C4" w:themeColor="accent1"/>
                <w:sz w:val="20"/>
                <w:szCs w:val="20"/>
                <w:shd w:val="clear" w:color="auto" w:fill="FFFFFF"/>
                <w:lang w:val="en-GB"/>
              </w:rPr>
              <w:t>ovide the source of each table i</w:t>
            </w:r>
            <w:r w:rsidRPr="00A228F5">
              <w:rPr>
                <w:rFonts w:ascii="Arial" w:hAnsi="Arial" w:cs="Arial"/>
                <w:b/>
                <w:color w:val="4472C4" w:themeColor="accent1"/>
                <w:sz w:val="20"/>
                <w:szCs w:val="20"/>
                <w:shd w:val="clear" w:color="auto" w:fill="FFFFFF"/>
                <w:lang w:val="en-GB"/>
              </w:rPr>
              <w:t>n the manuscript)</w:t>
            </w:r>
          </w:p>
          <w:p w14:paraId="03A0D849" w14:textId="77777777" w:rsidR="000E179D" w:rsidRPr="00A228F5" w:rsidRDefault="000E179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960CB6" w14:textId="77777777" w:rsidR="000E179D" w:rsidRPr="00A228F5" w:rsidRDefault="000E179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179D" w:rsidRPr="00A228F5" w14:paraId="7C9F9A28" w14:textId="77777777">
        <w:trPr>
          <w:trHeight w:val="20"/>
          <w:jc w:val="center"/>
        </w:trPr>
        <w:tc>
          <w:tcPr>
            <w:tcW w:w="1666" w:type="pct"/>
            <w:noWrap/>
          </w:tcPr>
          <w:p w14:paraId="48806965" w14:textId="77777777" w:rsidR="000E179D" w:rsidRPr="00A228F5" w:rsidRDefault="000E179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01581638" w14:textId="77777777" w:rsidR="000E179D" w:rsidRPr="00A228F5" w:rsidRDefault="000E17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28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59239C" w14:textId="77777777" w:rsidR="000E179D" w:rsidRPr="00A228F5" w:rsidRDefault="000E17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5B7D32B" w14:textId="723D7F9C" w:rsidR="000E179D" w:rsidRPr="00A228F5" w:rsidRDefault="000E179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482CE024" w14:textId="77777777" w:rsidR="000E179D" w:rsidRPr="00A228F5" w:rsidRDefault="000E179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179D" w:rsidRPr="00A228F5" w14:paraId="30C6B1E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E9E739" w14:textId="77777777" w:rsidR="000E179D" w:rsidRPr="00A228F5" w:rsidRDefault="000E179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55581E64" w14:textId="77777777" w:rsidR="000E179D" w:rsidRPr="00A228F5" w:rsidRDefault="000E17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28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92D45F" w14:textId="77777777" w:rsidR="000E179D" w:rsidRPr="00A228F5" w:rsidRDefault="000E17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EA0586" w14:textId="7DC2C87D" w:rsidR="000E179D" w:rsidRPr="00A228F5" w:rsidRDefault="000E179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2BE2A452" w14:textId="77777777" w:rsidR="000E179D" w:rsidRPr="00A228F5" w:rsidRDefault="000E179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179D" w:rsidRPr="00A228F5" w14:paraId="6C070058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A4F6FD" w14:textId="77777777" w:rsidR="000E179D" w:rsidRPr="00A228F5" w:rsidRDefault="000E179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 xml:space="preserve">13. What is the </w:t>
            </w:r>
            <w:r w:rsidRPr="00A228F5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40A42798" w14:textId="77777777" w:rsidR="000E179D" w:rsidRPr="00A228F5" w:rsidRDefault="000E17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28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8FCA55" w14:textId="77777777" w:rsidR="000E179D" w:rsidRPr="00A228F5" w:rsidRDefault="000E17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28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B521018" w14:textId="77777777" w:rsidR="000E179D" w:rsidRPr="00A228F5" w:rsidRDefault="000E17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B05A051" w14:textId="21D255E0" w:rsidR="00F04A3B" w:rsidRPr="00A228F5" w:rsidRDefault="00F04A3B" w:rsidP="00F32C1E">
            <w:pPr>
              <w:pStyle w:val="BodyText"/>
              <w:spacing w:after="80"/>
              <w:ind w:left="360" w:hanging="360"/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228F5">
              <w:rPr>
                <w:rFonts w:ascii="Arial" w:hAnsi="Arial" w:cs="Arial"/>
                <w:b/>
                <w:sz w:val="20"/>
                <w:szCs w:val="20"/>
                <w:shd w:val="clear" w:color="auto" w:fill="FFFFFF"/>
                <w:lang w:val="en-GB"/>
              </w:rPr>
              <w:t>4=</w:t>
            </w:r>
            <w:r w:rsidR="000E179D" w:rsidRPr="00A228F5">
              <w:rPr>
                <w:rFonts w:ascii="Arial" w:hAnsi="Arial" w:cs="Arial"/>
                <w:b/>
                <w:sz w:val="20"/>
                <w:szCs w:val="20"/>
                <w:shd w:val="clear" w:color="auto" w:fill="FFFFFF"/>
                <w:lang w:val="en-GB"/>
              </w:rPr>
              <w:t>Good</w:t>
            </w:r>
            <w:r w:rsidR="00F32C1E" w:rsidRPr="00A228F5">
              <w:rPr>
                <w:rFonts w:ascii="Arial" w:hAnsi="Arial" w:cs="Arial"/>
                <w:b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A228F5">
              <w:rPr>
                <w:rFonts w:ascii="Arial" w:hAnsi="Arial" w:cs="Arial"/>
                <w:color w:val="4472C4" w:themeColor="accent1"/>
                <w:sz w:val="20"/>
                <w:szCs w:val="20"/>
              </w:rPr>
              <w:t>Delete</w:t>
            </w:r>
            <w:proofErr w:type="spellEnd"/>
            <w:r w:rsidRPr="00A228F5">
              <w:rPr>
                <w:rFonts w:ascii="Arial" w:hAnsi="Arial" w:cs="Arial"/>
                <w:color w:val="4472C4" w:themeColor="accent1"/>
                <w:sz w:val="20"/>
                <w:szCs w:val="20"/>
              </w:rPr>
              <w:t xml:space="preserve"> all </w:t>
            </w:r>
            <w:proofErr w:type="spellStart"/>
            <w:r w:rsidRPr="00A228F5">
              <w:rPr>
                <w:rFonts w:ascii="Arial" w:hAnsi="Arial" w:cs="Arial"/>
                <w:color w:val="4472C4" w:themeColor="accent1"/>
                <w:sz w:val="20"/>
                <w:szCs w:val="20"/>
              </w:rPr>
              <w:t>highlighted</w:t>
            </w:r>
            <w:proofErr w:type="spellEnd"/>
            <w:r w:rsidRPr="00A228F5">
              <w:rPr>
                <w:rFonts w:ascii="Arial" w:hAnsi="Arial" w:cs="Arial"/>
                <w:color w:val="4472C4" w:themeColor="accent1"/>
                <w:sz w:val="20"/>
                <w:szCs w:val="20"/>
              </w:rPr>
              <w:t xml:space="preserve"> </w:t>
            </w:r>
            <w:proofErr w:type="spellStart"/>
            <w:r w:rsidRPr="00A228F5">
              <w:rPr>
                <w:rFonts w:ascii="Arial" w:hAnsi="Arial" w:cs="Arial"/>
                <w:color w:val="4472C4" w:themeColor="accent1"/>
                <w:sz w:val="20"/>
                <w:szCs w:val="20"/>
              </w:rPr>
              <w:t>references</w:t>
            </w:r>
            <w:proofErr w:type="spellEnd"/>
            <w:r w:rsidRPr="00A228F5">
              <w:rPr>
                <w:rFonts w:ascii="Arial" w:hAnsi="Arial" w:cs="Arial"/>
                <w:color w:val="4472C4" w:themeColor="accent1"/>
                <w:sz w:val="20"/>
                <w:szCs w:val="20"/>
              </w:rPr>
              <w:t xml:space="preserve"> </w:t>
            </w:r>
            <w:r w:rsidR="00F32C1E" w:rsidRPr="00A228F5">
              <w:rPr>
                <w:rFonts w:ascii="Arial" w:hAnsi="Arial" w:cs="Arial"/>
                <w:color w:val="4472C4" w:themeColor="accent1"/>
                <w:sz w:val="20"/>
                <w:szCs w:val="20"/>
              </w:rPr>
              <w:t xml:space="preserve">in the </w:t>
            </w:r>
            <w:proofErr w:type="spellStart"/>
            <w:r w:rsidR="00F32C1E" w:rsidRPr="00A228F5">
              <w:rPr>
                <w:rFonts w:ascii="Arial" w:hAnsi="Arial" w:cs="Arial"/>
                <w:color w:val="4472C4" w:themeColor="accent1"/>
                <w:sz w:val="20"/>
                <w:szCs w:val="20"/>
              </w:rPr>
              <w:t>manuscript</w:t>
            </w:r>
            <w:proofErr w:type="spellEnd"/>
            <w:r w:rsidRPr="00A228F5">
              <w:rPr>
                <w:rFonts w:ascii="Arial" w:hAnsi="Arial" w:cs="Arial"/>
                <w:color w:val="4472C4" w:themeColor="accent1"/>
                <w:sz w:val="20"/>
                <w:szCs w:val="20"/>
              </w:rPr>
              <w:t xml:space="preserve"> </w:t>
            </w:r>
            <w:proofErr w:type="spellStart"/>
            <w:r w:rsidRPr="00A228F5">
              <w:rPr>
                <w:rFonts w:ascii="Arial" w:hAnsi="Arial" w:cs="Arial"/>
                <w:color w:val="4472C4" w:themeColor="accent1"/>
                <w:sz w:val="20"/>
                <w:szCs w:val="20"/>
              </w:rPr>
              <w:t>they</w:t>
            </w:r>
            <w:proofErr w:type="spellEnd"/>
            <w:r w:rsidRPr="00A228F5">
              <w:rPr>
                <w:rFonts w:ascii="Arial" w:hAnsi="Arial" w:cs="Arial"/>
                <w:color w:val="4472C4" w:themeColor="accent1"/>
                <w:sz w:val="20"/>
                <w:szCs w:val="20"/>
              </w:rPr>
              <w:t xml:space="preserve"> are </w:t>
            </w:r>
            <w:proofErr w:type="spellStart"/>
            <w:r w:rsidRPr="00A228F5">
              <w:rPr>
                <w:rFonts w:ascii="Arial" w:hAnsi="Arial" w:cs="Arial"/>
                <w:color w:val="4472C4" w:themeColor="accent1"/>
                <w:sz w:val="20"/>
                <w:szCs w:val="20"/>
              </w:rPr>
              <w:t>outdated</w:t>
            </w:r>
            <w:proofErr w:type="spellEnd"/>
            <w:r w:rsidRPr="00A228F5">
              <w:rPr>
                <w:rFonts w:ascii="Arial" w:hAnsi="Arial" w:cs="Arial"/>
                <w:color w:val="4472C4" w:themeColor="accent1"/>
                <w:sz w:val="20"/>
                <w:szCs w:val="20"/>
              </w:rPr>
              <w:t xml:space="preserve">, </w:t>
            </w:r>
            <w:proofErr w:type="spellStart"/>
            <w:r w:rsidRPr="00A228F5">
              <w:rPr>
                <w:rFonts w:ascii="Arial" w:hAnsi="Arial" w:cs="Arial"/>
                <w:color w:val="4472C4" w:themeColor="accent1"/>
                <w:sz w:val="20"/>
                <w:szCs w:val="20"/>
              </w:rPr>
              <w:t>references</w:t>
            </w:r>
            <w:proofErr w:type="spellEnd"/>
            <w:r w:rsidRPr="00A228F5">
              <w:rPr>
                <w:rFonts w:ascii="Arial" w:hAnsi="Arial" w:cs="Arial"/>
                <w:color w:val="4472C4" w:themeColor="accent1"/>
                <w:sz w:val="20"/>
                <w:szCs w:val="20"/>
              </w:rPr>
              <w:t xml:space="preserve"> </w:t>
            </w:r>
            <w:proofErr w:type="spellStart"/>
            <w:r w:rsidRPr="00A228F5">
              <w:rPr>
                <w:rFonts w:ascii="Arial" w:hAnsi="Arial" w:cs="Arial"/>
                <w:color w:val="4472C4" w:themeColor="accent1"/>
                <w:sz w:val="20"/>
                <w:szCs w:val="20"/>
              </w:rPr>
              <w:t>should</w:t>
            </w:r>
            <w:proofErr w:type="spellEnd"/>
            <w:r w:rsidRPr="00A228F5">
              <w:rPr>
                <w:rFonts w:ascii="Arial" w:hAnsi="Arial" w:cs="Arial"/>
                <w:color w:val="4472C4" w:themeColor="accent1"/>
                <w:sz w:val="20"/>
                <w:szCs w:val="20"/>
              </w:rPr>
              <w:t xml:space="preserve"> </w:t>
            </w:r>
            <w:proofErr w:type="spellStart"/>
            <w:r w:rsidRPr="00A228F5">
              <w:rPr>
                <w:rFonts w:ascii="Arial" w:hAnsi="Arial" w:cs="Arial"/>
                <w:color w:val="4472C4" w:themeColor="accent1"/>
                <w:sz w:val="20"/>
                <w:szCs w:val="20"/>
              </w:rPr>
              <w:t>be</w:t>
            </w:r>
            <w:proofErr w:type="spellEnd"/>
            <w:r w:rsidRPr="00A228F5">
              <w:rPr>
                <w:rFonts w:ascii="Arial" w:hAnsi="Arial" w:cs="Arial"/>
                <w:color w:val="4472C4" w:themeColor="accent1"/>
                <w:sz w:val="20"/>
                <w:szCs w:val="20"/>
              </w:rPr>
              <w:t xml:space="preserve"> </w:t>
            </w:r>
            <w:proofErr w:type="spellStart"/>
            <w:r w:rsidRPr="00A228F5">
              <w:rPr>
                <w:rFonts w:ascii="Arial" w:hAnsi="Arial" w:cs="Arial"/>
                <w:color w:val="4472C4" w:themeColor="accent1"/>
                <w:sz w:val="20"/>
                <w:szCs w:val="20"/>
              </w:rPr>
              <w:t>within</w:t>
            </w:r>
            <w:proofErr w:type="spellEnd"/>
            <w:r w:rsidRPr="00A228F5">
              <w:rPr>
                <w:rFonts w:ascii="Arial" w:hAnsi="Arial" w:cs="Arial"/>
                <w:color w:val="4472C4" w:themeColor="accent1"/>
                <w:sz w:val="20"/>
                <w:szCs w:val="20"/>
              </w:rPr>
              <w:t xml:space="preserve"> 5-7 </w:t>
            </w:r>
            <w:proofErr w:type="spellStart"/>
            <w:r w:rsidRPr="00A228F5">
              <w:rPr>
                <w:rFonts w:ascii="Arial" w:hAnsi="Arial" w:cs="Arial"/>
                <w:color w:val="4472C4" w:themeColor="accent1"/>
                <w:sz w:val="20"/>
                <w:szCs w:val="20"/>
              </w:rPr>
              <w:t>years</w:t>
            </w:r>
            <w:proofErr w:type="spellEnd"/>
            <w:r w:rsidRPr="00A228F5">
              <w:rPr>
                <w:rFonts w:ascii="Arial" w:hAnsi="Arial" w:cs="Arial"/>
                <w:color w:val="4472C4" w:themeColor="accent1"/>
                <w:sz w:val="20"/>
                <w:szCs w:val="20"/>
              </w:rPr>
              <w:t xml:space="preserve"> </w:t>
            </w:r>
            <w:proofErr w:type="spellStart"/>
            <w:r w:rsidRPr="00A228F5">
              <w:rPr>
                <w:rFonts w:ascii="Arial" w:hAnsi="Arial" w:cs="Arial"/>
                <w:color w:val="4472C4" w:themeColor="accent1"/>
                <w:sz w:val="20"/>
                <w:szCs w:val="20"/>
              </w:rPr>
              <w:t>ago</w:t>
            </w:r>
            <w:proofErr w:type="spellEnd"/>
            <w:r w:rsidRPr="00A228F5">
              <w:rPr>
                <w:rFonts w:ascii="Arial" w:hAnsi="Arial" w:cs="Arial"/>
                <w:color w:val="4472C4" w:themeColor="accent1"/>
                <w:sz w:val="20"/>
                <w:szCs w:val="20"/>
              </w:rPr>
              <w:t xml:space="preserve">! </w:t>
            </w:r>
            <w:r w:rsidRPr="00A228F5">
              <w:rPr>
                <w:rFonts w:ascii="Arial" w:hAnsi="Arial" w:cs="Arial"/>
                <w:b/>
                <w:color w:val="4472C4" w:themeColor="accent1"/>
                <w:sz w:val="20"/>
                <w:szCs w:val="20"/>
                <w:shd w:val="clear" w:color="auto" w:fill="FFFFFF"/>
                <w:lang w:val="en-GB"/>
              </w:rPr>
              <w:t>Journal references are written in italic format. (see blue correction in the reference list in the manuscript)</w:t>
            </w:r>
          </w:p>
          <w:p w14:paraId="2640543E" w14:textId="03839C08" w:rsidR="000E179D" w:rsidRPr="00A228F5" w:rsidRDefault="000E179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CEC9B1B" w14:textId="77777777" w:rsidR="000E179D" w:rsidRPr="00A228F5" w:rsidRDefault="000E179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179D" w:rsidRPr="00A228F5" w14:paraId="30093CB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A5303E" w14:textId="77777777" w:rsidR="000E179D" w:rsidRPr="00A228F5" w:rsidRDefault="000E179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5338B987" w14:textId="77777777" w:rsidR="000E179D" w:rsidRPr="00A228F5" w:rsidRDefault="000E17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28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2324550" w14:textId="77777777" w:rsidR="000E179D" w:rsidRPr="00A228F5" w:rsidRDefault="000E179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28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D99DCAA" w14:textId="77777777" w:rsidR="000E179D" w:rsidRPr="00A228F5" w:rsidRDefault="000E17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2B32DFD" w14:textId="32235FAF" w:rsidR="000E179D" w:rsidRPr="00A228F5" w:rsidRDefault="00F04A3B" w:rsidP="00F04A3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b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1EF820A6" w14:textId="77777777" w:rsidR="000E179D" w:rsidRPr="00A228F5" w:rsidRDefault="000E179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179D" w:rsidRPr="00A228F5" w14:paraId="5FDABAE0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9D6B3C" w14:textId="77777777" w:rsidR="000E179D" w:rsidRPr="00A228F5" w:rsidRDefault="000E179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D2788B5" w14:textId="4D56E380" w:rsidR="000E179D" w:rsidRPr="00A228F5" w:rsidRDefault="000E179D">
            <w:pPr>
              <w:contextualSpacing/>
              <w:rPr>
                <w:rFonts w:ascii="Arial" w:hAnsi="Arial" w:cs="Arial"/>
                <w:b/>
                <w:sz w:val="20"/>
                <w:szCs w:val="20"/>
                <w:shd w:val="clear" w:color="auto" w:fill="FFFFFF"/>
                <w:lang w:val="en-GB"/>
              </w:rPr>
            </w:pPr>
          </w:p>
        </w:tc>
        <w:tc>
          <w:tcPr>
            <w:tcW w:w="1667" w:type="pct"/>
          </w:tcPr>
          <w:p w14:paraId="40B44C2A" w14:textId="77777777" w:rsidR="000E179D" w:rsidRPr="00A228F5" w:rsidRDefault="000E179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D7129E4" w14:textId="0016DF33" w:rsidR="00C16C2A" w:rsidRPr="00A228F5" w:rsidRDefault="007F7FE3" w:rsidP="00D676FC">
      <w:pPr>
        <w:outlineLvl w:val="1"/>
        <w:rPr>
          <w:rFonts w:ascii="Arial" w:hAnsi="Arial" w:cs="Arial"/>
          <w:sz w:val="20"/>
          <w:szCs w:val="20"/>
          <w:lang w:val="en-GB"/>
        </w:rPr>
      </w:pPr>
      <w:r w:rsidRPr="00A228F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16C2A" w:rsidRPr="00A228F5" w14:paraId="3C347F6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60DF07" w14:textId="77777777" w:rsidR="00C16C2A" w:rsidRPr="00A228F5" w:rsidRDefault="00C16C2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458E928" w14:textId="77777777" w:rsidR="00C16C2A" w:rsidRPr="00A228F5" w:rsidRDefault="007F7FE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F586A9" w14:textId="77777777" w:rsidR="00C16C2A" w:rsidRPr="00A228F5" w:rsidRDefault="00C16C2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33BE725" w14:textId="77777777" w:rsidR="00C16C2A" w:rsidRPr="00A228F5" w:rsidRDefault="007F7FE3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A228F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A228F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A228F5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C1F6A0E" w14:textId="77777777" w:rsidR="00C16C2A" w:rsidRPr="00A228F5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179D" w:rsidRPr="00A228F5" w14:paraId="19DF9150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08E7AA" w14:textId="77777777" w:rsidR="000E179D" w:rsidRPr="00A228F5" w:rsidRDefault="000E179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1AC3CA7" w14:textId="77777777" w:rsidR="000E179D" w:rsidRPr="00A228F5" w:rsidRDefault="000E179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79F889E" w14:textId="77777777" w:rsidR="000E179D" w:rsidRPr="00A228F5" w:rsidRDefault="000E179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A228F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524762B8" w14:textId="77777777" w:rsidR="000E179D" w:rsidRPr="00A228F5" w:rsidRDefault="000E179D" w:rsidP="00B86AFF">
            <w:pPr>
              <w:spacing w:after="160" w:line="25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228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But </w:t>
            </w:r>
            <w:r w:rsidRPr="00A228F5">
              <w:rPr>
                <w:rFonts w:ascii="Arial" w:hAnsi="Arial" w:cs="Arial"/>
                <w:b/>
                <w:color w:val="4F81BD"/>
                <w:sz w:val="20"/>
                <w:szCs w:val="20"/>
                <w:lang w:val="en-GB"/>
              </w:rPr>
              <w:t>(Where is the location/area of the study conducted)? Is important for public domain consumption.</w:t>
            </w:r>
          </w:p>
          <w:p w14:paraId="4E48E6D9" w14:textId="77777777" w:rsidR="000E179D" w:rsidRPr="00A228F5" w:rsidRDefault="000E179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DCCEE51" w14:textId="77777777" w:rsidR="000E179D" w:rsidRPr="00A228F5" w:rsidRDefault="000E179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179D" w:rsidRPr="00A228F5" w14:paraId="1E2187E7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D67584" w14:textId="77777777" w:rsidR="000E179D" w:rsidRPr="00A228F5" w:rsidRDefault="000E179D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E671F6C" w14:textId="77777777" w:rsidR="000E179D" w:rsidRPr="00A228F5" w:rsidRDefault="000E179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52D3D3D" w14:textId="77777777" w:rsidR="000E179D" w:rsidRPr="00A228F5" w:rsidRDefault="000E17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7393202E" w14:textId="17A3196B" w:rsidR="000E179D" w:rsidRPr="00A228F5" w:rsidRDefault="000E179D" w:rsidP="00F04A3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</w:t>
            </w:r>
            <w:r w:rsidRPr="00A228F5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  <w:lang w:val="en-GB"/>
              </w:rPr>
              <w:t>(but</w:t>
            </w:r>
            <w:r w:rsidRPr="00A228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A228F5">
              <w:rPr>
                <w:rFonts w:ascii="Arial" w:hAnsi="Arial" w:cs="Arial"/>
                <w:color w:val="4472C4" w:themeColor="accent1"/>
                <w:sz w:val="20"/>
                <w:szCs w:val="20"/>
                <w:lang w:eastAsia="en-GB"/>
              </w:rPr>
              <w:t>Provide one main suggestion at the end of the abstract paragraph)</w:t>
            </w:r>
          </w:p>
        </w:tc>
        <w:tc>
          <w:tcPr>
            <w:tcW w:w="1667" w:type="pct"/>
          </w:tcPr>
          <w:p w14:paraId="6E466870" w14:textId="77777777" w:rsidR="000E179D" w:rsidRPr="00A228F5" w:rsidRDefault="000E179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179D" w:rsidRPr="00A228F5" w14:paraId="5E8002A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675C19" w14:textId="77777777" w:rsidR="000E179D" w:rsidRPr="00A228F5" w:rsidRDefault="000E179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A228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344E0E2" w14:textId="77777777" w:rsidR="000E179D" w:rsidRPr="00A228F5" w:rsidRDefault="000E179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474019D" w14:textId="6712D8EA" w:rsidR="000E179D" w:rsidRPr="00A228F5" w:rsidRDefault="000E179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16EB0C4" w14:textId="77777777" w:rsidR="000E179D" w:rsidRPr="00A228F5" w:rsidRDefault="000E179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179D" w:rsidRPr="00A228F5" w14:paraId="6679655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F39EE1" w14:textId="77777777" w:rsidR="000E179D" w:rsidRPr="00A228F5" w:rsidRDefault="000E179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0231D7D" w14:textId="77777777" w:rsidR="000E179D" w:rsidRPr="00A228F5" w:rsidRDefault="000E179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E2F3914" w14:textId="77777777" w:rsidR="000E179D" w:rsidRPr="00A228F5" w:rsidRDefault="000E179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44AD60B3" w14:textId="31DCA71D" w:rsidR="000E179D" w:rsidRPr="00A228F5" w:rsidRDefault="000E179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r w:rsidR="00344608" w:rsidRPr="00A228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Sufficient NOT quite recent (See manuscript)</w:t>
            </w:r>
          </w:p>
        </w:tc>
        <w:tc>
          <w:tcPr>
            <w:tcW w:w="1667" w:type="pct"/>
          </w:tcPr>
          <w:p w14:paraId="4A6381DA" w14:textId="77777777" w:rsidR="000E179D" w:rsidRPr="00A228F5" w:rsidRDefault="000E179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179D" w:rsidRPr="00A228F5" w14:paraId="2A7DD365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313F40" w14:textId="77777777" w:rsidR="000E179D" w:rsidRPr="00A228F5" w:rsidRDefault="000E179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E545E21" w14:textId="77777777" w:rsidR="000E179D" w:rsidRPr="00A228F5" w:rsidRDefault="000E179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5ABF6B2" w14:textId="77777777" w:rsidR="000E179D" w:rsidRPr="00A228F5" w:rsidRDefault="000E179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123FB48" w14:textId="77777777" w:rsidR="000E179D" w:rsidRPr="00A228F5" w:rsidRDefault="000E179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C6BD34C" w14:textId="77777777" w:rsidR="000E179D" w:rsidRPr="00A228F5" w:rsidRDefault="000E179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F95D1CB" w14:textId="185867B6" w:rsidR="000E179D" w:rsidRPr="00A228F5" w:rsidRDefault="000E179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28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019E21A8" w14:textId="77777777" w:rsidR="000E179D" w:rsidRPr="00A228F5" w:rsidRDefault="000E179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F01EEC0" w14:textId="77777777" w:rsidR="00380EBA" w:rsidRPr="00A228F5" w:rsidRDefault="00380EBA" w:rsidP="00380EBA">
      <w:pPr>
        <w:rPr>
          <w:rFonts w:ascii="Arial" w:hAnsi="Arial" w:cs="Arial"/>
          <w:b/>
          <w:sz w:val="20"/>
          <w:szCs w:val="20"/>
          <w:u w:val="single"/>
        </w:rPr>
      </w:pPr>
      <w:r w:rsidRPr="00A228F5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8314788" w14:textId="77777777" w:rsidR="00380EBA" w:rsidRPr="00A228F5" w:rsidRDefault="00380EBA" w:rsidP="00380EBA">
      <w:pPr>
        <w:rPr>
          <w:rFonts w:ascii="Arial" w:hAnsi="Arial" w:cs="Arial"/>
          <w:sz w:val="20"/>
          <w:szCs w:val="20"/>
        </w:rPr>
      </w:pPr>
    </w:p>
    <w:p w14:paraId="6591ED5E" w14:textId="77777777" w:rsidR="00380EBA" w:rsidRPr="00A228F5" w:rsidRDefault="00380EBA" w:rsidP="00380EBA">
      <w:pPr>
        <w:rPr>
          <w:rFonts w:ascii="Arial" w:hAnsi="Arial" w:cs="Arial"/>
          <w:sz w:val="20"/>
          <w:szCs w:val="20"/>
        </w:rPr>
      </w:pPr>
      <w:r w:rsidRPr="00A228F5">
        <w:rPr>
          <w:rFonts w:ascii="Arial" w:hAnsi="Arial" w:cs="Arial"/>
          <w:color w:val="000000"/>
          <w:sz w:val="20"/>
          <w:szCs w:val="20"/>
        </w:rPr>
        <w:t>Salisu Audu Baba, College of Education, Nigeria</w:t>
      </w:r>
    </w:p>
    <w:p w14:paraId="2DF2AA16" w14:textId="77777777" w:rsidR="00C16C2A" w:rsidRPr="00A228F5" w:rsidRDefault="00C16C2A" w:rsidP="00380EBA">
      <w:pPr>
        <w:keepNext/>
        <w:outlineLvl w:val="1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C16C2A" w:rsidRPr="00A228F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5FB9B" w14:textId="77777777" w:rsidR="00A02BD3" w:rsidRDefault="00A02BD3">
      <w:r>
        <w:separator/>
      </w:r>
    </w:p>
  </w:endnote>
  <w:endnote w:type="continuationSeparator" w:id="0">
    <w:p w14:paraId="6C7AFFB8" w14:textId="77777777" w:rsidR="00A02BD3" w:rsidRDefault="00A02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619B4" w14:textId="77777777" w:rsidR="00C16C2A" w:rsidRDefault="007F7FE3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3974CC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3974CC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569517A8" w14:textId="77777777" w:rsidR="00C16C2A" w:rsidRDefault="00C16C2A">
    <w:pPr>
      <w:pStyle w:val="Footer"/>
      <w:jc w:val="right"/>
    </w:pPr>
  </w:p>
  <w:p w14:paraId="30B97F3E" w14:textId="77777777" w:rsidR="00C16C2A" w:rsidRDefault="00C16C2A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AD3EB" w14:textId="77777777" w:rsidR="00A02BD3" w:rsidRDefault="00A02BD3">
      <w:r>
        <w:separator/>
      </w:r>
    </w:p>
  </w:footnote>
  <w:footnote w:type="continuationSeparator" w:id="0">
    <w:p w14:paraId="1FE3AE80" w14:textId="77777777" w:rsidR="00A02BD3" w:rsidRDefault="00A02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F38E5" w14:textId="77777777" w:rsidR="00C16C2A" w:rsidRDefault="00C16C2A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EB67027" w14:textId="77777777" w:rsidR="00C16C2A" w:rsidRDefault="007F7FE3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8606007">
    <w:abstractNumId w:val="4"/>
  </w:num>
  <w:num w:numId="2" w16cid:durableId="1657805390">
    <w:abstractNumId w:val="8"/>
  </w:num>
  <w:num w:numId="3" w16cid:durableId="1695688107">
    <w:abstractNumId w:val="7"/>
  </w:num>
  <w:num w:numId="4" w16cid:durableId="1488088430">
    <w:abstractNumId w:val="9"/>
  </w:num>
  <w:num w:numId="5" w16cid:durableId="2101901028">
    <w:abstractNumId w:val="6"/>
  </w:num>
  <w:num w:numId="6" w16cid:durableId="629943202">
    <w:abstractNumId w:val="0"/>
  </w:num>
  <w:num w:numId="7" w16cid:durableId="797797633">
    <w:abstractNumId w:val="3"/>
  </w:num>
  <w:num w:numId="8" w16cid:durableId="705836588">
    <w:abstractNumId w:val="11"/>
  </w:num>
  <w:num w:numId="9" w16cid:durableId="520164132">
    <w:abstractNumId w:val="10"/>
  </w:num>
  <w:num w:numId="10" w16cid:durableId="1152522919">
    <w:abstractNumId w:val="2"/>
  </w:num>
  <w:num w:numId="11" w16cid:durableId="656768545">
    <w:abstractNumId w:val="1"/>
  </w:num>
  <w:num w:numId="12" w16cid:durableId="236772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C2A"/>
    <w:rsid w:val="00051C5B"/>
    <w:rsid w:val="000E179D"/>
    <w:rsid w:val="00131AF2"/>
    <w:rsid w:val="00297094"/>
    <w:rsid w:val="00327033"/>
    <w:rsid w:val="00344608"/>
    <w:rsid w:val="00380EBA"/>
    <w:rsid w:val="003974CC"/>
    <w:rsid w:val="003C14D4"/>
    <w:rsid w:val="003F35E9"/>
    <w:rsid w:val="00514294"/>
    <w:rsid w:val="00573500"/>
    <w:rsid w:val="00621688"/>
    <w:rsid w:val="00671C2A"/>
    <w:rsid w:val="0075396E"/>
    <w:rsid w:val="007F7697"/>
    <w:rsid w:val="007F7FE3"/>
    <w:rsid w:val="008106CC"/>
    <w:rsid w:val="00941E33"/>
    <w:rsid w:val="00972E0E"/>
    <w:rsid w:val="00A02BD3"/>
    <w:rsid w:val="00A228F5"/>
    <w:rsid w:val="00A4017A"/>
    <w:rsid w:val="00B01890"/>
    <w:rsid w:val="00C16C2A"/>
    <w:rsid w:val="00C22A99"/>
    <w:rsid w:val="00C61702"/>
    <w:rsid w:val="00D54AF3"/>
    <w:rsid w:val="00D676FC"/>
    <w:rsid w:val="00DA0908"/>
    <w:rsid w:val="00E05828"/>
    <w:rsid w:val="00E24B10"/>
    <w:rsid w:val="00E4083B"/>
    <w:rsid w:val="00F04A3B"/>
    <w:rsid w:val="00F32C1E"/>
    <w:rsid w:val="00F8658A"/>
    <w:rsid w:val="00FA43A9"/>
    <w:rsid w:val="00FC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B7B767"/>
  <w15:docId w15:val="{10EF3FAF-A295-4B4C-B7B1-18EC557EE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408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c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765</Words>
  <Characters>4367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21</cp:revision>
  <dcterms:created xsi:type="dcterms:W3CDTF">2026-07-30T20:07:00Z</dcterms:created>
  <dcterms:modified xsi:type="dcterms:W3CDTF">2026-08-04T11:56:00Z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