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CC7AA2" w14:paraId="2385BDB5" w14:textId="77777777">
        <w:trPr>
          <w:trHeight w:val="20"/>
          <w:jc w:val="center"/>
        </w:trPr>
        <w:tc>
          <w:tcPr>
            <w:tcW w:w="1186" w:type="pct"/>
          </w:tcPr>
          <w:p w14:paraId="4A0350B4" w14:textId="77777777" w:rsidR="00C16C2A" w:rsidRPr="00CC7AA2" w:rsidRDefault="00000000">
            <w:pPr>
              <w:pStyle w:val="BodyText"/>
              <w:ind w:left="90"/>
              <w:jc w:val="left"/>
              <w:rPr>
                <w:rFonts w:ascii="Arial" w:hAnsi="Arial" w:cs="Arial"/>
                <w:bCs/>
                <w:sz w:val="20"/>
                <w:szCs w:val="20"/>
                <w:lang w:val="en-GB" w:eastAsia="en-US"/>
              </w:rPr>
            </w:pPr>
            <w:r w:rsidRPr="00CC7AA2">
              <w:rPr>
                <w:rFonts w:ascii="Arial" w:hAnsi="Arial" w:cs="Arial"/>
                <w:bCs/>
                <w:sz w:val="20"/>
                <w:szCs w:val="20"/>
                <w:lang w:val="en-GB" w:eastAsia="en-US"/>
              </w:rPr>
              <w:t>Journal Name:</w:t>
            </w:r>
          </w:p>
        </w:tc>
        <w:tc>
          <w:tcPr>
            <w:tcW w:w="3814" w:type="pct"/>
          </w:tcPr>
          <w:p w14:paraId="7C3BF728" w14:textId="77777777" w:rsidR="00C16C2A" w:rsidRPr="00CC7AA2" w:rsidRDefault="00C16C2A">
            <w:pPr>
              <w:rPr>
                <w:rFonts w:ascii="Arial" w:hAnsi="Arial" w:cs="Arial"/>
                <w:b/>
                <w:bCs/>
                <w:color w:val="0000FF"/>
                <w:sz w:val="20"/>
                <w:szCs w:val="20"/>
                <w:lang w:val="en-GB"/>
              </w:rPr>
            </w:pPr>
            <w:hyperlink r:id="rId7" w:history="1">
              <w:r w:rsidRPr="00CC7AA2">
                <w:rPr>
                  <w:rFonts w:ascii="Arial" w:hAnsi="Arial" w:cs="Arial"/>
                  <w:color w:val="0000FF"/>
                  <w:sz w:val="20"/>
                  <w:szCs w:val="20"/>
                  <w:u w:val="single"/>
                </w:rPr>
                <w:t>Asian Journal of Current Research</w:t>
              </w:r>
            </w:hyperlink>
          </w:p>
        </w:tc>
      </w:tr>
      <w:tr w:rsidR="00C16C2A" w:rsidRPr="00CC7AA2" w14:paraId="15A55706" w14:textId="77777777">
        <w:trPr>
          <w:trHeight w:val="20"/>
          <w:jc w:val="center"/>
        </w:trPr>
        <w:tc>
          <w:tcPr>
            <w:tcW w:w="1186" w:type="pct"/>
          </w:tcPr>
          <w:p w14:paraId="5CCB8C1D" w14:textId="77777777" w:rsidR="00C16C2A" w:rsidRPr="00CC7AA2" w:rsidRDefault="00000000">
            <w:pPr>
              <w:pStyle w:val="BodyText"/>
              <w:ind w:left="90"/>
              <w:jc w:val="left"/>
              <w:rPr>
                <w:rFonts w:ascii="Arial" w:hAnsi="Arial" w:cs="Arial"/>
                <w:bCs/>
                <w:sz w:val="20"/>
                <w:szCs w:val="20"/>
                <w:lang w:val="en-GB" w:eastAsia="en-US"/>
              </w:rPr>
            </w:pPr>
            <w:r w:rsidRPr="00CC7AA2">
              <w:rPr>
                <w:rFonts w:ascii="Arial" w:hAnsi="Arial" w:cs="Arial"/>
                <w:bCs/>
                <w:sz w:val="20"/>
                <w:szCs w:val="20"/>
                <w:lang w:val="en-GB" w:eastAsia="en-US"/>
              </w:rPr>
              <w:t>Manuscript Number:</w:t>
            </w:r>
          </w:p>
        </w:tc>
        <w:tc>
          <w:tcPr>
            <w:tcW w:w="3814" w:type="pct"/>
          </w:tcPr>
          <w:p w14:paraId="07CB19B1" w14:textId="4A944D66" w:rsidR="00C16C2A" w:rsidRPr="00CC7AA2" w:rsidRDefault="00020DE3">
            <w:pPr>
              <w:pStyle w:val="NormalWeb"/>
              <w:spacing w:before="0" w:beforeAutospacing="0" w:after="0" w:afterAutospacing="0"/>
              <w:rPr>
                <w:rFonts w:ascii="Arial" w:hAnsi="Arial" w:cs="Arial"/>
                <w:b/>
                <w:bCs/>
                <w:sz w:val="20"/>
                <w:szCs w:val="20"/>
                <w:lang w:val="en-GB"/>
              </w:rPr>
            </w:pPr>
            <w:r w:rsidRPr="00CC7AA2">
              <w:rPr>
                <w:rFonts w:ascii="Arial" w:hAnsi="Arial" w:cs="Arial"/>
                <w:b/>
                <w:bCs/>
                <w:sz w:val="20"/>
                <w:szCs w:val="20"/>
                <w:lang w:val="en-GB"/>
              </w:rPr>
              <w:t>Ms_AJOCR_15414</w:t>
            </w:r>
          </w:p>
        </w:tc>
      </w:tr>
      <w:tr w:rsidR="00C16C2A" w:rsidRPr="00CC7AA2" w14:paraId="14C2B3CC" w14:textId="77777777">
        <w:trPr>
          <w:trHeight w:val="20"/>
          <w:jc w:val="center"/>
        </w:trPr>
        <w:tc>
          <w:tcPr>
            <w:tcW w:w="1186" w:type="pct"/>
          </w:tcPr>
          <w:p w14:paraId="03082BBE" w14:textId="77777777" w:rsidR="00C16C2A" w:rsidRPr="00CC7AA2" w:rsidRDefault="00000000">
            <w:pPr>
              <w:pStyle w:val="BodyText"/>
              <w:ind w:left="90"/>
              <w:jc w:val="left"/>
              <w:rPr>
                <w:rFonts w:ascii="Arial" w:hAnsi="Arial" w:cs="Arial"/>
                <w:bCs/>
                <w:sz w:val="20"/>
                <w:szCs w:val="20"/>
                <w:lang w:val="en-GB" w:eastAsia="en-US"/>
              </w:rPr>
            </w:pPr>
            <w:r w:rsidRPr="00CC7AA2">
              <w:rPr>
                <w:rFonts w:ascii="Arial" w:hAnsi="Arial" w:cs="Arial"/>
                <w:bCs/>
                <w:sz w:val="20"/>
                <w:szCs w:val="20"/>
                <w:lang w:val="en-GB" w:eastAsia="en-US"/>
              </w:rPr>
              <w:t xml:space="preserve">Title of the Manuscript: </w:t>
            </w:r>
          </w:p>
        </w:tc>
        <w:tc>
          <w:tcPr>
            <w:tcW w:w="3814" w:type="pct"/>
          </w:tcPr>
          <w:p w14:paraId="6B82D217" w14:textId="689E8E2F" w:rsidR="00C16C2A" w:rsidRPr="00CC7AA2" w:rsidRDefault="00020DE3">
            <w:pPr>
              <w:pStyle w:val="NormalWeb"/>
              <w:spacing w:before="0" w:beforeAutospacing="0" w:after="0" w:afterAutospacing="0"/>
              <w:rPr>
                <w:rFonts w:ascii="Arial" w:hAnsi="Arial" w:cs="Arial"/>
                <w:b/>
                <w:sz w:val="20"/>
                <w:szCs w:val="20"/>
                <w:lang w:val="en-GB"/>
              </w:rPr>
            </w:pPr>
            <w:r w:rsidRPr="00CC7AA2">
              <w:rPr>
                <w:rFonts w:ascii="Arial" w:hAnsi="Arial" w:cs="Arial"/>
                <w:b/>
                <w:sz w:val="20"/>
                <w:szCs w:val="20"/>
                <w:lang w:val="en-GB"/>
              </w:rPr>
              <w:t>Sensor Fusion and Machine Learning for Real-World Emissions Monitoring and Climate-Related Environmental Assessment in the United States: A Critical Review</w:t>
            </w:r>
          </w:p>
        </w:tc>
      </w:tr>
      <w:tr w:rsidR="00C16C2A" w:rsidRPr="00CC7AA2" w14:paraId="1EDBD8CD" w14:textId="77777777">
        <w:trPr>
          <w:trHeight w:val="20"/>
          <w:jc w:val="center"/>
        </w:trPr>
        <w:tc>
          <w:tcPr>
            <w:tcW w:w="1186" w:type="pct"/>
          </w:tcPr>
          <w:p w14:paraId="0C7851D5" w14:textId="77777777" w:rsidR="00C16C2A" w:rsidRPr="00CC7AA2" w:rsidRDefault="00000000">
            <w:pPr>
              <w:pStyle w:val="BodyText"/>
              <w:ind w:left="90"/>
              <w:jc w:val="left"/>
              <w:rPr>
                <w:rFonts w:ascii="Arial" w:hAnsi="Arial" w:cs="Arial"/>
                <w:bCs/>
                <w:sz w:val="20"/>
                <w:szCs w:val="20"/>
                <w:lang w:val="en-GB" w:eastAsia="en-US"/>
              </w:rPr>
            </w:pPr>
            <w:r w:rsidRPr="00CC7AA2">
              <w:rPr>
                <w:rFonts w:ascii="Arial" w:hAnsi="Arial" w:cs="Arial"/>
                <w:bCs/>
                <w:sz w:val="20"/>
                <w:szCs w:val="20"/>
                <w:lang w:val="en-GB" w:eastAsia="en-US"/>
              </w:rPr>
              <w:t>Type of the Article</w:t>
            </w:r>
          </w:p>
        </w:tc>
        <w:tc>
          <w:tcPr>
            <w:tcW w:w="3814" w:type="pct"/>
          </w:tcPr>
          <w:p w14:paraId="7EE81F1C" w14:textId="77777777" w:rsidR="00C16C2A" w:rsidRPr="00CC7AA2" w:rsidRDefault="00000000">
            <w:pPr>
              <w:pStyle w:val="NormalWeb"/>
              <w:spacing w:before="0" w:beforeAutospacing="0" w:after="0" w:afterAutospacing="0"/>
              <w:rPr>
                <w:rFonts w:ascii="Arial" w:hAnsi="Arial" w:cs="Arial"/>
                <w:b/>
                <w:sz w:val="20"/>
                <w:szCs w:val="20"/>
                <w:lang w:val="en-GB"/>
              </w:rPr>
            </w:pPr>
            <w:r w:rsidRPr="00CC7AA2">
              <w:rPr>
                <w:rFonts w:ascii="Arial" w:hAnsi="Arial" w:cs="Arial"/>
                <w:b/>
                <w:sz w:val="20"/>
                <w:szCs w:val="20"/>
                <w:lang w:val="en-GB"/>
              </w:rPr>
              <w:t>REVIEW ARTICLE</w:t>
            </w:r>
          </w:p>
          <w:p w14:paraId="29FE60FF" w14:textId="77777777" w:rsidR="00C16C2A" w:rsidRPr="00CC7AA2"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CC7AA2" w:rsidRDefault="00C16C2A">
      <w:pPr>
        <w:jc w:val="both"/>
        <w:rPr>
          <w:rFonts w:ascii="Arial" w:eastAsia="MS Mincho" w:hAnsi="Arial" w:cs="Arial"/>
          <w:sz w:val="20"/>
          <w:szCs w:val="20"/>
          <w:lang w:val="en-GB" w:eastAsia="x-none"/>
        </w:rPr>
      </w:pPr>
    </w:p>
    <w:p w14:paraId="637620FC" w14:textId="77777777" w:rsidR="00C16C2A" w:rsidRPr="00CC7AA2" w:rsidRDefault="00000000">
      <w:pPr>
        <w:jc w:val="both"/>
        <w:rPr>
          <w:rFonts w:ascii="Arial" w:eastAsia="MS Mincho" w:hAnsi="Arial" w:cs="Arial"/>
          <w:b/>
          <w:sz w:val="20"/>
          <w:szCs w:val="20"/>
          <w:u w:val="single"/>
          <w:lang w:val="en-GB" w:eastAsia="x-none"/>
        </w:rPr>
      </w:pPr>
      <w:r w:rsidRPr="00CC7AA2">
        <w:rPr>
          <w:rFonts w:ascii="Arial" w:eastAsia="MS Mincho" w:hAnsi="Arial" w:cs="Arial"/>
          <w:b/>
          <w:sz w:val="20"/>
          <w:szCs w:val="20"/>
          <w:highlight w:val="yellow"/>
          <w:u w:val="single"/>
          <w:lang w:val="en-GB" w:eastAsia="x-none"/>
        </w:rPr>
        <w:t>PART 1 (Importance of the manuscript)</w:t>
      </w:r>
    </w:p>
    <w:p w14:paraId="45DC3EBC" w14:textId="77777777" w:rsidR="00C16C2A" w:rsidRPr="00CC7AA2" w:rsidRDefault="00C16C2A">
      <w:pPr>
        <w:ind w:left="1440"/>
        <w:jc w:val="both"/>
        <w:rPr>
          <w:rFonts w:ascii="Arial" w:eastAsia="MS Mincho" w:hAnsi="Arial" w:cs="Arial"/>
          <w:bCs/>
          <w:sz w:val="20"/>
          <w:szCs w:val="20"/>
          <w:lang w:val="en-GB" w:eastAsia="x-none"/>
        </w:rPr>
      </w:pPr>
    </w:p>
    <w:p w14:paraId="2D5F8E4F" w14:textId="77777777" w:rsidR="00C16C2A" w:rsidRPr="00CC7AA2"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CC7AA2" w14:paraId="6019F9B1" w14:textId="77777777">
        <w:trPr>
          <w:trHeight w:val="20"/>
          <w:jc w:val="center"/>
        </w:trPr>
        <w:tc>
          <w:tcPr>
            <w:tcW w:w="1666" w:type="pct"/>
            <w:noWrap/>
          </w:tcPr>
          <w:p w14:paraId="45E348A3" w14:textId="77777777" w:rsidR="00C16C2A" w:rsidRPr="00CC7AA2" w:rsidRDefault="00C16C2A">
            <w:pPr>
              <w:outlineLvl w:val="1"/>
              <w:rPr>
                <w:rFonts w:ascii="Arial" w:eastAsia="MS Mincho" w:hAnsi="Arial" w:cs="Arial"/>
                <w:b/>
                <w:bCs/>
                <w:sz w:val="20"/>
                <w:szCs w:val="20"/>
                <w:lang w:val="en-GB"/>
              </w:rPr>
            </w:pPr>
          </w:p>
        </w:tc>
        <w:tc>
          <w:tcPr>
            <w:tcW w:w="1667" w:type="pct"/>
          </w:tcPr>
          <w:p w14:paraId="3B666A2F" w14:textId="77777777" w:rsidR="00C16C2A" w:rsidRPr="00CC7AA2" w:rsidRDefault="00000000">
            <w:pPr>
              <w:outlineLvl w:val="1"/>
              <w:rPr>
                <w:rFonts w:ascii="Arial" w:eastAsia="MS Mincho" w:hAnsi="Arial" w:cs="Arial"/>
                <w:b/>
                <w:bCs/>
                <w:sz w:val="20"/>
                <w:szCs w:val="20"/>
                <w:lang w:val="en-GB"/>
              </w:rPr>
            </w:pPr>
            <w:r w:rsidRPr="00CC7AA2">
              <w:rPr>
                <w:rFonts w:ascii="Arial" w:eastAsia="MS Mincho" w:hAnsi="Arial" w:cs="Arial"/>
                <w:b/>
                <w:bCs/>
                <w:sz w:val="20"/>
                <w:szCs w:val="20"/>
                <w:lang w:val="en-GB"/>
              </w:rPr>
              <w:t>Comments of the Reviewers</w:t>
            </w:r>
          </w:p>
        </w:tc>
        <w:tc>
          <w:tcPr>
            <w:tcW w:w="1667" w:type="pct"/>
          </w:tcPr>
          <w:p w14:paraId="6304662A" w14:textId="77777777" w:rsidR="00C16C2A" w:rsidRPr="00CC7AA2" w:rsidRDefault="00000000">
            <w:pPr>
              <w:spacing w:after="160" w:line="259" w:lineRule="auto"/>
              <w:rPr>
                <w:rFonts w:ascii="Arial" w:eastAsia="Calibri" w:hAnsi="Arial" w:cs="Arial"/>
                <w:kern w:val="2"/>
                <w:sz w:val="20"/>
                <w:szCs w:val="20"/>
                <w:lang w:val="en-GB"/>
              </w:rPr>
            </w:pPr>
            <w:r w:rsidRPr="00CC7AA2">
              <w:rPr>
                <w:rFonts w:ascii="Arial" w:eastAsia="Calibri" w:hAnsi="Arial" w:cs="Arial"/>
                <w:b/>
                <w:kern w:val="2"/>
                <w:sz w:val="20"/>
                <w:szCs w:val="20"/>
                <w:lang w:val="en-GB"/>
              </w:rPr>
              <w:t>Author’s Feedback</w:t>
            </w:r>
            <w:r w:rsidRPr="00CC7AA2">
              <w:rPr>
                <w:rFonts w:ascii="Arial" w:eastAsia="Calibri" w:hAnsi="Arial" w:cs="Arial"/>
                <w:kern w:val="2"/>
                <w:sz w:val="20"/>
                <w:szCs w:val="20"/>
                <w:lang w:val="en-GB"/>
              </w:rPr>
              <w:t xml:space="preserve"> </w:t>
            </w:r>
          </w:p>
          <w:p w14:paraId="3AD031F9" w14:textId="77777777" w:rsidR="00C16C2A" w:rsidRPr="00CC7AA2" w:rsidRDefault="00C16C2A">
            <w:pPr>
              <w:outlineLvl w:val="1"/>
              <w:rPr>
                <w:rFonts w:ascii="Arial" w:eastAsia="MS Mincho" w:hAnsi="Arial" w:cs="Arial"/>
                <w:bCs/>
                <w:sz w:val="20"/>
                <w:szCs w:val="20"/>
                <w:lang w:val="en-GB"/>
              </w:rPr>
            </w:pPr>
          </w:p>
        </w:tc>
      </w:tr>
      <w:tr w:rsidR="00C16C2A" w:rsidRPr="00CC7AA2" w14:paraId="5572135E" w14:textId="77777777">
        <w:trPr>
          <w:trHeight w:val="20"/>
          <w:jc w:val="center"/>
        </w:trPr>
        <w:tc>
          <w:tcPr>
            <w:tcW w:w="1666" w:type="pct"/>
            <w:noWrap/>
          </w:tcPr>
          <w:p w14:paraId="5F8CEC24" w14:textId="77777777" w:rsidR="00C16C2A" w:rsidRPr="00CC7AA2" w:rsidRDefault="00000000">
            <w:pPr>
              <w:rPr>
                <w:rFonts w:ascii="Arial" w:hAnsi="Arial" w:cs="Arial"/>
                <w:bCs/>
                <w:sz w:val="20"/>
                <w:szCs w:val="20"/>
                <w:lang w:val="en-GB"/>
              </w:rPr>
            </w:pPr>
            <w:r w:rsidRPr="00CC7AA2">
              <w:rPr>
                <w:rFonts w:ascii="Arial" w:hAnsi="Arial" w:cs="Arial"/>
                <w:b/>
                <w:bCs/>
                <w:sz w:val="20"/>
                <w:szCs w:val="20"/>
                <w:lang w:val="en-GB"/>
              </w:rPr>
              <w:t>Please write a few sentences regarding the importance of this manuscript for the scientific community.</w:t>
            </w:r>
            <w:r w:rsidRPr="00CC7AA2">
              <w:rPr>
                <w:rFonts w:ascii="Arial" w:hAnsi="Arial" w:cs="Arial"/>
                <w:bCs/>
                <w:sz w:val="20"/>
                <w:szCs w:val="20"/>
                <w:lang w:val="en-GB"/>
              </w:rPr>
              <w:t xml:space="preserve"> A minimum of 3-4 sentences may be required for this part.</w:t>
            </w:r>
          </w:p>
          <w:p w14:paraId="3C4C100C" w14:textId="77777777" w:rsidR="00C16C2A" w:rsidRPr="00CC7AA2" w:rsidRDefault="00C16C2A">
            <w:pPr>
              <w:rPr>
                <w:rFonts w:ascii="Arial" w:eastAsia="MS Mincho" w:hAnsi="Arial" w:cs="Arial"/>
                <w:bCs/>
                <w:sz w:val="20"/>
                <w:szCs w:val="20"/>
                <w:lang w:val="en-GB"/>
              </w:rPr>
            </w:pPr>
          </w:p>
        </w:tc>
        <w:tc>
          <w:tcPr>
            <w:tcW w:w="1667" w:type="pct"/>
          </w:tcPr>
          <w:p w14:paraId="4D107693" w14:textId="56804C13" w:rsidR="00C16C2A" w:rsidRPr="00CC7AA2" w:rsidRDefault="00E608D6" w:rsidP="00E608D6">
            <w:pPr>
              <w:contextualSpacing/>
              <w:jc w:val="both"/>
              <w:rPr>
                <w:rFonts w:ascii="Arial" w:hAnsi="Arial" w:cs="Arial"/>
                <w:sz w:val="20"/>
                <w:szCs w:val="20"/>
                <w:lang w:val="en-GB"/>
              </w:rPr>
            </w:pPr>
            <w:r w:rsidRPr="00CC7AA2">
              <w:rPr>
                <w:rFonts w:ascii="Arial" w:hAnsi="Arial" w:cs="Arial"/>
                <w:sz w:val="20"/>
                <w:szCs w:val="20"/>
              </w:rPr>
              <w:t>This manuscript provides a comprehensive review of sensor fusion and machine learning techniques for real-world emissions monitoring and climate assessment. It identifies critical challenges in data integration, model validation, and uncertainty quantification while proposing future research directions. The study offers valuable insights for researchers, policymakers, and environmental agencies to develop more accurate and reliable emissions monitoring systems.</w:t>
            </w:r>
          </w:p>
        </w:tc>
        <w:tc>
          <w:tcPr>
            <w:tcW w:w="1667" w:type="pct"/>
          </w:tcPr>
          <w:p w14:paraId="0BA1B38E" w14:textId="77777777" w:rsidR="00C16C2A" w:rsidRPr="00CC7AA2" w:rsidRDefault="00C16C2A">
            <w:pPr>
              <w:outlineLvl w:val="1"/>
              <w:rPr>
                <w:rFonts w:ascii="Arial" w:eastAsia="MS Mincho" w:hAnsi="Arial" w:cs="Arial"/>
                <w:bCs/>
                <w:sz w:val="20"/>
                <w:szCs w:val="20"/>
                <w:lang w:val="en-GB"/>
              </w:rPr>
            </w:pPr>
          </w:p>
        </w:tc>
      </w:tr>
    </w:tbl>
    <w:p w14:paraId="7357882D" w14:textId="77777777" w:rsidR="00C16C2A" w:rsidRPr="00CC7AA2" w:rsidRDefault="00C16C2A">
      <w:pPr>
        <w:rPr>
          <w:rFonts w:ascii="Arial" w:hAnsi="Arial" w:cs="Arial"/>
          <w:sz w:val="20"/>
          <w:szCs w:val="20"/>
          <w:lang w:val="en-GB"/>
        </w:rPr>
      </w:pPr>
    </w:p>
    <w:p w14:paraId="49998F69" w14:textId="77777777" w:rsidR="00E05828" w:rsidRPr="00CC7AA2" w:rsidRDefault="00E05828" w:rsidP="00E05828">
      <w:pPr>
        <w:outlineLvl w:val="1"/>
        <w:rPr>
          <w:rFonts w:ascii="Arial" w:eastAsia="MS Mincho" w:hAnsi="Arial" w:cs="Arial"/>
          <w:b/>
          <w:bCs/>
          <w:sz w:val="20"/>
          <w:szCs w:val="20"/>
          <w:u w:val="single"/>
          <w:lang w:val="en-GB"/>
        </w:rPr>
      </w:pPr>
      <w:r w:rsidRPr="00CC7AA2">
        <w:rPr>
          <w:rFonts w:ascii="Arial" w:eastAsia="MS Mincho" w:hAnsi="Arial" w:cs="Arial"/>
          <w:b/>
          <w:bCs/>
          <w:sz w:val="20"/>
          <w:szCs w:val="20"/>
          <w:highlight w:val="yellow"/>
          <w:u w:val="single"/>
          <w:lang w:val="en-GB"/>
        </w:rPr>
        <w:t>PART 2.1 (Objective Evaluation)</w:t>
      </w:r>
    </w:p>
    <w:p w14:paraId="065EC414" w14:textId="77777777" w:rsidR="00C16C2A" w:rsidRPr="00CC7AA2"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CC7AA2" w14:paraId="0825AD94" w14:textId="77777777">
        <w:trPr>
          <w:trHeight w:val="20"/>
          <w:jc w:val="center"/>
        </w:trPr>
        <w:tc>
          <w:tcPr>
            <w:tcW w:w="1666" w:type="pct"/>
            <w:noWrap/>
          </w:tcPr>
          <w:p w14:paraId="7C94DD13" w14:textId="77777777" w:rsidR="00C16C2A" w:rsidRPr="00CC7AA2" w:rsidRDefault="00C16C2A">
            <w:pPr>
              <w:outlineLvl w:val="1"/>
              <w:rPr>
                <w:rFonts w:ascii="Arial" w:eastAsia="MS Mincho" w:hAnsi="Arial" w:cs="Arial"/>
                <w:b/>
                <w:bCs/>
                <w:sz w:val="20"/>
                <w:szCs w:val="20"/>
                <w:lang w:val="en-GB"/>
              </w:rPr>
            </w:pPr>
          </w:p>
        </w:tc>
        <w:tc>
          <w:tcPr>
            <w:tcW w:w="1667" w:type="pct"/>
          </w:tcPr>
          <w:p w14:paraId="75F21708" w14:textId="77777777" w:rsidR="00C16C2A" w:rsidRPr="00CC7AA2" w:rsidRDefault="00000000">
            <w:pPr>
              <w:outlineLvl w:val="1"/>
              <w:rPr>
                <w:rFonts w:ascii="Arial" w:eastAsia="MS Mincho" w:hAnsi="Arial" w:cs="Arial"/>
                <w:b/>
                <w:bCs/>
                <w:sz w:val="20"/>
                <w:szCs w:val="20"/>
                <w:lang w:val="en-GB"/>
              </w:rPr>
            </w:pPr>
            <w:r w:rsidRPr="00CC7AA2">
              <w:rPr>
                <w:rFonts w:ascii="Arial" w:eastAsia="MS Mincho" w:hAnsi="Arial" w:cs="Arial"/>
                <w:b/>
                <w:bCs/>
                <w:sz w:val="20"/>
                <w:szCs w:val="20"/>
                <w:lang w:val="en-GB"/>
              </w:rPr>
              <w:t>Rating of the Reviewers</w:t>
            </w:r>
          </w:p>
        </w:tc>
        <w:tc>
          <w:tcPr>
            <w:tcW w:w="1667" w:type="pct"/>
          </w:tcPr>
          <w:p w14:paraId="636A82B8" w14:textId="6065ADA9" w:rsidR="00C16C2A" w:rsidRPr="00CC7AA2" w:rsidRDefault="00000000">
            <w:pPr>
              <w:spacing w:after="160" w:line="259" w:lineRule="auto"/>
              <w:rPr>
                <w:rFonts w:ascii="Arial" w:hAnsi="Arial" w:cs="Arial"/>
                <w:b/>
                <w:sz w:val="20"/>
                <w:szCs w:val="20"/>
                <w:lang w:val="en-GB"/>
              </w:rPr>
            </w:pPr>
            <w:r w:rsidRPr="00CC7AA2">
              <w:rPr>
                <w:rFonts w:ascii="Arial" w:eastAsia="Calibri" w:hAnsi="Arial" w:cs="Arial"/>
                <w:b/>
                <w:kern w:val="2"/>
                <w:sz w:val="20"/>
                <w:szCs w:val="20"/>
                <w:lang w:val="en-GB"/>
              </w:rPr>
              <w:t>Author’s Feedback</w:t>
            </w:r>
            <w:r w:rsidRPr="00CC7AA2">
              <w:rPr>
                <w:rFonts w:ascii="Arial" w:eastAsia="Calibri" w:hAnsi="Arial" w:cs="Arial"/>
                <w:kern w:val="2"/>
                <w:sz w:val="20"/>
                <w:szCs w:val="20"/>
                <w:lang w:val="en-GB"/>
              </w:rPr>
              <w:t xml:space="preserve"> </w:t>
            </w:r>
            <w:r w:rsidR="00C22A99" w:rsidRPr="00CC7AA2">
              <w:rPr>
                <w:rFonts w:ascii="Arial" w:hAnsi="Arial" w:cs="Arial"/>
                <w:b/>
                <w:kern w:val="2"/>
                <w:sz w:val="20"/>
                <w:szCs w:val="20"/>
                <w:highlight w:val="yellow"/>
                <w:lang w:val="en-GB"/>
              </w:rPr>
              <w:t>(</w:t>
            </w:r>
            <w:r w:rsidR="00C22A99" w:rsidRPr="00CC7AA2">
              <w:rPr>
                <w:rFonts w:ascii="Arial" w:hAnsi="Arial" w:cs="Arial"/>
                <w:bCs/>
                <w:kern w:val="2"/>
                <w:sz w:val="20"/>
                <w:szCs w:val="20"/>
                <w:highlight w:val="yellow"/>
                <w:lang w:val="en-GB"/>
              </w:rPr>
              <w:t>Revision of the Manuscript and Feedback of Authors are mandatory for Rating of 2 and 1)</w:t>
            </w:r>
          </w:p>
        </w:tc>
      </w:tr>
      <w:tr w:rsidR="00C16C2A" w:rsidRPr="00CC7AA2" w14:paraId="574E8D8B" w14:textId="77777777">
        <w:trPr>
          <w:trHeight w:val="20"/>
          <w:jc w:val="center"/>
        </w:trPr>
        <w:tc>
          <w:tcPr>
            <w:tcW w:w="1666" w:type="pct"/>
            <w:noWrap/>
          </w:tcPr>
          <w:p w14:paraId="2880CD5A" w14:textId="77777777" w:rsidR="00C16C2A" w:rsidRPr="00CC7AA2" w:rsidRDefault="00000000">
            <w:pPr>
              <w:rPr>
                <w:rFonts w:ascii="Arial" w:hAnsi="Arial" w:cs="Arial"/>
                <w:b/>
                <w:bCs/>
                <w:sz w:val="20"/>
                <w:szCs w:val="20"/>
                <w:lang w:val="en-GB"/>
              </w:rPr>
            </w:pPr>
            <w:r w:rsidRPr="00CC7AA2">
              <w:rPr>
                <w:rFonts w:ascii="Arial" w:hAnsi="Arial" w:cs="Arial"/>
                <w:b/>
                <w:bCs/>
                <w:sz w:val="20"/>
                <w:szCs w:val="20"/>
                <w:lang w:val="en-GB"/>
              </w:rPr>
              <w:t xml:space="preserve">1. Is the title clear and appropriate for the paper? </w:t>
            </w:r>
          </w:p>
          <w:p w14:paraId="7052AD37"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2ECC07AD" w14:textId="77777777" w:rsidR="00C16C2A" w:rsidRPr="00CC7AA2" w:rsidRDefault="00000000">
            <w:pPr>
              <w:rPr>
                <w:rFonts w:ascii="Arial" w:hAnsi="Arial" w:cs="Arial"/>
                <w:sz w:val="20"/>
                <w:szCs w:val="20"/>
                <w:u w:val="single"/>
                <w:lang w:val="en-GB"/>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214A7812"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4</w:t>
            </w:r>
          </w:p>
        </w:tc>
        <w:tc>
          <w:tcPr>
            <w:tcW w:w="1667" w:type="pct"/>
          </w:tcPr>
          <w:p w14:paraId="4D51D469" w14:textId="77777777" w:rsidR="00C16C2A" w:rsidRPr="00CC7AA2" w:rsidRDefault="00C16C2A">
            <w:pPr>
              <w:outlineLvl w:val="1"/>
              <w:rPr>
                <w:rFonts w:ascii="Arial" w:eastAsia="MS Mincho" w:hAnsi="Arial" w:cs="Arial"/>
                <w:bCs/>
                <w:sz w:val="20"/>
                <w:szCs w:val="20"/>
                <w:lang w:val="en-GB"/>
              </w:rPr>
            </w:pPr>
          </w:p>
        </w:tc>
      </w:tr>
      <w:tr w:rsidR="00C16C2A" w:rsidRPr="00CC7AA2" w14:paraId="1360886C" w14:textId="77777777">
        <w:trPr>
          <w:trHeight w:val="20"/>
          <w:jc w:val="center"/>
        </w:trPr>
        <w:tc>
          <w:tcPr>
            <w:tcW w:w="1666" w:type="pct"/>
            <w:noWrap/>
          </w:tcPr>
          <w:p w14:paraId="7B98FFAF" w14:textId="77777777" w:rsidR="00C16C2A" w:rsidRPr="00CC7AA2" w:rsidRDefault="00000000">
            <w:pPr>
              <w:outlineLvl w:val="1"/>
              <w:rPr>
                <w:rFonts w:ascii="Arial" w:eastAsia="MS Mincho" w:hAnsi="Arial" w:cs="Arial"/>
                <w:b/>
                <w:bCs/>
                <w:sz w:val="20"/>
                <w:szCs w:val="20"/>
                <w:lang w:val="en-GB"/>
              </w:rPr>
            </w:pPr>
            <w:r w:rsidRPr="00CC7AA2">
              <w:rPr>
                <w:rFonts w:ascii="Arial" w:eastAsia="MS Mincho" w:hAnsi="Arial" w:cs="Arial"/>
                <w:b/>
                <w:bCs/>
                <w:sz w:val="20"/>
                <w:szCs w:val="20"/>
                <w:lang w:val="en-GB"/>
              </w:rPr>
              <w:t xml:space="preserve">2. Is the abstract of the article comprehensive? </w:t>
            </w:r>
          </w:p>
          <w:p w14:paraId="3795D5E2"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0A3B1BF1" w14:textId="77777777" w:rsidR="00C16C2A" w:rsidRPr="00CC7AA2" w:rsidRDefault="00000000">
            <w:pPr>
              <w:rPr>
                <w:rFonts w:ascii="Arial" w:hAnsi="Arial" w:cs="Arial"/>
                <w:sz w:val="20"/>
                <w:szCs w:val="20"/>
                <w:lang w:val="en-GB"/>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40ED1731"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3</w:t>
            </w:r>
          </w:p>
        </w:tc>
        <w:tc>
          <w:tcPr>
            <w:tcW w:w="1667" w:type="pct"/>
          </w:tcPr>
          <w:p w14:paraId="0B749ABA" w14:textId="77777777" w:rsidR="00C16C2A" w:rsidRPr="00CC7AA2" w:rsidRDefault="00C16C2A">
            <w:pPr>
              <w:outlineLvl w:val="1"/>
              <w:rPr>
                <w:rFonts w:ascii="Arial" w:eastAsia="MS Mincho" w:hAnsi="Arial" w:cs="Arial"/>
                <w:bCs/>
                <w:sz w:val="20"/>
                <w:szCs w:val="20"/>
                <w:lang w:val="en-GB"/>
              </w:rPr>
            </w:pPr>
          </w:p>
        </w:tc>
      </w:tr>
      <w:tr w:rsidR="00C16C2A" w:rsidRPr="00CC7AA2" w14:paraId="54D9ED84" w14:textId="77777777">
        <w:trPr>
          <w:trHeight w:val="20"/>
          <w:jc w:val="center"/>
        </w:trPr>
        <w:tc>
          <w:tcPr>
            <w:tcW w:w="1666" w:type="pct"/>
            <w:noWrap/>
          </w:tcPr>
          <w:p w14:paraId="795E4935"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3. Are the keywords appropriate and useful?</w:t>
            </w:r>
          </w:p>
          <w:p w14:paraId="312B7C60"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6C4F4E1B" w14:textId="77777777" w:rsidR="00C16C2A" w:rsidRPr="00CC7AA2" w:rsidRDefault="00000000">
            <w:pPr>
              <w:rPr>
                <w:rFonts w:ascii="Arial" w:hAnsi="Arial" w:cs="Arial"/>
                <w:sz w:val="20"/>
                <w:szCs w:val="20"/>
                <w:lang w:val="en-GB" w:eastAsia="x-none"/>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629F85AB"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3</w:t>
            </w:r>
          </w:p>
        </w:tc>
        <w:tc>
          <w:tcPr>
            <w:tcW w:w="1667" w:type="pct"/>
          </w:tcPr>
          <w:p w14:paraId="401A87D6" w14:textId="77777777" w:rsidR="00C16C2A" w:rsidRPr="00CC7AA2" w:rsidRDefault="00C16C2A">
            <w:pPr>
              <w:outlineLvl w:val="1"/>
              <w:rPr>
                <w:rFonts w:ascii="Arial" w:eastAsia="MS Mincho" w:hAnsi="Arial" w:cs="Arial"/>
                <w:bCs/>
                <w:sz w:val="20"/>
                <w:szCs w:val="20"/>
                <w:lang w:val="en-GB"/>
              </w:rPr>
            </w:pPr>
          </w:p>
        </w:tc>
      </w:tr>
      <w:tr w:rsidR="00C16C2A" w:rsidRPr="00CC7AA2" w14:paraId="381519D9" w14:textId="77777777">
        <w:trPr>
          <w:trHeight w:val="20"/>
          <w:jc w:val="center"/>
        </w:trPr>
        <w:tc>
          <w:tcPr>
            <w:tcW w:w="1666" w:type="pct"/>
            <w:noWrap/>
          </w:tcPr>
          <w:p w14:paraId="4779B373"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70D08BF9" w14:textId="77777777" w:rsidR="00C16C2A" w:rsidRPr="00CC7AA2" w:rsidRDefault="00000000">
            <w:pPr>
              <w:rPr>
                <w:rFonts w:ascii="Arial" w:hAnsi="Arial" w:cs="Arial"/>
                <w:sz w:val="20"/>
                <w:szCs w:val="20"/>
                <w:lang w:val="en-GB" w:eastAsia="x-none"/>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1CD7ED48"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3</w:t>
            </w:r>
          </w:p>
        </w:tc>
        <w:tc>
          <w:tcPr>
            <w:tcW w:w="1667" w:type="pct"/>
          </w:tcPr>
          <w:p w14:paraId="322B096B" w14:textId="77777777" w:rsidR="00C16C2A" w:rsidRPr="00CC7AA2" w:rsidRDefault="00C16C2A">
            <w:pPr>
              <w:outlineLvl w:val="1"/>
              <w:rPr>
                <w:rFonts w:ascii="Arial" w:eastAsia="MS Mincho" w:hAnsi="Arial" w:cs="Arial"/>
                <w:bCs/>
                <w:sz w:val="20"/>
                <w:szCs w:val="20"/>
                <w:lang w:val="en-GB"/>
              </w:rPr>
            </w:pPr>
          </w:p>
        </w:tc>
      </w:tr>
      <w:tr w:rsidR="00C16C2A" w:rsidRPr="00CC7AA2" w14:paraId="7BFD5655" w14:textId="77777777">
        <w:trPr>
          <w:trHeight w:val="20"/>
          <w:jc w:val="center"/>
        </w:trPr>
        <w:tc>
          <w:tcPr>
            <w:tcW w:w="1666" w:type="pct"/>
            <w:noWrap/>
          </w:tcPr>
          <w:p w14:paraId="1C8D7AB8"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5. Are the objectives clearly stated?</w:t>
            </w:r>
          </w:p>
          <w:p w14:paraId="7AA992FF"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56793CA4" w14:textId="77777777" w:rsidR="00C16C2A" w:rsidRPr="00CC7AA2" w:rsidRDefault="00000000">
            <w:pPr>
              <w:rPr>
                <w:rFonts w:ascii="Arial" w:hAnsi="Arial" w:cs="Arial"/>
                <w:sz w:val="20"/>
                <w:szCs w:val="20"/>
                <w:lang w:val="en-GB" w:eastAsia="x-none"/>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22B695CF"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4</w:t>
            </w:r>
          </w:p>
        </w:tc>
        <w:tc>
          <w:tcPr>
            <w:tcW w:w="1667" w:type="pct"/>
          </w:tcPr>
          <w:p w14:paraId="33EBE6AD" w14:textId="77777777" w:rsidR="00C16C2A" w:rsidRPr="00CC7AA2" w:rsidRDefault="00C16C2A">
            <w:pPr>
              <w:outlineLvl w:val="1"/>
              <w:rPr>
                <w:rFonts w:ascii="Arial" w:eastAsia="MS Mincho" w:hAnsi="Arial" w:cs="Arial"/>
                <w:bCs/>
                <w:sz w:val="20"/>
                <w:szCs w:val="20"/>
                <w:lang w:val="en-GB"/>
              </w:rPr>
            </w:pPr>
          </w:p>
        </w:tc>
      </w:tr>
      <w:tr w:rsidR="00C16C2A" w:rsidRPr="00CC7AA2" w14:paraId="6F97E7D5" w14:textId="77777777">
        <w:trPr>
          <w:trHeight w:val="20"/>
          <w:jc w:val="center"/>
        </w:trPr>
        <w:tc>
          <w:tcPr>
            <w:tcW w:w="1666" w:type="pct"/>
            <w:noWrap/>
          </w:tcPr>
          <w:p w14:paraId="40E5F2C4"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6. Is the literature review relevant?</w:t>
            </w:r>
          </w:p>
          <w:p w14:paraId="509F14A8"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01E84781" w14:textId="77777777" w:rsidR="00C16C2A" w:rsidRPr="00CC7AA2" w:rsidRDefault="00000000">
            <w:pPr>
              <w:rPr>
                <w:rFonts w:ascii="Arial" w:hAnsi="Arial" w:cs="Arial"/>
                <w:sz w:val="20"/>
                <w:szCs w:val="20"/>
                <w:lang w:val="en-GB" w:eastAsia="x-none"/>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519DF7F2"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3</w:t>
            </w:r>
          </w:p>
        </w:tc>
        <w:tc>
          <w:tcPr>
            <w:tcW w:w="1667" w:type="pct"/>
          </w:tcPr>
          <w:p w14:paraId="297E5BE3" w14:textId="77777777" w:rsidR="00C16C2A" w:rsidRPr="00CC7AA2" w:rsidRDefault="00C16C2A">
            <w:pPr>
              <w:outlineLvl w:val="1"/>
              <w:rPr>
                <w:rFonts w:ascii="Arial" w:eastAsia="MS Mincho" w:hAnsi="Arial" w:cs="Arial"/>
                <w:bCs/>
                <w:sz w:val="20"/>
                <w:szCs w:val="20"/>
                <w:lang w:val="en-GB"/>
              </w:rPr>
            </w:pPr>
          </w:p>
        </w:tc>
      </w:tr>
      <w:tr w:rsidR="00C16C2A" w:rsidRPr="00CC7AA2" w14:paraId="61B4A0F4" w14:textId="77777777">
        <w:trPr>
          <w:trHeight w:val="20"/>
          <w:jc w:val="center"/>
        </w:trPr>
        <w:tc>
          <w:tcPr>
            <w:tcW w:w="1666" w:type="pct"/>
            <w:noWrap/>
          </w:tcPr>
          <w:p w14:paraId="31A5C473"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7. Is the literature review recent?</w:t>
            </w:r>
          </w:p>
          <w:p w14:paraId="3F6E432C"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0413CF32"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343DDF46"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3</w:t>
            </w:r>
          </w:p>
        </w:tc>
        <w:tc>
          <w:tcPr>
            <w:tcW w:w="1667" w:type="pct"/>
          </w:tcPr>
          <w:p w14:paraId="366F2A40" w14:textId="77777777" w:rsidR="00C16C2A" w:rsidRPr="00CC7AA2" w:rsidRDefault="00C16C2A">
            <w:pPr>
              <w:outlineLvl w:val="1"/>
              <w:rPr>
                <w:rFonts w:ascii="Arial" w:eastAsia="MS Mincho" w:hAnsi="Arial" w:cs="Arial"/>
                <w:bCs/>
                <w:sz w:val="20"/>
                <w:szCs w:val="20"/>
                <w:lang w:val="en-GB"/>
              </w:rPr>
            </w:pPr>
          </w:p>
        </w:tc>
      </w:tr>
      <w:tr w:rsidR="00C16C2A" w:rsidRPr="00CC7AA2" w14:paraId="0D537010" w14:textId="77777777">
        <w:trPr>
          <w:trHeight w:val="20"/>
          <w:jc w:val="center"/>
        </w:trPr>
        <w:tc>
          <w:tcPr>
            <w:tcW w:w="1666" w:type="pct"/>
            <w:noWrap/>
          </w:tcPr>
          <w:p w14:paraId="698FAA52"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7C6FE1FA" w14:textId="77777777" w:rsidR="00C16C2A" w:rsidRPr="00CC7AA2" w:rsidRDefault="00000000">
            <w:pPr>
              <w:rPr>
                <w:rFonts w:ascii="Arial" w:hAnsi="Arial" w:cs="Arial"/>
                <w:sz w:val="20"/>
                <w:szCs w:val="20"/>
                <w:lang w:val="en-GB"/>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44AB4A89"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3</w:t>
            </w:r>
          </w:p>
        </w:tc>
        <w:tc>
          <w:tcPr>
            <w:tcW w:w="1667" w:type="pct"/>
          </w:tcPr>
          <w:p w14:paraId="25216604" w14:textId="77777777" w:rsidR="00C16C2A" w:rsidRPr="00CC7AA2" w:rsidRDefault="00C16C2A">
            <w:pPr>
              <w:outlineLvl w:val="1"/>
              <w:rPr>
                <w:rFonts w:ascii="Arial" w:eastAsia="MS Mincho" w:hAnsi="Arial" w:cs="Arial"/>
                <w:bCs/>
                <w:sz w:val="20"/>
                <w:szCs w:val="20"/>
                <w:lang w:val="en-GB"/>
              </w:rPr>
            </w:pPr>
          </w:p>
        </w:tc>
      </w:tr>
      <w:tr w:rsidR="00C16C2A" w:rsidRPr="00CC7AA2" w14:paraId="2D5CD4FE" w14:textId="77777777">
        <w:trPr>
          <w:trHeight w:val="20"/>
          <w:jc w:val="center"/>
        </w:trPr>
        <w:tc>
          <w:tcPr>
            <w:tcW w:w="1666" w:type="pct"/>
            <w:noWrap/>
          </w:tcPr>
          <w:p w14:paraId="54FEC9A9" w14:textId="77777777" w:rsidR="00C16C2A" w:rsidRPr="00CC7AA2" w:rsidRDefault="00000000">
            <w:pPr>
              <w:outlineLvl w:val="1"/>
              <w:rPr>
                <w:rFonts w:ascii="Arial" w:eastAsia="MS Mincho" w:hAnsi="Arial" w:cs="Arial"/>
                <w:b/>
                <w:bCs/>
                <w:sz w:val="20"/>
                <w:szCs w:val="20"/>
                <w:lang w:val="en-GB" w:eastAsia="x-none"/>
              </w:rPr>
            </w:pPr>
            <w:r w:rsidRPr="00CC7AA2">
              <w:rPr>
                <w:rFonts w:ascii="Arial" w:eastAsia="MS Mincho" w:hAnsi="Arial" w:cs="Arial"/>
                <w:b/>
                <w:bCs/>
                <w:sz w:val="20"/>
                <w:szCs w:val="20"/>
                <w:lang w:val="en-GB" w:eastAsia="x-none"/>
              </w:rPr>
              <w:t>9. Is the Critical analysis of literature done?</w:t>
            </w:r>
          </w:p>
          <w:p w14:paraId="4D8B4CE8"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74124B6D" w14:textId="77777777" w:rsidR="00C16C2A" w:rsidRPr="00CC7AA2" w:rsidRDefault="00000000">
            <w:pPr>
              <w:rPr>
                <w:rFonts w:ascii="Arial" w:hAnsi="Arial" w:cs="Arial"/>
                <w:sz w:val="20"/>
                <w:szCs w:val="20"/>
                <w:lang w:val="en-GB" w:eastAsia="x-none"/>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7A5735E5"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2</w:t>
            </w:r>
          </w:p>
        </w:tc>
        <w:tc>
          <w:tcPr>
            <w:tcW w:w="1667" w:type="pct"/>
          </w:tcPr>
          <w:p w14:paraId="66B79F08" w14:textId="77777777" w:rsidR="00C16C2A" w:rsidRPr="00CC7AA2" w:rsidRDefault="00C16C2A">
            <w:pPr>
              <w:outlineLvl w:val="1"/>
              <w:rPr>
                <w:rFonts w:ascii="Arial" w:eastAsia="MS Mincho" w:hAnsi="Arial" w:cs="Arial"/>
                <w:bCs/>
                <w:sz w:val="20"/>
                <w:szCs w:val="20"/>
                <w:lang w:val="en-GB"/>
              </w:rPr>
            </w:pPr>
          </w:p>
        </w:tc>
      </w:tr>
      <w:tr w:rsidR="00C16C2A" w:rsidRPr="00CC7AA2" w14:paraId="337271B1" w14:textId="77777777">
        <w:trPr>
          <w:trHeight w:val="20"/>
          <w:jc w:val="center"/>
        </w:trPr>
        <w:tc>
          <w:tcPr>
            <w:tcW w:w="1666" w:type="pct"/>
            <w:noWrap/>
          </w:tcPr>
          <w:p w14:paraId="5D63DB01" w14:textId="77777777" w:rsidR="00C16C2A" w:rsidRPr="00CC7AA2" w:rsidRDefault="00000000">
            <w:pPr>
              <w:rPr>
                <w:rFonts w:ascii="Arial" w:hAnsi="Arial" w:cs="Arial"/>
                <w:b/>
                <w:sz w:val="20"/>
                <w:szCs w:val="20"/>
                <w:lang w:val="en-GB"/>
              </w:rPr>
            </w:pPr>
            <w:r w:rsidRPr="00CC7AA2">
              <w:rPr>
                <w:rFonts w:ascii="Arial" w:hAnsi="Arial" w:cs="Arial"/>
                <w:b/>
                <w:sz w:val="20"/>
                <w:szCs w:val="20"/>
                <w:lang w:val="en-GB"/>
              </w:rPr>
              <w:t xml:space="preserve">10. Is </w:t>
            </w:r>
            <w:r w:rsidRPr="00CC7AA2">
              <w:rPr>
                <w:rFonts w:ascii="Arial" w:hAnsi="Arial" w:cs="Arial"/>
                <w:sz w:val="20"/>
                <w:szCs w:val="20"/>
                <w:lang w:val="en-GB"/>
              </w:rPr>
              <w:t xml:space="preserve">Identification of research gaps/future directions done </w:t>
            </w:r>
            <w:r w:rsidRPr="00CC7AA2">
              <w:rPr>
                <w:rFonts w:ascii="Arial" w:hAnsi="Arial" w:cs="Arial"/>
                <w:b/>
                <w:sz w:val="20"/>
                <w:szCs w:val="20"/>
                <w:lang w:val="en-GB"/>
              </w:rPr>
              <w:t>?</w:t>
            </w:r>
          </w:p>
          <w:p w14:paraId="5AD5A12F"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50957086"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CC7AA2" w:rsidRDefault="00C16C2A">
            <w:pPr>
              <w:rPr>
                <w:rFonts w:ascii="Arial" w:hAnsi="Arial" w:cs="Arial"/>
                <w:sz w:val="20"/>
                <w:szCs w:val="20"/>
                <w:lang w:val="en-GB"/>
              </w:rPr>
            </w:pPr>
          </w:p>
        </w:tc>
        <w:tc>
          <w:tcPr>
            <w:tcW w:w="1667" w:type="pct"/>
          </w:tcPr>
          <w:p w14:paraId="03A0D849" w14:textId="7EBB8102"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3</w:t>
            </w:r>
          </w:p>
        </w:tc>
        <w:tc>
          <w:tcPr>
            <w:tcW w:w="1667" w:type="pct"/>
          </w:tcPr>
          <w:p w14:paraId="4C960CB6" w14:textId="77777777" w:rsidR="00C16C2A" w:rsidRPr="00CC7AA2" w:rsidRDefault="00C16C2A">
            <w:pPr>
              <w:outlineLvl w:val="1"/>
              <w:rPr>
                <w:rFonts w:ascii="Arial" w:eastAsia="MS Mincho" w:hAnsi="Arial" w:cs="Arial"/>
                <w:bCs/>
                <w:sz w:val="20"/>
                <w:szCs w:val="20"/>
                <w:lang w:val="en-GB"/>
              </w:rPr>
            </w:pPr>
          </w:p>
        </w:tc>
      </w:tr>
      <w:tr w:rsidR="00C16C2A" w:rsidRPr="00CC7AA2" w14:paraId="7C9F9A28" w14:textId="77777777">
        <w:trPr>
          <w:trHeight w:val="20"/>
          <w:jc w:val="center"/>
        </w:trPr>
        <w:tc>
          <w:tcPr>
            <w:tcW w:w="1666" w:type="pct"/>
            <w:noWrap/>
          </w:tcPr>
          <w:p w14:paraId="48806965" w14:textId="77777777" w:rsidR="00C16C2A" w:rsidRPr="00CC7AA2" w:rsidRDefault="00000000">
            <w:pPr>
              <w:rPr>
                <w:rFonts w:ascii="Arial" w:hAnsi="Arial" w:cs="Arial"/>
                <w:b/>
                <w:sz w:val="20"/>
                <w:szCs w:val="20"/>
                <w:lang w:val="en-GB"/>
              </w:rPr>
            </w:pPr>
            <w:r w:rsidRPr="00CC7AA2">
              <w:rPr>
                <w:rFonts w:ascii="Arial" w:hAnsi="Arial" w:cs="Arial"/>
                <w:b/>
                <w:sz w:val="20"/>
                <w:szCs w:val="20"/>
                <w:lang w:val="en-GB"/>
              </w:rPr>
              <w:t>11. Are the conclusions logically arrived?</w:t>
            </w:r>
          </w:p>
          <w:p w14:paraId="01581638"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lastRenderedPageBreak/>
              <w:t xml:space="preserve">Rating Scale: </w:t>
            </w:r>
          </w:p>
          <w:p w14:paraId="2B59239C" w14:textId="77777777" w:rsidR="00C16C2A" w:rsidRPr="00CC7AA2" w:rsidRDefault="00000000">
            <w:pPr>
              <w:rPr>
                <w:rFonts w:ascii="Arial" w:hAnsi="Arial" w:cs="Arial"/>
                <w:sz w:val="20"/>
                <w:szCs w:val="20"/>
                <w:lang w:val="en-GB"/>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7A511C70"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lastRenderedPageBreak/>
              <w:t>3</w:t>
            </w:r>
          </w:p>
        </w:tc>
        <w:tc>
          <w:tcPr>
            <w:tcW w:w="1667" w:type="pct"/>
          </w:tcPr>
          <w:p w14:paraId="482CE024" w14:textId="77777777" w:rsidR="00C16C2A" w:rsidRPr="00CC7AA2" w:rsidRDefault="00C16C2A">
            <w:pPr>
              <w:outlineLvl w:val="1"/>
              <w:rPr>
                <w:rFonts w:ascii="Arial" w:eastAsia="MS Mincho" w:hAnsi="Arial" w:cs="Arial"/>
                <w:bCs/>
                <w:sz w:val="20"/>
                <w:szCs w:val="20"/>
                <w:lang w:val="en-GB"/>
              </w:rPr>
            </w:pPr>
          </w:p>
        </w:tc>
      </w:tr>
      <w:tr w:rsidR="00C16C2A" w:rsidRPr="00CC7AA2" w14:paraId="30C6B1EF" w14:textId="77777777">
        <w:trPr>
          <w:trHeight w:val="20"/>
          <w:jc w:val="center"/>
        </w:trPr>
        <w:tc>
          <w:tcPr>
            <w:tcW w:w="1666" w:type="pct"/>
            <w:noWrap/>
          </w:tcPr>
          <w:p w14:paraId="11E9E739" w14:textId="77777777" w:rsidR="00C16C2A" w:rsidRPr="00CC7AA2" w:rsidRDefault="00000000">
            <w:pPr>
              <w:rPr>
                <w:rFonts w:ascii="Arial" w:hAnsi="Arial" w:cs="Arial"/>
                <w:b/>
                <w:sz w:val="20"/>
                <w:szCs w:val="20"/>
                <w:lang w:val="en-GB"/>
              </w:rPr>
            </w:pPr>
            <w:r w:rsidRPr="00CC7AA2">
              <w:rPr>
                <w:rFonts w:ascii="Arial" w:hAnsi="Arial" w:cs="Arial"/>
                <w:b/>
                <w:sz w:val="20"/>
                <w:szCs w:val="20"/>
                <w:lang w:val="en-GB"/>
              </w:rPr>
              <w:t>12. Are the limitations of the paper discussed?</w:t>
            </w:r>
          </w:p>
          <w:p w14:paraId="55581E64"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3092D45F" w14:textId="77777777" w:rsidR="00C16C2A" w:rsidRPr="00CC7AA2" w:rsidRDefault="00000000">
            <w:pPr>
              <w:rPr>
                <w:rFonts w:ascii="Arial" w:hAnsi="Arial" w:cs="Arial"/>
                <w:sz w:val="20"/>
                <w:szCs w:val="20"/>
                <w:lang w:val="en-GB"/>
              </w:rPr>
            </w:pPr>
            <w:r w:rsidRPr="00CC7AA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14BCF87D"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3</w:t>
            </w:r>
          </w:p>
        </w:tc>
        <w:tc>
          <w:tcPr>
            <w:tcW w:w="1667" w:type="pct"/>
          </w:tcPr>
          <w:p w14:paraId="2BE2A452" w14:textId="77777777" w:rsidR="00C16C2A" w:rsidRPr="00CC7AA2" w:rsidRDefault="00C16C2A">
            <w:pPr>
              <w:outlineLvl w:val="1"/>
              <w:rPr>
                <w:rFonts w:ascii="Arial" w:eastAsia="MS Mincho" w:hAnsi="Arial" w:cs="Arial"/>
                <w:bCs/>
                <w:sz w:val="20"/>
                <w:szCs w:val="20"/>
                <w:lang w:val="en-GB"/>
              </w:rPr>
            </w:pPr>
          </w:p>
        </w:tc>
      </w:tr>
      <w:tr w:rsidR="00C16C2A" w:rsidRPr="00CC7AA2" w14:paraId="6C070058" w14:textId="77777777">
        <w:trPr>
          <w:trHeight w:val="20"/>
          <w:jc w:val="center"/>
        </w:trPr>
        <w:tc>
          <w:tcPr>
            <w:tcW w:w="1666" w:type="pct"/>
            <w:noWrap/>
          </w:tcPr>
          <w:p w14:paraId="51A4F6FD" w14:textId="77777777" w:rsidR="00C16C2A" w:rsidRPr="00CC7AA2" w:rsidRDefault="00000000">
            <w:pPr>
              <w:rPr>
                <w:rFonts w:ascii="Arial" w:hAnsi="Arial" w:cs="Arial"/>
                <w:b/>
                <w:sz w:val="20"/>
                <w:szCs w:val="20"/>
                <w:lang w:val="en-GB"/>
              </w:rPr>
            </w:pPr>
            <w:r w:rsidRPr="00CC7AA2">
              <w:rPr>
                <w:rFonts w:ascii="Arial" w:hAnsi="Arial" w:cs="Arial"/>
                <w:b/>
                <w:sz w:val="20"/>
                <w:szCs w:val="20"/>
                <w:lang w:val="en-GB"/>
              </w:rPr>
              <w:t xml:space="preserve">13. What is the </w:t>
            </w:r>
            <w:r w:rsidRPr="00CC7AA2">
              <w:rPr>
                <w:rFonts w:ascii="Arial" w:hAnsi="Arial" w:cs="Arial"/>
                <w:sz w:val="20"/>
                <w:szCs w:val="20"/>
                <w:lang w:val="en-GB"/>
              </w:rPr>
              <w:t>Quality of references (i.e. from peer reviewed authentic sources)</w:t>
            </w:r>
          </w:p>
          <w:p w14:paraId="40A42798"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748FCA55"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CC7AA2" w:rsidRDefault="00000000">
            <w:pPr>
              <w:rPr>
                <w:rFonts w:ascii="Arial" w:hAnsi="Arial" w:cs="Arial"/>
                <w:sz w:val="20"/>
                <w:szCs w:val="20"/>
                <w:lang w:val="en-GB"/>
              </w:rPr>
            </w:pPr>
            <w:r w:rsidRPr="00CC7AA2">
              <w:rPr>
                <w:rFonts w:ascii="Arial" w:hAnsi="Arial" w:cs="Arial"/>
                <w:color w:val="404040"/>
                <w:sz w:val="20"/>
                <w:szCs w:val="20"/>
                <w:shd w:val="clear" w:color="auto" w:fill="FFFFFF"/>
                <w:lang w:val="en-GB"/>
              </w:rPr>
              <w:t>N/A = Not Applicable</w:t>
            </w:r>
          </w:p>
        </w:tc>
        <w:tc>
          <w:tcPr>
            <w:tcW w:w="1667" w:type="pct"/>
          </w:tcPr>
          <w:p w14:paraId="2640543E" w14:textId="30959A5E"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3</w:t>
            </w:r>
          </w:p>
        </w:tc>
        <w:tc>
          <w:tcPr>
            <w:tcW w:w="1667" w:type="pct"/>
          </w:tcPr>
          <w:p w14:paraId="0CEC9B1B" w14:textId="77777777" w:rsidR="00C16C2A" w:rsidRPr="00CC7AA2" w:rsidRDefault="00C16C2A">
            <w:pPr>
              <w:outlineLvl w:val="1"/>
              <w:rPr>
                <w:rFonts w:ascii="Arial" w:eastAsia="MS Mincho" w:hAnsi="Arial" w:cs="Arial"/>
                <w:bCs/>
                <w:sz w:val="20"/>
                <w:szCs w:val="20"/>
                <w:lang w:val="en-GB"/>
              </w:rPr>
            </w:pPr>
          </w:p>
        </w:tc>
      </w:tr>
      <w:tr w:rsidR="00C16C2A" w:rsidRPr="00CC7AA2" w14:paraId="30093CB3" w14:textId="77777777">
        <w:trPr>
          <w:trHeight w:val="20"/>
          <w:jc w:val="center"/>
        </w:trPr>
        <w:tc>
          <w:tcPr>
            <w:tcW w:w="1666" w:type="pct"/>
            <w:noWrap/>
          </w:tcPr>
          <w:p w14:paraId="63A5303E" w14:textId="77777777" w:rsidR="00C16C2A" w:rsidRPr="00CC7AA2" w:rsidRDefault="00000000">
            <w:pPr>
              <w:rPr>
                <w:rFonts w:ascii="Arial" w:hAnsi="Arial" w:cs="Arial"/>
                <w:b/>
                <w:sz w:val="20"/>
                <w:szCs w:val="20"/>
                <w:lang w:val="en-GB"/>
              </w:rPr>
            </w:pPr>
            <w:r w:rsidRPr="00CC7AA2">
              <w:rPr>
                <w:rFonts w:ascii="Arial" w:hAnsi="Arial" w:cs="Arial"/>
                <w:b/>
                <w:sz w:val="20"/>
                <w:szCs w:val="20"/>
                <w:lang w:val="en-GB"/>
              </w:rPr>
              <w:t>14. Is the manuscript written in clear and understandable language?</w:t>
            </w:r>
          </w:p>
          <w:p w14:paraId="5338B987"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Rating Scale: </w:t>
            </w:r>
          </w:p>
          <w:p w14:paraId="42324550" w14:textId="77777777" w:rsidR="00C16C2A" w:rsidRPr="00CC7AA2" w:rsidRDefault="00000000">
            <w:pPr>
              <w:rPr>
                <w:rFonts w:ascii="Arial" w:hAnsi="Arial" w:cs="Arial"/>
                <w:color w:val="404040"/>
                <w:sz w:val="20"/>
                <w:szCs w:val="20"/>
                <w:shd w:val="clear" w:color="auto" w:fill="FFFFFF"/>
                <w:lang w:val="en-GB"/>
              </w:rPr>
            </w:pPr>
            <w:r w:rsidRPr="00CC7AA2">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CC7AA2" w:rsidRDefault="00000000">
            <w:pPr>
              <w:rPr>
                <w:rFonts w:ascii="Arial" w:hAnsi="Arial" w:cs="Arial"/>
                <w:sz w:val="20"/>
                <w:szCs w:val="20"/>
                <w:lang w:val="en-GB"/>
              </w:rPr>
            </w:pPr>
            <w:r w:rsidRPr="00CC7AA2">
              <w:rPr>
                <w:rFonts w:ascii="Arial" w:hAnsi="Arial" w:cs="Arial"/>
                <w:color w:val="404040"/>
                <w:sz w:val="20"/>
                <w:szCs w:val="20"/>
                <w:shd w:val="clear" w:color="auto" w:fill="FFFFFF"/>
                <w:lang w:val="en-GB"/>
              </w:rPr>
              <w:t>N/A = Not Applicable</w:t>
            </w:r>
          </w:p>
        </w:tc>
        <w:tc>
          <w:tcPr>
            <w:tcW w:w="1667" w:type="pct"/>
          </w:tcPr>
          <w:p w14:paraId="32B32DFD" w14:textId="764FE282"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3</w:t>
            </w:r>
          </w:p>
        </w:tc>
        <w:tc>
          <w:tcPr>
            <w:tcW w:w="1667" w:type="pct"/>
          </w:tcPr>
          <w:p w14:paraId="1EF820A6" w14:textId="77777777" w:rsidR="00C16C2A" w:rsidRPr="00CC7AA2" w:rsidRDefault="00C16C2A">
            <w:pPr>
              <w:outlineLvl w:val="1"/>
              <w:rPr>
                <w:rFonts w:ascii="Arial" w:eastAsia="MS Mincho" w:hAnsi="Arial" w:cs="Arial"/>
                <w:bCs/>
                <w:sz w:val="20"/>
                <w:szCs w:val="20"/>
                <w:lang w:val="en-GB"/>
              </w:rPr>
            </w:pPr>
          </w:p>
        </w:tc>
      </w:tr>
    </w:tbl>
    <w:p w14:paraId="6D6A61F0" w14:textId="77777777" w:rsidR="00C16C2A" w:rsidRPr="00CC7AA2" w:rsidRDefault="00C16C2A">
      <w:pPr>
        <w:jc w:val="both"/>
        <w:rPr>
          <w:rFonts w:ascii="Arial" w:eastAsia="MS Mincho" w:hAnsi="Arial" w:cs="Arial"/>
          <w:b/>
          <w:bCs/>
          <w:sz w:val="20"/>
          <w:szCs w:val="20"/>
          <w:u w:val="single"/>
          <w:lang w:val="en-GB" w:eastAsia="x-none"/>
        </w:rPr>
      </w:pPr>
    </w:p>
    <w:p w14:paraId="253C15E5" w14:textId="77777777" w:rsidR="00C16C2A" w:rsidRPr="00CC7AA2" w:rsidRDefault="00C16C2A">
      <w:pPr>
        <w:jc w:val="both"/>
        <w:rPr>
          <w:rFonts w:ascii="Arial" w:eastAsia="MS Mincho" w:hAnsi="Arial" w:cs="Arial"/>
          <w:b/>
          <w:bCs/>
          <w:sz w:val="20"/>
          <w:szCs w:val="20"/>
          <w:u w:val="single"/>
          <w:lang w:val="en-GB" w:eastAsia="x-none"/>
        </w:rPr>
      </w:pPr>
    </w:p>
    <w:p w14:paraId="0D20C6A4" w14:textId="77777777" w:rsidR="00C16C2A" w:rsidRPr="00CC7AA2" w:rsidRDefault="00000000">
      <w:pPr>
        <w:outlineLvl w:val="1"/>
        <w:rPr>
          <w:rFonts w:ascii="Arial" w:eastAsia="MS Mincho" w:hAnsi="Arial" w:cs="Arial"/>
          <w:b/>
          <w:bCs/>
          <w:sz w:val="20"/>
          <w:szCs w:val="20"/>
          <w:u w:val="single"/>
          <w:lang w:val="en-GB"/>
        </w:rPr>
      </w:pPr>
      <w:r w:rsidRPr="00CC7AA2">
        <w:rPr>
          <w:rFonts w:ascii="Arial" w:eastAsia="MS Mincho" w:hAnsi="Arial" w:cs="Arial"/>
          <w:b/>
          <w:bCs/>
          <w:sz w:val="20"/>
          <w:szCs w:val="20"/>
          <w:highlight w:val="yellow"/>
          <w:u w:val="single"/>
          <w:lang w:val="en-GB"/>
        </w:rPr>
        <w:t>PART 2.2 (Subjective Evaluation)</w:t>
      </w:r>
    </w:p>
    <w:p w14:paraId="3D7129E4" w14:textId="77777777" w:rsidR="00C16C2A" w:rsidRPr="00CC7AA2"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CC7AA2" w14:paraId="3C347F6A" w14:textId="77777777">
        <w:trPr>
          <w:trHeight w:val="20"/>
          <w:jc w:val="center"/>
        </w:trPr>
        <w:tc>
          <w:tcPr>
            <w:tcW w:w="1666" w:type="pct"/>
            <w:noWrap/>
          </w:tcPr>
          <w:p w14:paraId="3960DF07" w14:textId="77777777" w:rsidR="00C16C2A" w:rsidRPr="00CC7AA2" w:rsidRDefault="00C16C2A">
            <w:pPr>
              <w:outlineLvl w:val="1"/>
              <w:rPr>
                <w:rFonts w:ascii="Arial" w:eastAsia="MS Mincho" w:hAnsi="Arial" w:cs="Arial"/>
                <w:b/>
                <w:bCs/>
                <w:sz w:val="20"/>
                <w:szCs w:val="20"/>
                <w:lang w:val="en-GB"/>
              </w:rPr>
            </w:pPr>
          </w:p>
        </w:tc>
        <w:tc>
          <w:tcPr>
            <w:tcW w:w="1667" w:type="pct"/>
          </w:tcPr>
          <w:p w14:paraId="5458E928" w14:textId="77777777" w:rsidR="00C16C2A" w:rsidRPr="00CC7AA2" w:rsidRDefault="00000000">
            <w:pPr>
              <w:outlineLvl w:val="1"/>
              <w:rPr>
                <w:rFonts w:ascii="Arial" w:eastAsia="MS Mincho" w:hAnsi="Arial" w:cs="Arial"/>
                <w:b/>
                <w:bCs/>
                <w:sz w:val="20"/>
                <w:szCs w:val="20"/>
                <w:lang w:val="en-GB"/>
              </w:rPr>
            </w:pPr>
            <w:r w:rsidRPr="00CC7AA2">
              <w:rPr>
                <w:rFonts w:ascii="Arial" w:eastAsia="MS Mincho" w:hAnsi="Arial" w:cs="Arial"/>
                <w:b/>
                <w:bCs/>
                <w:sz w:val="20"/>
                <w:szCs w:val="20"/>
                <w:lang w:val="en-GB"/>
              </w:rPr>
              <w:t>Reviewer’s comment</w:t>
            </w:r>
          </w:p>
          <w:p w14:paraId="71F586A9" w14:textId="77777777" w:rsidR="00C16C2A" w:rsidRPr="00CC7AA2" w:rsidRDefault="00C16C2A">
            <w:pPr>
              <w:rPr>
                <w:rFonts w:ascii="Arial" w:hAnsi="Arial" w:cs="Arial"/>
                <w:sz w:val="20"/>
                <w:szCs w:val="20"/>
                <w:lang w:val="en-GB"/>
              </w:rPr>
            </w:pPr>
          </w:p>
        </w:tc>
        <w:tc>
          <w:tcPr>
            <w:tcW w:w="1667" w:type="pct"/>
          </w:tcPr>
          <w:p w14:paraId="733BE725" w14:textId="77777777" w:rsidR="00C16C2A" w:rsidRPr="00CC7AA2" w:rsidRDefault="00000000">
            <w:pPr>
              <w:spacing w:after="160" w:line="259" w:lineRule="auto"/>
              <w:rPr>
                <w:rFonts w:ascii="Arial" w:eastAsia="Calibri" w:hAnsi="Arial" w:cs="Arial"/>
                <w:kern w:val="2"/>
                <w:sz w:val="20"/>
                <w:szCs w:val="20"/>
                <w:lang w:val="en-IN"/>
              </w:rPr>
            </w:pPr>
            <w:r w:rsidRPr="00CC7AA2">
              <w:rPr>
                <w:rFonts w:ascii="Arial" w:eastAsia="Calibri" w:hAnsi="Arial" w:cs="Arial"/>
                <w:b/>
                <w:kern w:val="2"/>
                <w:sz w:val="20"/>
                <w:szCs w:val="20"/>
                <w:lang w:val="en-IN"/>
              </w:rPr>
              <w:t>Author’s Feedback</w:t>
            </w:r>
            <w:r w:rsidRPr="00CC7AA2">
              <w:rPr>
                <w:rFonts w:ascii="Arial" w:eastAsia="Calibri" w:hAnsi="Arial" w:cs="Arial"/>
                <w:kern w:val="2"/>
                <w:sz w:val="20"/>
                <w:szCs w:val="20"/>
                <w:lang w:val="en-IN"/>
              </w:rPr>
              <w:t xml:space="preserve"> </w:t>
            </w:r>
            <w:r w:rsidRPr="00CC7AA2">
              <w:rPr>
                <w:rFonts w:ascii="Arial" w:eastAsia="Calibri" w:hAnsi="Arial" w:cs="Arial"/>
                <w:kern w:val="2"/>
                <w:sz w:val="20"/>
                <w:szCs w:val="20"/>
                <w:highlight w:val="yellow"/>
                <w:lang w:val="en-IN"/>
              </w:rPr>
              <w:t>(It is mandatory that authors should write his/her feedback here)</w:t>
            </w:r>
          </w:p>
          <w:p w14:paraId="5C1F6A0E" w14:textId="77777777" w:rsidR="00C16C2A" w:rsidRPr="00CC7AA2" w:rsidRDefault="00C16C2A">
            <w:pPr>
              <w:outlineLvl w:val="1"/>
              <w:rPr>
                <w:rFonts w:ascii="Arial" w:eastAsia="MS Mincho" w:hAnsi="Arial" w:cs="Arial"/>
                <w:bCs/>
                <w:sz w:val="20"/>
                <w:szCs w:val="20"/>
                <w:lang w:val="en-GB"/>
              </w:rPr>
            </w:pPr>
          </w:p>
        </w:tc>
      </w:tr>
      <w:tr w:rsidR="00C16C2A" w:rsidRPr="00CC7AA2" w14:paraId="19DF9150" w14:textId="77777777">
        <w:trPr>
          <w:trHeight w:val="20"/>
          <w:jc w:val="center"/>
        </w:trPr>
        <w:tc>
          <w:tcPr>
            <w:tcW w:w="1666" w:type="pct"/>
            <w:noWrap/>
          </w:tcPr>
          <w:p w14:paraId="4508E7AA" w14:textId="77777777" w:rsidR="00C16C2A" w:rsidRPr="00CC7AA2" w:rsidRDefault="00000000">
            <w:pPr>
              <w:rPr>
                <w:rFonts w:ascii="Arial" w:hAnsi="Arial" w:cs="Arial"/>
                <w:b/>
                <w:bCs/>
                <w:sz w:val="20"/>
                <w:szCs w:val="20"/>
                <w:lang w:val="en-GB"/>
              </w:rPr>
            </w:pPr>
            <w:r w:rsidRPr="00CC7AA2">
              <w:rPr>
                <w:rFonts w:ascii="Arial" w:hAnsi="Arial" w:cs="Arial"/>
                <w:b/>
                <w:bCs/>
                <w:sz w:val="20"/>
                <w:szCs w:val="20"/>
                <w:lang w:val="en-GB"/>
              </w:rPr>
              <w:t>Is the title of the article suitable?</w:t>
            </w:r>
          </w:p>
          <w:p w14:paraId="01AC3CA7" w14:textId="77777777" w:rsidR="00C16C2A" w:rsidRPr="00CC7AA2" w:rsidRDefault="00C16C2A">
            <w:pPr>
              <w:rPr>
                <w:rFonts w:ascii="Arial" w:hAnsi="Arial" w:cs="Arial"/>
                <w:bCs/>
                <w:sz w:val="20"/>
                <w:szCs w:val="20"/>
                <w:lang w:val="en-GB"/>
              </w:rPr>
            </w:pPr>
          </w:p>
          <w:p w14:paraId="479F889E" w14:textId="77777777" w:rsidR="00C16C2A" w:rsidRPr="00CC7AA2" w:rsidRDefault="00000000">
            <w:pPr>
              <w:rPr>
                <w:rFonts w:ascii="Arial" w:hAnsi="Arial" w:cs="Arial"/>
                <w:sz w:val="20"/>
                <w:szCs w:val="20"/>
                <w:u w:val="single"/>
                <w:lang w:val="en-GB"/>
              </w:rPr>
            </w:pPr>
            <w:r w:rsidRPr="00CC7AA2">
              <w:rPr>
                <w:rFonts w:ascii="Arial" w:hAnsi="Arial" w:cs="Arial"/>
                <w:bCs/>
                <w:sz w:val="20"/>
                <w:szCs w:val="20"/>
                <w:lang w:val="en-GB"/>
              </w:rPr>
              <w:t>If your answer is NO, please provide a brief, clear suggestion for improvement.</w:t>
            </w:r>
          </w:p>
        </w:tc>
        <w:tc>
          <w:tcPr>
            <w:tcW w:w="1667" w:type="pct"/>
          </w:tcPr>
          <w:p w14:paraId="4E48E6D9" w14:textId="44EA5EE8"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Yes</w:t>
            </w:r>
          </w:p>
        </w:tc>
        <w:tc>
          <w:tcPr>
            <w:tcW w:w="1667" w:type="pct"/>
          </w:tcPr>
          <w:p w14:paraId="5DCCEE51" w14:textId="77777777" w:rsidR="00C16C2A" w:rsidRPr="00CC7AA2" w:rsidRDefault="00C16C2A">
            <w:pPr>
              <w:outlineLvl w:val="1"/>
              <w:rPr>
                <w:rFonts w:ascii="Arial" w:eastAsia="MS Mincho" w:hAnsi="Arial" w:cs="Arial"/>
                <w:bCs/>
                <w:sz w:val="20"/>
                <w:szCs w:val="20"/>
                <w:lang w:val="en-GB"/>
              </w:rPr>
            </w:pPr>
          </w:p>
        </w:tc>
      </w:tr>
      <w:tr w:rsidR="00C16C2A" w:rsidRPr="00CC7AA2" w14:paraId="1E2187E7" w14:textId="77777777">
        <w:trPr>
          <w:trHeight w:val="20"/>
          <w:jc w:val="center"/>
        </w:trPr>
        <w:tc>
          <w:tcPr>
            <w:tcW w:w="1666" w:type="pct"/>
            <w:noWrap/>
          </w:tcPr>
          <w:p w14:paraId="30D67584" w14:textId="77777777" w:rsidR="00C16C2A" w:rsidRPr="00CC7AA2" w:rsidRDefault="00000000">
            <w:pPr>
              <w:outlineLvl w:val="1"/>
              <w:rPr>
                <w:rFonts w:ascii="Arial" w:eastAsia="MS Mincho" w:hAnsi="Arial" w:cs="Arial"/>
                <w:b/>
                <w:bCs/>
                <w:sz w:val="20"/>
                <w:szCs w:val="20"/>
                <w:lang w:val="en-GB"/>
              </w:rPr>
            </w:pPr>
            <w:r w:rsidRPr="00CC7AA2">
              <w:rPr>
                <w:rFonts w:ascii="Arial" w:eastAsia="MS Mincho" w:hAnsi="Arial" w:cs="Arial"/>
                <w:b/>
                <w:bCs/>
                <w:sz w:val="20"/>
                <w:szCs w:val="20"/>
                <w:lang w:val="en-GB"/>
              </w:rPr>
              <w:t xml:space="preserve">Is the abstract of the article comprehensive? </w:t>
            </w:r>
          </w:p>
          <w:p w14:paraId="2E671F6C" w14:textId="77777777" w:rsidR="00C16C2A" w:rsidRPr="00CC7AA2" w:rsidRDefault="00C16C2A">
            <w:pPr>
              <w:rPr>
                <w:rFonts w:ascii="Arial" w:hAnsi="Arial" w:cs="Arial"/>
                <w:bCs/>
                <w:sz w:val="20"/>
                <w:szCs w:val="20"/>
                <w:lang w:val="en-GB"/>
              </w:rPr>
            </w:pPr>
          </w:p>
          <w:p w14:paraId="452D3D3D" w14:textId="77777777" w:rsidR="00C16C2A" w:rsidRPr="00CC7AA2" w:rsidRDefault="00000000">
            <w:pPr>
              <w:rPr>
                <w:rFonts w:ascii="Arial" w:hAnsi="Arial" w:cs="Arial"/>
                <w:sz w:val="20"/>
                <w:szCs w:val="20"/>
                <w:lang w:val="en-GB"/>
              </w:rPr>
            </w:pPr>
            <w:r w:rsidRPr="00CC7AA2">
              <w:rPr>
                <w:rFonts w:ascii="Arial" w:hAnsi="Arial" w:cs="Arial"/>
                <w:bCs/>
                <w:sz w:val="20"/>
                <w:szCs w:val="20"/>
                <w:lang w:val="en-GB"/>
              </w:rPr>
              <w:t>If your answer is NO, please provide a brief, clear suggestion for improvement.</w:t>
            </w:r>
          </w:p>
        </w:tc>
        <w:tc>
          <w:tcPr>
            <w:tcW w:w="1667" w:type="pct"/>
          </w:tcPr>
          <w:p w14:paraId="7393202E" w14:textId="0D2D12AF" w:rsidR="00C16C2A" w:rsidRPr="00CC7AA2" w:rsidRDefault="00E608D6">
            <w:pPr>
              <w:ind w:left="360"/>
              <w:rPr>
                <w:rFonts w:ascii="Arial" w:hAnsi="Arial" w:cs="Arial"/>
                <w:b/>
                <w:bCs/>
                <w:sz w:val="20"/>
                <w:szCs w:val="20"/>
                <w:lang w:val="en-GB"/>
              </w:rPr>
            </w:pPr>
            <w:r w:rsidRPr="00CC7AA2">
              <w:rPr>
                <w:rFonts w:ascii="Arial" w:hAnsi="Arial" w:cs="Arial"/>
                <w:b/>
                <w:bCs/>
                <w:sz w:val="20"/>
                <w:szCs w:val="20"/>
                <w:lang w:val="en-GB"/>
              </w:rPr>
              <w:t>Yes</w:t>
            </w:r>
          </w:p>
        </w:tc>
        <w:tc>
          <w:tcPr>
            <w:tcW w:w="1667" w:type="pct"/>
          </w:tcPr>
          <w:p w14:paraId="6E466870" w14:textId="77777777" w:rsidR="00C16C2A" w:rsidRPr="00CC7AA2" w:rsidRDefault="00C16C2A">
            <w:pPr>
              <w:outlineLvl w:val="1"/>
              <w:rPr>
                <w:rFonts w:ascii="Arial" w:eastAsia="MS Mincho" w:hAnsi="Arial" w:cs="Arial"/>
                <w:bCs/>
                <w:sz w:val="20"/>
                <w:szCs w:val="20"/>
                <w:lang w:val="en-GB"/>
              </w:rPr>
            </w:pPr>
          </w:p>
        </w:tc>
      </w:tr>
      <w:tr w:rsidR="00C16C2A" w:rsidRPr="00CC7AA2" w14:paraId="5E8002AD" w14:textId="77777777">
        <w:trPr>
          <w:trHeight w:val="20"/>
          <w:jc w:val="center"/>
        </w:trPr>
        <w:tc>
          <w:tcPr>
            <w:tcW w:w="1666" w:type="pct"/>
            <w:noWrap/>
          </w:tcPr>
          <w:p w14:paraId="07675C19" w14:textId="77777777" w:rsidR="00C16C2A" w:rsidRPr="00CC7AA2" w:rsidRDefault="00000000">
            <w:pPr>
              <w:outlineLvl w:val="1"/>
              <w:rPr>
                <w:rFonts w:ascii="Arial" w:eastAsia="MS Mincho" w:hAnsi="Arial" w:cs="Arial"/>
                <w:bCs/>
                <w:sz w:val="20"/>
                <w:szCs w:val="20"/>
                <w:lang w:val="en-GB"/>
              </w:rPr>
            </w:pPr>
            <w:r w:rsidRPr="00CC7AA2">
              <w:rPr>
                <w:rFonts w:ascii="Arial" w:eastAsia="MS Mincho" w:hAnsi="Arial" w:cs="Arial"/>
                <w:b/>
                <w:bCs/>
                <w:sz w:val="20"/>
                <w:szCs w:val="20"/>
                <w:lang w:val="en-GB"/>
              </w:rPr>
              <w:t xml:space="preserve">Is the manuscript scientifically correct? </w:t>
            </w:r>
            <w:r w:rsidRPr="00CC7AA2">
              <w:rPr>
                <w:rFonts w:ascii="Arial" w:eastAsia="MS Mincho" w:hAnsi="Arial" w:cs="Arial"/>
                <w:b/>
                <w:bCs/>
                <w:sz w:val="20"/>
                <w:szCs w:val="20"/>
                <w:lang w:val="en-GB"/>
              </w:rPr>
              <w:br/>
            </w:r>
          </w:p>
          <w:p w14:paraId="2344E0E2" w14:textId="77777777" w:rsidR="00C16C2A" w:rsidRPr="00CC7AA2" w:rsidRDefault="00000000">
            <w:pPr>
              <w:rPr>
                <w:rFonts w:ascii="Arial" w:hAnsi="Arial" w:cs="Arial"/>
                <w:b/>
                <w:sz w:val="20"/>
                <w:szCs w:val="20"/>
                <w:lang w:val="en-GB"/>
              </w:rPr>
            </w:pPr>
            <w:r w:rsidRPr="00CC7AA2">
              <w:rPr>
                <w:rFonts w:ascii="Arial" w:hAnsi="Arial" w:cs="Arial"/>
                <w:bCs/>
                <w:sz w:val="20"/>
                <w:szCs w:val="20"/>
                <w:lang w:val="en-GB"/>
              </w:rPr>
              <w:t>If your answer is NO, please provide a brief, clear suggestion for improvement.</w:t>
            </w:r>
          </w:p>
        </w:tc>
        <w:tc>
          <w:tcPr>
            <w:tcW w:w="1667" w:type="pct"/>
          </w:tcPr>
          <w:p w14:paraId="40334AA8" w14:textId="77777777"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 xml:space="preserve">        Yes</w:t>
            </w:r>
          </w:p>
          <w:p w14:paraId="0AC3F40A" w14:textId="77777777" w:rsidR="00282B08" w:rsidRPr="00CC7AA2" w:rsidRDefault="00282B08" w:rsidP="00282B08">
            <w:pPr>
              <w:rPr>
                <w:rFonts w:ascii="Arial" w:hAnsi="Arial" w:cs="Arial"/>
                <w:sz w:val="20"/>
                <w:szCs w:val="20"/>
                <w:lang w:val="en-GB"/>
              </w:rPr>
            </w:pPr>
            <w:r w:rsidRPr="00CC7AA2">
              <w:rPr>
                <w:rFonts w:ascii="Arial" w:hAnsi="Arial" w:cs="Arial"/>
                <w:sz w:val="20"/>
                <w:szCs w:val="20"/>
              </w:rPr>
              <w:t>This review is limited by its focus on U.S.-based studies, the use of a narrative rather than quantitative meta-analysis approach, and restricted access to some subscription-based databases. Additionally, the rapid evolution of sensing technologies and machine learning methods may affect the long-term applicability of some findings.</w:t>
            </w:r>
          </w:p>
          <w:p w14:paraId="2474019D" w14:textId="24018F91" w:rsidR="00282B08" w:rsidRPr="00CC7AA2" w:rsidRDefault="00282B08">
            <w:pPr>
              <w:contextualSpacing/>
              <w:rPr>
                <w:rFonts w:ascii="Arial" w:hAnsi="Arial" w:cs="Arial"/>
                <w:bCs/>
                <w:sz w:val="20"/>
                <w:szCs w:val="20"/>
                <w:lang w:val="en-GB"/>
              </w:rPr>
            </w:pPr>
          </w:p>
        </w:tc>
        <w:tc>
          <w:tcPr>
            <w:tcW w:w="1667" w:type="pct"/>
          </w:tcPr>
          <w:p w14:paraId="116EB0C4" w14:textId="77777777" w:rsidR="00C16C2A" w:rsidRPr="00CC7AA2" w:rsidRDefault="00C16C2A">
            <w:pPr>
              <w:outlineLvl w:val="1"/>
              <w:rPr>
                <w:rFonts w:ascii="Arial" w:eastAsia="MS Mincho" w:hAnsi="Arial" w:cs="Arial"/>
                <w:bCs/>
                <w:sz w:val="20"/>
                <w:szCs w:val="20"/>
                <w:lang w:val="en-GB"/>
              </w:rPr>
            </w:pPr>
          </w:p>
        </w:tc>
      </w:tr>
      <w:tr w:rsidR="00C16C2A" w:rsidRPr="00CC7AA2" w14:paraId="66796554" w14:textId="77777777">
        <w:trPr>
          <w:trHeight w:val="20"/>
          <w:jc w:val="center"/>
        </w:trPr>
        <w:tc>
          <w:tcPr>
            <w:tcW w:w="1666" w:type="pct"/>
            <w:noWrap/>
          </w:tcPr>
          <w:p w14:paraId="6FF39EE1" w14:textId="77777777" w:rsidR="00C16C2A" w:rsidRPr="00CC7AA2" w:rsidRDefault="00000000">
            <w:pPr>
              <w:rPr>
                <w:rFonts w:ascii="Arial" w:hAnsi="Arial" w:cs="Arial"/>
                <w:b/>
                <w:bCs/>
                <w:sz w:val="20"/>
                <w:szCs w:val="20"/>
                <w:lang w:val="en-GB"/>
              </w:rPr>
            </w:pPr>
            <w:r w:rsidRPr="00CC7AA2">
              <w:rPr>
                <w:rFonts w:ascii="Arial" w:hAnsi="Arial" w:cs="Arial"/>
                <w:b/>
                <w:bCs/>
                <w:sz w:val="20"/>
                <w:szCs w:val="20"/>
                <w:lang w:val="en-GB"/>
              </w:rPr>
              <w:t xml:space="preserve">Are the references sufficient and recent? </w:t>
            </w:r>
          </w:p>
          <w:p w14:paraId="70231D7D" w14:textId="77777777" w:rsidR="00C16C2A" w:rsidRPr="00CC7AA2" w:rsidRDefault="00C16C2A">
            <w:pPr>
              <w:rPr>
                <w:rFonts w:ascii="Arial" w:hAnsi="Arial" w:cs="Arial"/>
                <w:bCs/>
                <w:sz w:val="20"/>
                <w:szCs w:val="20"/>
                <w:lang w:val="en-GB"/>
              </w:rPr>
            </w:pPr>
          </w:p>
          <w:p w14:paraId="0E2F3914" w14:textId="77777777" w:rsidR="00C16C2A" w:rsidRPr="00CC7AA2" w:rsidRDefault="00000000">
            <w:pPr>
              <w:rPr>
                <w:rFonts w:ascii="Arial" w:hAnsi="Arial" w:cs="Arial"/>
                <w:b/>
                <w:bCs/>
                <w:sz w:val="20"/>
                <w:szCs w:val="20"/>
                <w:lang w:val="en-GB"/>
              </w:rPr>
            </w:pPr>
            <w:r w:rsidRPr="00CC7AA2">
              <w:rPr>
                <w:rFonts w:ascii="Arial" w:hAnsi="Arial" w:cs="Arial"/>
                <w:bCs/>
                <w:sz w:val="20"/>
                <w:szCs w:val="20"/>
                <w:lang w:val="en-GB"/>
              </w:rPr>
              <w:t>If your answer is NO, please provide clear suggestion for improvement.</w:t>
            </w:r>
          </w:p>
        </w:tc>
        <w:tc>
          <w:tcPr>
            <w:tcW w:w="1667" w:type="pct"/>
          </w:tcPr>
          <w:p w14:paraId="44AD60B3" w14:textId="69B35E28"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 xml:space="preserve">         No, Need to add some latest references</w:t>
            </w:r>
          </w:p>
        </w:tc>
        <w:tc>
          <w:tcPr>
            <w:tcW w:w="1667" w:type="pct"/>
          </w:tcPr>
          <w:p w14:paraId="4A6381DA" w14:textId="77777777" w:rsidR="00C16C2A" w:rsidRPr="00CC7AA2" w:rsidRDefault="00C16C2A">
            <w:pPr>
              <w:outlineLvl w:val="1"/>
              <w:rPr>
                <w:rFonts w:ascii="Arial" w:eastAsia="MS Mincho" w:hAnsi="Arial" w:cs="Arial"/>
                <w:bCs/>
                <w:sz w:val="20"/>
                <w:szCs w:val="20"/>
                <w:lang w:val="en-GB"/>
              </w:rPr>
            </w:pPr>
          </w:p>
        </w:tc>
      </w:tr>
      <w:tr w:rsidR="00C16C2A" w:rsidRPr="00CC7AA2" w14:paraId="2A7DD365" w14:textId="77777777">
        <w:trPr>
          <w:trHeight w:val="20"/>
          <w:jc w:val="center"/>
        </w:trPr>
        <w:tc>
          <w:tcPr>
            <w:tcW w:w="1666" w:type="pct"/>
            <w:noWrap/>
          </w:tcPr>
          <w:p w14:paraId="5A313F40" w14:textId="77777777" w:rsidR="00C16C2A" w:rsidRPr="00CC7AA2" w:rsidRDefault="00000000">
            <w:pPr>
              <w:rPr>
                <w:rFonts w:ascii="Arial" w:hAnsi="Arial" w:cs="Arial"/>
                <w:b/>
                <w:bCs/>
                <w:sz w:val="20"/>
                <w:szCs w:val="20"/>
                <w:lang w:val="en-GB"/>
              </w:rPr>
            </w:pPr>
            <w:r w:rsidRPr="00CC7AA2">
              <w:rPr>
                <w:rFonts w:ascii="Arial" w:hAnsi="Arial" w:cs="Arial"/>
                <w:b/>
                <w:bCs/>
                <w:sz w:val="20"/>
                <w:szCs w:val="20"/>
                <w:lang w:val="en-GB"/>
              </w:rPr>
              <w:t>Are there ethical issues in this manuscript?</w:t>
            </w:r>
          </w:p>
          <w:p w14:paraId="2E545E21" w14:textId="77777777" w:rsidR="00C16C2A" w:rsidRPr="00CC7AA2" w:rsidRDefault="00000000">
            <w:pPr>
              <w:rPr>
                <w:rFonts w:ascii="Arial" w:hAnsi="Arial" w:cs="Arial"/>
                <w:bCs/>
                <w:sz w:val="20"/>
                <w:szCs w:val="20"/>
                <w:lang w:val="en-GB"/>
              </w:rPr>
            </w:pPr>
            <w:r w:rsidRPr="00CC7AA2">
              <w:rPr>
                <w:rFonts w:ascii="Arial" w:hAnsi="Arial" w:cs="Arial"/>
                <w:bCs/>
                <w:sz w:val="20"/>
                <w:szCs w:val="20"/>
                <w:lang w:val="en-GB"/>
              </w:rPr>
              <w:t>(YES or NO)</w:t>
            </w:r>
          </w:p>
          <w:p w14:paraId="75ABF6B2" w14:textId="77777777" w:rsidR="00C16C2A" w:rsidRPr="00CC7AA2" w:rsidRDefault="00C16C2A">
            <w:pPr>
              <w:rPr>
                <w:rFonts w:ascii="Arial" w:hAnsi="Arial" w:cs="Arial"/>
                <w:bCs/>
                <w:sz w:val="20"/>
                <w:szCs w:val="20"/>
                <w:lang w:val="en-GB"/>
              </w:rPr>
            </w:pPr>
          </w:p>
          <w:p w14:paraId="6123FB48" w14:textId="77777777" w:rsidR="00C16C2A" w:rsidRPr="00CC7AA2" w:rsidRDefault="00000000">
            <w:pPr>
              <w:rPr>
                <w:rFonts w:ascii="Arial" w:hAnsi="Arial" w:cs="Arial"/>
                <w:bCs/>
                <w:sz w:val="20"/>
                <w:szCs w:val="20"/>
                <w:lang w:val="en-GB"/>
              </w:rPr>
            </w:pPr>
            <w:r w:rsidRPr="00CC7AA2">
              <w:rPr>
                <w:rFonts w:ascii="Arial" w:hAnsi="Arial" w:cs="Arial"/>
                <w:bCs/>
                <w:sz w:val="20"/>
                <w:szCs w:val="20"/>
                <w:lang w:val="en-GB"/>
              </w:rPr>
              <w:t>(If yes, kindly please write down the ethical issues here in details)</w:t>
            </w:r>
          </w:p>
          <w:p w14:paraId="3C6BD34C" w14:textId="77777777" w:rsidR="00C16C2A" w:rsidRPr="00CC7AA2" w:rsidRDefault="00C16C2A">
            <w:pPr>
              <w:rPr>
                <w:rFonts w:ascii="Arial" w:hAnsi="Arial" w:cs="Arial"/>
                <w:b/>
                <w:bCs/>
                <w:sz w:val="20"/>
                <w:szCs w:val="20"/>
                <w:lang w:val="en-GB"/>
              </w:rPr>
            </w:pPr>
          </w:p>
        </w:tc>
        <w:tc>
          <w:tcPr>
            <w:tcW w:w="1667" w:type="pct"/>
          </w:tcPr>
          <w:p w14:paraId="0F95D1CB" w14:textId="7D0BB069" w:rsidR="00C16C2A" w:rsidRPr="00CC7AA2" w:rsidRDefault="00E608D6">
            <w:pPr>
              <w:contextualSpacing/>
              <w:rPr>
                <w:rFonts w:ascii="Arial" w:hAnsi="Arial" w:cs="Arial"/>
                <w:bCs/>
                <w:sz w:val="20"/>
                <w:szCs w:val="20"/>
                <w:lang w:val="en-GB"/>
              </w:rPr>
            </w:pPr>
            <w:r w:rsidRPr="00CC7AA2">
              <w:rPr>
                <w:rFonts w:ascii="Arial" w:hAnsi="Arial" w:cs="Arial"/>
                <w:bCs/>
                <w:sz w:val="20"/>
                <w:szCs w:val="20"/>
                <w:lang w:val="en-GB"/>
              </w:rPr>
              <w:t xml:space="preserve">  No</w:t>
            </w:r>
          </w:p>
        </w:tc>
        <w:tc>
          <w:tcPr>
            <w:tcW w:w="1667" w:type="pct"/>
          </w:tcPr>
          <w:p w14:paraId="019E21A8" w14:textId="77777777" w:rsidR="00C16C2A" w:rsidRPr="00CC7AA2" w:rsidRDefault="00C16C2A">
            <w:pPr>
              <w:outlineLvl w:val="1"/>
              <w:rPr>
                <w:rFonts w:ascii="Arial" w:eastAsia="MS Mincho" w:hAnsi="Arial" w:cs="Arial"/>
                <w:bCs/>
                <w:sz w:val="20"/>
                <w:szCs w:val="20"/>
                <w:lang w:val="en-GB"/>
              </w:rPr>
            </w:pPr>
          </w:p>
        </w:tc>
      </w:tr>
    </w:tbl>
    <w:p w14:paraId="3823875C" w14:textId="77777777" w:rsidR="00C16C2A" w:rsidRPr="00CC7AA2" w:rsidRDefault="00C16C2A">
      <w:pPr>
        <w:rPr>
          <w:rFonts w:ascii="Arial" w:hAnsi="Arial" w:cs="Arial"/>
          <w:sz w:val="20"/>
          <w:szCs w:val="20"/>
          <w:lang w:val="en-GB"/>
        </w:rPr>
      </w:pPr>
    </w:p>
    <w:p w14:paraId="08894696" w14:textId="77777777" w:rsidR="00CC7AA2" w:rsidRPr="00CC7AA2" w:rsidRDefault="00CC7AA2" w:rsidP="00CC7AA2">
      <w:pPr>
        <w:rPr>
          <w:rFonts w:ascii="Arial" w:hAnsi="Arial" w:cs="Arial"/>
          <w:b/>
          <w:sz w:val="20"/>
          <w:szCs w:val="20"/>
        </w:rPr>
      </w:pPr>
    </w:p>
    <w:p w14:paraId="1565A423" w14:textId="77777777" w:rsidR="00CC7AA2" w:rsidRPr="00CC7AA2" w:rsidRDefault="00CC7AA2" w:rsidP="00CC7AA2">
      <w:pPr>
        <w:rPr>
          <w:rFonts w:ascii="Arial" w:hAnsi="Arial" w:cs="Arial"/>
          <w:b/>
          <w:sz w:val="20"/>
          <w:szCs w:val="20"/>
          <w:u w:val="single"/>
        </w:rPr>
      </w:pPr>
      <w:r w:rsidRPr="00CC7AA2">
        <w:rPr>
          <w:rFonts w:ascii="Arial" w:hAnsi="Arial" w:cs="Arial"/>
          <w:b/>
          <w:sz w:val="20"/>
          <w:szCs w:val="20"/>
          <w:u w:val="single"/>
        </w:rPr>
        <w:t>Reviewer details:</w:t>
      </w:r>
    </w:p>
    <w:p w14:paraId="77569CAB" w14:textId="77777777" w:rsidR="00CC7AA2" w:rsidRPr="00CC7AA2" w:rsidRDefault="00CC7AA2" w:rsidP="00CC7AA2">
      <w:pPr>
        <w:rPr>
          <w:rFonts w:ascii="Arial" w:hAnsi="Arial" w:cs="Arial"/>
          <w:sz w:val="20"/>
          <w:szCs w:val="20"/>
        </w:rPr>
      </w:pPr>
    </w:p>
    <w:p w14:paraId="50C530AD" w14:textId="77777777" w:rsidR="00CC7AA2" w:rsidRPr="00CC7AA2" w:rsidRDefault="00CC7AA2" w:rsidP="00CC7AA2">
      <w:pPr>
        <w:rPr>
          <w:rFonts w:ascii="Arial" w:hAnsi="Arial" w:cs="Arial"/>
          <w:sz w:val="20"/>
          <w:szCs w:val="20"/>
        </w:rPr>
      </w:pPr>
      <w:r w:rsidRPr="00CC7AA2">
        <w:rPr>
          <w:rFonts w:ascii="Arial" w:hAnsi="Arial" w:cs="Arial"/>
          <w:color w:val="000000"/>
          <w:sz w:val="20"/>
          <w:szCs w:val="20"/>
        </w:rPr>
        <w:t>Sanjay Kumar, KLEF Deemed University</w:t>
      </w:r>
      <w:r w:rsidRPr="00CC7AA2">
        <w:rPr>
          <w:rFonts w:ascii="Arial" w:hAnsi="Arial" w:cs="Arial"/>
          <w:sz w:val="20"/>
          <w:szCs w:val="20"/>
        </w:rPr>
        <w:t xml:space="preserve">, </w:t>
      </w:r>
      <w:r w:rsidRPr="00CC7AA2">
        <w:rPr>
          <w:rFonts w:ascii="Arial" w:hAnsi="Arial" w:cs="Arial"/>
          <w:color w:val="000000"/>
          <w:sz w:val="20"/>
          <w:szCs w:val="20"/>
        </w:rPr>
        <w:t>India</w:t>
      </w:r>
    </w:p>
    <w:p w14:paraId="2DF2AA16" w14:textId="77777777" w:rsidR="00C16C2A" w:rsidRPr="00CC7AA2" w:rsidRDefault="00C16C2A" w:rsidP="00CC7AA2">
      <w:pPr>
        <w:jc w:val="both"/>
        <w:rPr>
          <w:rFonts w:ascii="Arial" w:hAnsi="Arial" w:cs="Arial"/>
          <w:b/>
          <w:bCs/>
          <w:sz w:val="20"/>
          <w:szCs w:val="20"/>
          <w:u w:val="single"/>
          <w:lang w:val="en-GB"/>
        </w:rPr>
      </w:pPr>
    </w:p>
    <w:sectPr w:rsidR="00C16C2A" w:rsidRPr="00CC7AA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0B642" w14:textId="77777777" w:rsidR="00C65C0A" w:rsidRDefault="00C65C0A">
      <w:r>
        <w:separator/>
      </w:r>
    </w:p>
  </w:endnote>
  <w:endnote w:type="continuationSeparator" w:id="0">
    <w:p w14:paraId="575380E1" w14:textId="77777777" w:rsidR="00C65C0A" w:rsidRDefault="00C65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276F" w14:textId="77777777" w:rsidR="00C65C0A" w:rsidRDefault="00C65C0A">
      <w:r>
        <w:separator/>
      </w:r>
    </w:p>
  </w:footnote>
  <w:footnote w:type="continuationSeparator" w:id="0">
    <w:p w14:paraId="5CE7422E" w14:textId="77777777" w:rsidR="00C65C0A" w:rsidRDefault="00C65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20DE3"/>
    <w:rsid w:val="00282B08"/>
    <w:rsid w:val="002E68DA"/>
    <w:rsid w:val="00370E7C"/>
    <w:rsid w:val="003F3C1A"/>
    <w:rsid w:val="005D6DA2"/>
    <w:rsid w:val="006643D9"/>
    <w:rsid w:val="00671C2A"/>
    <w:rsid w:val="00707525"/>
    <w:rsid w:val="00844BA2"/>
    <w:rsid w:val="009D0A17"/>
    <w:rsid w:val="00AE4490"/>
    <w:rsid w:val="00B01890"/>
    <w:rsid w:val="00B268FC"/>
    <w:rsid w:val="00C16C2A"/>
    <w:rsid w:val="00C22A99"/>
    <w:rsid w:val="00C61702"/>
    <w:rsid w:val="00C65C0A"/>
    <w:rsid w:val="00CC7AA2"/>
    <w:rsid w:val="00D02FED"/>
    <w:rsid w:val="00D96A09"/>
    <w:rsid w:val="00E05828"/>
    <w:rsid w:val="00E24B10"/>
    <w:rsid w:val="00E608D6"/>
    <w:rsid w:val="00FB663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020DE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020DE3"/>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715</Words>
  <Characters>4082</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4788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2026-03-24T06:32:00Z</dcterms:created>
  <dcterms:modified xsi:type="dcterms:W3CDTF">2026-08-14T13:44:00Z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