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2CBE" w:rsidRPr="003F0BEE" w14:paraId="3F1F26DF" w14:textId="77777777">
        <w:trPr>
          <w:trHeight w:val="20"/>
          <w:jc w:val="center"/>
        </w:trPr>
        <w:tc>
          <w:tcPr>
            <w:tcW w:w="1186" w:type="pct"/>
          </w:tcPr>
          <w:p w14:paraId="544ABCA8" w14:textId="77777777" w:rsidR="00752CBE" w:rsidRPr="003F0BEE" w:rsidRDefault="00000000">
            <w:pPr>
              <w:pStyle w:val="BodyText"/>
              <w:ind w:left="90"/>
              <w:jc w:val="left"/>
              <w:rPr>
                <w:rFonts w:ascii="Arial" w:hAnsi="Arial" w:cs="Arial"/>
                <w:bCs/>
                <w:sz w:val="20"/>
                <w:szCs w:val="20"/>
                <w:lang w:val="en-GB" w:eastAsia="en-US"/>
              </w:rPr>
            </w:pPr>
            <w:r w:rsidRPr="003F0BEE">
              <w:rPr>
                <w:rFonts w:ascii="Arial" w:hAnsi="Arial" w:cs="Arial"/>
                <w:bCs/>
                <w:sz w:val="20"/>
                <w:szCs w:val="20"/>
                <w:lang w:val="en-GB" w:eastAsia="en-US"/>
              </w:rPr>
              <w:t>Journal Name:</w:t>
            </w:r>
          </w:p>
        </w:tc>
        <w:tc>
          <w:tcPr>
            <w:tcW w:w="3814" w:type="pct"/>
          </w:tcPr>
          <w:p w14:paraId="5234654D" w14:textId="77777777" w:rsidR="00752CBE" w:rsidRPr="003F0BEE" w:rsidRDefault="00752CBE">
            <w:pPr>
              <w:rPr>
                <w:rFonts w:ascii="Arial" w:hAnsi="Arial" w:cs="Arial"/>
                <w:b/>
                <w:bCs/>
                <w:color w:val="0000FF"/>
                <w:sz w:val="20"/>
                <w:szCs w:val="20"/>
                <w:lang w:val="en-GB"/>
              </w:rPr>
            </w:pPr>
            <w:hyperlink r:id="rId7" w:history="1">
              <w:r w:rsidRPr="003F0BEE">
                <w:rPr>
                  <w:rFonts w:ascii="Arial" w:hAnsi="Arial" w:cs="Arial"/>
                  <w:color w:val="0000FF"/>
                  <w:sz w:val="20"/>
                  <w:szCs w:val="20"/>
                  <w:u w:val="single"/>
                </w:rPr>
                <w:t>Journal of Global Ecology and Environment</w:t>
              </w:r>
            </w:hyperlink>
          </w:p>
        </w:tc>
      </w:tr>
      <w:tr w:rsidR="00752CBE" w:rsidRPr="003F0BEE" w14:paraId="5C52A487" w14:textId="77777777">
        <w:trPr>
          <w:trHeight w:val="20"/>
          <w:jc w:val="center"/>
        </w:trPr>
        <w:tc>
          <w:tcPr>
            <w:tcW w:w="1186" w:type="pct"/>
          </w:tcPr>
          <w:p w14:paraId="29230212" w14:textId="77777777" w:rsidR="00752CBE" w:rsidRPr="003F0BEE" w:rsidRDefault="00000000">
            <w:pPr>
              <w:pStyle w:val="BodyText"/>
              <w:ind w:left="90"/>
              <w:jc w:val="left"/>
              <w:rPr>
                <w:rFonts w:ascii="Arial" w:hAnsi="Arial" w:cs="Arial"/>
                <w:bCs/>
                <w:sz w:val="20"/>
                <w:szCs w:val="20"/>
                <w:lang w:val="en-GB" w:eastAsia="en-US"/>
              </w:rPr>
            </w:pPr>
            <w:r w:rsidRPr="003F0BEE">
              <w:rPr>
                <w:rFonts w:ascii="Arial" w:hAnsi="Arial" w:cs="Arial"/>
                <w:bCs/>
                <w:sz w:val="20"/>
                <w:szCs w:val="20"/>
                <w:lang w:val="en-GB" w:eastAsia="en-US"/>
              </w:rPr>
              <w:t>Manuscript Number:</w:t>
            </w:r>
          </w:p>
        </w:tc>
        <w:tc>
          <w:tcPr>
            <w:tcW w:w="3814" w:type="pct"/>
          </w:tcPr>
          <w:p w14:paraId="3F1323D6" w14:textId="2A349FC8" w:rsidR="00752CBE" w:rsidRPr="003F0BEE" w:rsidRDefault="00A6047E">
            <w:pPr>
              <w:pStyle w:val="NormalWeb"/>
              <w:spacing w:before="0" w:beforeAutospacing="0" w:after="0" w:afterAutospacing="0"/>
              <w:rPr>
                <w:rFonts w:ascii="Arial" w:hAnsi="Arial" w:cs="Arial"/>
                <w:b/>
                <w:bCs/>
                <w:sz w:val="20"/>
                <w:szCs w:val="20"/>
                <w:lang w:val="en-GB"/>
              </w:rPr>
            </w:pPr>
            <w:r w:rsidRPr="003F0BEE">
              <w:rPr>
                <w:rFonts w:ascii="Arial" w:hAnsi="Arial" w:cs="Arial"/>
                <w:b/>
                <w:bCs/>
                <w:sz w:val="20"/>
                <w:szCs w:val="20"/>
                <w:lang w:val="en-GB"/>
              </w:rPr>
              <w:t>Ms_JOGEE_15419</w:t>
            </w:r>
          </w:p>
        </w:tc>
      </w:tr>
      <w:tr w:rsidR="00752CBE" w:rsidRPr="003F0BEE" w14:paraId="055DF5C9" w14:textId="77777777">
        <w:trPr>
          <w:trHeight w:val="20"/>
          <w:jc w:val="center"/>
        </w:trPr>
        <w:tc>
          <w:tcPr>
            <w:tcW w:w="1186" w:type="pct"/>
          </w:tcPr>
          <w:p w14:paraId="697EBC70" w14:textId="77777777" w:rsidR="00752CBE" w:rsidRPr="003F0BEE" w:rsidRDefault="00000000">
            <w:pPr>
              <w:pStyle w:val="BodyText"/>
              <w:ind w:left="90"/>
              <w:jc w:val="left"/>
              <w:rPr>
                <w:rFonts w:ascii="Arial" w:hAnsi="Arial" w:cs="Arial"/>
                <w:bCs/>
                <w:sz w:val="20"/>
                <w:szCs w:val="20"/>
                <w:lang w:val="en-GB" w:eastAsia="en-US"/>
              </w:rPr>
            </w:pPr>
            <w:r w:rsidRPr="003F0BEE">
              <w:rPr>
                <w:rFonts w:ascii="Arial" w:hAnsi="Arial" w:cs="Arial"/>
                <w:bCs/>
                <w:sz w:val="20"/>
                <w:szCs w:val="20"/>
                <w:lang w:val="en-GB" w:eastAsia="en-US"/>
              </w:rPr>
              <w:t xml:space="preserve">Title of the Manuscript: </w:t>
            </w:r>
          </w:p>
        </w:tc>
        <w:tc>
          <w:tcPr>
            <w:tcW w:w="3814" w:type="pct"/>
          </w:tcPr>
          <w:p w14:paraId="3E0FF605" w14:textId="435E8EEB" w:rsidR="00752CBE" w:rsidRPr="003F0BEE" w:rsidRDefault="00A6047E">
            <w:pPr>
              <w:pStyle w:val="NormalWeb"/>
              <w:spacing w:before="0" w:beforeAutospacing="0" w:after="0" w:afterAutospacing="0"/>
              <w:rPr>
                <w:rFonts w:ascii="Arial" w:hAnsi="Arial" w:cs="Arial"/>
                <w:b/>
                <w:sz w:val="20"/>
                <w:szCs w:val="20"/>
                <w:lang w:val="en-GB"/>
              </w:rPr>
            </w:pPr>
            <w:r w:rsidRPr="003F0BEE">
              <w:rPr>
                <w:rFonts w:ascii="Arial" w:hAnsi="Arial" w:cs="Arial"/>
                <w:b/>
                <w:sz w:val="20"/>
                <w:szCs w:val="20"/>
                <w:lang w:val="en-GB"/>
              </w:rPr>
              <w:t>Estimation of Relief and Geometry based Morphometric analysis of Tamsa River Watershed in Eastern Uttar Pradesh.</w:t>
            </w:r>
          </w:p>
        </w:tc>
      </w:tr>
      <w:tr w:rsidR="00752CBE" w:rsidRPr="003F0BEE" w14:paraId="33FB1A18" w14:textId="77777777">
        <w:trPr>
          <w:trHeight w:val="20"/>
          <w:jc w:val="center"/>
        </w:trPr>
        <w:tc>
          <w:tcPr>
            <w:tcW w:w="1186" w:type="pct"/>
          </w:tcPr>
          <w:p w14:paraId="00AADCF1" w14:textId="77777777" w:rsidR="00752CBE" w:rsidRPr="003F0BEE" w:rsidRDefault="00000000">
            <w:pPr>
              <w:pStyle w:val="BodyText"/>
              <w:ind w:left="90"/>
              <w:jc w:val="left"/>
              <w:rPr>
                <w:rFonts w:ascii="Arial" w:hAnsi="Arial" w:cs="Arial"/>
                <w:bCs/>
                <w:sz w:val="20"/>
                <w:szCs w:val="20"/>
                <w:lang w:val="en-GB" w:eastAsia="en-US"/>
              </w:rPr>
            </w:pPr>
            <w:r w:rsidRPr="003F0BEE">
              <w:rPr>
                <w:rFonts w:ascii="Arial" w:hAnsi="Arial" w:cs="Arial"/>
                <w:bCs/>
                <w:sz w:val="20"/>
                <w:szCs w:val="20"/>
                <w:lang w:val="en-GB" w:eastAsia="en-US"/>
              </w:rPr>
              <w:t>Type of the Article</w:t>
            </w:r>
          </w:p>
        </w:tc>
        <w:tc>
          <w:tcPr>
            <w:tcW w:w="3814" w:type="pct"/>
          </w:tcPr>
          <w:p w14:paraId="07827CD1" w14:textId="564C316D" w:rsidR="00752CBE" w:rsidRPr="003F0BEE" w:rsidRDefault="00D45CAF">
            <w:pPr>
              <w:pStyle w:val="NormalWeb"/>
              <w:spacing w:before="0" w:beforeAutospacing="0" w:after="0" w:afterAutospacing="0"/>
              <w:rPr>
                <w:rFonts w:ascii="Arial" w:hAnsi="Arial" w:cs="Arial"/>
                <w:b/>
                <w:sz w:val="20"/>
                <w:szCs w:val="20"/>
                <w:lang w:val="en-GB"/>
              </w:rPr>
            </w:pPr>
            <w:r w:rsidRPr="003F0BEE">
              <w:rPr>
                <w:rFonts w:ascii="Arial" w:hAnsi="Arial" w:cs="Arial"/>
                <w:b/>
                <w:sz w:val="20"/>
                <w:szCs w:val="20"/>
                <w:lang w:val="en-GB"/>
              </w:rPr>
              <w:t xml:space="preserve">Research article / Short Communication/ Case Report / Case Study </w:t>
            </w:r>
          </w:p>
        </w:tc>
      </w:tr>
    </w:tbl>
    <w:p w14:paraId="43084491" w14:textId="77777777" w:rsidR="00752CBE" w:rsidRPr="003F0BEE" w:rsidRDefault="00752CBE">
      <w:pPr>
        <w:jc w:val="both"/>
        <w:rPr>
          <w:rFonts w:ascii="Arial" w:eastAsia="MS Mincho" w:hAnsi="Arial" w:cs="Arial"/>
          <w:sz w:val="20"/>
          <w:szCs w:val="20"/>
          <w:lang w:val="en-GB" w:eastAsia="x-none"/>
        </w:rPr>
      </w:pPr>
    </w:p>
    <w:p w14:paraId="2F3B51F5" w14:textId="77777777" w:rsidR="00752CBE" w:rsidRPr="003F0BEE" w:rsidRDefault="00000000">
      <w:pPr>
        <w:jc w:val="both"/>
        <w:rPr>
          <w:rFonts w:ascii="Arial" w:eastAsia="MS Mincho" w:hAnsi="Arial" w:cs="Arial"/>
          <w:b/>
          <w:sz w:val="20"/>
          <w:szCs w:val="20"/>
          <w:u w:val="single"/>
          <w:lang w:val="en-GB" w:eastAsia="x-none"/>
        </w:rPr>
      </w:pPr>
      <w:r w:rsidRPr="003F0BEE">
        <w:rPr>
          <w:rFonts w:ascii="Arial" w:eastAsia="MS Mincho" w:hAnsi="Arial" w:cs="Arial"/>
          <w:b/>
          <w:sz w:val="20"/>
          <w:szCs w:val="20"/>
          <w:highlight w:val="yellow"/>
          <w:u w:val="single"/>
          <w:lang w:val="en-GB" w:eastAsia="x-none"/>
        </w:rPr>
        <w:t>PART 1 (Importance of the manuscript)</w:t>
      </w:r>
      <w:r w:rsidRPr="003F0BEE">
        <w:rPr>
          <w:rFonts w:ascii="Arial" w:eastAsia="MS Mincho" w:hAnsi="Arial" w:cs="Arial"/>
          <w:b/>
          <w:sz w:val="20"/>
          <w:szCs w:val="20"/>
          <w:u w:val="single"/>
          <w:lang w:val="en-GB" w:eastAsia="x-none"/>
        </w:rPr>
        <w:t xml:space="preserve"> </w:t>
      </w:r>
    </w:p>
    <w:p w14:paraId="11C3F155" w14:textId="77777777" w:rsidR="00752CBE" w:rsidRPr="003F0BEE" w:rsidRDefault="00752C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52CBE" w:rsidRPr="003F0BEE" w14:paraId="6452F099" w14:textId="77777777">
        <w:trPr>
          <w:trHeight w:val="20"/>
          <w:jc w:val="center"/>
        </w:trPr>
        <w:tc>
          <w:tcPr>
            <w:tcW w:w="1666" w:type="pct"/>
            <w:noWrap/>
          </w:tcPr>
          <w:p w14:paraId="250E0EBD" w14:textId="77777777" w:rsidR="00752CBE" w:rsidRPr="003F0BEE" w:rsidRDefault="00752CBE">
            <w:pPr>
              <w:keepNext/>
              <w:outlineLvl w:val="1"/>
              <w:rPr>
                <w:rFonts w:ascii="Arial" w:eastAsia="MS Mincho" w:hAnsi="Arial" w:cs="Arial"/>
                <w:b/>
                <w:bCs/>
                <w:sz w:val="20"/>
                <w:szCs w:val="20"/>
                <w:lang w:val="en-GB"/>
              </w:rPr>
            </w:pPr>
          </w:p>
        </w:tc>
        <w:tc>
          <w:tcPr>
            <w:tcW w:w="1667" w:type="pct"/>
            <w:hideMark/>
          </w:tcPr>
          <w:p w14:paraId="27583FBB" w14:textId="77777777" w:rsidR="00752CBE" w:rsidRPr="003F0BEE" w:rsidRDefault="00000000">
            <w:pPr>
              <w:keepNext/>
              <w:outlineLvl w:val="1"/>
              <w:rPr>
                <w:rFonts w:ascii="Arial" w:eastAsia="MS Mincho" w:hAnsi="Arial" w:cs="Arial"/>
                <w:b/>
                <w:bCs/>
                <w:sz w:val="20"/>
                <w:szCs w:val="20"/>
                <w:lang w:val="en-GB"/>
              </w:rPr>
            </w:pPr>
            <w:r w:rsidRPr="003F0BEE">
              <w:rPr>
                <w:rFonts w:ascii="Arial" w:eastAsia="MS Mincho" w:hAnsi="Arial" w:cs="Arial"/>
                <w:b/>
                <w:bCs/>
                <w:sz w:val="20"/>
                <w:szCs w:val="20"/>
                <w:lang w:val="en-GB"/>
              </w:rPr>
              <w:t>Comments of the Reviewers</w:t>
            </w:r>
          </w:p>
        </w:tc>
        <w:tc>
          <w:tcPr>
            <w:tcW w:w="1667" w:type="pct"/>
          </w:tcPr>
          <w:p w14:paraId="7F919EF4" w14:textId="77777777" w:rsidR="00752CBE" w:rsidRPr="003F0BEE" w:rsidRDefault="00000000">
            <w:pPr>
              <w:spacing w:after="160" w:line="256" w:lineRule="auto"/>
              <w:rPr>
                <w:rFonts w:ascii="Arial" w:eastAsia="Calibri" w:hAnsi="Arial" w:cs="Arial"/>
                <w:kern w:val="2"/>
                <w:sz w:val="20"/>
                <w:szCs w:val="20"/>
                <w:lang w:val="en-GB"/>
              </w:rPr>
            </w:pPr>
            <w:r w:rsidRPr="003F0BEE">
              <w:rPr>
                <w:rFonts w:ascii="Arial" w:eastAsia="Calibri" w:hAnsi="Arial" w:cs="Arial"/>
                <w:b/>
                <w:kern w:val="2"/>
                <w:sz w:val="20"/>
                <w:szCs w:val="20"/>
                <w:lang w:val="en-GB"/>
              </w:rPr>
              <w:t>Author’s Feedback</w:t>
            </w:r>
            <w:r w:rsidRPr="003F0BEE">
              <w:rPr>
                <w:rFonts w:ascii="Arial" w:eastAsia="Calibri" w:hAnsi="Arial" w:cs="Arial"/>
                <w:kern w:val="2"/>
                <w:sz w:val="20"/>
                <w:szCs w:val="20"/>
                <w:lang w:val="en-GB"/>
              </w:rPr>
              <w:t xml:space="preserve"> </w:t>
            </w:r>
          </w:p>
          <w:p w14:paraId="108BF56C" w14:textId="77777777" w:rsidR="00752CBE" w:rsidRPr="003F0BEE" w:rsidRDefault="00752CBE">
            <w:pPr>
              <w:keepNext/>
              <w:outlineLvl w:val="1"/>
              <w:rPr>
                <w:rFonts w:ascii="Arial" w:eastAsia="MS Mincho" w:hAnsi="Arial" w:cs="Arial"/>
                <w:bCs/>
                <w:sz w:val="20"/>
                <w:szCs w:val="20"/>
                <w:lang w:val="en-GB"/>
              </w:rPr>
            </w:pPr>
          </w:p>
        </w:tc>
      </w:tr>
      <w:tr w:rsidR="00752CBE" w:rsidRPr="003F0BEE" w14:paraId="3DBB607B" w14:textId="77777777">
        <w:trPr>
          <w:trHeight w:val="20"/>
          <w:jc w:val="center"/>
        </w:trPr>
        <w:tc>
          <w:tcPr>
            <w:tcW w:w="1666" w:type="pct"/>
            <w:noWrap/>
            <w:hideMark/>
          </w:tcPr>
          <w:p w14:paraId="5CE4F88B" w14:textId="77777777" w:rsidR="00752CBE" w:rsidRPr="003F0BEE" w:rsidRDefault="00000000">
            <w:pPr>
              <w:rPr>
                <w:rFonts w:ascii="Arial" w:hAnsi="Arial" w:cs="Arial"/>
                <w:bCs/>
                <w:sz w:val="20"/>
                <w:szCs w:val="20"/>
                <w:lang w:val="en-GB"/>
              </w:rPr>
            </w:pPr>
            <w:r w:rsidRPr="003F0BEE">
              <w:rPr>
                <w:rFonts w:ascii="Arial" w:hAnsi="Arial" w:cs="Arial"/>
                <w:b/>
                <w:bCs/>
                <w:sz w:val="20"/>
                <w:szCs w:val="20"/>
                <w:lang w:val="en-GB"/>
              </w:rPr>
              <w:t>Please write a few sentences regarding the importance of this manuscript for the scientific community.</w:t>
            </w:r>
            <w:r w:rsidRPr="003F0BEE">
              <w:rPr>
                <w:rFonts w:ascii="Arial" w:hAnsi="Arial" w:cs="Arial"/>
                <w:bCs/>
                <w:sz w:val="20"/>
                <w:szCs w:val="20"/>
                <w:lang w:val="en-GB"/>
              </w:rPr>
              <w:t xml:space="preserve"> A minimum of 3-4 sentences may </w:t>
            </w:r>
          </w:p>
          <w:p w14:paraId="571FD9F7" w14:textId="77777777" w:rsidR="00752CBE" w:rsidRPr="003F0BEE" w:rsidRDefault="00000000">
            <w:pPr>
              <w:rPr>
                <w:rFonts w:ascii="Arial" w:eastAsia="MS Mincho" w:hAnsi="Arial" w:cs="Arial"/>
                <w:bCs/>
                <w:sz w:val="20"/>
                <w:szCs w:val="20"/>
                <w:lang w:val="en-GB"/>
              </w:rPr>
            </w:pPr>
            <w:r w:rsidRPr="003F0BEE">
              <w:rPr>
                <w:rFonts w:ascii="Arial" w:hAnsi="Arial" w:cs="Arial"/>
                <w:bCs/>
                <w:sz w:val="20"/>
                <w:szCs w:val="20"/>
                <w:lang w:val="en-GB"/>
              </w:rPr>
              <w:t>be required for this part.</w:t>
            </w:r>
          </w:p>
        </w:tc>
        <w:tc>
          <w:tcPr>
            <w:tcW w:w="1667" w:type="pct"/>
          </w:tcPr>
          <w:p w14:paraId="7BF9C107" w14:textId="03674D41" w:rsidR="00752CBE" w:rsidRPr="003F0BEE" w:rsidRDefault="000D5385" w:rsidP="003718E2">
            <w:pPr>
              <w:contextualSpacing/>
              <w:jc w:val="both"/>
              <w:rPr>
                <w:rFonts w:ascii="Arial" w:hAnsi="Arial" w:cs="Arial"/>
                <w:b/>
                <w:bCs/>
                <w:sz w:val="20"/>
                <w:szCs w:val="20"/>
                <w:lang w:val="en-GB"/>
              </w:rPr>
            </w:pPr>
            <w:r w:rsidRPr="003F0BEE">
              <w:rPr>
                <w:rFonts w:ascii="Arial" w:hAnsi="Arial" w:cs="Arial"/>
                <w:b/>
                <w:bCs/>
                <w:sz w:val="20"/>
                <w:szCs w:val="20"/>
                <w:lang w:val="en-GB"/>
              </w:rPr>
              <w:t>The manuscript presents a useful GIS and DEM based morphometric analysis of the Tamsa River watershed using standard morphometric indices. The study is relevant to hydrology, geomorphology, remote sensing, and GIS. However, minor revisions are needed to clarify the methodology, correct numerical inconsistencies, and improve the presentation of the results before publication.</w:t>
            </w:r>
          </w:p>
        </w:tc>
        <w:tc>
          <w:tcPr>
            <w:tcW w:w="1667" w:type="pct"/>
          </w:tcPr>
          <w:p w14:paraId="376F23C0" w14:textId="77777777" w:rsidR="00752CBE" w:rsidRPr="003F0BEE" w:rsidRDefault="00752CBE">
            <w:pPr>
              <w:keepNext/>
              <w:outlineLvl w:val="1"/>
              <w:rPr>
                <w:rFonts w:ascii="Arial" w:eastAsia="MS Mincho" w:hAnsi="Arial" w:cs="Arial"/>
                <w:bCs/>
                <w:sz w:val="20"/>
                <w:szCs w:val="20"/>
                <w:lang w:val="en-GB"/>
              </w:rPr>
            </w:pPr>
          </w:p>
        </w:tc>
      </w:tr>
    </w:tbl>
    <w:p w14:paraId="06D09E01" w14:textId="77777777" w:rsidR="00752CBE" w:rsidRPr="003F0BEE" w:rsidRDefault="00752CBE">
      <w:pPr>
        <w:rPr>
          <w:rFonts w:ascii="Arial" w:hAnsi="Arial" w:cs="Arial"/>
          <w:sz w:val="20"/>
          <w:szCs w:val="20"/>
          <w:lang w:val="en-GB"/>
        </w:rPr>
      </w:pPr>
    </w:p>
    <w:p w14:paraId="0C4A3F51" w14:textId="77777777" w:rsidR="00752CBE" w:rsidRPr="003F0BEE" w:rsidRDefault="00000000">
      <w:pPr>
        <w:keepNext/>
        <w:outlineLvl w:val="1"/>
        <w:rPr>
          <w:rFonts w:ascii="Arial" w:eastAsia="MS Mincho" w:hAnsi="Arial" w:cs="Arial"/>
          <w:b/>
          <w:bCs/>
          <w:sz w:val="20"/>
          <w:szCs w:val="20"/>
          <w:highlight w:val="yellow"/>
          <w:u w:val="single"/>
          <w:lang w:val="en-GB"/>
        </w:rPr>
      </w:pPr>
      <w:r w:rsidRPr="003F0BEE">
        <w:rPr>
          <w:rFonts w:ascii="Arial" w:eastAsia="MS Mincho" w:hAnsi="Arial" w:cs="Arial"/>
          <w:b/>
          <w:bCs/>
          <w:sz w:val="20"/>
          <w:szCs w:val="20"/>
          <w:highlight w:val="yellow"/>
          <w:u w:val="single"/>
          <w:lang w:val="en-GB"/>
        </w:rPr>
        <w:t>PART 2.1 (Objective Evaluation)</w:t>
      </w:r>
    </w:p>
    <w:p w14:paraId="176BCDAF" w14:textId="77777777" w:rsidR="00752CBE" w:rsidRPr="003F0BEE"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rsidRPr="003F0BEE" w14:paraId="45511EB4" w14:textId="77777777">
        <w:trPr>
          <w:trHeight w:val="20"/>
          <w:jc w:val="center"/>
        </w:trPr>
        <w:tc>
          <w:tcPr>
            <w:tcW w:w="1666" w:type="pct"/>
            <w:noWrap/>
          </w:tcPr>
          <w:p w14:paraId="1DBE8273" w14:textId="77777777" w:rsidR="00752CBE" w:rsidRPr="003F0BEE" w:rsidRDefault="00752CBE">
            <w:pPr>
              <w:keepNext/>
              <w:outlineLvl w:val="1"/>
              <w:rPr>
                <w:rFonts w:ascii="Arial" w:eastAsia="MS Mincho" w:hAnsi="Arial" w:cs="Arial"/>
                <w:b/>
                <w:bCs/>
                <w:sz w:val="20"/>
                <w:szCs w:val="20"/>
                <w:lang w:val="en-GB"/>
              </w:rPr>
            </w:pPr>
          </w:p>
        </w:tc>
        <w:tc>
          <w:tcPr>
            <w:tcW w:w="1667" w:type="pct"/>
            <w:hideMark/>
          </w:tcPr>
          <w:p w14:paraId="309F4162" w14:textId="77777777" w:rsidR="00752CBE" w:rsidRPr="003F0BEE" w:rsidRDefault="00000000">
            <w:pPr>
              <w:keepNext/>
              <w:outlineLvl w:val="1"/>
              <w:rPr>
                <w:rFonts w:ascii="Arial" w:eastAsia="MS Mincho" w:hAnsi="Arial" w:cs="Arial"/>
                <w:b/>
                <w:bCs/>
                <w:sz w:val="20"/>
                <w:szCs w:val="20"/>
                <w:lang w:val="en-GB"/>
              </w:rPr>
            </w:pPr>
            <w:r w:rsidRPr="003F0BEE">
              <w:rPr>
                <w:rFonts w:ascii="Arial" w:eastAsia="MS Mincho" w:hAnsi="Arial" w:cs="Arial"/>
                <w:b/>
                <w:bCs/>
                <w:sz w:val="20"/>
                <w:szCs w:val="20"/>
                <w:lang w:val="en-GB"/>
              </w:rPr>
              <w:t>Rating of the Reviewers</w:t>
            </w:r>
          </w:p>
        </w:tc>
        <w:tc>
          <w:tcPr>
            <w:tcW w:w="1667" w:type="pct"/>
            <w:hideMark/>
          </w:tcPr>
          <w:p w14:paraId="689C0AA4" w14:textId="1493AD6D" w:rsidR="00752CBE" w:rsidRPr="003F0BEE" w:rsidRDefault="00000000">
            <w:pPr>
              <w:spacing w:after="160" w:line="256" w:lineRule="auto"/>
              <w:rPr>
                <w:rFonts w:ascii="Arial" w:hAnsi="Arial" w:cs="Arial"/>
                <w:b/>
                <w:sz w:val="20"/>
                <w:szCs w:val="20"/>
                <w:lang w:val="en-GB"/>
              </w:rPr>
            </w:pPr>
            <w:r w:rsidRPr="003F0BEE">
              <w:rPr>
                <w:rFonts w:ascii="Arial" w:eastAsia="Calibri" w:hAnsi="Arial" w:cs="Arial"/>
                <w:b/>
                <w:kern w:val="2"/>
                <w:sz w:val="20"/>
                <w:szCs w:val="20"/>
                <w:lang w:val="en-GB"/>
              </w:rPr>
              <w:t>Author’s Feedback</w:t>
            </w:r>
            <w:r w:rsidRPr="003F0BEE">
              <w:rPr>
                <w:rFonts w:ascii="Arial" w:eastAsia="Calibri" w:hAnsi="Arial" w:cs="Arial"/>
                <w:kern w:val="2"/>
                <w:sz w:val="20"/>
                <w:szCs w:val="20"/>
                <w:lang w:val="en-GB"/>
              </w:rPr>
              <w:t xml:space="preserve"> </w:t>
            </w:r>
            <w:r w:rsidR="003372C0" w:rsidRPr="003F0BEE">
              <w:rPr>
                <w:rFonts w:ascii="Arial" w:hAnsi="Arial" w:cs="Arial"/>
                <w:b/>
                <w:kern w:val="2"/>
                <w:sz w:val="20"/>
                <w:szCs w:val="20"/>
                <w:highlight w:val="yellow"/>
                <w:lang w:val="en-GB"/>
              </w:rPr>
              <w:t>(</w:t>
            </w:r>
            <w:r w:rsidR="003372C0" w:rsidRPr="003F0BEE">
              <w:rPr>
                <w:rFonts w:ascii="Arial" w:hAnsi="Arial" w:cs="Arial"/>
                <w:bCs/>
                <w:kern w:val="2"/>
                <w:sz w:val="20"/>
                <w:szCs w:val="20"/>
                <w:highlight w:val="yellow"/>
                <w:lang w:val="en-GB"/>
              </w:rPr>
              <w:t>Revision of the Manuscript and Feedback of Authors are mandatory for Rating of 2 and 1)</w:t>
            </w:r>
          </w:p>
        </w:tc>
      </w:tr>
      <w:tr w:rsidR="0032473F" w:rsidRPr="003F0BEE" w14:paraId="28649935" w14:textId="77777777">
        <w:trPr>
          <w:trHeight w:val="20"/>
          <w:jc w:val="center"/>
        </w:trPr>
        <w:tc>
          <w:tcPr>
            <w:tcW w:w="1666" w:type="pct"/>
            <w:noWrap/>
            <w:hideMark/>
          </w:tcPr>
          <w:p w14:paraId="5413B329" w14:textId="77777777" w:rsidR="0032473F" w:rsidRPr="003F0BEE" w:rsidRDefault="0032473F" w:rsidP="0032473F">
            <w:pPr>
              <w:rPr>
                <w:rFonts w:ascii="Arial" w:hAnsi="Arial" w:cs="Arial"/>
                <w:b/>
                <w:bCs/>
                <w:sz w:val="20"/>
                <w:szCs w:val="20"/>
                <w:lang w:val="en-GB"/>
              </w:rPr>
            </w:pPr>
            <w:r w:rsidRPr="003F0BEE">
              <w:rPr>
                <w:rFonts w:ascii="Arial" w:hAnsi="Arial" w:cs="Arial"/>
                <w:b/>
                <w:bCs/>
                <w:sz w:val="20"/>
                <w:szCs w:val="20"/>
                <w:lang w:val="en-GB"/>
              </w:rPr>
              <w:t xml:space="preserve">1. Is the title clear and appropriate for the study? </w:t>
            </w:r>
          </w:p>
          <w:p w14:paraId="12CD0895"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5ECF0A0E" w14:textId="77777777" w:rsidR="0032473F" w:rsidRPr="003F0BEE" w:rsidRDefault="0032473F" w:rsidP="0032473F">
            <w:pPr>
              <w:rPr>
                <w:rFonts w:ascii="Arial" w:hAnsi="Arial" w:cs="Arial"/>
                <w:sz w:val="20"/>
                <w:szCs w:val="20"/>
                <w:u w:val="single"/>
                <w:lang w:val="en-GB"/>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2F08D86A"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5</w:t>
            </w:r>
          </w:p>
        </w:tc>
        <w:tc>
          <w:tcPr>
            <w:tcW w:w="1667" w:type="pct"/>
          </w:tcPr>
          <w:p w14:paraId="67F11FFA" w14:textId="1101BC89"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4C6B4F2E" w14:textId="77777777">
        <w:trPr>
          <w:trHeight w:val="20"/>
          <w:jc w:val="center"/>
        </w:trPr>
        <w:tc>
          <w:tcPr>
            <w:tcW w:w="1666" w:type="pct"/>
            <w:noWrap/>
            <w:hideMark/>
          </w:tcPr>
          <w:p w14:paraId="3656427F" w14:textId="77777777" w:rsidR="0032473F" w:rsidRPr="003F0BEE" w:rsidRDefault="0032473F" w:rsidP="0032473F">
            <w:pPr>
              <w:keepNext/>
              <w:outlineLvl w:val="1"/>
              <w:rPr>
                <w:rFonts w:ascii="Arial" w:eastAsia="MS Mincho" w:hAnsi="Arial" w:cs="Arial"/>
                <w:b/>
                <w:bCs/>
                <w:sz w:val="20"/>
                <w:szCs w:val="20"/>
                <w:lang w:val="en-GB"/>
              </w:rPr>
            </w:pPr>
            <w:r w:rsidRPr="003F0BEE">
              <w:rPr>
                <w:rFonts w:ascii="Arial" w:eastAsia="MS Mincho" w:hAnsi="Arial" w:cs="Arial"/>
                <w:b/>
                <w:bCs/>
                <w:sz w:val="20"/>
                <w:szCs w:val="20"/>
                <w:lang w:val="en-GB"/>
              </w:rPr>
              <w:t xml:space="preserve">2. Is the abstract of the article comprehensive? </w:t>
            </w:r>
          </w:p>
          <w:p w14:paraId="2641DD7A"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47DA54E8" w14:textId="77777777" w:rsidR="0032473F" w:rsidRPr="003F0BEE" w:rsidRDefault="0032473F" w:rsidP="0032473F">
            <w:pPr>
              <w:rPr>
                <w:rFonts w:ascii="Arial" w:hAnsi="Arial" w:cs="Arial"/>
                <w:sz w:val="20"/>
                <w:szCs w:val="20"/>
                <w:lang w:val="en-GB"/>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016336E6"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4</w:t>
            </w:r>
          </w:p>
        </w:tc>
        <w:tc>
          <w:tcPr>
            <w:tcW w:w="1667" w:type="pct"/>
          </w:tcPr>
          <w:p w14:paraId="52561B8A" w14:textId="4B8088A5"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73E7C67F" w14:textId="77777777">
        <w:trPr>
          <w:trHeight w:val="20"/>
          <w:jc w:val="center"/>
        </w:trPr>
        <w:tc>
          <w:tcPr>
            <w:tcW w:w="1666" w:type="pct"/>
            <w:noWrap/>
            <w:hideMark/>
          </w:tcPr>
          <w:p w14:paraId="4BC96D94" w14:textId="77777777" w:rsidR="0032473F" w:rsidRPr="003F0BEE" w:rsidRDefault="0032473F" w:rsidP="0032473F">
            <w:pPr>
              <w:keepNext/>
              <w:outlineLvl w:val="1"/>
              <w:rPr>
                <w:rFonts w:ascii="Arial" w:eastAsia="MS Mincho" w:hAnsi="Arial" w:cs="Arial"/>
                <w:b/>
                <w:bCs/>
                <w:sz w:val="20"/>
                <w:szCs w:val="20"/>
                <w:lang w:val="en-GB" w:eastAsia="x-none"/>
              </w:rPr>
            </w:pPr>
            <w:r w:rsidRPr="003F0BEE">
              <w:rPr>
                <w:rFonts w:ascii="Arial" w:eastAsia="MS Mincho" w:hAnsi="Arial" w:cs="Arial"/>
                <w:b/>
                <w:bCs/>
                <w:sz w:val="20"/>
                <w:szCs w:val="20"/>
                <w:lang w:val="en-GB" w:eastAsia="x-none"/>
              </w:rPr>
              <w:t>3. Are the keywords appropriate and useful?</w:t>
            </w:r>
          </w:p>
          <w:p w14:paraId="097DA6C1"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3472E160" w14:textId="77777777" w:rsidR="0032473F" w:rsidRPr="003F0BEE" w:rsidRDefault="0032473F" w:rsidP="0032473F">
            <w:pPr>
              <w:rPr>
                <w:rFonts w:ascii="Arial" w:hAnsi="Arial" w:cs="Arial"/>
                <w:sz w:val="20"/>
                <w:szCs w:val="20"/>
                <w:lang w:val="en-GB" w:eastAsia="x-none"/>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563DC79B"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5</w:t>
            </w:r>
          </w:p>
        </w:tc>
        <w:tc>
          <w:tcPr>
            <w:tcW w:w="1667" w:type="pct"/>
          </w:tcPr>
          <w:p w14:paraId="5D4D2741" w14:textId="2F6BFF89"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3817CDEA" w14:textId="77777777">
        <w:trPr>
          <w:trHeight w:val="20"/>
          <w:jc w:val="center"/>
        </w:trPr>
        <w:tc>
          <w:tcPr>
            <w:tcW w:w="1666" w:type="pct"/>
            <w:noWrap/>
            <w:hideMark/>
          </w:tcPr>
          <w:p w14:paraId="1DB6E6D5" w14:textId="77777777" w:rsidR="0032473F" w:rsidRPr="003F0BEE" w:rsidRDefault="0032473F" w:rsidP="0032473F">
            <w:pPr>
              <w:keepNext/>
              <w:outlineLvl w:val="1"/>
              <w:rPr>
                <w:rFonts w:ascii="Arial" w:eastAsia="MS Mincho" w:hAnsi="Arial" w:cs="Arial"/>
                <w:b/>
                <w:bCs/>
                <w:sz w:val="20"/>
                <w:szCs w:val="20"/>
                <w:lang w:val="en-GB" w:eastAsia="x-none"/>
              </w:rPr>
            </w:pPr>
            <w:r w:rsidRPr="003F0BEE">
              <w:rPr>
                <w:rFonts w:ascii="Arial" w:eastAsia="MS Mincho" w:hAnsi="Arial" w:cs="Arial"/>
                <w:b/>
                <w:bCs/>
                <w:sz w:val="20"/>
                <w:szCs w:val="20"/>
                <w:lang w:val="en-GB" w:eastAsia="x-none"/>
              </w:rPr>
              <w:t>4. Is the background information of the paper sufficient and well organized?</w:t>
            </w:r>
          </w:p>
          <w:p w14:paraId="0CC2340D"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115392D1" w14:textId="77777777" w:rsidR="0032473F" w:rsidRPr="003F0BEE" w:rsidRDefault="0032473F" w:rsidP="0032473F">
            <w:pPr>
              <w:rPr>
                <w:rFonts w:ascii="Arial" w:hAnsi="Arial" w:cs="Arial"/>
                <w:sz w:val="20"/>
                <w:szCs w:val="20"/>
                <w:lang w:val="en-GB" w:eastAsia="x-none"/>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1B1F6C0A"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5</w:t>
            </w:r>
          </w:p>
        </w:tc>
        <w:tc>
          <w:tcPr>
            <w:tcW w:w="1667" w:type="pct"/>
          </w:tcPr>
          <w:p w14:paraId="42224758" w14:textId="238D5CC7"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4B27D21F" w14:textId="77777777">
        <w:trPr>
          <w:trHeight w:val="20"/>
          <w:jc w:val="center"/>
        </w:trPr>
        <w:tc>
          <w:tcPr>
            <w:tcW w:w="1666" w:type="pct"/>
            <w:noWrap/>
            <w:hideMark/>
          </w:tcPr>
          <w:p w14:paraId="044366C6" w14:textId="77777777" w:rsidR="0032473F" w:rsidRPr="003F0BEE" w:rsidRDefault="0032473F" w:rsidP="0032473F">
            <w:pPr>
              <w:keepNext/>
              <w:outlineLvl w:val="1"/>
              <w:rPr>
                <w:rFonts w:ascii="Arial" w:eastAsia="MS Mincho" w:hAnsi="Arial" w:cs="Arial"/>
                <w:b/>
                <w:bCs/>
                <w:sz w:val="20"/>
                <w:szCs w:val="20"/>
                <w:lang w:val="en-GB" w:eastAsia="x-none"/>
              </w:rPr>
            </w:pPr>
            <w:r w:rsidRPr="003F0BEE">
              <w:rPr>
                <w:rFonts w:ascii="Arial" w:eastAsia="MS Mincho" w:hAnsi="Arial" w:cs="Arial"/>
                <w:b/>
                <w:bCs/>
                <w:sz w:val="20"/>
                <w:szCs w:val="20"/>
                <w:lang w:val="en-GB" w:eastAsia="x-none"/>
              </w:rPr>
              <w:t>5. Are the research objectives/hypotheses clearly stated?</w:t>
            </w:r>
          </w:p>
          <w:p w14:paraId="28CA6876"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781648FC" w14:textId="77777777" w:rsidR="0032473F" w:rsidRPr="003F0BEE" w:rsidRDefault="0032473F" w:rsidP="0032473F">
            <w:pPr>
              <w:rPr>
                <w:rFonts w:ascii="Arial" w:hAnsi="Arial" w:cs="Arial"/>
                <w:sz w:val="20"/>
                <w:szCs w:val="20"/>
                <w:lang w:val="en-GB" w:eastAsia="x-none"/>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1F807BB3"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4</w:t>
            </w:r>
          </w:p>
        </w:tc>
        <w:tc>
          <w:tcPr>
            <w:tcW w:w="1667" w:type="pct"/>
          </w:tcPr>
          <w:p w14:paraId="7AA5F152" w14:textId="347D61A7"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4BE322D3" w14:textId="77777777">
        <w:trPr>
          <w:trHeight w:val="20"/>
          <w:jc w:val="center"/>
        </w:trPr>
        <w:tc>
          <w:tcPr>
            <w:tcW w:w="1666" w:type="pct"/>
            <w:noWrap/>
            <w:hideMark/>
          </w:tcPr>
          <w:p w14:paraId="51B4C880" w14:textId="77777777" w:rsidR="0032473F" w:rsidRPr="003F0BEE" w:rsidRDefault="0032473F" w:rsidP="0032473F">
            <w:pPr>
              <w:keepNext/>
              <w:outlineLvl w:val="1"/>
              <w:rPr>
                <w:rFonts w:ascii="Arial" w:eastAsia="MS Mincho" w:hAnsi="Arial" w:cs="Arial"/>
                <w:b/>
                <w:bCs/>
                <w:sz w:val="20"/>
                <w:szCs w:val="20"/>
                <w:lang w:val="en-GB" w:eastAsia="x-none"/>
              </w:rPr>
            </w:pPr>
            <w:r w:rsidRPr="003F0BEE">
              <w:rPr>
                <w:rFonts w:ascii="Arial" w:eastAsia="MS Mincho" w:hAnsi="Arial" w:cs="Arial"/>
                <w:b/>
                <w:bCs/>
                <w:sz w:val="20"/>
                <w:szCs w:val="20"/>
                <w:lang w:val="en-GB" w:eastAsia="x-none"/>
              </w:rPr>
              <w:t>6. Is the literature review relevant and up to date?</w:t>
            </w:r>
          </w:p>
          <w:p w14:paraId="1F7CBD27"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0F71552A" w14:textId="77777777" w:rsidR="0032473F" w:rsidRPr="003F0BEE" w:rsidRDefault="0032473F" w:rsidP="0032473F">
            <w:pPr>
              <w:rPr>
                <w:rFonts w:ascii="Arial" w:hAnsi="Arial" w:cs="Arial"/>
                <w:sz w:val="20"/>
                <w:szCs w:val="20"/>
                <w:lang w:val="en-GB" w:eastAsia="x-none"/>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1F16411F"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5</w:t>
            </w:r>
          </w:p>
        </w:tc>
        <w:tc>
          <w:tcPr>
            <w:tcW w:w="1667" w:type="pct"/>
          </w:tcPr>
          <w:p w14:paraId="7D0F37F8" w14:textId="3C452C01"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46EB2D62" w14:textId="77777777">
        <w:trPr>
          <w:trHeight w:val="20"/>
          <w:jc w:val="center"/>
        </w:trPr>
        <w:tc>
          <w:tcPr>
            <w:tcW w:w="1666" w:type="pct"/>
            <w:noWrap/>
            <w:hideMark/>
          </w:tcPr>
          <w:p w14:paraId="63BBCAB2" w14:textId="77777777" w:rsidR="0032473F" w:rsidRPr="003F0BEE" w:rsidRDefault="0032473F" w:rsidP="0032473F">
            <w:pPr>
              <w:keepNext/>
              <w:outlineLvl w:val="1"/>
              <w:rPr>
                <w:rFonts w:ascii="Arial" w:eastAsia="MS Mincho" w:hAnsi="Arial" w:cs="Arial"/>
                <w:b/>
                <w:bCs/>
                <w:sz w:val="20"/>
                <w:szCs w:val="20"/>
                <w:lang w:val="en-GB" w:eastAsia="x-none"/>
              </w:rPr>
            </w:pPr>
            <w:r w:rsidRPr="003F0BEE">
              <w:rPr>
                <w:rFonts w:ascii="Arial" w:eastAsia="MS Mincho" w:hAnsi="Arial" w:cs="Arial"/>
                <w:b/>
                <w:bCs/>
                <w:sz w:val="20"/>
                <w:szCs w:val="20"/>
                <w:lang w:val="en-GB" w:eastAsia="x-none"/>
              </w:rPr>
              <w:t>7. Is the research methodology appropriate for the study?</w:t>
            </w:r>
          </w:p>
          <w:p w14:paraId="365C0AE5"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041AD32E" w14:textId="77777777" w:rsidR="0032473F" w:rsidRPr="003F0BEE" w:rsidRDefault="0032473F" w:rsidP="0032473F">
            <w:pPr>
              <w:rPr>
                <w:rFonts w:ascii="Arial" w:hAnsi="Arial" w:cs="Arial"/>
                <w:sz w:val="20"/>
                <w:szCs w:val="20"/>
                <w:lang w:val="en-GB"/>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33CCF37E"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4</w:t>
            </w:r>
          </w:p>
        </w:tc>
        <w:tc>
          <w:tcPr>
            <w:tcW w:w="1667" w:type="pct"/>
          </w:tcPr>
          <w:p w14:paraId="4BC45B30" w14:textId="159EBCCC"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60F71A74" w14:textId="77777777">
        <w:trPr>
          <w:trHeight w:val="20"/>
          <w:jc w:val="center"/>
        </w:trPr>
        <w:tc>
          <w:tcPr>
            <w:tcW w:w="1666" w:type="pct"/>
            <w:noWrap/>
            <w:hideMark/>
          </w:tcPr>
          <w:p w14:paraId="4738E67D" w14:textId="77777777" w:rsidR="0032473F" w:rsidRPr="003F0BEE" w:rsidRDefault="0032473F" w:rsidP="0032473F">
            <w:pPr>
              <w:keepNext/>
              <w:outlineLvl w:val="1"/>
              <w:rPr>
                <w:rFonts w:ascii="Arial" w:eastAsia="MS Mincho" w:hAnsi="Arial" w:cs="Arial"/>
                <w:b/>
                <w:bCs/>
                <w:sz w:val="20"/>
                <w:szCs w:val="20"/>
                <w:lang w:val="en-GB" w:eastAsia="x-none"/>
              </w:rPr>
            </w:pPr>
            <w:r w:rsidRPr="003F0BEE">
              <w:rPr>
                <w:rFonts w:ascii="Arial" w:eastAsia="MS Mincho" w:hAnsi="Arial" w:cs="Arial"/>
                <w:b/>
                <w:bCs/>
                <w:sz w:val="20"/>
                <w:szCs w:val="20"/>
                <w:lang w:val="en-GB" w:eastAsia="x-none"/>
              </w:rPr>
              <w:t>8. Were ethical issues properly addressed (if applicable)?</w:t>
            </w:r>
          </w:p>
          <w:p w14:paraId="6CEF13BD"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2AD51AB2" w14:textId="77777777" w:rsidR="0032473F" w:rsidRPr="003F0BEE" w:rsidRDefault="0032473F" w:rsidP="0032473F">
            <w:pPr>
              <w:rPr>
                <w:rFonts w:ascii="Arial" w:hAnsi="Arial" w:cs="Arial"/>
                <w:sz w:val="20"/>
                <w:szCs w:val="20"/>
                <w:lang w:val="en-GB" w:eastAsia="x-none"/>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5E122999"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N/A</w:t>
            </w:r>
          </w:p>
        </w:tc>
        <w:tc>
          <w:tcPr>
            <w:tcW w:w="1667" w:type="pct"/>
          </w:tcPr>
          <w:p w14:paraId="2D70F1C0" w14:textId="55C04B11"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49BDD3F0" w14:textId="77777777">
        <w:trPr>
          <w:trHeight w:val="20"/>
          <w:jc w:val="center"/>
        </w:trPr>
        <w:tc>
          <w:tcPr>
            <w:tcW w:w="1666" w:type="pct"/>
            <w:noWrap/>
            <w:hideMark/>
          </w:tcPr>
          <w:p w14:paraId="02BECDD4" w14:textId="77777777" w:rsidR="0032473F" w:rsidRPr="003F0BEE" w:rsidRDefault="0032473F" w:rsidP="0032473F">
            <w:pPr>
              <w:rPr>
                <w:rFonts w:ascii="Arial" w:hAnsi="Arial" w:cs="Arial"/>
                <w:b/>
                <w:sz w:val="20"/>
                <w:szCs w:val="20"/>
                <w:lang w:val="en-GB"/>
              </w:rPr>
            </w:pPr>
            <w:r w:rsidRPr="003F0BEE">
              <w:rPr>
                <w:rFonts w:ascii="Arial" w:hAnsi="Arial" w:cs="Arial"/>
                <w:b/>
                <w:sz w:val="20"/>
                <w:szCs w:val="20"/>
                <w:lang w:val="en-GB"/>
              </w:rPr>
              <w:t xml:space="preserve">9. Are the results presented clearly? </w:t>
            </w:r>
          </w:p>
          <w:p w14:paraId="6CEAF0E4"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0C28417C" w14:textId="77777777" w:rsidR="0032473F" w:rsidRPr="003F0BEE" w:rsidRDefault="0032473F" w:rsidP="0032473F">
            <w:pPr>
              <w:rPr>
                <w:rFonts w:ascii="Arial" w:hAnsi="Arial" w:cs="Arial"/>
                <w:bCs/>
                <w:sz w:val="20"/>
                <w:szCs w:val="20"/>
                <w:lang w:val="en-GB"/>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4F6C1" w14:textId="79D2C6B8" w:rsidR="0032473F" w:rsidRPr="003F0BEE" w:rsidRDefault="0032473F" w:rsidP="0032473F">
            <w:pPr>
              <w:ind w:left="360"/>
              <w:rPr>
                <w:rFonts w:ascii="Arial" w:hAnsi="Arial" w:cs="Arial"/>
                <w:bCs/>
                <w:sz w:val="20"/>
                <w:szCs w:val="20"/>
                <w:lang w:val="en-GB"/>
              </w:rPr>
            </w:pPr>
            <w:r w:rsidRPr="003F0BEE">
              <w:rPr>
                <w:rFonts w:ascii="Arial" w:hAnsi="Arial" w:cs="Arial"/>
                <w:b/>
                <w:bCs/>
                <w:sz w:val="20"/>
                <w:szCs w:val="20"/>
                <w:lang w:val="en-GB"/>
              </w:rPr>
              <w:t>4</w:t>
            </w:r>
          </w:p>
        </w:tc>
        <w:tc>
          <w:tcPr>
            <w:tcW w:w="1667" w:type="pct"/>
          </w:tcPr>
          <w:p w14:paraId="5F5B399B" w14:textId="7ABE69A1"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2FE1E86A" w14:textId="77777777">
        <w:trPr>
          <w:trHeight w:val="20"/>
          <w:jc w:val="center"/>
        </w:trPr>
        <w:tc>
          <w:tcPr>
            <w:tcW w:w="1666" w:type="pct"/>
            <w:noWrap/>
            <w:hideMark/>
          </w:tcPr>
          <w:p w14:paraId="127875DB" w14:textId="77777777" w:rsidR="0032473F" w:rsidRPr="003F0BEE" w:rsidRDefault="0032473F" w:rsidP="0032473F">
            <w:pPr>
              <w:rPr>
                <w:rFonts w:ascii="Arial" w:hAnsi="Arial" w:cs="Arial"/>
                <w:b/>
                <w:sz w:val="20"/>
                <w:szCs w:val="20"/>
                <w:lang w:val="en-GB"/>
              </w:rPr>
            </w:pPr>
            <w:r w:rsidRPr="003F0BEE">
              <w:rPr>
                <w:rFonts w:ascii="Arial" w:hAnsi="Arial" w:cs="Arial"/>
                <w:b/>
                <w:sz w:val="20"/>
                <w:szCs w:val="20"/>
                <w:lang w:val="en-GB"/>
              </w:rPr>
              <w:t>10. Are tables and figures clear, relevant, and necessary?</w:t>
            </w:r>
          </w:p>
          <w:p w14:paraId="324E19F7"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7946F68A"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5 = Excellent 4 = Good 3 = Satisfactory 2 = Needs Improvement 1 = Poor N/A = Not Applicable</w:t>
            </w:r>
          </w:p>
          <w:p w14:paraId="326CF5DC" w14:textId="77777777" w:rsidR="0032473F" w:rsidRPr="003F0BEE" w:rsidRDefault="0032473F" w:rsidP="0032473F">
            <w:pPr>
              <w:rPr>
                <w:rFonts w:ascii="Arial" w:hAnsi="Arial" w:cs="Arial"/>
                <w:color w:val="404040"/>
                <w:sz w:val="20"/>
                <w:szCs w:val="20"/>
                <w:shd w:val="clear" w:color="auto" w:fill="FFFFFF"/>
                <w:lang w:val="en-GB"/>
              </w:rPr>
            </w:pPr>
          </w:p>
          <w:p w14:paraId="1920B7CA" w14:textId="77777777" w:rsidR="0032473F" w:rsidRPr="003F0BEE" w:rsidRDefault="0032473F" w:rsidP="0032473F">
            <w:pPr>
              <w:rPr>
                <w:rFonts w:ascii="Arial" w:hAnsi="Arial" w:cs="Arial"/>
                <w:sz w:val="20"/>
                <w:szCs w:val="20"/>
                <w:lang w:val="en-GB"/>
              </w:rPr>
            </w:pPr>
          </w:p>
        </w:tc>
        <w:tc>
          <w:tcPr>
            <w:tcW w:w="1667" w:type="pct"/>
          </w:tcPr>
          <w:p w14:paraId="17378312" w14:textId="4EE94655"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4</w:t>
            </w:r>
          </w:p>
        </w:tc>
        <w:tc>
          <w:tcPr>
            <w:tcW w:w="1667" w:type="pct"/>
          </w:tcPr>
          <w:p w14:paraId="47AC1657" w14:textId="424461AD"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0ED27ABF" w14:textId="77777777">
        <w:trPr>
          <w:trHeight w:val="20"/>
          <w:jc w:val="center"/>
        </w:trPr>
        <w:tc>
          <w:tcPr>
            <w:tcW w:w="1666" w:type="pct"/>
            <w:noWrap/>
            <w:hideMark/>
          </w:tcPr>
          <w:p w14:paraId="089DF810" w14:textId="77777777" w:rsidR="0032473F" w:rsidRPr="003F0BEE" w:rsidRDefault="0032473F" w:rsidP="0032473F">
            <w:pPr>
              <w:rPr>
                <w:rFonts w:ascii="Arial" w:hAnsi="Arial" w:cs="Arial"/>
                <w:b/>
                <w:sz w:val="20"/>
                <w:szCs w:val="20"/>
                <w:lang w:val="en-GB"/>
              </w:rPr>
            </w:pPr>
            <w:r w:rsidRPr="003F0BEE">
              <w:rPr>
                <w:rFonts w:ascii="Arial" w:hAnsi="Arial" w:cs="Arial"/>
                <w:b/>
                <w:sz w:val="20"/>
                <w:szCs w:val="20"/>
                <w:lang w:val="en-GB"/>
              </w:rPr>
              <w:lastRenderedPageBreak/>
              <w:t>11. Does the discussion relate findings to existing literature?</w:t>
            </w:r>
          </w:p>
          <w:p w14:paraId="2F423137"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1966D5B0" w14:textId="77777777" w:rsidR="0032473F" w:rsidRPr="003F0BEE" w:rsidRDefault="0032473F" w:rsidP="0032473F">
            <w:pPr>
              <w:rPr>
                <w:rFonts w:ascii="Arial" w:hAnsi="Arial" w:cs="Arial"/>
                <w:sz w:val="20"/>
                <w:szCs w:val="20"/>
                <w:lang w:val="en-GB"/>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07816" w14:textId="4CB78DB7"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3</w:t>
            </w:r>
          </w:p>
        </w:tc>
        <w:tc>
          <w:tcPr>
            <w:tcW w:w="1667" w:type="pct"/>
          </w:tcPr>
          <w:p w14:paraId="0DABB1D9" w14:textId="72BA55EB"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164F6730" w14:textId="77777777">
        <w:trPr>
          <w:trHeight w:val="20"/>
          <w:jc w:val="center"/>
        </w:trPr>
        <w:tc>
          <w:tcPr>
            <w:tcW w:w="1666" w:type="pct"/>
            <w:noWrap/>
            <w:hideMark/>
          </w:tcPr>
          <w:p w14:paraId="3BBBAB9B" w14:textId="77777777" w:rsidR="0032473F" w:rsidRPr="003F0BEE" w:rsidRDefault="0032473F" w:rsidP="0032473F">
            <w:pPr>
              <w:rPr>
                <w:rFonts w:ascii="Arial" w:hAnsi="Arial" w:cs="Arial"/>
                <w:b/>
                <w:sz w:val="20"/>
                <w:szCs w:val="20"/>
                <w:lang w:val="en-GB"/>
              </w:rPr>
            </w:pPr>
            <w:r w:rsidRPr="003F0BEE">
              <w:rPr>
                <w:rFonts w:ascii="Arial" w:hAnsi="Arial" w:cs="Arial"/>
                <w:b/>
                <w:sz w:val="20"/>
                <w:szCs w:val="20"/>
                <w:lang w:val="en-GB"/>
              </w:rPr>
              <w:t>12. Are the conclusions supported by the data?</w:t>
            </w:r>
          </w:p>
          <w:p w14:paraId="29B33852"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5B84618D" w14:textId="77777777" w:rsidR="0032473F" w:rsidRPr="003F0BEE" w:rsidRDefault="0032473F" w:rsidP="0032473F">
            <w:pPr>
              <w:rPr>
                <w:rFonts w:ascii="Arial" w:hAnsi="Arial" w:cs="Arial"/>
                <w:sz w:val="20"/>
                <w:szCs w:val="20"/>
                <w:lang w:val="en-GB"/>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6ACEF3C4"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5</w:t>
            </w:r>
          </w:p>
        </w:tc>
        <w:tc>
          <w:tcPr>
            <w:tcW w:w="1667" w:type="pct"/>
          </w:tcPr>
          <w:p w14:paraId="7A868954" w14:textId="3221051F"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379B9470" w14:textId="77777777">
        <w:trPr>
          <w:trHeight w:val="20"/>
          <w:jc w:val="center"/>
        </w:trPr>
        <w:tc>
          <w:tcPr>
            <w:tcW w:w="1666" w:type="pct"/>
            <w:noWrap/>
            <w:hideMark/>
          </w:tcPr>
          <w:p w14:paraId="7F364B44" w14:textId="77777777" w:rsidR="0032473F" w:rsidRPr="003F0BEE" w:rsidRDefault="0032473F" w:rsidP="0032473F">
            <w:pPr>
              <w:rPr>
                <w:rFonts w:ascii="Arial" w:hAnsi="Arial" w:cs="Arial"/>
                <w:b/>
                <w:sz w:val="20"/>
                <w:szCs w:val="20"/>
                <w:lang w:val="en-GB"/>
              </w:rPr>
            </w:pPr>
            <w:r w:rsidRPr="003F0BEE">
              <w:rPr>
                <w:rFonts w:ascii="Arial" w:hAnsi="Arial" w:cs="Arial"/>
                <w:b/>
                <w:sz w:val="20"/>
                <w:szCs w:val="20"/>
                <w:lang w:val="en-GB"/>
              </w:rPr>
              <w:t>13. Are the limitations of the study discussed?</w:t>
            </w:r>
          </w:p>
          <w:p w14:paraId="60F25DB2"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4D016861" w14:textId="77777777" w:rsidR="0032473F" w:rsidRPr="003F0BEE" w:rsidRDefault="0032473F" w:rsidP="0032473F">
            <w:pPr>
              <w:rPr>
                <w:rFonts w:ascii="Arial" w:hAnsi="Arial" w:cs="Arial"/>
                <w:sz w:val="20"/>
                <w:szCs w:val="20"/>
                <w:lang w:val="en-GB"/>
              </w:rPr>
            </w:pPr>
            <w:r w:rsidRPr="003F0B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206A8A29"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2</w:t>
            </w:r>
          </w:p>
        </w:tc>
        <w:tc>
          <w:tcPr>
            <w:tcW w:w="1667" w:type="pct"/>
          </w:tcPr>
          <w:p w14:paraId="1D1E89DD" w14:textId="7ED2DEE9"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32473F" w:rsidRPr="003F0BEE" w14:paraId="72D3C7C8" w14:textId="77777777">
        <w:trPr>
          <w:trHeight w:val="20"/>
          <w:jc w:val="center"/>
        </w:trPr>
        <w:tc>
          <w:tcPr>
            <w:tcW w:w="1666" w:type="pct"/>
            <w:noWrap/>
            <w:hideMark/>
          </w:tcPr>
          <w:p w14:paraId="669A6C85" w14:textId="77777777" w:rsidR="0032473F" w:rsidRPr="003F0BEE" w:rsidRDefault="0032473F" w:rsidP="0032473F">
            <w:pPr>
              <w:rPr>
                <w:rFonts w:ascii="Arial" w:hAnsi="Arial" w:cs="Arial"/>
                <w:b/>
                <w:sz w:val="20"/>
                <w:szCs w:val="20"/>
                <w:lang w:val="en-GB"/>
              </w:rPr>
            </w:pPr>
            <w:r w:rsidRPr="003F0BEE">
              <w:rPr>
                <w:rFonts w:ascii="Arial" w:hAnsi="Arial" w:cs="Arial"/>
                <w:b/>
                <w:sz w:val="20"/>
                <w:szCs w:val="20"/>
                <w:lang w:val="en-GB"/>
              </w:rPr>
              <w:t>14. Are the references relevant and sufficient (in number)?</w:t>
            </w:r>
          </w:p>
          <w:p w14:paraId="4D42105E"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7A7ACF1F" w14:textId="77777777" w:rsidR="0032473F" w:rsidRPr="003F0BEE" w:rsidRDefault="0032473F" w:rsidP="0032473F">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32473F" w:rsidRPr="003F0BEE" w:rsidRDefault="0032473F" w:rsidP="0032473F">
            <w:pPr>
              <w:rPr>
                <w:rFonts w:ascii="Arial" w:hAnsi="Arial" w:cs="Arial"/>
                <w:sz w:val="20"/>
                <w:szCs w:val="20"/>
                <w:lang w:val="en-GB"/>
              </w:rPr>
            </w:pPr>
            <w:r w:rsidRPr="003F0BEE">
              <w:rPr>
                <w:rFonts w:ascii="Arial" w:hAnsi="Arial" w:cs="Arial"/>
                <w:color w:val="404040"/>
                <w:sz w:val="20"/>
                <w:szCs w:val="20"/>
                <w:shd w:val="clear" w:color="auto" w:fill="FFFFFF"/>
                <w:lang w:val="en-GB"/>
              </w:rPr>
              <w:t>N/A = Not Applicable</w:t>
            </w:r>
          </w:p>
        </w:tc>
        <w:tc>
          <w:tcPr>
            <w:tcW w:w="1667" w:type="pct"/>
          </w:tcPr>
          <w:p w14:paraId="5245A16E" w14:textId="3243065C" w:rsidR="0032473F" w:rsidRPr="003F0BEE" w:rsidRDefault="0032473F" w:rsidP="0032473F">
            <w:pPr>
              <w:ind w:left="360"/>
              <w:rPr>
                <w:rFonts w:ascii="Arial" w:hAnsi="Arial" w:cs="Arial"/>
                <w:b/>
                <w:bCs/>
                <w:sz w:val="20"/>
                <w:szCs w:val="20"/>
                <w:lang w:val="en-GB"/>
              </w:rPr>
            </w:pPr>
            <w:r w:rsidRPr="003F0BEE">
              <w:rPr>
                <w:rFonts w:ascii="Arial" w:hAnsi="Arial" w:cs="Arial"/>
                <w:b/>
                <w:bCs/>
                <w:sz w:val="20"/>
                <w:szCs w:val="20"/>
                <w:lang w:val="en-GB"/>
              </w:rPr>
              <w:t>3</w:t>
            </w:r>
          </w:p>
        </w:tc>
        <w:tc>
          <w:tcPr>
            <w:tcW w:w="1667" w:type="pct"/>
          </w:tcPr>
          <w:p w14:paraId="544EEC80" w14:textId="7A5D76DF" w:rsidR="0032473F" w:rsidRPr="003F0BEE" w:rsidRDefault="0032473F" w:rsidP="0032473F">
            <w:pPr>
              <w:keepNext/>
              <w:outlineLvl w:val="1"/>
              <w:rPr>
                <w:rFonts w:ascii="Arial" w:eastAsia="MS Mincho" w:hAnsi="Arial" w:cs="Arial"/>
                <w:bCs/>
                <w:sz w:val="20"/>
                <w:szCs w:val="20"/>
                <w:lang w:val="en-GB"/>
              </w:rPr>
            </w:pPr>
            <w:r w:rsidRPr="003F0BEE">
              <w:rPr>
                <w:rFonts w:ascii="Arial" w:hAnsi="Arial" w:cs="Arial"/>
                <w:sz w:val="20"/>
                <w:szCs w:val="20"/>
              </w:rPr>
              <w:t xml:space="preserve">Ok noted </w:t>
            </w:r>
          </w:p>
        </w:tc>
      </w:tr>
      <w:tr w:rsidR="00752CBE" w:rsidRPr="003F0BEE" w14:paraId="36373402" w14:textId="77777777">
        <w:trPr>
          <w:trHeight w:val="20"/>
          <w:jc w:val="center"/>
        </w:trPr>
        <w:tc>
          <w:tcPr>
            <w:tcW w:w="1666" w:type="pct"/>
            <w:noWrap/>
            <w:hideMark/>
          </w:tcPr>
          <w:p w14:paraId="41A44954" w14:textId="77777777" w:rsidR="00752CBE" w:rsidRPr="003F0BEE" w:rsidRDefault="00000000">
            <w:pPr>
              <w:rPr>
                <w:rFonts w:ascii="Arial" w:hAnsi="Arial" w:cs="Arial"/>
                <w:b/>
                <w:sz w:val="20"/>
                <w:szCs w:val="20"/>
                <w:lang w:val="en-GB"/>
              </w:rPr>
            </w:pPr>
            <w:r w:rsidRPr="003F0BEE">
              <w:rPr>
                <w:rFonts w:ascii="Arial" w:hAnsi="Arial" w:cs="Arial"/>
                <w:b/>
                <w:sz w:val="20"/>
                <w:szCs w:val="20"/>
                <w:lang w:val="en-GB"/>
              </w:rPr>
              <w:t>15. Is the manuscript written in clear and understandable language?</w:t>
            </w:r>
          </w:p>
          <w:p w14:paraId="569DF727" w14:textId="77777777" w:rsidR="00752CBE" w:rsidRPr="003F0BEE" w:rsidRDefault="00000000">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Rating Scale: </w:t>
            </w:r>
          </w:p>
          <w:p w14:paraId="051F72A1" w14:textId="77777777" w:rsidR="00752CBE" w:rsidRPr="003F0BEE" w:rsidRDefault="00000000">
            <w:pPr>
              <w:rPr>
                <w:rFonts w:ascii="Arial" w:hAnsi="Arial" w:cs="Arial"/>
                <w:color w:val="404040"/>
                <w:sz w:val="20"/>
                <w:szCs w:val="20"/>
                <w:shd w:val="clear" w:color="auto" w:fill="FFFFFF"/>
                <w:lang w:val="en-GB"/>
              </w:rPr>
            </w:pPr>
            <w:r w:rsidRPr="003F0BEE">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752CBE" w:rsidRPr="003F0BEE" w:rsidRDefault="00000000">
            <w:pPr>
              <w:rPr>
                <w:rFonts w:ascii="Arial" w:hAnsi="Arial" w:cs="Arial"/>
                <w:sz w:val="20"/>
                <w:szCs w:val="20"/>
                <w:lang w:val="en-GB"/>
              </w:rPr>
            </w:pPr>
            <w:r w:rsidRPr="003F0BEE">
              <w:rPr>
                <w:rFonts w:ascii="Arial" w:hAnsi="Arial" w:cs="Arial"/>
                <w:color w:val="404040"/>
                <w:sz w:val="20"/>
                <w:szCs w:val="20"/>
                <w:shd w:val="clear" w:color="auto" w:fill="FFFFFF"/>
                <w:lang w:val="en-GB"/>
              </w:rPr>
              <w:t>N/A = Not Applicable</w:t>
            </w:r>
          </w:p>
        </w:tc>
        <w:tc>
          <w:tcPr>
            <w:tcW w:w="1667" w:type="pct"/>
          </w:tcPr>
          <w:p w14:paraId="3C1AA33F" w14:textId="5057CB7E" w:rsidR="00752CBE" w:rsidRPr="003F0BEE" w:rsidRDefault="003718E2" w:rsidP="003718E2">
            <w:pPr>
              <w:ind w:left="360"/>
              <w:rPr>
                <w:rFonts w:ascii="Arial" w:hAnsi="Arial" w:cs="Arial"/>
                <w:b/>
                <w:bCs/>
                <w:sz w:val="20"/>
                <w:szCs w:val="20"/>
                <w:lang w:val="en-GB"/>
              </w:rPr>
            </w:pPr>
            <w:r w:rsidRPr="003F0BEE">
              <w:rPr>
                <w:rFonts w:ascii="Arial" w:hAnsi="Arial" w:cs="Arial"/>
                <w:b/>
                <w:bCs/>
                <w:sz w:val="20"/>
                <w:szCs w:val="20"/>
                <w:lang w:val="en-GB"/>
              </w:rPr>
              <w:t>5</w:t>
            </w:r>
          </w:p>
        </w:tc>
        <w:tc>
          <w:tcPr>
            <w:tcW w:w="1667" w:type="pct"/>
          </w:tcPr>
          <w:p w14:paraId="64F56BD8" w14:textId="0BC02B22" w:rsidR="00752CBE" w:rsidRPr="003F0BEE" w:rsidRDefault="000F7F4A">
            <w:pPr>
              <w:keepNext/>
              <w:outlineLvl w:val="1"/>
              <w:rPr>
                <w:rFonts w:ascii="Arial" w:eastAsia="MS Mincho" w:hAnsi="Arial" w:cs="Arial"/>
                <w:bCs/>
                <w:sz w:val="20"/>
                <w:szCs w:val="20"/>
                <w:lang w:val="en-GB"/>
              </w:rPr>
            </w:pPr>
            <w:r w:rsidRPr="003F0BEE">
              <w:rPr>
                <w:rFonts w:ascii="Arial" w:hAnsi="Arial" w:cs="Arial"/>
                <w:sz w:val="20"/>
                <w:szCs w:val="20"/>
              </w:rPr>
              <w:t>Ok noted</w:t>
            </w:r>
          </w:p>
        </w:tc>
      </w:tr>
    </w:tbl>
    <w:p w14:paraId="7D949906" w14:textId="77777777" w:rsidR="00752CBE" w:rsidRPr="003F0BEE" w:rsidRDefault="00752CBE">
      <w:pPr>
        <w:jc w:val="both"/>
        <w:rPr>
          <w:rFonts w:ascii="Arial" w:eastAsia="MS Mincho" w:hAnsi="Arial" w:cs="Arial"/>
          <w:b/>
          <w:bCs/>
          <w:sz w:val="20"/>
          <w:szCs w:val="20"/>
          <w:u w:val="single"/>
          <w:lang w:val="en-GB" w:eastAsia="x-none"/>
        </w:rPr>
      </w:pPr>
    </w:p>
    <w:p w14:paraId="48BF65CD" w14:textId="77777777" w:rsidR="00752CBE" w:rsidRPr="003F0BEE" w:rsidRDefault="00000000">
      <w:pPr>
        <w:keepNext/>
        <w:outlineLvl w:val="1"/>
        <w:rPr>
          <w:rFonts w:ascii="Arial" w:eastAsia="MS Mincho" w:hAnsi="Arial" w:cs="Arial"/>
          <w:b/>
          <w:bCs/>
          <w:sz w:val="20"/>
          <w:szCs w:val="20"/>
          <w:u w:val="single"/>
          <w:lang w:val="en-GB"/>
        </w:rPr>
      </w:pPr>
      <w:r w:rsidRPr="003F0BEE">
        <w:rPr>
          <w:rFonts w:ascii="Arial" w:eastAsia="MS Mincho" w:hAnsi="Arial" w:cs="Arial"/>
          <w:b/>
          <w:bCs/>
          <w:sz w:val="20"/>
          <w:szCs w:val="20"/>
          <w:highlight w:val="yellow"/>
          <w:u w:val="single"/>
          <w:lang w:val="en-GB"/>
        </w:rPr>
        <w:t>PART 2.2 (Subjective Evaluation)</w:t>
      </w:r>
    </w:p>
    <w:p w14:paraId="71B15597" w14:textId="77777777" w:rsidR="00752CBE" w:rsidRPr="003F0BEE"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rsidRPr="003F0BEE" w14:paraId="626F4F5A" w14:textId="77777777">
        <w:trPr>
          <w:trHeight w:val="20"/>
          <w:jc w:val="center"/>
        </w:trPr>
        <w:tc>
          <w:tcPr>
            <w:tcW w:w="1666" w:type="pct"/>
            <w:noWrap/>
          </w:tcPr>
          <w:p w14:paraId="3B2D862E" w14:textId="77777777" w:rsidR="00752CBE" w:rsidRPr="003F0BEE" w:rsidRDefault="00752CBE">
            <w:pPr>
              <w:keepNext/>
              <w:outlineLvl w:val="1"/>
              <w:rPr>
                <w:rFonts w:ascii="Arial" w:eastAsia="MS Mincho" w:hAnsi="Arial" w:cs="Arial"/>
                <w:b/>
                <w:bCs/>
                <w:sz w:val="20"/>
                <w:szCs w:val="20"/>
                <w:lang w:val="en-GB"/>
              </w:rPr>
            </w:pPr>
          </w:p>
        </w:tc>
        <w:tc>
          <w:tcPr>
            <w:tcW w:w="1667" w:type="pct"/>
          </w:tcPr>
          <w:p w14:paraId="5C816428" w14:textId="77777777" w:rsidR="00752CBE" w:rsidRPr="003F0BEE" w:rsidRDefault="00000000">
            <w:pPr>
              <w:keepNext/>
              <w:outlineLvl w:val="1"/>
              <w:rPr>
                <w:rFonts w:ascii="Arial" w:eastAsia="MS Mincho" w:hAnsi="Arial" w:cs="Arial"/>
                <w:b/>
                <w:bCs/>
                <w:sz w:val="20"/>
                <w:szCs w:val="20"/>
                <w:lang w:val="en-GB"/>
              </w:rPr>
            </w:pPr>
            <w:r w:rsidRPr="003F0BEE">
              <w:rPr>
                <w:rFonts w:ascii="Arial" w:eastAsia="MS Mincho" w:hAnsi="Arial" w:cs="Arial"/>
                <w:b/>
                <w:bCs/>
                <w:sz w:val="20"/>
                <w:szCs w:val="20"/>
                <w:lang w:val="en-GB"/>
              </w:rPr>
              <w:t>Reviewer’s comment</w:t>
            </w:r>
          </w:p>
          <w:p w14:paraId="6AEC3D60" w14:textId="77777777" w:rsidR="00752CBE" w:rsidRPr="003F0BEE" w:rsidRDefault="00752CBE">
            <w:pPr>
              <w:rPr>
                <w:rFonts w:ascii="Arial" w:hAnsi="Arial" w:cs="Arial"/>
                <w:sz w:val="20"/>
                <w:szCs w:val="20"/>
                <w:lang w:val="en-GB"/>
              </w:rPr>
            </w:pPr>
          </w:p>
        </w:tc>
        <w:tc>
          <w:tcPr>
            <w:tcW w:w="1667" w:type="pct"/>
          </w:tcPr>
          <w:p w14:paraId="03FB8CD5" w14:textId="77777777" w:rsidR="00752CBE" w:rsidRPr="003F0BEE" w:rsidRDefault="00000000">
            <w:pPr>
              <w:spacing w:after="160" w:line="256" w:lineRule="auto"/>
              <w:rPr>
                <w:rFonts w:ascii="Arial" w:eastAsia="Calibri" w:hAnsi="Arial" w:cs="Arial"/>
                <w:kern w:val="2"/>
                <w:sz w:val="20"/>
                <w:szCs w:val="20"/>
                <w:lang w:val="en-IN"/>
              </w:rPr>
            </w:pPr>
            <w:r w:rsidRPr="003F0BEE">
              <w:rPr>
                <w:rFonts w:ascii="Arial" w:eastAsia="Calibri" w:hAnsi="Arial" w:cs="Arial"/>
                <w:b/>
                <w:kern w:val="2"/>
                <w:sz w:val="20"/>
                <w:szCs w:val="20"/>
                <w:lang w:val="en-IN"/>
              </w:rPr>
              <w:t>Author’s Feedback</w:t>
            </w:r>
            <w:r w:rsidRPr="003F0BEE">
              <w:rPr>
                <w:rFonts w:ascii="Arial" w:eastAsia="Calibri" w:hAnsi="Arial" w:cs="Arial"/>
                <w:kern w:val="2"/>
                <w:sz w:val="20"/>
                <w:szCs w:val="20"/>
                <w:lang w:val="en-IN"/>
              </w:rPr>
              <w:t xml:space="preserve"> </w:t>
            </w:r>
            <w:r w:rsidRPr="003F0BEE">
              <w:rPr>
                <w:rFonts w:ascii="Arial" w:eastAsia="Calibri" w:hAnsi="Arial" w:cs="Arial"/>
                <w:kern w:val="2"/>
                <w:sz w:val="20"/>
                <w:szCs w:val="20"/>
                <w:highlight w:val="yellow"/>
                <w:lang w:val="en-IN"/>
              </w:rPr>
              <w:t>(It is mandatory that authors should write his/her feedback here)</w:t>
            </w:r>
          </w:p>
          <w:p w14:paraId="64566BB8" w14:textId="77777777" w:rsidR="00752CBE" w:rsidRPr="003F0BEE" w:rsidRDefault="00752CBE">
            <w:pPr>
              <w:keepNext/>
              <w:outlineLvl w:val="1"/>
              <w:rPr>
                <w:rFonts w:ascii="Arial" w:eastAsia="MS Mincho" w:hAnsi="Arial" w:cs="Arial"/>
                <w:bCs/>
                <w:sz w:val="20"/>
                <w:szCs w:val="20"/>
                <w:lang w:val="en-GB"/>
              </w:rPr>
            </w:pPr>
          </w:p>
        </w:tc>
      </w:tr>
      <w:tr w:rsidR="00752CBE" w:rsidRPr="003F0BEE" w14:paraId="01EC7D26" w14:textId="77777777">
        <w:trPr>
          <w:trHeight w:val="20"/>
          <w:jc w:val="center"/>
        </w:trPr>
        <w:tc>
          <w:tcPr>
            <w:tcW w:w="1666" w:type="pct"/>
            <w:noWrap/>
          </w:tcPr>
          <w:p w14:paraId="634423E8" w14:textId="77777777" w:rsidR="00752CBE" w:rsidRPr="003F0BEE" w:rsidRDefault="00000000">
            <w:pPr>
              <w:rPr>
                <w:rFonts w:ascii="Arial" w:hAnsi="Arial" w:cs="Arial"/>
                <w:b/>
                <w:bCs/>
                <w:sz w:val="20"/>
                <w:szCs w:val="20"/>
                <w:lang w:val="en-GB"/>
              </w:rPr>
            </w:pPr>
            <w:r w:rsidRPr="003F0BEE">
              <w:rPr>
                <w:rFonts w:ascii="Arial" w:hAnsi="Arial" w:cs="Arial"/>
                <w:b/>
                <w:bCs/>
                <w:sz w:val="20"/>
                <w:szCs w:val="20"/>
                <w:lang w:val="en-GB"/>
              </w:rPr>
              <w:t>Is the title of the article suitable?</w:t>
            </w:r>
          </w:p>
          <w:p w14:paraId="482270EB" w14:textId="77777777" w:rsidR="00752CBE" w:rsidRPr="003F0BEE" w:rsidRDefault="00752CBE">
            <w:pPr>
              <w:rPr>
                <w:rFonts w:ascii="Arial" w:hAnsi="Arial" w:cs="Arial"/>
                <w:bCs/>
                <w:sz w:val="20"/>
                <w:szCs w:val="20"/>
                <w:lang w:val="en-GB"/>
              </w:rPr>
            </w:pPr>
          </w:p>
          <w:p w14:paraId="6C52C7F4" w14:textId="77777777" w:rsidR="00752CBE" w:rsidRPr="003F0BEE" w:rsidRDefault="00000000">
            <w:pPr>
              <w:rPr>
                <w:rFonts w:ascii="Arial" w:hAnsi="Arial" w:cs="Arial"/>
                <w:bCs/>
                <w:sz w:val="20"/>
                <w:szCs w:val="20"/>
                <w:lang w:val="en-GB"/>
              </w:rPr>
            </w:pPr>
            <w:r w:rsidRPr="003F0BEE">
              <w:rPr>
                <w:rFonts w:ascii="Arial" w:hAnsi="Arial" w:cs="Arial"/>
                <w:bCs/>
                <w:sz w:val="20"/>
                <w:szCs w:val="20"/>
                <w:lang w:val="en-GB"/>
              </w:rPr>
              <w:t>If your answer is NO, please provide a brief, clear suggestion for improvement.</w:t>
            </w:r>
          </w:p>
          <w:p w14:paraId="3ECDBAA6" w14:textId="77777777" w:rsidR="00752CBE" w:rsidRPr="003F0BEE" w:rsidRDefault="00752CBE">
            <w:pPr>
              <w:rPr>
                <w:rFonts w:ascii="Arial" w:hAnsi="Arial" w:cs="Arial"/>
                <w:sz w:val="20"/>
                <w:szCs w:val="20"/>
                <w:u w:val="single"/>
                <w:lang w:val="en-GB"/>
              </w:rPr>
            </w:pPr>
          </w:p>
        </w:tc>
        <w:tc>
          <w:tcPr>
            <w:tcW w:w="1667" w:type="pct"/>
          </w:tcPr>
          <w:p w14:paraId="757E586E" w14:textId="7AB17550" w:rsidR="00752CBE" w:rsidRPr="003F0BEE" w:rsidRDefault="00BB3617">
            <w:pPr>
              <w:ind w:left="360"/>
              <w:rPr>
                <w:rFonts w:ascii="Arial" w:hAnsi="Arial" w:cs="Arial"/>
                <w:b/>
                <w:bCs/>
                <w:sz w:val="20"/>
                <w:szCs w:val="20"/>
                <w:lang w:val="en-GB"/>
              </w:rPr>
            </w:pPr>
            <w:r w:rsidRPr="003F0BEE">
              <w:rPr>
                <w:rFonts w:ascii="Arial" w:hAnsi="Arial" w:cs="Arial"/>
                <w:b/>
                <w:bCs/>
                <w:sz w:val="20"/>
                <w:szCs w:val="20"/>
                <w:lang w:val="en-GB"/>
              </w:rPr>
              <w:t>YES</w:t>
            </w:r>
          </w:p>
        </w:tc>
        <w:tc>
          <w:tcPr>
            <w:tcW w:w="1667" w:type="pct"/>
          </w:tcPr>
          <w:p w14:paraId="0B1363E8" w14:textId="74027234" w:rsidR="00752CBE" w:rsidRPr="003F0BEE" w:rsidRDefault="008534D8">
            <w:pPr>
              <w:keepNext/>
              <w:outlineLvl w:val="1"/>
              <w:rPr>
                <w:rFonts w:ascii="Arial" w:eastAsia="MS Mincho" w:hAnsi="Arial" w:cs="Arial"/>
                <w:bCs/>
                <w:sz w:val="20"/>
                <w:szCs w:val="20"/>
                <w:lang w:val="en-GB"/>
              </w:rPr>
            </w:pPr>
            <w:r w:rsidRPr="003F0BEE">
              <w:rPr>
                <w:rFonts w:ascii="Arial" w:eastAsia="MS Mincho" w:hAnsi="Arial" w:cs="Arial"/>
                <w:bCs/>
                <w:sz w:val="20"/>
                <w:szCs w:val="20"/>
                <w:lang w:val="en-GB"/>
              </w:rPr>
              <w:t xml:space="preserve">Thank you for valuable suggestion </w:t>
            </w:r>
          </w:p>
        </w:tc>
      </w:tr>
      <w:tr w:rsidR="00752CBE" w:rsidRPr="003F0BEE" w14:paraId="06B3EC9F" w14:textId="77777777">
        <w:trPr>
          <w:trHeight w:val="20"/>
          <w:jc w:val="center"/>
        </w:trPr>
        <w:tc>
          <w:tcPr>
            <w:tcW w:w="1666" w:type="pct"/>
            <w:noWrap/>
          </w:tcPr>
          <w:p w14:paraId="6889C151" w14:textId="77777777" w:rsidR="00752CBE" w:rsidRPr="003F0BEE" w:rsidRDefault="00000000">
            <w:pPr>
              <w:keepNext/>
              <w:outlineLvl w:val="1"/>
              <w:rPr>
                <w:rFonts w:ascii="Arial" w:eastAsia="MS Mincho" w:hAnsi="Arial" w:cs="Arial"/>
                <w:b/>
                <w:bCs/>
                <w:sz w:val="20"/>
                <w:szCs w:val="20"/>
                <w:lang w:val="en-GB"/>
              </w:rPr>
            </w:pPr>
            <w:r w:rsidRPr="003F0BEE">
              <w:rPr>
                <w:rFonts w:ascii="Arial" w:eastAsia="MS Mincho" w:hAnsi="Arial" w:cs="Arial"/>
                <w:b/>
                <w:bCs/>
                <w:sz w:val="20"/>
                <w:szCs w:val="20"/>
                <w:lang w:val="en-GB"/>
              </w:rPr>
              <w:t xml:space="preserve">Is the abstract of the article comprehensive? </w:t>
            </w:r>
          </w:p>
          <w:p w14:paraId="07CA2835" w14:textId="77777777" w:rsidR="00752CBE" w:rsidRPr="003F0BEE" w:rsidRDefault="00000000">
            <w:pPr>
              <w:rPr>
                <w:rFonts w:ascii="Arial" w:hAnsi="Arial" w:cs="Arial"/>
                <w:bCs/>
                <w:sz w:val="20"/>
                <w:szCs w:val="20"/>
                <w:lang w:val="en-GB"/>
              </w:rPr>
            </w:pPr>
            <w:r w:rsidRPr="003F0BEE">
              <w:rPr>
                <w:rFonts w:ascii="Arial" w:hAnsi="Arial" w:cs="Arial"/>
                <w:bCs/>
                <w:sz w:val="20"/>
                <w:szCs w:val="20"/>
                <w:lang w:val="en-GB"/>
              </w:rPr>
              <w:t>s</w:t>
            </w:r>
          </w:p>
          <w:p w14:paraId="71753352" w14:textId="77777777" w:rsidR="00752CBE" w:rsidRPr="003F0BEE" w:rsidRDefault="00000000">
            <w:pPr>
              <w:rPr>
                <w:rFonts w:ascii="Arial" w:hAnsi="Arial" w:cs="Arial"/>
                <w:bCs/>
                <w:sz w:val="20"/>
                <w:szCs w:val="20"/>
                <w:lang w:val="en-GB"/>
              </w:rPr>
            </w:pPr>
            <w:r w:rsidRPr="003F0BEE">
              <w:rPr>
                <w:rFonts w:ascii="Arial" w:hAnsi="Arial" w:cs="Arial"/>
                <w:bCs/>
                <w:sz w:val="20"/>
                <w:szCs w:val="20"/>
                <w:lang w:val="en-GB"/>
              </w:rPr>
              <w:t>If your answer is NO, please provide a brief, clear suggestion for improvement.</w:t>
            </w:r>
          </w:p>
          <w:p w14:paraId="383EC83A" w14:textId="77777777" w:rsidR="00752CBE" w:rsidRPr="003F0BEE" w:rsidRDefault="00752CBE">
            <w:pPr>
              <w:rPr>
                <w:rFonts w:ascii="Arial" w:hAnsi="Arial" w:cs="Arial"/>
                <w:sz w:val="20"/>
                <w:szCs w:val="20"/>
                <w:lang w:val="en-GB"/>
              </w:rPr>
            </w:pPr>
          </w:p>
        </w:tc>
        <w:tc>
          <w:tcPr>
            <w:tcW w:w="1667" w:type="pct"/>
          </w:tcPr>
          <w:p w14:paraId="3337DF9E" w14:textId="68DC83F2" w:rsidR="00752CBE" w:rsidRPr="003F0BEE" w:rsidRDefault="00BB3617">
            <w:pPr>
              <w:ind w:left="360"/>
              <w:rPr>
                <w:rFonts w:ascii="Arial" w:hAnsi="Arial" w:cs="Arial"/>
                <w:b/>
                <w:bCs/>
                <w:sz w:val="20"/>
                <w:szCs w:val="20"/>
                <w:lang w:val="en-GB"/>
              </w:rPr>
            </w:pPr>
            <w:r w:rsidRPr="003F0BEE">
              <w:rPr>
                <w:rFonts w:ascii="Arial" w:hAnsi="Arial" w:cs="Arial"/>
                <w:b/>
                <w:bCs/>
                <w:sz w:val="20"/>
                <w:szCs w:val="20"/>
                <w:lang w:val="en-GB"/>
              </w:rPr>
              <w:t>YES</w:t>
            </w:r>
            <w:r w:rsidRPr="003F0BEE">
              <w:rPr>
                <w:rFonts w:ascii="Arial" w:hAnsi="Arial" w:cs="Arial"/>
                <w:b/>
                <w:bCs/>
                <w:sz w:val="20"/>
                <w:szCs w:val="20"/>
                <w:lang w:val="en-GB"/>
              </w:rPr>
              <w:br/>
            </w:r>
          </w:p>
          <w:p w14:paraId="5B94213A" w14:textId="531F0A57" w:rsidR="00BB3617" w:rsidRPr="003F0BEE" w:rsidRDefault="00BB3617">
            <w:pPr>
              <w:ind w:left="360"/>
              <w:rPr>
                <w:rFonts w:ascii="Arial" w:hAnsi="Arial" w:cs="Arial"/>
                <w:sz w:val="20"/>
                <w:szCs w:val="20"/>
                <w:lang w:val="en-GB"/>
              </w:rPr>
            </w:pPr>
            <w:r w:rsidRPr="003F0BEE">
              <w:rPr>
                <w:rFonts w:ascii="Arial" w:hAnsi="Arial" w:cs="Arial"/>
                <w:sz w:val="20"/>
                <w:szCs w:val="20"/>
                <w:lang w:val="en-GB"/>
              </w:rPr>
              <w:t>Although comprehensive, highlight the novelty of the study.</w:t>
            </w:r>
          </w:p>
        </w:tc>
        <w:tc>
          <w:tcPr>
            <w:tcW w:w="1667" w:type="pct"/>
          </w:tcPr>
          <w:p w14:paraId="5CCB84D6" w14:textId="2DC2E5C5" w:rsidR="00752CBE" w:rsidRPr="003F0BEE" w:rsidRDefault="008534D8">
            <w:pPr>
              <w:keepNext/>
              <w:outlineLvl w:val="1"/>
              <w:rPr>
                <w:rFonts w:ascii="Arial" w:eastAsia="MS Mincho" w:hAnsi="Arial" w:cs="Arial"/>
                <w:bCs/>
                <w:sz w:val="20"/>
                <w:szCs w:val="20"/>
                <w:lang w:val="en-GB"/>
              </w:rPr>
            </w:pPr>
            <w:r w:rsidRPr="003F0BEE">
              <w:rPr>
                <w:rFonts w:ascii="Arial" w:eastAsia="MS Mincho" w:hAnsi="Arial" w:cs="Arial"/>
                <w:bCs/>
                <w:sz w:val="20"/>
                <w:szCs w:val="20"/>
                <w:lang w:val="en-GB"/>
              </w:rPr>
              <w:t xml:space="preserve">Yes </w:t>
            </w:r>
          </w:p>
        </w:tc>
      </w:tr>
      <w:tr w:rsidR="00752CBE" w:rsidRPr="003F0BEE" w14:paraId="05909650" w14:textId="77777777">
        <w:trPr>
          <w:trHeight w:val="20"/>
          <w:jc w:val="center"/>
        </w:trPr>
        <w:tc>
          <w:tcPr>
            <w:tcW w:w="1666" w:type="pct"/>
            <w:noWrap/>
            <w:hideMark/>
          </w:tcPr>
          <w:p w14:paraId="3F89524C" w14:textId="77777777" w:rsidR="00752CBE" w:rsidRPr="003F0BEE" w:rsidRDefault="00000000">
            <w:pPr>
              <w:keepNext/>
              <w:outlineLvl w:val="1"/>
              <w:rPr>
                <w:rFonts w:ascii="Arial" w:eastAsia="MS Mincho" w:hAnsi="Arial" w:cs="Arial"/>
                <w:bCs/>
                <w:sz w:val="20"/>
                <w:szCs w:val="20"/>
                <w:lang w:val="en-GB"/>
              </w:rPr>
            </w:pPr>
            <w:r w:rsidRPr="003F0BEE">
              <w:rPr>
                <w:rFonts w:ascii="Arial" w:eastAsia="MS Mincho" w:hAnsi="Arial" w:cs="Arial"/>
                <w:b/>
                <w:bCs/>
                <w:sz w:val="20"/>
                <w:szCs w:val="20"/>
                <w:lang w:val="en-GB"/>
              </w:rPr>
              <w:t xml:space="preserve">Is the manuscript scientifically correct? </w:t>
            </w:r>
            <w:r w:rsidRPr="003F0BEE">
              <w:rPr>
                <w:rFonts w:ascii="Arial" w:eastAsia="MS Mincho" w:hAnsi="Arial" w:cs="Arial"/>
                <w:b/>
                <w:bCs/>
                <w:sz w:val="20"/>
                <w:szCs w:val="20"/>
                <w:lang w:val="en-GB"/>
              </w:rPr>
              <w:br/>
            </w:r>
          </w:p>
          <w:p w14:paraId="122712D7" w14:textId="77777777" w:rsidR="00752CBE" w:rsidRPr="003F0BEE" w:rsidRDefault="00000000">
            <w:pPr>
              <w:rPr>
                <w:rFonts w:ascii="Arial" w:hAnsi="Arial" w:cs="Arial"/>
                <w:bCs/>
                <w:sz w:val="20"/>
                <w:szCs w:val="20"/>
                <w:lang w:val="en-GB"/>
              </w:rPr>
            </w:pPr>
            <w:r w:rsidRPr="003F0BEE">
              <w:rPr>
                <w:rFonts w:ascii="Arial" w:hAnsi="Arial" w:cs="Arial"/>
                <w:bCs/>
                <w:sz w:val="20"/>
                <w:szCs w:val="20"/>
                <w:lang w:val="en-GB"/>
              </w:rPr>
              <w:t>If your answer is NO, please provide a brief, clear suggestion for improvement</w:t>
            </w:r>
          </w:p>
          <w:p w14:paraId="000A84CC" w14:textId="77777777" w:rsidR="00752CBE" w:rsidRPr="003F0BEE" w:rsidRDefault="00000000">
            <w:pPr>
              <w:rPr>
                <w:rFonts w:ascii="Arial" w:hAnsi="Arial" w:cs="Arial"/>
                <w:b/>
                <w:sz w:val="20"/>
                <w:szCs w:val="20"/>
                <w:lang w:val="en-GB"/>
              </w:rPr>
            </w:pPr>
            <w:r w:rsidRPr="003F0BEE">
              <w:rPr>
                <w:rFonts w:ascii="Arial" w:hAnsi="Arial" w:cs="Arial"/>
                <w:bCs/>
                <w:sz w:val="20"/>
                <w:szCs w:val="20"/>
                <w:lang w:val="en-GB"/>
              </w:rPr>
              <w:t>.</w:t>
            </w:r>
          </w:p>
        </w:tc>
        <w:tc>
          <w:tcPr>
            <w:tcW w:w="1667" w:type="pct"/>
          </w:tcPr>
          <w:p w14:paraId="4F25A462" w14:textId="77777777" w:rsidR="00752CBE" w:rsidRPr="003F0BEE" w:rsidRDefault="00BB3617" w:rsidP="00BB3617">
            <w:pPr>
              <w:ind w:left="360"/>
              <w:rPr>
                <w:rFonts w:ascii="Arial" w:hAnsi="Arial" w:cs="Arial"/>
                <w:b/>
                <w:bCs/>
                <w:sz w:val="20"/>
                <w:szCs w:val="20"/>
                <w:lang w:val="en-GB"/>
              </w:rPr>
            </w:pPr>
            <w:r w:rsidRPr="003F0BEE">
              <w:rPr>
                <w:rFonts w:ascii="Arial" w:hAnsi="Arial" w:cs="Arial"/>
                <w:b/>
                <w:bCs/>
                <w:sz w:val="20"/>
                <w:szCs w:val="20"/>
                <w:lang w:val="en-GB"/>
              </w:rPr>
              <w:t>YES (with minor corrections)</w:t>
            </w:r>
          </w:p>
          <w:p w14:paraId="1E262229" w14:textId="77777777" w:rsidR="00BB3617" w:rsidRPr="003F0BEE" w:rsidRDefault="00BB3617" w:rsidP="00BB3617">
            <w:pPr>
              <w:ind w:left="360"/>
              <w:rPr>
                <w:rFonts w:ascii="Arial" w:hAnsi="Arial" w:cs="Arial"/>
                <w:bCs/>
                <w:sz w:val="20"/>
                <w:szCs w:val="20"/>
                <w:lang w:val="en-IN"/>
              </w:rPr>
            </w:pPr>
            <w:r w:rsidRPr="003F0BEE">
              <w:rPr>
                <w:rFonts w:ascii="Arial" w:hAnsi="Arial" w:cs="Arial"/>
                <w:bCs/>
                <w:sz w:val="20"/>
                <w:szCs w:val="20"/>
                <w:lang w:val="en-IN"/>
              </w:rPr>
              <w:t>Correct the inconsistency in basin length values.</w:t>
            </w:r>
          </w:p>
          <w:p w14:paraId="37F938E4" w14:textId="77777777" w:rsidR="00BB3617" w:rsidRPr="003F0BEE" w:rsidRDefault="00BB3617" w:rsidP="00BB3617">
            <w:pPr>
              <w:numPr>
                <w:ilvl w:val="0"/>
                <w:numId w:val="13"/>
              </w:numPr>
              <w:tabs>
                <w:tab w:val="num" w:pos="720"/>
              </w:tabs>
              <w:rPr>
                <w:rFonts w:ascii="Arial" w:hAnsi="Arial" w:cs="Arial"/>
                <w:bCs/>
                <w:sz w:val="20"/>
                <w:szCs w:val="20"/>
                <w:lang w:val="en-IN"/>
              </w:rPr>
            </w:pPr>
            <w:r w:rsidRPr="003F0BEE">
              <w:rPr>
                <w:rFonts w:ascii="Arial" w:hAnsi="Arial" w:cs="Arial"/>
                <w:bCs/>
                <w:sz w:val="20"/>
                <w:szCs w:val="20"/>
                <w:lang w:val="en-IN"/>
              </w:rPr>
              <w:t xml:space="preserve">Basin Length is reported as 264 km in several sections. </w:t>
            </w:r>
          </w:p>
          <w:p w14:paraId="6F084CEE" w14:textId="77777777" w:rsidR="00BB3617" w:rsidRPr="003F0BEE" w:rsidRDefault="00BB3617" w:rsidP="00BB3617">
            <w:pPr>
              <w:numPr>
                <w:ilvl w:val="0"/>
                <w:numId w:val="13"/>
              </w:numPr>
              <w:tabs>
                <w:tab w:val="num" w:pos="720"/>
              </w:tabs>
              <w:rPr>
                <w:rFonts w:ascii="Arial" w:hAnsi="Arial" w:cs="Arial"/>
                <w:bCs/>
                <w:sz w:val="20"/>
                <w:szCs w:val="20"/>
                <w:lang w:val="en-IN"/>
              </w:rPr>
            </w:pPr>
            <w:r w:rsidRPr="003F0BEE">
              <w:rPr>
                <w:rFonts w:ascii="Arial" w:hAnsi="Arial" w:cs="Arial"/>
                <w:bCs/>
                <w:sz w:val="20"/>
                <w:szCs w:val="20"/>
                <w:lang w:val="en-IN"/>
              </w:rPr>
              <w:t xml:space="preserve">Relief Ratio calculation uses 214.5 km. </w:t>
            </w:r>
          </w:p>
          <w:p w14:paraId="2C7C38F4" w14:textId="77777777" w:rsidR="00BB3617" w:rsidRPr="003F0BEE" w:rsidRDefault="00BB3617" w:rsidP="00BB3617">
            <w:pPr>
              <w:numPr>
                <w:ilvl w:val="0"/>
                <w:numId w:val="13"/>
              </w:numPr>
              <w:tabs>
                <w:tab w:val="num" w:pos="720"/>
              </w:tabs>
              <w:rPr>
                <w:rFonts w:ascii="Arial" w:hAnsi="Arial" w:cs="Arial"/>
                <w:bCs/>
                <w:sz w:val="20"/>
                <w:szCs w:val="20"/>
                <w:lang w:val="en-IN"/>
              </w:rPr>
            </w:pPr>
            <w:r w:rsidRPr="003F0BEE">
              <w:rPr>
                <w:rFonts w:ascii="Arial" w:hAnsi="Arial" w:cs="Arial"/>
                <w:bCs/>
                <w:sz w:val="20"/>
                <w:szCs w:val="20"/>
                <w:lang w:val="en-IN"/>
              </w:rPr>
              <w:t xml:space="preserve">Mean Basin Width (37.05 km) also corresponds to 214.5 km, not 264 km. </w:t>
            </w:r>
          </w:p>
          <w:p w14:paraId="1A4A2809" w14:textId="77777777" w:rsidR="00BB3617" w:rsidRPr="003F0BEE" w:rsidRDefault="00BB3617" w:rsidP="00BB3617">
            <w:pPr>
              <w:numPr>
                <w:ilvl w:val="0"/>
                <w:numId w:val="13"/>
              </w:numPr>
              <w:rPr>
                <w:rFonts w:ascii="Arial" w:hAnsi="Arial" w:cs="Arial"/>
                <w:bCs/>
                <w:sz w:val="20"/>
                <w:szCs w:val="20"/>
                <w:lang w:val="en-IN"/>
              </w:rPr>
            </w:pPr>
            <w:r w:rsidRPr="003F0BEE">
              <w:rPr>
                <w:rFonts w:ascii="Arial" w:hAnsi="Arial" w:cs="Arial"/>
                <w:bCs/>
                <w:sz w:val="20"/>
                <w:szCs w:val="20"/>
                <w:lang w:val="en-IN"/>
              </w:rPr>
              <w:t xml:space="preserve">These values should be made consistent throughout the manuscript. </w:t>
            </w:r>
          </w:p>
          <w:p w14:paraId="736D53FD" w14:textId="77777777" w:rsidR="007F1DEA" w:rsidRPr="003F0BEE" w:rsidRDefault="007F1DEA" w:rsidP="00BB3617">
            <w:pPr>
              <w:numPr>
                <w:ilvl w:val="0"/>
                <w:numId w:val="13"/>
              </w:numPr>
              <w:rPr>
                <w:rFonts w:ascii="Arial" w:hAnsi="Arial" w:cs="Arial"/>
                <w:bCs/>
                <w:sz w:val="20"/>
                <w:szCs w:val="20"/>
                <w:lang w:val="en-IN"/>
              </w:rPr>
            </w:pPr>
          </w:p>
          <w:p w14:paraId="29EEAFDF" w14:textId="435A6702" w:rsidR="00EE167F" w:rsidRPr="003F0BEE" w:rsidRDefault="00EE167F" w:rsidP="00EE167F">
            <w:pPr>
              <w:rPr>
                <w:rFonts w:ascii="Arial" w:hAnsi="Arial" w:cs="Arial"/>
                <w:sz w:val="20"/>
                <w:szCs w:val="20"/>
                <w:lang w:val="en-GB"/>
              </w:rPr>
            </w:pPr>
            <w:r w:rsidRPr="003F0BEE">
              <w:rPr>
                <w:rFonts w:ascii="Arial" w:hAnsi="Arial" w:cs="Arial"/>
                <w:sz w:val="20"/>
                <w:szCs w:val="20"/>
                <w:lang w:val="en-GB"/>
              </w:rPr>
              <w:t xml:space="preserve">The manuscript addresses a relevant topic and is technically sound. However, several numerical inconsistencies, duplicated references, and insufficient discussion reduce its overall quality. </w:t>
            </w:r>
          </w:p>
          <w:p w14:paraId="2E952C8D" w14:textId="677ED328" w:rsidR="00EE167F" w:rsidRPr="003F0BEE" w:rsidRDefault="00EE167F" w:rsidP="00EE167F">
            <w:pPr>
              <w:rPr>
                <w:rFonts w:ascii="Arial" w:hAnsi="Arial" w:cs="Arial"/>
                <w:bCs/>
                <w:sz w:val="20"/>
                <w:szCs w:val="20"/>
                <w:lang w:val="en-IN"/>
              </w:rPr>
            </w:pPr>
          </w:p>
        </w:tc>
        <w:tc>
          <w:tcPr>
            <w:tcW w:w="1667" w:type="pct"/>
          </w:tcPr>
          <w:p w14:paraId="2BDAD7AB" w14:textId="5000B942" w:rsidR="00752CBE" w:rsidRPr="003F0BEE" w:rsidRDefault="00F134EB">
            <w:pPr>
              <w:keepNext/>
              <w:outlineLvl w:val="1"/>
              <w:rPr>
                <w:rFonts w:ascii="Arial" w:eastAsia="MS Mincho" w:hAnsi="Arial" w:cs="Arial"/>
                <w:bCs/>
                <w:sz w:val="20"/>
                <w:szCs w:val="20"/>
                <w:lang w:val="en-GB"/>
              </w:rPr>
            </w:pPr>
            <w:r w:rsidRPr="003F0BEE">
              <w:rPr>
                <w:rFonts w:ascii="Arial" w:eastAsia="MS Mincho" w:hAnsi="Arial" w:cs="Arial"/>
                <w:bCs/>
                <w:sz w:val="20"/>
                <w:szCs w:val="20"/>
                <w:lang w:val="en-GB"/>
              </w:rPr>
              <w:t xml:space="preserve">Removed </w:t>
            </w:r>
          </w:p>
        </w:tc>
      </w:tr>
      <w:tr w:rsidR="00752CBE" w:rsidRPr="003F0BEE" w14:paraId="274BC576" w14:textId="77777777">
        <w:trPr>
          <w:trHeight w:val="20"/>
          <w:jc w:val="center"/>
        </w:trPr>
        <w:tc>
          <w:tcPr>
            <w:tcW w:w="1666" w:type="pct"/>
            <w:noWrap/>
          </w:tcPr>
          <w:p w14:paraId="16E330B7" w14:textId="77777777" w:rsidR="00752CBE" w:rsidRPr="003F0BEE" w:rsidRDefault="00000000">
            <w:pPr>
              <w:rPr>
                <w:rFonts w:ascii="Arial" w:hAnsi="Arial" w:cs="Arial"/>
                <w:b/>
                <w:bCs/>
                <w:sz w:val="20"/>
                <w:szCs w:val="20"/>
                <w:lang w:val="en-GB"/>
              </w:rPr>
            </w:pPr>
            <w:r w:rsidRPr="003F0BEE">
              <w:rPr>
                <w:rFonts w:ascii="Arial" w:hAnsi="Arial" w:cs="Arial"/>
                <w:b/>
                <w:bCs/>
                <w:sz w:val="20"/>
                <w:szCs w:val="20"/>
                <w:lang w:val="en-GB"/>
              </w:rPr>
              <w:t xml:space="preserve">Are the references sufficient and recent? </w:t>
            </w:r>
          </w:p>
          <w:p w14:paraId="24D0920E" w14:textId="77777777" w:rsidR="00752CBE" w:rsidRPr="003F0BEE" w:rsidRDefault="00000000">
            <w:pPr>
              <w:rPr>
                <w:rFonts w:ascii="Arial" w:hAnsi="Arial" w:cs="Arial"/>
                <w:bCs/>
                <w:sz w:val="20"/>
                <w:szCs w:val="20"/>
                <w:lang w:val="en-GB"/>
              </w:rPr>
            </w:pPr>
            <w:r w:rsidRPr="003F0BEE">
              <w:rPr>
                <w:rFonts w:ascii="Arial" w:hAnsi="Arial" w:cs="Arial"/>
                <w:bCs/>
                <w:sz w:val="20"/>
                <w:szCs w:val="20"/>
                <w:lang w:val="en-GB"/>
              </w:rPr>
              <w:t>(YES or NO)</w:t>
            </w:r>
          </w:p>
          <w:p w14:paraId="707FF80D" w14:textId="77777777" w:rsidR="00752CBE" w:rsidRPr="003F0BEE" w:rsidRDefault="00752CBE">
            <w:pPr>
              <w:rPr>
                <w:rFonts w:ascii="Arial" w:hAnsi="Arial" w:cs="Arial"/>
                <w:bCs/>
                <w:sz w:val="20"/>
                <w:szCs w:val="20"/>
                <w:lang w:val="en-GB"/>
              </w:rPr>
            </w:pPr>
          </w:p>
          <w:p w14:paraId="785C0A2C" w14:textId="77777777" w:rsidR="00752CBE" w:rsidRPr="003F0BEE" w:rsidRDefault="00000000">
            <w:pPr>
              <w:rPr>
                <w:rFonts w:ascii="Arial" w:hAnsi="Arial" w:cs="Arial"/>
                <w:bCs/>
                <w:sz w:val="20"/>
                <w:szCs w:val="20"/>
                <w:lang w:val="en-GB"/>
              </w:rPr>
            </w:pPr>
            <w:r w:rsidRPr="003F0BEE">
              <w:rPr>
                <w:rFonts w:ascii="Arial" w:hAnsi="Arial" w:cs="Arial"/>
                <w:bCs/>
                <w:sz w:val="20"/>
                <w:szCs w:val="20"/>
                <w:lang w:val="en-GB"/>
              </w:rPr>
              <w:t>If your answer is NO, please provide clear suggestion for improvement.</w:t>
            </w:r>
          </w:p>
          <w:p w14:paraId="7DFF3922" w14:textId="77777777" w:rsidR="00752CBE" w:rsidRPr="003F0BEE" w:rsidRDefault="00752CBE">
            <w:pPr>
              <w:rPr>
                <w:rFonts w:ascii="Arial" w:hAnsi="Arial" w:cs="Arial"/>
                <w:b/>
                <w:bCs/>
                <w:sz w:val="20"/>
                <w:szCs w:val="20"/>
                <w:lang w:val="en-GB"/>
              </w:rPr>
            </w:pPr>
          </w:p>
        </w:tc>
        <w:tc>
          <w:tcPr>
            <w:tcW w:w="1667" w:type="pct"/>
          </w:tcPr>
          <w:p w14:paraId="45573270" w14:textId="77777777" w:rsidR="00752CBE" w:rsidRPr="003F0BEE" w:rsidRDefault="007339CE" w:rsidP="007339CE">
            <w:pPr>
              <w:ind w:left="360"/>
              <w:rPr>
                <w:rFonts w:ascii="Arial" w:hAnsi="Arial" w:cs="Arial"/>
                <w:b/>
                <w:bCs/>
                <w:sz w:val="20"/>
                <w:szCs w:val="20"/>
                <w:lang w:val="en-GB"/>
              </w:rPr>
            </w:pPr>
            <w:r w:rsidRPr="003F0BEE">
              <w:rPr>
                <w:rFonts w:ascii="Arial" w:hAnsi="Arial" w:cs="Arial"/>
                <w:b/>
                <w:bCs/>
                <w:sz w:val="20"/>
                <w:szCs w:val="20"/>
                <w:lang w:val="en-GB"/>
              </w:rPr>
              <w:t>YES, but they require revision.</w:t>
            </w:r>
          </w:p>
          <w:p w14:paraId="6D2AF83D" w14:textId="77777777" w:rsidR="007339CE" w:rsidRPr="003F0BEE" w:rsidRDefault="007339CE" w:rsidP="007339CE">
            <w:pPr>
              <w:ind w:left="360"/>
              <w:rPr>
                <w:rFonts w:ascii="Arial" w:hAnsi="Arial" w:cs="Arial"/>
                <w:sz w:val="20"/>
                <w:szCs w:val="20"/>
                <w:lang w:val="en-IN"/>
              </w:rPr>
            </w:pPr>
            <w:r w:rsidRPr="003F0BEE">
              <w:rPr>
                <w:rFonts w:ascii="Arial" w:hAnsi="Arial" w:cs="Arial"/>
                <w:sz w:val="20"/>
                <w:szCs w:val="20"/>
                <w:lang w:val="en-IN"/>
              </w:rPr>
              <w:t>Suggestions</w:t>
            </w:r>
          </w:p>
          <w:p w14:paraId="24823B64" w14:textId="77777777" w:rsidR="007339CE" w:rsidRPr="003F0BEE" w:rsidRDefault="007339CE" w:rsidP="007339CE">
            <w:pPr>
              <w:numPr>
                <w:ilvl w:val="0"/>
                <w:numId w:val="14"/>
              </w:numPr>
              <w:tabs>
                <w:tab w:val="num" w:pos="720"/>
              </w:tabs>
              <w:rPr>
                <w:rFonts w:ascii="Arial" w:hAnsi="Arial" w:cs="Arial"/>
                <w:sz w:val="20"/>
                <w:szCs w:val="20"/>
                <w:lang w:val="en-IN"/>
              </w:rPr>
            </w:pPr>
            <w:r w:rsidRPr="003F0BEE">
              <w:rPr>
                <w:rFonts w:ascii="Arial" w:hAnsi="Arial" w:cs="Arial"/>
                <w:sz w:val="20"/>
                <w:szCs w:val="20"/>
                <w:lang w:val="en-IN"/>
              </w:rPr>
              <w:t xml:space="preserve">Remove duplicate references. </w:t>
            </w:r>
          </w:p>
          <w:p w14:paraId="332D2F4A" w14:textId="77777777" w:rsidR="007339CE" w:rsidRPr="003F0BEE" w:rsidRDefault="007339CE" w:rsidP="007339CE">
            <w:pPr>
              <w:numPr>
                <w:ilvl w:val="0"/>
                <w:numId w:val="14"/>
              </w:numPr>
              <w:tabs>
                <w:tab w:val="num" w:pos="720"/>
              </w:tabs>
              <w:rPr>
                <w:rFonts w:ascii="Arial" w:hAnsi="Arial" w:cs="Arial"/>
                <w:sz w:val="20"/>
                <w:szCs w:val="20"/>
                <w:lang w:val="en-IN"/>
              </w:rPr>
            </w:pPr>
            <w:r w:rsidRPr="003F0BEE">
              <w:rPr>
                <w:rFonts w:ascii="Arial" w:hAnsi="Arial" w:cs="Arial"/>
                <w:sz w:val="20"/>
                <w:szCs w:val="20"/>
                <w:lang w:val="en-IN"/>
              </w:rPr>
              <w:t xml:space="preserve">Ensure uniform citation style. </w:t>
            </w:r>
          </w:p>
          <w:p w14:paraId="433FD6FF" w14:textId="02D0EE42" w:rsidR="007339CE" w:rsidRPr="003F0BEE" w:rsidRDefault="007339CE" w:rsidP="007339CE">
            <w:pPr>
              <w:numPr>
                <w:ilvl w:val="0"/>
                <w:numId w:val="14"/>
              </w:numPr>
              <w:rPr>
                <w:rFonts w:ascii="Arial" w:hAnsi="Arial" w:cs="Arial"/>
                <w:sz w:val="20"/>
                <w:szCs w:val="20"/>
                <w:lang w:val="en-IN"/>
              </w:rPr>
            </w:pPr>
            <w:r w:rsidRPr="003F0BEE">
              <w:rPr>
                <w:rFonts w:ascii="Arial" w:hAnsi="Arial" w:cs="Arial"/>
                <w:sz w:val="20"/>
                <w:szCs w:val="20"/>
                <w:lang w:val="en-IN"/>
              </w:rPr>
              <w:t>Include more recent (2023–2025) studies where applicable.</w:t>
            </w:r>
          </w:p>
        </w:tc>
        <w:tc>
          <w:tcPr>
            <w:tcW w:w="1667" w:type="pct"/>
          </w:tcPr>
          <w:p w14:paraId="0327C20B" w14:textId="1AFBDB17" w:rsidR="00752CBE" w:rsidRPr="003F0BEE" w:rsidRDefault="008534D8">
            <w:pPr>
              <w:keepNext/>
              <w:outlineLvl w:val="1"/>
              <w:rPr>
                <w:rFonts w:ascii="Arial" w:eastAsia="MS Mincho" w:hAnsi="Arial" w:cs="Arial"/>
                <w:bCs/>
                <w:sz w:val="20"/>
                <w:szCs w:val="20"/>
                <w:lang w:val="en-GB"/>
              </w:rPr>
            </w:pPr>
            <w:r w:rsidRPr="003F0BEE">
              <w:rPr>
                <w:rFonts w:ascii="Arial" w:eastAsia="MS Mincho" w:hAnsi="Arial" w:cs="Arial"/>
                <w:bCs/>
                <w:sz w:val="20"/>
                <w:szCs w:val="20"/>
                <w:lang w:val="en-GB"/>
              </w:rPr>
              <w:t xml:space="preserve">Done </w:t>
            </w:r>
          </w:p>
        </w:tc>
      </w:tr>
      <w:tr w:rsidR="00752CBE" w:rsidRPr="003F0BEE" w14:paraId="1C927EC5" w14:textId="77777777">
        <w:trPr>
          <w:trHeight w:val="20"/>
          <w:jc w:val="center"/>
        </w:trPr>
        <w:tc>
          <w:tcPr>
            <w:tcW w:w="1666" w:type="pct"/>
            <w:noWrap/>
          </w:tcPr>
          <w:p w14:paraId="20E312D1" w14:textId="77777777" w:rsidR="00752CBE" w:rsidRPr="003F0BEE" w:rsidRDefault="00000000">
            <w:pPr>
              <w:rPr>
                <w:rFonts w:ascii="Arial" w:hAnsi="Arial" w:cs="Arial"/>
                <w:b/>
                <w:bCs/>
                <w:sz w:val="20"/>
                <w:szCs w:val="20"/>
                <w:lang w:val="en-GB"/>
              </w:rPr>
            </w:pPr>
            <w:r w:rsidRPr="003F0BEE">
              <w:rPr>
                <w:rFonts w:ascii="Arial" w:hAnsi="Arial" w:cs="Arial"/>
                <w:b/>
                <w:bCs/>
                <w:sz w:val="20"/>
                <w:szCs w:val="20"/>
                <w:lang w:val="en-GB"/>
              </w:rPr>
              <w:t>Are there ethical issues in this manuscript?</w:t>
            </w:r>
          </w:p>
          <w:p w14:paraId="4255A954" w14:textId="77777777" w:rsidR="00752CBE" w:rsidRPr="003F0BEE" w:rsidRDefault="00000000">
            <w:pPr>
              <w:rPr>
                <w:rFonts w:ascii="Arial" w:hAnsi="Arial" w:cs="Arial"/>
                <w:bCs/>
                <w:sz w:val="20"/>
                <w:szCs w:val="20"/>
                <w:lang w:val="en-GB"/>
              </w:rPr>
            </w:pPr>
            <w:r w:rsidRPr="003F0BEE">
              <w:rPr>
                <w:rFonts w:ascii="Arial" w:hAnsi="Arial" w:cs="Arial"/>
                <w:bCs/>
                <w:sz w:val="20"/>
                <w:szCs w:val="20"/>
                <w:lang w:val="en-GB"/>
              </w:rPr>
              <w:t>(YES or NO)</w:t>
            </w:r>
          </w:p>
          <w:p w14:paraId="6B4DC757" w14:textId="77777777" w:rsidR="00752CBE" w:rsidRPr="003F0BEE" w:rsidRDefault="00752CBE">
            <w:pPr>
              <w:rPr>
                <w:rFonts w:ascii="Arial" w:hAnsi="Arial" w:cs="Arial"/>
                <w:bCs/>
                <w:sz w:val="20"/>
                <w:szCs w:val="20"/>
                <w:lang w:val="en-GB"/>
              </w:rPr>
            </w:pPr>
          </w:p>
          <w:p w14:paraId="21E54DEB" w14:textId="77777777" w:rsidR="00752CBE" w:rsidRPr="003F0BEE" w:rsidRDefault="00000000">
            <w:pPr>
              <w:rPr>
                <w:rFonts w:ascii="Arial" w:hAnsi="Arial" w:cs="Arial"/>
                <w:bCs/>
                <w:sz w:val="20"/>
                <w:szCs w:val="20"/>
                <w:lang w:val="en-GB"/>
              </w:rPr>
            </w:pPr>
            <w:r w:rsidRPr="003F0BEE">
              <w:rPr>
                <w:rFonts w:ascii="Arial" w:hAnsi="Arial" w:cs="Arial"/>
                <w:bCs/>
                <w:sz w:val="20"/>
                <w:szCs w:val="20"/>
                <w:lang w:val="en-GB"/>
              </w:rPr>
              <w:t>(If yes, kindly please write down the ethical issues here in details)</w:t>
            </w:r>
          </w:p>
          <w:p w14:paraId="74EAE6D7" w14:textId="77777777" w:rsidR="00752CBE" w:rsidRPr="003F0BEE" w:rsidRDefault="00752CBE">
            <w:pPr>
              <w:rPr>
                <w:rFonts w:ascii="Arial" w:hAnsi="Arial" w:cs="Arial"/>
                <w:bCs/>
                <w:sz w:val="20"/>
                <w:szCs w:val="20"/>
                <w:lang w:val="en-GB"/>
              </w:rPr>
            </w:pPr>
          </w:p>
        </w:tc>
        <w:tc>
          <w:tcPr>
            <w:tcW w:w="1667" w:type="pct"/>
          </w:tcPr>
          <w:p w14:paraId="72A6C854" w14:textId="46A8642A" w:rsidR="00752CBE" w:rsidRPr="003F0BEE" w:rsidRDefault="007339CE" w:rsidP="007339CE">
            <w:pPr>
              <w:ind w:left="360"/>
              <w:rPr>
                <w:rFonts w:ascii="Arial" w:hAnsi="Arial" w:cs="Arial"/>
                <w:bCs/>
                <w:sz w:val="20"/>
                <w:szCs w:val="20"/>
                <w:lang w:val="en-GB"/>
              </w:rPr>
            </w:pPr>
            <w:r w:rsidRPr="003F0BEE">
              <w:rPr>
                <w:rFonts w:ascii="Arial" w:hAnsi="Arial" w:cs="Arial"/>
                <w:b/>
                <w:bCs/>
                <w:sz w:val="20"/>
                <w:szCs w:val="20"/>
                <w:lang w:val="en-GB"/>
              </w:rPr>
              <w:t>NO</w:t>
            </w:r>
          </w:p>
        </w:tc>
        <w:tc>
          <w:tcPr>
            <w:tcW w:w="1667" w:type="pct"/>
          </w:tcPr>
          <w:p w14:paraId="03603308" w14:textId="1418C440" w:rsidR="00752CBE" w:rsidRPr="003F0BEE" w:rsidRDefault="008534D8">
            <w:pPr>
              <w:keepNext/>
              <w:outlineLvl w:val="1"/>
              <w:rPr>
                <w:rFonts w:ascii="Arial" w:eastAsia="MS Mincho" w:hAnsi="Arial" w:cs="Arial"/>
                <w:bCs/>
                <w:sz w:val="20"/>
                <w:szCs w:val="20"/>
                <w:lang w:val="en-GB"/>
              </w:rPr>
            </w:pPr>
            <w:r w:rsidRPr="003F0BEE">
              <w:rPr>
                <w:rFonts w:ascii="Arial" w:eastAsia="MS Mincho" w:hAnsi="Arial" w:cs="Arial"/>
                <w:bCs/>
                <w:sz w:val="20"/>
                <w:szCs w:val="20"/>
                <w:lang w:val="en-GB"/>
              </w:rPr>
              <w:t xml:space="preserve">No </w:t>
            </w:r>
          </w:p>
        </w:tc>
      </w:tr>
    </w:tbl>
    <w:p w14:paraId="788FE6B8" w14:textId="77777777" w:rsidR="00752CBE" w:rsidRPr="003F0BEE" w:rsidRDefault="00752CBE" w:rsidP="00BC31C6">
      <w:pPr>
        <w:keepNext/>
        <w:outlineLvl w:val="1"/>
        <w:rPr>
          <w:rFonts w:ascii="Arial" w:hAnsi="Arial" w:cs="Arial"/>
          <w:i/>
          <w:sz w:val="20"/>
          <w:szCs w:val="20"/>
          <w:u w:val="single"/>
          <w:lang w:val="en-GB"/>
        </w:rPr>
      </w:pPr>
    </w:p>
    <w:sectPr w:rsidR="00752CBE" w:rsidRPr="003F0BE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743E3" w14:textId="77777777" w:rsidR="0024773C" w:rsidRDefault="0024773C">
      <w:r>
        <w:separator/>
      </w:r>
    </w:p>
  </w:endnote>
  <w:endnote w:type="continuationSeparator" w:id="0">
    <w:p w14:paraId="3FC55B35" w14:textId="77777777" w:rsidR="0024773C" w:rsidRDefault="0024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752CBE" w:rsidRDefault="00752CBE">
    <w:pPr>
      <w:pStyle w:val="Footer"/>
      <w:jc w:val="right"/>
    </w:pPr>
  </w:p>
  <w:p w14:paraId="4E9A20B4" w14:textId="77777777" w:rsidR="00752CB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9E582F8" w14:textId="77777777" w:rsidR="00752CBE" w:rsidRDefault="00000000">
    <w:pPr>
      <w:pStyle w:val="Footer"/>
      <w:jc w:val="right"/>
      <w:rPr>
        <w:b/>
        <w:sz w:val="20"/>
      </w:rPr>
    </w:pPr>
    <w:r>
      <w:rPr>
        <w:b/>
        <w:sz w:val="20"/>
      </w:rPr>
      <w:t>V240326</w:t>
    </w:r>
  </w:p>
  <w:p w14:paraId="44DE14F2" w14:textId="77777777" w:rsidR="00752CBE" w:rsidRDefault="00752CBE">
    <w:pPr>
      <w:pStyle w:val="Footer"/>
      <w:jc w:val="right"/>
    </w:pPr>
  </w:p>
  <w:p w14:paraId="16D6723D"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333A0" w14:textId="77777777" w:rsidR="0024773C" w:rsidRDefault="0024773C">
      <w:r>
        <w:separator/>
      </w:r>
    </w:p>
  </w:footnote>
  <w:footnote w:type="continuationSeparator" w:id="0">
    <w:p w14:paraId="1A3D0E05" w14:textId="77777777" w:rsidR="0024773C" w:rsidRDefault="0024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752CBE" w:rsidRDefault="00752CBE">
    <w:pPr>
      <w:spacing w:before="100" w:beforeAutospacing="1" w:after="100" w:afterAutospacing="1"/>
      <w:jc w:val="center"/>
      <w:rPr>
        <w:b/>
        <w:bCs/>
        <w:color w:val="003399"/>
        <w:szCs w:val="20"/>
        <w:u w:val="single"/>
        <w:lang w:val="en-GB"/>
      </w:rPr>
    </w:pPr>
  </w:p>
  <w:p w14:paraId="77428CDD" w14:textId="77777777" w:rsidR="00752CB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A3040"/>
    <w:multiLevelType w:val="multilevel"/>
    <w:tmpl w:val="A89AB82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8553E2"/>
    <w:multiLevelType w:val="multilevel"/>
    <w:tmpl w:val="814E067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93120734">
    <w:abstractNumId w:val="5"/>
  </w:num>
  <w:num w:numId="2" w16cid:durableId="817654792">
    <w:abstractNumId w:val="9"/>
  </w:num>
  <w:num w:numId="3" w16cid:durableId="1986272553">
    <w:abstractNumId w:val="8"/>
  </w:num>
  <w:num w:numId="4" w16cid:durableId="1117794007">
    <w:abstractNumId w:val="10"/>
  </w:num>
  <w:num w:numId="5" w16cid:durableId="341591824">
    <w:abstractNumId w:val="7"/>
  </w:num>
  <w:num w:numId="6" w16cid:durableId="185171078">
    <w:abstractNumId w:val="0"/>
  </w:num>
  <w:num w:numId="7" w16cid:durableId="804662133">
    <w:abstractNumId w:val="4"/>
  </w:num>
  <w:num w:numId="8" w16cid:durableId="1393503962">
    <w:abstractNumId w:val="13"/>
  </w:num>
  <w:num w:numId="9" w16cid:durableId="1131897355">
    <w:abstractNumId w:val="12"/>
  </w:num>
  <w:num w:numId="10" w16cid:durableId="476843082">
    <w:abstractNumId w:val="2"/>
  </w:num>
  <w:num w:numId="11" w16cid:durableId="1110201023">
    <w:abstractNumId w:val="1"/>
  </w:num>
  <w:num w:numId="12" w16cid:durableId="1921981763">
    <w:abstractNumId w:val="6"/>
  </w:num>
  <w:num w:numId="13" w16cid:durableId="906377542">
    <w:abstractNumId w:val="11"/>
  </w:num>
  <w:num w:numId="14" w16cid:durableId="420420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2CBE"/>
    <w:rsid w:val="000A0AFE"/>
    <w:rsid w:val="000D5385"/>
    <w:rsid w:val="000F7F4A"/>
    <w:rsid w:val="0024773C"/>
    <w:rsid w:val="00275FD6"/>
    <w:rsid w:val="002837CB"/>
    <w:rsid w:val="0032473F"/>
    <w:rsid w:val="003372C0"/>
    <w:rsid w:val="003718E2"/>
    <w:rsid w:val="00377341"/>
    <w:rsid w:val="003C59D0"/>
    <w:rsid w:val="003D4651"/>
    <w:rsid w:val="003D617E"/>
    <w:rsid w:val="003F0BEE"/>
    <w:rsid w:val="004206DF"/>
    <w:rsid w:val="00462629"/>
    <w:rsid w:val="004D3EB0"/>
    <w:rsid w:val="00554C7B"/>
    <w:rsid w:val="005A7442"/>
    <w:rsid w:val="005F2727"/>
    <w:rsid w:val="0064184A"/>
    <w:rsid w:val="007339CE"/>
    <w:rsid w:val="00752CBE"/>
    <w:rsid w:val="007754C3"/>
    <w:rsid w:val="007A080A"/>
    <w:rsid w:val="007D6BB5"/>
    <w:rsid w:val="007F1DEA"/>
    <w:rsid w:val="008534D8"/>
    <w:rsid w:val="008D2858"/>
    <w:rsid w:val="009912E6"/>
    <w:rsid w:val="00A3731A"/>
    <w:rsid w:val="00A6047E"/>
    <w:rsid w:val="00A6487E"/>
    <w:rsid w:val="00A64BEF"/>
    <w:rsid w:val="00A90C6F"/>
    <w:rsid w:val="00BB3617"/>
    <w:rsid w:val="00BB4420"/>
    <w:rsid w:val="00BC31C6"/>
    <w:rsid w:val="00D45CAF"/>
    <w:rsid w:val="00D76417"/>
    <w:rsid w:val="00DA6C94"/>
    <w:rsid w:val="00DD6D68"/>
    <w:rsid w:val="00E03D67"/>
    <w:rsid w:val="00E90AD6"/>
    <w:rsid w:val="00EA0F5D"/>
    <w:rsid w:val="00EE167F"/>
    <w:rsid w:val="00F134EB"/>
    <w:rsid w:val="00FD4080"/>
    <w:rsid w:val="00FE202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205802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9351361">
      <w:bodyDiv w:val="1"/>
      <w:marLeft w:val="0"/>
      <w:marRight w:val="0"/>
      <w:marTop w:val="0"/>
      <w:marBottom w:val="0"/>
      <w:divBdr>
        <w:top w:val="none" w:sz="0" w:space="0" w:color="auto"/>
        <w:left w:val="none" w:sz="0" w:space="0" w:color="auto"/>
        <w:bottom w:val="none" w:sz="0" w:space="0" w:color="auto"/>
        <w:right w:val="none" w:sz="0" w:space="0" w:color="auto"/>
      </w:divBdr>
    </w:div>
    <w:div w:id="181922660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186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2026-07-29T07:16:00Z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