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C2F99" w:rsidRPr="00BF5F5A" w14:paraId="62996946" w14:textId="77777777">
        <w:trPr>
          <w:trHeight w:val="20"/>
          <w:jc w:val="center"/>
        </w:trPr>
        <w:tc>
          <w:tcPr>
            <w:tcW w:w="1186" w:type="pct"/>
          </w:tcPr>
          <w:p w14:paraId="7FEBB918" w14:textId="77777777" w:rsidR="006C2F99" w:rsidRPr="00BF5F5A" w:rsidRDefault="0075714B">
            <w:pPr>
              <w:pStyle w:val="BodyText"/>
              <w:ind w:left="90"/>
              <w:jc w:val="left"/>
              <w:rPr>
                <w:rFonts w:ascii="Arial" w:hAnsi="Arial" w:cs="Arial"/>
                <w:bCs/>
                <w:sz w:val="20"/>
                <w:szCs w:val="20"/>
                <w:lang w:val="en-GB" w:eastAsia="en-US"/>
              </w:rPr>
            </w:pPr>
            <w:r w:rsidRPr="00BF5F5A">
              <w:rPr>
                <w:rFonts w:ascii="Arial" w:hAnsi="Arial" w:cs="Arial"/>
                <w:bCs/>
                <w:sz w:val="20"/>
                <w:szCs w:val="20"/>
                <w:lang w:val="en-GB" w:eastAsia="en-US"/>
              </w:rPr>
              <w:t>Journal Name:</w:t>
            </w:r>
          </w:p>
        </w:tc>
        <w:tc>
          <w:tcPr>
            <w:tcW w:w="3814" w:type="pct"/>
          </w:tcPr>
          <w:p w14:paraId="1128BAF8" w14:textId="77777777" w:rsidR="006C2F99" w:rsidRPr="00BF5F5A" w:rsidRDefault="006C2F99">
            <w:pPr>
              <w:rPr>
                <w:rFonts w:ascii="Arial" w:hAnsi="Arial" w:cs="Arial"/>
                <w:b/>
                <w:bCs/>
                <w:color w:val="0000FF"/>
                <w:sz w:val="20"/>
                <w:szCs w:val="20"/>
                <w:lang w:val="en-GB"/>
              </w:rPr>
            </w:pPr>
            <w:hyperlink r:id="rId7" w:history="1">
              <w:r w:rsidRPr="00BF5F5A">
                <w:rPr>
                  <w:rFonts w:ascii="Arial" w:hAnsi="Arial" w:cs="Arial"/>
                  <w:color w:val="0000FF"/>
                  <w:sz w:val="20"/>
                  <w:szCs w:val="20"/>
                  <w:u w:val="single"/>
                </w:rPr>
                <w:t>Journal of Biology and Nature</w:t>
              </w:r>
            </w:hyperlink>
          </w:p>
        </w:tc>
      </w:tr>
      <w:tr w:rsidR="006C2F99" w:rsidRPr="00BF5F5A" w14:paraId="5AA2286B" w14:textId="77777777">
        <w:trPr>
          <w:trHeight w:val="20"/>
          <w:jc w:val="center"/>
        </w:trPr>
        <w:tc>
          <w:tcPr>
            <w:tcW w:w="1186" w:type="pct"/>
          </w:tcPr>
          <w:p w14:paraId="32689093" w14:textId="77777777" w:rsidR="006C2F99" w:rsidRPr="00BF5F5A" w:rsidRDefault="0075714B">
            <w:pPr>
              <w:pStyle w:val="BodyText"/>
              <w:ind w:left="90"/>
              <w:jc w:val="left"/>
              <w:rPr>
                <w:rFonts w:ascii="Arial" w:hAnsi="Arial" w:cs="Arial"/>
                <w:bCs/>
                <w:sz w:val="20"/>
                <w:szCs w:val="20"/>
                <w:lang w:val="en-GB" w:eastAsia="en-US"/>
              </w:rPr>
            </w:pPr>
            <w:r w:rsidRPr="00BF5F5A">
              <w:rPr>
                <w:rFonts w:ascii="Arial" w:hAnsi="Arial" w:cs="Arial"/>
                <w:bCs/>
                <w:sz w:val="20"/>
                <w:szCs w:val="20"/>
                <w:lang w:val="en-GB" w:eastAsia="en-US"/>
              </w:rPr>
              <w:t>Manuscript Number:</w:t>
            </w:r>
          </w:p>
        </w:tc>
        <w:tc>
          <w:tcPr>
            <w:tcW w:w="3814" w:type="pct"/>
          </w:tcPr>
          <w:p w14:paraId="707F31B0" w14:textId="71BB0AEB" w:rsidR="006C2F99" w:rsidRPr="00BF5F5A" w:rsidRDefault="00BB430B">
            <w:pPr>
              <w:pStyle w:val="NormalWeb"/>
              <w:spacing w:before="0" w:beforeAutospacing="0" w:after="0" w:afterAutospacing="0"/>
              <w:rPr>
                <w:rFonts w:ascii="Arial" w:hAnsi="Arial" w:cs="Arial"/>
                <w:b/>
                <w:bCs/>
                <w:sz w:val="20"/>
                <w:szCs w:val="20"/>
                <w:lang w:val="en-GB"/>
              </w:rPr>
            </w:pPr>
            <w:r w:rsidRPr="00BF5F5A">
              <w:rPr>
                <w:rFonts w:ascii="Arial" w:hAnsi="Arial" w:cs="Arial"/>
                <w:b/>
                <w:bCs/>
                <w:sz w:val="20"/>
                <w:szCs w:val="20"/>
                <w:lang w:val="en-GB"/>
              </w:rPr>
              <w:t>Ms_JOBAN_15441</w:t>
            </w:r>
          </w:p>
        </w:tc>
      </w:tr>
      <w:tr w:rsidR="006C2F99" w:rsidRPr="00BF5F5A" w14:paraId="63808087" w14:textId="77777777">
        <w:trPr>
          <w:trHeight w:val="20"/>
          <w:jc w:val="center"/>
        </w:trPr>
        <w:tc>
          <w:tcPr>
            <w:tcW w:w="1186" w:type="pct"/>
          </w:tcPr>
          <w:p w14:paraId="19F577E6" w14:textId="77777777" w:rsidR="006C2F99" w:rsidRPr="00BF5F5A" w:rsidRDefault="0075714B">
            <w:pPr>
              <w:pStyle w:val="BodyText"/>
              <w:ind w:left="90"/>
              <w:jc w:val="left"/>
              <w:rPr>
                <w:rFonts w:ascii="Arial" w:hAnsi="Arial" w:cs="Arial"/>
                <w:bCs/>
                <w:sz w:val="20"/>
                <w:szCs w:val="20"/>
                <w:lang w:val="en-GB" w:eastAsia="en-US"/>
              </w:rPr>
            </w:pPr>
            <w:r w:rsidRPr="00BF5F5A">
              <w:rPr>
                <w:rFonts w:ascii="Arial" w:hAnsi="Arial" w:cs="Arial"/>
                <w:bCs/>
                <w:sz w:val="20"/>
                <w:szCs w:val="20"/>
                <w:lang w:val="en-GB" w:eastAsia="en-US"/>
              </w:rPr>
              <w:t xml:space="preserve">Title of the Manuscript: </w:t>
            </w:r>
          </w:p>
        </w:tc>
        <w:tc>
          <w:tcPr>
            <w:tcW w:w="3814" w:type="pct"/>
          </w:tcPr>
          <w:p w14:paraId="79058306" w14:textId="227CCBA0" w:rsidR="006C2F99" w:rsidRPr="00BF5F5A" w:rsidRDefault="00BB430B">
            <w:pPr>
              <w:pStyle w:val="NormalWeb"/>
              <w:spacing w:before="0" w:beforeAutospacing="0" w:after="0" w:afterAutospacing="0"/>
              <w:rPr>
                <w:rFonts w:ascii="Arial" w:hAnsi="Arial" w:cs="Arial"/>
                <w:b/>
                <w:sz w:val="20"/>
                <w:szCs w:val="20"/>
                <w:lang w:val="en-GB"/>
              </w:rPr>
            </w:pPr>
            <w:r w:rsidRPr="00BF5F5A">
              <w:rPr>
                <w:rFonts w:ascii="Arial" w:hAnsi="Arial" w:cs="Arial"/>
                <w:b/>
                <w:sz w:val="20"/>
                <w:szCs w:val="20"/>
                <w:lang w:val="en-GB"/>
              </w:rPr>
              <w:t>Effects of the gradual incorporation of cashew apple bagasse (Anacardium occidentale L.) into the diet on feed conversion and weight parameters in meat quail (Coturnix japonica Temminck &amp; Schlegel, 1849)</w:t>
            </w:r>
          </w:p>
        </w:tc>
      </w:tr>
      <w:tr w:rsidR="006C2F99" w:rsidRPr="00BF5F5A" w14:paraId="359CBF68" w14:textId="77777777">
        <w:trPr>
          <w:trHeight w:val="20"/>
          <w:jc w:val="center"/>
        </w:trPr>
        <w:tc>
          <w:tcPr>
            <w:tcW w:w="1186" w:type="pct"/>
          </w:tcPr>
          <w:p w14:paraId="53CFA4EA" w14:textId="77777777" w:rsidR="006C2F99" w:rsidRPr="00BF5F5A" w:rsidRDefault="0075714B">
            <w:pPr>
              <w:pStyle w:val="BodyText"/>
              <w:ind w:left="90"/>
              <w:jc w:val="left"/>
              <w:rPr>
                <w:rFonts w:ascii="Arial" w:hAnsi="Arial" w:cs="Arial"/>
                <w:bCs/>
                <w:sz w:val="20"/>
                <w:szCs w:val="20"/>
                <w:lang w:val="en-GB" w:eastAsia="en-US"/>
              </w:rPr>
            </w:pPr>
            <w:r w:rsidRPr="00BF5F5A">
              <w:rPr>
                <w:rFonts w:ascii="Arial" w:hAnsi="Arial" w:cs="Arial"/>
                <w:bCs/>
                <w:sz w:val="20"/>
                <w:szCs w:val="20"/>
                <w:lang w:val="en-GB" w:eastAsia="en-US"/>
              </w:rPr>
              <w:t>Type of the Article</w:t>
            </w:r>
          </w:p>
        </w:tc>
        <w:tc>
          <w:tcPr>
            <w:tcW w:w="3814" w:type="pct"/>
          </w:tcPr>
          <w:p w14:paraId="1235D0ED" w14:textId="78080983" w:rsidR="006C2F99" w:rsidRPr="00BF5F5A" w:rsidRDefault="00D15CB8">
            <w:pPr>
              <w:pStyle w:val="NormalWeb"/>
              <w:spacing w:before="0" w:beforeAutospacing="0" w:after="0" w:afterAutospacing="0"/>
              <w:rPr>
                <w:rFonts w:ascii="Arial" w:hAnsi="Arial" w:cs="Arial"/>
                <w:b/>
                <w:sz w:val="20"/>
                <w:szCs w:val="20"/>
                <w:lang w:val="en-GB"/>
              </w:rPr>
            </w:pPr>
            <w:r w:rsidRPr="00BF5F5A">
              <w:rPr>
                <w:rFonts w:ascii="Arial" w:hAnsi="Arial" w:cs="Arial"/>
                <w:b/>
                <w:sz w:val="20"/>
                <w:szCs w:val="20"/>
                <w:lang w:val="en-GB"/>
              </w:rPr>
              <w:t xml:space="preserve">Research article / Short Communication/ Case Report / Case Study </w:t>
            </w:r>
          </w:p>
        </w:tc>
      </w:tr>
    </w:tbl>
    <w:p w14:paraId="1BAE20A8" w14:textId="77777777" w:rsidR="006C2F99" w:rsidRPr="00BF5F5A" w:rsidRDefault="0075714B">
      <w:pPr>
        <w:jc w:val="both"/>
        <w:rPr>
          <w:rFonts w:ascii="Arial" w:eastAsia="MS Mincho" w:hAnsi="Arial" w:cs="Arial"/>
          <w:b/>
          <w:sz w:val="20"/>
          <w:szCs w:val="20"/>
          <w:u w:val="single"/>
          <w:lang w:val="en-GB" w:eastAsia="x-none"/>
        </w:rPr>
      </w:pPr>
      <w:r w:rsidRPr="00BF5F5A">
        <w:rPr>
          <w:rFonts w:ascii="Arial" w:eastAsia="MS Mincho" w:hAnsi="Arial" w:cs="Arial"/>
          <w:b/>
          <w:sz w:val="20"/>
          <w:szCs w:val="20"/>
          <w:highlight w:val="yellow"/>
          <w:u w:val="single"/>
          <w:lang w:val="en-GB" w:eastAsia="x-none"/>
        </w:rPr>
        <w:t>PART 1 (Importance of the manuscript)</w:t>
      </w:r>
      <w:r w:rsidRPr="00BF5F5A">
        <w:rPr>
          <w:rFonts w:ascii="Arial" w:eastAsia="MS Mincho" w:hAnsi="Arial" w:cs="Arial"/>
          <w:b/>
          <w:sz w:val="20"/>
          <w:szCs w:val="20"/>
          <w:u w:val="single"/>
          <w:lang w:val="en-GB" w:eastAsia="x-none"/>
        </w:rPr>
        <w:t xml:space="preserve"> </w:t>
      </w:r>
    </w:p>
    <w:p w14:paraId="02279F75" w14:textId="77777777" w:rsidR="006C2F99" w:rsidRPr="00BF5F5A" w:rsidRDefault="006C2F9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C2F99" w:rsidRPr="00BF5F5A" w14:paraId="44146927" w14:textId="77777777">
        <w:trPr>
          <w:trHeight w:val="20"/>
          <w:jc w:val="center"/>
        </w:trPr>
        <w:tc>
          <w:tcPr>
            <w:tcW w:w="1666" w:type="pct"/>
            <w:noWrap/>
          </w:tcPr>
          <w:p w14:paraId="451CF77D" w14:textId="77777777" w:rsidR="006C2F99" w:rsidRPr="00BF5F5A" w:rsidRDefault="006C2F99">
            <w:pPr>
              <w:keepNext/>
              <w:outlineLvl w:val="1"/>
              <w:rPr>
                <w:rFonts w:ascii="Arial" w:eastAsia="MS Mincho" w:hAnsi="Arial" w:cs="Arial"/>
                <w:b/>
                <w:bCs/>
                <w:sz w:val="20"/>
                <w:szCs w:val="20"/>
                <w:lang w:val="en-GB"/>
              </w:rPr>
            </w:pPr>
          </w:p>
        </w:tc>
        <w:tc>
          <w:tcPr>
            <w:tcW w:w="1667" w:type="pct"/>
            <w:hideMark/>
          </w:tcPr>
          <w:p w14:paraId="034F41CB" w14:textId="77777777" w:rsidR="006C2F99" w:rsidRPr="00BF5F5A" w:rsidRDefault="0075714B">
            <w:pPr>
              <w:keepNext/>
              <w:outlineLvl w:val="1"/>
              <w:rPr>
                <w:rFonts w:ascii="Arial" w:eastAsia="MS Mincho" w:hAnsi="Arial" w:cs="Arial"/>
                <w:b/>
                <w:bCs/>
                <w:sz w:val="20"/>
                <w:szCs w:val="20"/>
                <w:lang w:val="en-GB"/>
              </w:rPr>
            </w:pPr>
            <w:r w:rsidRPr="00BF5F5A">
              <w:rPr>
                <w:rFonts w:ascii="Arial" w:eastAsia="MS Mincho" w:hAnsi="Arial" w:cs="Arial"/>
                <w:b/>
                <w:bCs/>
                <w:sz w:val="20"/>
                <w:szCs w:val="20"/>
                <w:lang w:val="en-GB"/>
              </w:rPr>
              <w:t>Comments of the Reviewers</w:t>
            </w:r>
          </w:p>
        </w:tc>
        <w:tc>
          <w:tcPr>
            <w:tcW w:w="1667" w:type="pct"/>
          </w:tcPr>
          <w:p w14:paraId="129BC8E3" w14:textId="77777777" w:rsidR="006C2F99" w:rsidRPr="00BF5F5A" w:rsidRDefault="0075714B">
            <w:pPr>
              <w:spacing w:after="160" w:line="256" w:lineRule="auto"/>
              <w:rPr>
                <w:rFonts w:ascii="Arial" w:eastAsia="Calibri" w:hAnsi="Arial" w:cs="Arial"/>
                <w:kern w:val="2"/>
                <w:sz w:val="20"/>
                <w:szCs w:val="20"/>
                <w:lang w:val="en-GB"/>
              </w:rPr>
            </w:pPr>
            <w:r w:rsidRPr="00BF5F5A">
              <w:rPr>
                <w:rFonts w:ascii="Arial" w:eastAsia="Calibri" w:hAnsi="Arial" w:cs="Arial"/>
                <w:b/>
                <w:kern w:val="2"/>
                <w:sz w:val="20"/>
                <w:szCs w:val="20"/>
                <w:lang w:val="en-GB"/>
              </w:rPr>
              <w:t>Author’s Feedback</w:t>
            </w:r>
            <w:r w:rsidRPr="00BF5F5A">
              <w:rPr>
                <w:rFonts w:ascii="Arial" w:eastAsia="Calibri" w:hAnsi="Arial" w:cs="Arial"/>
                <w:kern w:val="2"/>
                <w:sz w:val="20"/>
                <w:szCs w:val="20"/>
                <w:lang w:val="en-GB"/>
              </w:rPr>
              <w:t xml:space="preserve"> </w:t>
            </w:r>
          </w:p>
          <w:p w14:paraId="7D767286" w14:textId="77777777" w:rsidR="006C2F99" w:rsidRPr="00BF5F5A" w:rsidRDefault="006C2F99">
            <w:pPr>
              <w:keepNext/>
              <w:outlineLvl w:val="1"/>
              <w:rPr>
                <w:rFonts w:ascii="Arial" w:eastAsia="MS Mincho" w:hAnsi="Arial" w:cs="Arial"/>
                <w:bCs/>
                <w:sz w:val="20"/>
                <w:szCs w:val="20"/>
                <w:lang w:val="en-GB"/>
              </w:rPr>
            </w:pPr>
          </w:p>
        </w:tc>
      </w:tr>
      <w:tr w:rsidR="006C2F99" w:rsidRPr="00BF5F5A" w14:paraId="13E870BC" w14:textId="77777777">
        <w:trPr>
          <w:trHeight w:val="20"/>
          <w:jc w:val="center"/>
        </w:trPr>
        <w:tc>
          <w:tcPr>
            <w:tcW w:w="1666" w:type="pct"/>
            <w:noWrap/>
            <w:hideMark/>
          </w:tcPr>
          <w:p w14:paraId="5E12DB5A" w14:textId="77777777" w:rsidR="006C2F99" w:rsidRPr="00BF5F5A" w:rsidRDefault="0075714B">
            <w:pPr>
              <w:rPr>
                <w:rFonts w:ascii="Arial" w:hAnsi="Arial" w:cs="Arial"/>
                <w:bCs/>
                <w:sz w:val="20"/>
                <w:szCs w:val="20"/>
                <w:lang w:val="en-GB"/>
              </w:rPr>
            </w:pPr>
            <w:r w:rsidRPr="00BF5F5A">
              <w:rPr>
                <w:rFonts w:ascii="Arial" w:hAnsi="Arial" w:cs="Arial"/>
                <w:b/>
                <w:bCs/>
                <w:sz w:val="20"/>
                <w:szCs w:val="20"/>
                <w:lang w:val="en-GB"/>
              </w:rPr>
              <w:t>Please write a few sentences regarding the importance of this manuscript for the scientific community.</w:t>
            </w:r>
            <w:r w:rsidRPr="00BF5F5A">
              <w:rPr>
                <w:rFonts w:ascii="Arial" w:hAnsi="Arial" w:cs="Arial"/>
                <w:bCs/>
                <w:sz w:val="20"/>
                <w:szCs w:val="20"/>
                <w:lang w:val="en-GB"/>
              </w:rPr>
              <w:t xml:space="preserve"> A minimum of 3-4 sentences may </w:t>
            </w:r>
          </w:p>
          <w:p w14:paraId="1475F1E7" w14:textId="77777777" w:rsidR="006C2F99" w:rsidRPr="00BF5F5A" w:rsidRDefault="0075714B">
            <w:pPr>
              <w:rPr>
                <w:rFonts w:ascii="Arial" w:eastAsia="MS Mincho" w:hAnsi="Arial" w:cs="Arial"/>
                <w:bCs/>
                <w:sz w:val="20"/>
                <w:szCs w:val="20"/>
                <w:lang w:val="en-GB"/>
              </w:rPr>
            </w:pPr>
            <w:r w:rsidRPr="00BF5F5A">
              <w:rPr>
                <w:rFonts w:ascii="Arial" w:hAnsi="Arial" w:cs="Arial"/>
                <w:bCs/>
                <w:sz w:val="20"/>
                <w:szCs w:val="20"/>
                <w:lang w:val="en-GB"/>
              </w:rPr>
              <w:t>be required for this part.</w:t>
            </w:r>
          </w:p>
        </w:tc>
        <w:tc>
          <w:tcPr>
            <w:tcW w:w="1667" w:type="pct"/>
          </w:tcPr>
          <w:p w14:paraId="44A64293" w14:textId="33C31B82" w:rsidR="00594A66" w:rsidRPr="00BF5F5A" w:rsidRDefault="00594A66" w:rsidP="00594A66">
            <w:pPr>
              <w:contextualSpacing/>
              <w:rPr>
                <w:rFonts w:ascii="Arial" w:hAnsi="Arial" w:cs="Arial"/>
                <w:b/>
                <w:bCs/>
                <w:sz w:val="20"/>
                <w:szCs w:val="20"/>
                <w:lang w:val="en-GB"/>
              </w:rPr>
            </w:pPr>
            <w:r w:rsidRPr="00BF5F5A">
              <w:rPr>
                <w:rFonts w:ascii="Arial" w:hAnsi="Arial" w:cs="Arial"/>
                <w:b/>
                <w:bCs/>
                <w:sz w:val="20"/>
                <w:szCs w:val="20"/>
                <w:lang w:val="en-GB"/>
              </w:rPr>
              <w:t>• Practical application: Currently limited because the results do not support the use of quail droppings.</w:t>
            </w:r>
          </w:p>
          <w:p w14:paraId="09D5AF65" w14:textId="5E34AF45" w:rsidR="00594A66" w:rsidRPr="00BF5F5A" w:rsidRDefault="00594A66" w:rsidP="00594A66">
            <w:pPr>
              <w:contextualSpacing/>
              <w:rPr>
                <w:rFonts w:ascii="Arial" w:hAnsi="Arial" w:cs="Arial"/>
                <w:b/>
                <w:bCs/>
                <w:sz w:val="20"/>
                <w:szCs w:val="20"/>
                <w:lang w:val="en-GB"/>
              </w:rPr>
            </w:pPr>
            <w:r w:rsidRPr="00BF5F5A">
              <w:rPr>
                <w:rFonts w:ascii="Arial" w:hAnsi="Arial" w:cs="Arial"/>
                <w:b/>
                <w:bCs/>
                <w:sz w:val="20"/>
                <w:szCs w:val="20"/>
                <w:lang w:val="en-GB"/>
              </w:rPr>
              <w:t>• Scientific value: Moderate – adds information about the effect of quail droppings.</w:t>
            </w:r>
          </w:p>
          <w:p w14:paraId="0BCDD51B" w14:textId="65B6650B" w:rsidR="006C2F99" w:rsidRPr="00BF5F5A" w:rsidRDefault="00594A66" w:rsidP="00594A66">
            <w:pPr>
              <w:contextualSpacing/>
              <w:rPr>
                <w:rFonts w:ascii="Arial" w:hAnsi="Arial" w:cs="Arial"/>
                <w:b/>
                <w:bCs/>
                <w:sz w:val="20"/>
                <w:szCs w:val="20"/>
                <w:lang w:val="en-GB"/>
              </w:rPr>
            </w:pPr>
            <w:r w:rsidRPr="00BF5F5A">
              <w:rPr>
                <w:rFonts w:ascii="Arial" w:hAnsi="Arial" w:cs="Arial"/>
                <w:b/>
                <w:bCs/>
                <w:sz w:val="20"/>
                <w:szCs w:val="20"/>
                <w:lang w:val="en-GB"/>
              </w:rPr>
              <w:t>• Potential impact: Limited due to negative results, but adds new, albeit under-researched, scientific evidence.</w:t>
            </w:r>
          </w:p>
        </w:tc>
        <w:tc>
          <w:tcPr>
            <w:tcW w:w="1667" w:type="pct"/>
          </w:tcPr>
          <w:p w14:paraId="72752A66" w14:textId="06446ABE" w:rsidR="006C2F99" w:rsidRPr="00BF5F5A" w:rsidRDefault="009C75BC">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Our study did not examine quail droppings or their digestibility.</w:t>
            </w:r>
          </w:p>
        </w:tc>
      </w:tr>
    </w:tbl>
    <w:p w14:paraId="591C1045" w14:textId="77777777" w:rsidR="006C2F99" w:rsidRPr="00BF5F5A" w:rsidRDefault="006C2F99">
      <w:pPr>
        <w:rPr>
          <w:rFonts w:ascii="Arial" w:hAnsi="Arial" w:cs="Arial"/>
          <w:sz w:val="20"/>
          <w:szCs w:val="20"/>
          <w:lang w:val="en-GB"/>
        </w:rPr>
      </w:pPr>
    </w:p>
    <w:p w14:paraId="24A90601" w14:textId="77777777" w:rsidR="006C2F99" w:rsidRPr="00BF5F5A" w:rsidRDefault="0075714B">
      <w:pPr>
        <w:keepNext/>
        <w:outlineLvl w:val="1"/>
        <w:rPr>
          <w:rFonts w:ascii="Arial" w:eastAsia="MS Mincho" w:hAnsi="Arial" w:cs="Arial"/>
          <w:b/>
          <w:bCs/>
          <w:sz w:val="20"/>
          <w:szCs w:val="20"/>
          <w:highlight w:val="yellow"/>
          <w:u w:val="single"/>
          <w:lang w:val="en-GB"/>
        </w:rPr>
      </w:pPr>
      <w:r w:rsidRPr="00BF5F5A">
        <w:rPr>
          <w:rFonts w:ascii="Arial" w:eastAsia="MS Mincho" w:hAnsi="Arial" w:cs="Arial"/>
          <w:b/>
          <w:bCs/>
          <w:sz w:val="20"/>
          <w:szCs w:val="20"/>
          <w:highlight w:val="yellow"/>
          <w:u w:val="single"/>
          <w:lang w:val="en-GB"/>
        </w:rPr>
        <w:t>PART 2.1 (Objective Evaluation)</w:t>
      </w:r>
    </w:p>
    <w:p w14:paraId="03580D2A" w14:textId="77777777" w:rsidR="006C2F99" w:rsidRPr="00BF5F5A" w:rsidRDefault="006C2F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F99" w:rsidRPr="00BF5F5A" w14:paraId="2B55F16D" w14:textId="77777777">
        <w:trPr>
          <w:trHeight w:val="20"/>
          <w:jc w:val="center"/>
        </w:trPr>
        <w:tc>
          <w:tcPr>
            <w:tcW w:w="1666" w:type="pct"/>
            <w:noWrap/>
          </w:tcPr>
          <w:p w14:paraId="63FDAB98" w14:textId="77777777" w:rsidR="006C2F99" w:rsidRPr="00BF5F5A" w:rsidRDefault="006C2F99">
            <w:pPr>
              <w:keepNext/>
              <w:outlineLvl w:val="1"/>
              <w:rPr>
                <w:rFonts w:ascii="Arial" w:eastAsia="MS Mincho" w:hAnsi="Arial" w:cs="Arial"/>
                <w:b/>
                <w:bCs/>
                <w:sz w:val="20"/>
                <w:szCs w:val="20"/>
                <w:lang w:val="en-GB"/>
              </w:rPr>
            </w:pPr>
          </w:p>
        </w:tc>
        <w:tc>
          <w:tcPr>
            <w:tcW w:w="1667" w:type="pct"/>
            <w:hideMark/>
          </w:tcPr>
          <w:p w14:paraId="15ACCDEC" w14:textId="77777777" w:rsidR="006C2F99" w:rsidRPr="00BF5F5A" w:rsidRDefault="0075714B">
            <w:pPr>
              <w:keepNext/>
              <w:outlineLvl w:val="1"/>
              <w:rPr>
                <w:rFonts w:ascii="Arial" w:eastAsia="MS Mincho" w:hAnsi="Arial" w:cs="Arial"/>
                <w:b/>
                <w:bCs/>
                <w:sz w:val="20"/>
                <w:szCs w:val="20"/>
                <w:lang w:val="en-GB"/>
              </w:rPr>
            </w:pPr>
            <w:r w:rsidRPr="00BF5F5A">
              <w:rPr>
                <w:rFonts w:ascii="Arial" w:eastAsia="MS Mincho" w:hAnsi="Arial" w:cs="Arial"/>
                <w:b/>
                <w:bCs/>
                <w:sz w:val="20"/>
                <w:szCs w:val="20"/>
                <w:lang w:val="en-GB"/>
              </w:rPr>
              <w:t>Rating of the Reviewers</w:t>
            </w:r>
          </w:p>
        </w:tc>
        <w:tc>
          <w:tcPr>
            <w:tcW w:w="1667" w:type="pct"/>
            <w:hideMark/>
          </w:tcPr>
          <w:p w14:paraId="21649933" w14:textId="4533ABCF" w:rsidR="006C2F99" w:rsidRPr="00BF5F5A" w:rsidRDefault="0075714B">
            <w:pPr>
              <w:spacing w:after="160" w:line="256" w:lineRule="auto"/>
              <w:rPr>
                <w:rFonts w:ascii="Arial" w:hAnsi="Arial" w:cs="Arial"/>
                <w:b/>
                <w:sz w:val="20"/>
                <w:szCs w:val="20"/>
                <w:lang w:val="en-GB"/>
              </w:rPr>
            </w:pPr>
            <w:r w:rsidRPr="00BF5F5A">
              <w:rPr>
                <w:rFonts w:ascii="Arial" w:eastAsia="Calibri" w:hAnsi="Arial" w:cs="Arial"/>
                <w:b/>
                <w:kern w:val="2"/>
                <w:sz w:val="20"/>
                <w:szCs w:val="20"/>
                <w:lang w:val="en-GB"/>
              </w:rPr>
              <w:t>Author’s Feedback</w:t>
            </w:r>
            <w:r w:rsidRPr="00BF5F5A">
              <w:rPr>
                <w:rFonts w:ascii="Arial" w:eastAsia="Calibri" w:hAnsi="Arial" w:cs="Arial"/>
                <w:kern w:val="2"/>
                <w:sz w:val="20"/>
                <w:szCs w:val="20"/>
                <w:lang w:val="en-GB"/>
              </w:rPr>
              <w:t xml:space="preserve"> </w:t>
            </w:r>
            <w:r w:rsidR="00BC3321" w:rsidRPr="00BF5F5A">
              <w:rPr>
                <w:rFonts w:ascii="Arial" w:hAnsi="Arial" w:cs="Arial"/>
                <w:b/>
                <w:kern w:val="2"/>
                <w:sz w:val="20"/>
                <w:szCs w:val="20"/>
                <w:highlight w:val="yellow"/>
                <w:lang w:val="en-GB"/>
              </w:rPr>
              <w:t>(</w:t>
            </w:r>
            <w:r w:rsidR="00BC3321" w:rsidRPr="00BF5F5A">
              <w:rPr>
                <w:rFonts w:ascii="Arial" w:hAnsi="Arial" w:cs="Arial"/>
                <w:bCs/>
                <w:kern w:val="2"/>
                <w:sz w:val="20"/>
                <w:szCs w:val="20"/>
                <w:highlight w:val="yellow"/>
                <w:lang w:val="en-GB"/>
              </w:rPr>
              <w:t>Revision of the Manuscript and Feedback of Authors are mandatory for Rating of 2 and 1)</w:t>
            </w:r>
          </w:p>
        </w:tc>
      </w:tr>
      <w:tr w:rsidR="006C2F99" w:rsidRPr="00BF5F5A" w14:paraId="031B0634" w14:textId="77777777">
        <w:trPr>
          <w:trHeight w:val="20"/>
          <w:jc w:val="center"/>
        </w:trPr>
        <w:tc>
          <w:tcPr>
            <w:tcW w:w="1666" w:type="pct"/>
            <w:noWrap/>
            <w:hideMark/>
          </w:tcPr>
          <w:p w14:paraId="1B1BA968" w14:textId="77777777" w:rsidR="006C2F99" w:rsidRPr="00BF5F5A" w:rsidRDefault="0075714B">
            <w:pPr>
              <w:rPr>
                <w:rFonts w:ascii="Arial" w:hAnsi="Arial" w:cs="Arial"/>
                <w:b/>
                <w:bCs/>
                <w:sz w:val="20"/>
                <w:szCs w:val="20"/>
                <w:lang w:val="en-GB"/>
              </w:rPr>
            </w:pPr>
            <w:r w:rsidRPr="00BF5F5A">
              <w:rPr>
                <w:rFonts w:ascii="Arial" w:hAnsi="Arial" w:cs="Arial"/>
                <w:b/>
                <w:bCs/>
                <w:sz w:val="20"/>
                <w:szCs w:val="20"/>
                <w:lang w:val="en-GB"/>
              </w:rPr>
              <w:t xml:space="preserve">1. Is the title clear and appropriate for the study? </w:t>
            </w:r>
          </w:p>
          <w:p w14:paraId="0F3EC736" w14:textId="77777777" w:rsidR="006C2F99" w:rsidRPr="00BF5F5A" w:rsidRDefault="0075714B">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Rating Scale: </w:t>
            </w:r>
          </w:p>
          <w:p w14:paraId="766D2094" w14:textId="77777777" w:rsidR="006C2F99" w:rsidRPr="00BF5F5A" w:rsidRDefault="0075714B">
            <w:pPr>
              <w:rPr>
                <w:rFonts w:ascii="Arial" w:hAnsi="Arial" w:cs="Arial"/>
                <w:sz w:val="20"/>
                <w:szCs w:val="20"/>
                <w:u w:val="single"/>
                <w:lang w:val="en-GB"/>
              </w:rPr>
            </w:pPr>
            <w:r w:rsidRPr="00BF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87D649" w14:textId="7205D8F5" w:rsidR="006C2F99" w:rsidRPr="00BF5F5A" w:rsidRDefault="00594A66">
            <w:pPr>
              <w:ind w:left="360"/>
              <w:rPr>
                <w:rFonts w:ascii="Arial" w:hAnsi="Arial" w:cs="Arial"/>
                <w:b/>
                <w:bCs/>
                <w:sz w:val="20"/>
                <w:szCs w:val="20"/>
                <w:lang w:val="en-GB"/>
              </w:rPr>
            </w:pPr>
            <w:r w:rsidRPr="00BF5F5A">
              <w:rPr>
                <w:rFonts w:ascii="Arial" w:hAnsi="Arial" w:cs="Arial"/>
                <w:color w:val="404040"/>
                <w:sz w:val="20"/>
                <w:szCs w:val="20"/>
                <w:shd w:val="clear" w:color="auto" w:fill="FFFFFF"/>
                <w:lang w:val="en-GB"/>
              </w:rPr>
              <w:t>4 = Good</w:t>
            </w:r>
          </w:p>
        </w:tc>
        <w:tc>
          <w:tcPr>
            <w:tcW w:w="1667" w:type="pct"/>
          </w:tcPr>
          <w:p w14:paraId="1D348690" w14:textId="77777777" w:rsidR="006C2F99" w:rsidRPr="00BF5F5A" w:rsidRDefault="006C2F99">
            <w:pPr>
              <w:keepNext/>
              <w:outlineLvl w:val="1"/>
              <w:rPr>
                <w:rFonts w:ascii="Arial" w:eastAsia="MS Mincho" w:hAnsi="Arial" w:cs="Arial"/>
                <w:bCs/>
                <w:sz w:val="20"/>
                <w:szCs w:val="20"/>
                <w:lang w:val="en-GB"/>
              </w:rPr>
            </w:pPr>
          </w:p>
        </w:tc>
      </w:tr>
      <w:tr w:rsidR="006C2F99" w:rsidRPr="00BF5F5A" w14:paraId="4A5FB90C" w14:textId="77777777">
        <w:trPr>
          <w:trHeight w:val="20"/>
          <w:jc w:val="center"/>
        </w:trPr>
        <w:tc>
          <w:tcPr>
            <w:tcW w:w="1666" w:type="pct"/>
            <w:noWrap/>
            <w:hideMark/>
          </w:tcPr>
          <w:p w14:paraId="3EC99BBC" w14:textId="77777777" w:rsidR="006C2F99" w:rsidRPr="00BF5F5A" w:rsidRDefault="0075714B">
            <w:pPr>
              <w:keepNext/>
              <w:outlineLvl w:val="1"/>
              <w:rPr>
                <w:rFonts w:ascii="Arial" w:eastAsia="MS Mincho" w:hAnsi="Arial" w:cs="Arial"/>
                <w:b/>
                <w:bCs/>
                <w:sz w:val="20"/>
                <w:szCs w:val="20"/>
                <w:lang w:val="en-GB"/>
              </w:rPr>
            </w:pPr>
            <w:r w:rsidRPr="00BF5F5A">
              <w:rPr>
                <w:rFonts w:ascii="Arial" w:eastAsia="MS Mincho" w:hAnsi="Arial" w:cs="Arial"/>
                <w:b/>
                <w:bCs/>
                <w:sz w:val="20"/>
                <w:szCs w:val="20"/>
                <w:lang w:val="en-GB"/>
              </w:rPr>
              <w:t xml:space="preserve">2. Is the abstract of the article comprehensive? </w:t>
            </w:r>
          </w:p>
          <w:p w14:paraId="57684088" w14:textId="77777777" w:rsidR="006C2F99" w:rsidRPr="00BF5F5A" w:rsidRDefault="0075714B">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Rating Scale: </w:t>
            </w:r>
          </w:p>
          <w:p w14:paraId="55808BF4" w14:textId="77777777" w:rsidR="006C2F99" w:rsidRPr="00BF5F5A" w:rsidRDefault="0075714B">
            <w:pPr>
              <w:rPr>
                <w:rFonts w:ascii="Arial" w:hAnsi="Arial" w:cs="Arial"/>
                <w:sz w:val="20"/>
                <w:szCs w:val="20"/>
                <w:lang w:val="en-GB"/>
              </w:rPr>
            </w:pPr>
            <w:r w:rsidRPr="00BF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85F4B8" w14:textId="0BF64E5E" w:rsidR="006C2F99" w:rsidRPr="00BF5F5A" w:rsidRDefault="00594A66">
            <w:pPr>
              <w:ind w:left="360"/>
              <w:rPr>
                <w:rFonts w:ascii="Arial" w:hAnsi="Arial" w:cs="Arial"/>
                <w:b/>
                <w:bCs/>
                <w:sz w:val="20"/>
                <w:szCs w:val="20"/>
                <w:lang w:val="en-GB"/>
              </w:rPr>
            </w:pPr>
            <w:r w:rsidRPr="00BF5F5A">
              <w:rPr>
                <w:rFonts w:ascii="Arial" w:hAnsi="Arial" w:cs="Arial"/>
                <w:color w:val="404040"/>
                <w:sz w:val="20"/>
                <w:szCs w:val="20"/>
                <w:shd w:val="clear" w:color="auto" w:fill="FFFFFF"/>
                <w:lang w:val="en-GB"/>
              </w:rPr>
              <w:t>2 = Needs Improvement</w:t>
            </w:r>
          </w:p>
        </w:tc>
        <w:tc>
          <w:tcPr>
            <w:tcW w:w="1667" w:type="pct"/>
          </w:tcPr>
          <w:p w14:paraId="110A11F6" w14:textId="546F8C74" w:rsidR="006C2F99" w:rsidRPr="00BF5F5A" w:rsidRDefault="00411C4F">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This study shows that cashew apple bagasse is rich in dietary fibre. Its inclusion in the feed had a positive effect on the feed conversion ratio at an inclusion rate of 25 per cent. However, in terms of weight, the control diet proved superior, with quails having a live weight more than 25 g higher than those fed the test diets. The 25 per cent and 50 per cent inclusion rates had no positive effects on the birds. Further studies may help to determine the optimal inclusion rate. Furthermore, other studies could help to determine the effect of these feeds on the laying performance of meat quails.</w:t>
            </w:r>
          </w:p>
        </w:tc>
      </w:tr>
      <w:tr w:rsidR="00FC440A" w:rsidRPr="00BF5F5A" w14:paraId="35740874" w14:textId="77777777">
        <w:trPr>
          <w:trHeight w:val="20"/>
          <w:jc w:val="center"/>
        </w:trPr>
        <w:tc>
          <w:tcPr>
            <w:tcW w:w="1666" w:type="pct"/>
            <w:noWrap/>
            <w:hideMark/>
          </w:tcPr>
          <w:p w14:paraId="554AE16B" w14:textId="77777777" w:rsidR="00FC440A" w:rsidRPr="00BF5F5A" w:rsidRDefault="00FC440A" w:rsidP="00FC440A">
            <w:pPr>
              <w:keepNext/>
              <w:outlineLvl w:val="1"/>
              <w:rPr>
                <w:rFonts w:ascii="Arial" w:eastAsia="MS Mincho" w:hAnsi="Arial" w:cs="Arial"/>
                <w:b/>
                <w:bCs/>
                <w:sz w:val="20"/>
                <w:szCs w:val="20"/>
                <w:lang w:val="en-GB" w:eastAsia="x-none"/>
              </w:rPr>
            </w:pPr>
            <w:r w:rsidRPr="00BF5F5A">
              <w:rPr>
                <w:rFonts w:ascii="Arial" w:eastAsia="MS Mincho" w:hAnsi="Arial" w:cs="Arial"/>
                <w:b/>
                <w:bCs/>
                <w:sz w:val="20"/>
                <w:szCs w:val="20"/>
                <w:lang w:val="en-GB" w:eastAsia="x-none"/>
              </w:rPr>
              <w:t>3. Are the keywords appropriate and useful?</w:t>
            </w:r>
          </w:p>
          <w:p w14:paraId="34B69A77" w14:textId="77777777" w:rsidR="00FC440A" w:rsidRPr="00BF5F5A" w:rsidRDefault="00FC440A" w:rsidP="00FC440A">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Rating Scale: </w:t>
            </w:r>
          </w:p>
          <w:p w14:paraId="5C50A3D7" w14:textId="77777777" w:rsidR="00FC440A" w:rsidRPr="00BF5F5A" w:rsidRDefault="00FC440A" w:rsidP="00FC440A">
            <w:pPr>
              <w:rPr>
                <w:rFonts w:ascii="Arial" w:hAnsi="Arial" w:cs="Arial"/>
                <w:sz w:val="20"/>
                <w:szCs w:val="20"/>
                <w:lang w:val="en-GB" w:eastAsia="x-none"/>
              </w:rPr>
            </w:pPr>
            <w:r w:rsidRPr="00BF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AA5C6E" w14:textId="1ABD811A" w:rsidR="00FC440A" w:rsidRPr="00BF5F5A" w:rsidRDefault="00FC440A" w:rsidP="00FC440A">
            <w:pPr>
              <w:ind w:left="360"/>
              <w:rPr>
                <w:rFonts w:ascii="Arial" w:hAnsi="Arial" w:cs="Arial"/>
                <w:b/>
                <w:bCs/>
                <w:sz w:val="20"/>
                <w:szCs w:val="20"/>
                <w:lang w:val="en-GB"/>
              </w:rPr>
            </w:pPr>
            <w:r w:rsidRPr="00BF5F5A">
              <w:rPr>
                <w:rFonts w:ascii="Arial" w:hAnsi="Arial" w:cs="Arial"/>
                <w:color w:val="404040"/>
                <w:sz w:val="20"/>
                <w:szCs w:val="20"/>
                <w:shd w:val="clear" w:color="auto" w:fill="FFFFFF"/>
                <w:lang w:val="en-GB"/>
              </w:rPr>
              <w:t>4 = Good</w:t>
            </w:r>
          </w:p>
        </w:tc>
        <w:tc>
          <w:tcPr>
            <w:tcW w:w="1667" w:type="pct"/>
          </w:tcPr>
          <w:p w14:paraId="4EA89BF6" w14:textId="76A31DBB" w:rsidR="00FC440A" w:rsidRPr="00BF5F5A" w:rsidRDefault="00FC440A" w:rsidP="00FC440A">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Thank you</w:t>
            </w:r>
          </w:p>
        </w:tc>
      </w:tr>
      <w:tr w:rsidR="00FC440A" w:rsidRPr="00BF5F5A" w14:paraId="0B2A4F10" w14:textId="77777777">
        <w:trPr>
          <w:trHeight w:val="20"/>
          <w:jc w:val="center"/>
        </w:trPr>
        <w:tc>
          <w:tcPr>
            <w:tcW w:w="1666" w:type="pct"/>
            <w:noWrap/>
            <w:hideMark/>
          </w:tcPr>
          <w:p w14:paraId="3F752D0C" w14:textId="77777777" w:rsidR="00FC440A" w:rsidRPr="00BF5F5A" w:rsidRDefault="00FC440A" w:rsidP="00FC440A">
            <w:pPr>
              <w:keepNext/>
              <w:outlineLvl w:val="1"/>
              <w:rPr>
                <w:rFonts w:ascii="Arial" w:eastAsia="MS Mincho" w:hAnsi="Arial" w:cs="Arial"/>
                <w:b/>
                <w:bCs/>
                <w:sz w:val="20"/>
                <w:szCs w:val="20"/>
                <w:lang w:val="en-GB" w:eastAsia="x-none"/>
              </w:rPr>
            </w:pPr>
            <w:r w:rsidRPr="00BF5F5A">
              <w:rPr>
                <w:rFonts w:ascii="Arial" w:eastAsia="MS Mincho" w:hAnsi="Arial" w:cs="Arial"/>
                <w:b/>
                <w:bCs/>
                <w:sz w:val="20"/>
                <w:szCs w:val="20"/>
                <w:lang w:val="en-GB" w:eastAsia="x-none"/>
              </w:rPr>
              <w:t>4. Is the background information of the paper sufficient and well organized?</w:t>
            </w:r>
          </w:p>
          <w:p w14:paraId="0D4DF636" w14:textId="77777777" w:rsidR="00FC440A" w:rsidRPr="00BF5F5A" w:rsidRDefault="00FC440A" w:rsidP="00FC440A">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Rating Scale: </w:t>
            </w:r>
          </w:p>
          <w:p w14:paraId="02EB28B9" w14:textId="77777777" w:rsidR="00FC440A" w:rsidRPr="00BF5F5A" w:rsidRDefault="00FC440A" w:rsidP="00FC440A">
            <w:pPr>
              <w:rPr>
                <w:rFonts w:ascii="Arial" w:hAnsi="Arial" w:cs="Arial"/>
                <w:sz w:val="20"/>
                <w:szCs w:val="20"/>
                <w:lang w:val="en-GB" w:eastAsia="x-none"/>
              </w:rPr>
            </w:pPr>
            <w:r w:rsidRPr="00BF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85F00A" w14:textId="2A7379BF" w:rsidR="00FC440A" w:rsidRPr="00BF5F5A" w:rsidRDefault="00FC440A" w:rsidP="00FC440A">
            <w:pPr>
              <w:ind w:left="360"/>
              <w:rPr>
                <w:rFonts w:ascii="Arial" w:hAnsi="Arial" w:cs="Arial"/>
                <w:b/>
                <w:bCs/>
                <w:sz w:val="20"/>
                <w:szCs w:val="20"/>
                <w:lang w:val="en-GB"/>
              </w:rPr>
            </w:pPr>
            <w:r w:rsidRPr="00BF5F5A">
              <w:rPr>
                <w:rFonts w:ascii="Arial" w:hAnsi="Arial" w:cs="Arial"/>
                <w:color w:val="404040"/>
                <w:sz w:val="20"/>
                <w:szCs w:val="20"/>
                <w:shd w:val="clear" w:color="auto" w:fill="FFFFFF"/>
                <w:lang w:val="en-GB"/>
              </w:rPr>
              <w:t>3 = Satisfactory</w:t>
            </w:r>
          </w:p>
        </w:tc>
        <w:tc>
          <w:tcPr>
            <w:tcW w:w="1667" w:type="pct"/>
          </w:tcPr>
          <w:p w14:paraId="37567744" w14:textId="6AB89594" w:rsidR="00FC440A" w:rsidRPr="00BF5F5A" w:rsidRDefault="00FC440A" w:rsidP="00FC440A">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Thank you</w:t>
            </w:r>
          </w:p>
        </w:tc>
      </w:tr>
      <w:tr w:rsidR="00FC440A" w:rsidRPr="00BF5F5A" w14:paraId="0FF71670" w14:textId="77777777">
        <w:trPr>
          <w:trHeight w:val="20"/>
          <w:jc w:val="center"/>
        </w:trPr>
        <w:tc>
          <w:tcPr>
            <w:tcW w:w="1666" w:type="pct"/>
            <w:noWrap/>
            <w:hideMark/>
          </w:tcPr>
          <w:p w14:paraId="7127C6BE" w14:textId="77777777" w:rsidR="00FC440A" w:rsidRPr="00BF5F5A" w:rsidRDefault="00FC440A" w:rsidP="00FC440A">
            <w:pPr>
              <w:keepNext/>
              <w:outlineLvl w:val="1"/>
              <w:rPr>
                <w:rFonts w:ascii="Arial" w:eastAsia="MS Mincho" w:hAnsi="Arial" w:cs="Arial"/>
                <w:b/>
                <w:bCs/>
                <w:sz w:val="20"/>
                <w:szCs w:val="20"/>
                <w:lang w:val="en-GB" w:eastAsia="x-none"/>
              </w:rPr>
            </w:pPr>
            <w:r w:rsidRPr="00BF5F5A">
              <w:rPr>
                <w:rFonts w:ascii="Arial" w:eastAsia="MS Mincho" w:hAnsi="Arial" w:cs="Arial"/>
                <w:b/>
                <w:bCs/>
                <w:sz w:val="20"/>
                <w:szCs w:val="20"/>
                <w:lang w:val="en-GB" w:eastAsia="x-none"/>
              </w:rPr>
              <w:t>5. Are the research objectives/hypotheses clearly stated?</w:t>
            </w:r>
          </w:p>
          <w:p w14:paraId="1E004E21" w14:textId="77777777" w:rsidR="00FC440A" w:rsidRPr="00BF5F5A" w:rsidRDefault="00FC440A" w:rsidP="00FC440A">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Rating Scale: </w:t>
            </w:r>
          </w:p>
          <w:p w14:paraId="0CC1F912" w14:textId="77777777" w:rsidR="00FC440A" w:rsidRPr="00BF5F5A" w:rsidRDefault="00FC440A" w:rsidP="00FC440A">
            <w:pPr>
              <w:rPr>
                <w:rFonts w:ascii="Arial" w:hAnsi="Arial" w:cs="Arial"/>
                <w:sz w:val="20"/>
                <w:szCs w:val="20"/>
                <w:lang w:val="en-GB" w:eastAsia="x-none"/>
              </w:rPr>
            </w:pPr>
            <w:r w:rsidRPr="00BF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7CDA0B" w14:textId="2CA87F22" w:rsidR="00FC440A" w:rsidRPr="00BF5F5A" w:rsidRDefault="00FC440A" w:rsidP="00FC440A">
            <w:pPr>
              <w:ind w:left="360"/>
              <w:rPr>
                <w:rFonts w:ascii="Arial" w:hAnsi="Arial" w:cs="Arial"/>
                <w:b/>
                <w:bCs/>
                <w:sz w:val="20"/>
                <w:szCs w:val="20"/>
                <w:lang w:val="en-GB"/>
              </w:rPr>
            </w:pPr>
            <w:r w:rsidRPr="00BF5F5A">
              <w:rPr>
                <w:rFonts w:ascii="Arial" w:hAnsi="Arial" w:cs="Arial"/>
                <w:color w:val="404040"/>
                <w:sz w:val="20"/>
                <w:szCs w:val="20"/>
                <w:shd w:val="clear" w:color="auto" w:fill="FFFFFF"/>
                <w:lang w:val="en-GB"/>
              </w:rPr>
              <w:t>4 = Good</w:t>
            </w:r>
          </w:p>
        </w:tc>
        <w:tc>
          <w:tcPr>
            <w:tcW w:w="1667" w:type="pct"/>
          </w:tcPr>
          <w:p w14:paraId="38C59BCF" w14:textId="464F3857" w:rsidR="00FC440A" w:rsidRPr="00BF5F5A" w:rsidRDefault="00FC440A" w:rsidP="00FC440A">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Thank you</w:t>
            </w:r>
          </w:p>
        </w:tc>
      </w:tr>
      <w:tr w:rsidR="006C2F99" w:rsidRPr="00BF5F5A" w14:paraId="01083693" w14:textId="77777777">
        <w:trPr>
          <w:trHeight w:val="20"/>
          <w:jc w:val="center"/>
        </w:trPr>
        <w:tc>
          <w:tcPr>
            <w:tcW w:w="1666" w:type="pct"/>
            <w:noWrap/>
            <w:hideMark/>
          </w:tcPr>
          <w:p w14:paraId="1524900C" w14:textId="77777777" w:rsidR="006C2F99" w:rsidRPr="00BF5F5A" w:rsidRDefault="0075714B">
            <w:pPr>
              <w:keepNext/>
              <w:outlineLvl w:val="1"/>
              <w:rPr>
                <w:rFonts w:ascii="Arial" w:eastAsia="MS Mincho" w:hAnsi="Arial" w:cs="Arial"/>
                <w:b/>
                <w:bCs/>
                <w:sz w:val="20"/>
                <w:szCs w:val="20"/>
                <w:lang w:val="en-GB" w:eastAsia="x-none"/>
              </w:rPr>
            </w:pPr>
            <w:r w:rsidRPr="00BF5F5A">
              <w:rPr>
                <w:rFonts w:ascii="Arial" w:eastAsia="MS Mincho" w:hAnsi="Arial" w:cs="Arial"/>
                <w:b/>
                <w:bCs/>
                <w:sz w:val="20"/>
                <w:szCs w:val="20"/>
                <w:lang w:val="en-GB" w:eastAsia="x-none"/>
              </w:rPr>
              <w:t>6. Is the literature review relevant and up to date?</w:t>
            </w:r>
          </w:p>
          <w:p w14:paraId="36B6C92B" w14:textId="77777777" w:rsidR="006C2F99" w:rsidRPr="00BF5F5A" w:rsidRDefault="0075714B">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Rating Scale: </w:t>
            </w:r>
          </w:p>
          <w:p w14:paraId="1D5041ED" w14:textId="77777777" w:rsidR="006C2F99" w:rsidRPr="00BF5F5A" w:rsidRDefault="0075714B">
            <w:pPr>
              <w:rPr>
                <w:rFonts w:ascii="Arial" w:hAnsi="Arial" w:cs="Arial"/>
                <w:sz w:val="20"/>
                <w:szCs w:val="20"/>
                <w:lang w:val="en-GB" w:eastAsia="x-none"/>
              </w:rPr>
            </w:pPr>
            <w:r w:rsidRPr="00BF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DE9A1" w14:textId="741670A3" w:rsidR="006C2F99" w:rsidRPr="00BF5F5A" w:rsidRDefault="00594A66">
            <w:pPr>
              <w:ind w:left="360"/>
              <w:rPr>
                <w:rFonts w:ascii="Arial" w:hAnsi="Arial" w:cs="Arial"/>
                <w:b/>
                <w:bCs/>
                <w:sz w:val="20"/>
                <w:szCs w:val="20"/>
                <w:lang w:val="en-GB"/>
              </w:rPr>
            </w:pPr>
            <w:r w:rsidRPr="00BF5F5A">
              <w:rPr>
                <w:rFonts w:ascii="Arial" w:hAnsi="Arial" w:cs="Arial"/>
                <w:color w:val="404040"/>
                <w:sz w:val="20"/>
                <w:szCs w:val="20"/>
                <w:shd w:val="clear" w:color="auto" w:fill="FFFFFF"/>
                <w:lang w:val="en-GB"/>
              </w:rPr>
              <w:t>2 = Needs Improvement</w:t>
            </w:r>
          </w:p>
        </w:tc>
        <w:tc>
          <w:tcPr>
            <w:tcW w:w="1667" w:type="pct"/>
          </w:tcPr>
          <w:p w14:paraId="69F898BB" w14:textId="3E6D137E" w:rsidR="006C2F99" w:rsidRPr="00BF5F5A" w:rsidRDefault="000F63C0">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The literature review has been updated. The new references are highlighted in yellow in the manuscript.</w:t>
            </w:r>
          </w:p>
        </w:tc>
      </w:tr>
      <w:tr w:rsidR="0048137C" w:rsidRPr="00BF5F5A" w14:paraId="06820623" w14:textId="77777777">
        <w:trPr>
          <w:trHeight w:val="20"/>
          <w:jc w:val="center"/>
        </w:trPr>
        <w:tc>
          <w:tcPr>
            <w:tcW w:w="1666" w:type="pct"/>
            <w:noWrap/>
            <w:hideMark/>
          </w:tcPr>
          <w:p w14:paraId="33224373" w14:textId="77777777" w:rsidR="0048137C" w:rsidRPr="00BF5F5A" w:rsidRDefault="0048137C" w:rsidP="0048137C">
            <w:pPr>
              <w:keepNext/>
              <w:outlineLvl w:val="1"/>
              <w:rPr>
                <w:rFonts w:ascii="Arial" w:eastAsia="MS Mincho" w:hAnsi="Arial" w:cs="Arial"/>
                <w:b/>
                <w:bCs/>
                <w:sz w:val="20"/>
                <w:szCs w:val="20"/>
                <w:lang w:val="en-GB" w:eastAsia="x-none"/>
              </w:rPr>
            </w:pPr>
            <w:r w:rsidRPr="00BF5F5A">
              <w:rPr>
                <w:rFonts w:ascii="Arial" w:eastAsia="MS Mincho" w:hAnsi="Arial" w:cs="Arial"/>
                <w:b/>
                <w:bCs/>
                <w:sz w:val="20"/>
                <w:szCs w:val="20"/>
                <w:lang w:val="en-GB" w:eastAsia="x-none"/>
              </w:rPr>
              <w:t>7. Is the research methodology appropriate for the study?</w:t>
            </w:r>
          </w:p>
          <w:p w14:paraId="44826666" w14:textId="77777777" w:rsidR="0048137C" w:rsidRPr="00BF5F5A" w:rsidRDefault="0048137C" w:rsidP="0048137C">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Rating Scale: </w:t>
            </w:r>
          </w:p>
          <w:p w14:paraId="599F314E" w14:textId="77777777" w:rsidR="0048137C" w:rsidRPr="00BF5F5A" w:rsidRDefault="0048137C" w:rsidP="0048137C">
            <w:pPr>
              <w:rPr>
                <w:rFonts w:ascii="Arial" w:hAnsi="Arial" w:cs="Arial"/>
                <w:sz w:val="20"/>
                <w:szCs w:val="20"/>
                <w:lang w:val="en-GB"/>
              </w:rPr>
            </w:pPr>
            <w:r w:rsidRPr="00BF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336230" w14:textId="03A999C4" w:rsidR="0048137C" w:rsidRPr="00BF5F5A" w:rsidRDefault="0048137C" w:rsidP="0048137C">
            <w:pPr>
              <w:ind w:left="360"/>
              <w:rPr>
                <w:rFonts w:ascii="Arial" w:hAnsi="Arial" w:cs="Arial"/>
                <w:b/>
                <w:bCs/>
                <w:sz w:val="20"/>
                <w:szCs w:val="20"/>
                <w:lang w:val="en-GB"/>
              </w:rPr>
            </w:pPr>
            <w:r w:rsidRPr="00BF5F5A">
              <w:rPr>
                <w:rFonts w:ascii="Arial" w:hAnsi="Arial" w:cs="Arial"/>
                <w:color w:val="404040"/>
                <w:sz w:val="20"/>
                <w:szCs w:val="20"/>
                <w:shd w:val="clear" w:color="auto" w:fill="FFFFFF"/>
                <w:lang w:val="en-GB"/>
              </w:rPr>
              <w:t>3 = Satisfactory</w:t>
            </w:r>
          </w:p>
        </w:tc>
        <w:tc>
          <w:tcPr>
            <w:tcW w:w="1667" w:type="pct"/>
          </w:tcPr>
          <w:p w14:paraId="0D4AB803" w14:textId="427684E0" w:rsidR="0048137C" w:rsidRPr="00BF5F5A" w:rsidRDefault="0048137C" w:rsidP="0048137C">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Thank you</w:t>
            </w:r>
          </w:p>
        </w:tc>
      </w:tr>
      <w:tr w:rsidR="0048137C" w:rsidRPr="00BF5F5A" w14:paraId="49DF8401" w14:textId="77777777">
        <w:trPr>
          <w:trHeight w:val="20"/>
          <w:jc w:val="center"/>
        </w:trPr>
        <w:tc>
          <w:tcPr>
            <w:tcW w:w="1666" w:type="pct"/>
            <w:noWrap/>
            <w:hideMark/>
          </w:tcPr>
          <w:p w14:paraId="45322549" w14:textId="77777777" w:rsidR="0048137C" w:rsidRPr="00BF5F5A" w:rsidRDefault="0048137C" w:rsidP="0048137C">
            <w:pPr>
              <w:keepNext/>
              <w:outlineLvl w:val="1"/>
              <w:rPr>
                <w:rFonts w:ascii="Arial" w:eastAsia="MS Mincho" w:hAnsi="Arial" w:cs="Arial"/>
                <w:b/>
                <w:bCs/>
                <w:sz w:val="20"/>
                <w:szCs w:val="20"/>
                <w:lang w:val="en-GB" w:eastAsia="x-none"/>
              </w:rPr>
            </w:pPr>
            <w:r w:rsidRPr="00BF5F5A">
              <w:rPr>
                <w:rFonts w:ascii="Arial" w:eastAsia="MS Mincho" w:hAnsi="Arial" w:cs="Arial"/>
                <w:b/>
                <w:bCs/>
                <w:sz w:val="20"/>
                <w:szCs w:val="20"/>
                <w:lang w:val="en-GB" w:eastAsia="x-none"/>
              </w:rPr>
              <w:t>8. Were ethical issues properly addressed (if applicable)?</w:t>
            </w:r>
          </w:p>
          <w:p w14:paraId="2FCD40AE" w14:textId="77777777" w:rsidR="0048137C" w:rsidRPr="00BF5F5A" w:rsidRDefault="0048137C" w:rsidP="0048137C">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Rating Scale: </w:t>
            </w:r>
          </w:p>
          <w:p w14:paraId="703720E9" w14:textId="77777777" w:rsidR="0048137C" w:rsidRPr="00BF5F5A" w:rsidRDefault="0048137C" w:rsidP="0048137C">
            <w:pPr>
              <w:rPr>
                <w:rFonts w:ascii="Arial" w:hAnsi="Arial" w:cs="Arial"/>
                <w:sz w:val="20"/>
                <w:szCs w:val="20"/>
                <w:lang w:val="en-GB" w:eastAsia="x-none"/>
              </w:rPr>
            </w:pPr>
            <w:r w:rsidRPr="00BF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F67259" w14:textId="1CD700CF" w:rsidR="0048137C" w:rsidRPr="00BF5F5A" w:rsidRDefault="0048137C" w:rsidP="0048137C">
            <w:pPr>
              <w:ind w:left="360"/>
              <w:rPr>
                <w:rFonts w:ascii="Arial" w:hAnsi="Arial" w:cs="Arial"/>
                <w:b/>
                <w:bCs/>
                <w:sz w:val="20"/>
                <w:szCs w:val="20"/>
                <w:lang w:val="en-GB"/>
              </w:rPr>
            </w:pPr>
            <w:r w:rsidRPr="00BF5F5A">
              <w:rPr>
                <w:rFonts w:ascii="Arial" w:hAnsi="Arial" w:cs="Arial"/>
                <w:color w:val="404040"/>
                <w:sz w:val="20"/>
                <w:szCs w:val="20"/>
                <w:shd w:val="clear" w:color="auto" w:fill="FFFFFF"/>
                <w:lang w:val="en-GB"/>
              </w:rPr>
              <w:t>3 = Satisfactory</w:t>
            </w:r>
          </w:p>
        </w:tc>
        <w:tc>
          <w:tcPr>
            <w:tcW w:w="1667" w:type="pct"/>
          </w:tcPr>
          <w:p w14:paraId="428D82CB" w14:textId="57D4564C" w:rsidR="0048137C" w:rsidRPr="00BF5F5A" w:rsidRDefault="0048137C" w:rsidP="0048137C">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Thank you</w:t>
            </w:r>
          </w:p>
        </w:tc>
      </w:tr>
      <w:tr w:rsidR="0048137C" w:rsidRPr="00BF5F5A" w14:paraId="2906A702" w14:textId="77777777">
        <w:trPr>
          <w:trHeight w:val="20"/>
          <w:jc w:val="center"/>
        </w:trPr>
        <w:tc>
          <w:tcPr>
            <w:tcW w:w="1666" w:type="pct"/>
            <w:noWrap/>
            <w:hideMark/>
          </w:tcPr>
          <w:p w14:paraId="1ED80789" w14:textId="77777777" w:rsidR="0048137C" w:rsidRPr="00BF5F5A" w:rsidRDefault="0048137C" w:rsidP="0048137C">
            <w:pPr>
              <w:rPr>
                <w:rFonts w:ascii="Arial" w:hAnsi="Arial" w:cs="Arial"/>
                <w:b/>
                <w:sz w:val="20"/>
                <w:szCs w:val="20"/>
                <w:lang w:val="en-GB"/>
              </w:rPr>
            </w:pPr>
            <w:r w:rsidRPr="00BF5F5A">
              <w:rPr>
                <w:rFonts w:ascii="Arial" w:hAnsi="Arial" w:cs="Arial"/>
                <w:b/>
                <w:sz w:val="20"/>
                <w:szCs w:val="20"/>
                <w:lang w:val="en-GB"/>
              </w:rPr>
              <w:t xml:space="preserve">9. Are the results presented clearly? </w:t>
            </w:r>
          </w:p>
          <w:p w14:paraId="60A5DF32" w14:textId="77777777" w:rsidR="0048137C" w:rsidRPr="00BF5F5A" w:rsidRDefault="0048137C" w:rsidP="0048137C">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Rating Scale: </w:t>
            </w:r>
          </w:p>
          <w:p w14:paraId="5670657E" w14:textId="77777777" w:rsidR="0048137C" w:rsidRPr="00BF5F5A" w:rsidRDefault="0048137C" w:rsidP="0048137C">
            <w:pPr>
              <w:rPr>
                <w:rFonts w:ascii="Arial" w:hAnsi="Arial" w:cs="Arial"/>
                <w:bCs/>
                <w:sz w:val="20"/>
                <w:szCs w:val="20"/>
                <w:lang w:val="en-GB"/>
              </w:rPr>
            </w:pPr>
            <w:r w:rsidRPr="00BF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F274EE" w14:textId="4A8D0BCF" w:rsidR="0048137C" w:rsidRPr="00BF5F5A" w:rsidRDefault="0048137C" w:rsidP="0048137C">
            <w:pPr>
              <w:contextualSpacing/>
              <w:rPr>
                <w:rFonts w:ascii="Arial" w:hAnsi="Arial" w:cs="Arial"/>
                <w:bCs/>
                <w:sz w:val="20"/>
                <w:szCs w:val="20"/>
                <w:lang w:val="en-GB"/>
              </w:rPr>
            </w:pPr>
            <w:r w:rsidRPr="00BF5F5A">
              <w:rPr>
                <w:rFonts w:ascii="Arial" w:hAnsi="Arial" w:cs="Arial"/>
                <w:color w:val="404040"/>
                <w:sz w:val="20"/>
                <w:szCs w:val="20"/>
                <w:shd w:val="clear" w:color="auto" w:fill="FFFFFF"/>
                <w:lang w:val="en-GB"/>
              </w:rPr>
              <w:t>4 = Good</w:t>
            </w:r>
          </w:p>
        </w:tc>
        <w:tc>
          <w:tcPr>
            <w:tcW w:w="1667" w:type="pct"/>
          </w:tcPr>
          <w:p w14:paraId="607CA65A" w14:textId="07FF820C" w:rsidR="0048137C" w:rsidRPr="00BF5F5A" w:rsidRDefault="0048137C" w:rsidP="0048137C">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Thank you</w:t>
            </w:r>
          </w:p>
        </w:tc>
      </w:tr>
      <w:tr w:rsidR="0048137C" w:rsidRPr="00BF5F5A" w14:paraId="5572FBBA" w14:textId="77777777">
        <w:trPr>
          <w:trHeight w:val="20"/>
          <w:jc w:val="center"/>
        </w:trPr>
        <w:tc>
          <w:tcPr>
            <w:tcW w:w="1666" w:type="pct"/>
            <w:noWrap/>
            <w:hideMark/>
          </w:tcPr>
          <w:p w14:paraId="7F41C92C" w14:textId="77777777" w:rsidR="0048137C" w:rsidRPr="00BF5F5A" w:rsidRDefault="0048137C" w:rsidP="0048137C">
            <w:pPr>
              <w:rPr>
                <w:rFonts w:ascii="Arial" w:hAnsi="Arial" w:cs="Arial"/>
                <w:b/>
                <w:sz w:val="20"/>
                <w:szCs w:val="20"/>
                <w:lang w:val="en-GB"/>
              </w:rPr>
            </w:pPr>
            <w:r w:rsidRPr="00BF5F5A">
              <w:rPr>
                <w:rFonts w:ascii="Arial" w:hAnsi="Arial" w:cs="Arial"/>
                <w:b/>
                <w:sz w:val="20"/>
                <w:szCs w:val="20"/>
                <w:lang w:val="en-GB"/>
              </w:rPr>
              <w:t xml:space="preserve">10. Are tables and figures clear, relevant, and </w:t>
            </w:r>
            <w:r w:rsidRPr="00BF5F5A">
              <w:rPr>
                <w:rFonts w:ascii="Arial" w:hAnsi="Arial" w:cs="Arial"/>
                <w:b/>
                <w:sz w:val="20"/>
                <w:szCs w:val="20"/>
                <w:lang w:val="en-GB"/>
              </w:rPr>
              <w:lastRenderedPageBreak/>
              <w:t>necessary?</w:t>
            </w:r>
          </w:p>
          <w:p w14:paraId="19CF87D6" w14:textId="77777777" w:rsidR="0048137C" w:rsidRPr="00BF5F5A" w:rsidRDefault="0048137C" w:rsidP="0048137C">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Rating Scale: </w:t>
            </w:r>
          </w:p>
          <w:p w14:paraId="499AD11E" w14:textId="77777777" w:rsidR="0048137C" w:rsidRPr="00BF5F5A" w:rsidRDefault="0048137C" w:rsidP="0048137C">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5 = Excellent 4 = Good 3 = Satisfactory 2 = Needs Improvement 1 = Poor N/A = Not Applicable</w:t>
            </w:r>
          </w:p>
          <w:p w14:paraId="53554476" w14:textId="77777777" w:rsidR="0048137C" w:rsidRPr="00BF5F5A" w:rsidRDefault="0048137C" w:rsidP="0048137C">
            <w:pPr>
              <w:rPr>
                <w:rFonts w:ascii="Arial" w:hAnsi="Arial" w:cs="Arial"/>
                <w:color w:val="404040"/>
                <w:sz w:val="20"/>
                <w:szCs w:val="20"/>
                <w:shd w:val="clear" w:color="auto" w:fill="FFFFFF"/>
                <w:lang w:val="en-GB"/>
              </w:rPr>
            </w:pPr>
          </w:p>
          <w:p w14:paraId="09305789" w14:textId="77777777" w:rsidR="0048137C" w:rsidRPr="00BF5F5A" w:rsidRDefault="0048137C" w:rsidP="0048137C">
            <w:pPr>
              <w:rPr>
                <w:rFonts w:ascii="Arial" w:hAnsi="Arial" w:cs="Arial"/>
                <w:sz w:val="20"/>
                <w:szCs w:val="20"/>
                <w:lang w:val="en-GB"/>
              </w:rPr>
            </w:pPr>
          </w:p>
        </w:tc>
        <w:tc>
          <w:tcPr>
            <w:tcW w:w="1667" w:type="pct"/>
          </w:tcPr>
          <w:p w14:paraId="1E9ACF21" w14:textId="25CCC267" w:rsidR="0048137C" w:rsidRPr="00BF5F5A" w:rsidRDefault="0048137C" w:rsidP="0048137C">
            <w:pPr>
              <w:contextualSpacing/>
              <w:rPr>
                <w:rFonts w:ascii="Arial" w:hAnsi="Arial" w:cs="Arial"/>
                <w:bCs/>
                <w:sz w:val="20"/>
                <w:szCs w:val="20"/>
                <w:lang w:val="en-GB"/>
              </w:rPr>
            </w:pPr>
            <w:r w:rsidRPr="00BF5F5A">
              <w:rPr>
                <w:rFonts w:ascii="Arial" w:hAnsi="Arial" w:cs="Arial"/>
                <w:color w:val="404040"/>
                <w:sz w:val="20"/>
                <w:szCs w:val="20"/>
                <w:shd w:val="clear" w:color="auto" w:fill="FFFFFF"/>
                <w:lang w:val="en-GB"/>
              </w:rPr>
              <w:lastRenderedPageBreak/>
              <w:t>4 = Good</w:t>
            </w:r>
          </w:p>
        </w:tc>
        <w:tc>
          <w:tcPr>
            <w:tcW w:w="1667" w:type="pct"/>
          </w:tcPr>
          <w:p w14:paraId="3408ECD8" w14:textId="702CB111" w:rsidR="0048137C" w:rsidRPr="00BF5F5A" w:rsidRDefault="0048137C" w:rsidP="0048137C">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Thank you</w:t>
            </w:r>
          </w:p>
        </w:tc>
      </w:tr>
      <w:tr w:rsidR="0048137C" w:rsidRPr="00BF5F5A" w14:paraId="649E6340" w14:textId="77777777">
        <w:trPr>
          <w:trHeight w:val="20"/>
          <w:jc w:val="center"/>
        </w:trPr>
        <w:tc>
          <w:tcPr>
            <w:tcW w:w="1666" w:type="pct"/>
            <w:noWrap/>
            <w:hideMark/>
          </w:tcPr>
          <w:p w14:paraId="372FDF92" w14:textId="77777777" w:rsidR="0048137C" w:rsidRPr="00BF5F5A" w:rsidRDefault="0048137C" w:rsidP="0048137C">
            <w:pPr>
              <w:rPr>
                <w:rFonts w:ascii="Arial" w:hAnsi="Arial" w:cs="Arial"/>
                <w:b/>
                <w:sz w:val="20"/>
                <w:szCs w:val="20"/>
                <w:lang w:val="en-GB"/>
              </w:rPr>
            </w:pPr>
            <w:r w:rsidRPr="00BF5F5A">
              <w:rPr>
                <w:rFonts w:ascii="Arial" w:hAnsi="Arial" w:cs="Arial"/>
                <w:b/>
                <w:sz w:val="20"/>
                <w:szCs w:val="20"/>
                <w:lang w:val="en-GB"/>
              </w:rPr>
              <w:t>11. Does the discussion relate findings to existing literature?</w:t>
            </w:r>
          </w:p>
          <w:p w14:paraId="42A0A514" w14:textId="77777777" w:rsidR="0048137C" w:rsidRPr="00BF5F5A" w:rsidRDefault="0048137C" w:rsidP="0048137C">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Rating Scale: </w:t>
            </w:r>
          </w:p>
          <w:p w14:paraId="27E9BD38" w14:textId="77777777" w:rsidR="0048137C" w:rsidRPr="00BF5F5A" w:rsidRDefault="0048137C" w:rsidP="0048137C">
            <w:pPr>
              <w:rPr>
                <w:rFonts w:ascii="Arial" w:hAnsi="Arial" w:cs="Arial"/>
                <w:sz w:val="20"/>
                <w:szCs w:val="20"/>
                <w:lang w:val="en-GB"/>
              </w:rPr>
            </w:pPr>
            <w:r w:rsidRPr="00BF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0CD5B9" w14:textId="3E406B81" w:rsidR="0048137C" w:rsidRPr="00BF5F5A" w:rsidRDefault="0048137C" w:rsidP="0048137C">
            <w:pPr>
              <w:contextualSpacing/>
              <w:rPr>
                <w:rFonts w:ascii="Arial" w:hAnsi="Arial" w:cs="Arial"/>
                <w:bCs/>
                <w:sz w:val="20"/>
                <w:szCs w:val="20"/>
                <w:lang w:val="en-GB"/>
              </w:rPr>
            </w:pPr>
            <w:r w:rsidRPr="00BF5F5A">
              <w:rPr>
                <w:rFonts w:ascii="Arial" w:hAnsi="Arial" w:cs="Arial"/>
                <w:color w:val="404040"/>
                <w:sz w:val="20"/>
                <w:szCs w:val="20"/>
                <w:shd w:val="clear" w:color="auto" w:fill="FFFFFF"/>
                <w:lang w:val="en-GB"/>
              </w:rPr>
              <w:t>3 = Satisfactory</w:t>
            </w:r>
          </w:p>
        </w:tc>
        <w:tc>
          <w:tcPr>
            <w:tcW w:w="1667" w:type="pct"/>
          </w:tcPr>
          <w:p w14:paraId="007005E2" w14:textId="7D91C78B" w:rsidR="0048137C" w:rsidRPr="00BF5F5A" w:rsidRDefault="0048137C" w:rsidP="0048137C">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Thank you</w:t>
            </w:r>
          </w:p>
        </w:tc>
      </w:tr>
      <w:tr w:rsidR="006C2F99" w:rsidRPr="00BF5F5A" w14:paraId="2022618C" w14:textId="77777777">
        <w:trPr>
          <w:trHeight w:val="20"/>
          <w:jc w:val="center"/>
        </w:trPr>
        <w:tc>
          <w:tcPr>
            <w:tcW w:w="1666" w:type="pct"/>
            <w:noWrap/>
            <w:hideMark/>
          </w:tcPr>
          <w:p w14:paraId="2B527847" w14:textId="77777777" w:rsidR="006C2F99" w:rsidRPr="00BF5F5A" w:rsidRDefault="0075714B">
            <w:pPr>
              <w:rPr>
                <w:rFonts w:ascii="Arial" w:hAnsi="Arial" w:cs="Arial"/>
                <w:b/>
                <w:sz w:val="20"/>
                <w:szCs w:val="20"/>
                <w:lang w:val="en-GB"/>
              </w:rPr>
            </w:pPr>
            <w:r w:rsidRPr="00BF5F5A">
              <w:rPr>
                <w:rFonts w:ascii="Arial" w:hAnsi="Arial" w:cs="Arial"/>
                <w:b/>
                <w:sz w:val="20"/>
                <w:szCs w:val="20"/>
                <w:lang w:val="en-GB"/>
              </w:rPr>
              <w:t>12. Are the conclusions supported by the data?</w:t>
            </w:r>
          </w:p>
          <w:p w14:paraId="15DCFB8F" w14:textId="77777777" w:rsidR="006C2F99" w:rsidRPr="00BF5F5A" w:rsidRDefault="0075714B">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Rating Scale: </w:t>
            </w:r>
          </w:p>
          <w:p w14:paraId="59AB6687" w14:textId="77777777" w:rsidR="006C2F99" w:rsidRPr="00BF5F5A" w:rsidRDefault="0075714B">
            <w:pPr>
              <w:rPr>
                <w:rFonts w:ascii="Arial" w:hAnsi="Arial" w:cs="Arial"/>
                <w:sz w:val="20"/>
                <w:szCs w:val="20"/>
                <w:lang w:val="en-GB"/>
              </w:rPr>
            </w:pPr>
            <w:r w:rsidRPr="00BF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89311F" w14:textId="0D4392E3" w:rsidR="006C2F99" w:rsidRPr="00BF5F5A" w:rsidRDefault="00594A66">
            <w:pPr>
              <w:contextualSpacing/>
              <w:rPr>
                <w:rFonts w:ascii="Arial" w:hAnsi="Arial" w:cs="Arial"/>
                <w:bCs/>
                <w:sz w:val="20"/>
                <w:szCs w:val="20"/>
                <w:lang w:val="en-GB"/>
              </w:rPr>
            </w:pPr>
            <w:r w:rsidRPr="00BF5F5A">
              <w:rPr>
                <w:rFonts w:ascii="Arial" w:hAnsi="Arial" w:cs="Arial"/>
                <w:color w:val="404040"/>
                <w:sz w:val="20"/>
                <w:szCs w:val="20"/>
                <w:shd w:val="clear" w:color="auto" w:fill="FFFFFF"/>
                <w:lang w:val="en-GB"/>
              </w:rPr>
              <w:t>2 = Needs Improvement</w:t>
            </w:r>
          </w:p>
        </w:tc>
        <w:tc>
          <w:tcPr>
            <w:tcW w:w="1667" w:type="pct"/>
          </w:tcPr>
          <w:p w14:paraId="0EDABA5D" w14:textId="0F7CFB67" w:rsidR="000E61C3" w:rsidRPr="00BF5F5A" w:rsidRDefault="000E61C3">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The conclusion has been revised, and the new version is as follows:</w:t>
            </w:r>
          </w:p>
          <w:p w14:paraId="6D2E3133" w14:textId="5B560A6C" w:rsidR="006C2F99" w:rsidRPr="00BF5F5A" w:rsidRDefault="000E61C3">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The results of this study indicate that cashew apple bagasse can be used as a substitute for wheat bran, given its high fibre (117.0 ± 4.17 g per kg of dry matter) and carbohydrate (117.0 ± 4.17) content. The inclusion of 25% cashew apple bagasse in the quails’ diet resulted in a feed conversion ratio comparable to that of the control group. However, in terms of weight, the control diet proved superior, with quails having a live weight 25 g higher than those fed the test diets. The 25 per cent and 50 per cent levels therefore had no positive effects on the birds. Further studies may help to determine the optimal level to incorporate. Furthermore, other studies could help to determine the effect of these feeds on the laying performance of meat quails.</w:t>
            </w:r>
          </w:p>
        </w:tc>
      </w:tr>
      <w:tr w:rsidR="006C2F99" w:rsidRPr="00BF5F5A" w14:paraId="42E99EF1" w14:textId="77777777">
        <w:trPr>
          <w:trHeight w:val="20"/>
          <w:jc w:val="center"/>
        </w:trPr>
        <w:tc>
          <w:tcPr>
            <w:tcW w:w="1666" w:type="pct"/>
            <w:noWrap/>
            <w:hideMark/>
          </w:tcPr>
          <w:p w14:paraId="6205009D" w14:textId="77777777" w:rsidR="006C2F99" w:rsidRPr="00BF5F5A" w:rsidRDefault="0075714B">
            <w:pPr>
              <w:rPr>
                <w:rFonts w:ascii="Arial" w:hAnsi="Arial" w:cs="Arial"/>
                <w:b/>
                <w:sz w:val="20"/>
                <w:szCs w:val="20"/>
                <w:lang w:val="en-GB"/>
              </w:rPr>
            </w:pPr>
            <w:r w:rsidRPr="00BF5F5A">
              <w:rPr>
                <w:rFonts w:ascii="Arial" w:hAnsi="Arial" w:cs="Arial"/>
                <w:b/>
                <w:sz w:val="20"/>
                <w:szCs w:val="20"/>
                <w:lang w:val="en-GB"/>
              </w:rPr>
              <w:t>13. Are the limitations of the study discussed?</w:t>
            </w:r>
          </w:p>
          <w:p w14:paraId="74F56F2F" w14:textId="77777777" w:rsidR="006C2F99" w:rsidRPr="00BF5F5A" w:rsidRDefault="0075714B">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Rating Scale: </w:t>
            </w:r>
          </w:p>
          <w:p w14:paraId="06B74A59" w14:textId="77777777" w:rsidR="006C2F99" w:rsidRPr="00BF5F5A" w:rsidRDefault="0075714B">
            <w:pPr>
              <w:rPr>
                <w:rFonts w:ascii="Arial" w:hAnsi="Arial" w:cs="Arial"/>
                <w:sz w:val="20"/>
                <w:szCs w:val="20"/>
                <w:lang w:val="en-GB"/>
              </w:rPr>
            </w:pPr>
            <w:r w:rsidRPr="00BF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ABFDF1" w14:textId="0245DDFD" w:rsidR="006C2F99" w:rsidRPr="00BF5F5A" w:rsidRDefault="00594A66">
            <w:pPr>
              <w:contextualSpacing/>
              <w:rPr>
                <w:rFonts w:ascii="Arial" w:hAnsi="Arial" w:cs="Arial"/>
                <w:bCs/>
                <w:sz w:val="20"/>
                <w:szCs w:val="20"/>
                <w:highlight w:val="yellow"/>
                <w:lang w:val="en-GB"/>
              </w:rPr>
            </w:pPr>
            <w:r w:rsidRPr="00BF5F5A">
              <w:rPr>
                <w:rFonts w:ascii="Arial" w:hAnsi="Arial" w:cs="Arial"/>
                <w:color w:val="404040"/>
                <w:sz w:val="20"/>
                <w:szCs w:val="20"/>
                <w:shd w:val="clear" w:color="auto" w:fill="FFFFFF"/>
                <w:lang w:val="en-GB"/>
              </w:rPr>
              <w:t>2 = Needs Improvement</w:t>
            </w:r>
          </w:p>
        </w:tc>
        <w:tc>
          <w:tcPr>
            <w:tcW w:w="1667" w:type="pct"/>
          </w:tcPr>
          <w:p w14:paraId="32281312" w14:textId="77777777" w:rsidR="00354404" w:rsidRPr="00BF5F5A" w:rsidRDefault="00354404">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 xml:space="preserve">The limitations were discussed and incorporated into the manuscript as follows: </w:t>
            </w:r>
          </w:p>
          <w:p w14:paraId="2139D694" w14:textId="5882EF6D" w:rsidR="00354404" w:rsidRPr="00BF5F5A" w:rsidRDefault="00354404">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 xml:space="preserve">However, this study has certain limitations. The experimental diets were neither isoenergetic nor </w:t>
            </w:r>
            <w:proofErr w:type="spellStart"/>
            <w:r w:rsidRPr="00BF5F5A">
              <w:rPr>
                <w:rFonts w:ascii="Arial" w:eastAsia="MS Mincho" w:hAnsi="Arial" w:cs="Arial"/>
                <w:bCs/>
                <w:sz w:val="20"/>
                <w:szCs w:val="20"/>
                <w:lang w:val="en-GB"/>
              </w:rPr>
              <w:t>isoproteic</w:t>
            </w:r>
            <w:proofErr w:type="spellEnd"/>
            <w:r w:rsidRPr="00BF5F5A">
              <w:rPr>
                <w:rFonts w:ascii="Arial" w:eastAsia="MS Mincho" w:hAnsi="Arial" w:cs="Arial"/>
                <w:bCs/>
                <w:sz w:val="20"/>
                <w:szCs w:val="20"/>
                <w:lang w:val="en-GB"/>
              </w:rPr>
              <w:t>, which means that the observed effects cannot be attributed exclusively to the inclusion of cashew apple bagasse. Furthermore, the antinutritional factors in the bagasse (tannins, phytates and oxalates) and the digestibility of the nutrients were not determined, limiting the interpretation of the mechanisms responsible for the variations in zootechnical performance. Moreover, only two inclusion levels (25% and 50%) were evaluated during the growth phase, with no economic analysis or study of digestive and physiological parameters. Further research incorporating iso-energetic and iso-</w:t>
            </w:r>
            <w:proofErr w:type="spellStart"/>
            <w:r w:rsidRPr="00BF5F5A">
              <w:rPr>
                <w:rFonts w:ascii="Arial" w:eastAsia="MS Mincho" w:hAnsi="Arial" w:cs="Arial"/>
                <w:bCs/>
                <w:sz w:val="20"/>
                <w:szCs w:val="20"/>
                <w:lang w:val="en-GB"/>
              </w:rPr>
              <w:t>proteic</w:t>
            </w:r>
            <w:proofErr w:type="spellEnd"/>
            <w:r w:rsidRPr="00BF5F5A">
              <w:rPr>
                <w:rFonts w:ascii="Arial" w:eastAsia="MS Mincho" w:hAnsi="Arial" w:cs="Arial"/>
                <w:bCs/>
                <w:sz w:val="20"/>
                <w:szCs w:val="20"/>
                <w:lang w:val="en-GB"/>
              </w:rPr>
              <w:t xml:space="preserve"> diets, multiple inclusion levels, characterisation of anti-nutritional compounds, an assessment of digestibility and a cost-benefit analysis will help to better define the potential of cashew apple bagasse in quail feed.</w:t>
            </w:r>
          </w:p>
        </w:tc>
      </w:tr>
      <w:tr w:rsidR="006C2F99" w:rsidRPr="00BF5F5A" w14:paraId="50056B8A" w14:textId="77777777">
        <w:trPr>
          <w:trHeight w:val="20"/>
          <w:jc w:val="center"/>
        </w:trPr>
        <w:tc>
          <w:tcPr>
            <w:tcW w:w="1666" w:type="pct"/>
            <w:noWrap/>
            <w:hideMark/>
          </w:tcPr>
          <w:p w14:paraId="17835FB7" w14:textId="77777777" w:rsidR="006C2F99" w:rsidRPr="00BF5F5A" w:rsidRDefault="0075714B">
            <w:pPr>
              <w:rPr>
                <w:rFonts w:ascii="Arial" w:hAnsi="Arial" w:cs="Arial"/>
                <w:b/>
                <w:sz w:val="20"/>
                <w:szCs w:val="20"/>
                <w:lang w:val="en-GB"/>
              </w:rPr>
            </w:pPr>
            <w:r w:rsidRPr="00BF5F5A">
              <w:rPr>
                <w:rFonts w:ascii="Arial" w:hAnsi="Arial" w:cs="Arial"/>
                <w:b/>
                <w:sz w:val="20"/>
                <w:szCs w:val="20"/>
                <w:lang w:val="en-GB"/>
              </w:rPr>
              <w:t>14. Are the references relevant and sufficient (in number)?</w:t>
            </w:r>
          </w:p>
          <w:p w14:paraId="25FBB2FE" w14:textId="77777777" w:rsidR="006C2F99" w:rsidRPr="00BF5F5A" w:rsidRDefault="0075714B">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Rating Scale: </w:t>
            </w:r>
          </w:p>
          <w:p w14:paraId="440E8700" w14:textId="77777777" w:rsidR="006C2F99" w:rsidRPr="00BF5F5A" w:rsidRDefault="0075714B">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5 = Excellent 4 = Good 3 = Satisfactory 2 = Needs Improvement 1 = Poor </w:t>
            </w:r>
          </w:p>
          <w:p w14:paraId="7C5DE4D6" w14:textId="77777777" w:rsidR="006C2F99" w:rsidRPr="00BF5F5A" w:rsidRDefault="0075714B">
            <w:pPr>
              <w:rPr>
                <w:rFonts w:ascii="Arial" w:hAnsi="Arial" w:cs="Arial"/>
                <w:sz w:val="20"/>
                <w:szCs w:val="20"/>
                <w:lang w:val="en-GB"/>
              </w:rPr>
            </w:pPr>
            <w:r w:rsidRPr="00BF5F5A">
              <w:rPr>
                <w:rFonts w:ascii="Arial" w:hAnsi="Arial" w:cs="Arial"/>
                <w:color w:val="404040"/>
                <w:sz w:val="20"/>
                <w:szCs w:val="20"/>
                <w:shd w:val="clear" w:color="auto" w:fill="FFFFFF"/>
                <w:lang w:val="en-GB"/>
              </w:rPr>
              <w:t>N/A = Not Applicable</w:t>
            </w:r>
          </w:p>
        </w:tc>
        <w:tc>
          <w:tcPr>
            <w:tcW w:w="1667" w:type="pct"/>
          </w:tcPr>
          <w:p w14:paraId="3920DDC7" w14:textId="05BD51D6" w:rsidR="006C2F99" w:rsidRPr="00BF5F5A" w:rsidRDefault="00594A66">
            <w:pPr>
              <w:contextualSpacing/>
              <w:rPr>
                <w:rFonts w:ascii="Arial" w:hAnsi="Arial" w:cs="Arial"/>
                <w:bCs/>
                <w:sz w:val="20"/>
                <w:szCs w:val="20"/>
                <w:lang w:val="en-GB"/>
              </w:rPr>
            </w:pPr>
            <w:r w:rsidRPr="00BF5F5A">
              <w:rPr>
                <w:rFonts w:ascii="Arial" w:hAnsi="Arial" w:cs="Arial"/>
                <w:color w:val="404040"/>
                <w:sz w:val="20"/>
                <w:szCs w:val="20"/>
                <w:shd w:val="clear" w:color="auto" w:fill="FFFFFF"/>
                <w:lang w:val="en-GB"/>
              </w:rPr>
              <w:t>2 = Needs Improvement</w:t>
            </w:r>
          </w:p>
        </w:tc>
        <w:tc>
          <w:tcPr>
            <w:tcW w:w="1667" w:type="pct"/>
          </w:tcPr>
          <w:p w14:paraId="3CE8F4D5" w14:textId="2021B3DB" w:rsidR="006C2F99" w:rsidRPr="00BF5F5A" w:rsidRDefault="000F63C0">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Recent references have been added and highlighted in yellow</w:t>
            </w:r>
          </w:p>
        </w:tc>
      </w:tr>
      <w:tr w:rsidR="006C2F99" w:rsidRPr="00BF5F5A" w14:paraId="40C2E790" w14:textId="77777777">
        <w:trPr>
          <w:trHeight w:val="20"/>
          <w:jc w:val="center"/>
        </w:trPr>
        <w:tc>
          <w:tcPr>
            <w:tcW w:w="1666" w:type="pct"/>
            <w:noWrap/>
            <w:hideMark/>
          </w:tcPr>
          <w:p w14:paraId="7AFB7701" w14:textId="77777777" w:rsidR="006C2F99" w:rsidRPr="00BF5F5A" w:rsidRDefault="0075714B">
            <w:pPr>
              <w:rPr>
                <w:rFonts w:ascii="Arial" w:hAnsi="Arial" w:cs="Arial"/>
                <w:b/>
                <w:sz w:val="20"/>
                <w:szCs w:val="20"/>
                <w:lang w:val="en-GB"/>
              </w:rPr>
            </w:pPr>
            <w:r w:rsidRPr="00BF5F5A">
              <w:rPr>
                <w:rFonts w:ascii="Arial" w:hAnsi="Arial" w:cs="Arial"/>
                <w:b/>
                <w:sz w:val="20"/>
                <w:szCs w:val="20"/>
                <w:lang w:val="en-GB"/>
              </w:rPr>
              <w:t>15. Is the manuscript written in clear and understandable language?</w:t>
            </w:r>
          </w:p>
          <w:p w14:paraId="1C115475" w14:textId="77777777" w:rsidR="006C2F99" w:rsidRPr="00BF5F5A" w:rsidRDefault="0075714B">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Rating Scale: </w:t>
            </w:r>
          </w:p>
          <w:p w14:paraId="5FE1BFFA" w14:textId="77777777" w:rsidR="006C2F99" w:rsidRPr="00BF5F5A" w:rsidRDefault="0075714B">
            <w:pPr>
              <w:rPr>
                <w:rFonts w:ascii="Arial" w:hAnsi="Arial" w:cs="Arial"/>
                <w:color w:val="404040"/>
                <w:sz w:val="20"/>
                <w:szCs w:val="20"/>
                <w:shd w:val="clear" w:color="auto" w:fill="FFFFFF"/>
                <w:lang w:val="en-GB"/>
              </w:rPr>
            </w:pPr>
            <w:r w:rsidRPr="00BF5F5A">
              <w:rPr>
                <w:rFonts w:ascii="Arial" w:hAnsi="Arial" w:cs="Arial"/>
                <w:color w:val="404040"/>
                <w:sz w:val="20"/>
                <w:szCs w:val="20"/>
                <w:shd w:val="clear" w:color="auto" w:fill="FFFFFF"/>
                <w:lang w:val="en-GB"/>
              </w:rPr>
              <w:t xml:space="preserve">5 = Excellent 4 = Good 3 = Satisfactory 2 = Needs Improvement 1 = Poor </w:t>
            </w:r>
          </w:p>
          <w:p w14:paraId="728ED1DA" w14:textId="77777777" w:rsidR="006C2F99" w:rsidRPr="00BF5F5A" w:rsidRDefault="0075714B">
            <w:pPr>
              <w:rPr>
                <w:rFonts w:ascii="Arial" w:hAnsi="Arial" w:cs="Arial"/>
                <w:sz w:val="20"/>
                <w:szCs w:val="20"/>
                <w:lang w:val="en-GB"/>
              </w:rPr>
            </w:pPr>
            <w:r w:rsidRPr="00BF5F5A">
              <w:rPr>
                <w:rFonts w:ascii="Arial" w:hAnsi="Arial" w:cs="Arial"/>
                <w:color w:val="404040"/>
                <w:sz w:val="20"/>
                <w:szCs w:val="20"/>
                <w:shd w:val="clear" w:color="auto" w:fill="FFFFFF"/>
                <w:lang w:val="en-GB"/>
              </w:rPr>
              <w:t>N/A = Not Applicable</w:t>
            </w:r>
          </w:p>
        </w:tc>
        <w:tc>
          <w:tcPr>
            <w:tcW w:w="1667" w:type="pct"/>
          </w:tcPr>
          <w:p w14:paraId="6C1597F2" w14:textId="46341B1E" w:rsidR="006C2F99" w:rsidRPr="00BF5F5A" w:rsidRDefault="00594A66">
            <w:pPr>
              <w:contextualSpacing/>
              <w:rPr>
                <w:rFonts w:ascii="Arial" w:hAnsi="Arial" w:cs="Arial"/>
                <w:bCs/>
                <w:sz w:val="20"/>
                <w:szCs w:val="20"/>
                <w:lang w:val="en-GB"/>
              </w:rPr>
            </w:pPr>
            <w:r w:rsidRPr="00BF5F5A">
              <w:rPr>
                <w:rFonts w:ascii="Arial" w:hAnsi="Arial" w:cs="Arial"/>
                <w:color w:val="404040"/>
                <w:sz w:val="20"/>
                <w:szCs w:val="20"/>
                <w:shd w:val="clear" w:color="auto" w:fill="FFFFFF"/>
                <w:lang w:val="en-GB"/>
              </w:rPr>
              <w:t>4 = Good</w:t>
            </w:r>
          </w:p>
        </w:tc>
        <w:tc>
          <w:tcPr>
            <w:tcW w:w="1667" w:type="pct"/>
          </w:tcPr>
          <w:p w14:paraId="13731395" w14:textId="77777777" w:rsidR="006C2F99" w:rsidRPr="00BF5F5A" w:rsidRDefault="006C2F99">
            <w:pPr>
              <w:keepNext/>
              <w:outlineLvl w:val="1"/>
              <w:rPr>
                <w:rFonts w:ascii="Arial" w:eastAsia="MS Mincho" w:hAnsi="Arial" w:cs="Arial"/>
                <w:bCs/>
                <w:sz w:val="20"/>
                <w:szCs w:val="20"/>
                <w:lang w:val="en-GB"/>
              </w:rPr>
            </w:pPr>
          </w:p>
        </w:tc>
      </w:tr>
    </w:tbl>
    <w:p w14:paraId="27D471DA" w14:textId="77777777" w:rsidR="006C2F99" w:rsidRPr="00BF5F5A" w:rsidRDefault="006C2F99">
      <w:pPr>
        <w:jc w:val="both"/>
        <w:rPr>
          <w:rFonts w:ascii="Arial" w:eastAsia="MS Mincho" w:hAnsi="Arial" w:cs="Arial"/>
          <w:b/>
          <w:bCs/>
          <w:sz w:val="20"/>
          <w:szCs w:val="20"/>
          <w:u w:val="single"/>
          <w:lang w:val="en-GB" w:eastAsia="x-none"/>
        </w:rPr>
      </w:pPr>
    </w:p>
    <w:p w14:paraId="1C208992" w14:textId="77777777" w:rsidR="006C2F99" w:rsidRPr="00BF5F5A" w:rsidRDefault="0075714B">
      <w:pPr>
        <w:keepNext/>
        <w:outlineLvl w:val="1"/>
        <w:rPr>
          <w:rFonts w:ascii="Arial" w:eastAsia="MS Mincho" w:hAnsi="Arial" w:cs="Arial"/>
          <w:b/>
          <w:bCs/>
          <w:sz w:val="20"/>
          <w:szCs w:val="20"/>
          <w:u w:val="single"/>
          <w:lang w:val="en-GB"/>
        </w:rPr>
      </w:pPr>
      <w:r w:rsidRPr="00BF5F5A">
        <w:rPr>
          <w:rFonts w:ascii="Arial" w:eastAsia="MS Mincho" w:hAnsi="Arial" w:cs="Arial"/>
          <w:b/>
          <w:bCs/>
          <w:sz w:val="20"/>
          <w:szCs w:val="20"/>
          <w:highlight w:val="yellow"/>
          <w:u w:val="single"/>
          <w:lang w:val="en-GB"/>
        </w:rPr>
        <w:t>PART 2.2 (Subjective Evaluation)</w:t>
      </w:r>
    </w:p>
    <w:p w14:paraId="274A638F" w14:textId="77777777" w:rsidR="006C2F99" w:rsidRPr="00BF5F5A" w:rsidRDefault="006C2F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F99" w:rsidRPr="00BF5F5A" w14:paraId="0C8DEB0A" w14:textId="77777777">
        <w:trPr>
          <w:trHeight w:val="20"/>
          <w:jc w:val="center"/>
        </w:trPr>
        <w:tc>
          <w:tcPr>
            <w:tcW w:w="1666" w:type="pct"/>
            <w:noWrap/>
          </w:tcPr>
          <w:p w14:paraId="6BDA1D4B" w14:textId="77777777" w:rsidR="006C2F99" w:rsidRPr="00BF5F5A" w:rsidRDefault="006C2F99">
            <w:pPr>
              <w:keepNext/>
              <w:outlineLvl w:val="1"/>
              <w:rPr>
                <w:rFonts w:ascii="Arial" w:eastAsia="MS Mincho" w:hAnsi="Arial" w:cs="Arial"/>
                <w:b/>
                <w:bCs/>
                <w:sz w:val="20"/>
                <w:szCs w:val="20"/>
                <w:lang w:val="en-GB"/>
              </w:rPr>
            </w:pPr>
          </w:p>
        </w:tc>
        <w:tc>
          <w:tcPr>
            <w:tcW w:w="1667" w:type="pct"/>
          </w:tcPr>
          <w:p w14:paraId="29A2B6DD" w14:textId="77777777" w:rsidR="006C2F99" w:rsidRPr="00BF5F5A" w:rsidRDefault="0075714B">
            <w:pPr>
              <w:keepNext/>
              <w:outlineLvl w:val="1"/>
              <w:rPr>
                <w:rFonts w:ascii="Arial" w:eastAsia="MS Mincho" w:hAnsi="Arial" w:cs="Arial"/>
                <w:b/>
                <w:bCs/>
                <w:sz w:val="20"/>
                <w:szCs w:val="20"/>
                <w:lang w:val="en-GB"/>
              </w:rPr>
            </w:pPr>
            <w:r w:rsidRPr="00BF5F5A">
              <w:rPr>
                <w:rFonts w:ascii="Arial" w:eastAsia="MS Mincho" w:hAnsi="Arial" w:cs="Arial"/>
                <w:b/>
                <w:bCs/>
                <w:sz w:val="20"/>
                <w:szCs w:val="20"/>
                <w:lang w:val="en-GB"/>
              </w:rPr>
              <w:t>Reviewer’s comment</w:t>
            </w:r>
          </w:p>
          <w:p w14:paraId="624E166C" w14:textId="77777777" w:rsidR="006C2F99" w:rsidRPr="00BF5F5A" w:rsidRDefault="006C2F99">
            <w:pPr>
              <w:rPr>
                <w:rFonts w:ascii="Arial" w:hAnsi="Arial" w:cs="Arial"/>
                <w:sz w:val="20"/>
                <w:szCs w:val="20"/>
                <w:lang w:val="en-GB"/>
              </w:rPr>
            </w:pPr>
          </w:p>
        </w:tc>
        <w:tc>
          <w:tcPr>
            <w:tcW w:w="1667" w:type="pct"/>
          </w:tcPr>
          <w:p w14:paraId="68BF1AC7" w14:textId="77777777" w:rsidR="006C2F99" w:rsidRPr="00BF5F5A" w:rsidRDefault="0075714B">
            <w:pPr>
              <w:spacing w:after="160" w:line="256" w:lineRule="auto"/>
              <w:rPr>
                <w:rFonts w:ascii="Arial" w:eastAsia="Calibri" w:hAnsi="Arial" w:cs="Arial"/>
                <w:kern w:val="2"/>
                <w:sz w:val="20"/>
                <w:szCs w:val="20"/>
                <w:lang w:val="en-IN"/>
              </w:rPr>
            </w:pPr>
            <w:r w:rsidRPr="00BF5F5A">
              <w:rPr>
                <w:rFonts w:ascii="Arial" w:eastAsia="Calibri" w:hAnsi="Arial" w:cs="Arial"/>
                <w:b/>
                <w:kern w:val="2"/>
                <w:sz w:val="20"/>
                <w:szCs w:val="20"/>
                <w:lang w:val="en-IN"/>
              </w:rPr>
              <w:t>Author’s Feedback</w:t>
            </w:r>
            <w:r w:rsidRPr="00BF5F5A">
              <w:rPr>
                <w:rFonts w:ascii="Arial" w:eastAsia="Calibri" w:hAnsi="Arial" w:cs="Arial"/>
                <w:kern w:val="2"/>
                <w:sz w:val="20"/>
                <w:szCs w:val="20"/>
                <w:lang w:val="en-IN"/>
              </w:rPr>
              <w:t xml:space="preserve"> </w:t>
            </w:r>
            <w:r w:rsidRPr="00BF5F5A">
              <w:rPr>
                <w:rFonts w:ascii="Arial" w:eastAsia="Calibri" w:hAnsi="Arial" w:cs="Arial"/>
                <w:kern w:val="2"/>
                <w:sz w:val="20"/>
                <w:szCs w:val="20"/>
                <w:highlight w:val="yellow"/>
                <w:lang w:val="en-IN"/>
              </w:rPr>
              <w:t>(It is mandatory that authors should write his/her feedback here)</w:t>
            </w:r>
          </w:p>
          <w:p w14:paraId="06733391" w14:textId="77777777" w:rsidR="006C2F99" w:rsidRPr="00BF5F5A" w:rsidRDefault="006C2F99">
            <w:pPr>
              <w:keepNext/>
              <w:outlineLvl w:val="1"/>
              <w:rPr>
                <w:rFonts w:ascii="Arial" w:eastAsia="MS Mincho" w:hAnsi="Arial" w:cs="Arial"/>
                <w:bCs/>
                <w:sz w:val="20"/>
                <w:szCs w:val="20"/>
                <w:lang w:val="en-GB"/>
              </w:rPr>
            </w:pPr>
          </w:p>
        </w:tc>
      </w:tr>
      <w:tr w:rsidR="006C2F99" w:rsidRPr="00BF5F5A" w14:paraId="2BE91E6C" w14:textId="77777777">
        <w:trPr>
          <w:trHeight w:val="20"/>
          <w:jc w:val="center"/>
        </w:trPr>
        <w:tc>
          <w:tcPr>
            <w:tcW w:w="1666" w:type="pct"/>
            <w:noWrap/>
          </w:tcPr>
          <w:p w14:paraId="3B7E9C4D" w14:textId="77777777" w:rsidR="006C2F99" w:rsidRPr="00BF5F5A" w:rsidRDefault="0075714B">
            <w:pPr>
              <w:rPr>
                <w:rFonts w:ascii="Arial" w:hAnsi="Arial" w:cs="Arial"/>
                <w:b/>
                <w:bCs/>
                <w:sz w:val="20"/>
                <w:szCs w:val="20"/>
                <w:lang w:val="en-GB"/>
              </w:rPr>
            </w:pPr>
            <w:r w:rsidRPr="00BF5F5A">
              <w:rPr>
                <w:rFonts w:ascii="Arial" w:hAnsi="Arial" w:cs="Arial"/>
                <w:b/>
                <w:bCs/>
                <w:sz w:val="20"/>
                <w:szCs w:val="20"/>
                <w:lang w:val="en-GB"/>
              </w:rPr>
              <w:t>Is the title of the article suitable?</w:t>
            </w:r>
          </w:p>
          <w:p w14:paraId="033EFC42" w14:textId="77777777" w:rsidR="006C2F99" w:rsidRPr="00BF5F5A" w:rsidRDefault="006C2F99">
            <w:pPr>
              <w:rPr>
                <w:rFonts w:ascii="Arial" w:hAnsi="Arial" w:cs="Arial"/>
                <w:bCs/>
                <w:sz w:val="20"/>
                <w:szCs w:val="20"/>
                <w:lang w:val="en-GB"/>
              </w:rPr>
            </w:pPr>
          </w:p>
          <w:p w14:paraId="226031FE" w14:textId="77777777" w:rsidR="006C2F99" w:rsidRPr="00BF5F5A" w:rsidRDefault="0075714B">
            <w:pPr>
              <w:rPr>
                <w:rFonts w:ascii="Arial" w:hAnsi="Arial" w:cs="Arial"/>
                <w:bCs/>
                <w:sz w:val="20"/>
                <w:szCs w:val="20"/>
                <w:lang w:val="en-GB"/>
              </w:rPr>
            </w:pPr>
            <w:r w:rsidRPr="00BF5F5A">
              <w:rPr>
                <w:rFonts w:ascii="Arial" w:hAnsi="Arial" w:cs="Arial"/>
                <w:bCs/>
                <w:sz w:val="20"/>
                <w:szCs w:val="20"/>
                <w:lang w:val="en-GB"/>
              </w:rPr>
              <w:t>If your answer is NO, please provide a brief, clear suggestion for improvement.</w:t>
            </w:r>
          </w:p>
          <w:p w14:paraId="5F6A91B9" w14:textId="77777777" w:rsidR="006C2F99" w:rsidRPr="00BF5F5A" w:rsidRDefault="006C2F99">
            <w:pPr>
              <w:rPr>
                <w:rFonts w:ascii="Arial" w:hAnsi="Arial" w:cs="Arial"/>
                <w:sz w:val="20"/>
                <w:szCs w:val="20"/>
                <w:u w:val="single"/>
                <w:lang w:val="en-GB"/>
              </w:rPr>
            </w:pPr>
          </w:p>
        </w:tc>
        <w:tc>
          <w:tcPr>
            <w:tcW w:w="1667" w:type="pct"/>
          </w:tcPr>
          <w:p w14:paraId="16655CBF" w14:textId="4037ED7F" w:rsidR="006C2F99" w:rsidRPr="00BF5F5A" w:rsidRDefault="00594A66" w:rsidP="00594A66">
            <w:pPr>
              <w:ind w:left="360"/>
              <w:rPr>
                <w:rFonts w:ascii="Arial" w:hAnsi="Arial" w:cs="Arial"/>
                <w:b/>
                <w:bCs/>
                <w:sz w:val="20"/>
                <w:szCs w:val="20"/>
                <w:highlight w:val="yellow"/>
                <w:lang w:val="en-GB"/>
              </w:rPr>
            </w:pPr>
            <w:r w:rsidRPr="00BF5F5A">
              <w:rPr>
                <w:rFonts w:ascii="Arial" w:hAnsi="Arial" w:cs="Arial"/>
                <w:b/>
                <w:bCs/>
                <w:sz w:val="20"/>
                <w:szCs w:val="20"/>
              </w:rPr>
              <w:t>The title is a bit long</w:t>
            </w:r>
          </w:p>
        </w:tc>
        <w:tc>
          <w:tcPr>
            <w:tcW w:w="1667" w:type="pct"/>
          </w:tcPr>
          <w:p w14:paraId="49A3CC80" w14:textId="77777777" w:rsidR="006C2F99" w:rsidRPr="00BF5F5A" w:rsidRDefault="006C2F99">
            <w:pPr>
              <w:keepNext/>
              <w:outlineLvl w:val="1"/>
              <w:rPr>
                <w:rFonts w:ascii="Arial" w:eastAsia="MS Mincho" w:hAnsi="Arial" w:cs="Arial"/>
                <w:bCs/>
                <w:sz w:val="20"/>
                <w:szCs w:val="20"/>
                <w:lang w:val="en-GB"/>
              </w:rPr>
            </w:pPr>
          </w:p>
        </w:tc>
      </w:tr>
      <w:tr w:rsidR="006C2F99" w:rsidRPr="00BF5F5A" w14:paraId="56F0A49E" w14:textId="77777777">
        <w:trPr>
          <w:trHeight w:val="20"/>
          <w:jc w:val="center"/>
        </w:trPr>
        <w:tc>
          <w:tcPr>
            <w:tcW w:w="1666" w:type="pct"/>
            <w:noWrap/>
          </w:tcPr>
          <w:p w14:paraId="2940D97F" w14:textId="77777777" w:rsidR="006C2F99" w:rsidRPr="00BF5F5A" w:rsidRDefault="0075714B">
            <w:pPr>
              <w:keepNext/>
              <w:outlineLvl w:val="1"/>
              <w:rPr>
                <w:rFonts w:ascii="Arial" w:eastAsia="MS Mincho" w:hAnsi="Arial" w:cs="Arial"/>
                <w:b/>
                <w:bCs/>
                <w:sz w:val="20"/>
                <w:szCs w:val="20"/>
                <w:lang w:val="en-GB"/>
              </w:rPr>
            </w:pPr>
            <w:r w:rsidRPr="00BF5F5A">
              <w:rPr>
                <w:rFonts w:ascii="Arial" w:eastAsia="MS Mincho" w:hAnsi="Arial" w:cs="Arial"/>
                <w:b/>
                <w:bCs/>
                <w:sz w:val="20"/>
                <w:szCs w:val="20"/>
                <w:lang w:val="en-GB"/>
              </w:rPr>
              <w:lastRenderedPageBreak/>
              <w:t xml:space="preserve">Is the abstract of the article comprehensive? </w:t>
            </w:r>
          </w:p>
          <w:p w14:paraId="37E4A2D2" w14:textId="77777777" w:rsidR="006C2F99" w:rsidRPr="00BF5F5A" w:rsidRDefault="0075714B">
            <w:pPr>
              <w:rPr>
                <w:rFonts w:ascii="Arial" w:hAnsi="Arial" w:cs="Arial"/>
                <w:bCs/>
                <w:sz w:val="20"/>
                <w:szCs w:val="20"/>
                <w:lang w:val="en-GB"/>
              </w:rPr>
            </w:pPr>
            <w:r w:rsidRPr="00BF5F5A">
              <w:rPr>
                <w:rFonts w:ascii="Arial" w:hAnsi="Arial" w:cs="Arial"/>
                <w:bCs/>
                <w:sz w:val="20"/>
                <w:szCs w:val="20"/>
                <w:lang w:val="en-GB"/>
              </w:rPr>
              <w:t>s</w:t>
            </w:r>
          </w:p>
          <w:p w14:paraId="59472948" w14:textId="77777777" w:rsidR="006C2F99" w:rsidRPr="00BF5F5A" w:rsidRDefault="0075714B">
            <w:pPr>
              <w:rPr>
                <w:rFonts w:ascii="Arial" w:hAnsi="Arial" w:cs="Arial"/>
                <w:bCs/>
                <w:sz w:val="20"/>
                <w:szCs w:val="20"/>
                <w:lang w:val="en-GB"/>
              </w:rPr>
            </w:pPr>
            <w:r w:rsidRPr="00BF5F5A">
              <w:rPr>
                <w:rFonts w:ascii="Arial" w:hAnsi="Arial" w:cs="Arial"/>
                <w:bCs/>
                <w:sz w:val="20"/>
                <w:szCs w:val="20"/>
                <w:lang w:val="en-GB"/>
              </w:rPr>
              <w:t>If your answer is NO, please provide a brief, clear suggestion for improvement.</w:t>
            </w:r>
          </w:p>
          <w:p w14:paraId="1A078494" w14:textId="77777777" w:rsidR="006C2F99" w:rsidRPr="00BF5F5A" w:rsidRDefault="006C2F99">
            <w:pPr>
              <w:rPr>
                <w:rFonts w:ascii="Arial" w:hAnsi="Arial" w:cs="Arial"/>
                <w:sz w:val="20"/>
                <w:szCs w:val="20"/>
                <w:lang w:val="en-GB"/>
              </w:rPr>
            </w:pPr>
          </w:p>
        </w:tc>
        <w:tc>
          <w:tcPr>
            <w:tcW w:w="1667" w:type="pct"/>
          </w:tcPr>
          <w:p w14:paraId="2D75D7F1" w14:textId="46BD6E3D" w:rsidR="006C2F99" w:rsidRPr="00BF5F5A" w:rsidRDefault="00594A66">
            <w:pPr>
              <w:ind w:left="360"/>
              <w:rPr>
                <w:rFonts w:ascii="Arial" w:hAnsi="Arial" w:cs="Arial"/>
                <w:b/>
                <w:bCs/>
                <w:sz w:val="20"/>
                <w:szCs w:val="20"/>
                <w:lang w:val="en-GB"/>
              </w:rPr>
            </w:pPr>
            <w:r w:rsidRPr="00BF5F5A">
              <w:rPr>
                <w:rFonts w:ascii="Arial" w:hAnsi="Arial" w:cs="Arial"/>
                <w:b/>
                <w:bCs/>
                <w:sz w:val="20"/>
                <w:szCs w:val="20"/>
                <w:lang w:val="en-GB"/>
              </w:rPr>
              <w:t>Modifying the conclusion</w:t>
            </w:r>
          </w:p>
        </w:tc>
        <w:tc>
          <w:tcPr>
            <w:tcW w:w="1667" w:type="pct"/>
          </w:tcPr>
          <w:p w14:paraId="1CE9F88B" w14:textId="69412395" w:rsidR="007F1F29" w:rsidRPr="00BF5F5A" w:rsidRDefault="007F1F29">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 xml:space="preserve">The conclusion of the abstract has been revised in the manuscript as </w:t>
            </w:r>
            <w:proofErr w:type="spellStart"/>
            <w:r w:rsidRPr="00BF5F5A">
              <w:rPr>
                <w:rFonts w:ascii="Arial" w:eastAsia="MS Mincho" w:hAnsi="Arial" w:cs="Arial"/>
                <w:bCs/>
                <w:sz w:val="20"/>
                <w:szCs w:val="20"/>
                <w:lang w:val="en-GB"/>
              </w:rPr>
              <w:t>follows:This</w:t>
            </w:r>
            <w:proofErr w:type="spellEnd"/>
            <w:r w:rsidRPr="00BF5F5A">
              <w:rPr>
                <w:rFonts w:ascii="Arial" w:eastAsia="MS Mincho" w:hAnsi="Arial" w:cs="Arial"/>
                <w:bCs/>
                <w:sz w:val="20"/>
                <w:szCs w:val="20"/>
                <w:lang w:val="en-GB"/>
              </w:rPr>
              <w:t xml:space="preserve"> study shows that cashew apple bagasse is rich in dietary fibre. Its inclusion in the feed had a positive effect on the feed conversion ratio at an inclusion rate of 25%. However, in terms of weight, the control diet proved superior, with quails having a live weight more than 25 g higher than those fed the test diets. The 25% and 50% inclusion rates had no positive effects on the birds. Further studies involving different levels of bagasse incorporation may help to determine the optimal level to be incorporated</w:t>
            </w:r>
          </w:p>
        </w:tc>
      </w:tr>
      <w:tr w:rsidR="006C2F99" w:rsidRPr="00BF5F5A" w14:paraId="02B08124" w14:textId="77777777">
        <w:trPr>
          <w:trHeight w:val="20"/>
          <w:jc w:val="center"/>
        </w:trPr>
        <w:tc>
          <w:tcPr>
            <w:tcW w:w="1666" w:type="pct"/>
            <w:noWrap/>
            <w:hideMark/>
          </w:tcPr>
          <w:p w14:paraId="68E81D1C" w14:textId="77777777" w:rsidR="006C2F99" w:rsidRPr="00BF5F5A" w:rsidRDefault="0075714B">
            <w:pPr>
              <w:keepNext/>
              <w:outlineLvl w:val="1"/>
              <w:rPr>
                <w:rFonts w:ascii="Arial" w:eastAsia="MS Mincho" w:hAnsi="Arial" w:cs="Arial"/>
                <w:bCs/>
                <w:sz w:val="20"/>
                <w:szCs w:val="20"/>
                <w:lang w:val="en-GB"/>
              </w:rPr>
            </w:pPr>
            <w:r w:rsidRPr="00BF5F5A">
              <w:rPr>
                <w:rFonts w:ascii="Arial" w:eastAsia="MS Mincho" w:hAnsi="Arial" w:cs="Arial"/>
                <w:b/>
                <w:bCs/>
                <w:sz w:val="20"/>
                <w:szCs w:val="20"/>
                <w:lang w:val="en-GB"/>
              </w:rPr>
              <w:t xml:space="preserve">Is the manuscript scientifically correct? </w:t>
            </w:r>
            <w:r w:rsidRPr="00BF5F5A">
              <w:rPr>
                <w:rFonts w:ascii="Arial" w:eastAsia="MS Mincho" w:hAnsi="Arial" w:cs="Arial"/>
                <w:b/>
                <w:bCs/>
                <w:sz w:val="20"/>
                <w:szCs w:val="20"/>
                <w:lang w:val="en-GB"/>
              </w:rPr>
              <w:br/>
            </w:r>
          </w:p>
          <w:p w14:paraId="2BB1A19A" w14:textId="77777777" w:rsidR="006C2F99" w:rsidRPr="00BF5F5A" w:rsidRDefault="0075714B">
            <w:pPr>
              <w:rPr>
                <w:rFonts w:ascii="Arial" w:hAnsi="Arial" w:cs="Arial"/>
                <w:bCs/>
                <w:sz w:val="20"/>
                <w:szCs w:val="20"/>
                <w:lang w:val="en-GB"/>
              </w:rPr>
            </w:pPr>
            <w:r w:rsidRPr="00BF5F5A">
              <w:rPr>
                <w:rFonts w:ascii="Arial" w:hAnsi="Arial" w:cs="Arial"/>
                <w:bCs/>
                <w:sz w:val="20"/>
                <w:szCs w:val="20"/>
                <w:lang w:val="en-GB"/>
              </w:rPr>
              <w:t>If your answer is NO, please provide a brief, clear suggestion for improvement</w:t>
            </w:r>
          </w:p>
          <w:p w14:paraId="58915009" w14:textId="77777777" w:rsidR="006C2F99" w:rsidRPr="00BF5F5A" w:rsidRDefault="0075714B">
            <w:pPr>
              <w:rPr>
                <w:rFonts w:ascii="Arial" w:hAnsi="Arial" w:cs="Arial"/>
                <w:b/>
                <w:sz w:val="20"/>
                <w:szCs w:val="20"/>
                <w:lang w:val="en-GB"/>
              </w:rPr>
            </w:pPr>
            <w:r w:rsidRPr="00BF5F5A">
              <w:rPr>
                <w:rFonts w:ascii="Arial" w:hAnsi="Arial" w:cs="Arial"/>
                <w:bCs/>
                <w:sz w:val="20"/>
                <w:szCs w:val="20"/>
                <w:lang w:val="en-GB"/>
              </w:rPr>
              <w:t>.</w:t>
            </w:r>
          </w:p>
        </w:tc>
        <w:tc>
          <w:tcPr>
            <w:tcW w:w="1667" w:type="pct"/>
          </w:tcPr>
          <w:p w14:paraId="2CCC43EB" w14:textId="77777777" w:rsidR="006C2F99" w:rsidRPr="00BF5F5A" w:rsidRDefault="00594A66">
            <w:pPr>
              <w:contextualSpacing/>
              <w:rPr>
                <w:rFonts w:ascii="Arial" w:hAnsi="Arial" w:cs="Arial"/>
                <w:bCs/>
                <w:sz w:val="20"/>
                <w:szCs w:val="20"/>
              </w:rPr>
            </w:pPr>
            <w:r w:rsidRPr="00BF5F5A">
              <w:rPr>
                <w:rFonts w:ascii="Arial" w:hAnsi="Arial" w:cs="Arial"/>
                <w:bCs/>
                <w:sz w:val="20"/>
                <w:szCs w:val="20"/>
              </w:rPr>
              <w:t>YES</w:t>
            </w:r>
          </w:p>
          <w:p w14:paraId="33566AD5" w14:textId="77777777" w:rsidR="002753D2" w:rsidRPr="00BF5F5A" w:rsidRDefault="002753D2" w:rsidP="002753D2">
            <w:pPr>
              <w:rPr>
                <w:rFonts w:ascii="Arial" w:hAnsi="Arial" w:cs="Arial"/>
                <w:sz w:val="20"/>
                <w:szCs w:val="20"/>
                <w:lang w:val="en-GB"/>
              </w:rPr>
            </w:pPr>
            <w:r w:rsidRPr="00BF5F5A">
              <w:rPr>
                <w:rFonts w:ascii="Arial" w:hAnsi="Arial" w:cs="Arial"/>
                <w:sz w:val="20"/>
                <w:szCs w:val="20"/>
                <w:lang w:val="en-GB"/>
              </w:rPr>
              <w:t>The conclusions in the abstract and the conclusions section should be revised to clearly and accurately reflect the results, with the addition of up-to-date references, verification of existing references in the text and bibliography, and modification of the statistical analysis, including clearly stating the study's limitations.</w:t>
            </w:r>
          </w:p>
          <w:p w14:paraId="59B840DC" w14:textId="0962BCD0" w:rsidR="002753D2" w:rsidRPr="00BF5F5A" w:rsidRDefault="002753D2">
            <w:pPr>
              <w:contextualSpacing/>
              <w:rPr>
                <w:rFonts w:ascii="Arial" w:hAnsi="Arial" w:cs="Arial"/>
                <w:bCs/>
                <w:sz w:val="20"/>
                <w:szCs w:val="20"/>
              </w:rPr>
            </w:pPr>
          </w:p>
        </w:tc>
        <w:tc>
          <w:tcPr>
            <w:tcW w:w="1667" w:type="pct"/>
          </w:tcPr>
          <w:p w14:paraId="0C9D1EBA" w14:textId="77777777" w:rsidR="006C2F99" w:rsidRPr="00BF5F5A" w:rsidRDefault="006C2F99">
            <w:pPr>
              <w:keepNext/>
              <w:outlineLvl w:val="1"/>
              <w:rPr>
                <w:rFonts w:ascii="Arial" w:eastAsia="MS Mincho" w:hAnsi="Arial" w:cs="Arial"/>
                <w:bCs/>
                <w:sz w:val="20"/>
                <w:szCs w:val="20"/>
                <w:lang w:val="en-GB"/>
              </w:rPr>
            </w:pPr>
          </w:p>
        </w:tc>
      </w:tr>
      <w:tr w:rsidR="006C2F99" w:rsidRPr="00BF5F5A" w14:paraId="2EC0D3D2" w14:textId="77777777">
        <w:trPr>
          <w:trHeight w:val="20"/>
          <w:jc w:val="center"/>
        </w:trPr>
        <w:tc>
          <w:tcPr>
            <w:tcW w:w="1666" w:type="pct"/>
            <w:noWrap/>
          </w:tcPr>
          <w:p w14:paraId="48570510" w14:textId="77777777" w:rsidR="006C2F99" w:rsidRPr="00BF5F5A" w:rsidRDefault="0075714B">
            <w:pPr>
              <w:rPr>
                <w:rFonts w:ascii="Arial" w:hAnsi="Arial" w:cs="Arial"/>
                <w:b/>
                <w:bCs/>
                <w:sz w:val="20"/>
                <w:szCs w:val="20"/>
                <w:lang w:val="en-GB"/>
              </w:rPr>
            </w:pPr>
            <w:r w:rsidRPr="00BF5F5A">
              <w:rPr>
                <w:rFonts w:ascii="Arial" w:hAnsi="Arial" w:cs="Arial"/>
                <w:b/>
                <w:bCs/>
                <w:sz w:val="20"/>
                <w:szCs w:val="20"/>
                <w:lang w:val="en-GB"/>
              </w:rPr>
              <w:t xml:space="preserve">Are the references sufficient and recent? </w:t>
            </w:r>
          </w:p>
          <w:p w14:paraId="4D6A1F7D" w14:textId="77777777" w:rsidR="006C2F99" w:rsidRPr="00BF5F5A" w:rsidRDefault="0075714B">
            <w:pPr>
              <w:rPr>
                <w:rFonts w:ascii="Arial" w:hAnsi="Arial" w:cs="Arial"/>
                <w:bCs/>
                <w:sz w:val="20"/>
                <w:szCs w:val="20"/>
                <w:lang w:val="en-GB"/>
              </w:rPr>
            </w:pPr>
            <w:r w:rsidRPr="00BF5F5A">
              <w:rPr>
                <w:rFonts w:ascii="Arial" w:hAnsi="Arial" w:cs="Arial"/>
                <w:bCs/>
                <w:sz w:val="20"/>
                <w:szCs w:val="20"/>
                <w:lang w:val="en-GB"/>
              </w:rPr>
              <w:t>(YES or NO)</w:t>
            </w:r>
          </w:p>
          <w:p w14:paraId="7B46E5BC" w14:textId="77777777" w:rsidR="006C2F99" w:rsidRPr="00BF5F5A" w:rsidRDefault="006C2F99">
            <w:pPr>
              <w:rPr>
                <w:rFonts w:ascii="Arial" w:hAnsi="Arial" w:cs="Arial"/>
                <w:bCs/>
                <w:sz w:val="20"/>
                <w:szCs w:val="20"/>
                <w:lang w:val="en-GB"/>
              </w:rPr>
            </w:pPr>
          </w:p>
          <w:p w14:paraId="69E849A4" w14:textId="77777777" w:rsidR="006C2F99" w:rsidRPr="00BF5F5A" w:rsidRDefault="0075714B">
            <w:pPr>
              <w:rPr>
                <w:rFonts w:ascii="Arial" w:hAnsi="Arial" w:cs="Arial"/>
                <w:bCs/>
                <w:sz w:val="20"/>
                <w:szCs w:val="20"/>
                <w:lang w:val="en-GB"/>
              </w:rPr>
            </w:pPr>
            <w:r w:rsidRPr="00BF5F5A">
              <w:rPr>
                <w:rFonts w:ascii="Arial" w:hAnsi="Arial" w:cs="Arial"/>
                <w:bCs/>
                <w:sz w:val="20"/>
                <w:szCs w:val="20"/>
                <w:lang w:val="en-GB"/>
              </w:rPr>
              <w:t>If your answer is NO, please provide clear suggestion for improvement.</w:t>
            </w:r>
          </w:p>
          <w:p w14:paraId="0F5E0B99" w14:textId="77777777" w:rsidR="006C2F99" w:rsidRPr="00BF5F5A" w:rsidRDefault="006C2F99">
            <w:pPr>
              <w:rPr>
                <w:rFonts w:ascii="Arial" w:hAnsi="Arial" w:cs="Arial"/>
                <w:b/>
                <w:bCs/>
                <w:sz w:val="20"/>
                <w:szCs w:val="20"/>
                <w:lang w:val="en-GB"/>
              </w:rPr>
            </w:pPr>
          </w:p>
        </w:tc>
        <w:tc>
          <w:tcPr>
            <w:tcW w:w="1667" w:type="pct"/>
          </w:tcPr>
          <w:p w14:paraId="25EF9917" w14:textId="645BD2B6" w:rsidR="006C2F99" w:rsidRPr="00BF5F5A" w:rsidRDefault="00594A66">
            <w:pPr>
              <w:contextualSpacing/>
              <w:rPr>
                <w:rFonts w:ascii="Arial" w:hAnsi="Arial" w:cs="Arial"/>
                <w:bCs/>
                <w:sz w:val="20"/>
                <w:szCs w:val="20"/>
                <w:lang w:val="en-GB"/>
              </w:rPr>
            </w:pPr>
            <w:r w:rsidRPr="00BF5F5A">
              <w:rPr>
                <w:rFonts w:ascii="Arial" w:hAnsi="Arial" w:cs="Arial"/>
                <w:bCs/>
                <w:sz w:val="20"/>
                <w:szCs w:val="20"/>
                <w:lang w:val="en-GB"/>
              </w:rPr>
              <w:t>Add recent references</w:t>
            </w:r>
          </w:p>
        </w:tc>
        <w:tc>
          <w:tcPr>
            <w:tcW w:w="1667" w:type="pct"/>
          </w:tcPr>
          <w:p w14:paraId="73D0DD25" w14:textId="2392E15D" w:rsidR="006C2F99" w:rsidRPr="00BF5F5A" w:rsidRDefault="000F63C0">
            <w:pPr>
              <w:keepNext/>
              <w:outlineLvl w:val="1"/>
              <w:rPr>
                <w:rFonts w:ascii="Arial" w:eastAsia="MS Mincho" w:hAnsi="Arial" w:cs="Arial"/>
                <w:bCs/>
                <w:sz w:val="20"/>
                <w:szCs w:val="20"/>
                <w:lang w:val="en-GB"/>
              </w:rPr>
            </w:pPr>
            <w:r w:rsidRPr="00BF5F5A">
              <w:rPr>
                <w:rFonts w:ascii="Arial" w:eastAsia="MS Mincho" w:hAnsi="Arial" w:cs="Arial"/>
                <w:bCs/>
                <w:sz w:val="20"/>
                <w:szCs w:val="20"/>
                <w:lang w:val="en-GB"/>
              </w:rPr>
              <w:t>Recent references have been added and highlighted in yellow</w:t>
            </w:r>
          </w:p>
        </w:tc>
      </w:tr>
      <w:tr w:rsidR="006C2F99" w:rsidRPr="00BF5F5A" w14:paraId="5361424F" w14:textId="77777777">
        <w:trPr>
          <w:trHeight w:val="20"/>
          <w:jc w:val="center"/>
        </w:trPr>
        <w:tc>
          <w:tcPr>
            <w:tcW w:w="1666" w:type="pct"/>
            <w:noWrap/>
          </w:tcPr>
          <w:p w14:paraId="368AF109" w14:textId="77777777" w:rsidR="006C2F99" w:rsidRPr="00BF5F5A" w:rsidRDefault="0075714B">
            <w:pPr>
              <w:rPr>
                <w:rFonts w:ascii="Arial" w:hAnsi="Arial" w:cs="Arial"/>
                <w:b/>
                <w:bCs/>
                <w:sz w:val="20"/>
                <w:szCs w:val="20"/>
                <w:lang w:val="en-GB"/>
              </w:rPr>
            </w:pPr>
            <w:r w:rsidRPr="00BF5F5A">
              <w:rPr>
                <w:rFonts w:ascii="Arial" w:hAnsi="Arial" w:cs="Arial"/>
                <w:b/>
                <w:bCs/>
                <w:sz w:val="20"/>
                <w:szCs w:val="20"/>
                <w:lang w:val="en-GB"/>
              </w:rPr>
              <w:t>Are there ethical issues in this manuscript?</w:t>
            </w:r>
          </w:p>
          <w:p w14:paraId="0B4DC6A1" w14:textId="77777777" w:rsidR="006C2F99" w:rsidRPr="00BF5F5A" w:rsidRDefault="0075714B">
            <w:pPr>
              <w:rPr>
                <w:rFonts w:ascii="Arial" w:hAnsi="Arial" w:cs="Arial"/>
                <w:bCs/>
                <w:sz w:val="20"/>
                <w:szCs w:val="20"/>
                <w:lang w:val="en-GB"/>
              </w:rPr>
            </w:pPr>
            <w:r w:rsidRPr="00BF5F5A">
              <w:rPr>
                <w:rFonts w:ascii="Arial" w:hAnsi="Arial" w:cs="Arial"/>
                <w:bCs/>
                <w:sz w:val="20"/>
                <w:szCs w:val="20"/>
                <w:lang w:val="en-GB"/>
              </w:rPr>
              <w:t>(YES or NO)</w:t>
            </w:r>
          </w:p>
          <w:p w14:paraId="41C9D898" w14:textId="77777777" w:rsidR="006C2F99" w:rsidRPr="00BF5F5A" w:rsidRDefault="006C2F99">
            <w:pPr>
              <w:rPr>
                <w:rFonts w:ascii="Arial" w:hAnsi="Arial" w:cs="Arial"/>
                <w:bCs/>
                <w:sz w:val="20"/>
                <w:szCs w:val="20"/>
                <w:lang w:val="en-GB"/>
              </w:rPr>
            </w:pPr>
          </w:p>
          <w:p w14:paraId="77870B58" w14:textId="77777777" w:rsidR="006C2F99" w:rsidRPr="00BF5F5A" w:rsidRDefault="0075714B">
            <w:pPr>
              <w:rPr>
                <w:rFonts w:ascii="Arial" w:hAnsi="Arial" w:cs="Arial"/>
                <w:bCs/>
                <w:sz w:val="20"/>
                <w:szCs w:val="20"/>
                <w:lang w:val="en-GB"/>
              </w:rPr>
            </w:pPr>
            <w:r w:rsidRPr="00BF5F5A">
              <w:rPr>
                <w:rFonts w:ascii="Arial" w:hAnsi="Arial" w:cs="Arial"/>
                <w:bCs/>
                <w:sz w:val="20"/>
                <w:szCs w:val="20"/>
                <w:lang w:val="en-GB"/>
              </w:rPr>
              <w:t>(If yes, kindly please write down the ethical issues here in details)</w:t>
            </w:r>
          </w:p>
          <w:p w14:paraId="12CB1DCA" w14:textId="77777777" w:rsidR="006C2F99" w:rsidRPr="00BF5F5A" w:rsidRDefault="006C2F99">
            <w:pPr>
              <w:rPr>
                <w:rFonts w:ascii="Arial" w:hAnsi="Arial" w:cs="Arial"/>
                <w:bCs/>
                <w:sz w:val="20"/>
                <w:szCs w:val="20"/>
                <w:lang w:val="en-GB"/>
              </w:rPr>
            </w:pPr>
          </w:p>
        </w:tc>
        <w:tc>
          <w:tcPr>
            <w:tcW w:w="1667" w:type="pct"/>
          </w:tcPr>
          <w:p w14:paraId="15429ABD" w14:textId="6F58A6E4" w:rsidR="006C2F99" w:rsidRPr="00BF5F5A" w:rsidRDefault="00594A66">
            <w:pPr>
              <w:contextualSpacing/>
              <w:rPr>
                <w:rFonts w:ascii="Arial" w:hAnsi="Arial" w:cs="Arial"/>
                <w:bCs/>
                <w:sz w:val="20"/>
                <w:szCs w:val="20"/>
                <w:lang w:val="en-GB"/>
              </w:rPr>
            </w:pPr>
            <w:r w:rsidRPr="00BF5F5A">
              <w:rPr>
                <w:rFonts w:ascii="Arial" w:hAnsi="Arial" w:cs="Arial"/>
                <w:bCs/>
                <w:sz w:val="20"/>
                <w:szCs w:val="20"/>
                <w:lang w:val="en-GB"/>
              </w:rPr>
              <w:t>NO</w:t>
            </w:r>
          </w:p>
        </w:tc>
        <w:tc>
          <w:tcPr>
            <w:tcW w:w="1667" w:type="pct"/>
          </w:tcPr>
          <w:p w14:paraId="3736FBA9" w14:textId="77777777" w:rsidR="006C2F99" w:rsidRPr="00BF5F5A" w:rsidRDefault="006C2F99">
            <w:pPr>
              <w:keepNext/>
              <w:outlineLvl w:val="1"/>
              <w:rPr>
                <w:rFonts w:ascii="Arial" w:eastAsia="MS Mincho" w:hAnsi="Arial" w:cs="Arial"/>
                <w:bCs/>
                <w:sz w:val="20"/>
                <w:szCs w:val="20"/>
                <w:lang w:val="en-GB"/>
              </w:rPr>
            </w:pPr>
          </w:p>
        </w:tc>
      </w:tr>
    </w:tbl>
    <w:p w14:paraId="5539A837" w14:textId="77777777" w:rsidR="006C2F99" w:rsidRPr="00BF5F5A" w:rsidRDefault="006C2F99">
      <w:pPr>
        <w:keepNext/>
        <w:outlineLvl w:val="1"/>
        <w:rPr>
          <w:rFonts w:ascii="Arial" w:eastAsia="MS Mincho" w:hAnsi="Arial" w:cs="Arial"/>
          <w:b/>
          <w:bCs/>
          <w:sz w:val="20"/>
          <w:szCs w:val="20"/>
          <w:highlight w:val="yellow"/>
          <w:lang w:val="en-GB"/>
        </w:rPr>
      </w:pPr>
    </w:p>
    <w:sectPr w:rsidR="006C2F99" w:rsidRPr="00BF5F5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95B1E" w14:textId="77777777" w:rsidR="005C7A64" w:rsidRDefault="005C7A64">
      <w:r>
        <w:separator/>
      </w:r>
    </w:p>
  </w:endnote>
  <w:endnote w:type="continuationSeparator" w:id="0">
    <w:p w14:paraId="26BF4AF0" w14:textId="77777777" w:rsidR="005C7A64" w:rsidRDefault="005C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SimSun"/>
    <w:panose1 w:val="020B0604020202020204"/>
    <w:charset w:val="86"/>
    <w:family w:val="auto"/>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73DB4" w14:textId="77777777" w:rsidR="006C2F99" w:rsidRDefault="006C2F99">
    <w:pPr>
      <w:pStyle w:val="Footer"/>
      <w:jc w:val="right"/>
    </w:pPr>
  </w:p>
  <w:p w14:paraId="43D6E5AD" w14:textId="65A01052" w:rsidR="006C2F99" w:rsidRDefault="0075714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E6F2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E6F22">
      <w:rPr>
        <w:b/>
        <w:noProof/>
        <w:sz w:val="20"/>
      </w:rPr>
      <w:t>3</w:t>
    </w:r>
    <w:r>
      <w:rPr>
        <w:b/>
        <w:sz w:val="20"/>
      </w:rPr>
      <w:fldChar w:fldCharType="end"/>
    </w:r>
  </w:p>
  <w:p w14:paraId="2635FC09" w14:textId="77777777" w:rsidR="006C2F99" w:rsidRDefault="0075714B">
    <w:pPr>
      <w:pStyle w:val="Footer"/>
      <w:jc w:val="right"/>
      <w:rPr>
        <w:b/>
        <w:sz w:val="20"/>
      </w:rPr>
    </w:pPr>
    <w:r>
      <w:rPr>
        <w:b/>
        <w:sz w:val="20"/>
      </w:rPr>
      <w:t>V240326</w:t>
    </w:r>
  </w:p>
  <w:p w14:paraId="0012A51D" w14:textId="77777777" w:rsidR="006C2F99" w:rsidRDefault="006C2F99">
    <w:pPr>
      <w:pStyle w:val="Footer"/>
      <w:jc w:val="right"/>
    </w:pPr>
  </w:p>
  <w:p w14:paraId="6654F3B8" w14:textId="77777777" w:rsidR="006C2F99" w:rsidRDefault="006C2F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E0BCA" w14:textId="77777777" w:rsidR="005C7A64" w:rsidRDefault="005C7A64">
      <w:r>
        <w:separator/>
      </w:r>
    </w:p>
  </w:footnote>
  <w:footnote w:type="continuationSeparator" w:id="0">
    <w:p w14:paraId="14321399" w14:textId="77777777" w:rsidR="005C7A64" w:rsidRDefault="005C7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12E2" w14:textId="77777777" w:rsidR="006C2F99" w:rsidRDefault="006C2F99">
    <w:pPr>
      <w:spacing w:before="100" w:beforeAutospacing="1" w:after="100" w:afterAutospacing="1"/>
      <w:jc w:val="center"/>
      <w:rPr>
        <w:b/>
        <w:bCs/>
        <w:color w:val="003399"/>
        <w:szCs w:val="20"/>
        <w:u w:val="single"/>
        <w:lang w:val="en-GB"/>
      </w:rPr>
    </w:pPr>
  </w:p>
  <w:p w14:paraId="3CBA56C5" w14:textId="77777777" w:rsidR="006C2F99" w:rsidRDefault="0075714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30736253">
    <w:abstractNumId w:val="4"/>
  </w:num>
  <w:num w:numId="2" w16cid:durableId="23068864">
    <w:abstractNumId w:val="8"/>
  </w:num>
  <w:num w:numId="3" w16cid:durableId="1819573926">
    <w:abstractNumId w:val="7"/>
  </w:num>
  <w:num w:numId="4" w16cid:durableId="479617247">
    <w:abstractNumId w:val="9"/>
  </w:num>
  <w:num w:numId="5" w16cid:durableId="1413621621">
    <w:abstractNumId w:val="6"/>
  </w:num>
  <w:num w:numId="6" w16cid:durableId="270822324">
    <w:abstractNumId w:val="0"/>
  </w:num>
  <w:num w:numId="7" w16cid:durableId="1194032555">
    <w:abstractNumId w:val="3"/>
  </w:num>
  <w:num w:numId="8" w16cid:durableId="1699357604">
    <w:abstractNumId w:val="11"/>
  </w:num>
  <w:num w:numId="9" w16cid:durableId="1745253682">
    <w:abstractNumId w:val="10"/>
  </w:num>
  <w:num w:numId="10" w16cid:durableId="1098215621">
    <w:abstractNumId w:val="2"/>
  </w:num>
  <w:num w:numId="11" w16cid:durableId="819034666">
    <w:abstractNumId w:val="1"/>
  </w:num>
  <w:num w:numId="12" w16cid:durableId="4970398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2F99"/>
    <w:rsid w:val="0001739E"/>
    <w:rsid w:val="00063AED"/>
    <w:rsid w:val="000A7724"/>
    <w:rsid w:val="000E61C3"/>
    <w:rsid w:val="000F63C0"/>
    <w:rsid w:val="002753D2"/>
    <w:rsid w:val="00354404"/>
    <w:rsid w:val="004108CD"/>
    <w:rsid w:val="00411C4F"/>
    <w:rsid w:val="00480407"/>
    <w:rsid w:val="0048137C"/>
    <w:rsid w:val="004B2E20"/>
    <w:rsid w:val="004C66D8"/>
    <w:rsid w:val="00594A66"/>
    <w:rsid w:val="005C7A64"/>
    <w:rsid w:val="00673580"/>
    <w:rsid w:val="006C2F99"/>
    <w:rsid w:val="006F0958"/>
    <w:rsid w:val="0075714B"/>
    <w:rsid w:val="007F1F29"/>
    <w:rsid w:val="008A1253"/>
    <w:rsid w:val="008F670C"/>
    <w:rsid w:val="009C75BC"/>
    <w:rsid w:val="009D5C24"/>
    <w:rsid w:val="009E6F22"/>
    <w:rsid w:val="009F464C"/>
    <w:rsid w:val="00AD0DFF"/>
    <w:rsid w:val="00B1546D"/>
    <w:rsid w:val="00B266A4"/>
    <w:rsid w:val="00B5186A"/>
    <w:rsid w:val="00BB430B"/>
    <w:rsid w:val="00BC3321"/>
    <w:rsid w:val="00BF5F5A"/>
    <w:rsid w:val="00C809AE"/>
    <w:rsid w:val="00CB1508"/>
    <w:rsid w:val="00D15CB8"/>
    <w:rsid w:val="00EB00FD"/>
    <w:rsid w:val="00FB6E39"/>
    <w:rsid w:val="00FC440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A097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B518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1264</Words>
  <Characters>7211</Characters>
  <Application>Microsoft Office Word</Application>
  <DocSecurity>0</DocSecurity>
  <Lines>60</Lines>
  <Paragraphs>16</Paragraphs>
  <ScaleCrop>false</ScaleCrop>
  <HeadingPairs>
    <vt:vector size="8" baseType="variant">
      <vt:variant>
        <vt:lpstr>Titre</vt:lpstr>
      </vt:variant>
      <vt:variant>
        <vt:i4>1</vt:i4>
      </vt:variant>
      <vt:variant>
        <vt:lpstr>العنوان</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8459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2026-08-04T08:36:00Z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