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5C2C" w:rsidRPr="0092226B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92226B" w:rsidRDefault="00305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92226B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2226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92226B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92226B" w:rsidRDefault="00305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61B0A2C4" w:rsidR="00915C2C" w:rsidRPr="0092226B" w:rsidRDefault="00C72D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Ms_AJOMCOR_15399</w:t>
            </w:r>
          </w:p>
        </w:tc>
      </w:tr>
      <w:tr w:rsidR="00915C2C" w:rsidRPr="0092226B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92226B" w:rsidRDefault="00305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11917D8E" w:rsidR="00915C2C" w:rsidRPr="0092226B" w:rsidRDefault="00C72D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Assessing the Influence of Maternal and Household Factors on Childhood Vaccination Uptake in Nigeria</w:t>
            </w:r>
          </w:p>
        </w:tc>
      </w:tr>
      <w:tr w:rsidR="00915C2C" w:rsidRPr="0092226B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92226B" w:rsidRDefault="00305D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72E88E9" w14:textId="74356E14" w:rsidR="00915C2C" w:rsidRPr="0092226B" w:rsidRDefault="00FD24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1FCFB6AE" w14:textId="77777777" w:rsidR="00915C2C" w:rsidRPr="0092226B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92226B" w:rsidRDefault="00305DF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2226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2226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92226B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15C2C" w:rsidRPr="0092226B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92226B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92226B" w:rsidRDefault="00305D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92226B" w:rsidRDefault="00305DF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222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22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92226B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1BD" w:rsidRPr="0092226B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C941BD" w:rsidRPr="0092226B" w:rsidRDefault="00C941BD" w:rsidP="00C941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04FA9985" w:rsidR="00C941BD" w:rsidRPr="0092226B" w:rsidRDefault="00C941BD" w:rsidP="00C941B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focuses on child immunization rate in Nigeria as per the condition of mother like education awareness regrading vaccination some statistical measures carried out for findings</w:t>
            </w:r>
          </w:p>
        </w:tc>
        <w:tc>
          <w:tcPr>
            <w:tcW w:w="1667" w:type="pct"/>
          </w:tcPr>
          <w:p w14:paraId="1C4F62D3" w14:textId="09265E5B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39B8E5E5" w14:textId="77777777" w:rsidR="00915C2C" w:rsidRPr="0092226B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92226B" w:rsidRDefault="00305DF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222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92226B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:rsidRPr="0092226B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92226B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92226B" w:rsidRDefault="00305D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92226B" w:rsidRDefault="00305DF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222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92226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92226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15C2C" w:rsidRPr="0092226B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915C2C" w:rsidRPr="0092226B" w:rsidRDefault="00305D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915C2C" w:rsidRPr="0092226B" w:rsidRDefault="00305D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915C2C" w:rsidRPr="0092226B" w:rsidRDefault="00305D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1CE03EE3" w:rsidR="00915C2C" w:rsidRPr="0092226B" w:rsidRDefault="005450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667" w:type="pct"/>
          </w:tcPr>
          <w:p w14:paraId="4A7B3716" w14:textId="312C566B" w:rsidR="00915C2C" w:rsidRPr="0092226B" w:rsidRDefault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61D94D73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58C4AC5B" w14:textId="61CFB693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687D1D73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690A49B3" w14:textId="606FFEAF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22DFBB77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1D893255" w14:textId="0852ABDA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356D819F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6973607C" w14:textId="4C6ED500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1EB46060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7B2E93BD" w14:textId="31F2CBDC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41181D95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6C0DFB3C" w14:textId="5363A2B3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5BDB72C9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A82E9A0" w14:textId="460BD811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31DF6C82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144861E" w14:textId="2FAEC66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28947B9F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1C9D9D8" w14:textId="72F23FED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CC723DE" w14:textId="46AD39A8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667" w:type="pct"/>
          </w:tcPr>
          <w:p w14:paraId="1EB7B0DA" w14:textId="1C552ABE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7805825C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48A65EC" w14:textId="74153765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706679A7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F90E5CF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1BD" w:rsidRPr="0092226B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1B84CAEC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61EEF62" w14:textId="457DB021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C941BD" w:rsidRPr="0092226B" w:rsidRDefault="00C941BD" w:rsidP="00C941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1CDF38B6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3755107" w14:textId="65D0BC5F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CF773C9" w14:textId="77777777" w:rsidR="00915C2C" w:rsidRPr="0092226B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92226B" w:rsidRDefault="00305DF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222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92226B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15C2C" w:rsidRPr="0092226B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92226B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92226B" w:rsidRDefault="00305D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92226B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92226B" w:rsidRDefault="00305DF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22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22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2226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92226B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1BD" w:rsidRPr="0092226B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C941BD" w:rsidRPr="0092226B" w:rsidRDefault="00C941BD" w:rsidP="00C94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3A8F6AEB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68B11A75" w14:textId="5B172762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2B059A2E" w:rsidR="00C941BD" w:rsidRPr="0092226B" w:rsidRDefault="00C941BD" w:rsidP="00C941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4C94BC7F" w14:textId="5D86B318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941BD" w:rsidRPr="0092226B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222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C941BD" w:rsidRPr="0092226B" w:rsidRDefault="00C941BD" w:rsidP="00C941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23073DF" w14:textId="77777777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7DA1A16" w14:textId="0D79801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sz w:val="20"/>
                <w:szCs w:val="20"/>
                <w:lang w:val="en-GB"/>
              </w:rPr>
              <w:t>Somewhere spelling mistakes are found or any letter missing , two words joined typo mistakes please read properly while final copy</w:t>
            </w:r>
          </w:p>
          <w:p w14:paraId="0527A34D" w14:textId="77777777" w:rsidR="00C941BD" w:rsidRPr="0092226B" w:rsidRDefault="00C941BD" w:rsidP="00C941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sz w:val="20"/>
                <w:szCs w:val="20"/>
                <w:lang w:val="en-GB"/>
              </w:rPr>
              <w:t>If possible give equation numbers in manuscript</w:t>
            </w:r>
          </w:p>
          <w:p w14:paraId="00BF4B74" w14:textId="10F8A444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BE5478" w14:textId="0F8D9592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C941BD" w:rsidRPr="0092226B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C941BD" w:rsidRPr="0092226B" w:rsidRDefault="00C941BD" w:rsidP="00C94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C941BD" w:rsidRPr="0092226B" w:rsidRDefault="00C941BD" w:rsidP="00C94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209216F6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You can add more if possible this study demands more literature survey</w:t>
            </w:r>
          </w:p>
        </w:tc>
        <w:tc>
          <w:tcPr>
            <w:tcW w:w="1667" w:type="pct"/>
          </w:tcPr>
          <w:p w14:paraId="07134BDB" w14:textId="1DA9D494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C941BD" w:rsidRPr="0092226B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C941BD" w:rsidRPr="0092226B" w:rsidRDefault="00C941BD" w:rsidP="00C941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C941BD" w:rsidRPr="0092226B" w:rsidRDefault="00C941BD" w:rsidP="00C941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1F879C8F" w:rsidR="00C941BD" w:rsidRPr="0092226B" w:rsidRDefault="00C941BD" w:rsidP="00C941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2226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77777777" w:rsidR="00C941BD" w:rsidRPr="0092226B" w:rsidRDefault="00C941BD" w:rsidP="00C941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C327892" w14:textId="77777777" w:rsidR="00915C2C" w:rsidRPr="0092226B" w:rsidRDefault="00915C2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15C2C" w:rsidRPr="0092226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CA0A" w14:textId="77777777" w:rsidR="004C45BA" w:rsidRDefault="004C45BA">
      <w:r>
        <w:separator/>
      </w:r>
    </w:p>
  </w:endnote>
  <w:endnote w:type="continuationSeparator" w:id="0">
    <w:p w14:paraId="59424DA0" w14:textId="77777777" w:rsidR="004C45BA" w:rsidRDefault="004C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305DF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509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509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EF034CA" w14:textId="77777777" w:rsidR="00915C2C" w:rsidRDefault="00305DF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FF2A" w14:textId="77777777" w:rsidR="004C45BA" w:rsidRDefault="004C45BA">
      <w:r>
        <w:separator/>
      </w:r>
    </w:p>
  </w:footnote>
  <w:footnote w:type="continuationSeparator" w:id="0">
    <w:p w14:paraId="31B36444" w14:textId="77777777" w:rsidR="004C45BA" w:rsidRDefault="004C4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305DF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9776242">
    <w:abstractNumId w:val="4"/>
  </w:num>
  <w:num w:numId="2" w16cid:durableId="709110252">
    <w:abstractNumId w:val="8"/>
  </w:num>
  <w:num w:numId="3" w16cid:durableId="112096538">
    <w:abstractNumId w:val="7"/>
  </w:num>
  <w:num w:numId="4" w16cid:durableId="127096311">
    <w:abstractNumId w:val="9"/>
  </w:num>
  <w:num w:numId="5" w16cid:durableId="1871605059">
    <w:abstractNumId w:val="6"/>
  </w:num>
  <w:num w:numId="6" w16cid:durableId="1676107304">
    <w:abstractNumId w:val="0"/>
  </w:num>
  <w:num w:numId="7" w16cid:durableId="2004235991">
    <w:abstractNumId w:val="3"/>
  </w:num>
  <w:num w:numId="8" w16cid:durableId="2143620530">
    <w:abstractNumId w:val="11"/>
  </w:num>
  <w:num w:numId="9" w16cid:durableId="844057751">
    <w:abstractNumId w:val="10"/>
  </w:num>
  <w:num w:numId="10" w16cid:durableId="1019504006">
    <w:abstractNumId w:val="2"/>
  </w:num>
  <w:num w:numId="11" w16cid:durableId="1647708282">
    <w:abstractNumId w:val="1"/>
  </w:num>
  <w:num w:numId="12" w16cid:durableId="460194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5C2C"/>
    <w:rsid w:val="000D606B"/>
    <w:rsid w:val="001D0A3D"/>
    <w:rsid w:val="001D5E44"/>
    <w:rsid w:val="00263BCA"/>
    <w:rsid w:val="002C7B14"/>
    <w:rsid w:val="00305DF5"/>
    <w:rsid w:val="00340972"/>
    <w:rsid w:val="00462D2D"/>
    <w:rsid w:val="004746A1"/>
    <w:rsid w:val="004C45BA"/>
    <w:rsid w:val="004E0033"/>
    <w:rsid w:val="0054509C"/>
    <w:rsid w:val="00915C2C"/>
    <w:rsid w:val="0092226B"/>
    <w:rsid w:val="009A5F6A"/>
    <w:rsid w:val="009C74BE"/>
    <w:rsid w:val="009D03C6"/>
    <w:rsid w:val="009D0A1E"/>
    <w:rsid w:val="00A872A5"/>
    <w:rsid w:val="00BA2B24"/>
    <w:rsid w:val="00BB43D2"/>
    <w:rsid w:val="00C72D7A"/>
    <w:rsid w:val="00C941BD"/>
    <w:rsid w:val="00CB4FB4"/>
    <w:rsid w:val="00CD5A2F"/>
    <w:rsid w:val="00D6063F"/>
    <w:rsid w:val="00E71485"/>
    <w:rsid w:val="00EA6E47"/>
    <w:rsid w:val="00EC249E"/>
    <w:rsid w:val="00FA7F2E"/>
    <w:rsid w:val="00FD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63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2026-03-24T06:15:00Z</dcterms:created>
  <dcterms:modified xsi:type="dcterms:W3CDTF">2026-07-27T10:43:00Z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