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5C2C" w:rsidRPr="00011801" w14:paraId="611B59FF" w14:textId="77777777">
        <w:trPr>
          <w:trHeight w:val="20"/>
          <w:jc w:val="center"/>
        </w:trPr>
        <w:tc>
          <w:tcPr>
            <w:tcW w:w="1186" w:type="pct"/>
          </w:tcPr>
          <w:p w14:paraId="3CFAF373" w14:textId="77777777" w:rsidR="00915C2C" w:rsidRPr="00011801" w:rsidRDefault="004C6CED">
            <w:pPr>
              <w:pStyle w:val="BodyText"/>
              <w:ind w:left="90"/>
              <w:jc w:val="left"/>
              <w:rPr>
                <w:rFonts w:ascii="Arial" w:hAnsi="Arial" w:cs="Arial"/>
                <w:bCs/>
                <w:sz w:val="20"/>
                <w:szCs w:val="20"/>
                <w:lang w:val="en-GB" w:eastAsia="en-US"/>
              </w:rPr>
            </w:pPr>
            <w:r w:rsidRPr="00011801">
              <w:rPr>
                <w:rFonts w:ascii="Arial" w:hAnsi="Arial" w:cs="Arial"/>
                <w:bCs/>
                <w:sz w:val="20"/>
                <w:szCs w:val="20"/>
                <w:lang w:val="en-GB" w:eastAsia="en-US"/>
              </w:rPr>
              <w:t>Journal Name:</w:t>
            </w:r>
          </w:p>
        </w:tc>
        <w:tc>
          <w:tcPr>
            <w:tcW w:w="3814" w:type="pct"/>
          </w:tcPr>
          <w:p w14:paraId="025A6683" w14:textId="77777777" w:rsidR="00915C2C" w:rsidRPr="00011801" w:rsidRDefault="00915C2C">
            <w:pPr>
              <w:rPr>
                <w:rFonts w:ascii="Arial" w:hAnsi="Arial" w:cs="Arial"/>
                <w:b/>
                <w:bCs/>
                <w:color w:val="0000FF"/>
                <w:sz w:val="20"/>
                <w:szCs w:val="20"/>
                <w:lang w:val="en-GB"/>
              </w:rPr>
            </w:pPr>
            <w:hyperlink r:id="rId7" w:history="1">
              <w:r w:rsidRPr="00011801">
                <w:rPr>
                  <w:rFonts w:ascii="Arial" w:hAnsi="Arial" w:cs="Arial"/>
                  <w:color w:val="0000FF"/>
                  <w:sz w:val="20"/>
                  <w:szCs w:val="20"/>
                  <w:u w:val="single"/>
                </w:rPr>
                <w:t>Asian Journal of Mathematics and Computer Research</w:t>
              </w:r>
            </w:hyperlink>
          </w:p>
        </w:tc>
      </w:tr>
      <w:tr w:rsidR="00915C2C" w:rsidRPr="00011801" w14:paraId="087F02C6" w14:textId="77777777">
        <w:trPr>
          <w:trHeight w:val="20"/>
          <w:jc w:val="center"/>
        </w:trPr>
        <w:tc>
          <w:tcPr>
            <w:tcW w:w="1186" w:type="pct"/>
          </w:tcPr>
          <w:p w14:paraId="7158847F" w14:textId="77777777" w:rsidR="00915C2C" w:rsidRPr="00011801" w:rsidRDefault="004C6CED">
            <w:pPr>
              <w:pStyle w:val="BodyText"/>
              <w:ind w:left="90"/>
              <w:jc w:val="left"/>
              <w:rPr>
                <w:rFonts w:ascii="Arial" w:hAnsi="Arial" w:cs="Arial"/>
                <w:bCs/>
                <w:sz w:val="20"/>
                <w:szCs w:val="20"/>
                <w:lang w:val="en-GB" w:eastAsia="en-US"/>
              </w:rPr>
            </w:pPr>
            <w:r w:rsidRPr="00011801">
              <w:rPr>
                <w:rFonts w:ascii="Arial" w:hAnsi="Arial" w:cs="Arial"/>
                <w:bCs/>
                <w:sz w:val="20"/>
                <w:szCs w:val="20"/>
                <w:lang w:val="en-GB" w:eastAsia="en-US"/>
              </w:rPr>
              <w:t>Manuscript Number:</w:t>
            </w:r>
          </w:p>
        </w:tc>
        <w:tc>
          <w:tcPr>
            <w:tcW w:w="3814" w:type="pct"/>
          </w:tcPr>
          <w:p w14:paraId="6BDFEC74" w14:textId="4FF4D245" w:rsidR="00915C2C" w:rsidRPr="00011801" w:rsidRDefault="00173EBB">
            <w:pPr>
              <w:pStyle w:val="NormalWeb"/>
              <w:spacing w:before="0" w:beforeAutospacing="0" w:after="0" w:afterAutospacing="0"/>
              <w:rPr>
                <w:rFonts w:ascii="Arial" w:hAnsi="Arial" w:cs="Arial"/>
                <w:b/>
                <w:bCs/>
                <w:sz w:val="20"/>
                <w:szCs w:val="20"/>
                <w:lang w:val="en-GB"/>
              </w:rPr>
            </w:pPr>
            <w:r w:rsidRPr="00011801">
              <w:rPr>
                <w:rFonts w:ascii="Arial" w:hAnsi="Arial" w:cs="Arial"/>
                <w:b/>
                <w:bCs/>
                <w:sz w:val="20"/>
                <w:szCs w:val="20"/>
                <w:lang w:val="en-GB"/>
              </w:rPr>
              <w:t>Ms_AJOMCOR_15238</w:t>
            </w:r>
          </w:p>
        </w:tc>
      </w:tr>
      <w:tr w:rsidR="00915C2C" w:rsidRPr="00011801" w14:paraId="2378B298" w14:textId="77777777">
        <w:trPr>
          <w:trHeight w:val="20"/>
          <w:jc w:val="center"/>
        </w:trPr>
        <w:tc>
          <w:tcPr>
            <w:tcW w:w="1186" w:type="pct"/>
          </w:tcPr>
          <w:p w14:paraId="0B9A1750" w14:textId="77777777" w:rsidR="00915C2C" w:rsidRPr="00011801" w:rsidRDefault="004C6CED">
            <w:pPr>
              <w:pStyle w:val="BodyText"/>
              <w:ind w:left="90"/>
              <w:jc w:val="left"/>
              <w:rPr>
                <w:rFonts w:ascii="Arial" w:hAnsi="Arial" w:cs="Arial"/>
                <w:bCs/>
                <w:sz w:val="20"/>
                <w:szCs w:val="20"/>
                <w:lang w:val="en-GB" w:eastAsia="en-US"/>
              </w:rPr>
            </w:pPr>
            <w:r w:rsidRPr="00011801">
              <w:rPr>
                <w:rFonts w:ascii="Arial" w:hAnsi="Arial" w:cs="Arial"/>
                <w:bCs/>
                <w:sz w:val="20"/>
                <w:szCs w:val="20"/>
                <w:lang w:val="en-GB" w:eastAsia="en-US"/>
              </w:rPr>
              <w:t xml:space="preserve">Title of the Manuscript: </w:t>
            </w:r>
          </w:p>
        </w:tc>
        <w:tc>
          <w:tcPr>
            <w:tcW w:w="3814" w:type="pct"/>
          </w:tcPr>
          <w:p w14:paraId="317D0013" w14:textId="3F9E419B" w:rsidR="00915C2C" w:rsidRPr="00011801" w:rsidRDefault="00173EBB">
            <w:pPr>
              <w:pStyle w:val="NormalWeb"/>
              <w:spacing w:before="0" w:beforeAutospacing="0" w:after="0" w:afterAutospacing="0"/>
              <w:rPr>
                <w:rFonts w:ascii="Arial" w:hAnsi="Arial" w:cs="Arial"/>
                <w:b/>
                <w:sz w:val="20"/>
                <w:szCs w:val="20"/>
                <w:lang w:val="en-GB"/>
              </w:rPr>
            </w:pPr>
            <w:r w:rsidRPr="00011801">
              <w:rPr>
                <w:rFonts w:ascii="Arial" w:hAnsi="Arial" w:cs="Arial"/>
                <w:b/>
                <w:sz w:val="20"/>
                <w:szCs w:val="20"/>
                <w:lang w:val="en-GB"/>
              </w:rPr>
              <w:t>Anisotropic conformal star model with electric field</w:t>
            </w:r>
          </w:p>
        </w:tc>
      </w:tr>
      <w:tr w:rsidR="00915C2C" w:rsidRPr="00011801" w14:paraId="1F46FF15" w14:textId="77777777">
        <w:trPr>
          <w:trHeight w:val="20"/>
          <w:jc w:val="center"/>
        </w:trPr>
        <w:tc>
          <w:tcPr>
            <w:tcW w:w="1186" w:type="pct"/>
          </w:tcPr>
          <w:p w14:paraId="686834F4" w14:textId="77777777" w:rsidR="00915C2C" w:rsidRPr="00011801" w:rsidRDefault="004C6CED">
            <w:pPr>
              <w:pStyle w:val="BodyText"/>
              <w:ind w:left="90"/>
              <w:jc w:val="left"/>
              <w:rPr>
                <w:rFonts w:ascii="Arial" w:hAnsi="Arial" w:cs="Arial"/>
                <w:bCs/>
                <w:sz w:val="20"/>
                <w:szCs w:val="20"/>
                <w:lang w:val="en-GB" w:eastAsia="en-US"/>
              </w:rPr>
            </w:pPr>
            <w:r w:rsidRPr="00011801">
              <w:rPr>
                <w:rFonts w:ascii="Arial" w:hAnsi="Arial" w:cs="Arial"/>
                <w:bCs/>
                <w:sz w:val="20"/>
                <w:szCs w:val="20"/>
                <w:lang w:val="en-GB" w:eastAsia="en-US"/>
              </w:rPr>
              <w:t>Type of the Article</w:t>
            </w:r>
          </w:p>
        </w:tc>
        <w:tc>
          <w:tcPr>
            <w:tcW w:w="3814" w:type="pct"/>
          </w:tcPr>
          <w:p w14:paraId="00C45647" w14:textId="77777777" w:rsidR="00915C2C" w:rsidRPr="00011801" w:rsidRDefault="004C6CED">
            <w:pPr>
              <w:pStyle w:val="NormalWeb"/>
              <w:spacing w:before="0" w:beforeAutospacing="0" w:after="0" w:afterAutospacing="0"/>
              <w:rPr>
                <w:rFonts w:ascii="Arial" w:hAnsi="Arial" w:cs="Arial"/>
                <w:b/>
                <w:sz w:val="20"/>
                <w:szCs w:val="20"/>
                <w:lang w:val="en-GB"/>
              </w:rPr>
            </w:pPr>
            <w:r w:rsidRPr="00011801">
              <w:rPr>
                <w:rFonts w:ascii="Arial" w:hAnsi="Arial" w:cs="Arial"/>
                <w:b/>
                <w:sz w:val="20"/>
                <w:szCs w:val="20"/>
                <w:lang w:val="en-GB"/>
              </w:rPr>
              <w:t>Research Article</w:t>
            </w:r>
          </w:p>
          <w:p w14:paraId="072E88E9" w14:textId="77777777" w:rsidR="00915C2C" w:rsidRPr="00011801" w:rsidRDefault="00915C2C">
            <w:pPr>
              <w:pStyle w:val="NormalWeb"/>
              <w:spacing w:before="0" w:beforeAutospacing="0" w:after="0" w:afterAutospacing="0"/>
              <w:rPr>
                <w:rFonts w:ascii="Arial" w:hAnsi="Arial" w:cs="Arial"/>
                <w:b/>
                <w:sz w:val="20"/>
                <w:szCs w:val="20"/>
                <w:lang w:val="en-GB"/>
              </w:rPr>
            </w:pPr>
          </w:p>
        </w:tc>
      </w:tr>
    </w:tbl>
    <w:p w14:paraId="1FCFB6AE" w14:textId="77777777" w:rsidR="00915C2C" w:rsidRPr="00011801" w:rsidRDefault="00915C2C">
      <w:pPr>
        <w:jc w:val="both"/>
        <w:rPr>
          <w:rFonts w:ascii="Arial" w:eastAsia="MS Mincho" w:hAnsi="Arial" w:cs="Arial"/>
          <w:sz w:val="20"/>
          <w:szCs w:val="20"/>
          <w:lang w:val="en-GB" w:eastAsia="x-none"/>
        </w:rPr>
      </w:pPr>
    </w:p>
    <w:p w14:paraId="7EA005E0" w14:textId="77777777" w:rsidR="00915C2C" w:rsidRPr="00011801" w:rsidRDefault="004C6CED">
      <w:pPr>
        <w:jc w:val="both"/>
        <w:rPr>
          <w:rFonts w:ascii="Arial" w:eastAsia="MS Mincho" w:hAnsi="Arial" w:cs="Arial"/>
          <w:b/>
          <w:sz w:val="20"/>
          <w:szCs w:val="20"/>
          <w:u w:val="single"/>
          <w:lang w:val="en-GB" w:eastAsia="x-none"/>
        </w:rPr>
      </w:pPr>
      <w:r w:rsidRPr="00011801">
        <w:rPr>
          <w:rFonts w:ascii="Arial" w:eastAsia="MS Mincho" w:hAnsi="Arial" w:cs="Arial"/>
          <w:b/>
          <w:sz w:val="20"/>
          <w:szCs w:val="20"/>
          <w:highlight w:val="yellow"/>
          <w:u w:val="single"/>
          <w:lang w:val="en-GB" w:eastAsia="x-none"/>
        </w:rPr>
        <w:t>PART 1 (Importance of the manuscript)</w:t>
      </w:r>
      <w:r w:rsidRPr="00011801">
        <w:rPr>
          <w:rFonts w:ascii="Arial" w:eastAsia="MS Mincho" w:hAnsi="Arial" w:cs="Arial"/>
          <w:b/>
          <w:sz w:val="20"/>
          <w:szCs w:val="20"/>
          <w:u w:val="single"/>
          <w:lang w:val="en-GB" w:eastAsia="x-none"/>
        </w:rPr>
        <w:t xml:space="preserve"> </w:t>
      </w:r>
    </w:p>
    <w:p w14:paraId="5C0E6C51" w14:textId="77777777" w:rsidR="00915C2C" w:rsidRPr="00011801" w:rsidRDefault="00915C2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15C2C" w:rsidRPr="00011801" w14:paraId="0638B93B" w14:textId="77777777">
        <w:trPr>
          <w:trHeight w:val="20"/>
          <w:jc w:val="center"/>
        </w:trPr>
        <w:tc>
          <w:tcPr>
            <w:tcW w:w="1666" w:type="pct"/>
            <w:noWrap/>
          </w:tcPr>
          <w:p w14:paraId="305E48B4" w14:textId="77777777" w:rsidR="00915C2C" w:rsidRPr="00011801" w:rsidRDefault="00915C2C">
            <w:pPr>
              <w:keepNext/>
              <w:outlineLvl w:val="1"/>
              <w:rPr>
                <w:rFonts w:ascii="Arial" w:eastAsia="MS Mincho" w:hAnsi="Arial" w:cs="Arial"/>
                <w:b/>
                <w:bCs/>
                <w:sz w:val="20"/>
                <w:szCs w:val="20"/>
                <w:lang w:val="en-GB"/>
              </w:rPr>
            </w:pPr>
          </w:p>
        </w:tc>
        <w:tc>
          <w:tcPr>
            <w:tcW w:w="1667" w:type="pct"/>
            <w:hideMark/>
          </w:tcPr>
          <w:p w14:paraId="2C17DCBC" w14:textId="77777777" w:rsidR="00915C2C" w:rsidRPr="00011801" w:rsidRDefault="004C6CED">
            <w:pPr>
              <w:keepNext/>
              <w:outlineLvl w:val="1"/>
              <w:rPr>
                <w:rFonts w:ascii="Arial" w:eastAsia="MS Mincho" w:hAnsi="Arial" w:cs="Arial"/>
                <w:b/>
                <w:bCs/>
                <w:sz w:val="20"/>
                <w:szCs w:val="20"/>
                <w:lang w:val="en-GB"/>
              </w:rPr>
            </w:pPr>
            <w:r w:rsidRPr="00011801">
              <w:rPr>
                <w:rFonts w:ascii="Arial" w:eastAsia="MS Mincho" w:hAnsi="Arial" w:cs="Arial"/>
                <w:b/>
                <w:bCs/>
                <w:sz w:val="20"/>
                <w:szCs w:val="20"/>
                <w:lang w:val="en-GB"/>
              </w:rPr>
              <w:t>Comments of the Reviewers</w:t>
            </w:r>
          </w:p>
        </w:tc>
        <w:tc>
          <w:tcPr>
            <w:tcW w:w="1667" w:type="pct"/>
          </w:tcPr>
          <w:p w14:paraId="2A7BECBE" w14:textId="77777777" w:rsidR="00915C2C" w:rsidRPr="00011801" w:rsidRDefault="004C6CED">
            <w:pPr>
              <w:spacing w:after="160" w:line="256" w:lineRule="auto"/>
              <w:rPr>
                <w:rFonts w:ascii="Arial" w:eastAsia="Calibri" w:hAnsi="Arial" w:cs="Arial"/>
                <w:kern w:val="2"/>
                <w:sz w:val="20"/>
                <w:szCs w:val="20"/>
                <w:lang w:val="en-GB"/>
              </w:rPr>
            </w:pPr>
            <w:r w:rsidRPr="00011801">
              <w:rPr>
                <w:rFonts w:ascii="Arial" w:eastAsia="Calibri" w:hAnsi="Arial" w:cs="Arial"/>
                <w:b/>
                <w:kern w:val="2"/>
                <w:sz w:val="20"/>
                <w:szCs w:val="20"/>
                <w:lang w:val="en-GB"/>
              </w:rPr>
              <w:t>Author’s Feedback</w:t>
            </w:r>
            <w:r w:rsidRPr="00011801">
              <w:rPr>
                <w:rFonts w:ascii="Arial" w:eastAsia="Calibri" w:hAnsi="Arial" w:cs="Arial"/>
                <w:kern w:val="2"/>
                <w:sz w:val="20"/>
                <w:szCs w:val="20"/>
                <w:lang w:val="en-GB"/>
              </w:rPr>
              <w:t xml:space="preserve"> </w:t>
            </w:r>
          </w:p>
          <w:p w14:paraId="6F3603B2" w14:textId="77777777" w:rsidR="00915C2C" w:rsidRPr="00011801" w:rsidRDefault="00915C2C">
            <w:pPr>
              <w:keepNext/>
              <w:outlineLvl w:val="1"/>
              <w:rPr>
                <w:rFonts w:ascii="Arial" w:eastAsia="MS Mincho" w:hAnsi="Arial" w:cs="Arial"/>
                <w:bCs/>
                <w:sz w:val="20"/>
                <w:szCs w:val="20"/>
                <w:lang w:val="en-GB"/>
              </w:rPr>
            </w:pPr>
          </w:p>
        </w:tc>
      </w:tr>
      <w:tr w:rsidR="00324645" w:rsidRPr="00011801" w14:paraId="2C8EEC0E" w14:textId="77777777">
        <w:trPr>
          <w:trHeight w:val="20"/>
          <w:jc w:val="center"/>
        </w:trPr>
        <w:tc>
          <w:tcPr>
            <w:tcW w:w="1666" w:type="pct"/>
            <w:noWrap/>
            <w:hideMark/>
          </w:tcPr>
          <w:p w14:paraId="4926BFC2" w14:textId="77777777" w:rsidR="00324645" w:rsidRPr="00011801" w:rsidRDefault="00324645" w:rsidP="00324645">
            <w:pPr>
              <w:rPr>
                <w:rFonts w:ascii="Arial" w:hAnsi="Arial" w:cs="Arial"/>
                <w:bCs/>
                <w:sz w:val="20"/>
                <w:szCs w:val="20"/>
                <w:lang w:val="en-GB"/>
              </w:rPr>
            </w:pPr>
            <w:r w:rsidRPr="00011801">
              <w:rPr>
                <w:rFonts w:ascii="Arial" w:hAnsi="Arial" w:cs="Arial"/>
                <w:b/>
                <w:bCs/>
                <w:sz w:val="20"/>
                <w:szCs w:val="20"/>
                <w:lang w:val="en-GB"/>
              </w:rPr>
              <w:t>Please write a few sentences regarding the importance of this manuscript for the scientific community.</w:t>
            </w:r>
            <w:r w:rsidRPr="00011801">
              <w:rPr>
                <w:rFonts w:ascii="Arial" w:hAnsi="Arial" w:cs="Arial"/>
                <w:bCs/>
                <w:sz w:val="20"/>
                <w:szCs w:val="20"/>
                <w:lang w:val="en-GB"/>
              </w:rPr>
              <w:t xml:space="preserve"> A minimum of 3-4 sentences may </w:t>
            </w:r>
          </w:p>
          <w:p w14:paraId="6E975F93" w14:textId="77777777" w:rsidR="00324645" w:rsidRPr="00011801" w:rsidRDefault="00324645" w:rsidP="00324645">
            <w:pPr>
              <w:rPr>
                <w:rFonts w:ascii="Arial" w:eastAsia="MS Mincho" w:hAnsi="Arial" w:cs="Arial"/>
                <w:bCs/>
                <w:sz w:val="20"/>
                <w:szCs w:val="20"/>
                <w:lang w:val="en-GB"/>
              </w:rPr>
            </w:pPr>
            <w:r w:rsidRPr="00011801">
              <w:rPr>
                <w:rFonts w:ascii="Arial" w:hAnsi="Arial" w:cs="Arial"/>
                <w:bCs/>
                <w:sz w:val="20"/>
                <w:szCs w:val="20"/>
                <w:lang w:val="en-GB"/>
              </w:rPr>
              <w:t>be required for this part.</w:t>
            </w:r>
          </w:p>
        </w:tc>
        <w:tc>
          <w:tcPr>
            <w:tcW w:w="1667" w:type="pct"/>
          </w:tcPr>
          <w:p w14:paraId="403A6C09" w14:textId="4EB9CDE8" w:rsidR="00324645" w:rsidRPr="00011801" w:rsidRDefault="00324645" w:rsidP="00324645">
            <w:pPr>
              <w:contextualSpacing/>
              <w:rPr>
                <w:rFonts w:ascii="Arial" w:hAnsi="Arial" w:cs="Arial"/>
                <w:b/>
                <w:bCs/>
                <w:sz w:val="20"/>
                <w:szCs w:val="20"/>
                <w:lang w:val="en-GB"/>
              </w:rPr>
            </w:pPr>
            <w:r w:rsidRPr="00011801">
              <w:rPr>
                <w:rFonts w:ascii="Arial" w:hAnsi="Arial" w:cs="Arial"/>
                <w:b/>
                <w:bCs/>
                <w:sz w:val="20"/>
                <w:szCs w:val="20"/>
                <w:lang w:val="en-GB"/>
              </w:rPr>
              <w:t>The manuscript investigates an anisotropic conformal star model incorporating an electric field. The topic is highly relevant, and the overall manuscript is well-written, engaging, and structured logically. The field equations, figures, and tables are well-presented and contribute effectively to the core idea. However, several critical revisions regarding formatting, abstract structure, and the concluding remarks must be addressed before publication.</w:t>
            </w:r>
          </w:p>
        </w:tc>
        <w:tc>
          <w:tcPr>
            <w:tcW w:w="1667" w:type="pct"/>
          </w:tcPr>
          <w:p w14:paraId="1C4F62D3" w14:textId="5F525EFA" w:rsidR="00324645" w:rsidRPr="00011801" w:rsidRDefault="00324645" w:rsidP="00324645">
            <w:pPr>
              <w:keepNext/>
              <w:outlineLvl w:val="1"/>
              <w:rPr>
                <w:rFonts w:ascii="Arial" w:eastAsia="MS Mincho" w:hAnsi="Arial" w:cs="Arial"/>
                <w:bCs/>
                <w:sz w:val="20"/>
                <w:szCs w:val="20"/>
                <w:lang w:val="en-GB"/>
              </w:rPr>
            </w:pPr>
            <w:r w:rsidRPr="00011801">
              <w:rPr>
                <w:rFonts w:ascii="Arial" w:eastAsia="MS Mincho" w:hAnsi="Arial" w:cs="Arial"/>
                <w:bCs/>
                <w:sz w:val="20"/>
                <w:szCs w:val="20"/>
                <w:lang w:val="en-GB"/>
              </w:rPr>
              <w:t>Thank you for recognising the significance of the manuscript</w:t>
            </w:r>
          </w:p>
        </w:tc>
      </w:tr>
    </w:tbl>
    <w:p w14:paraId="39B8E5E5" w14:textId="77777777" w:rsidR="00915C2C" w:rsidRPr="00011801" w:rsidRDefault="00915C2C">
      <w:pPr>
        <w:rPr>
          <w:rFonts w:ascii="Arial" w:hAnsi="Arial" w:cs="Arial"/>
          <w:sz w:val="20"/>
          <w:szCs w:val="20"/>
          <w:lang w:val="en-GB"/>
        </w:rPr>
      </w:pPr>
    </w:p>
    <w:p w14:paraId="0558500C" w14:textId="77777777" w:rsidR="00915C2C" w:rsidRPr="00011801" w:rsidRDefault="004C6CED">
      <w:pPr>
        <w:keepNext/>
        <w:outlineLvl w:val="1"/>
        <w:rPr>
          <w:rFonts w:ascii="Arial" w:eastAsia="MS Mincho" w:hAnsi="Arial" w:cs="Arial"/>
          <w:b/>
          <w:bCs/>
          <w:sz w:val="20"/>
          <w:szCs w:val="20"/>
          <w:highlight w:val="yellow"/>
          <w:u w:val="single"/>
          <w:lang w:val="en-GB"/>
        </w:rPr>
      </w:pPr>
      <w:r w:rsidRPr="00011801">
        <w:rPr>
          <w:rFonts w:ascii="Arial" w:eastAsia="MS Mincho" w:hAnsi="Arial" w:cs="Arial"/>
          <w:b/>
          <w:bCs/>
          <w:sz w:val="20"/>
          <w:szCs w:val="20"/>
          <w:highlight w:val="yellow"/>
          <w:u w:val="single"/>
          <w:lang w:val="en-GB"/>
        </w:rPr>
        <w:t>PART 2.1 (Objective Evaluation)</w:t>
      </w:r>
    </w:p>
    <w:p w14:paraId="28039C46" w14:textId="77777777" w:rsidR="00915C2C" w:rsidRPr="00011801"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011801" w14:paraId="7C277DA9" w14:textId="77777777">
        <w:trPr>
          <w:trHeight w:val="20"/>
          <w:jc w:val="center"/>
        </w:trPr>
        <w:tc>
          <w:tcPr>
            <w:tcW w:w="1666" w:type="pct"/>
            <w:noWrap/>
          </w:tcPr>
          <w:p w14:paraId="2D8F00F3" w14:textId="77777777" w:rsidR="00915C2C" w:rsidRPr="00011801" w:rsidRDefault="00915C2C">
            <w:pPr>
              <w:keepNext/>
              <w:outlineLvl w:val="1"/>
              <w:rPr>
                <w:rFonts w:ascii="Arial" w:eastAsia="MS Mincho" w:hAnsi="Arial" w:cs="Arial"/>
                <w:b/>
                <w:bCs/>
                <w:sz w:val="20"/>
                <w:szCs w:val="20"/>
                <w:lang w:val="en-GB"/>
              </w:rPr>
            </w:pPr>
          </w:p>
        </w:tc>
        <w:tc>
          <w:tcPr>
            <w:tcW w:w="1667" w:type="pct"/>
            <w:hideMark/>
          </w:tcPr>
          <w:p w14:paraId="622423BF" w14:textId="77777777" w:rsidR="00915C2C" w:rsidRPr="00011801" w:rsidRDefault="004C6CED">
            <w:pPr>
              <w:keepNext/>
              <w:outlineLvl w:val="1"/>
              <w:rPr>
                <w:rFonts w:ascii="Arial" w:eastAsia="MS Mincho" w:hAnsi="Arial" w:cs="Arial"/>
                <w:b/>
                <w:bCs/>
                <w:sz w:val="20"/>
                <w:szCs w:val="20"/>
                <w:lang w:val="en-GB"/>
              </w:rPr>
            </w:pPr>
            <w:r w:rsidRPr="00011801">
              <w:rPr>
                <w:rFonts w:ascii="Arial" w:eastAsia="MS Mincho" w:hAnsi="Arial" w:cs="Arial"/>
                <w:b/>
                <w:bCs/>
                <w:sz w:val="20"/>
                <w:szCs w:val="20"/>
                <w:lang w:val="en-GB"/>
              </w:rPr>
              <w:t>Rating of the Reviewers</w:t>
            </w:r>
          </w:p>
        </w:tc>
        <w:tc>
          <w:tcPr>
            <w:tcW w:w="1667" w:type="pct"/>
            <w:hideMark/>
          </w:tcPr>
          <w:p w14:paraId="1F7C3C71" w14:textId="0F5B6124" w:rsidR="00915C2C" w:rsidRPr="00011801" w:rsidRDefault="004C6CED">
            <w:pPr>
              <w:spacing w:after="160" w:line="256" w:lineRule="auto"/>
              <w:rPr>
                <w:rFonts w:ascii="Arial" w:hAnsi="Arial" w:cs="Arial"/>
                <w:b/>
                <w:sz w:val="20"/>
                <w:szCs w:val="20"/>
                <w:lang w:val="en-GB"/>
              </w:rPr>
            </w:pPr>
            <w:r w:rsidRPr="00011801">
              <w:rPr>
                <w:rFonts w:ascii="Arial" w:eastAsia="Calibri" w:hAnsi="Arial" w:cs="Arial"/>
                <w:b/>
                <w:kern w:val="2"/>
                <w:sz w:val="20"/>
                <w:szCs w:val="20"/>
                <w:lang w:val="en-GB"/>
              </w:rPr>
              <w:t>Author’s Feedback</w:t>
            </w:r>
            <w:r w:rsidRPr="00011801">
              <w:rPr>
                <w:rFonts w:ascii="Arial" w:eastAsia="Calibri" w:hAnsi="Arial" w:cs="Arial"/>
                <w:kern w:val="2"/>
                <w:sz w:val="20"/>
                <w:szCs w:val="20"/>
                <w:lang w:val="en-GB"/>
              </w:rPr>
              <w:t xml:space="preserve"> </w:t>
            </w:r>
            <w:r w:rsidR="009D0A1E" w:rsidRPr="00011801">
              <w:rPr>
                <w:rFonts w:ascii="Arial" w:hAnsi="Arial" w:cs="Arial"/>
                <w:b/>
                <w:kern w:val="2"/>
                <w:sz w:val="20"/>
                <w:szCs w:val="20"/>
                <w:highlight w:val="yellow"/>
                <w:lang w:val="en-GB"/>
              </w:rPr>
              <w:t>(</w:t>
            </w:r>
            <w:r w:rsidR="009D0A1E" w:rsidRPr="00011801">
              <w:rPr>
                <w:rFonts w:ascii="Arial" w:hAnsi="Arial" w:cs="Arial"/>
                <w:bCs/>
                <w:kern w:val="2"/>
                <w:sz w:val="20"/>
                <w:szCs w:val="20"/>
                <w:highlight w:val="yellow"/>
                <w:lang w:val="en-GB"/>
              </w:rPr>
              <w:t>Revision of the Manuscript and Feedback of Authors are mandatory for Rating of 2 and 1)</w:t>
            </w:r>
          </w:p>
        </w:tc>
      </w:tr>
      <w:tr w:rsidR="00915C2C" w:rsidRPr="00011801" w14:paraId="73FD22A0" w14:textId="77777777">
        <w:trPr>
          <w:trHeight w:val="20"/>
          <w:jc w:val="center"/>
        </w:trPr>
        <w:tc>
          <w:tcPr>
            <w:tcW w:w="1666" w:type="pct"/>
            <w:noWrap/>
            <w:hideMark/>
          </w:tcPr>
          <w:p w14:paraId="120CA898" w14:textId="77777777" w:rsidR="00915C2C" w:rsidRPr="00011801" w:rsidRDefault="004C6CED">
            <w:pPr>
              <w:rPr>
                <w:rFonts w:ascii="Arial" w:hAnsi="Arial" w:cs="Arial"/>
                <w:b/>
                <w:bCs/>
                <w:sz w:val="20"/>
                <w:szCs w:val="20"/>
                <w:lang w:val="en-GB"/>
              </w:rPr>
            </w:pPr>
            <w:r w:rsidRPr="00011801">
              <w:rPr>
                <w:rFonts w:ascii="Arial" w:hAnsi="Arial" w:cs="Arial"/>
                <w:b/>
                <w:bCs/>
                <w:sz w:val="20"/>
                <w:szCs w:val="20"/>
                <w:lang w:val="en-GB"/>
              </w:rPr>
              <w:t xml:space="preserve">1. Is the title clear and appropriate for the study? </w:t>
            </w:r>
          </w:p>
          <w:p w14:paraId="0AAC8DCA" w14:textId="77777777" w:rsidR="00915C2C" w:rsidRPr="00011801" w:rsidRDefault="004C6CED">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 xml:space="preserve">Rating Scale: </w:t>
            </w:r>
          </w:p>
          <w:p w14:paraId="18C82533" w14:textId="77777777" w:rsidR="00915C2C" w:rsidRPr="00011801" w:rsidRDefault="004C6CED">
            <w:pPr>
              <w:rPr>
                <w:rFonts w:ascii="Arial" w:hAnsi="Arial" w:cs="Arial"/>
                <w:sz w:val="20"/>
                <w:szCs w:val="20"/>
                <w:u w:val="single"/>
                <w:lang w:val="en-GB"/>
              </w:rPr>
            </w:pPr>
            <w:r w:rsidRPr="000118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7CC73" w14:textId="77B3ECFE" w:rsidR="00915C2C" w:rsidRPr="00011801" w:rsidRDefault="00913C36">
            <w:pPr>
              <w:ind w:left="360"/>
              <w:rPr>
                <w:rFonts w:ascii="Arial" w:hAnsi="Arial" w:cs="Arial"/>
                <w:b/>
                <w:bCs/>
                <w:sz w:val="20"/>
                <w:szCs w:val="20"/>
                <w:lang w:val="en-GB"/>
              </w:rPr>
            </w:pPr>
            <w:r w:rsidRPr="00011801">
              <w:rPr>
                <w:rFonts w:ascii="Arial" w:hAnsi="Arial" w:cs="Arial"/>
                <w:b/>
                <w:bCs/>
                <w:sz w:val="20"/>
                <w:szCs w:val="20"/>
                <w:lang w:val="en-GB"/>
              </w:rPr>
              <w:t>N/A</w:t>
            </w:r>
          </w:p>
        </w:tc>
        <w:tc>
          <w:tcPr>
            <w:tcW w:w="1667" w:type="pct"/>
          </w:tcPr>
          <w:p w14:paraId="4A7B3716" w14:textId="77777777" w:rsidR="00915C2C" w:rsidRPr="00011801" w:rsidRDefault="00915C2C">
            <w:pPr>
              <w:keepNext/>
              <w:outlineLvl w:val="1"/>
              <w:rPr>
                <w:rFonts w:ascii="Arial" w:eastAsia="MS Mincho" w:hAnsi="Arial" w:cs="Arial"/>
                <w:bCs/>
                <w:sz w:val="20"/>
                <w:szCs w:val="20"/>
                <w:lang w:val="en-GB"/>
              </w:rPr>
            </w:pPr>
          </w:p>
        </w:tc>
      </w:tr>
      <w:tr w:rsidR="00915C2C" w:rsidRPr="00011801" w14:paraId="0C14FF7F" w14:textId="77777777">
        <w:trPr>
          <w:trHeight w:val="20"/>
          <w:jc w:val="center"/>
        </w:trPr>
        <w:tc>
          <w:tcPr>
            <w:tcW w:w="1666" w:type="pct"/>
            <w:noWrap/>
            <w:hideMark/>
          </w:tcPr>
          <w:p w14:paraId="512659F2" w14:textId="77777777" w:rsidR="00915C2C" w:rsidRPr="00011801" w:rsidRDefault="004C6CED">
            <w:pPr>
              <w:keepNext/>
              <w:outlineLvl w:val="1"/>
              <w:rPr>
                <w:rFonts w:ascii="Arial" w:eastAsia="MS Mincho" w:hAnsi="Arial" w:cs="Arial"/>
                <w:b/>
                <w:bCs/>
                <w:sz w:val="20"/>
                <w:szCs w:val="20"/>
                <w:lang w:val="en-GB"/>
              </w:rPr>
            </w:pPr>
            <w:r w:rsidRPr="00011801">
              <w:rPr>
                <w:rFonts w:ascii="Arial" w:eastAsia="MS Mincho" w:hAnsi="Arial" w:cs="Arial"/>
                <w:b/>
                <w:bCs/>
                <w:sz w:val="20"/>
                <w:szCs w:val="20"/>
                <w:lang w:val="en-GB"/>
              </w:rPr>
              <w:t xml:space="preserve">2. Is the abstract of the article comprehensive? </w:t>
            </w:r>
          </w:p>
          <w:p w14:paraId="475582A3" w14:textId="77777777" w:rsidR="00915C2C" w:rsidRPr="00011801" w:rsidRDefault="004C6CED">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 xml:space="preserve">Rating Scale: </w:t>
            </w:r>
          </w:p>
          <w:p w14:paraId="36818C5E" w14:textId="77777777" w:rsidR="00915C2C" w:rsidRPr="00011801" w:rsidRDefault="004C6CED">
            <w:pPr>
              <w:rPr>
                <w:rFonts w:ascii="Arial" w:hAnsi="Arial" w:cs="Arial"/>
                <w:sz w:val="20"/>
                <w:szCs w:val="20"/>
                <w:lang w:val="en-GB"/>
              </w:rPr>
            </w:pPr>
            <w:r w:rsidRPr="000118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F97EBF" w14:textId="433282FA" w:rsidR="00D53AB2" w:rsidRPr="00011801" w:rsidRDefault="00D53AB2" w:rsidP="00D53AB2">
            <w:pPr>
              <w:ind w:left="360"/>
              <w:rPr>
                <w:rFonts w:ascii="Arial" w:hAnsi="Arial" w:cs="Arial"/>
                <w:b/>
                <w:bCs/>
                <w:sz w:val="20"/>
                <w:szCs w:val="20"/>
                <w:lang w:val="en-GB"/>
              </w:rPr>
            </w:pPr>
            <w:r w:rsidRPr="00011801">
              <w:rPr>
                <w:rFonts w:ascii="Arial" w:hAnsi="Arial" w:cs="Arial"/>
                <w:b/>
                <w:bCs/>
                <w:sz w:val="20"/>
                <w:szCs w:val="20"/>
                <w:lang w:val="en-GB"/>
              </w:rPr>
              <w:t>The abstract must be summarized into a single, cohesive paragraph.</w:t>
            </w:r>
          </w:p>
          <w:p w14:paraId="22F2D43B" w14:textId="0CABB0F1" w:rsidR="00915C2C" w:rsidRPr="00011801" w:rsidRDefault="00D53AB2" w:rsidP="00D53AB2">
            <w:pPr>
              <w:ind w:left="360"/>
              <w:rPr>
                <w:rFonts w:ascii="Arial" w:hAnsi="Arial" w:cs="Arial"/>
                <w:b/>
                <w:bCs/>
                <w:sz w:val="20"/>
                <w:szCs w:val="20"/>
                <w:lang w:val="en-GB"/>
              </w:rPr>
            </w:pPr>
            <w:r w:rsidRPr="00011801">
              <w:rPr>
                <w:rFonts w:ascii="Arial" w:hAnsi="Arial" w:cs="Arial"/>
                <w:b/>
                <w:bCs/>
                <w:sz w:val="20"/>
                <w:szCs w:val="20"/>
                <w:lang w:val="en-GB"/>
              </w:rPr>
              <w:t xml:space="preserve"> Ensure that the abstract clearly justifies the motivation behind the anisotropic conformal star model with an electric field, concisely presents the methodology, highlights the primary findings, and underscores the physical significance of the model.</w:t>
            </w:r>
          </w:p>
        </w:tc>
        <w:tc>
          <w:tcPr>
            <w:tcW w:w="1667" w:type="pct"/>
          </w:tcPr>
          <w:p w14:paraId="58C4AC5B" w14:textId="3E29DEEA" w:rsidR="00915C2C" w:rsidRPr="00011801" w:rsidRDefault="00324645">
            <w:pPr>
              <w:keepNext/>
              <w:outlineLvl w:val="1"/>
              <w:rPr>
                <w:rFonts w:ascii="Arial" w:eastAsia="MS Mincho" w:hAnsi="Arial" w:cs="Arial"/>
                <w:bCs/>
                <w:sz w:val="20"/>
                <w:szCs w:val="20"/>
                <w:lang w:val="en-GB"/>
              </w:rPr>
            </w:pPr>
            <w:r w:rsidRPr="00011801">
              <w:rPr>
                <w:rFonts w:ascii="Arial" w:eastAsia="MS Mincho" w:hAnsi="Arial" w:cs="Arial"/>
                <w:bCs/>
                <w:sz w:val="20"/>
                <w:szCs w:val="20"/>
                <w:lang w:val="en-GB"/>
              </w:rPr>
              <w:t>Modified</w:t>
            </w:r>
          </w:p>
        </w:tc>
      </w:tr>
      <w:tr w:rsidR="00913C36" w:rsidRPr="00011801" w14:paraId="4ABA444C" w14:textId="77777777">
        <w:trPr>
          <w:trHeight w:val="20"/>
          <w:jc w:val="center"/>
        </w:trPr>
        <w:tc>
          <w:tcPr>
            <w:tcW w:w="1666" w:type="pct"/>
            <w:noWrap/>
            <w:hideMark/>
          </w:tcPr>
          <w:p w14:paraId="1C9A55D9" w14:textId="77777777" w:rsidR="00913C36" w:rsidRPr="00011801" w:rsidRDefault="00913C36" w:rsidP="00913C36">
            <w:pPr>
              <w:keepNext/>
              <w:outlineLvl w:val="1"/>
              <w:rPr>
                <w:rFonts w:ascii="Arial" w:eastAsia="MS Mincho" w:hAnsi="Arial" w:cs="Arial"/>
                <w:b/>
                <w:bCs/>
                <w:sz w:val="20"/>
                <w:szCs w:val="20"/>
                <w:lang w:val="en-GB" w:eastAsia="x-none"/>
              </w:rPr>
            </w:pPr>
            <w:r w:rsidRPr="00011801">
              <w:rPr>
                <w:rFonts w:ascii="Arial" w:eastAsia="MS Mincho" w:hAnsi="Arial" w:cs="Arial"/>
                <w:b/>
                <w:bCs/>
                <w:sz w:val="20"/>
                <w:szCs w:val="20"/>
                <w:lang w:val="en-GB" w:eastAsia="x-none"/>
              </w:rPr>
              <w:t>3. Are the keywords appropriate and useful?</w:t>
            </w:r>
          </w:p>
          <w:p w14:paraId="67DC2DD6" w14:textId="77777777" w:rsidR="00913C36" w:rsidRPr="00011801" w:rsidRDefault="00913C36" w:rsidP="00913C36">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 xml:space="preserve">Rating Scale: </w:t>
            </w:r>
          </w:p>
          <w:p w14:paraId="04D759F1" w14:textId="77777777" w:rsidR="00913C36" w:rsidRPr="00011801" w:rsidRDefault="00913C36" w:rsidP="00913C36">
            <w:pPr>
              <w:rPr>
                <w:rFonts w:ascii="Arial" w:hAnsi="Arial" w:cs="Arial"/>
                <w:sz w:val="20"/>
                <w:szCs w:val="20"/>
                <w:lang w:val="en-GB" w:eastAsia="x-none"/>
              </w:rPr>
            </w:pPr>
            <w:r w:rsidRPr="000118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A214F1" w14:textId="0AA7DB39" w:rsidR="00913C36" w:rsidRPr="00011801" w:rsidRDefault="00913C36" w:rsidP="00913C36">
            <w:pPr>
              <w:ind w:left="360"/>
              <w:rPr>
                <w:rFonts w:ascii="Arial" w:hAnsi="Arial" w:cs="Arial"/>
                <w:b/>
                <w:bCs/>
                <w:sz w:val="20"/>
                <w:szCs w:val="20"/>
                <w:lang w:val="en-GB"/>
              </w:rPr>
            </w:pPr>
            <w:r w:rsidRPr="00011801">
              <w:rPr>
                <w:rFonts w:ascii="Arial" w:hAnsi="Arial" w:cs="Arial"/>
                <w:color w:val="404040"/>
                <w:sz w:val="20"/>
                <w:szCs w:val="20"/>
                <w:shd w:val="clear" w:color="auto" w:fill="FFFFFF"/>
                <w:lang w:val="en-GB"/>
              </w:rPr>
              <w:t xml:space="preserve">N/A </w:t>
            </w:r>
          </w:p>
        </w:tc>
        <w:tc>
          <w:tcPr>
            <w:tcW w:w="1667" w:type="pct"/>
          </w:tcPr>
          <w:p w14:paraId="690A49B3" w14:textId="77777777" w:rsidR="00913C36" w:rsidRPr="00011801" w:rsidRDefault="00913C36" w:rsidP="00913C36">
            <w:pPr>
              <w:keepNext/>
              <w:outlineLvl w:val="1"/>
              <w:rPr>
                <w:rFonts w:ascii="Arial" w:eastAsia="MS Mincho" w:hAnsi="Arial" w:cs="Arial"/>
                <w:bCs/>
                <w:sz w:val="20"/>
                <w:szCs w:val="20"/>
                <w:lang w:val="en-GB"/>
              </w:rPr>
            </w:pPr>
          </w:p>
        </w:tc>
      </w:tr>
      <w:tr w:rsidR="00913C36" w:rsidRPr="00011801" w14:paraId="335CA093" w14:textId="77777777">
        <w:trPr>
          <w:trHeight w:val="20"/>
          <w:jc w:val="center"/>
        </w:trPr>
        <w:tc>
          <w:tcPr>
            <w:tcW w:w="1666" w:type="pct"/>
            <w:noWrap/>
            <w:hideMark/>
          </w:tcPr>
          <w:p w14:paraId="66DB0381" w14:textId="77777777" w:rsidR="00913C36" w:rsidRPr="00011801" w:rsidRDefault="00913C36" w:rsidP="00913C36">
            <w:pPr>
              <w:keepNext/>
              <w:outlineLvl w:val="1"/>
              <w:rPr>
                <w:rFonts w:ascii="Arial" w:eastAsia="MS Mincho" w:hAnsi="Arial" w:cs="Arial"/>
                <w:b/>
                <w:bCs/>
                <w:sz w:val="20"/>
                <w:szCs w:val="20"/>
                <w:lang w:val="en-GB" w:eastAsia="x-none"/>
              </w:rPr>
            </w:pPr>
            <w:r w:rsidRPr="00011801">
              <w:rPr>
                <w:rFonts w:ascii="Arial" w:eastAsia="MS Mincho" w:hAnsi="Arial" w:cs="Arial"/>
                <w:b/>
                <w:bCs/>
                <w:sz w:val="20"/>
                <w:szCs w:val="20"/>
                <w:lang w:val="en-GB" w:eastAsia="x-none"/>
              </w:rPr>
              <w:t>4. Is the background information of the paper sufficient and well organized?</w:t>
            </w:r>
          </w:p>
          <w:p w14:paraId="7B225B47" w14:textId="77777777" w:rsidR="00913C36" w:rsidRPr="00011801" w:rsidRDefault="00913C36" w:rsidP="00913C36">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 xml:space="preserve">Rating Scale: </w:t>
            </w:r>
          </w:p>
          <w:p w14:paraId="7014B6D0" w14:textId="77777777" w:rsidR="00913C36" w:rsidRPr="00011801" w:rsidRDefault="00913C36" w:rsidP="00913C36">
            <w:pPr>
              <w:rPr>
                <w:rFonts w:ascii="Arial" w:hAnsi="Arial" w:cs="Arial"/>
                <w:sz w:val="20"/>
                <w:szCs w:val="20"/>
                <w:lang w:val="en-GB" w:eastAsia="x-none"/>
              </w:rPr>
            </w:pPr>
            <w:r w:rsidRPr="000118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B64BDC" w14:textId="6491E2AF" w:rsidR="00913C36" w:rsidRPr="00011801" w:rsidRDefault="00913C36" w:rsidP="00913C36">
            <w:pPr>
              <w:ind w:left="360"/>
              <w:rPr>
                <w:rFonts w:ascii="Arial" w:hAnsi="Arial" w:cs="Arial"/>
                <w:b/>
                <w:bCs/>
                <w:sz w:val="20"/>
                <w:szCs w:val="20"/>
                <w:lang w:val="en-GB"/>
              </w:rPr>
            </w:pPr>
            <w:r w:rsidRPr="00011801">
              <w:rPr>
                <w:rFonts w:ascii="Arial" w:hAnsi="Arial" w:cs="Arial"/>
                <w:color w:val="404040"/>
                <w:sz w:val="20"/>
                <w:szCs w:val="20"/>
                <w:shd w:val="clear" w:color="auto" w:fill="FFFFFF"/>
                <w:lang w:val="en-GB"/>
              </w:rPr>
              <w:t xml:space="preserve">N/A </w:t>
            </w:r>
          </w:p>
        </w:tc>
        <w:tc>
          <w:tcPr>
            <w:tcW w:w="1667" w:type="pct"/>
          </w:tcPr>
          <w:p w14:paraId="1D893255" w14:textId="77777777" w:rsidR="00913C36" w:rsidRPr="00011801" w:rsidRDefault="00913C36" w:rsidP="00913C36">
            <w:pPr>
              <w:keepNext/>
              <w:outlineLvl w:val="1"/>
              <w:rPr>
                <w:rFonts w:ascii="Arial" w:eastAsia="MS Mincho" w:hAnsi="Arial" w:cs="Arial"/>
                <w:bCs/>
                <w:sz w:val="20"/>
                <w:szCs w:val="20"/>
                <w:lang w:val="en-GB"/>
              </w:rPr>
            </w:pPr>
          </w:p>
        </w:tc>
      </w:tr>
      <w:tr w:rsidR="00913C36" w:rsidRPr="00011801" w14:paraId="0A495808" w14:textId="77777777">
        <w:trPr>
          <w:trHeight w:val="20"/>
          <w:jc w:val="center"/>
        </w:trPr>
        <w:tc>
          <w:tcPr>
            <w:tcW w:w="1666" w:type="pct"/>
            <w:noWrap/>
            <w:hideMark/>
          </w:tcPr>
          <w:p w14:paraId="0388FC00" w14:textId="77777777" w:rsidR="00913C36" w:rsidRPr="00011801" w:rsidRDefault="00913C36" w:rsidP="00913C36">
            <w:pPr>
              <w:keepNext/>
              <w:outlineLvl w:val="1"/>
              <w:rPr>
                <w:rFonts w:ascii="Arial" w:eastAsia="MS Mincho" w:hAnsi="Arial" w:cs="Arial"/>
                <w:b/>
                <w:bCs/>
                <w:sz w:val="20"/>
                <w:szCs w:val="20"/>
                <w:lang w:val="en-GB" w:eastAsia="x-none"/>
              </w:rPr>
            </w:pPr>
            <w:r w:rsidRPr="00011801">
              <w:rPr>
                <w:rFonts w:ascii="Arial" w:eastAsia="MS Mincho" w:hAnsi="Arial" w:cs="Arial"/>
                <w:b/>
                <w:bCs/>
                <w:sz w:val="20"/>
                <w:szCs w:val="20"/>
                <w:lang w:val="en-GB" w:eastAsia="x-none"/>
              </w:rPr>
              <w:t>5. Are the research objectives/hypotheses clearly stated?</w:t>
            </w:r>
          </w:p>
          <w:p w14:paraId="39384240" w14:textId="77777777" w:rsidR="00913C36" w:rsidRPr="00011801" w:rsidRDefault="00913C36" w:rsidP="00913C36">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 xml:space="preserve">Rating Scale: </w:t>
            </w:r>
          </w:p>
          <w:p w14:paraId="3E525835" w14:textId="77777777" w:rsidR="00913C36" w:rsidRPr="00011801" w:rsidRDefault="00913C36" w:rsidP="00913C36">
            <w:pPr>
              <w:rPr>
                <w:rFonts w:ascii="Arial" w:hAnsi="Arial" w:cs="Arial"/>
                <w:sz w:val="20"/>
                <w:szCs w:val="20"/>
                <w:lang w:val="en-GB" w:eastAsia="x-none"/>
              </w:rPr>
            </w:pPr>
            <w:r w:rsidRPr="000118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EC39D" w14:textId="4BB250A1" w:rsidR="00913C36" w:rsidRPr="00011801" w:rsidRDefault="00913C36" w:rsidP="00913C36">
            <w:pPr>
              <w:ind w:left="360"/>
              <w:rPr>
                <w:rFonts w:ascii="Arial" w:hAnsi="Arial" w:cs="Arial"/>
                <w:b/>
                <w:bCs/>
                <w:sz w:val="20"/>
                <w:szCs w:val="20"/>
                <w:lang w:val="en-GB"/>
              </w:rPr>
            </w:pPr>
            <w:r w:rsidRPr="00011801">
              <w:rPr>
                <w:rFonts w:ascii="Arial" w:hAnsi="Arial" w:cs="Arial"/>
                <w:color w:val="404040"/>
                <w:sz w:val="20"/>
                <w:szCs w:val="20"/>
                <w:shd w:val="clear" w:color="auto" w:fill="FFFFFF"/>
                <w:lang w:val="en-GB"/>
              </w:rPr>
              <w:t xml:space="preserve">N/A </w:t>
            </w:r>
          </w:p>
        </w:tc>
        <w:tc>
          <w:tcPr>
            <w:tcW w:w="1667" w:type="pct"/>
          </w:tcPr>
          <w:p w14:paraId="6973607C" w14:textId="77777777" w:rsidR="00913C36" w:rsidRPr="00011801" w:rsidRDefault="00913C36" w:rsidP="00913C36">
            <w:pPr>
              <w:keepNext/>
              <w:outlineLvl w:val="1"/>
              <w:rPr>
                <w:rFonts w:ascii="Arial" w:eastAsia="MS Mincho" w:hAnsi="Arial" w:cs="Arial"/>
                <w:bCs/>
                <w:sz w:val="20"/>
                <w:szCs w:val="20"/>
                <w:lang w:val="en-GB"/>
              </w:rPr>
            </w:pPr>
          </w:p>
        </w:tc>
      </w:tr>
      <w:tr w:rsidR="00913C36" w:rsidRPr="00011801" w14:paraId="44E6BF42" w14:textId="77777777">
        <w:trPr>
          <w:trHeight w:val="20"/>
          <w:jc w:val="center"/>
        </w:trPr>
        <w:tc>
          <w:tcPr>
            <w:tcW w:w="1666" w:type="pct"/>
            <w:noWrap/>
            <w:hideMark/>
          </w:tcPr>
          <w:p w14:paraId="3AC2DC5C" w14:textId="77777777" w:rsidR="00913C36" w:rsidRPr="00011801" w:rsidRDefault="00913C36" w:rsidP="00913C36">
            <w:pPr>
              <w:keepNext/>
              <w:outlineLvl w:val="1"/>
              <w:rPr>
                <w:rFonts w:ascii="Arial" w:eastAsia="MS Mincho" w:hAnsi="Arial" w:cs="Arial"/>
                <w:b/>
                <w:bCs/>
                <w:sz w:val="20"/>
                <w:szCs w:val="20"/>
                <w:lang w:val="en-GB" w:eastAsia="x-none"/>
              </w:rPr>
            </w:pPr>
            <w:r w:rsidRPr="00011801">
              <w:rPr>
                <w:rFonts w:ascii="Arial" w:eastAsia="MS Mincho" w:hAnsi="Arial" w:cs="Arial"/>
                <w:b/>
                <w:bCs/>
                <w:sz w:val="20"/>
                <w:szCs w:val="20"/>
                <w:lang w:val="en-GB" w:eastAsia="x-none"/>
              </w:rPr>
              <w:t>6. Is the literature review relevant and up to date?</w:t>
            </w:r>
          </w:p>
          <w:p w14:paraId="608C8AC3" w14:textId="77777777" w:rsidR="00913C36" w:rsidRPr="00011801" w:rsidRDefault="00913C36" w:rsidP="00913C36">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 xml:space="preserve">Rating Scale: </w:t>
            </w:r>
          </w:p>
          <w:p w14:paraId="0AB456C6" w14:textId="77777777" w:rsidR="00913C36" w:rsidRPr="00011801" w:rsidRDefault="00913C36" w:rsidP="00913C36">
            <w:pPr>
              <w:rPr>
                <w:rFonts w:ascii="Arial" w:hAnsi="Arial" w:cs="Arial"/>
                <w:sz w:val="20"/>
                <w:szCs w:val="20"/>
                <w:lang w:val="en-GB" w:eastAsia="x-none"/>
              </w:rPr>
            </w:pPr>
            <w:r w:rsidRPr="000118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71AE0A" w14:textId="12CC1066" w:rsidR="00913C36" w:rsidRPr="00011801" w:rsidRDefault="00913C36" w:rsidP="00913C36">
            <w:pPr>
              <w:ind w:left="360"/>
              <w:rPr>
                <w:rFonts w:ascii="Arial" w:hAnsi="Arial" w:cs="Arial"/>
                <w:b/>
                <w:bCs/>
                <w:sz w:val="20"/>
                <w:szCs w:val="20"/>
                <w:lang w:val="en-GB"/>
              </w:rPr>
            </w:pPr>
            <w:r w:rsidRPr="00011801">
              <w:rPr>
                <w:rFonts w:ascii="Arial" w:hAnsi="Arial" w:cs="Arial"/>
                <w:color w:val="404040"/>
                <w:sz w:val="20"/>
                <w:szCs w:val="20"/>
                <w:shd w:val="clear" w:color="auto" w:fill="FFFFFF"/>
                <w:lang w:val="en-GB"/>
              </w:rPr>
              <w:t xml:space="preserve">N/A </w:t>
            </w:r>
          </w:p>
        </w:tc>
        <w:tc>
          <w:tcPr>
            <w:tcW w:w="1667" w:type="pct"/>
          </w:tcPr>
          <w:p w14:paraId="7B2E93BD" w14:textId="77777777" w:rsidR="00913C36" w:rsidRPr="00011801" w:rsidRDefault="00913C36" w:rsidP="00913C36">
            <w:pPr>
              <w:keepNext/>
              <w:outlineLvl w:val="1"/>
              <w:rPr>
                <w:rFonts w:ascii="Arial" w:eastAsia="MS Mincho" w:hAnsi="Arial" w:cs="Arial"/>
                <w:bCs/>
                <w:sz w:val="20"/>
                <w:szCs w:val="20"/>
                <w:lang w:val="en-GB"/>
              </w:rPr>
            </w:pPr>
          </w:p>
        </w:tc>
      </w:tr>
      <w:tr w:rsidR="00913C36" w:rsidRPr="00011801" w14:paraId="6F6C0CED" w14:textId="77777777">
        <w:trPr>
          <w:trHeight w:val="20"/>
          <w:jc w:val="center"/>
        </w:trPr>
        <w:tc>
          <w:tcPr>
            <w:tcW w:w="1666" w:type="pct"/>
            <w:noWrap/>
            <w:hideMark/>
          </w:tcPr>
          <w:p w14:paraId="63441BB8" w14:textId="77777777" w:rsidR="00913C36" w:rsidRPr="00011801" w:rsidRDefault="00913C36" w:rsidP="00913C36">
            <w:pPr>
              <w:keepNext/>
              <w:outlineLvl w:val="1"/>
              <w:rPr>
                <w:rFonts w:ascii="Arial" w:eastAsia="MS Mincho" w:hAnsi="Arial" w:cs="Arial"/>
                <w:b/>
                <w:bCs/>
                <w:sz w:val="20"/>
                <w:szCs w:val="20"/>
                <w:lang w:val="en-GB" w:eastAsia="x-none"/>
              </w:rPr>
            </w:pPr>
            <w:r w:rsidRPr="00011801">
              <w:rPr>
                <w:rFonts w:ascii="Arial" w:eastAsia="MS Mincho" w:hAnsi="Arial" w:cs="Arial"/>
                <w:b/>
                <w:bCs/>
                <w:sz w:val="20"/>
                <w:szCs w:val="20"/>
                <w:lang w:val="en-GB" w:eastAsia="x-none"/>
              </w:rPr>
              <w:t>7. Is the research methodology appropriate for the study?</w:t>
            </w:r>
          </w:p>
          <w:p w14:paraId="46E84C64" w14:textId="77777777" w:rsidR="00913C36" w:rsidRPr="00011801" w:rsidRDefault="00913C36" w:rsidP="00913C36">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 xml:space="preserve">Rating Scale: </w:t>
            </w:r>
          </w:p>
          <w:p w14:paraId="58C77D68" w14:textId="77777777" w:rsidR="00913C36" w:rsidRPr="00011801" w:rsidRDefault="00913C36" w:rsidP="00913C36">
            <w:pPr>
              <w:rPr>
                <w:rFonts w:ascii="Arial" w:hAnsi="Arial" w:cs="Arial"/>
                <w:sz w:val="20"/>
                <w:szCs w:val="20"/>
                <w:lang w:val="en-GB"/>
              </w:rPr>
            </w:pPr>
            <w:r w:rsidRPr="000118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2D9E4" w14:textId="00456F36" w:rsidR="00913C36" w:rsidRPr="00011801" w:rsidRDefault="00913C36" w:rsidP="00913C36">
            <w:pPr>
              <w:ind w:left="360"/>
              <w:rPr>
                <w:rFonts w:ascii="Arial" w:hAnsi="Arial" w:cs="Arial"/>
                <w:b/>
                <w:bCs/>
                <w:sz w:val="20"/>
                <w:szCs w:val="20"/>
                <w:lang w:val="en-GB"/>
              </w:rPr>
            </w:pPr>
            <w:r w:rsidRPr="00011801">
              <w:rPr>
                <w:rFonts w:ascii="Arial" w:hAnsi="Arial" w:cs="Arial"/>
                <w:color w:val="404040"/>
                <w:sz w:val="20"/>
                <w:szCs w:val="20"/>
                <w:shd w:val="clear" w:color="auto" w:fill="FFFFFF"/>
                <w:lang w:val="en-GB"/>
              </w:rPr>
              <w:t xml:space="preserve">N/A </w:t>
            </w:r>
          </w:p>
        </w:tc>
        <w:tc>
          <w:tcPr>
            <w:tcW w:w="1667" w:type="pct"/>
          </w:tcPr>
          <w:p w14:paraId="6C0DFB3C" w14:textId="77777777" w:rsidR="00913C36" w:rsidRPr="00011801" w:rsidRDefault="00913C36" w:rsidP="00913C36">
            <w:pPr>
              <w:keepNext/>
              <w:outlineLvl w:val="1"/>
              <w:rPr>
                <w:rFonts w:ascii="Arial" w:eastAsia="MS Mincho" w:hAnsi="Arial" w:cs="Arial"/>
                <w:bCs/>
                <w:sz w:val="20"/>
                <w:szCs w:val="20"/>
                <w:lang w:val="en-GB"/>
              </w:rPr>
            </w:pPr>
          </w:p>
        </w:tc>
      </w:tr>
      <w:tr w:rsidR="00913C36" w:rsidRPr="00011801" w14:paraId="5B494569" w14:textId="77777777">
        <w:trPr>
          <w:trHeight w:val="20"/>
          <w:jc w:val="center"/>
        </w:trPr>
        <w:tc>
          <w:tcPr>
            <w:tcW w:w="1666" w:type="pct"/>
            <w:noWrap/>
            <w:hideMark/>
          </w:tcPr>
          <w:p w14:paraId="1F38E21A" w14:textId="77777777" w:rsidR="00913C36" w:rsidRPr="00011801" w:rsidRDefault="00913C36" w:rsidP="00913C36">
            <w:pPr>
              <w:keepNext/>
              <w:outlineLvl w:val="1"/>
              <w:rPr>
                <w:rFonts w:ascii="Arial" w:eastAsia="MS Mincho" w:hAnsi="Arial" w:cs="Arial"/>
                <w:b/>
                <w:bCs/>
                <w:sz w:val="20"/>
                <w:szCs w:val="20"/>
                <w:lang w:val="en-GB" w:eastAsia="x-none"/>
              </w:rPr>
            </w:pPr>
            <w:r w:rsidRPr="00011801">
              <w:rPr>
                <w:rFonts w:ascii="Arial" w:eastAsia="MS Mincho" w:hAnsi="Arial" w:cs="Arial"/>
                <w:b/>
                <w:bCs/>
                <w:sz w:val="20"/>
                <w:szCs w:val="20"/>
                <w:lang w:val="en-GB" w:eastAsia="x-none"/>
              </w:rPr>
              <w:t>8. Were ethical issues properly addressed (if applicable)?</w:t>
            </w:r>
          </w:p>
          <w:p w14:paraId="6446B89D" w14:textId="77777777" w:rsidR="00913C36" w:rsidRPr="00011801" w:rsidRDefault="00913C36" w:rsidP="00913C36">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 xml:space="preserve">Rating Scale: </w:t>
            </w:r>
          </w:p>
          <w:p w14:paraId="08254F95" w14:textId="77777777" w:rsidR="00913C36" w:rsidRPr="00011801" w:rsidRDefault="00913C36" w:rsidP="00913C36">
            <w:pPr>
              <w:rPr>
                <w:rFonts w:ascii="Arial" w:hAnsi="Arial" w:cs="Arial"/>
                <w:sz w:val="20"/>
                <w:szCs w:val="20"/>
                <w:lang w:val="en-GB" w:eastAsia="x-none"/>
              </w:rPr>
            </w:pPr>
            <w:r w:rsidRPr="000118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6AB3DD" w14:textId="02C80DB0" w:rsidR="00913C36" w:rsidRPr="00011801" w:rsidRDefault="00913C36" w:rsidP="00913C36">
            <w:pPr>
              <w:ind w:left="360"/>
              <w:rPr>
                <w:rFonts w:ascii="Arial" w:hAnsi="Arial" w:cs="Arial"/>
                <w:b/>
                <w:bCs/>
                <w:sz w:val="20"/>
                <w:szCs w:val="20"/>
                <w:lang w:val="en-GB"/>
              </w:rPr>
            </w:pPr>
            <w:r w:rsidRPr="00011801">
              <w:rPr>
                <w:rFonts w:ascii="Arial" w:hAnsi="Arial" w:cs="Arial"/>
                <w:color w:val="404040"/>
                <w:sz w:val="20"/>
                <w:szCs w:val="20"/>
                <w:shd w:val="clear" w:color="auto" w:fill="FFFFFF"/>
                <w:lang w:val="en-GB"/>
              </w:rPr>
              <w:t xml:space="preserve">N/A </w:t>
            </w:r>
          </w:p>
        </w:tc>
        <w:tc>
          <w:tcPr>
            <w:tcW w:w="1667" w:type="pct"/>
          </w:tcPr>
          <w:p w14:paraId="0A82E9A0" w14:textId="77777777" w:rsidR="00913C36" w:rsidRPr="00011801" w:rsidRDefault="00913C36" w:rsidP="00913C36">
            <w:pPr>
              <w:keepNext/>
              <w:outlineLvl w:val="1"/>
              <w:rPr>
                <w:rFonts w:ascii="Arial" w:eastAsia="MS Mincho" w:hAnsi="Arial" w:cs="Arial"/>
                <w:bCs/>
                <w:sz w:val="20"/>
                <w:szCs w:val="20"/>
                <w:lang w:val="en-GB"/>
              </w:rPr>
            </w:pPr>
          </w:p>
        </w:tc>
      </w:tr>
      <w:tr w:rsidR="00913C36" w:rsidRPr="00011801" w14:paraId="2CD9FDF9" w14:textId="77777777">
        <w:trPr>
          <w:trHeight w:val="20"/>
          <w:jc w:val="center"/>
        </w:trPr>
        <w:tc>
          <w:tcPr>
            <w:tcW w:w="1666" w:type="pct"/>
            <w:noWrap/>
            <w:hideMark/>
          </w:tcPr>
          <w:p w14:paraId="24F8C661" w14:textId="77777777" w:rsidR="00913C36" w:rsidRPr="00011801" w:rsidRDefault="00913C36" w:rsidP="00913C36">
            <w:pPr>
              <w:rPr>
                <w:rFonts w:ascii="Arial" w:hAnsi="Arial" w:cs="Arial"/>
                <w:b/>
                <w:sz w:val="20"/>
                <w:szCs w:val="20"/>
                <w:lang w:val="en-GB"/>
              </w:rPr>
            </w:pPr>
            <w:r w:rsidRPr="00011801">
              <w:rPr>
                <w:rFonts w:ascii="Arial" w:hAnsi="Arial" w:cs="Arial"/>
                <w:b/>
                <w:sz w:val="20"/>
                <w:szCs w:val="20"/>
                <w:lang w:val="en-GB"/>
              </w:rPr>
              <w:t xml:space="preserve">9. Are the results presented clearly? </w:t>
            </w:r>
          </w:p>
          <w:p w14:paraId="76DF4D07" w14:textId="77777777" w:rsidR="00913C36" w:rsidRPr="00011801" w:rsidRDefault="00913C36" w:rsidP="00913C36">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 xml:space="preserve">Rating Scale: </w:t>
            </w:r>
          </w:p>
          <w:p w14:paraId="6F9B04EB" w14:textId="77777777" w:rsidR="00913C36" w:rsidRPr="00011801" w:rsidRDefault="00913C36" w:rsidP="00913C36">
            <w:pPr>
              <w:rPr>
                <w:rFonts w:ascii="Arial" w:hAnsi="Arial" w:cs="Arial"/>
                <w:bCs/>
                <w:sz w:val="20"/>
                <w:szCs w:val="20"/>
                <w:lang w:val="en-GB"/>
              </w:rPr>
            </w:pPr>
            <w:r w:rsidRPr="000118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A37C" w14:textId="4FC1CCB7" w:rsidR="00913C36" w:rsidRPr="00011801" w:rsidRDefault="00913C36" w:rsidP="00913C36">
            <w:pPr>
              <w:contextualSpacing/>
              <w:rPr>
                <w:rFonts w:ascii="Arial" w:hAnsi="Arial" w:cs="Arial"/>
                <w:bCs/>
                <w:sz w:val="20"/>
                <w:szCs w:val="20"/>
                <w:lang w:val="en-GB"/>
              </w:rPr>
            </w:pPr>
            <w:r w:rsidRPr="00011801">
              <w:rPr>
                <w:rFonts w:ascii="Arial" w:hAnsi="Arial" w:cs="Arial"/>
                <w:color w:val="404040"/>
                <w:sz w:val="20"/>
                <w:szCs w:val="20"/>
                <w:shd w:val="clear" w:color="auto" w:fill="FFFFFF"/>
                <w:lang w:val="en-GB"/>
              </w:rPr>
              <w:t xml:space="preserve">N/A </w:t>
            </w:r>
          </w:p>
        </w:tc>
        <w:tc>
          <w:tcPr>
            <w:tcW w:w="1667" w:type="pct"/>
          </w:tcPr>
          <w:p w14:paraId="3144861E" w14:textId="77777777" w:rsidR="00913C36" w:rsidRPr="00011801" w:rsidRDefault="00913C36" w:rsidP="00913C36">
            <w:pPr>
              <w:keepNext/>
              <w:outlineLvl w:val="1"/>
              <w:rPr>
                <w:rFonts w:ascii="Arial" w:eastAsia="MS Mincho" w:hAnsi="Arial" w:cs="Arial"/>
                <w:bCs/>
                <w:sz w:val="20"/>
                <w:szCs w:val="20"/>
                <w:lang w:val="en-GB"/>
              </w:rPr>
            </w:pPr>
          </w:p>
        </w:tc>
      </w:tr>
      <w:tr w:rsidR="00913C36" w:rsidRPr="00011801" w14:paraId="37B6D317" w14:textId="77777777">
        <w:trPr>
          <w:trHeight w:val="20"/>
          <w:jc w:val="center"/>
        </w:trPr>
        <w:tc>
          <w:tcPr>
            <w:tcW w:w="1666" w:type="pct"/>
            <w:noWrap/>
            <w:hideMark/>
          </w:tcPr>
          <w:p w14:paraId="41F10177" w14:textId="77777777" w:rsidR="00913C36" w:rsidRPr="00011801" w:rsidRDefault="00913C36" w:rsidP="00913C36">
            <w:pPr>
              <w:rPr>
                <w:rFonts w:ascii="Arial" w:hAnsi="Arial" w:cs="Arial"/>
                <w:b/>
                <w:sz w:val="20"/>
                <w:szCs w:val="20"/>
                <w:lang w:val="en-GB"/>
              </w:rPr>
            </w:pPr>
            <w:r w:rsidRPr="00011801">
              <w:rPr>
                <w:rFonts w:ascii="Arial" w:hAnsi="Arial" w:cs="Arial"/>
                <w:b/>
                <w:sz w:val="20"/>
                <w:szCs w:val="20"/>
                <w:lang w:val="en-GB"/>
              </w:rPr>
              <w:t>10. Are tables and figures clear, relevant, and necessary?</w:t>
            </w:r>
          </w:p>
          <w:p w14:paraId="55D1FB0F" w14:textId="77777777" w:rsidR="00913C36" w:rsidRPr="00011801" w:rsidRDefault="00913C36" w:rsidP="00913C36">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lastRenderedPageBreak/>
              <w:t xml:space="preserve">Rating Scale: </w:t>
            </w:r>
          </w:p>
          <w:p w14:paraId="73995D91" w14:textId="77777777" w:rsidR="00913C36" w:rsidRPr="00011801" w:rsidRDefault="00913C36" w:rsidP="00913C36">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5 = Excellent 4 = Good 3 = Satisfactory 2 = Needs Improvement 1 = Poor N/A = Not Applicable</w:t>
            </w:r>
          </w:p>
          <w:p w14:paraId="5DA76BD3" w14:textId="77777777" w:rsidR="00913C36" w:rsidRPr="00011801" w:rsidRDefault="00913C36" w:rsidP="00913C36">
            <w:pPr>
              <w:rPr>
                <w:rFonts w:ascii="Arial" w:hAnsi="Arial" w:cs="Arial"/>
                <w:color w:val="404040"/>
                <w:sz w:val="20"/>
                <w:szCs w:val="20"/>
                <w:shd w:val="clear" w:color="auto" w:fill="FFFFFF"/>
                <w:lang w:val="en-GB"/>
              </w:rPr>
            </w:pPr>
          </w:p>
          <w:p w14:paraId="7AE06A12" w14:textId="77777777" w:rsidR="00913C36" w:rsidRPr="00011801" w:rsidRDefault="00913C36" w:rsidP="00913C36">
            <w:pPr>
              <w:rPr>
                <w:rFonts w:ascii="Arial" w:hAnsi="Arial" w:cs="Arial"/>
                <w:sz w:val="20"/>
                <w:szCs w:val="20"/>
                <w:lang w:val="en-GB"/>
              </w:rPr>
            </w:pPr>
          </w:p>
        </w:tc>
        <w:tc>
          <w:tcPr>
            <w:tcW w:w="1667" w:type="pct"/>
          </w:tcPr>
          <w:p w14:paraId="0E522E60" w14:textId="58D75E09" w:rsidR="00913C36" w:rsidRPr="00011801" w:rsidRDefault="00913C36" w:rsidP="00913C36">
            <w:pPr>
              <w:contextualSpacing/>
              <w:rPr>
                <w:rFonts w:ascii="Arial" w:hAnsi="Arial" w:cs="Arial"/>
                <w:bCs/>
                <w:sz w:val="20"/>
                <w:szCs w:val="20"/>
                <w:lang w:val="en-GB"/>
              </w:rPr>
            </w:pPr>
            <w:r w:rsidRPr="00011801">
              <w:rPr>
                <w:rFonts w:ascii="Arial" w:hAnsi="Arial" w:cs="Arial"/>
                <w:color w:val="404040"/>
                <w:sz w:val="20"/>
                <w:szCs w:val="20"/>
                <w:shd w:val="clear" w:color="auto" w:fill="FFFFFF"/>
                <w:lang w:val="en-GB"/>
              </w:rPr>
              <w:lastRenderedPageBreak/>
              <w:t xml:space="preserve">N/A </w:t>
            </w:r>
          </w:p>
        </w:tc>
        <w:tc>
          <w:tcPr>
            <w:tcW w:w="1667" w:type="pct"/>
          </w:tcPr>
          <w:p w14:paraId="01C9D9D8" w14:textId="77777777" w:rsidR="00913C36" w:rsidRPr="00011801" w:rsidRDefault="00913C36" w:rsidP="00913C36">
            <w:pPr>
              <w:keepNext/>
              <w:outlineLvl w:val="1"/>
              <w:rPr>
                <w:rFonts w:ascii="Arial" w:eastAsia="MS Mincho" w:hAnsi="Arial" w:cs="Arial"/>
                <w:bCs/>
                <w:sz w:val="20"/>
                <w:szCs w:val="20"/>
                <w:lang w:val="en-GB"/>
              </w:rPr>
            </w:pPr>
          </w:p>
        </w:tc>
      </w:tr>
      <w:tr w:rsidR="00913C36" w:rsidRPr="00011801" w14:paraId="08084D53" w14:textId="77777777">
        <w:trPr>
          <w:trHeight w:val="20"/>
          <w:jc w:val="center"/>
        </w:trPr>
        <w:tc>
          <w:tcPr>
            <w:tcW w:w="1666" w:type="pct"/>
            <w:noWrap/>
            <w:hideMark/>
          </w:tcPr>
          <w:p w14:paraId="7BCCE5DB" w14:textId="77777777" w:rsidR="00913C36" w:rsidRPr="00011801" w:rsidRDefault="00913C36" w:rsidP="00913C36">
            <w:pPr>
              <w:rPr>
                <w:rFonts w:ascii="Arial" w:hAnsi="Arial" w:cs="Arial"/>
                <w:b/>
                <w:sz w:val="20"/>
                <w:szCs w:val="20"/>
                <w:lang w:val="en-GB"/>
              </w:rPr>
            </w:pPr>
            <w:r w:rsidRPr="00011801">
              <w:rPr>
                <w:rFonts w:ascii="Arial" w:hAnsi="Arial" w:cs="Arial"/>
                <w:b/>
                <w:sz w:val="20"/>
                <w:szCs w:val="20"/>
                <w:lang w:val="en-GB"/>
              </w:rPr>
              <w:t>11. Does the discussion relate findings to existing literature?</w:t>
            </w:r>
          </w:p>
          <w:p w14:paraId="7E9B04DB" w14:textId="77777777" w:rsidR="00913C36" w:rsidRPr="00011801" w:rsidRDefault="00913C36" w:rsidP="00913C36">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 xml:space="preserve">Rating Scale: </w:t>
            </w:r>
          </w:p>
          <w:p w14:paraId="1C1640F8" w14:textId="77777777" w:rsidR="00913C36" w:rsidRPr="00011801" w:rsidRDefault="00913C36" w:rsidP="00913C36">
            <w:pPr>
              <w:rPr>
                <w:rFonts w:ascii="Arial" w:hAnsi="Arial" w:cs="Arial"/>
                <w:sz w:val="20"/>
                <w:szCs w:val="20"/>
                <w:lang w:val="en-GB"/>
              </w:rPr>
            </w:pPr>
            <w:r w:rsidRPr="000118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C723DE" w14:textId="593F69D1" w:rsidR="00913C36" w:rsidRPr="00011801" w:rsidRDefault="00913C36" w:rsidP="00913C36">
            <w:pPr>
              <w:contextualSpacing/>
              <w:rPr>
                <w:rFonts w:ascii="Arial" w:hAnsi="Arial" w:cs="Arial"/>
                <w:bCs/>
                <w:sz w:val="20"/>
                <w:szCs w:val="20"/>
                <w:lang w:val="en-GB"/>
              </w:rPr>
            </w:pPr>
            <w:r w:rsidRPr="00011801">
              <w:rPr>
                <w:rFonts w:ascii="Arial" w:hAnsi="Arial" w:cs="Arial"/>
                <w:color w:val="404040"/>
                <w:sz w:val="20"/>
                <w:szCs w:val="20"/>
                <w:shd w:val="clear" w:color="auto" w:fill="FFFFFF"/>
                <w:lang w:val="en-GB"/>
              </w:rPr>
              <w:t xml:space="preserve">N/A </w:t>
            </w:r>
          </w:p>
        </w:tc>
        <w:tc>
          <w:tcPr>
            <w:tcW w:w="1667" w:type="pct"/>
          </w:tcPr>
          <w:p w14:paraId="1EB7B0DA" w14:textId="77777777" w:rsidR="00913C36" w:rsidRPr="00011801" w:rsidRDefault="00913C36" w:rsidP="00913C36">
            <w:pPr>
              <w:keepNext/>
              <w:outlineLvl w:val="1"/>
              <w:rPr>
                <w:rFonts w:ascii="Arial" w:eastAsia="MS Mincho" w:hAnsi="Arial" w:cs="Arial"/>
                <w:bCs/>
                <w:sz w:val="20"/>
                <w:szCs w:val="20"/>
                <w:lang w:val="en-GB"/>
              </w:rPr>
            </w:pPr>
          </w:p>
        </w:tc>
      </w:tr>
      <w:tr w:rsidR="00915C2C" w:rsidRPr="00011801" w14:paraId="7C74F442" w14:textId="77777777">
        <w:trPr>
          <w:trHeight w:val="20"/>
          <w:jc w:val="center"/>
        </w:trPr>
        <w:tc>
          <w:tcPr>
            <w:tcW w:w="1666" w:type="pct"/>
            <w:noWrap/>
            <w:hideMark/>
          </w:tcPr>
          <w:p w14:paraId="418B307C" w14:textId="77777777" w:rsidR="00915C2C" w:rsidRPr="00011801" w:rsidRDefault="004C6CED">
            <w:pPr>
              <w:rPr>
                <w:rFonts w:ascii="Arial" w:hAnsi="Arial" w:cs="Arial"/>
                <w:b/>
                <w:sz w:val="20"/>
                <w:szCs w:val="20"/>
                <w:lang w:val="en-GB"/>
              </w:rPr>
            </w:pPr>
            <w:r w:rsidRPr="00011801">
              <w:rPr>
                <w:rFonts w:ascii="Arial" w:hAnsi="Arial" w:cs="Arial"/>
                <w:b/>
                <w:sz w:val="20"/>
                <w:szCs w:val="20"/>
                <w:lang w:val="en-GB"/>
              </w:rPr>
              <w:t>12. Are the conclusions supported by the data?</w:t>
            </w:r>
          </w:p>
          <w:p w14:paraId="13CFDBE4" w14:textId="77777777" w:rsidR="00915C2C" w:rsidRPr="00011801" w:rsidRDefault="004C6CED">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 xml:space="preserve">Rating Scale: </w:t>
            </w:r>
          </w:p>
          <w:p w14:paraId="28338150" w14:textId="77777777" w:rsidR="00915C2C" w:rsidRPr="00011801" w:rsidRDefault="004C6CED">
            <w:pPr>
              <w:rPr>
                <w:rFonts w:ascii="Arial" w:hAnsi="Arial" w:cs="Arial"/>
                <w:sz w:val="20"/>
                <w:szCs w:val="20"/>
                <w:lang w:val="en-GB"/>
              </w:rPr>
            </w:pPr>
            <w:r w:rsidRPr="000118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E61932" w14:textId="77777777" w:rsidR="00C41E42" w:rsidRPr="00011801" w:rsidRDefault="00C41E42" w:rsidP="00C41E42">
            <w:pPr>
              <w:contextualSpacing/>
              <w:rPr>
                <w:rFonts w:ascii="Arial" w:hAnsi="Arial" w:cs="Arial"/>
                <w:bCs/>
                <w:sz w:val="20"/>
                <w:szCs w:val="20"/>
                <w:lang w:val="en-GB"/>
              </w:rPr>
            </w:pPr>
            <w:r w:rsidRPr="00011801">
              <w:rPr>
                <w:rFonts w:ascii="Arial" w:hAnsi="Arial" w:cs="Arial"/>
                <w:bCs/>
                <w:sz w:val="20"/>
                <w:szCs w:val="20"/>
                <w:lang w:val="en-GB"/>
              </w:rPr>
              <w:t>The "Conclusion" and "Limitation" sections require a comprehensive rewrite. You need to better justify how your findings advance the current understanding of anisotropic star models.</w:t>
            </w:r>
          </w:p>
          <w:p w14:paraId="5AF4987A" w14:textId="10616178" w:rsidR="00915C2C" w:rsidRPr="00011801" w:rsidRDefault="00C41E42" w:rsidP="00C41E42">
            <w:pPr>
              <w:contextualSpacing/>
              <w:rPr>
                <w:rFonts w:ascii="Arial" w:hAnsi="Arial" w:cs="Arial"/>
                <w:bCs/>
                <w:sz w:val="20"/>
                <w:szCs w:val="20"/>
                <w:lang w:val="en-GB"/>
              </w:rPr>
            </w:pPr>
            <w:r w:rsidRPr="00011801">
              <w:rPr>
                <w:rFonts w:ascii="Arial" w:hAnsi="Arial" w:cs="Arial"/>
                <w:bCs/>
                <w:sz w:val="20"/>
                <w:szCs w:val="20"/>
                <w:lang w:val="en-GB"/>
              </w:rPr>
              <w:t>Elaborate on the actual physical implications of your model, and critically discuss its limitations (e.g., constraints of the conformal symmetry, assumptions made for the electric field, or boundary conditions) to provide a balanced scientific view.</w:t>
            </w:r>
          </w:p>
        </w:tc>
        <w:tc>
          <w:tcPr>
            <w:tcW w:w="1667" w:type="pct"/>
          </w:tcPr>
          <w:p w14:paraId="748A65EC" w14:textId="4FE91F6A" w:rsidR="00915C2C" w:rsidRPr="00011801" w:rsidRDefault="00324645">
            <w:pPr>
              <w:keepNext/>
              <w:outlineLvl w:val="1"/>
              <w:rPr>
                <w:rFonts w:ascii="Arial" w:eastAsia="MS Mincho" w:hAnsi="Arial" w:cs="Arial"/>
                <w:bCs/>
                <w:sz w:val="20"/>
                <w:szCs w:val="20"/>
                <w:lang w:val="en-GB"/>
              </w:rPr>
            </w:pPr>
            <w:r w:rsidRPr="00011801">
              <w:rPr>
                <w:rFonts w:ascii="Arial" w:eastAsia="MS Mincho" w:hAnsi="Arial" w:cs="Arial"/>
                <w:bCs/>
                <w:sz w:val="20"/>
                <w:szCs w:val="20"/>
                <w:lang w:val="en-GB"/>
              </w:rPr>
              <w:t>Modified</w:t>
            </w:r>
          </w:p>
        </w:tc>
      </w:tr>
      <w:tr w:rsidR="00915C2C" w:rsidRPr="00011801" w14:paraId="74CD34C0" w14:textId="77777777">
        <w:trPr>
          <w:trHeight w:val="20"/>
          <w:jc w:val="center"/>
        </w:trPr>
        <w:tc>
          <w:tcPr>
            <w:tcW w:w="1666" w:type="pct"/>
            <w:noWrap/>
            <w:hideMark/>
          </w:tcPr>
          <w:p w14:paraId="2DCB8CFA" w14:textId="77777777" w:rsidR="00915C2C" w:rsidRPr="00011801" w:rsidRDefault="004C6CED">
            <w:pPr>
              <w:rPr>
                <w:rFonts w:ascii="Arial" w:hAnsi="Arial" w:cs="Arial"/>
                <w:b/>
                <w:sz w:val="20"/>
                <w:szCs w:val="20"/>
                <w:lang w:val="en-GB"/>
              </w:rPr>
            </w:pPr>
            <w:r w:rsidRPr="00011801">
              <w:rPr>
                <w:rFonts w:ascii="Arial" w:hAnsi="Arial" w:cs="Arial"/>
                <w:b/>
                <w:sz w:val="20"/>
                <w:szCs w:val="20"/>
                <w:lang w:val="en-GB"/>
              </w:rPr>
              <w:t>13. Are the limitations of the study discussed?</w:t>
            </w:r>
          </w:p>
          <w:p w14:paraId="74EC162E" w14:textId="77777777" w:rsidR="00915C2C" w:rsidRPr="00011801" w:rsidRDefault="004C6CED">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 xml:space="preserve">Rating Scale: </w:t>
            </w:r>
          </w:p>
          <w:p w14:paraId="201BC7DE" w14:textId="77777777" w:rsidR="00915C2C" w:rsidRPr="00011801" w:rsidRDefault="004C6CED">
            <w:pPr>
              <w:rPr>
                <w:rFonts w:ascii="Arial" w:hAnsi="Arial" w:cs="Arial"/>
                <w:sz w:val="20"/>
                <w:szCs w:val="20"/>
                <w:lang w:val="en-GB"/>
              </w:rPr>
            </w:pPr>
            <w:r w:rsidRPr="000118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F4B84" w14:textId="7F2A500D" w:rsidR="00915C2C" w:rsidRPr="00011801" w:rsidRDefault="00913C36">
            <w:pPr>
              <w:contextualSpacing/>
              <w:rPr>
                <w:rFonts w:ascii="Arial" w:hAnsi="Arial" w:cs="Arial"/>
                <w:bCs/>
                <w:sz w:val="20"/>
                <w:szCs w:val="20"/>
                <w:lang w:val="en-GB"/>
              </w:rPr>
            </w:pPr>
            <w:r w:rsidRPr="00011801">
              <w:rPr>
                <w:rFonts w:ascii="Arial" w:hAnsi="Arial" w:cs="Arial"/>
                <w:bCs/>
                <w:sz w:val="20"/>
                <w:szCs w:val="20"/>
                <w:lang w:val="en-GB"/>
              </w:rPr>
              <w:t>N/A</w:t>
            </w:r>
          </w:p>
        </w:tc>
        <w:tc>
          <w:tcPr>
            <w:tcW w:w="1667" w:type="pct"/>
          </w:tcPr>
          <w:p w14:paraId="7F90E5CF" w14:textId="77777777" w:rsidR="00915C2C" w:rsidRPr="00011801" w:rsidRDefault="00915C2C">
            <w:pPr>
              <w:keepNext/>
              <w:outlineLvl w:val="1"/>
              <w:rPr>
                <w:rFonts w:ascii="Arial" w:eastAsia="MS Mincho" w:hAnsi="Arial" w:cs="Arial"/>
                <w:bCs/>
                <w:sz w:val="20"/>
                <w:szCs w:val="20"/>
                <w:lang w:val="en-GB"/>
              </w:rPr>
            </w:pPr>
          </w:p>
        </w:tc>
      </w:tr>
      <w:tr w:rsidR="00915C2C" w:rsidRPr="00011801" w14:paraId="4BD26AFA" w14:textId="77777777">
        <w:trPr>
          <w:trHeight w:val="20"/>
          <w:jc w:val="center"/>
        </w:trPr>
        <w:tc>
          <w:tcPr>
            <w:tcW w:w="1666" w:type="pct"/>
            <w:noWrap/>
            <w:hideMark/>
          </w:tcPr>
          <w:p w14:paraId="7F6DA202" w14:textId="77777777" w:rsidR="00915C2C" w:rsidRPr="00011801" w:rsidRDefault="004C6CED">
            <w:pPr>
              <w:rPr>
                <w:rFonts w:ascii="Arial" w:hAnsi="Arial" w:cs="Arial"/>
                <w:b/>
                <w:sz w:val="20"/>
                <w:szCs w:val="20"/>
                <w:lang w:val="en-GB"/>
              </w:rPr>
            </w:pPr>
            <w:r w:rsidRPr="00011801">
              <w:rPr>
                <w:rFonts w:ascii="Arial" w:hAnsi="Arial" w:cs="Arial"/>
                <w:b/>
                <w:sz w:val="20"/>
                <w:szCs w:val="20"/>
                <w:lang w:val="en-GB"/>
              </w:rPr>
              <w:t>14. Are the references relevant and sufficient (in number)?</w:t>
            </w:r>
          </w:p>
          <w:p w14:paraId="2BED1519" w14:textId="77777777" w:rsidR="00915C2C" w:rsidRPr="00011801" w:rsidRDefault="004C6CED">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 xml:space="preserve">Rating Scale: </w:t>
            </w:r>
          </w:p>
          <w:p w14:paraId="414F28FD" w14:textId="77777777" w:rsidR="00915C2C" w:rsidRPr="00011801" w:rsidRDefault="004C6CED">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 xml:space="preserve">5 = Excellent 4 = Good 3 = Satisfactory 2 = Needs Improvement 1 = Poor </w:t>
            </w:r>
          </w:p>
          <w:p w14:paraId="14E441A3" w14:textId="77777777" w:rsidR="00915C2C" w:rsidRPr="00011801" w:rsidRDefault="004C6CED">
            <w:pPr>
              <w:rPr>
                <w:rFonts w:ascii="Arial" w:hAnsi="Arial" w:cs="Arial"/>
                <w:sz w:val="20"/>
                <w:szCs w:val="20"/>
                <w:lang w:val="en-GB"/>
              </w:rPr>
            </w:pPr>
            <w:r w:rsidRPr="00011801">
              <w:rPr>
                <w:rFonts w:ascii="Arial" w:hAnsi="Arial" w:cs="Arial"/>
                <w:color w:val="404040"/>
                <w:sz w:val="20"/>
                <w:szCs w:val="20"/>
                <w:shd w:val="clear" w:color="auto" w:fill="FFFFFF"/>
                <w:lang w:val="en-GB"/>
              </w:rPr>
              <w:t>N/A = Not Applicable</w:t>
            </w:r>
          </w:p>
        </w:tc>
        <w:tc>
          <w:tcPr>
            <w:tcW w:w="1667" w:type="pct"/>
          </w:tcPr>
          <w:p w14:paraId="13B6C7E2" w14:textId="5A095DB2" w:rsidR="00915C2C" w:rsidRPr="00011801" w:rsidRDefault="00913C36">
            <w:pPr>
              <w:contextualSpacing/>
              <w:rPr>
                <w:rFonts w:ascii="Arial" w:hAnsi="Arial" w:cs="Arial"/>
                <w:bCs/>
                <w:sz w:val="20"/>
                <w:szCs w:val="20"/>
                <w:lang w:val="en-GB"/>
              </w:rPr>
            </w:pPr>
            <w:r w:rsidRPr="00011801">
              <w:rPr>
                <w:rFonts w:ascii="Arial" w:hAnsi="Arial" w:cs="Arial"/>
                <w:bCs/>
                <w:sz w:val="20"/>
                <w:szCs w:val="20"/>
                <w:lang w:val="en-GB"/>
              </w:rPr>
              <w:t>N/A</w:t>
            </w:r>
          </w:p>
        </w:tc>
        <w:tc>
          <w:tcPr>
            <w:tcW w:w="1667" w:type="pct"/>
          </w:tcPr>
          <w:p w14:paraId="661EEF62" w14:textId="77777777" w:rsidR="00915C2C" w:rsidRPr="00011801" w:rsidRDefault="00915C2C">
            <w:pPr>
              <w:keepNext/>
              <w:outlineLvl w:val="1"/>
              <w:rPr>
                <w:rFonts w:ascii="Arial" w:eastAsia="MS Mincho" w:hAnsi="Arial" w:cs="Arial"/>
                <w:bCs/>
                <w:sz w:val="20"/>
                <w:szCs w:val="20"/>
                <w:lang w:val="en-GB"/>
              </w:rPr>
            </w:pPr>
          </w:p>
        </w:tc>
      </w:tr>
      <w:tr w:rsidR="00915C2C" w:rsidRPr="00011801" w14:paraId="36B24D3D" w14:textId="77777777">
        <w:trPr>
          <w:trHeight w:val="20"/>
          <w:jc w:val="center"/>
        </w:trPr>
        <w:tc>
          <w:tcPr>
            <w:tcW w:w="1666" w:type="pct"/>
            <w:noWrap/>
            <w:hideMark/>
          </w:tcPr>
          <w:p w14:paraId="625ED3A2" w14:textId="77777777" w:rsidR="00915C2C" w:rsidRPr="00011801" w:rsidRDefault="004C6CED">
            <w:pPr>
              <w:rPr>
                <w:rFonts w:ascii="Arial" w:hAnsi="Arial" w:cs="Arial"/>
                <w:b/>
                <w:sz w:val="20"/>
                <w:szCs w:val="20"/>
                <w:lang w:val="en-GB"/>
              </w:rPr>
            </w:pPr>
            <w:r w:rsidRPr="00011801">
              <w:rPr>
                <w:rFonts w:ascii="Arial" w:hAnsi="Arial" w:cs="Arial"/>
                <w:b/>
                <w:sz w:val="20"/>
                <w:szCs w:val="20"/>
                <w:lang w:val="en-GB"/>
              </w:rPr>
              <w:t>15. Is the manuscript written in clear and understandable language?</w:t>
            </w:r>
          </w:p>
          <w:p w14:paraId="6AE9CD62" w14:textId="77777777" w:rsidR="00915C2C" w:rsidRPr="00011801" w:rsidRDefault="004C6CED">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 xml:space="preserve">Rating Scale: </w:t>
            </w:r>
          </w:p>
          <w:p w14:paraId="26791925" w14:textId="77777777" w:rsidR="00915C2C" w:rsidRPr="00011801" w:rsidRDefault="004C6CED">
            <w:pPr>
              <w:rPr>
                <w:rFonts w:ascii="Arial" w:hAnsi="Arial" w:cs="Arial"/>
                <w:color w:val="404040"/>
                <w:sz w:val="20"/>
                <w:szCs w:val="20"/>
                <w:shd w:val="clear" w:color="auto" w:fill="FFFFFF"/>
                <w:lang w:val="en-GB"/>
              </w:rPr>
            </w:pPr>
            <w:r w:rsidRPr="00011801">
              <w:rPr>
                <w:rFonts w:ascii="Arial" w:hAnsi="Arial" w:cs="Arial"/>
                <w:color w:val="404040"/>
                <w:sz w:val="20"/>
                <w:szCs w:val="20"/>
                <w:shd w:val="clear" w:color="auto" w:fill="FFFFFF"/>
                <w:lang w:val="en-GB"/>
              </w:rPr>
              <w:t xml:space="preserve">5 = Excellent 4 = Good 3 = Satisfactory 2 = Needs Improvement 1 = Poor </w:t>
            </w:r>
          </w:p>
          <w:p w14:paraId="0EC673B1" w14:textId="77777777" w:rsidR="00915C2C" w:rsidRPr="00011801" w:rsidRDefault="004C6CED">
            <w:pPr>
              <w:rPr>
                <w:rFonts w:ascii="Arial" w:hAnsi="Arial" w:cs="Arial"/>
                <w:sz w:val="20"/>
                <w:szCs w:val="20"/>
                <w:lang w:val="en-GB"/>
              </w:rPr>
            </w:pPr>
            <w:r w:rsidRPr="00011801">
              <w:rPr>
                <w:rFonts w:ascii="Arial" w:hAnsi="Arial" w:cs="Arial"/>
                <w:color w:val="404040"/>
                <w:sz w:val="20"/>
                <w:szCs w:val="20"/>
                <w:shd w:val="clear" w:color="auto" w:fill="FFFFFF"/>
                <w:lang w:val="en-GB"/>
              </w:rPr>
              <w:t>N/A = Not Applicable</w:t>
            </w:r>
          </w:p>
        </w:tc>
        <w:tc>
          <w:tcPr>
            <w:tcW w:w="1667" w:type="pct"/>
          </w:tcPr>
          <w:p w14:paraId="04365F1A" w14:textId="77777777" w:rsidR="006B7AD3" w:rsidRPr="00011801" w:rsidRDefault="006B7AD3" w:rsidP="00426492">
            <w:pPr>
              <w:spacing w:line="360" w:lineRule="auto"/>
              <w:ind w:left="270"/>
              <w:jc w:val="both"/>
              <w:outlineLvl w:val="0"/>
              <w:rPr>
                <w:rFonts w:ascii="Arial" w:hAnsi="Arial" w:cs="Arial"/>
                <w:sz w:val="20"/>
                <w:szCs w:val="20"/>
              </w:rPr>
            </w:pPr>
            <w:r w:rsidRPr="00011801">
              <w:rPr>
                <w:rFonts w:ascii="Arial" w:hAnsi="Arial" w:cs="Arial"/>
                <w:sz w:val="20"/>
                <w:szCs w:val="20"/>
              </w:rPr>
              <w:t>Text and Typography (Spacing Issues)</w:t>
            </w:r>
          </w:p>
          <w:p w14:paraId="53F57D01" w14:textId="6C5B436B" w:rsidR="00426492" w:rsidRPr="00011801" w:rsidRDefault="00426492" w:rsidP="00426492">
            <w:pPr>
              <w:spacing w:line="360" w:lineRule="auto"/>
              <w:ind w:left="270"/>
              <w:jc w:val="both"/>
              <w:outlineLvl w:val="0"/>
              <w:rPr>
                <w:rFonts w:ascii="Arial" w:hAnsi="Arial" w:cs="Arial"/>
                <w:sz w:val="20"/>
                <w:szCs w:val="20"/>
              </w:rPr>
            </w:pPr>
            <w:r w:rsidRPr="00011801">
              <w:rPr>
                <w:rFonts w:ascii="Arial" w:hAnsi="Arial" w:cs="Arial"/>
                <w:sz w:val="20"/>
                <w:szCs w:val="20"/>
              </w:rPr>
              <w:t>The manuscript contains multiple double-spacing errors between words that disrupt readability. Please perform a thorough, page-by-page check of the entire document. Specific instances to fix include:</w:t>
            </w:r>
          </w:p>
          <w:p w14:paraId="0BC97B7D" w14:textId="77777777" w:rsidR="00426492" w:rsidRPr="00011801" w:rsidRDefault="00426492" w:rsidP="00426492">
            <w:pPr>
              <w:spacing w:line="360" w:lineRule="auto"/>
              <w:ind w:left="450"/>
              <w:outlineLvl w:val="0"/>
              <w:rPr>
                <w:rFonts w:ascii="Arial" w:hAnsi="Arial" w:cs="Arial"/>
                <w:sz w:val="20"/>
                <w:szCs w:val="20"/>
              </w:rPr>
            </w:pPr>
            <w:r w:rsidRPr="00011801">
              <w:rPr>
                <w:rFonts w:ascii="Arial" w:hAnsi="Arial" w:cs="Arial"/>
                <w:b/>
                <w:bCs/>
                <w:sz w:val="20"/>
                <w:szCs w:val="20"/>
              </w:rPr>
              <w:t>Introduction (Paragraph 1, Line 8):</w:t>
            </w:r>
            <w:r w:rsidRPr="00011801">
              <w:rPr>
                <w:rFonts w:ascii="Arial" w:hAnsi="Arial" w:cs="Arial"/>
                <w:sz w:val="20"/>
                <w:szCs w:val="20"/>
              </w:rPr>
              <w:t xml:space="preserve"> Remove the double space between </w:t>
            </w:r>
            <w:r w:rsidRPr="00011801">
              <w:rPr>
                <w:rFonts w:ascii="Arial" w:hAnsi="Arial" w:cs="Arial"/>
                <w:b/>
                <w:bCs/>
                <w:sz w:val="20"/>
                <w:szCs w:val="20"/>
              </w:rPr>
              <w:t>‘ways’</w:t>
            </w:r>
            <w:r w:rsidRPr="00011801">
              <w:rPr>
                <w:rFonts w:ascii="Arial" w:hAnsi="Arial" w:cs="Arial"/>
                <w:sz w:val="20"/>
                <w:szCs w:val="20"/>
              </w:rPr>
              <w:t xml:space="preserve"> and </w:t>
            </w:r>
            <w:r w:rsidRPr="00011801">
              <w:rPr>
                <w:rFonts w:ascii="Arial" w:hAnsi="Arial" w:cs="Arial"/>
                <w:b/>
                <w:bCs/>
                <w:sz w:val="20"/>
                <w:szCs w:val="20"/>
              </w:rPr>
              <w:t>‘providing’</w:t>
            </w:r>
            <w:r w:rsidRPr="00011801">
              <w:rPr>
                <w:rFonts w:ascii="Arial" w:hAnsi="Arial" w:cs="Arial"/>
                <w:sz w:val="20"/>
                <w:szCs w:val="20"/>
              </w:rPr>
              <w:t>.</w:t>
            </w:r>
          </w:p>
          <w:p w14:paraId="4B932202" w14:textId="77777777" w:rsidR="00426492" w:rsidRPr="00011801" w:rsidRDefault="00426492" w:rsidP="00426492">
            <w:pPr>
              <w:tabs>
                <w:tab w:val="left" w:pos="540"/>
                <w:tab w:val="left" w:pos="1260"/>
              </w:tabs>
              <w:spacing w:line="360" w:lineRule="auto"/>
              <w:ind w:left="450"/>
              <w:outlineLvl w:val="0"/>
              <w:rPr>
                <w:rFonts w:ascii="Arial" w:hAnsi="Arial" w:cs="Arial"/>
                <w:sz w:val="20"/>
                <w:szCs w:val="20"/>
              </w:rPr>
            </w:pPr>
            <w:r w:rsidRPr="00011801">
              <w:rPr>
                <w:rFonts w:ascii="Arial" w:hAnsi="Arial" w:cs="Arial"/>
                <w:b/>
                <w:bCs/>
                <w:sz w:val="20"/>
                <w:szCs w:val="20"/>
              </w:rPr>
              <w:t>Introduction (Paragraph 2, Last Line):</w:t>
            </w:r>
            <w:r w:rsidRPr="00011801">
              <w:rPr>
                <w:rFonts w:ascii="Arial" w:hAnsi="Arial" w:cs="Arial"/>
                <w:sz w:val="20"/>
                <w:szCs w:val="20"/>
              </w:rPr>
              <w:t xml:space="preserve"> Remove the double space between </w:t>
            </w:r>
            <w:r w:rsidRPr="00011801">
              <w:rPr>
                <w:rFonts w:ascii="Arial" w:hAnsi="Arial" w:cs="Arial"/>
                <w:b/>
                <w:bCs/>
                <w:sz w:val="20"/>
                <w:szCs w:val="20"/>
              </w:rPr>
              <w:t>‘[33],’</w:t>
            </w:r>
            <w:r w:rsidRPr="00011801">
              <w:rPr>
                <w:rFonts w:ascii="Arial" w:hAnsi="Arial" w:cs="Arial"/>
                <w:sz w:val="20"/>
                <w:szCs w:val="20"/>
              </w:rPr>
              <w:t xml:space="preserve"> and </w:t>
            </w:r>
            <w:r w:rsidRPr="00011801">
              <w:rPr>
                <w:rFonts w:ascii="Arial" w:hAnsi="Arial" w:cs="Arial"/>
                <w:b/>
                <w:bCs/>
                <w:sz w:val="20"/>
                <w:szCs w:val="20"/>
              </w:rPr>
              <w:t>‘</w:t>
            </w:r>
            <w:proofErr w:type="spellStart"/>
            <w:r w:rsidRPr="00011801">
              <w:rPr>
                <w:rFonts w:ascii="Arial" w:hAnsi="Arial" w:cs="Arial"/>
                <w:b/>
                <w:bCs/>
                <w:sz w:val="20"/>
                <w:szCs w:val="20"/>
              </w:rPr>
              <w:t>Thirukkanesh</w:t>
            </w:r>
            <w:proofErr w:type="spellEnd"/>
            <w:r w:rsidRPr="00011801">
              <w:rPr>
                <w:rFonts w:ascii="Arial" w:hAnsi="Arial" w:cs="Arial"/>
                <w:b/>
                <w:bCs/>
                <w:sz w:val="20"/>
                <w:szCs w:val="20"/>
              </w:rPr>
              <w:t>’</w:t>
            </w:r>
            <w:r w:rsidRPr="00011801">
              <w:rPr>
                <w:rFonts w:ascii="Arial" w:hAnsi="Arial" w:cs="Arial"/>
                <w:sz w:val="20"/>
                <w:szCs w:val="20"/>
              </w:rPr>
              <w:t>.</w:t>
            </w:r>
          </w:p>
          <w:p w14:paraId="668C7806" w14:textId="77777777" w:rsidR="00426492" w:rsidRPr="00011801" w:rsidRDefault="00426492" w:rsidP="00426492">
            <w:pPr>
              <w:spacing w:line="360" w:lineRule="auto"/>
              <w:ind w:left="450"/>
              <w:outlineLvl w:val="0"/>
              <w:rPr>
                <w:rFonts w:ascii="Arial" w:hAnsi="Arial" w:cs="Arial"/>
                <w:sz w:val="20"/>
                <w:szCs w:val="20"/>
              </w:rPr>
            </w:pPr>
            <w:r w:rsidRPr="00011801">
              <w:rPr>
                <w:rFonts w:ascii="Arial" w:hAnsi="Arial" w:cs="Arial"/>
                <w:b/>
                <w:bCs/>
                <w:sz w:val="20"/>
                <w:szCs w:val="20"/>
              </w:rPr>
              <w:t>Introduction (Paragraph 2):</w:t>
            </w:r>
            <w:r w:rsidRPr="00011801">
              <w:rPr>
                <w:rFonts w:ascii="Arial" w:hAnsi="Arial" w:cs="Arial"/>
                <w:sz w:val="20"/>
                <w:szCs w:val="20"/>
              </w:rPr>
              <w:t xml:space="preserve"> Remove the double space between the open bracket and the word </w:t>
            </w:r>
            <w:r w:rsidRPr="00011801">
              <w:rPr>
                <w:rFonts w:ascii="Arial" w:hAnsi="Arial" w:cs="Arial"/>
                <w:b/>
                <w:bCs/>
                <w:sz w:val="20"/>
                <w:szCs w:val="20"/>
              </w:rPr>
              <w:t>‘Ivanov’</w:t>
            </w:r>
            <w:r w:rsidRPr="00011801">
              <w:rPr>
                <w:rFonts w:ascii="Arial" w:hAnsi="Arial" w:cs="Arial"/>
                <w:sz w:val="20"/>
                <w:szCs w:val="20"/>
              </w:rPr>
              <w:t>.</w:t>
            </w:r>
          </w:p>
          <w:p w14:paraId="35E55B17" w14:textId="77777777" w:rsidR="00426492" w:rsidRPr="00011801" w:rsidRDefault="00426492" w:rsidP="00426492">
            <w:pPr>
              <w:spacing w:line="360" w:lineRule="auto"/>
              <w:ind w:left="450"/>
              <w:outlineLvl w:val="0"/>
              <w:rPr>
                <w:rFonts w:ascii="Arial" w:hAnsi="Arial" w:cs="Arial"/>
                <w:sz w:val="20"/>
                <w:szCs w:val="20"/>
              </w:rPr>
            </w:pPr>
            <w:r w:rsidRPr="00011801">
              <w:rPr>
                <w:rFonts w:ascii="Arial" w:hAnsi="Arial" w:cs="Arial"/>
                <w:b/>
                <w:bCs/>
                <w:sz w:val="20"/>
                <w:szCs w:val="20"/>
              </w:rPr>
              <w:t>Introduction (Paragraph 4, Line 1):</w:t>
            </w:r>
            <w:r w:rsidRPr="00011801">
              <w:rPr>
                <w:rFonts w:ascii="Arial" w:hAnsi="Arial" w:cs="Arial"/>
                <w:sz w:val="20"/>
                <w:szCs w:val="20"/>
              </w:rPr>
              <w:t xml:space="preserve"> Remove the double space between </w:t>
            </w:r>
            <w:r w:rsidRPr="00011801">
              <w:rPr>
                <w:rFonts w:ascii="Arial" w:hAnsi="Arial" w:cs="Arial"/>
                <w:b/>
                <w:bCs/>
                <w:sz w:val="20"/>
                <w:szCs w:val="20"/>
              </w:rPr>
              <w:t>‘vector’</w:t>
            </w:r>
            <w:r w:rsidRPr="00011801">
              <w:rPr>
                <w:rFonts w:ascii="Arial" w:hAnsi="Arial" w:cs="Arial"/>
                <w:sz w:val="20"/>
                <w:szCs w:val="20"/>
              </w:rPr>
              <w:t xml:space="preserve"> and </w:t>
            </w:r>
            <w:r w:rsidRPr="00011801">
              <w:rPr>
                <w:rFonts w:ascii="Arial" w:hAnsi="Arial" w:cs="Arial"/>
                <w:b/>
                <w:bCs/>
                <w:sz w:val="20"/>
                <w:szCs w:val="20"/>
              </w:rPr>
              <w:t>‘to’</w:t>
            </w:r>
            <w:r w:rsidRPr="00011801">
              <w:rPr>
                <w:rFonts w:ascii="Arial" w:hAnsi="Arial" w:cs="Arial"/>
                <w:sz w:val="20"/>
                <w:szCs w:val="20"/>
              </w:rPr>
              <w:t>.</w:t>
            </w:r>
          </w:p>
          <w:p w14:paraId="6E50F935" w14:textId="77777777" w:rsidR="00915C2C" w:rsidRPr="00011801" w:rsidRDefault="00915C2C">
            <w:pPr>
              <w:contextualSpacing/>
              <w:rPr>
                <w:rFonts w:ascii="Arial" w:hAnsi="Arial" w:cs="Arial"/>
                <w:bCs/>
                <w:sz w:val="20"/>
                <w:szCs w:val="20"/>
              </w:rPr>
            </w:pPr>
          </w:p>
        </w:tc>
        <w:tc>
          <w:tcPr>
            <w:tcW w:w="1667" w:type="pct"/>
          </w:tcPr>
          <w:p w14:paraId="33755107" w14:textId="39D10C52" w:rsidR="00915C2C" w:rsidRPr="00011801" w:rsidRDefault="00324645">
            <w:pPr>
              <w:keepNext/>
              <w:outlineLvl w:val="1"/>
              <w:rPr>
                <w:rFonts w:ascii="Arial" w:eastAsia="MS Mincho" w:hAnsi="Arial" w:cs="Arial"/>
                <w:bCs/>
                <w:sz w:val="20"/>
                <w:szCs w:val="20"/>
                <w:lang w:val="en-GB"/>
              </w:rPr>
            </w:pPr>
            <w:r w:rsidRPr="00011801">
              <w:rPr>
                <w:rFonts w:ascii="Arial" w:eastAsia="MS Mincho" w:hAnsi="Arial" w:cs="Arial"/>
                <w:bCs/>
                <w:sz w:val="20"/>
                <w:szCs w:val="20"/>
                <w:lang w:val="en-GB"/>
              </w:rPr>
              <w:t>Thank you for your suggestions</w:t>
            </w:r>
          </w:p>
        </w:tc>
      </w:tr>
    </w:tbl>
    <w:p w14:paraId="3CF773C9" w14:textId="77777777" w:rsidR="00915C2C" w:rsidRPr="00011801" w:rsidRDefault="00915C2C">
      <w:pPr>
        <w:jc w:val="both"/>
        <w:rPr>
          <w:rFonts w:ascii="Arial" w:eastAsia="MS Mincho" w:hAnsi="Arial" w:cs="Arial"/>
          <w:b/>
          <w:bCs/>
          <w:sz w:val="20"/>
          <w:szCs w:val="20"/>
          <w:u w:val="single"/>
          <w:lang w:val="en-GB" w:eastAsia="x-none"/>
        </w:rPr>
      </w:pPr>
    </w:p>
    <w:p w14:paraId="7C21BBF5" w14:textId="77777777" w:rsidR="00915C2C" w:rsidRPr="00011801" w:rsidRDefault="004C6CED">
      <w:pPr>
        <w:keepNext/>
        <w:outlineLvl w:val="1"/>
        <w:rPr>
          <w:rFonts w:ascii="Arial" w:eastAsia="MS Mincho" w:hAnsi="Arial" w:cs="Arial"/>
          <w:b/>
          <w:bCs/>
          <w:sz w:val="20"/>
          <w:szCs w:val="20"/>
          <w:u w:val="single"/>
          <w:lang w:val="en-GB"/>
        </w:rPr>
      </w:pPr>
      <w:r w:rsidRPr="00011801">
        <w:rPr>
          <w:rFonts w:ascii="Arial" w:eastAsia="MS Mincho" w:hAnsi="Arial" w:cs="Arial"/>
          <w:b/>
          <w:bCs/>
          <w:sz w:val="20"/>
          <w:szCs w:val="20"/>
          <w:highlight w:val="yellow"/>
          <w:u w:val="single"/>
          <w:lang w:val="en-GB"/>
        </w:rPr>
        <w:t>PART 2.2 (Subjective Evaluation)</w:t>
      </w:r>
    </w:p>
    <w:p w14:paraId="3534B352" w14:textId="77777777" w:rsidR="00915C2C" w:rsidRPr="00011801"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011801" w14:paraId="6E873443" w14:textId="77777777">
        <w:trPr>
          <w:trHeight w:val="20"/>
          <w:jc w:val="center"/>
        </w:trPr>
        <w:tc>
          <w:tcPr>
            <w:tcW w:w="1666" w:type="pct"/>
            <w:noWrap/>
          </w:tcPr>
          <w:p w14:paraId="41D01A72" w14:textId="77777777" w:rsidR="00915C2C" w:rsidRPr="00011801" w:rsidRDefault="00915C2C">
            <w:pPr>
              <w:keepNext/>
              <w:outlineLvl w:val="1"/>
              <w:rPr>
                <w:rFonts w:ascii="Arial" w:eastAsia="MS Mincho" w:hAnsi="Arial" w:cs="Arial"/>
                <w:b/>
                <w:bCs/>
                <w:sz w:val="20"/>
                <w:szCs w:val="20"/>
                <w:lang w:val="en-GB"/>
              </w:rPr>
            </w:pPr>
          </w:p>
        </w:tc>
        <w:tc>
          <w:tcPr>
            <w:tcW w:w="1667" w:type="pct"/>
          </w:tcPr>
          <w:p w14:paraId="67935018" w14:textId="77777777" w:rsidR="00915C2C" w:rsidRPr="00011801" w:rsidRDefault="004C6CED">
            <w:pPr>
              <w:keepNext/>
              <w:outlineLvl w:val="1"/>
              <w:rPr>
                <w:rFonts w:ascii="Arial" w:eastAsia="MS Mincho" w:hAnsi="Arial" w:cs="Arial"/>
                <w:b/>
                <w:bCs/>
                <w:sz w:val="20"/>
                <w:szCs w:val="20"/>
                <w:lang w:val="en-GB"/>
              </w:rPr>
            </w:pPr>
            <w:r w:rsidRPr="00011801">
              <w:rPr>
                <w:rFonts w:ascii="Arial" w:eastAsia="MS Mincho" w:hAnsi="Arial" w:cs="Arial"/>
                <w:b/>
                <w:bCs/>
                <w:sz w:val="20"/>
                <w:szCs w:val="20"/>
                <w:lang w:val="en-GB"/>
              </w:rPr>
              <w:t>Reviewer’s comment</w:t>
            </w:r>
          </w:p>
          <w:p w14:paraId="197489E7" w14:textId="77777777" w:rsidR="00915C2C" w:rsidRPr="00011801" w:rsidRDefault="00915C2C">
            <w:pPr>
              <w:rPr>
                <w:rFonts w:ascii="Arial" w:hAnsi="Arial" w:cs="Arial"/>
                <w:sz w:val="20"/>
                <w:szCs w:val="20"/>
                <w:lang w:val="en-GB"/>
              </w:rPr>
            </w:pPr>
          </w:p>
        </w:tc>
        <w:tc>
          <w:tcPr>
            <w:tcW w:w="1667" w:type="pct"/>
          </w:tcPr>
          <w:p w14:paraId="26DB2CF3" w14:textId="77777777" w:rsidR="00915C2C" w:rsidRPr="00011801" w:rsidRDefault="004C6CED">
            <w:pPr>
              <w:spacing w:after="160" w:line="256" w:lineRule="auto"/>
              <w:rPr>
                <w:rFonts w:ascii="Arial" w:eastAsia="Calibri" w:hAnsi="Arial" w:cs="Arial"/>
                <w:kern w:val="2"/>
                <w:sz w:val="20"/>
                <w:szCs w:val="20"/>
                <w:lang w:val="en-IN"/>
              </w:rPr>
            </w:pPr>
            <w:r w:rsidRPr="00011801">
              <w:rPr>
                <w:rFonts w:ascii="Arial" w:eastAsia="Calibri" w:hAnsi="Arial" w:cs="Arial"/>
                <w:b/>
                <w:kern w:val="2"/>
                <w:sz w:val="20"/>
                <w:szCs w:val="20"/>
                <w:lang w:val="en-IN"/>
              </w:rPr>
              <w:t>Author’s Feedback</w:t>
            </w:r>
            <w:r w:rsidRPr="00011801">
              <w:rPr>
                <w:rFonts w:ascii="Arial" w:eastAsia="Calibri" w:hAnsi="Arial" w:cs="Arial"/>
                <w:kern w:val="2"/>
                <w:sz w:val="20"/>
                <w:szCs w:val="20"/>
                <w:lang w:val="en-IN"/>
              </w:rPr>
              <w:t xml:space="preserve"> </w:t>
            </w:r>
            <w:r w:rsidRPr="00011801">
              <w:rPr>
                <w:rFonts w:ascii="Arial" w:eastAsia="Calibri" w:hAnsi="Arial" w:cs="Arial"/>
                <w:kern w:val="2"/>
                <w:sz w:val="20"/>
                <w:szCs w:val="20"/>
                <w:highlight w:val="yellow"/>
                <w:lang w:val="en-IN"/>
              </w:rPr>
              <w:t>(It is mandatory that authors should write his/her feedback here)</w:t>
            </w:r>
          </w:p>
          <w:p w14:paraId="41582B70" w14:textId="77777777" w:rsidR="00915C2C" w:rsidRPr="00011801" w:rsidRDefault="00915C2C">
            <w:pPr>
              <w:keepNext/>
              <w:outlineLvl w:val="1"/>
              <w:rPr>
                <w:rFonts w:ascii="Arial" w:eastAsia="MS Mincho" w:hAnsi="Arial" w:cs="Arial"/>
                <w:bCs/>
                <w:sz w:val="20"/>
                <w:szCs w:val="20"/>
                <w:lang w:val="en-GB"/>
              </w:rPr>
            </w:pPr>
          </w:p>
        </w:tc>
      </w:tr>
      <w:tr w:rsidR="00913C36" w:rsidRPr="00011801" w14:paraId="6D50E9FF" w14:textId="77777777">
        <w:trPr>
          <w:trHeight w:val="20"/>
          <w:jc w:val="center"/>
        </w:trPr>
        <w:tc>
          <w:tcPr>
            <w:tcW w:w="1666" w:type="pct"/>
            <w:noWrap/>
          </w:tcPr>
          <w:p w14:paraId="53ECE09B" w14:textId="77777777" w:rsidR="00913C36" w:rsidRPr="00011801" w:rsidRDefault="00913C36" w:rsidP="00913C36">
            <w:pPr>
              <w:rPr>
                <w:rFonts w:ascii="Arial" w:hAnsi="Arial" w:cs="Arial"/>
                <w:b/>
                <w:bCs/>
                <w:sz w:val="20"/>
                <w:szCs w:val="20"/>
                <w:lang w:val="en-GB"/>
              </w:rPr>
            </w:pPr>
            <w:r w:rsidRPr="00011801">
              <w:rPr>
                <w:rFonts w:ascii="Arial" w:hAnsi="Arial" w:cs="Arial"/>
                <w:b/>
                <w:bCs/>
                <w:sz w:val="20"/>
                <w:szCs w:val="20"/>
                <w:lang w:val="en-GB"/>
              </w:rPr>
              <w:t>Is the title of the article suitable?</w:t>
            </w:r>
          </w:p>
          <w:p w14:paraId="4171744C" w14:textId="77777777" w:rsidR="00913C36" w:rsidRPr="00011801" w:rsidRDefault="00913C36" w:rsidP="00913C36">
            <w:pPr>
              <w:rPr>
                <w:rFonts w:ascii="Arial" w:hAnsi="Arial" w:cs="Arial"/>
                <w:bCs/>
                <w:sz w:val="20"/>
                <w:szCs w:val="20"/>
                <w:lang w:val="en-GB"/>
              </w:rPr>
            </w:pPr>
          </w:p>
          <w:p w14:paraId="38876738" w14:textId="77777777" w:rsidR="00913C36" w:rsidRPr="00011801" w:rsidRDefault="00913C36" w:rsidP="00913C36">
            <w:pPr>
              <w:rPr>
                <w:rFonts w:ascii="Arial" w:hAnsi="Arial" w:cs="Arial"/>
                <w:bCs/>
                <w:sz w:val="20"/>
                <w:szCs w:val="20"/>
                <w:lang w:val="en-GB"/>
              </w:rPr>
            </w:pPr>
            <w:r w:rsidRPr="00011801">
              <w:rPr>
                <w:rFonts w:ascii="Arial" w:hAnsi="Arial" w:cs="Arial"/>
                <w:bCs/>
                <w:sz w:val="20"/>
                <w:szCs w:val="20"/>
                <w:lang w:val="en-GB"/>
              </w:rPr>
              <w:t>If your answer is NO, please provide a brief, clear suggestion for improvement.</w:t>
            </w:r>
          </w:p>
          <w:p w14:paraId="3D8FA07E" w14:textId="77777777" w:rsidR="00913C36" w:rsidRPr="00011801" w:rsidRDefault="00913C36" w:rsidP="00913C36">
            <w:pPr>
              <w:rPr>
                <w:rFonts w:ascii="Arial" w:hAnsi="Arial" w:cs="Arial"/>
                <w:sz w:val="20"/>
                <w:szCs w:val="20"/>
                <w:u w:val="single"/>
                <w:lang w:val="en-GB"/>
              </w:rPr>
            </w:pPr>
          </w:p>
        </w:tc>
        <w:tc>
          <w:tcPr>
            <w:tcW w:w="1667" w:type="pct"/>
          </w:tcPr>
          <w:p w14:paraId="4A0CD0BF" w14:textId="26191E35" w:rsidR="00913C36" w:rsidRPr="00011801" w:rsidRDefault="00913C36" w:rsidP="00913C36">
            <w:pPr>
              <w:ind w:left="360"/>
              <w:rPr>
                <w:rFonts w:ascii="Arial" w:hAnsi="Arial" w:cs="Arial"/>
                <w:b/>
                <w:bCs/>
                <w:sz w:val="20"/>
                <w:szCs w:val="20"/>
                <w:lang w:val="en-GB"/>
              </w:rPr>
            </w:pPr>
            <w:r w:rsidRPr="00011801">
              <w:rPr>
                <w:rFonts w:ascii="Arial" w:hAnsi="Arial" w:cs="Arial"/>
                <w:color w:val="404040"/>
                <w:sz w:val="20"/>
                <w:szCs w:val="20"/>
                <w:shd w:val="clear" w:color="auto" w:fill="FFFFFF"/>
                <w:lang w:val="en-GB"/>
              </w:rPr>
              <w:t xml:space="preserve">N/A </w:t>
            </w:r>
          </w:p>
        </w:tc>
        <w:tc>
          <w:tcPr>
            <w:tcW w:w="1667" w:type="pct"/>
          </w:tcPr>
          <w:p w14:paraId="68B11A75" w14:textId="77777777" w:rsidR="00913C36" w:rsidRPr="00011801" w:rsidRDefault="00913C36" w:rsidP="00913C36">
            <w:pPr>
              <w:keepNext/>
              <w:outlineLvl w:val="1"/>
              <w:rPr>
                <w:rFonts w:ascii="Arial" w:eastAsia="MS Mincho" w:hAnsi="Arial" w:cs="Arial"/>
                <w:bCs/>
                <w:sz w:val="20"/>
                <w:szCs w:val="20"/>
                <w:lang w:val="en-GB"/>
              </w:rPr>
            </w:pPr>
          </w:p>
        </w:tc>
      </w:tr>
      <w:tr w:rsidR="00913C36" w:rsidRPr="00011801" w14:paraId="0110449C" w14:textId="77777777">
        <w:trPr>
          <w:trHeight w:val="20"/>
          <w:jc w:val="center"/>
        </w:trPr>
        <w:tc>
          <w:tcPr>
            <w:tcW w:w="1666" w:type="pct"/>
            <w:noWrap/>
          </w:tcPr>
          <w:p w14:paraId="542DC044" w14:textId="77777777" w:rsidR="00913C36" w:rsidRPr="00011801" w:rsidRDefault="00913C36" w:rsidP="00913C36">
            <w:pPr>
              <w:keepNext/>
              <w:outlineLvl w:val="1"/>
              <w:rPr>
                <w:rFonts w:ascii="Arial" w:eastAsia="MS Mincho" w:hAnsi="Arial" w:cs="Arial"/>
                <w:b/>
                <w:bCs/>
                <w:sz w:val="20"/>
                <w:szCs w:val="20"/>
                <w:lang w:val="en-GB"/>
              </w:rPr>
            </w:pPr>
            <w:r w:rsidRPr="00011801">
              <w:rPr>
                <w:rFonts w:ascii="Arial" w:eastAsia="MS Mincho" w:hAnsi="Arial" w:cs="Arial"/>
                <w:b/>
                <w:bCs/>
                <w:sz w:val="20"/>
                <w:szCs w:val="20"/>
                <w:lang w:val="en-GB"/>
              </w:rPr>
              <w:lastRenderedPageBreak/>
              <w:t xml:space="preserve">Is the abstract of the article comprehensive? </w:t>
            </w:r>
          </w:p>
          <w:p w14:paraId="7A35C871" w14:textId="77777777" w:rsidR="00913C36" w:rsidRPr="00011801" w:rsidRDefault="00913C36" w:rsidP="00913C36">
            <w:pPr>
              <w:rPr>
                <w:rFonts w:ascii="Arial" w:hAnsi="Arial" w:cs="Arial"/>
                <w:bCs/>
                <w:sz w:val="20"/>
                <w:szCs w:val="20"/>
                <w:lang w:val="en-GB"/>
              </w:rPr>
            </w:pPr>
            <w:r w:rsidRPr="00011801">
              <w:rPr>
                <w:rFonts w:ascii="Arial" w:hAnsi="Arial" w:cs="Arial"/>
                <w:bCs/>
                <w:sz w:val="20"/>
                <w:szCs w:val="20"/>
                <w:lang w:val="en-GB"/>
              </w:rPr>
              <w:t>s</w:t>
            </w:r>
          </w:p>
          <w:p w14:paraId="7C578BC9" w14:textId="77777777" w:rsidR="00913C36" w:rsidRPr="00011801" w:rsidRDefault="00913C36" w:rsidP="00913C36">
            <w:pPr>
              <w:rPr>
                <w:rFonts w:ascii="Arial" w:hAnsi="Arial" w:cs="Arial"/>
                <w:bCs/>
                <w:sz w:val="20"/>
                <w:szCs w:val="20"/>
                <w:lang w:val="en-GB"/>
              </w:rPr>
            </w:pPr>
            <w:r w:rsidRPr="00011801">
              <w:rPr>
                <w:rFonts w:ascii="Arial" w:hAnsi="Arial" w:cs="Arial"/>
                <w:bCs/>
                <w:sz w:val="20"/>
                <w:szCs w:val="20"/>
                <w:lang w:val="en-GB"/>
              </w:rPr>
              <w:t>If your answer is NO, please provide a brief, clear suggestion for improvement.</w:t>
            </w:r>
          </w:p>
          <w:p w14:paraId="459A9E39" w14:textId="77777777" w:rsidR="00913C36" w:rsidRPr="00011801" w:rsidRDefault="00913C36" w:rsidP="00913C36">
            <w:pPr>
              <w:rPr>
                <w:rFonts w:ascii="Arial" w:hAnsi="Arial" w:cs="Arial"/>
                <w:sz w:val="20"/>
                <w:szCs w:val="20"/>
                <w:lang w:val="en-GB"/>
              </w:rPr>
            </w:pPr>
          </w:p>
        </w:tc>
        <w:tc>
          <w:tcPr>
            <w:tcW w:w="1667" w:type="pct"/>
          </w:tcPr>
          <w:p w14:paraId="57B4C274" w14:textId="2CA89AFE" w:rsidR="00913C36" w:rsidRPr="00011801" w:rsidRDefault="00913C36" w:rsidP="00913C36">
            <w:pPr>
              <w:ind w:left="360"/>
              <w:rPr>
                <w:rFonts w:ascii="Arial" w:hAnsi="Arial" w:cs="Arial"/>
                <w:b/>
                <w:bCs/>
                <w:sz w:val="20"/>
                <w:szCs w:val="20"/>
                <w:lang w:val="en-GB"/>
              </w:rPr>
            </w:pPr>
            <w:r w:rsidRPr="00011801">
              <w:rPr>
                <w:rFonts w:ascii="Arial" w:hAnsi="Arial" w:cs="Arial"/>
                <w:color w:val="404040"/>
                <w:sz w:val="20"/>
                <w:szCs w:val="20"/>
                <w:shd w:val="clear" w:color="auto" w:fill="FFFFFF"/>
                <w:lang w:val="en-GB"/>
              </w:rPr>
              <w:t xml:space="preserve">N/A </w:t>
            </w:r>
          </w:p>
        </w:tc>
        <w:tc>
          <w:tcPr>
            <w:tcW w:w="1667" w:type="pct"/>
          </w:tcPr>
          <w:p w14:paraId="4C94BC7F" w14:textId="77777777" w:rsidR="00913C36" w:rsidRPr="00011801" w:rsidRDefault="00913C36" w:rsidP="00913C36">
            <w:pPr>
              <w:keepNext/>
              <w:outlineLvl w:val="1"/>
              <w:rPr>
                <w:rFonts w:ascii="Arial" w:eastAsia="MS Mincho" w:hAnsi="Arial" w:cs="Arial"/>
                <w:bCs/>
                <w:sz w:val="20"/>
                <w:szCs w:val="20"/>
                <w:lang w:val="en-GB"/>
              </w:rPr>
            </w:pPr>
          </w:p>
        </w:tc>
      </w:tr>
      <w:tr w:rsidR="00324645" w:rsidRPr="00011801" w14:paraId="31BB4ED4" w14:textId="77777777">
        <w:trPr>
          <w:trHeight w:val="20"/>
          <w:jc w:val="center"/>
        </w:trPr>
        <w:tc>
          <w:tcPr>
            <w:tcW w:w="1666" w:type="pct"/>
            <w:noWrap/>
            <w:hideMark/>
          </w:tcPr>
          <w:p w14:paraId="6824BA6F" w14:textId="77777777" w:rsidR="00324645" w:rsidRPr="00011801" w:rsidRDefault="00324645" w:rsidP="00324645">
            <w:pPr>
              <w:keepNext/>
              <w:outlineLvl w:val="1"/>
              <w:rPr>
                <w:rFonts w:ascii="Arial" w:eastAsia="MS Mincho" w:hAnsi="Arial" w:cs="Arial"/>
                <w:bCs/>
                <w:sz w:val="20"/>
                <w:szCs w:val="20"/>
                <w:lang w:val="en-GB"/>
              </w:rPr>
            </w:pPr>
            <w:r w:rsidRPr="00011801">
              <w:rPr>
                <w:rFonts w:ascii="Arial" w:eastAsia="MS Mincho" w:hAnsi="Arial" w:cs="Arial"/>
                <w:b/>
                <w:bCs/>
                <w:sz w:val="20"/>
                <w:szCs w:val="20"/>
                <w:lang w:val="en-GB"/>
              </w:rPr>
              <w:t xml:space="preserve">Is the manuscript scientifically correct? </w:t>
            </w:r>
            <w:r w:rsidRPr="00011801">
              <w:rPr>
                <w:rFonts w:ascii="Arial" w:eastAsia="MS Mincho" w:hAnsi="Arial" w:cs="Arial"/>
                <w:b/>
                <w:bCs/>
                <w:sz w:val="20"/>
                <w:szCs w:val="20"/>
                <w:lang w:val="en-GB"/>
              </w:rPr>
              <w:br/>
            </w:r>
          </w:p>
          <w:p w14:paraId="64112324" w14:textId="77777777" w:rsidR="00324645" w:rsidRPr="00011801" w:rsidRDefault="00324645" w:rsidP="00324645">
            <w:pPr>
              <w:rPr>
                <w:rFonts w:ascii="Arial" w:hAnsi="Arial" w:cs="Arial"/>
                <w:bCs/>
                <w:sz w:val="20"/>
                <w:szCs w:val="20"/>
                <w:lang w:val="en-GB"/>
              </w:rPr>
            </w:pPr>
            <w:r w:rsidRPr="00011801">
              <w:rPr>
                <w:rFonts w:ascii="Arial" w:hAnsi="Arial" w:cs="Arial"/>
                <w:bCs/>
                <w:sz w:val="20"/>
                <w:szCs w:val="20"/>
                <w:lang w:val="en-GB"/>
              </w:rPr>
              <w:t>If your answer is NO, please provide a brief, clear suggestion for improvement</w:t>
            </w:r>
          </w:p>
          <w:p w14:paraId="007E1A30" w14:textId="77777777" w:rsidR="00324645" w:rsidRPr="00011801" w:rsidRDefault="00324645" w:rsidP="00324645">
            <w:pPr>
              <w:rPr>
                <w:rFonts w:ascii="Arial" w:hAnsi="Arial" w:cs="Arial"/>
                <w:b/>
                <w:sz w:val="20"/>
                <w:szCs w:val="20"/>
                <w:lang w:val="en-GB"/>
              </w:rPr>
            </w:pPr>
            <w:r w:rsidRPr="00011801">
              <w:rPr>
                <w:rFonts w:ascii="Arial" w:hAnsi="Arial" w:cs="Arial"/>
                <w:bCs/>
                <w:sz w:val="20"/>
                <w:szCs w:val="20"/>
                <w:lang w:val="en-GB"/>
              </w:rPr>
              <w:t>.</w:t>
            </w:r>
          </w:p>
        </w:tc>
        <w:tc>
          <w:tcPr>
            <w:tcW w:w="1667" w:type="pct"/>
          </w:tcPr>
          <w:p w14:paraId="352FB2AE" w14:textId="77777777" w:rsidR="00324645" w:rsidRPr="00011801" w:rsidRDefault="00324645" w:rsidP="00324645">
            <w:pPr>
              <w:contextualSpacing/>
              <w:rPr>
                <w:rFonts w:ascii="Arial" w:hAnsi="Arial" w:cs="Arial"/>
                <w:bCs/>
                <w:sz w:val="20"/>
                <w:szCs w:val="20"/>
                <w:lang w:val="en-GB"/>
              </w:rPr>
            </w:pPr>
            <w:r w:rsidRPr="00011801">
              <w:rPr>
                <w:rFonts w:ascii="Arial" w:hAnsi="Arial" w:cs="Arial"/>
                <w:bCs/>
                <w:sz w:val="20"/>
                <w:szCs w:val="20"/>
                <w:lang w:val="en-GB"/>
              </w:rPr>
              <w:t xml:space="preserve">Font Size Consistency: </w:t>
            </w:r>
          </w:p>
          <w:p w14:paraId="3608B750" w14:textId="77777777" w:rsidR="00324645" w:rsidRPr="00011801" w:rsidRDefault="00324645" w:rsidP="00324645">
            <w:pPr>
              <w:contextualSpacing/>
              <w:rPr>
                <w:rFonts w:ascii="Arial" w:hAnsi="Arial" w:cs="Arial"/>
                <w:bCs/>
                <w:sz w:val="20"/>
                <w:szCs w:val="20"/>
                <w:lang w:val="en-GB"/>
              </w:rPr>
            </w:pPr>
            <w:r w:rsidRPr="00011801">
              <w:rPr>
                <w:rFonts w:ascii="Arial" w:hAnsi="Arial" w:cs="Arial"/>
                <w:bCs/>
                <w:sz w:val="20"/>
                <w:szCs w:val="20"/>
                <w:lang w:val="en-GB"/>
              </w:rPr>
              <w:t>While the mathematical derivations in the "Field Equations" section are well-organized, the numbering for Equation (1), Equation (32), and Equation (33) deviates from the rest of the manuscript. Adjust the font size of these specific equation numbers to match the journal's standard formatting exactly.</w:t>
            </w:r>
          </w:p>
          <w:p w14:paraId="0714464B" w14:textId="77777777" w:rsidR="00324645" w:rsidRPr="00011801" w:rsidRDefault="00324645" w:rsidP="00324645">
            <w:pPr>
              <w:contextualSpacing/>
              <w:rPr>
                <w:rFonts w:ascii="Arial" w:hAnsi="Arial" w:cs="Arial"/>
                <w:bCs/>
                <w:sz w:val="20"/>
                <w:szCs w:val="20"/>
                <w:lang w:val="en-GB"/>
              </w:rPr>
            </w:pPr>
          </w:p>
          <w:p w14:paraId="00BF4B74" w14:textId="2AD55986" w:rsidR="00324645" w:rsidRPr="00011801" w:rsidRDefault="00324645" w:rsidP="00324645">
            <w:pPr>
              <w:contextualSpacing/>
              <w:rPr>
                <w:rFonts w:ascii="Arial" w:hAnsi="Arial" w:cs="Arial"/>
                <w:bCs/>
                <w:sz w:val="20"/>
                <w:szCs w:val="20"/>
                <w:lang w:val="en-GB"/>
              </w:rPr>
            </w:pPr>
            <w:r w:rsidRPr="00011801">
              <w:rPr>
                <w:rFonts w:ascii="Arial" w:hAnsi="Arial" w:cs="Arial"/>
                <w:bCs/>
                <w:sz w:val="20"/>
                <w:szCs w:val="20"/>
                <w:lang w:val="en-GB"/>
              </w:rPr>
              <w:t>The core physics and layout of the figures/tables are strong. Once the abstract is streamlined, the typographical and equation-font errors are resolved, and the conclusion/limitations are expanded with stronger scientific justification, this manuscript will be a strong candidate for publication.</w:t>
            </w:r>
          </w:p>
        </w:tc>
        <w:tc>
          <w:tcPr>
            <w:tcW w:w="1667" w:type="pct"/>
          </w:tcPr>
          <w:p w14:paraId="45BE5478" w14:textId="651D288F" w:rsidR="00324645" w:rsidRPr="00011801" w:rsidRDefault="00324645" w:rsidP="00324645">
            <w:pPr>
              <w:keepNext/>
              <w:outlineLvl w:val="1"/>
              <w:rPr>
                <w:rFonts w:ascii="Arial" w:eastAsia="MS Mincho" w:hAnsi="Arial" w:cs="Arial"/>
                <w:bCs/>
                <w:sz w:val="20"/>
                <w:szCs w:val="20"/>
                <w:lang w:val="en-GB"/>
              </w:rPr>
            </w:pPr>
            <w:r w:rsidRPr="00011801">
              <w:rPr>
                <w:rFonts w:ascii="Arial" w:eastAsia="MS Mincho" w:hAnsi="Arial" w:cs="Arial"/>
                <w:bCs/>
                <w:sz w:val="20"/>
                <w:szCs w:val="20"/>
                <w:lang w:val="en-GB"/>
              </w:rPr>
              <w:t>Thank you for reviewing the manuscript</w:t>
            </w:r>
          </w:p>
        </w:tc>
      </w:tr>
      <w:tr w:rsidR="00324645" w:rsidRPr="00011801" w14:paraId="0A51C10A" w14:textId="77777777">
        <w:trPr>
          <w:trHeight w:val="20"/>
          <w:jc w:val="center"/>
        </w:trPr>
        <w:tc>
          <w:tcPr>
            <w:tcW w:w="1666" w:type="pct"/>
            <w:noWrap/>
          </w:tcPr>
          <w:p w14:paraId="79CBF454" w14:textId="77777777" w:rsidR="00324645" w:rsidRPr="00011801" w:rsidRDefault="00324645" w:rsidP="00324645">
            <w:pPr>
              <w:rPr>
                <w:rFonts w:ascii="Arial" w:hAnsi="Arial" w:cs="Arial"/>
                <w:b/>
                <w:bCs/>
                <w:sz w:val="20"/>
                <w:szCs w:val="20"/>
                <w:lang w:val="en-GB"/>
              </w:rPr>
            </w:pPr>
            <w:r w:rsidRPr="00011801">
              <w:rPr>
                <w:rFonts w:ascii="Arial" w:hAnsi="Arial" w:cs="Arial"/>
                <w:b/>
                <w:bCs/>
                <w:sz w:val="20"/>
                <w:szCs w:val="20"/>
                <w:lang w:val="en-GB"/>
              </w:rPr>
              <w:t xml:space="preserve">Are the references sufficient and recent? </w:t>
            </w:r>
          </w:p>
          <w:p w14:paraId="20692823" w14:textId="77777777" w:rsidR="00324645" w:rsidRPr="00011801" w:rsidRDefault="00324645" w:rsidP="00324645">
            <w:pPr>
              <w:rPr>
                <w:rFonts w:ascii="Arial" w:hAnsi="Arial" w:cs="Arial"/>
                <w:bCs/>
                <w:sz w:val="20"/>
                <w:szCs w:val="20"/>
                <w:lang w:val="en-GB"/>
              </w:rPr>
            </w:pPr>
            <w:r w:rsidRPr="00011801">
              <w:rPr>
                <w:rFonts w:ascii="Arial" w:hAnsi="Arial" w:cs="Arial"/>
                <w:bCs/>
                <w:sz w:val="20"/>
                <w:szCs w:val="20"/>
                <w:lang w:val="en-GB"/>
              </w:rPr>
              <w:t>(YES or NO)</w:t>
            </w:r>
          </w:p>
          <w:p w14:paraId="7D3596A9" w14:textId="77777777" w:rsidR="00324645" w:rsidRPr="00011801" w:rsidRDefault="00324645" w:rsidP="00324645">
            <w:pPr>
              <w:rPr>
                <w:rFonts w:ascii="Arial" w:hAnsi="Arial" w:cs="Arial"/>
                <w:bCs/>
                <w:sz w:val="20"/>
                <w:szCs w:val="20"/>
                <w:lang w:val="en-GB"/>
              </w:rPr>
            </w:pPr>
          </w:p>
          <w:p w14:paraId="0BE1CA55" w14:textId="77777777" w:rsidR="00324645" w:rsidRPr="00011801" w:rsidRDefault="00324645" w:rsidP="00324645">
            <w:pPr>
              <w:rPr>
                <w:rFonts w:ascii="Arial" w:hAnsi="Arial" w:cs="Arial"/>
                <w:bCs/>
                <w:sz w:val="20"/>
                <w:szCs w:val="20"/>
                <w:lang w:val="en-GB"/>
              </w:rPr>
            </w:pPr>
            <w:r w:rsidRPr="00011801">
              <w:rPr>
                <w:rFonts w:ascii="Arial" w:hAnsi="Arial" w:cs="Arial"/>
                <w:bCs/>
                <w:sz w:val="20"/>
                <w:szCs w:val="20"/>
                <w:lang w:val="en-GB"/>
              </w:rPr>
              <w:t>If your answer is NO, please provide clear suggestion for improvement.</w:t>
            </w:r>
          </w:p>
          <w:p w14:paraId="701BD8F2" w14:textId="77777777" w:rsidR="00324645" w:rsidRPr="00011801" w:rsidRDefault="00324645" w:rsidP="00324645">
            <w:pPr>
              <w:rPr>
                <w:rFonts w:ascii="Arial" w:hAnsi="Arial" w:cs="Arial"/>
                <w:b/>
                <w:bCs/>
                <w:sz w:val="20"/>
                <w:szCs w:val="20"/>
                <w:lang w:val="en-GB"/>
              </w:rPr>
            </w:pPr>
          </w:p>
        </w:tc>
        <w:tc>
          <w:tcPr>
            <w:tcW w:w="1667" w:type="pct"/>
          </w:tcPr>
          <w:p w14:paraId="775EB359" w14:textId="007B9B33" w:rsidR="00324645" w:rsidRPr="00011801" w:rsidRDefault="00324645" w:rsidP="00324645">
            <w:pPr>
              <w:contextualSpacing/>
              <w:rPr>
                <w:rFonts w:ascii="Arial" w:hAnsi="Arial" w:cs="Arial"/>
                <w:bCs/>
                <w:sz w:val="20"/>
                <w:szCs w:val="20"/>
                <w:lang w:val="en-GB"/>
              </w:rPr>
            </w:pPr>
            <w:r w:rsidRPr="00011801">
              <w:rPr>
                <w:rFonts w:ascii="Arial" w:hAnsi="Arial" w:cs="Arial"/>
                <w:bCs/>
                <w:sz w:val="20"/>
                <w:szCs w:val="20"/>
                <w:lang w:val="en-GB"/>
              </w:rPr>
              <w:t>Journal Template Alignment: The reference list does not currently match the required formatting guidelines. Please carefully reformat all citations and the final bibliography to align strictly with the official journal template.</w:t>
            </w:r>
          </w:p>
        </w:tc>
        <w:tc>
          <w:tcPr>
            <w:tcW w:w="1667" w:type="pct"/>
          </w:tcPr>
          <w:p w14:paraId="07134BDB" w14:textId="26575764" w:rsidR="00324645" w:rsidRPr="00011801" w:rsidRDefault="00324645" w:rsidP="00324645">
            <w:pPr>
              <w:keepNext/>
              <w:outlineLvl w:val="1"/>
              <w:rPr>
                <w:rFonts w:ascii="Arial" w:eastAsia="MS Mincho" w:hAnsi="Arial" w:cs="Arial"/>
                <w:bCs/>
                <w:sz w:val="20"/>
                <w:szCs w:val="20"/>
                <w:lang w:val="en-GB"/>
              </w:rPr>
            </w:pPr>
            <w:r w:rsidRPr="00011801">
              <w:rPr>
                <w:rFonts w:ascii="Arial" w:eastAsia="MS Mincho" w:hAnsi="Arial" w:cs="Arial"/>
                <w:bCs/>
                <w:sz w:val="20"/>
                <w:szCs w:val="20"/>
                <w:lang w:val="en-GB"/>
              </w:rPr>
              <w:t>More recent and relevant references have been added</w:t>
            </w:r>
          </w:p>
        </w:tc>
      </w:tr>
      <w:tr w:rsidR="00324645" w:rsidRPr="00011801" w14:paraId="15662F54" w14:textId="77777777">
        <w:trPr>
          <w:trHeight w:val="20"/>
          <w:jc w:val="center"/>
        </w:trPr>
        <w:tc>
          <w:tcPr>
            <w:tcW w:w="1666" w:type="pct"/>
            <w:noWrap/>
          </w:tcPr>
          <w:p w14:paraId="7D67641C" w14:textId="77777777" w:rsidR="00324645" w:rsidRPr="00011801" w:rsidRDefault="00324645" w:rsidP="00324645">
            <w:pPr>
              <w:rPr>
                <w:rFonts w:ascii="Arial" w:hAnsi="Arial" w:cs="Arial"/>
                <w:b/>
                <w:bCs/>
                <w:sz w:val="20"/>
                <w:szCs w:val="20"/>
                <w:lang w:val="en-GB"/>
              </w:rPr>
            </w:pPr>
            <w:r w:rsidRPr="00011801">
              <w:rPr>
                <w:rFonts w:ascii="Arial" w:hAnsi="Arial" w:cs="Arial"/>
                <w:b/>
                <w:bCs/>
                <w:sz w:val="20"/>
                <w:szCs w:val="20"/>
                <w:lang w:val="en-GB"/>
              </w:rPr>
              <w:t>Are there ethical issues in this manuscript?</w:t>
            </w:r>
          </w:p>
          <w:p w14:paraId="02789151" w14:textId="77777777" w:rsidR="00324645" w:rsidRPr="00011801" w:rsidRDefault="00324645" w:rsidP="00324645">
            <w:pPr>
              <w:rPr>
                <w:rFonts w:ascii="Arial" w:hAnsi="Arial" w:cs="Arial"/>
                <w:bCs/>
                <w:sz w:val="20"/>
                <w:szCs w:val="20"/>
                <w:lang w:val="en-GB"/>
              </w:rPr>
            </w:pPr>
            <w:r w:rsidRPr="00011801">
              <w:rPr>
                <w:rFonts w:ascii="Arial" w:hAnsi="Arial" w:cs="Arial"/>
                <w:bCs/>
                <w:sz w:val="20"/>
                <w:szCs w:val="20"/>
                <w:lang w:val="en-GB"/>
              </w:rPr>
              <w:t>(YES or NO)</w:t>
            </w:r>
          </w:p>
          <w:p w14:paraId="666B8FBD" w14:textId="77777777" w:rsidR="00324645" w:rsidRPr="00011801" w:rsidRDefault="00324645" w:rsidP="00324645">
            <w:pPr>
              <w:rPr>
                <w:rFonts w:ascii="Arial" w:hAnsi="Arial" w:cs="Arial"/>
                <w:bCs/>
                <w:sz w:val="20"/>
                <w:szCs w:val="20"/>
                <w:lang w:val="en-GB"/>
              </w:rPr>
            </w:pPr>
          </w:p>
          <w:p w14:paraId="47763229" w14:textId="77777777" w:rsidR="00324645" w:rsidRPr="00011801" w:rsidRDefault="00324645" w:rsidP="00324645">
            <w:pPr>
              <w:rPr>
                <w:rFonts w:ascii="Arial" w:hAnsi="Arial" w:cs="Arial"/>
                <w:bCs/>
                <w:sz w:val="20"/>
                <w:szCs w:val="20"/>
                <w:lang w:val="en-GB"/>
              </w:rPr>
            </w:pPr>
            <w:r w:rsidRPr="00011801">
              <w:rPr>
                <w:rFonts w:ascii="Arial" w:hAnsi="Arial" w:cs="Arial"/>
                <w:bCs/>
                <w:sz w:val="20"/>
                <w:szCs w:val="20"/>
                <w:lang w:val="en-GB"/>
              </w:rPr>
              <w:t>(If yes, kindly please write down the ethical issues here in details)</w:t>
            </w:r>
          </w:p>
          <w:p w14:paraId="1C6F19FA" w14:textId="77777777" w:rsidR="00324645" w:rsidRPr="00011801" w:rsidRDefault="00324645" w:rsidP="00324645">
            <w:pPr>
              <w:rPr>
                <w:rFonts w:ascii="Arial" w:hAnsi="Arial" w:cs="Arial"/>
                <w:bCs/>
                <w:sz w:val="20"/>
                <w:szCs w:val="20"/>
                <w:lang w:val="en-GB"/>
              </w:rPr>
            </w:pPr>
          </w:p>
        </w:tc>
        <w:tc>
          <w:tcPr>
            <w:tcW w:w="1667" w:type="pct"/>
          </w:tcPr>
          <w:p w14:paraId="6D443F72" w14:textId="31E54270" w:rsidR="00324645" w:rsidRPr="00011801" w:rsidRDefault="00324645" w:rsidP="00324645">
            <w:pPr>
              <w:contextualSpacing/>
              <w:rPr>
                <w:rFonts w:ascii="Arial" w:hAnsi="Arial" w:cs="Arial"/>
                <w:bCs/>
                <w:sz w:val="20"/>
                <w:szCs w:val="20"/>
                <w:lang w:val="en-GB"/>
              </w:rPr>
            </w:pPr>
            <w:r w:rsidRPr="00011801">
              <w:rPr>
                <w:rFonts w:ascii="Arial" w:hAnsi="Arial" w:cs="Arial"/>
                <w:bCs/>
                <w:sz w:val="20"/>
                <w:szCs w:val="20"/>
                <w:lang w:val="en-GB"/>
              </w:rPr>
              <w:t>N/A</w:t>
            </w:r>
          </w:p>
        </w:tc>
        <w:tc>
          <w:tcPr>
            <w:tcW w:w="1667" w:type="pct"/>
          </w:tcPr>
          <w:p w14:paraId="6E42D805" w14:textId="77777777" w:rsidR="00324645" w:rsidRPr="00011801" w:rsidRDefault="00324645" w:rsidP="00324645">
            <w:pPr>
              <w:keepNext/>
              <w:outlineLvl w:val="1"/>
              <w:rPr>
                <w:rFonts w:ascii="Arial" w:eastAsia="MS Mincho" w:hAnsi="Arial" w:cs="Arial"/>
                <w:bCs/>
                <w:sz w:val="20"/>
                <w:szCs w:val="20"/>
                <w:lang w:val="en-GB"/>
              </w:rPr>
            </w:pPr>
          </w:p>
        </w:tc>
      </w:tr>
    </w:tbl>
    <w:p w14:paraId="0C327892" w14:textId="77777777" w:rsidR="00915C2C" w:rsidRPr="00011801" w:rsidRDefault="00915C2C">
      <w:pPr>
        <w:keepNext/>
        <w:outlineLvl w:val="1"/>
        <w:rPr>
          <w:rFonts w:ascii="Arial" w:eastAsia="MS Mincho" w:hAnsi="Arial" w:cs="Arial"/>
          <w:b/>
          <w:bCs/>
          <w:sz w:val="20"/>
          <w:szCs w:val="20"/>
          <w:highlight w:val="yellow"/>
          <w:lang w:val="en-GB"/>
        </w:rPr>
      </w:pPr>
    </w:p>
    <w:sectPr w:rsidR="00915C2C" w:rsidRPr="0001180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E7B71" w14:textId="77777777" w:rsidR="006A6D01" w:rsidRDefault="006A6D01">
      <w:r>
        <w:separator/>
      </w:r>
    </w:p>
  </w:endnote>
  <w:endnote w:type="continuationSeparator" w:id="0">
    <w:p w14:paraId="78BE0BFD" w14:textId="77777777" w:rsidR="006A6D01" w:rsidRDefault="006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77777777" w:rsidR="00915C2C" w:rsidRDefault="004C6CE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F034CA" w14:textId="77777777" w:rsidR="00915C2C" w:rsidRDefault="004C6CED">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583E1" w14:textId="77777777" w:rsidR="006A6D01" w:rsidRDefault="006A6D01">
      <w:r>
        <w:separator/>
      </w:r>
    </w:p>
  </w:footnote>
  <w:footnote w:type="continuationSeparator" w:id="0">
    <w:p w14:paraId="1DCC433B" w14:textId="77777777" w:rsidR="006A6D01" w:rsidRDefault="006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4C6CE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50707407">
    <w:abstractNumId w:val="4"/>
  </w:num>
  <w:num w:numId="2" w16cid:durableId="507184534">
    <w:abstractNumId w:val="8"/>
  </w:num>
  <w:num w:numId="3" w16cid:durableId="660157223">
    <w:abstractNumId w:val="7"/>
  </w:num>
  <w:num w:numId="4" w16cid:durableId="696396935">
    <w:abstractNumId w:val="9"/>
  </w:num>
  <w:num w:numId="5" w16cid:durableId="871964027">
    <w:abstractNumId w:val="6"/>
  </w:num>
  <w:num w:numId="6" w16cid:durableId="843518798">
    <w:abstractNumId w:val="0"/>
  </w:num>
  <w:num w:numId="7" w16cid:durableId="692533271">
    <w:abstractNumId w:val="3"/>
  </w:num>
  <w:num w:numId="8" w16cid:durableId="1863782471">
    <w:abstractNumId w:val="11"/>
  </w:num>
  <w:num w:numId="9" w16cid:durableId="881863120">
    <w:abstractNumId w:val="10"/>
  </w:num>
  <w:num w:numId="10" w16cid:durableId="1074669431">
    <w:abstractNumId w:val="2"/>
  </w:num>
  <w:num w:numId="11" w16cid:durableId="654378368">
    <w:abstractNumId w:val="1"/>
  </w:num>
  <w:num w:numId="12" w16cid:durableId="3293332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5C2C"/>
    <w:rsid w:val="00011801"/>
    <w:rsid w:val="00173EBB"/>
    <w:rsid w:val="001F5330"/>
    <w:rsid w:val="002C2CE5"/>
    <w:rsid w:val="00324645"/>
    <w:rsid w:val="00426492"/>
    <w:rsid w:val="004C6CED"/>
    <w:rsid w:val="005175FF"/>
    <w:rsid w:val="006919F1"/>
    <w:rsid w:val="006A6D01"/>
    <w:rsid w:val="006B7AD3"/>
    <w:rsid w:val="00742FD0"/>
    <w:rsid w:val="00745C69"/>
    <w:rsid w:val="007A798E"/>
    <w:rsid w:val="007B125F"/>
    <w:rsid w:val="00913C36"/>
    <w:rsid w:val="00915C2C"/>
    <w:rsid w:val="0097220B"/>
    <w:rsid w:val="009D0A1E"/>
    <w:rsid w:val="00A178AE"/>
    <w:rsid w:val="00A60475"/>
    <w:rsid w:val="00BB43D2"/>
    <w:rsid w:val="00BF7996"/>
    <w:rsid w:val="00C41E42"/>
    <w:rsid w:val="00D53AB2"/>
    <w:rsid w:val="00E54842"/>
    <w:rsid w:val="00E71485"/>
    <w:rsid w:val="00F859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1030</Words>
  <Characters>5875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2026-03-24T06:15:00Z</dcterms:created>
  <dcterms:modified xsi:type="dcterms:W3CDTF">2026-07-03T07:48:00Z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