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16C2A" w:rsidRPr="00955A66" w14:paraId="2385BDB5" w14:textId="77777777">
        <w:trPr>
          <w:trHeight w:val="20"/>
          <w:jc w:val="center"/>
        </w:trPr>
        <w:tc>
          <w:tcPr>
            <w:tcW w:w="1186" w:type="pct"/>
          </w:tcPr>
          <w:p w14:paraId="4A0350B4" w14:textId="77777777" w:rsidR="00C16C2A" w:rsidRPr="00955A66" w:rsidRDefault="00502D1A">
            <w:pPr>
              <w:pStyle w:val="BodyText"/>
              <w:ind w:left="90"/>
              <w:jc w:val="left"/>
              <w:rPr>
                <w:rFonts w:ascii="Arial" w:hAnsi="Arial" w:cs="Arial"/>
                <w:bCs/>
                <w:sz w:val="20"/>
                <w:szCs w:val="20"/>
                <w:lang w:val="en-GB" w:eastAsia="en-US"/>
              </w:rPr>
            </w:pPr>
            <w:r w:rsidRPr="00955A66">
              <w:rPr>
                <w:rFonts w:ascii="Arial" w:hAnsi="Arial" w:cs="Arial"/>
                <w:bCs/>
                <w:sz w:val="20"/>
                <w:szCs w:val="20"/>
                <w:lang w:val="en-GB" w:eastAsia="en-US"/>
              </w:rPr>
              <w:t>Journal Name:</w:t>
            </w:r>
          </w:p>
        </w:tc>
        <w:tc>
          <w:tcPr>
            <w:tcW w:w="3814" w:type="pct"/>
          </w:tcPr>
          <w:p w14:paraId="7C3BF728" w14:textId="77777777" w:rsidR="00C16C2A" w:rsidRPr="00955A66" w:rsidRDefault="00C16C2A">
            <w:pPr>
              <w:rPr>
                <w:rFonts w:ascii="Arial" w:hAnsi="Arial" w:cs="Arial"/>
                <w:b/>
                <w:bCs/>
                <w:color w:val="0000FF"/>
                <w:sz w:val="20"/>
                <w:szCs w:val="20"/>
                <w:lang w:val="en-GB"/>
              </w:rPr>
            </w:pPr>
            <w:hyperlink r:id="rId7" w:history="1">
              <w:r w:rsidRPr="00955A66">
                <w:rPr>
                  <w:rFonts w:ascii="Arial" w:hAnsi="Arial" w:cs="Arial"/>
                  <w:color w:val="0000FF"/>
                  <w:sz w:val="20"/>
                  <w:szCs w:val="20"/>
                  <w:u w:val="single"/>
                </w:rPr>
                <w:t>Asian Journal of Current Research</w:t>
              </w:r>
            </w:hyperlink>
          </w:p>
        </w:tc>
      </w:tr>
      <w:tr w:rsidR="00C16C2A" w:rsidRPr="00955A66" w14:paraId="15A55706" w14:textId="77777777">
        <w:trPr>
          <w:trHeight w:val="20"/>
          <w:jc w:val="center"/>
        </w:trPr>
        <w:tc>
          <w:tcPr>
            <w:tcW w:w="1186" w:type="pct"/>
          </w:tcPr>
          <w:p w14:paraId="5CCB8C1D" w14:textId="77777777" w:rsidR="00C16C2A" w:rsidRPr="00955A66" w:rsidRDefault="00502D1A">
            <w:pPr>
              <w:pStyle w:val="BodyText"/>
              <w:ind w:left="90"/>
              <w:jc w:val="left"/>
              <w:rPr>
                <w:rFonts w:ascii="Arial" w:hAnsi="Arial" w:cs="Arial"/>
                <w:bCs/>
                <w:sz w:val="20"/>
                <w:szCs w:val="20"/>
                <w:lang w:val="en-GB" w:eastAsia="en-US"/>
              </w:rPr>
            </w:pPr>
            <w:r w:rsidRPr="00955A66">
              <w:rPr>
                <w:rFonts w:ascii="Arial" w:hAnsi="Arial" w:cs="Arial"/>
                <w:bCs/>
                <w:sz w:val="20"/>
                <w:szCs w:val="20"/>
                <w:lang w:val="en-GB" w:eastAsia="en-US"/>
              </w:rPr>
              <w:t>Manuscript Number:</w:t>
            </w:r>
          </w:p>
        </w:tc>
        <w:tc>
          <w:tcPr>
            <w:tcW w:w="3814" w:type="pct"/>
          </w:tcPr>
          <w:p w14:paraId="07CB19B1" w14:textId="1BF57CDF" w:rsidR="00C16C2A" w:rsidRPr="00955A66" w:rsidRDefault="00904CBC">
            <w:pPr>
              <w:pStyle w:val="NormalWeb"/>
              <w:spacing w:before="0" w:beforeAutospacing="0" w:after="0" w:afterAutospacing="0"/>
              <w:rPr>
                <w:rFonts w:ascii="Arial" w:hAnsi="Arial" w:cs="Arial"/>
                <w:b/>
                <w:bCs/>
                <w:sz w:val="20"/>
                <w:szCs w:val="20"/>
                <w:lang w:val="en-GB"/>
              </w:rPr>
            </w:pPr>
            <w:r w:rsidRPr="00955A66">
              <w:rPr>
                <w:rFonts w:ascii="Arial" w:hAnsi="Arial" w:cs="Arial"/>
                <w:b/>
                <w:bCs/>
                <w:sz w:val="20"/>
                <w:szCs w:val="20"/>
                <w:lang w:val="en-GB"/>
              </w:rPr>
              <w:t>Ms_AJOCR_15425</w:t>
            </w:r>
          </w:p>
        </w:tc>
      </w:tr>
      <w:tr w:rsidR="00C16C2A" w:rsidRPr="00955A66" w14:paraId="14C2B3CC" w14:textId="77777777">
        <w:trPr>
          <w:trHeight w:val="20"/>
          <w:jc w:val="center"/>
        </w:trPr>
        <w:tc>
          <w:tcPr>
            <w:tcW w:w="1186" w:type="pct"/>
          </w:tcPr>
          <w:p w14:paraId="03082BBE" w14:textId="77777777" w:rsidR="00C16C2A" w:rsidRPr="00955A66" w:rsidRDefault="00502D1A">
            <w:pPr>
              <w:pStyle w:val="BodyText"/>
              <w:ind w:left="90"/>
              <w:jc w:val="left"/>
              <w:rPr>
                <w:rFonts w:ascii="Arial" w:hAnsi="Arial" w:cs="Arial"/>
                <w:bCs/>
                <w:sz w:val="20"/>
                <w:szCs w:val="20"/>
                <w:lang w:val="en-GB" w:eastAsia="en-US"/>
              </w:rPr>
            </w:pPr>
            <w:r w:rsidRPr="00955A66">
              <w:rPr>
                <w:rFonts w:ascii="Arial" w:hAnsi="Arial" w:cs="Arial"/>
                <w:bCs/>
                <w:sz w:val="20"/>
                <w:szCs w:val="20"/>
                <w:lang w:val="en-GB" w:eastAsia="en-US"/>
              </w:rPr>
              <w:t xml:space="preserve">Title of the Manuscript: </w:t>
            </w:r>
          </w:p>
        </w:tc>
        <w:tc>
          <w:tcPr>
            <w:tcW w:w="3814" w:type="pct"/>
          </w:tcPr>
          <w:p w14:paraId="6B82D217" w14:textId="1BCFEC38" w:rsidR="00C16C2A" w:rsidRPr="00955A66" w:rsidRDefault="00904CBC">
            <w:pPr>
              <w:pStyle w:val="NormalWeb"/>
              <w:spacing w:before="0" w:beforeAutospacing="0" w:after="0" w:afterAutospacing="0"/>
              <w:rPr>
                <w:rFonts w:ascii="Arial" w:hAnsi="Arial" w:cs="Arial"/>
                <w:b/>
                <w:sz w:val="20"/>
                <w:szCs w:val="20"/>
                <w:lang w:val="en-GB"/>
              </w:rPr>
            </w:pPr>
            <w:r w:rsidRPr="00955A66">
              <w:rPr>
                <w:rFonts w:ascii="Arial" w:hAnsi="Arial" w:cs="Arial"/>
                <w:b/>
                <w:sz w:val="20"/>
                <w:szCs w:val="20"/>
                <w:lang w:val="en-GB"/>
              </w:rPr>
              <w:t>An update on postpartum uterine involution and ovarian rebound activity in dairy cattle</w:t>
            </w:r>
          </w:p>
        </w:tc>
      </w:tr>
      <w:tr w:rsidR="00C16C2A" w:rsidRPr="00955A66" w14:paraId="1EDBD8CD" w14:textId="77777777">
        <w:trPr>
          <w:trHeight w:val="20"/>
          <w:jc w:val="center"/>
        </w:trPr>
        <w:tc>
          <w:tcPr>
            <w:tcW w:w="1186" w:type="pct"/>
          </w:tcPr>
          <w:p w14:paraId="0C7851D5" w14:textId="77777777" w:rsidR="00C16C2A" w:rsidRPr="00955A66" w:rsidRDefault="00502D1A">
            <w:pPr>
              <w:pStyle w:val="BodyText"/>
              <w:ind w:left="90"/>
              <w:jc w:val="left"/>
              <w:rPr>
                <w:rFonts w:ascii="Arial" w:hAnsi="Arial" w:cs="Arial"/>
                <w:bCs/>
                <w:sz w:val="20"/>
                <w:szCs w:val="20"/>
                <w:lang w:val="en-GB" w:eastAsia="en-US"/>
              </w:rPr>
            </w:pPr>
            <w:r w:rsidRPr="00955A66">
              <w:rPr>
                <w:rFonts w:ascii="Arial" w:hAnsi="Arial" w:cs="Arial"/>
                <w:bCs/>
                <w:sz w:val="20"/>
                <w:szCs w:val="20"/>
                <w:lang w:val="en-GB" w:eastAsia="en-US"/>
              </w:rPr>
              <w:t>Type of the Article</w:t>
            </w:r>
          </w:p>
        </w:tc>
        <w:tc>
          <w:tcPr>
            <w:tcW w:w="3814" w:type="pct"/>
          </w:tcPr>
          <w:p w14:paraId="7EE81F1C" w14:textId="77777777" w:rsidR="00C16C2A" w:rsidRPr="00955A66" w:rsidRDefault="00502D1A">
            <w:pPr>
              <w:pStyle w:val="NormalWeb"/>
              <w:spacing w:before="0" w:beforeAutospacing="0" w:after="0" w:afterAutospacing="0"/>
              <w:rPr>
                <w:rFonts w:ascii="Arial" w:hAnsi="Arial" w:cs="Arial"/>
                <w:b/>
                <w:sz w:val="20"/>
                <w:szCs w:val="20"/>
                <w:lang w:val="en-GB"/>
              </w:rPr>
            </w:pPr>
            <w:r w:rsidRPr="00955A66">
              <w:rPr>
                <w:rFonts w:ascii="Arial" w:hAnsi="Arial" w:cs="Arial"/>
                <w:b/>
                <w:sz w:val="20"/>
                <w:szCs w:val="20"/>
                <w:lang w:val="en-GB"/>
              </w:rPr>
              <w:t>REVIEW ARTICLE</w:t>
            </w:r>
          </w:p>
          <w:p w14:paraId="29FE60FF" w14:textId="77777777" w:rsidR="00C16C2A" w:rsidRPr="00955A66" w:rsidRDefault="00C16C2A">
            <w:pPr>
              <w:pStyle w:val="NormalWeb"/>
              <w:spacing w:before="0" w:beforeAutospacing="0" w:after="0" w:afterAutospacing="0"/>
              <w:rPr>
                <w:rFonts w:ascii="Arial" w:hAnsi="Arial" w:cs="Arial"/>
                <w:b/>
                <w:sz w:val="20"/>
                <w:szCs w:val="20"/>
                <w:lang w:val="en-GB"/>
              </w:rPr>
            </w:pPr>
          </w:p>
        </w:tc>
      </w:tr>
    </w:tbl>
    <w:p w14:paraId="7318F2DB" w14:textId="77777777" w:rsidR="00C16C2A" w:rsidRPr="00955A66" w:rsidRDefault="00C16C2A">
      <w:pPr>
        <w:pStyle w:val="BodyText"/>
        <w:rPr>
          <w:rFonts w:ascii="Arial" w:hAnsi="Arial" w:cs="Arial"/>
          <w:b/>
          <w:bCs/>
          <w:sz w:val="20"/>
          <w:szCs w:val="20"/>
          <w:u w:val="single"/>
          <w:lang w:val="en-GB"/>
        </w:rPr>
      </w:pPr>
    </w:p>
    <w:p w14:paraId="637620FC" w14:textId="77777777" w:rsidR="00C16C2A" w:rsidRPr="00955A66" w:rsidRDefault="00502D1A">
      <w:pPr>
        <w:jc w:val="both"/>
        <w:rPr>
          <w:rFonts w:ascii="Arial" w:eastAsia="MS Mincho" w:hAnsi="Arial" w:cs="Arial"/>
          <w:b/>
          <w:sz w:val="20"/>
          <w:szCs w:val="20"/>
          <w:u w:val="single"/>
          <w:lang w:val="en-GB" w:eastAsia="x-none"/>
        </w:rPr>
      </w:pPr>
      <w:r w:rsidRPr="00955A66">
        <w:rPr>
          <w:rFonts w:ascii="Arial" w:eastAsia="MS Mincho" w:hAnsi="Arial" w:cs="Arial"/>
          <w:b/>
          <w:sz w:val="20"/>
          <w:szCs w:val="20"/>
          <w:highlight w:val="yellow"/>
          <w:u w:val="single"/>
          <w:lang w:val="en-GB" w:eastAsia="x-none"/>
        </w:rPr>
        <w:t>PART 1 (Importance of the manuscript)</w:t>
      </w:r>
    </w:p>
    <w:p w14:paraId="45DC3EBC" w14:textId="77777777" w:rsidR="00C16C2A" w:rsidRPr="00955A66" w:rsidRDefault="00C16C2A">
      <w:pPr>
        <w:ind w:left="1440"/>
        <w:jc w:val="both"/>
        <w:rPr>
          <w:rFonts w:ascii="Arial" w:eastAsia="MS Mincho" w:hAnsi="Arial" w:cs="Arial"/>
          <w:bCs/>
          <w:sz w:val="20"/>
          <w:szCs w:val="20"/>
          <w:lang w:val="en-GB" w:eastAsia="x-none"/>
        </w:rPr>
      </w:pPr>
    </w:p>
    <w:p w14:paraId="2D5F8E4F" w14:textId="77777777" w:rsidR="00C16C2A" w:rsidRPr="00955A66" w:rsidRDefault="00C16C2A">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C2A" w:rsidRPr="00955A66" w14:paraId="6019F9B1" w14:textId="77777777">
        <w:trPr>
          <w:trHeight w:val="20"/>
          <w:jc w:val="center"/>
        </w:trPr>
        <w:tc>
          <w:tcPr>
            <w:tcW w:w="1666" w:type="pct"/>
            <w:noWrap/>
          </w:tcPr>
          <w:p w14:paraId="45E348A3" w14:textId="77777777" w:rsidR="00C16C2A" w:rsidRPr="00955A66" w:rsidRDefault="00C16C2A">
            <w:pPr>
              <w:outlineLvl w:val="1"/>
              <w:rPr>
                <w:rFonts w:ascii="Arial" w:eastAsia="MS Mincho" w:hAnsi="Arial" w:cs="Arial"/>
                <w:b/>
                <w:bCs/>
                <w:sz w:val="20"/>
                <w:szCs w:val="20"/>
                <w:lang w:val="en-GB"/>
              </w:rPr>
            </w:pPr>
          </w:p>
        </w:tc>
        <w:tc>
          <w:tcPr>
            <w:tcW w:w="1667" w:type="pct"/>
          </w:tcPr>
          <w:p w14:paraId="3B666A2F" w14:textId="77777777" w:rsidR="00C16C2A" w:rsidRPr="00955A66" w:rsidRDefault="00502D1A">
            <w:pPr>
              <w:outlineLvl w:val="1"/>
              <w:rPr>
                <w:rFonts w:ascii="Arial" w:eastAsia="MS Mincho" w:hAnsi="Arial" w:cs="Arial"/>
                <w:b/>
                <w:bCs/>
                <w:sz w:val="20"/>
                <w:szCs w:val="20"/>
                <w:lang w:val="en-GB"/>
              </w:rPr>
            </w:pPr>
            <w:r w:rsidRPr="00955A66">
              <w:rPr>
                <w:rFonts w:ascii="Arial" w:eastAsia="MS Mincho" w:hAnsi="Arial" w:cs="Arial"/>
                <w:b/>
                <w:bCs/>
                <w:sz w:val="20"/>
                <w:szCs w:val="20"/>
                <w:lang w:val="en-GB"/>
              </w:rPr>
              <w:t>Comments of the Reviewers</w:t>
            </w:r>
          </w:p>
        </w:tc>
        <w:tc>
          <w:tcPr>
            <w:tcW w:w="1667" w:type="pct"/>
          </w:tcPr>
          <w:p w14:paraId="6304662A" w14:textId="77777777" w:rsidR="00C16C2A" w:rsidRPr="00955A66" w:rsidRDefault="00502D1A">
            <w:pPr>
              <w:spacing w:after="160" w:line="259" w:lineRule="auto"/>
              <w:rPr>
                <w:rFonts w:ascii="Arial" w:eastAsia="Calibri" w:hAnsi="Arial" w:cs="Arial"/>
                <w:kern w:val="2"/>
                <w:sz w:val="20"/>
                <w:szCs w:val="20"/>
                <w:lang w:val="en-GB"/>
              </w:rPr>
            </w:pPr>
            <w:r w:rsidRPr="00955A66">
              <w:rPr>
                <w:rFonts w:ascii="Arial" w:eastAsia="Calibri" w:hAnsi="Arial" w:cs="Arial"/>
                <w:b/>
                <w:kern w:val="2"/>
                <w:sz w:val="20"/>
                <w:szCs w:val="20"/>
                <w:lang w:val="en-GB"/>
              </w:rPr>
              <w:t>Author’s Feedback</w:t>
            </w:r>
            <w:r w:rsidRPr="00955A66">
              <w:rPr>
                <w:rFonts w:ascii="Arial" w:eastAsia="Calibri" w:hAnsi="Arial" w:cs="Arial"/>
                <w:kern w:val="2"/>
                <w:sz w:val="20"/>
                <w:szCs w:val="20"/>
                <w:lang w:val="en-GB"/>
              </w:rPr>
              <w:t xml:space="preserve"> </w:t>
            </w:r>
          </w:p>
          <w:p w14:paraId="3AD031F9" w14:textId="77777777" w:rsidR="00C16C2A" w:rsidRPr="00955A66" w:rsidRDefault="00C16C2A">
            <w:pPr>
              <w:outlineLvl w:val="1"/>
              <w:rPr>
                <w:rFonts w:ascii="Arial" w:eastAsia="MS Mincho" w:hAnsi="Arial" w:cs="Arial"/>
                <w:bCs/>
                <w:sz w:val="20"/>
                <w:szCs w:val="20"/>
                <w:lang w:val="en-GB"/>
              </w:rPr>
            </w:pPr>
          </w:p>
        </w:tc>
      </w:tr>
      <w:tr w:rsidR="00C16C2A" w:rsidRPr="00955A66" w14:paraId="5572135E" w14:textId="77777777">
        <w:trPr>
          <w:trHeight w:val="20"/>
          <w:jc w:val="center"/>
        </w:trPr>
        <w:tc>
          <w:tcPr>
            <w:tcW w:w="1666" w:type="pct"/>
            <w:noWrap/>
          </w:tcPr>
          <w:p w14:paraId="5F8CEC24" w14:textId="77777777" w:rsidR="00C16C2A" w:rsidRPr="00955A66" w:rsidRDefault="00502D1A">
            <w:pPr>
              <w:rPr>
                <w:rFonts w:ascii="Arial" w:hAnsi="Arial" w:cs="Arial"/>
                <w:bCs/>
                <w:sz w:val="20"/>
                <w:szCs w:val="20"/>
                <w:lang w:val="en-GB"/>
              </w:rPr>
            </w:pPr>
            <w:r w:rsidRPr="00955A66">
              <w:rPr>
                <w:rFonts w:ascii="Arial" w:hAnsi="Arial" w:cs="Arial"/>
                <w:b/>
                <w:bCs/>
                <w:sz w:val="20"/>
                <w:szCs w:val="20"/>
                <w:lang w:val="en-GB"/>
              </w:rPr>
              <w:t>Please write a few sentences regarding the importance of this manuscript for the scientific community.</w:t>
            </w:r>
            <w:r w:rsidRPr="00955A66">
              <w:rPr>
                <w:rFonts w:ascii="Arial" w:hAnsi="Arial" w:cs="Arial"/>
                <w:bCs/>
                <w:sz w:val="20"/>
                <w:szCs w:val="20"/>
                <w:lang w:val="en-GB"/>
              </w:rPr>
              <w:t xml:space="preserve"> A minimum of 3-4 sentences may be required for this part.</w:t>
            </w:r>
          </w:p>
          <w:p w14:paraId="3C4C100C" w14:textId="77777777" w:rsidR="00C16C2A" w:rsidRPr="00955A66" w:rsidRDefault="00C16C2A">
            <w:pPr>
              <w:rPr>
                <w:rFonts w:ascii="Arial" w:eastAsia="MS Mincho" w:hAnsi="Arial" w:cs="Arial"/>
                <w:bCs/>
                <w:sz w:val="20"/>
                <w:szCs w:val="20"/>
                <w:lang w:val="en-GB"/>
              </w:rPr>
            </w:pPr>
          </w:p>
        </w:tc>
        <w:tc>
          <w:tcPr>
            <w:tcW w:w="1667" w:type="pct"/>
          </w:tcPr>
          <w:p w14:paraId="03E57CD7" w14:textId="3F6A6D8C" w:rsidR="002E2335" w:rsidRPr="00955A66" w:rsidRDefault="002E2335" w:rsidP="002E2335">
            <w:pPr>
              <w:contextualSpacing/>
              <w:rPr>
                <w:rFonts w:ascii="Arial" w:hAnsi="Arial" w:cs="Arial"/>
                <w:sz w:val="20"/>
                <w:szCs w:val="20"/>
              </w:rPr>
            </w:pPr>
            <w:r w:rsidRPr="00955A66">
              <w:rPr>
                <w:rFonts w:ascii="Arial" w:hAnsi="Arial" w:cs="Arial"/>
                <w:sz w:val="20"/>
                <w:szCs w:val="20"/>
              </w:rPr>
              <w:t>1- Connects uterine and ovarian recovery to underlying transition-period in</w:t>
            </w:r>
            <w:r w:rsidR="00E05E09" w:rsidRPr="00955A66">
              <w:rPr>
                <w:rFonts w:ascii="Arial" w:hAnsi="Arial" w:cs="Arial"/>
                <w:sz w:val="20"/>
                <w:szCs w:val="20"/>
              </w:rPr>
              <w:t>flammation and metabolic stress</w:t>
            </w:r>
          </w:p>
          <w:p w14:paraId="15F2E4C7" w14:textId="31A65441" w:rsidR="002E2335" w:rsidRPr="00955A66" w:rsidRDefault="002E2335" w:rsidP="002E2335">
            <w:pPr>
              <w:contextualSpacing/>
              <w:rPr>
                <w:rFonts w:ascii="Arial" w:hAnsi="Arial" w:cs="Arial"/>
                <w:sz w:val="20"/>
                <w:szCs w:val="20"/>
              </w:rPr>
            </w:pPr>
            <w:r w:rsidRPr="00955A66">
              <w:rPr>
                <w:rFonts w:ascii="Arial" w:hAnsi="Arial" w:cs="Arial"/>
                <w:sz w:val="20"/>
                <w:szCs w:val="20"/>
              </w:rPr>
              <w:t>2- Reconciles discrepancies between observation</w:t>
            </w:r>
            <w:r w:rsidR="00E05E09" w:rsidRPr="00955A66">
              <w:rPr>
                <w:rFonts w:ascii="Arial" w:hAnsi="Arial" w:cs="Arial"/>
                <w:sz w:val="20"/>
                <w:szCs w:val="20"/>
              </w:rPr>
              <w:t>al data and experimental trials</w:t>
            </w:r>
          </w:p>
          <w:p w14:paraId="223F6144" w14:textId="4CCE721A" w:rsidR="002E2335" w:rsidRPr="00955A66" w:rsidRDefault="002E2335" w:rsidP="002E2335">
            <w:pPr>
              <w:contextualSpacing/>
              <w:rPr>
                <w:rFonts w:ascii="Arial" w:hAnsi="Arial" w:cs="Arial"/>
                <w:sz w:val="20"/>
                <w:szCs w:val="20"/>
              </w:rPr>
            </w:pPr>
            <w:r w:rsidRPr="00955A66">
              <w:rPr>
                <w:rFonts w:ascii="Arial" w:hAnsi="Arial" w:cs="Arial"/>
                <w:sz w:val="20"/>
                <w:szCs w:val="20"/>
              </w:rPr>
              <w:t>3- Uses SANRA-aligned search (1980–2026) with s</w:t>
            </w:r>
            <w:r w:rsidR="00E05E09" w:rsidRPr="00955A66">
              <w:rPr>
                <w:rFonts w:ascii="Arial" w:hAnsi="Arial" w:cs="Arial"/>
                <w:sz w:val="20"/>
                <w:szCs w:val="20"/>
              </w:rPr>
              <w:t>trict DOI audit for retractions</w:t>
            </w:r>
          </w:p>
          <w:p w14:paraId="74831F4E" w14:textId="1E52A75B" w:rsidR="002E2335" w:rsidRPr="00955A66" w:rsidRDefault="002E2335" w:rsidP="002E2335">
            <w:pPr>
              <w:contextualSpacing/>
              <w:rPr>
                <w:rFonts w:ascii="Arial" w:hAnsi="Arial" w:cs="Arial"/>
                <w:sz w:val="20"/>
                <w:szCs w:val="20"/>
              </w:rPr>
            </w:pPr>
            <w:r w:rsidRPr="00955A66">
              <w:rPr>
                <w:rFonts w:ascii="Arial" w:hAnsi="Arial" w:cs="Arial"/>
                <w:sz w:val="20"/>
                <w:szCs w:val="20"/>
              </w:rPr>
              <w:t>4- Diagnostic Precision: Evaluates phenotyping tools, cut-offs, and limitations (ultr</w:t>
            </w:r>
            <w:r w:rsidR="00E05E09" w:rsidRPr="00955A66">
              <w:rPr>
                <w:rFonts w:ascii="Arial" w:hAnsi="Arial" w:cs="Arial"/>
                <w:sz w:val="20"/>
                <w:szCs w:val="20"/>
              </w:rPr>
              <w:t>asound, progesterone, cytology)</w:t>
            </w:r>
          </w:p>
          <w:p w14:paraId="4D107693" w14:textId="70C9F819" w:rsidR="00C16C2A" w:rsidRPr="00955A66" w:rsidRDefault="002E2335" w:rsidP="002E2335">
            <w:pPr>
              <w:contextualSpacing/>
              <w:rPr>
                <w:rFonts w:ascii="Arial" w:hAnsi="Arial" w:cs="Arial"/>
                <w:b/>
                <w:bCs/>
                <w:sz w:val="20"/>
                <w:szCs w:val="20"/>
                <w:lang w:bidi="ar-IQ"/>
              </w:rPr>
            </w:pPr>
            <w:r w:rsidRPr="00955A66">
              <w:rPr>
                <w:rFonts w:ascii="Arial" w:hAnsi="Arial" w:cs="Arial"/>
                <w:sz w:val="20"/>
                <w:szCs w:val="20"/>
              </w:rPr>
              <w:t>5-Identifies 5 research priorities and prioritizes transition nutrition ov</w:t>
            </w:r>
            <w:r w:rsidR="00E05E09" w:rsidRPr="00955A66">
              <w:rPr>
                <w:rFonts w:ascii="Arial" w:hAnsi="Arial" w:cs="Arial"/>
                <w:sz w:val="20"/>
                <w:szCs w:val="20"/>
              </w:rPr>
              <w:t>er routine hormonal treatments</w:t>
            </w:r>
          </w:p>
        </w:tc>
        <w:tc>
          <w:tcPr>
            <w:tcW w:w="1667" w:type="pct"/>
          </w:tcPr>
          <w:p w14:paraId="7BC78854" w14:textId="77777777" w:rsidR="00C16C2A" w:rsidRPr="00955A66" w:rsidRDefault="00C16C2A">
            <w:pPr>
              <w:outlineLvl w:val="1"/>
              <w:rPr>
                <w:rFonts w:ascii="Arial" w:eastAsia="MS Mincho" w:hAnsi="Arial" w:cs="Arial"/>
                <w:bCs/>
                <w:sz w:val="20"/>
                <w:szCs w:val="20"/>
                <w:lang w:val="en-GB"/>
              </w:rPr>
            </w:pPr>
          </w:p>
          <w:p w14:paraId="36930CF9" w14:textId="77777777" w:rsidR="0096010E" w:rsidRPr="00955A66" w:rsidRDefault="0096010E">
            <w:pPr>
              <w:outlineLvl w:val="1"/>
              <w:rPr>
                <w:rFonts w:ascii="Arial" w:eastAsia="MS Mincho" w:hAnsi="Arial" w:cs="Arial"/>
                <w:bCs/>
                <w:sz w:val="20"/>
                <w:szCs w:val="20"/>
                <w:lang w:val="en-GB"/>
              </w:rPr>
            </w:pPr>
          </w:p>
          <w:p w14:paraId="0BA1B38E" w14:textId="359F04F6" w:rsidR="0096010E" w:rsidRPr="00955A66" w:rsidRDefault="0096010E">
            <w:pPr>
              <w:outlineLvl w:val="1"/>
              <w:rPr>
                <w:rFonts w:ascii="Arial" w:eastAsia="MS Mincho" w:hAnsi="Arial" w:cs="Arial"/>
                <w:bCs/>
                <w:sz w:val="20"/>
                <w:szCs w:val="20"/>
                <w:lang w:val="en-GB"/>
              </w:rPr>
            </w:pPr>
            <w:r w:rsidRPr="00955A66">
              <w:rPr>
                <w:rFonts w:ascii="Arial" w:eastAsia="MS Mincho" w:hAnsi="Arial" w:cs="Arial"/>
                <w:bCs/>
                <w:sz w:val="20"/>
                <w:szCs w:val="20"/>
                <w:lang w:val="en-GB"/>
              </w:rPr>
              <w:t xml:space="preserve">Noted </w:t>
            </w:r>
          </w:p>
        </w:tc>
      </w:tr>
    </w:tbl>
    <w:p w14:paraId="7357882D" w14:textId="77777777" w:rsidR="00C16C2A" w:rsidRPr="00955A66" w:rsidRDefault="00C16C2A">
      <w:pPr>
        <w:rPr>
          <w:rFonts w:ascii="Arial" w:hAnsi="Arial" w:cs="Arial"/>
          <w:sz w:val="20"/>
          <w:szCs w:val="20"/>
          <w:lang w:val="en-GB"/>
        </w:rPr>
      </w:pPr>
    </w:p>
    <w:p w14:paraId="49998F69" w14:textId="77777777" w:rsidR="00E05828" w:rsidRPr="00955A66" w:rsidRDefault="00E05828" w:rsidP="00E05828">
      <w:pPr>
        <w:outlineLvl w:val="1"/>
        <w:rPr>
          <w:rFonts w:ascii="Arial" w:eastAsia="MS Mincho" w:hAnsi="Arial" w:cs="Arial"/>
          <w:b/>
          <w:bCs/>
          <w:sz w:val="20"/>
          <w:szCs w:val="20"/>
          <w:u w:val="single"/>
          <w:lang w:val="en-GB"/>
        </w:rPr>
      </w:pPr>
      <w:r w:rsidRPr="00955A66">
        <w:rPr>
          <w:rFonts w:ascii="Arial" w:eastAsia="MS Mincho" w:hAnsi="Arial" w:cs="Arial"/>
          <w:b/>
          <w:bCs/>
          <w:sz w:val="20"/>
          <w:szCs w:val="20"/>
          <w:highlight w:val="yellow"/>
          <w:u w:val="single"/>
          <w:lang w:val="en-GB"/>
        </w:rPr>
        <w:t>PART 2.1 (Objective Evaluation)</w:t>
      </w:r>
    </w:p>
    <w:p w14:paraId="065EC414" w14:textId="77777777" w:rsidR="00C16C2A" w:rsidRPr="00955A66" w:rsidRDefault="00C16C2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C2A" w:rsidRPr="00955A66" w14:paraId="0825AD94" w14:textId="77777777">
        <w:trPr>
          <w:trHeight w:val="20"/>
          <w:jc w:val="center"/>
        </w:trPr>
        <w:tc>
          <w:tcPr>
            <w:tcW w:w="1666" w:type="pct"/>
            <w:noWrap/>
          </w:tcPr>
          <w:p w14:paraId="7C94DD13" w14:textId="77777777" w:rsidR="00C16C2A" w:rsidRPr="00955A66" w:rsidRDefault="00C16C2A">
            <w:pPr>
              <w:outlineLvl w:val="1"/>
              <w:rPr>
                <w:rFonts w:ascii="Arial" w:eastAsia="MS Mincho" w:hAnsi="Arial" w:cs="Arial"/>
                <w:b/>
                <w:bCs/>
                <w:sz w:val="20"/>
                <w:szCs w:val="20"/>
                <w:lang w:val="en-GB"/>
              </w:rPr>
            </w:pPr>
          </w:p>
        </w:tc>
        <w:tc>
          <w:tcPr>
            <w:tcW w:w="1667" w:type="pct"/>
          </w:tcPr>
          <w:p w14:paraId="75F21708" w14:textId="77777777" w:rsidR="00C16C2A" w:rsidRPr="00955A66" w:rsidRDefault="00502D1A">
            <w:pPr>
              <w:outlineLvl w:val="1"/>
              <w:rPr>
                <w:rFonts w:ascii="Arial" w:eastAsia="MS Mincho" w:hAnsi="Arial" w:cs="Arial"/>
                <w:b/>
                <w:bCs/>
                <w:sz w:val="20"/>
                <w:szCs w:val="20"/>
                <w:lang w:val="en-GB"/>
              </w:rPr>
            </w:pPr>
            <w:r w:rsidRPr="00955A66">
              <w:rPr>
                <w:rFonts w:ascii="Arial" w:eastAsia="MS Mincho" w:hAnsi="Arial" w:cs="Arial"/>
                <w:b/>
                <w:bCs/>
                <w:sz w:val="20"/>
                <w:szCs w:val="20"/>
                <w:lang w:val="en-GB"/>
              </w:rPr>
              <w:t>Rating of the Reviewers</w:t>
            </w:r>
          </w:p>
        </w:tc>
        <w:tc>
          <w:tcPr>
            <w:tcW w:w="1667" w:type="pct"/>
          </w:tcPr>
          <w:p w14:paraId="636A82B8" w14:textId="6065ADA9" w:rsidR="00C16C2A" w:rsidRPr="00955A66" w:rsidRDefault="00502D1A">
            <w:pPr>
              <w:spacing w:after="160" w:line="259" w:lineRule="auto"/>
              <w:rPr>
                <w:rFonts w:ascii="Arial" w:hAnsi="Arial" w:cs="Arial"/>
                <w:b/>
                <w:sz w:val="20"/>
                <w:szCs w:val="20"/>
                <w:lang w:val="en-GB"/>
              </w:rPr>
            </w:pPr>
            <w:r w:rsidRPr="00955A66">
              <w:rPr>
                <w:rFonts w:ascii="Arial" w:eastAsia="Calibri" w:hAnsi="Arial" w:cs="Arial"/>
                <w:b/>
                <w:kern w:val="2"/>
                <w:sz w:val="20"/>
                <w:szCs w:val="20"/>
                <w:lang w:val="en-GB"/>
              </w:rPr>
              <w:t>Author’s Feedback</w:t>
            </w:r>
            <w:r w:rsidRPr="00955A66">
              <w:rPr>
                <w:rFonts w:ascii="Arial" w:eastAsia="Calibri" w:hAnsi="Arial" w:cs="Arial"/>
                <w:kern w:val="2"/>
                <w:sz w:val="20"/>
                <w:szCs w:val="20"/>
                <w:lang w:val="en-GB"/>
              </w:rPr>
              <w:t xml:space="preserve"> </w:t>
            </w:r>
            <w:r w:rsidR="00C22A99" w:rsidRPr="00955A66">
              <w:rPr>
                <w:rFonts w:ascii="Arial" w:hAnsi="Arial" w:cs="Arial"/>
                <w:b/>
                <w:kern w:val="2"/>
                <w:sz w:val="20"/>
                <w:szCs w:val="20"/>
                <w:highlight w:val="yellow"/>
                <w:lang w:val="en-GB"/>
              </w:rPr>
              <w:t>(</w:t>
            </w:r>
            <w:r w:rsidR="00C22A99" w:rsidRPr="00955A66">
              <w:rPr>
                <w:rFonts w:ascii="Arial" w:hAnsi="Arial" w:cs="Arial"/>
                <w:bCs/>
                <w:kern w:val="2"/>
                <w:sz w:val="20"/>
                <w:szCs w:val="20"/>
                <w:highlight w:val="yellow"/>
                <w:lang w:val="en-GB"/>
              </w:rPr>
              <w:t>Revision of the Manuscript and Feedback of Authors are mandatory for Rating of 2 and 1)</w:t>
            </w:r>
          </w:p>
        </w:tc>
      </w:tr>
      <w:tr w:rsidR="00C16C2A" w:rsidRPr="00955A66" w14:paraId="574E8D8B" w14:textId="77777777">
        <w:trPr>
          <w:trHeight w:val="20"/>
          <w:jc w:val="center"/>
        </w:trPr>
        <w:tc>
          <w:tcPr>
            <w:tcW w:w="1666" w:type="pct"/>
            <w:noWrap/>
          </w:tcPr>
          <w:p w14:paraId="2880CD5A" w14:textId="77777777" w:rsidR="00C16C2A" w:rsidRPr="00955A66" w:rsidRDefault="00502D1A">
            <w:pPr>
              <w:rPr>
                <w:rFonts w:ascii="Arial" w:hAnsi="Arial" w:cs="Arial"/>
                <w:b/>
                <w:bCs/>
                <w:sz w:val="20"/>
                <w:szCs w:val="20"/>
                <w:lang w:val="en-GB"/>
              </w:rPr>
            </w:pPr>
            <w:r w:rsidRPr="00955A66">
              <w:rPr>
                <w:rFonts w:ascii="Arial" w:hAnsi="Arial" w:cs="Arial"/>
                <w:b/>
                <w:bCs/>
                <w:sz w:val="20"/>
                <w:szCs w:val="20"/>
                <w:lang w:val="en-GB"/>
              </w:rPr>
              <w:t xml:space="preserve">1. Is the title clear and appropriate for the paper? </w:t>
            </w:r>
          </w:p>
          <w:p w14:paraId="7052AD37" w14:textId="77777777" w:rsidR="00C16C2A" w:rsidRPr="00955A66" w:rsidRDefault="00502D1A">
            <w:pPr>
              <w:rPr>
                <w:rFonts w:ascii="Arial" w:hAnsi="Arial" w:cs="Arial"/>
                <w:color w:val="404040"/>
                <w:sz w:val="20"/>
                <w:szCs w:val="20"/>
                <w:shd w:val="clear" w:color="auto" w:fill="FFFFFF"/>
                <w:lang w:val="en-GB"/>
              </w:rPr>
            </w:pPr>
            <w:r w:rsidRPr="00955A66">
              <w:rPr>
                <w:rFonts w:ascii="Arial" w:hAnsi="Arial" w:cs="Arial"/>
                <w:color w:val="404040"/>
                <w:sz w:val="20"/>
                <w:szCs w:val="20"/>
                <w:shd w:val="clear" w:color="auto" w:fill="FFFFFF"/>
                <w:lang w:val="en-GB"/>
              </w:rPr>
              <w:t xml:space="preserve">Rating Scale: </w:t>
            </w:r>
          </w:p>
          <w:p w14:paraId="2ECC07AD" w14:textId="77777777" w:rsidR="00C16C2A" w:rsidRPr="00955A66" w:rsidRDefault="00502D1A">
            <w:pPr>
              <w:rPr>
                <w:rFonts w:ascii="Arial" w:hAnsi="Arial" w:cs="Arial"/>
                <w:sz w:val="20"/>
                <w:szCs w:val="20"/>
                <w:u w:val="single"/>
                <w:lang w:val="en-GB"/>
              </w:rPr>
            </w:pPr>
            <w:r w:rsidRPr="00955A6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157441" w14:textId="77777777" w:rsidR="00C16C2A" w:rsidRPr="00955A66" w:rsidRDefault="00E05E09">
            <w:pPr>
              <w:ind w:left="360"/>
              <w:rPr>
                <w:rFonts w:ascii="Arial" w:hAnsi="Arial" w:cs="Arial"/>
                <w:b/>
                <w:bCs/>
                <w:sz w:val="20"/>
                <w:szCs w:val="20"/>
                <w:lang w:val="en-GB"/>
              </w:rPr>
            </w:pPr>
            <w:r w:rsidRPr="00955A66">
              <w:rPr>
                <w:rFonts w:ascii="Arial" w:hAnsi="Arial" w:cs="Arial"/>
                <w:b/>
                <w:bCs/>
                <w:sz w:val="20"/>
                <w:szCs w:val="20"/>
                <w:lang w:val="en-GB"/>
              </w:rPr>
              <w:t>5</w:t>
            </w:r>
          </w:p>
          <w:p w14:paraId="1C02132E" w14:textId="7FB26E4F" w:rsidR="00E05E09" w:rsidRPr="00955A66" w:rsidRDefault="00E05E09" w:rsidP="00E05E09">
            <w:pPr>
              <w:rPr>
                <w:rFonts w:ascii="Arial" w:hAnsi="Arial" w:cs="Arial"/>
                <w:sz w:val="20"/>
                <w:szCs w:val="20"/>
              </w:rPr>
            </w:pPr>
            <w:r w:rsidRPr="00955A66">
              <w:rPr>
                <w:rFonts w:ascii="Arial" w:hAnsi="Arial" w:cs="Arial"/>
                <w:sz w:val="20"/>
                <w:szCs w:val="20"/>
              </w:rPr>
              <w:t>Yes the title is clear / specific/ and highly appropriate for the review paper</w:t>
            </w:r>
          </w:p>
          <w:p w14:paraId="644F3284" w14:textId="77777777" w:rsidR="00E05E09" w:rsidRPr="00955A66" w:rsidRDefault="00E05E09">
            <w:pPr>
              <w:ind w:left="360"/>
              <w:rPr>
                <w:rFonts w:ascii="Arial" w:hAnsi="Arial" w:cs="Arial"/>
                <w:b/>
                <w:bCs/>
                <w:sz w:val="20"/>
                <w:szCs w:val="20"/>
              </w:rPr>
            </w:pPr>
          </w:p>
        </w:tc>
        <w:tc>
          <w:tcPr>
            <w:tcW w:w="1667" w:type="pct"/>
          </w:tcPr>
          <w:p w14:paraId="4D51D469" w14:textId="320636F3" w:rsidR="00C16C2A" w:rsidRPr="00955A66" w:rsidRDefault="0071584A">
            <w:pPr>
              <w:outlineLvl w:val="1"/>
              <w:rPr>
                <w:rFonts w:ascii="Arial" w:eastAsia="MS Mincho" w:hAnsi="Arial" w:cs="Arial"/>
                <w:bCs/>
                <w:sz w:val="20"/>
                <w:szCs w:val="20"/>
                <w:lang w:val="en-GB"/>
              </w:rPr>
            </w:pPr>
            <w:r w:rsidRPr="00955A66">
              <w:rPr>
                <w:rFonts w:ascii="Arial" w:eastAsia="MS Mincho" w:hAnsi="Arial" w:cs="Arial"/>
                <w:bCs/>
                <w:sz w:val="20"/>
                <w:szCs w:val="20"/>
                <w:lang w:val="en-GB"/>
              </w:rPr>
              <w:t>OK</w:t>
            </w:r>
          </w:p>
        </w:tc>
      </w:tr>
      <w:tr w:rsidR="003D3A2C" w:rsidRPr="00955A66" w14:paraId="1360886C" w14:textId="77777777">
        <w:trPr>
          <w:trHeight w:val="20"/>
          <w:jc w:val="center"/>
        </w:trPr>
        <w:tc>
          <w:tcPr>
            <w:tcW w:w="1666" w:type="pct"/>
            <w:noWrap/>
          </w:tcPr>
          <w:p w14:paraId="7B98FFAF" w14:textId="0B1995C4" w:rsidR="003D3A2C" w:rsidRPr="00955A66" w:rsidRDefault="003D3A2C" w:rsidP="003D3A2C">
            <w:pPr>
              <w:outlineLvl w:val="1"/>
              <w:rPr>
                <w:rFonts w:ascii="Arial" w:eastAsia="MS Mincho" w:hAnsi="Arial" w:cs="Arial"/>
                <w:b/>
                <w:bCs/>
                <w:sz w:val="20"/>
                <w:szCs w:val="20"/>
                <w:lang w:val="en-GB"/>
              </w:rPr>
            </w:pPr>
            <w:r w:rsidRPr="00955A66">
              <w:rPr>
                <w:rFonts w:ascii="Arial" w:eastAsia="MS Mincho" w:hAnsi="Arial" w:cs="Arial"/>
                <w:b/>
                <w:bCs/>
                <w:sz w:val="20"/>
                <w:szCs w:val="20"/>
                <w:lang w:val="en-GB"/>
              </w:rPr>
              <w:t xml:space="preserve">2. Is the abstract of the article comprehensive? </w:t>
            </w:r>
          </w:p>
          <w:p w14:paraId="3795D5E2" w14:textId="77777777" w:rsidR="003D3A2C" w:rsidRPr="00955A66" w:rsidRDefault="003D3A2C" w:rsidP="003D3A2C">
            <w:pPr>
              <w:rPr>
                <w:rFonts w:ascii="Arial" w:hAnsi="Arial" w:cs="Arial"/>
                <w:color w:val="404040"/>
                <w:sz w:val="20"/>
                <w:szCs w:val="20"/>
                <w:shd w:val="clear" w:color="auto" w:fill="FFFFFF"/>
                <w:lang w:val="en-GB"/>
              </w:rPr>
            </w:pPr>
            <w:r w:rsidRPr="00955A66">
              <w:rPr>
                <w:rFonts w:ascii="Arial" w:hAnsi="Arial" w:cs="Arial"/>
                <w:color w:val="404040"/>
                <w:sz w:val="20"/>
                <w:szCs w:val="20"/>
                <w:shd w:val="clear" w:color="auto" w:fill="FFFFFF"/>
                <w:lang w:val="en-GB"/>
              </w:rPr>
              <w:t xml:space="preserve">Rating Scale: </w:t>
            </w:r>
          </w:p>
          <w:p w14:paraId="0A3B1BF1" w14:textId="77777777" w:rsidR="003D3A2C" w:rsidRPr="00955A66" w:rsidRDefault="003D3A2C" w:rsidP="003D3A2C">
            <w:pPr>
              <w:rPr>
                <w:rFonts w:ascii="Arial" w:hAnsi="Arial" w:cs="Arial"/>
                <w:sz w:val="20"/>
                <w:szCs w:val="20"/>
                <w:lang w:val="en-GB"/>
              </w:rPr>
            </w:pPr>
            <w:r w:rsidRPr="00955A6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2ABE79" w14:textId="77777777" w:rsidR="003D3A2C" w:rsidRPr="00955A66" w:rsidRDefault="003D3A2C" w:rsidP="003D3A2C">
            <w:pPr>
              <w:ind w:left="360"/>
              <w:rPr>
                <w:rFonts w:ascii="Arial" w:hAnsi="Arial" w:cs="Arial"/>
                <w:sz w:val="20"/>
                <w:szCs w:val="20"/>
              </w:rPr>
            </w:pPr>
            <w:r w:rsidRPr="00955A66">
              <w:rPr>
                <w:rFonts w:ascii="Arial" w:hAnsi="Arial" w:cs="Arial"/>
                <w:sz w:val="20"/>
                <w:szCs w:val="20"/>
              </w:rPr>
              <w:t xml:space="preserve"> 4</w:t>
            </w:r>
          </w:p>
          <w:p w14:paraId="18ABA20D" w14:textId="398FBA2B" w:rsidR="003D3A2C" w:rsidRPr="00955A66" w:rsidRDefault="003D3A2C" w:rsidP="003D3A2C">
            <w:pPr>
              <w:rPr>
                <w:rFonts w:ascii="Arial" w:hAnsi="Arial" w:cs="Arial"/>
                <w:b/>
                <w:bCs/>
                <w:sz w:val="20"/>
                <w:szCs w:val="20"/>
              </w:rPr>
            </w:pPr>
            <w:r w:rsidRPr="00955A66">
              <w:rPr>
                <w:rFonts w:ascii="Arial" w:hAnsi="Arial" w:cs="Arial"/>
                <w:sz w:val="20"/>
                <w:szCs w:val="20"/>
              </w:rPr>
              <w:t xml:space="preserve">Yes the abstract is comprehensive well-structured  </w:t>
            </w:r>
          </w:p>
        </w:tc>
        <w:tc>
          <w:tcPr>
            <w:tcW w:w="1667" w:type="pct"/>
          </w:tcPr>
          <w:p w14:paraId="0B749ABA" w14:textId="48FFF31A" w:rsidR="003D3A2C" w:rsidRPr="00955A66" w:rsidRDefault="003D3A2C" w:rsidP="003D3A2C">
            <w:pPr>
              <w:outlineLvl w:val="1"/>
              <w:rPr>
                <w:rFonts w:ascii="Arial" w:eastAsia="MS Mincho" w:hAnsi="Arial" w:cs="Arial"/>
                <w:bCs/>
                <w:sz w:val="20"/>
                <w:szCs w:val="20"/>
                <w:lang w:val="en-GB"/>
              </w:rPr>
            </w:pPr>
            <w:r w:rsidRPr="00955A66">
              <w:rPr>
                <w:rFonts w:ascii="Arial" w:eastAsia="MS Mincho" w:hAnsi="Arial" w:cs="Arial"/>
                <w:bCs/>
                <w:sz w:val="20"/>
                <w:szCs w:val="20"/>
                <w:lang w:val="en-GB"/>
              </w:rPr>
              <w:t>OK</w:t>
            </w:r>
          </w:p>
        </w:tc>
      </w:tr>
      <w:tr w:rsidR="003D3A2C" w:rsidRPr="00955A66" w14:paraId="54D9ED84" w14:textId="77777777">
        <w:trPr>
          <w:trHeight w:val="20"/>
          <w:jc w:val="center"/>
        </w:trPr>
        <w:tc>
          <w:tcPr>
            <w:tcW w:w="1666" w:type="pct"/>
            <w:noWrap/>
          </w:tcPr>
          <w:p w14:paraId="795E4935" w14:textId="6AD9D117" w:rsidR="003D3A2C" w:rsidRPr="00955A66" w:rsidRDefault="003D3A2C" w:rsidP="003D3A2C">
            <w:pPr>
              <w:outlineLvl w:val="1"/>
              <w:rPr>
                <w:rFonts w:ascii="Arial" w:eastAsia="MS Mincho" w:hAnsi="Arial" w:cs="Arial"/>
                <w:b/>
                <w:bCs/>
                <w:sz w:val="20"/>
                <w:szCs w:val="20"/>
                <w:lang w:val="en-GB" w:eastAsia="x-none"/>
              </w:rPr>
            </w:pPr>
            <w:r w:rsidRPr="00955A66">
              <w:rPr>
                <w:rFonts w:ascii="Arial" w:eastAsia="MS Mincho" w:hAnsi="Arial" w:cs="Arial"/>
                <w:b/>
                <w:bCs/>
                <w:sz w:val="20"/>
                <w:szCs w:val="20"/>
                <w:lang w:val="en-GB" w:eastAsia="x-none"/>
              </w:rPr>
              <w:t>3. Are the keywords appropriate and useful?</w:t>
            </w:r>
          </w:p>
          <w:p w14:paraId="312B7C60" w14:textId="77777777" w:rsidR="003D3A2C" w:rsidRPr="00955A66" w:rsidRDefault="003D3A2C" w:rsidP="003D3A2C">
            <w:pPr>
              <w:rPr>
                <w:rFonts w:ascii="Arial" w:hAnsi="Arial" w:cs="Arial"/>
                <w:color w:val="404040"/>
                <w:sz w:val="20"/>
                <w:szCs w:val="20"/>
                <w:shd w:val="clear" w:color="auto" w:fill="FFFFFF"/>
                <w:lang w:val="en-GB"/>
              </w:rPr>
            </w:pPr>
            <w:r w:rsidRPr="00955A66">
              <w:rPr>
                <w:rFonts w:ascii="Arial" w:hAnsi="Arial" w:cs="Arial"/>
                <w:color w:val="404040"/>
                <w:sz w:val="20"/>
                <w:szCs w:val="20"/>
                <w:shd w:val="clear" w:color="auto" w:fill="FFFFFF"/>
                <w:lang w:val="en-GB"/>
              </w:rPr>
              <w:t xml:space="preserve">Rating Scale: </w:t>
            </w:r>
          </w:p>
          <w:p w14:paraId="6C4F4E1B" w14:textId="77777777" w:rsidR="003D3A2C" w:rsidRPr="00955A66" w:rsidRDefault="003D3A2C" w:rsidP="003D3A2C">
            <w:pPr>
              <w:rPr>
                <w:rFonts w:ascii="Arial" w:hAnsi="Arial" w:cs="Arial"/>
                <w:sz w:val="20"/>
                <w:szCs w:val="20"/>
                <w:lang w:val="en-GB" w:eastAsia="x-none"/>
              </w:rPr>
            </w:pPr>
            <w:r w:rsidRPr="00955A6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F21CD4" w14:textId="77777777" w:rsidR="003D3A2C" w:rsidRPr="00955A66" w:rsidRDefault="003D3A2C" w:rsidP="003D3A2C">
            <w:pPr>
              <w:ind w:left="360"/>
              <w:rPr>
                <w:rFonts w:ascii="Arial" w:hAnsi="Arial" w:cs="Arial"/>
                <w:b/>
                <w:bCs/>
                <w:sz w:val="20"/>
                <w:szCs w:val="20"/>
              </w:rPr>
            </w:pPr>
            <w:r w:rsidRPr="00955A66">
              <w:rPr>
                <w:rFonts w:ascii="Arial" w:hAnsi="Arial" w:cs="Arial"/>
                <w:b/>
                <w:bCs/>
                <w:sz w:val="20"/>
                <w:szCs w:val="20"/>
              </w:rPr>
              <w:t xml:space="preserve">4 </w:t>
            </w:r>
          </w:p>
          <w:p w14:paraId="20A5BAA2" w14:textId="77777777" w:rsidR="003D3A2C" w:rsidRPr="00955A66" w:rsidRDefault="003D3A2C" w:rsidP="003D3A2C">
            <w:pPr>
              <w:ind w:left="360"/>
              <w:rPr>
                <w:rFonts w:ascii="Arial" w:hAnsi="Arial" w:cs="Arial"/>
                <w:b/>
                <w:bCs/>
                <w:sz w:val="20"/>
                <w:szCs w:val="20"/>
                <w:lang w:bidi="ar-IQ"/>
              </w:rPr>
            </w:pPr>
          </w:p>
          <w:p w14:paraId="432D61DC" w14:textId="77777777" w:rsidR="003D3A2C" w:rsidRPr="00955A66" w:rsidRDefault="003D3A2C" w:rsidP="003D3A2C">
            <w:pPr>
              <w:ind w:left="360"/>
              <w:rPr>
                <w:rFonts w:ascii="Arial" w:hAnsi="Arial" w:cs="Arial"/>
                <w:sz w:val="20"/>
                <w:szCs w:val="20"/>
              </w:rPr>
            </w:pPr>
            <w:r w:rsidRPr="00955A66">
              <w:rPr>
                <w:rFonts w:ascii="Arial" w:hAnsi="Arial" w:cs="Arial"/>
                <w:sz w:val="20"/>
                <w:szCs w:val="20"/>
              </w:rPr>
              <w:t>The abbreviations can be: Dairy cow, Uterine involution, Postpartum anovulation, Endometritis, Negative energy balance, to avoid making the words too long</w:t>
            </w:r>
          </w:p>
          <w:p w14:paraId="39745CD7" w14:textId="134B01EA" w:rsidR="003D3A2C" w:rsidRPr="00955A66" w:rsidRDefault="003D3A2C" w:rsidP="003D3A2C">
            <w:pPr>
              <w:ind w:left="360"/>
              <w:rPr>
                <w:rFonts w:ascii="Arial" w:hAnsi="Arial" w:cs="Arial"/>
                <w:b/>
                <w:bCs/>
                <w:sz w:val="20"/>
                <w:szCs w:val="20"/>
                <w:rtl/>
                <w:lang w:bidi="ar-IQ"/>
              </w:rPr>
            </w:pPr>
          </w:p>
        </w:tc>
        <w:tc>
          <w:tcPr>
            <w:tcW w:w="1667" w:type="pct"/>
          </w:tcPr>
          <w:p w14:paraId="401A87D6" w14:textId="1E1E0264" w:rsidR="003D3A2C" w:rsidRPr="00955A66" w:rsidRDefault="003D3A2C" w:rsidP="003D3A2C">
            <w:pPr>
              <w:outlineLvl w:val="1"/>
              <w:rPr>
                <w:rFonts w:ascii="Arial" w:eastAsia="MS Mincho" w:hAnsi="Arial" w:cs="Arial"/>
                <w:bCs/>
                <w:sz w:val="20"/>
                <w:szCs w:val="20"/>
              </w:rPr>
            </w:pPr>
            <w:r w:rsidRPr="00955A66">
              <w:rPr>
                <w:rFonts w:ascii="Arial" w:eastAsia="MS Mincho" w:hAnsi="Arial" w:cs="Arial"/>
                <w:bCs/>
                <w:sz w:val="20"/>
                <w:szCs w:val="20"/>
                <w:lang w:val="en-GB"/>
              </w:rPr>
              <w:t>OK</w:t>
            </w:r>
          </w:p>
        </w:tc>
      </w:tr>
      <w:tr w:rsidR="003D3A2C" w:rsidRPr="00955A66" w14:paraId="381519D9" w14:textId="77777777">
        <w:trPr>
          <w:trHeight w:val="20"/>
          <w:jc w:val="center"/>
        </w:trPr>
        <w:tc>
          <w:tcPr>
            <w:tcW w:w="1666" w:type="pct"/>
            <w:noWrap/>
          </w:tcPr>
          <w:p w14:paraId="4779B373" w14:textId="4248EF7F" w:rsidR="003D3A2C" w:rsidRPr="00955A66" w:rsidRDefault="003D3A2C" w:rsidP="003D3A2C">
            <w:pPr>
              <w:outlineLvl w:val="1"/>
              <w:rPr>
                <w:rFonts w:ascii="Arial" w:eastAsia="MS Mincho" w:hAnsi="Arial" w:cs="Arial"/>
                <w:b/>
                <w:bCs/>
                <w:sz w:val="20"/>
                <w:szCs w:val="20"/>
                <w:lang w:val="en-GB" w:eastAsia="x-none"/>
              </w:rPr>
            </w:pPr>
            <w:r w:rsidRPr="00955A66">
              <w:rPr>
                <w:rFonts w:ascii="Arial" w:eastAsia="MS Mincho" w:hAnsi="Arial" w:cs="Arial"/>
                <w:b/>
                <w:bCs/>
                <w:sz w:val="20"/>
                <w:szCs w:val="20"/>
                <w:lang w:val="en-GB" w:eastAsia="x-none"/>
              </w:rPr>
              <w:t>4. Is the background information of the paper sufficient and well organized?</w:t>
            </w:r>
          </w:p>
          <w:p w14:paraId="22E61C18" w14:textId="77777777" w:rsidR="003D3A2C" w:rsidRPr="00955A66" w:rsidRDefault="003D3A2C" w:rsidP="003D3A2C">
            <w:pPr>
              <w:rPr>
                <w:rFonts w:ascii="Arial" w:hAnsi="Arial" w:cs="Arial"/>
                <w:color w:val="404040"/>
                <w:sz w:val="20"/>
                <w:szCs w:val="20"/>
                <w:shd w:val="clear" w:color="auto" w:fill="FFFFFF"/>
                <w:lang w:val="en-GB"/>
              </w:rPr>
            </w:pPr>
            <w:r w:rsidRPr="00955A66">
              <w:rPr>
                <w:rFonts w:ascii="Arial" w:hAnsi="Arial" w:cs="Arial"/>
                <w:color w:val="404040"/>
                <w:sz w:val="20"/>
                <w:szCs w:val="20"/>
                <w:shd w:val="clear" w:color="auto" w:fill="FFFFFF"/>
                <w:lang w:val="en-GB"/>
              </w:rPr>
              <w:t xml:space="preserve">Rating Scale: </w:t>
            </w:r>
          </w:p>
          <w:p w14:paraId="70D08BF9" w14:textId="77777777" w:rsidR="003D3A2C" w:rsidRPr="00955A66" w:rsidRDefault="003D3A2C" w:rsidP="003D3A2C">
            <w:pPr>
              <w:rPr>
                <w:rFonts w:ascii="Arial" w:hAnsi="Arial" w:cs="Arial"/>
                <w:sz w:val="20"/>
                <w:szCs w:val="20"/>
                <w:lang w:val="en-GB" w:eastAsia="x-none"/>
              </w:rPr>
            </w:pPr>
            <w:r w:rsidRPr="00955A6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A151F76" w14:textId="77777777" w:rsidR="003D3A2C" w:rsidRPr="00955A66" w:rsidRDefault="003D3A2C" w:rsidP="003D3A2C">
            <w:pPr>
              <w:ind w:left="360"/>
              <w:rPr>
                <w:rFonts w:ascii="Arial" w:hAnsi="Arial" w:cs="Arial"/>
                <w:sz w:val="20"/>
                <w:szCs w:val="20"/>
              </w:rPr>
            </w:pPr>
            <w:r w:rsidRPr="00955A66">
              <w:rPr>
                <w:rFonts w:ascii="Arial" w:hAnsi="Arial" w:cs="Arial"/>
                <w:sz w:val="20"/>
                <w:szCs w:val="20"/>
              </w:rPr>
              <w:t xml:space="preserve">4 </w:t>
            </w:r>
          </w:p>
          <w:p w14:paraId="0B96C5B3" w14:textId="1DB101C9" w:rsidR="003D3A2C" w:rsidRPr="00955A66" w:rsidRDefault="003D3A2C" w:rsidP="003D3A2C">
            <w:pPr>
              <w:rPr>
                <w:rFonts w:ascii="Arial" w:hAnsi="Arial" w:cs="Arial"/>
                <w:sz w:val="20"/>
                <w:szCs w:val="20"/>
              </w:rPr>
            </w:pPr>
            <w:r w:rsidRPr="00955A66">
              <w:rPr>
                <w:rFonts w:ascii="Arial" w:hAnsi="Arial" w:cs="Arial"/>
                <w:sz w:val="20"/>
                <w:szCs w:val="20"/>
              </w:rPr>
              <w:t>Yes  the background is sufficient highly comprehensive and logically organized</w:t>
            </w:r>
          </w:p>
        </w:tc>
        <w:tc>
          <w:tcPr>
            <w:tcW w:w="1667" w:type="pct"/>
          </w:tcPr>
          <w:p w14:paraId="322B096B" w14:textId="004E76EC" w:rsidR="003D3A2C" w:rsidRPr="00955A66" w:rsidRDefault="003D3A2C" w:rsidP="003D3A2C">
            <w:pPr>
              <w:outlineLvl w:val="1"/>
              <w:rPr>
                <w:rFonts w:ascii="Arial" w:eastAsia="MS Mincho" w:hAnsi="Arial" w:cs="Arial"/>
                <w:bCs/>
                <w:sz w:val="20"/>
                <w:szCs w:val="20"/>
                <w:lang w:val="en-GB"/>
              </w:rPr>
            </w:pPr>
            <w:r w:rsidRPr="00955A66">
              <w:rPr>
                <w:rFonts w:ascii="Arial" w:eastAsia="MS Mincho" w:hAnsi="Arial" w:cs="Arial"/>
                <w:bCs/>
                <w:sz w:val="20"/>
                <w:szCs w:val="20"/>
                <w:lang w:val="en-GB"/>
              </w:rPr>
              <w:t>OK</w:t>
            </w:r>
          </w:p>
        </w:tc>
      </w:tr>
      <w:tr w:rsidR="003D3A2C" w:rsidRPr="00955A66" w14:paraId="7BFD5655" w14:textId="77777777">
        <w:trPr>
          <w:trHeight w:val="20"/>
          <w:jc w:val="center"/>
        </w:trPr>
        <w:tc>
          <w:tcPr>
            <w:tcW w:w="1666" w:type="pct"/>
            <w:noWrap/>
          </w:tcPr>
          <w:p w14:paraId="1C8D7AB8" w14:textId="5764B6F3" w:rsidR="003D3A2C" w:rsidRPr="00955A66" w:rsidRDefault="003D3A2C" w:rsidP="003D3A2C">
            <w:pPr>
              <w:outlineLvl w:val="1"/>
              <w:rPr>
                <w:rFonts w:ascii="Arial" w:eastAsia="MS Mincho" w:hAnsi="Arial" w:cs="Arial"/>
                <w:b/>
                <w:bCs/>
                <w:sz w:val="20"/>
                <w:szCs w:val="20"/>
                <w:lang w:val="en-GB" w:eastAsia="x-none"/>
              </w:rPr>
            </w:pPr>
            <w:r w:rsidRPr="00955A66">
              <w:rPr>
                <w:rFonts w:ascii="Arial" w:eastAsia="MS Mincho" w:hAnsi="Arial" w:cs="Arial"/>
                <w:b/>
                <w:bCs/>
                <w:sz w:val="20"/>
                <w:szCs w:val="20"/>
                <w:lang w:val="en-GB" w:eastAsia="x-none"/>
              </w:rPr>
              <w:t>5. Are the objectives clearly stated?</w:t>
            </w:r>
          </w:p>
          <w:p w14:paraId="7AA992FF" w14:textId="77777777" w:rsidR="003D3A2C" w:rsidRPr="00955A66" w:rsidRDefault="003D3A2C" w:rsidP="003D3A2C">
            <w:pPr>
              <w:rPr>
                <w:rFonts w:ascii="Arial" w:hAnsi="Arial" w:cs="Arial"/>
                <w:color w:val="404040"/>
                <w:sz w:val="20"/>
                <w:szCs w:val="20"/>
                <w:shd w:val="clear" w:color="auto" w:fill="FFFFFF"/>
                <w:lang w:val="en-GB"/>
              </w:rPr>
            </w:pPr>
            <w:r w:rsidRPr="00955A66">
              <w:rPr>
                <w:rFonts w:ascii="Arial" w:hAnsi="Arial" w:cs="Arial"/>
                <w:color w:val="404040"/>
                <w:sz w:val="20"/>
                <w:szCs w:val="20"/>
                <w:shd w:val="clear" w:color="auto" w:fill="FFFFFF"/>
                <w:lang w:val="en-GB"/>
              </w:rPr>
              <w:t xml:space="preserve">Rating Scale: </w:t>
            </w:r>
          </w:p>
          <w:p w14:paraId="56793CA4" w14:textId="77777777" w:rsidR="003D3A2C" w:rsidRPr="00955A66" w:rsidRDefault="003D3A2C" w:rsidP="003D3A2C">
            <w:pPr>
              <w:rPr>
                <w:rFonts w:ascii="Arial" w:hAnsi="Arial" w:cs="Arial"/>
                <w:sz w:val="20"/>
                <w:szCs w:val="20"/>
                <w:lang w:val="en-GB" w:eastAsia="x-none"/>
              </w:rPr>
            </w:pPr>
            <w:r w:rsidRPr="00955A6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383C14" w14:textId="77777777" w:rsidR="003D3A2C" w:rsidRPr="00955A66" w:rsidRDefault="003D3A2C" w:rsidP="003D3A2C">
            <w:pPr>
              <w:ind w:left="360"/>
              <w:rPr>
                <w:rFonts w:ascii="Arial" w:hAnsi="Arial" w:cs="Arial"/>
                <w:sz w:val="20"/>
                <w:szCs w:val="20"/>
              </w:rPr>
            </w:pPr>
            <w:r w:rsidRPr="00955A66">
              <w:rPr>
                <w:rFonts w:ascii="Arial" w:hAnsi="Arial" w:cs="Arial"/>
                <w:sz w:val="20"/>
                <w:szCs w:val="20"/>
              </w:rPr>
              <w:t xml:space="preserve">5   </w:t>
            </w:r>
          </w:p>
          <w:p w14:paraId="04185119" w14:textId="0C8859AD" w:rsidR="003D3A2C" w:rsidRPr="00955A66" w:rsidRDefault="003D3A2C" w:rsidP="003D3A2C">
            <w:pPr>
              <w:ind w:left="360"/>
              <w:rPr>
                <w:rFonts w:ascii="Arial" w:hAnsi="Arial" w:cs="Arial"/>
                <w:sz w:val="20"/>
                <w:szCs w:val="20"/>
              </w:rPr>
            </w:pPr>
            <w:r w:rsidRPr="00955A66">
              <w:rPr>
                <w:rFonts w:ascii="Arial" w:hAnsi="Arial" w:cs="Arial"/>
                <w:sz w:val="20"/>
                <w:szCs w:val="20"/>
              </w:rPr>
              <w:t>Yes the objectives are stated with exceptional clarity</w:t>
            </w:r>
          </w:p>
        </w:tc>
        <w:tc>
          <w:tcPr>
            <w:tcW w:w="1667" w:type="pct"/>
          </w:tcPr>
          <w:p w14:paraId="33EBE6AD" w14:textId="5D34DEE0" w:rsidR="003D3A2C" w:rsidRPr="00955A66" w:rsidRDefault="003D3A2C" w:rsidP="003D3A2C">
            <w:pPr>
              <w:outlineLvl w:val="1"/>
              <w:rPr>
                <w:rFonts w:ascii="Arial" w:eastAsia="MS Mincho" w:hAnsi="Arial" w:cs="Arial"/>
                <w:bCs/>
                <w:sz w:val="20"/>
                <w:szCs w:val="20"/>
                <w:lang w:val="en-GB"/>
              </w:rPr>
            </w:pPr>
            <w:r w:rsidRPr="00955A66">
              <w:rPr>
                <w:rFonts w:ascii="Arial" w:eastAsia="MS Mincho" w:hAnsi="Arial" w:cs="Arial"/>
                <w:bCs/>
                <w:sz w:val="20"/>
                <w:szCs w:val="20"/>
                <w:lang w:val="en-GB"/>
              </w:rPr>
              <w:t>OK</w:t>
            </w:r>
          </w:p>
        </w:tc>
      </w:tr>
      <w:tr w:rsidR="00C16C2A" w:rsidRPr="00955A66" w14:paraId="6F97E7D5" w14:textId="77777777">
        <w:trPr>
          <w:trHeight w:val="20"/>
          <w:jc w:val="center"/>
        </w:trPr>
        <w:tc>
          <w:tcPr>
            <w:tcW w:w="1666" w:type="pct"/>
            <w:noWrap/>
          </w:tcPr>
          <w:p w14:paraId="40E5F2C4" w14:textId="1D658DA8" w:rsidR="00C16C2A" w:rsidRPr="00955A66" w:rsidRDefault="00502D1A">
            <w:pPr>
              <w:outlineLvl w:val="1"/>
              <w:rPr>
                <w:rFonts w:ascii="Arial" w:eastAsia="MS Mincho" w:hAnsi="Arial" w:cs="Arial"/>
                <w:b/>
                <w:bCs/>
                <w:sz w:val="20"/>
                <w:szCs w:val="20"/>
                <w:lang w:val="en-GB" w:eastAsia="x-none"/>
              </w:rPr>
            </w:pPr>
            <w:r w:rsidRPr="00955A66">
              <w:rPr>
                <w:rFonts w:ascii="Arial" w:eastAsia="MS Mincho" w:hAnsi="Arial" w:cs="Arial"/>
                <w:b/>
                <w:bCs/>
                <w:sz w:val="20"/>
                <w:szCs w:val="20"/>
                <w:lang w:val="en-GB" w:eastAsia="x-none"/>
              </w:rPr>
              <w:t>6. Is the literature review relevant?</w:t>
            </w:r>
          </w:p>
          <w:p w14:paraId="509F14A8" w14:textId="77777777" w:rsidR="00C16C2A" w:rsidRPr="00955A66" w:rsidRDefault="00502D1A">
            <w:pPr>
              <w:rPr>
                <w:rFonts w:ascii="Arial" w:hAnsi="Arial" w:cs="Arial"/>
                <w:color w:val="404040"/>
                <w:sz w:val="20"/>
                <w:szCs w:val="20"/>
                <w:shd w:val="clear" w:color="auto" w:fill="FFFFFF"/>
                <w:lang w:val="en-GB"/>
              </w:rPr>
            </w:pPr>
            <w:r w:rsidRPr="00955A66">
              <w:rPr>
                <w:rFonts w:ascii="Arial" w:hAnsi="Arial" w:cs="Arial"/>
                <w:color w:val="404040"/>
                <w:sz w:val="20"/>
                <w:szCs w:val="20"/>
                <w:shd w:val="clear" w:color="auto" w:fill="FFFFFF"/>
                <w:lang w:val="en-GB"/>
              </w:rPr>
              <w:t xml:space="preserve">Rating Scale: </w:t>
            </w:r>
          </w:p>
          <w:p w14:paraId="01E84781" w14:textId="77777777" w:rsidR="00C16C2A" w:rsidRPr="00955A66" w:rsidRDefault="00502D1A">
            <w:pPr>
              <w:rPr>
                <w:rFonts w:ascii="Arial" w:hAnsi="Arial" w:cs="Arial"/>
                <w:sz w:val="20"/>
                <w:szCs w:val="20"/>
                <w:lang w:val="en-GB" w:eastAsia="x-none"/>
              </w:rPr>
            </w:pPr>
            <w:r w:rsidRPr="00955A6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EB9A4C" w14:textId="77777777" w:rsidR="00C16C2A" w:rsidRPr="00955A66" w:rsidRDefault="003D2A29" w:rsidP="003D2A29">
            <w:pPr>
              <w:rPr>
                <w:rFonts w:ascii="Arial" w:hAnsi="Arial" w:cs="Arial"/>
                <w:sz w:val="20"/>
                <w:szCs w:val="20"/>
              </w:rPr>
            </w:pPr>
            <w:r w:rsidRPr="00955A66">
              <w:rPr>
                <w:rFonts w:ascii="Arial" w:hAnsi="Arial" w:cs="Arial"/>
                <w:sz w:val="20"/>
                <w:szCs w:val="20"/>
              </w:rPr>
              <w:t>2</w:t>
            </w:r>
          </w:p>
          <w:p w14:paraId="2548E5C8" w14:textId="77777777" w:rsidR="0096040D" w:rsidRPr="00955A66" w:rsidRDefault="0096040D" w:rsidP="003D2A29">
            <w:pPr>
              <w:rPr>
                <w:rFonts w:ascii="Arial" w:hAnsi="Arial" w:cs="Arial"/>
                <w:sz w:val="20"/>
                <w:szCs w:val="20"/>
              </w:rPr>
            </w:pPr>
            <w:r w:rsidRPr="00955A66">
              <w:rPr>
                <w:rFonts w:ascii="Arial" w:hAnsi="Arial" w:cs="Arial"/>
                <w:sz w:val="20"/>
                <w:szCs w:val="20"/>
              </w:rPr>
              <w:t>The literature review suffers from padding and re-quoting the same studies and results in more than one chapter (such as repeatedly citing studies on ovulation suppression or blood calcium measurements in several places within the text without adding anything new).</w:t>
            </w:r>
          </w:p>
          <w:p w14:paraId="470BC481" w14:textId="058B239D" w:rsidR="00C9387E" w:rsidRPr="00955A66" w:rsidRDefault="00C9387E" w:rsidP="003D2A29">
            <w:pPr>
              <w:rPr>
                <w:rFonts w:ascii="Arial" w:hAnsi="Arial" w:cs="Arial"/>
                <w:b/>
                <w:bCs/>
                <w:sz w:val="20"/>
                <w:szCs w:val="20"/>
              </w:rPr>
            </w:pPr>
          </w:p>
        </w:tc>
        <w:tc>
          <w:tcPr>
            <w:tcW w:w="1667" w:type="pct"/>
          </w:tcPr>
          <w:p w14:paraId="38531E7F" w14:textId="77777777" w:rsidR="00C16C2A" w:rsidRPr="00955A66" w:rsidRDefault="00C16C2A" w:rsidP="003D2A29">
            <w:pPr>
              <w:rPr>
                <w:rFonts w:ascii="Arial" w:eastAsia="MS Mincho" w:hAnsi="Arial" w:cs="Arial"/>
                <w:bCs/>
                <w:sz w:val="20"/>
                <w:szCs w:val="20"/>
                <w:lang w:val="en-GB"/>
              </w:rPr>
            </w:pPr>
          </w:p>
          <w:p w14:paraId="2662585A" w14:textId="77777777" w:rsidR="003D3A2C" w:rsidRPr="00955A66" w:rsidRDefault="003D3A2C" w:rsidP="003D2A29">
            <w:pPr>
              <w:rPr>
                <w:rFonts w:ascii="Arial" w:eastAsia="MS Mincho" w:hAnsi="Arial" w:cs="Arial"/>
                <w:bCs/>
                <w:sz w:val="20"/>
                <w:szCs w:val="20"/>
                <w:lang w:val="en-GB"/>
              </w:rPr>
            </w:pPr>
          </w:p>
          <w:p w14:paraId="297E5BE3" w14:textId="2CEFEE08" w:rsidR="003D3A2C" w:rsidRPr="00955A66" w:rsidRDefault="003D3A2C" w:rsidP="003D2A29">
            <w:pPr>
              <w:rPr>
                <w:rFonts w:ascii="Arial" w:eastAsia="MS Mincho" w:hAnsi="Arial" w:cs="Arial"/>
                <w:bCs/>
                <w:sz w:val="20"/>
                <w:szCs w:val="20"/>
                <w:lang w:val="en-GB"/>
              </w:rPr>
            </w:pPr>
            <w:r w:rsidRPr="00955A66">
              <w:rPr>
                <w:rFonts w:ascii="Arial" w:eastAsia="MS Mincho" w:hAnsi="Arial" w:cs="Arial"/>
                <w:bCs/>
                <w:sz w:val="20"/>
                <w:szCs w:val="20"/>
                <w:lang w:val="en-GB"/>
              </w:rPr>
              <w:t>Revised</w:t>
            </w:r>
          </w:p>
        </w:tc>
      </w:tr>
      <w:tr w:rsidR="00C16C2A" w:rsidRPr="00955A66" w14:paraId="61B4A0F4" w14:textId="77777777">
        <w:trPr>
          <w:trHeight w:val="20"/>
          <w:jc w:val="center"/>
        </w:trPr>
        <w:tc>
          <w:tcPr>
            <w:tcW w:w="1666" w:type="pct"/>
            <w:noWrap/>
          </w:tcPr>
          <w:p w14:paraId="31A5C473" w14:textId="77777777" w:rsidR="00C16C2A" w:rsidRPr="00955A66" w:rsidRDefault="00502D1A">
            <w:pPr>
              <w:outlineLvl w:val="1"/>
              <w:rPr>
                <w:rFonts w:ascii="Arial" w:eastAsia="MS Mincho" w:hAnsi="Arial" w:cs="Arial"/>
                <w:b/>
                <w:bCs/>
                <w:sz w:val="20"/>
                <w:szCs w:val="20"/>
                <w:lang w:val="en-GB" w:eastAsia="x-none"/>
              </w:rPr>
            </w:pPr>
            <w:r w:rsidRPr="00955A66">
              <w:rPr>
                <w:rFonts w:ascii="Arial" w:eastAsia="MS Mincho" w:hAnsi="Arial" w:cs="Arial"/>
                <w:b/>
                <w:bCs/>
                <w:sz w:val="20"/>
                <w:szCs w:val="20"/>
                <w:lang w:val="en-GB" w:eastAsia="x-none"/>
              </w:rPr>
              <w:t>7. Is the literature review recent?</w:t>
            </w:r>
          </w:p>
          <w:p w14:paraId="3F6E432C" w14:textId="77777777" w:rsidR="00C16C2A" w:rsidRPr="00955A66" w:rsidRDefault="00502D1A">
            <w:pPr>
              <w:rPr>
                <w:rFonts w:ascii="Arial" w:hAnsi="Arial" w:cs="Arial"/>
                <w:color w:val="404040"/>
                <w:sz w:val="20"/>
                <w:szCs w:val="20"/>
                <w:shd w:val="clear" w:color="auto" w:fill="FFFFFF"/>
                <w:lang w:val="en-GB"/>
              </w:rPr>
            </w:pPr>
            <w:r w:rsidRPr="00955A66">
              <w:rPr>
                <w:rFonts w:ascii="Arial" w:hAnsi="Arial" w:cs="Arial"/>
                <w:color w:val="404040"/>
                <w:sz w:val="20"/>
                <w:szCs w:val="20"/>
                <w:shd w:val="clear" w:color="auto" w:fill="FFFFFF"/>
                <w:lang w:val="en-GB"/>
              </w:rPr>
              <w:t xml:space="preserve">Rating Scale: </w:t>
            </w:r>
          </w:p>
          <w:p w14:paraId="0413CF32" w14:textId="77777777" w:rsidR="00C16C2A" w:rsidRPr="00955A66" w:rsidRDefault="00502D1A">
            <w:pPr>
              <w:outlineLvl w:val="1"/>
              <w:rPr>
                <w:rFonts w:ascii="Arial" w:eastAsia="MS Mincho" w:hAnsi="Arial" w:cs="Arial"/>
                <w:b/>
                <w:bCs/>
                <w:sz w:val="20"/>
                <w:szCs w:val="20"/>
                <w:lang w:val="en-GB" w:eastAsia="x-none"/>
              </w:rPr>
            </w:pPr>
            <w:r w:rsidRPr="00955A66">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22D43086" w14:textId="77777777" w:rsidR="00C16C2A" w:rsidRPr="00955A66" w:rsidRDefault="003D2A29">
            <w:pPr>
              <w:ind w:left="360"/>
              <w:rPr>
                <w:rFonts w:ascii="Arial" w:hAnsi="Arial" w:cs="Arial"/>
                <w:b/>
                <w:bCs/>
                <w:sz w:val="20"/>
                <w:szCs w:val="20"/>
                <w:lang w:val="en-GB"/>
              </w:rPr>
            </w:pPr>
            <w:r w:rsidRPr="00955A66">
              <w:rPr>
                <w:rFonts w:ascii="Arial" w:hAnsi="Arial" w:cs="Arial"/>
                <w:b/>
                <w:bCs/>
                <w:sz w:val="20"/>
                <w:szCs w:val="20"/>
                <w:lang w:val="en-GB"/>
              </w:rPr>
              <w:t>5</w:t>
            </w:r>
          </w:p>
          <w:p w14:paraId="07006D56" w14:textId="19A3E90B" w:rsidR="003D2A29" w:rsidRPr="00955A66" w:rsidRDefault="003D2A29" w:rsidP="003D2A29">
            <w:pPr>
              <w:rPr>
                <w:rFonts w:ascii="Arial" w:hAnsi="Arial" w:cs="Arial"/>
                <w:b/>
                <w:bCs/>
                <w:sz w:val="20"/>
                <w:szCs w:val="20"/>
              </w:rPr>
            </w:pPr>
            <w:r w:rsidRPr="00955A66">
              <w:rPr>
                <w:rFonts w:ascii="Arial" w:hAnsi="Arial" w:cs="Arial"/>
                <w:sz w:val="20"/>
                <w:szCs w:val="20"/>
              </w:rPr>
              <w:t>Yes the literature review is exceptionally recent and up-to-date</w:t>
            </w:r>
          </w:p>
        </w:tc>
        <w:tc>
          <w:tcPr>
            <w:tcW w:w="1667" w:type="pct"/>
          </w:tcPr>
          <w:p w14:paraId="366F2A40" w14:textId="1A4DFC90" w:rsidR="00C16C2A" w:rsidRPr="00955A66" w:rsidRDefault="00791402">
            <w:pPr>
              <w:outlineLvl w:val="1"/>
              <w:rPr>
                <w:rFonts w:ascii="Arial" w:eastAsia="MS Mincho" w:hAnsi="Arial" w:cs="Arial"/>
                <w:bCs/>
                <w:sz w:val="20"/>
                <w:szCs w:val="20"/>
                <w:lang w:val="en-GB"/>
              </w:rPr>
            </w:pPr>
            <w:r w:rsidRPr="00955A66">
              <w:rPr>
                <w:rFonts w:ascii="Arial" w:eastAsia="MS Mincho" w:hAnsi="Arial" w:cs="Arial"/>
                <w:bCs/>
                <w:sz w:val="20"/>
                <w:szCs w:val="20"/>
                <w:lang w:val="en-GB"/>
              </w:rPr>
              <w:t>OK</w:t>
            </w:r>
          </w:p>
        </w:tc>
      </w:tr>
      <w:tr w:rsidR="00791402" w:rsidRPr="00955A66" w14:paraId="0D537010" w14:textId="77777777">
        <w:trPr>
          <w:trHeight w:val="20"/>
          <w:jc w:val="center"/>
        </w:trPr>
        <w:tc>
          <w:tcPr>
            <w:tcW w:w="1666" w:type="pct"/>
            <w:noWrap/>
          </w:tcPr>
          <w:p w14:paraId="698FAA52" w14:textId="77777777" w:rsidR="00791402" w:rsidRPr="00955A66" w:rsidRDefault="00791402" w:rsidP="00791402">
            <w:pPr>
              <w:outlineLvl w:val="1"/>
              <w:rPr>
                <w:rFonts w:ascii="Arial" w:eastAsia="MS Mincho" w:hAnsi="Arial" w:cs="Arial"/>
                <w:b/>
                <w:bCs/>
                <w:sz w:val="20"/>
                <w:szCs w:val="20"/>
                <w:lang w:val="en-GB" w:eastAsia="x-none"/>
              </w:rPr>
            </w:pPr>
            <w:r w:rsidRPr="00955A66">
              <w:rPr>
                <w:rFonts w:ascii="Arial" w:eastAsia="MS Mincho" w:hAnsi="Arial" w:cs="Arial"/>
                <w:b/>
                <w:bCs/>
                <w:sz w:val="20"/>
                <w:szCs w:val="20"/>
                <w:lang w:val="en-GB" w:eastAsia="x-none"/>
              </w:rPr>
              <w:t xml:space="preserve">8. Is the literature search methodology explained properly? </w:t>
            </w:r>
          </w:p>
          <w:p w14:paraId="47860B64" w14:textId="77777777" w:rsidR="00791402" w:rsidRPr="00955A66" w:rsidRDefault="00791402" w:rsidP="00791402">
            <w:pPr>
              <w:rPr>
                <w:rFonts w:ascii="Arial" w:hAnsi="Arial" w:cs="Arial"/>
                <w:color w:val="404040"/>
                <w:sz w:val="20"/>
                <w:szCs w:val="20"/>
                <w:shd w:val="clear" w:color="auto" w:fill="FFFFFF"/>
                <w:lang w:val="en-GB"/>
              </w:rPr>
            </w:pPr>
            <w:r w:rsidRPr="00955A66">
              <w:rPr>
                <w:rFonts w:ascii="Arial" w:hAnsi="Arial" w:cs="Arial"/>
                <w:color w:val="404040"/>
                <w:sz w:val="20"/>
                <w:szCs w:val="20"/>
                <w:shd w:val="clear" w:color="auto" w:fill="FFFFFF"/>
                <w:lang w:val="en-GB"/>
              </w:rPr>
              <w:t xml:space="preserve">Rating Scale: </w:t>
            </w:r>
          </w:p>
          <w:p w14:paraId="7C6FE1FA" w14:textId="77777777" w:rsidR="00791402" w:rsidRPr="00955A66" w:rsidRDefault="00791402" w:rsidP="00791402">
            <w:pPr>
              <w:rPr>
                <w:rFonts w:ascii="Arial" w:hAnsi="Arial" w:cs="Arial"/>
                <w:sz w:val="20"/>
                <w:szCs w:val="20"/>
                <w:lang w:val="en-GB"/>
              </w:rPr>
            </w:pPr>
            <w:r w:rsidRPr="00955A6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08A915" w14:textId="77777777" w:rsidR="00791402" w:rsidRPr="00955A66" w:rsidRDefault="00791402" w:rsidP="00791402">
            <w:pPr>
              <w:ind w:left="360"/>
              <w:rPr>
                <w:rFonts w:ascii="Arial" w:hAnsi="Arial" w:cs="Arial"/>
                <w:b/>
                <w:bCs/>
                <w:sz w:val="20"/>
                <w:szCs w:val="20"/>
                <w:lang w:val="en-GB"/>
              </w:rPr>
            </w:pPr>
            <w:r w:rsidRPr="00955A66">
              <w:rPr>
                <w:rFonts w:ascii="Arial" w:hAnsi="Arial" w:cs="Arial"/>
                <w:b/>
                <w:bCs/>
                <w:sz w:val="20"/>
                <w:szCs w:val="20"/>
                <w:lang w:val="en-GB"/>
              </w:rPr>
              <w:t>4</w:t>
            </w:r>
          </w:p>
          <w:p w14:paraId="6B3D2E2D" w14:textId="1C5585D7" w:rsidR="00791402" w:rsidRPr="00955A66" w:rsidRDefault="00791402" w:rsidP="00791402">
            <w:pPr>
              <w:ind w:left="360"/>
              <w:rPr>
                <w:rFonts w:ascii="Arial" w:hAnsi="Arial" w:cs="Arial"/>
                <w:b/>
                <w:bCs/>
                <w:sz w:val="20"/>
                <w:szCs w:val="20"/>
              </w:rPr>
            </w:pPr>
            <w:r w:rsidRPr="00955A66">
              <w:rPr>
                <w:rFonts w:ascii="Arial" w:hAnsi="Arial" w:cs="Arial"/>
                <w:sz w:val="20"/>
                <w:szCs w:val="20"/>
              </w:rPr>
              <w:t>Yes the literature search methodology is explained thoroughly and transparently</w:t>
            </w:r>
          </w:p>
        </w:tc>
        <w:tc>
          <w:tcPr>
            <w:tcW w:w="1667" w:type="pct"/>
          </w:tcPr>
          <w:p w14:paraId="25216604" w14:textId="45C92029" w:rsidR="00791402" w:rsidRPr="00955A66" w:rsidRDefault="00791402" w:rsidP="00791402">
            <w:pPr>
              <w:outlineLvl w:val="1"/>
              <w:rPr>
                <w:rFonts w:ascii="Arial" w:eastAsia="MS Mincho" w:hAnsi="Arial" w:cs="Arial"/>
                <w:bCs/>
                <w:sz w:val="20"/>
                <w:szCs w:val="20"/>
                <w:lang w:val="en-GB"/>
              </w:rPr>
            </w:pPr>
            <w:r w:rsidRPr="00955A66">
              <w:rPr>
                <w:rFonts w:ascii="Arial" w:eastAsia="MS Mincho" w:hAnsi="Arial" w:cs="Arial"/>
                <w:bCs/>
                <w:sz w:val="20"/>
                <w:szCs w:val="20"/>
                <w:lang w:val="en-GB"/>
              </w:rPr>
              <w:t>OK</w:t>
            </w:r>
          </w:p>
        </w:tc>
      </w:tr>
      <w:tr w:rsidR="00791402" w:rsidRPr="00955A66" w14:paraId="2D5CD4FE" w14:textId="77777777">
        <w:trPr>
          <w:trHeight w:val="20"/>
          <w:jc w:val="center"/>
        </w:trPr>
        <w:tc>
          <w:tcPr>
            <w:tcW w:w="1666" w:type="pct"/>
            <w:noWrap/>
          </w:tcPr>
          <w:p w14:paraId="54FEC9A9" w14:textId="084B3CC2" w:rsidR="00791402" w:rsidRPr="00955A66" w:rsidRDefault="00791402" w:rsidP="00791402">
            <w:pPr>
              <w:outlineLvl w:val="1"/>
              <w:rPr>
                <w:rFonts w:ascii="Arial" w:eastAsia="MS Mincho" w:hAnsi="Arial" w:cs="Arial"/>
                <w:b/>
                <w:bCs/>
                <w:sz w:val="20"/>
                <w:szCs w:val="20"/>
                <w:lang w:val="en-GB" w:eastAsia="x-none"/>
              </w:rPr>
            </w:pPr>
            <w:r w:rsidRPr="00955A66">
              <w:rPr>
                <w:rFonts w:ascii="Arial" w:eastAsia="MS Mincho" w:hAnsi="Arial" w:cs="Arial"/>
                <w:b/>
                <w:bCs/>
                <w:sz w:val="20"/>
                <w:szCs w:val="20"/>
                <w:lang w:val="en-GB" w:eastAsia="x-none"/>
              </w:rPr>
              <w:t>9. Is the Critical analysis of literature done?</w:t>
            </w:r>
          </w:p>
          <w:p w14:paraId="4D8B4CE8" w14:textId="77777777" w:rsidR="00791402" w:rsidRPr="00955A66" w:rsidRDefault="00791402" w:rsidP="00791402">
            <w:pPr>
              <w:rPr>
                <w:rFonts w:ascii="Arial" w:hAnsi="Arial" w:cs="Arial"/>
                <w:color w:val="404040"/>
                <w:sz w:val="20"/>
                <w:szCs w:val="20"/>
                <w:shd w:val="clear" w:color="auto" w:fill="FFFFFF"/>
                <w:lang w:val="en-GB"/>
              </w:rPr>
            </w:pPr>
            <w:r w:rsidRPr="00955A66">
              <w:rPr>
                <w:rFonts w:ascii="Arial" w:hAnsi="Arial" w:cs="Arial"/>
                <w:color w:val="404040"/>
                <w:sz w:val="20"/>
                <w:szCs w:val="20"/>
                <w:shd w:val="clear" w:color="auto" w:fill="FFFFFF"/>
                <w:lang w:val="en-GB"/>
              </w:rPr>
              <w:t xml:space="preserve">Rating Scale: </w:t>
            </w:r>
          </w:p>
          <w:p w14:paraId="74124B6D" w14:textId="77777777" w:rsidR="00791402" w:rsidRPr="00955A66" w:rsidRDefault="00791402" w:rsidP="00791402">
            <w:pPr>
              <w:rPr>
                <w:rFonts w:ascii="Arial" w:hAnsi="Arial" w:cs="Arial"/>
                <w:sz w:val="20"/>
                <w:szCs w:val="20"/>
                <w:lang w:val="en-GB" w:eastAsia="x-none"/>
              </w:rPr>
            </w:pPr>
            <w:r w:rsidRPr="00955A6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D5E833" w14:textId="77777777" w:rsidR="00791402" w:rsidRPr="00955A66" w:rsidRDefault="00791402" w:rsidP="00791402">
            <w:pPr>
              <w:ind w:left="360"/>
              <w:rPr>
                <w:rFonts w:ascii="Arial" w:hAnsi="Arial" w:cs="Arial"/>
                <w:sz w:val="20"/>
                <w:szCs w:val="20"/>
              </w:rPr>
            </w:pPr>
            <w:r w:rsidRPr="00955A66">
              <w:rPr>
                <w:rFonts w:ascii="Arial" w:hAnsi="Arial" w:cs="Arial"/>
                <w:sz w:val="20"/>
                <w:szCs w:val="20"/>
              </w:rPr>
              <w:t>5</w:t>
            </w:r>
          </w:p>
          <w:p w14:paraId="7CE48B0E" w14:textId="4E3D7D4D" w:rsidR="00791402" w:rsidRPr="00955A66" w:rsidRDefault="00791402" w:rsidP="00791402">
            <w:pPr>
              <w:rPr>
                <w:rFonts w:ascii="Arial" w:hAnsi="Arial" w:cs="Arial"/>
                <w:sz w:val="20"/>
                <w:szCs w:val="20"/>
              </w:rPr>
            </w:pPr>
            <w:r w:rsidRPr="00955A66">
              <w:rPr>
                <w:rFonts w:ascii="Arial" w:hAnsi="Arial" w:cs="Arial"/>
                <w:sz w:val="20"/>
                <w:szCs w:val="20"/>
              </w:rPr>
              <w:t>Yes the critical analysis of the literature is done</w:t>
            </w:r>
          </w:p>
        </w:tc>
        <w:tc>
          <w:tcPr>
            <w:tcW w:w="1667" w:type="pct"/>
          </w:tcPr>
          <w:p w14:paraId="66B79F08" w14:textId="4FE3919F" w:rsidR="00791402" w:rsidRPr="00955A66" w:rsidRDefault="00791402" w:rsidP="00791402">
            <w:pPr>
              <w:outlineLvl w:val="1"/>
              <w:rPr>
                <w:rFonts w:ascii="Arial" w:eastAsia="MS Mincho" w:hAnsi="Arial" w:cs="Arial"/>
                <w:bCs/>
                <w:sz w:val="20"/>
                <w:szCs w:val="20"/>
                <w:lang w:val="en-GB"/>
              </w:rPr>
            </w:pPr>
            <w:r w:rsidRPr="00955A66">
              <w:rPr>
                <w:rFonts w:ascii="Arial" w:eastAsia="MS Mincho" w:hAnsi="Arial" w:cs="Arial"/>
                <w:bCs/>
                <w:sz w:val="20"/>
                <w:szCs w:val="20"/>
                <w:lang w:val="en-GB"/>
              </w:rPr>
              <w:t>OK</w:t>
            </w:r>
          </w:p>
        </w:tc>
      </w:tr>
      <w:tr w:rsidR="00791402" w:rsidRPr="00955A66" w14:paraId="337271B1" w14:textId="77777777">
        <w:trPr>
          <w:trHeight w:val="20"/>
          <w:jc w:val="center"/>
        </w:trPr>
        <w:tc>
          <w:tcPr>
            <w:tcW w:w="1666" w:type="pct"/>
            <w:noWrap/>
          </w:tcPr>
          <w:p w14:paraId="5D63DB01" w14:textId="1A39BCB4" w:rsidR="00791402" w:rsidRPr="00955A66" w:rsidRDefault="00791402" w:rsidP="00791402">
            <w:pPr>
              <w:rPr>
                <w:rFonts w:ascii="Arial" w:hAnsi="Arial" w:cs="Arial"/>
                <w:b/>
                <w:sz w:val="20"/>
                <w:szCs w:val="20"/>
                <w:lang w:val="en-GB"/>
              </w:rPr>
            </w:pPr>
            <w:r w:rsidRPr="00955A66">
              <w:rPr>
                <w:rFonts w:ascii="Arial" w:hAnsi="Arial" w:cs="Arial"/>
                <w:b/>
                <w:sz w:val="20"/>
                <w:szCs w:val="20"/>
                <w:lang w:val="en-GB"/>
              </w:rPr>
              <w:t xml:space="preserve">10. Is </w:t>
            </w:r>
            <w:r w:rsidRPr="00955A66">
              <w:rPr>
                <w:rFonts w:ascii="Arial" w:hAnsi="Arial" w:cs="Arial"/>
                <w:sz w:val="20"/>
                <w:szCs w:val="20"/>
                <w:lang w:val="en-GB"/>
              </w:rPr>
              <w:t xml:space="preserve">Identification of research gaps/future directions done </w:t>
            </w:r>
            <w:r w:rsidRPr="00955A66">
              <w:rPr>
                <w:rFonts w:ascii="Arial" w:hAnsi="Arial" w:cs="Arial"/>
                <w:b/>
                <w:sz w:val="20"/>
                <w:szCs w:val="20"/>
                <w:lang w:val="en-GB"/>
              </w:rPr>
              <w:t>?</w:t>
            </w:r>
          </w:p>
          <w:p w14:paraId="5AD5A12F" w14:textId="77777777" w:rsidR="00791402" w:rsidRPr="00955A66" w:rsidRDefault="00791402" w:rsidP="00791402">
            <w:pPr>
              <w:rPr>
                <w:rFonts w:ascii="Arial" w:hAnsi="Arial" w:cs="Arial"/>
                <w:color w:val="404040"/>
                <w:sz w:val="20"/>
                <w:szCs w:val="20"/>
                <w:shd w:val="clear" w:color="auto" w:fill="FFFFFF"/>
                <w:lang w:val="en-GB"/>
              </w:rPr>
            </w:pPr>
            <w:r w:rsidRPr="00955A66">
              <w:rPr>
                <w:rFonts w:ascii="Arial" w:hAnsi="Arial" w:cs="Arial"/>
                <w:color w:val="404040"/>
                <w:sz w:val="20"/>
                <w:szCs w:val="20"/>
                <w:shd w:val="clear" w:color="auto" w:fill="FFFFFF"/>
                <w:lang w:val="en-GB"/>
              </w:rPr>
              <w:lastRenderedPageBreak/>
              <w:t xml:space="preserve">Rating Scale: </w:t>
            </w:r>
          </w:p>
          <w:p w14:paraId="50957086" w14:textId="77777777" w:rsidR="00791402" w:rsidRPr="00955A66" w:rsidRDefault="00791402" w:rsidP="00791402">
            <w:pPr>
              <w:rPr>
                <w:rFonts w:ascii="Arial" w:hAnsi="Arial" w:cs="Arial"/>
                <w:color w:val="404040"/>
                <w:sz w:val="20"/>
                <w:szCs w:val="20"/>
                <w:shd w:val="clear" w:color="auto" w:fill="FFFFFF"/>
                <w:lang w:val="en-GB"/>
              </w:rPr>
            </w:pPr>
            <w:r w:rsidRPr="00955A66">
              <w:rPr>
                <w:rFonts w:ascii="Arial" w:hAnsi="Arial" w:cs="Arial"/>
                <w:color w:val="404040"/>
                <w:sz w:val="20"/>
                <w:szCs w:val="20"/>
                <w:shd w:val="clear" w:color="auto" w:fill="FFFFFF"/>
                <w:lang w:val="en-GB"/>
              </w:rPr>
              <w:t>5 = Excellent 4 = Good 3 = Satisfactory 2 = Needs Improvement 1 = Poor N/A = Not Applicable</w:t>
            </w:r>
          </w:p>
          <w:p w14:paraId="100AA677" w14:textId="77777777" w:rsidR="00791402" w:rsidRPr="00955A66" w:rsidRDefault="00791402" w:rsidP="00791402">
            <w:pPr>
              <w:rPr>
                <w:rFonts w:ascii="Arial" w:hAnsi="Arial" w:cs="Arial"/>
                <w:sz w:val="20"/>
                <w:szCs w:val="20"/>
                <w:lang w:val="en-GB"/>
              </w:rPr>
            </w:pPr>
          </w:p>
        </w:tc>
        <w:tc>
          <w:tcPr>
            <w:tcW w:w="1667" w:type="pct"/>
          </w:tcPr>
          <w:p w14:paraId="4BA5AD0B" w14:textId="77777777" w:rsidR="00791402" w:rsidRPr="00955A66" w:rsidRDefault="00791402" w:rsidP="00791402">
            <w:pPr>
              <w:contextualSpacing/>
              <w:rPr>
                <w:rFonts w:ascii="Arial" w:hAnsi="Arial" w:cs="Arial"/>
                <w:bCs/>
                <w:sz w:val="20"/>
                <w:szCs w:val="20"/>
                <w:lang w:val="en-GB"/>
              </w:rPr>
            </w:pPr>
            <w:r w:rsidRPr="00955A66">
              <w:rPr>
                <w:rFonts w:ascii="Arial" w:hAnsi="Arial" w:cs="Arial"/>
                <w:bCs/>
                <w:sz w:val="20"/>
                <w:szCs w:val="20"/>
                <w:lang w:val="en-GB"/>
              </w:rPr>
              <w:lastRenderedPageBreak/>
              <w:t>5</w:t>
            </w:r>
          </w:p>
          <w:p w14:paraId="03A0D849" w14:textId="48D24839" w:rsidR="00791402" w:rsidRPr="00955A66" w:rsidRDefault="00791402" w:rsidP="00791402">
            <w:pPr>
              <w:contextualSpacing/>
              <w:rPr>
                <w:rFonts w:ascii="Arial" w:hAnsi="Arial" w:cs="Arial"/>
                <w:bCs/>
                <w:sz w:val="20"/>
                <w:szCs w:val="20"/>
              </w:rPr>
            </w:pPr>
            <w:r w:rsidRPr="00955A66">
              <w:rPr>
                <w:rFonts w:ascii="Arial" w:hAnsi="Arial" w:cs="Arial"/>
                <w:sz w:val="20"/>
                <w:szCs w:val="20"/>
              </w:rPr>
              <w:t xml:space="preserve">Yes  the identification of research gaps and future </w:t>
            </w:r>
            <w:r w:rsidRPr="00955A66">
              <w:rPr>
                <w:rFonts w:ascii="Arial" w:hAnsi="Arial" w:cs="Arial"/>
                <w:sz w:val="20"/>
                <w:szCs w:val="20"/>
              </w:rPr>
              <w:lastRenderedPageBreak/>
              <w:t>directions is done</w:t>
            </w:r>
          </w:p>
        </w:tc>
        <w:tc>
          <w:tcPr>
            <w:tcW w:w="1667" w:type="pct"/>
          </w:tcPr>
          <w:p w14:paraId="4C960CB6" w14:textId="68565A99" w:rsidR="00791402" w:rsidRPr="00955A66" w:rsidRDefault="00791402" w:rsidP="00791402">
            <w:pPr>
              <w:outlineLvl w:val="1"/>
              <w:rPr>
                <w:rFonts w:ascii="Arial" w:eastAsia="MS Mincho" w:hAnsi="Arial" w:cs="Arial"/>
                <w:bCs/>
                <w:sz w:val="20"/>
                <w:szCs w:val="20"/>
                <w:lang w:val="en-GB"/>
              </w:rPr>
            </w:pPr>
            <w:r w:rsidRPr="00955A66">
              <w:rPr>
                <w:rFonts w:ascii="Arial" w:eastAsia="MS Mincho" w:hAnsi="Arial" w:cs="Arial"/>
                <w:bCs/>
                <w:sz w:val="20"/>
                <w:szCs w:val="20"/>
                <w:lang w:val="en-GB"/>
              </w:rPr>
              <w:lastRenderedPageBreak/>
              <w:t>OK</w:t>
            </w:r>
          </w:p>
        </w:tc>
      </w:tr>
      <w:tr w:rsidR="00791402" w:rsidRPr="00955A66" w14:paraId="7C9F9A28" w14:textId="77777777">
        <w:trPr>
          <w:trHeight w:val="20"/>
          <w:jc w:val="center"/>
        </w:trPr>
        <w:tc>
          <w:tcPr>
            <w:tcW w:w="1666" w:type="pct"/>
            <w:noWrap/>
          </w:tcPr>
          <w:p w14:paraId="48806965" w14:textId="2DEC5338" w:rsidR="00791402" w:rsidRPr="00955A66" w:rsidRDefault="00791402" w:rsidP="00791402">
            <w:pPr>
              <w:rPr>
                <w:rFonts w:ascii="Arial" w:hAnsi="Arial" w:cs="Arial"/>
                <w:b/>
                <w:sz w:val="20"/>
                <w:szCs w:val="20"/>
                <w:lang w:val="en-GB"/>
              </w:rPr>
            </w:pPr>
            <w:r w:rsidRPr="00955A66">
              <w:rPr>
                <w:rFonts w:ascii="Arial" w:hAnsi="Arial" w:cs="Arial"/>
                <w:b/>
                <w:sz w:val="20"/>
                <w:szCs w:val="20"/>
                <w:lang w:val="en-GB"/>
              </w:rPr>
              <w:t>11. Are the conclusions logically arrived?</w:t>
            </w:r>
          </w:p>
          <w:p w14:paraId="01581638" w14:textId="77777777" w:rsidR="00791402" w:rsidRPr="00955A66" w:rsidRDefault="00791402" w:rsidP="00791402">
            <w:pPr>
              <w:rPr>
                <w:rFonts w:ascii="Arial" w:hAnsi="Arial" w:cs="Arial"/>
                <w:color w:val="404040"/>
                <w:sz w:val="20"/>
                <w:szCs w:val="20"/>
                <w:shd w:val="clear" w:color="auto" w:fill="FFFFFF"/>
                <w:lang w:val="en-GB"/>
              </w:rPr>
            </w:pPr>
            <w:r w:rsidRPr="00955A66">
              <w:rPr>
                <w:rFonts w:ascii="Arial" w:hAnsi="Arial" w:cs="Arial"/>
                <w:color w:val="404040"/>
                <w:sz w:val="20"/>
                <w:szCs w:val="20"/>
                <w:shd w:val="clear" w:color="auto" w:fill="FFFFFF"/>
                <w:lang w:val="en-GB"/>
              </w:rPr>
              <w:t xml:space="preserve">Rating Scale: </w:t>
            </w:r>
          </w:p>
          <w:p w14:paraId="2B59239C" w14:textId="77777777" w:rsidR="00791402" w:rsidRPr="00955A66" w:rsidRDefault="00791402" w:rsidP="00791402">
            <w:pPr>
              <w:rPr>
                <w:rFonts w:ascii="Arial" w:hAnsi="Arial" w:cs="Arial"/>
                <w:sz w:val="20"/>
                <w:szCs w:val="20"/>
                <w:lang w:val="en-GB"/>
              </w:rPr>
            </w:pPr>
            <w:r w:rsidRPr="00955A6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4C489A" w14:textId="77777777" w:rsidR="00791402" w:rsidRPr="00955A66" w:rsidRDefault="00791402" w:rsidP="00791402">
            <w:pPr>
              <w:contextualSpacing/>
              <w:rPr>
                <w:rFonts w:ascii="Arial" w:hAnsi="Arial" w:cs="Arial"/>
                <w:bCs/>
                <w:sz w:val="20"/>
                <w:szCs w:val="20"/>
                <w:lang w:val="en-GB"/>
              </w:rPr>
            </w:pPr>
            <w:r w:rsidRPr="00955A66">
              <w:rPr>
                <w:rFonts w:ascii="Arial" w:hAnsi="Arial" w:cs="Arial"/>
                <w:bCs/>
                <w:sz w:val="20"/>
                <w:szCs w:val="20"/>
                <w:lang w:val="en-GB"/>
              </w:rPr>
              <w:t>4</w:t>
            </w:r>
          </w:p>
          <w:p w14:paraId="15B7D32B" w14:textId="1652DE29" w:rsidR="00791402" w:rsidRPr="00955A66" w:rsidRDefault="00791402" w:rsidP="00791402">
            <w:pPr>
              <w:contextualSpacing/>
              <w:rPr>
                <w:rFonts w:ascii="Arial" w:hAnsi="Arial" w:cs="Arial"/>
                <w:bCs/>
                <w:sz w:val="20"/>
                <w:szCs w:val="20"/>
              </w:rPr>
            </w:pPr>
            <w:r w:rsidRPr="00955A66">
              <w:rPr>
                <w:rFonts w:ascii="Arial" w:hAnsi="Arial" w:cs="Arial"/>
                <w:sz w:val="20"/>
                <w:szCs w:val="20"/>
              </w:rPr>
              <w:t xml:space="preserve">Yes the conclusions are logically arrived at and flow directly from the evidence and critical synthesis presented throughout the review </w:t>
            </w:r>
          </w:p>
        </w:tc>
        <w:tc>
          <w:tcPr>
            <w:tcW w:w="1667" w:type="pct"/>
          </w:tcPr>
          <w:p w14:paraId="482CE024" w14:textId="53DE979E" w:rsidR="00791402" w:rsidRPr="00955A66" w:rsidRDefault="00791402" w:rsidP="00791402">
            <w:pPr>
              <w:outlineLvl w:val="1"/>
              <w:rPr>
                <w:rFonts w:ascii="Arial" w:eastAsia="MS Mincho" w:hAnsi="Arial" w:cs="Arial"/>
                <w:bCs/>
                <w:sz w:val="20"/>
                <w:szCs w:val="20"/>
                <w:lang w:val="en-GB"/>
              </w:rPr>
            </w:pPr>
            <w:r w:rsidRPr="00955A66">
              <w:rPr>
                <w:rFonts w:ascii="Arial" w:eastAsia="MS Mincho" w:hAnsi="Arial" w:cs="Arial"/>
                <w:bCs/>
                <w:sz w:val="20"/>
                <w:szCs w:val="20"/>
                <w:lang w:val="en-GB"/>
              </w:rPr>
              <w:t>OK</w:t>
            </w:r>
          </w:p>
        </w:tc>
      </w:tr>
      <w:tr w:rsidR="00791402" w:rsidRPr="00955A66" w14:paraId="30C6B1EF" w14:textId="77777777">
        <w:trPr>
          <w:trHeight w:val="20"/>
          <w:jc w:val="center"/>
        </w:trPr>
        <w:tc>
          <w:tcPr>
            <w:tcW w:w="1666" w:type="pct"/>
            <w:noWrap/>
          </w:tcPr>
          <w:p w14:paraId="11E9E739" w14:textId="0989D98C" w:rsidR="00791402" w:rsidRPr="00955A66" w:rsidRDefault="00791402" w:rsidP="00791402">
            <w:pPr>
              <w:rPr>
                <w:rFonts w:ascii="Arial" w:hAnsi="Arial" w:cs="Arial"/>
                <w:b/>
                <w:sz w:val="20"/>
                <w:szCs w:val="20"/>
                <w:lang w:val="en-GB"/>
              </w:rPr>
            </w:pPr>
            <w:r w:rsidRPr="00955A66">
              <w:rPr>
                <w:rFonts w:ascii="Arial" w:hAnsi="Arial" w:cs="Arial"/>
                <w:b/>
                <w:sz w:val="20"/>
                <w:szCs w:val="20"/>
                <w:lang w:val="en-GB"/>
              </w:rPr>
              <w:t>12. Are the limitations of the paper discussed?</w:t>
            </w:r>
          </w:p>
          <w:p w14:paraId="55581E64" w14:textId="77777777" w:rsidR="00791402" w:rsidRPr="00955A66" w:rsidRDefault="00791402" w:rsidP="00791402">
            <w:pPr>
              <w:rPr>
                <w:rFonts w:ascii="Arial" w:hAnsi="Arial" w:cs="Arial"/>
                <w:color w:val="404040"/>
                <w:sz w:val="20"/>
                <w:szCs w:val="20"/>
                <w:shd w:val="clear" w:color="auto" w:fill="FFFFFF"/>
                <w:lang w:val="en-GB"/>
              </w:rPr>
            </w:pPr>
            <w:r w:rsidRPr="00955A66">
              <w:rPr>
                <w:rFonts w:ascii="Arial" w:hAnsi="Arial" w:cs="Arial"/>
                <w:color w:val="404040"/>
                <w:sz w:val="20"/>
                <w:szCs w:val="20"/>
                <w:shd w:val="clear" w:color="auto" w:fill="FFFFFF"/>
                <w:lang w:val="en-GB"/>
              </w:rPr>
              <w:t xml:space="preserve">Rating Scale: </w:t>
            </w:r>
          </w:p>
          <w:p w14:paraId="3092D45F" w14:textId="77777777" w:rsidR="00791402" w:rsidRPr="00955A66" w:rsidRDefault="00791402" w:rsidP="00791402">
            <w:pPr>
              <w:rPr>
                <w:rFonts w:ascii="Arial" w:hAnsi="Arial" w:cs="Arial"/>
                <w:sz w:val="20"/>
                <w:szCs w:val="20"/>
                <w:lang w:val="en-GB"/>
              </w:rPr>
            </w:pPr>
            <w:r w:rsidRPr="00955A6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05DA6A" w14:textId="77777777" w:rsidR="00791402" w:rsidRPr="00955A66" w:rsidRDefault="00791402" w:rsidP="00791402">
            <w:pPr>
              <w:contextualSpacing/>
              <w:rPr>
                <w:rFonts w:ascii="Arial" w:hAnsi="Arial" w:cs="Arial"/>
                <w:bCs/>
                <w:sz w:val="20"/>
                <w:szCs w:val="20"/>
                <w:lang w:val="en-GB"/>
              </w:rPr>
            </w:pPr>
            <w:r w:rsidRPr="00955A66">
              <w:rPr>
                <w:rFonts w:ascii="Arial" w:hAnsi="Arial" w:cs="Arial"/>
                <w:bCs/>
                <w:sz w:val="20"/>
                <w:szCs w:val="20"/>
                <w:lang w:val="en-GB"/>
              </w:rPr>
              <w:t>5</w:t>
            </w:r>
          </w:p>
          <w:p w14:paraId="0BEA0586" w14:textId="60532861" w:rsidR="00791402" w:rsidRPr="00955A66" w:rsidRDefault="00791402" w:rsidP="00791402">
            <w:pPr>
              <w:contextualSpacing/>
              <w:rPr>
                <w:rFonts w:ascii="Arial" w:hAnsi="Arial" w:cs="Arial"/>
                <w:bCs/>
                <w:sz w:val="20"/>
                <w:szCs w:val="20"/>
              </w:rPr>
            </w:pPr>
            <w:r w:rsidRPr="00955A66">
              <w:rPr>
                <w:rFonts w:ascii="Arial" w:hAnsi="Arial" w:cs="Arial"/>
                <w:sz w:val="20"/>
                <w:szCs w:val="20"/>
              </w:rPr>
              <w:t>Yes the limitations of the paper are thoroughly and explicitly discussed</w:t>
            </w:r>
          </w:p>
        </w:tc>
        <w:tc>
          <w:tcPr>
            <w:tcW w:w="1667" w:type="pct"/>
          </w:tcPr>
          <w:p w14:paraId="2BE2A452" w14:textId="1D6B61CA" w:rsidR="00791402" w:rsidRPr="00955A66" w:rsidRDefault="00791402" w:rsidP="00791402">
            <w:pPr>
              <w:outlineLvl w:val="1"/>
              <w:rPr>
                <w:rFonts w:ascii="Arial" w:eastAsia="MS Mincho" w:hAnsi="Arial" w:cs="Arial"/>
                <w:bCs/>
                <w:sz w:val="20"/>
                <w:szCs w:val="20"/>
                <w:lang w:val="en-GB"/>
              </w:rPr>
            </w:pPr>
            <w:r w:rsidRPr="00955A66">
              <w:rPr>
                <w:rFonts w:ascii="Arial" w:eastAsia="MS Mincho" w:hAnsi="Arial" w:cs="Arial"/>
                <w:bCs/>
                <w:sz w:val="20"/>
                <w:szCs w:val="20"/>
                <w:lang w:val="en-GB"/>
              </w:rPr>
              <w:t>OK</w:t>
            </w:r>
          </w:p>
        </w:tc>
      </w:tr>
      <w:tr w:rsidR="00791402" w:rsidRPr="00955A66" w14:paraId="6C070058" w14:textId="77777777">
        <w:trPr>
          <w:trHeight w:val="20"/>
          <w:jc w:val="center"/>
        </w:trPr>
        <w:tc>
          <w:tcPr>
            <w:tcW w:w="1666" w:type="pct"/>
            <w:noWrap/>
          </w:tcPr>
          <w:p w14:paraId="51A4F6FD" w14:textId="2D98F205" w:rsidR="00791402" w:rsidRPr="00955A66" w:rsidRDefault="00791402" w:rsidP="00791402">
            <w:pPr>
              <w:rPr>
                <w:rFonts w:ascii="Arial" w:hAnsi="Arial" w:cs="Arial"/>
                <w:b/>
                <w:sz w:val="20"/>
                <w:szCs w:val="20"/>
                <w:lang w:val="en-GB"/>
              </w:rPr>
            </w:pPr>
            <w:r w:rsidRPr="00955A66">
              <w:rPr>
                <w:rFonts w:ascii="Arial" w:hAnsi="Arial" w:cs="Arial"/>
                <w:b/>
                <w:sz w:val="20"/>
                <w:szCs w:val="20"/>
                <w:lang w:val="en-GB"/>
              </w:rPr>
              <w:t xml:space="preserve">13. What is the </w:t>
            </w:r>
            <w:r w:rsidRPr="00955A66">
              <w:rPr>
                <w:rFonts w:ascii="Arial" w:hAnsi="Arial" w:cs="Arial"/>
                <w:sz w:val="20"/>
                <w:szCs w:val="20"/>
                <w:lang w:val="en-GB"/>
              </w:rPr>
              <w:t>Quality of references (i.e. from peer reviewed authentic sources)</w:t>
            </w:r>
          </w:p>
          <w:p w14:paraId="40A42798" w14:textId="77777777" w:rsidR="00791402" w:rsidRPr="00955A66" w:rsidRDefault="00791402" w:rsidP="00791402">
            <w:pPr>
              <w:rPr>
                <w:rFonts w:ascii="Arial" w:hAnsi="Arial" w:cs="Arial"/>
                <w:color w:val="404040"/>
                <w:sz w:val="20"/>
                <w:szCs w:val="20"/>
                <w:shd w:val="clear" w:color="auto" w:fill="FFFFFF"/>
                <w:lang w:val="en-GB"/>
              </w:rPr>
            </w:pPr>
            <w:r w:rsidRPr="00955A66">
              <w:rPr>
                <w:rFonts w:ascii="Arial" w:hAnsi="Arial" w:cs="Arial"/>
                <w:color w:val="404040"/>
                <w:sz w:val="20"/>
                <w:szCs w:val="20"/>
                <w:shd w:val="clear" w:color="auto" w:fill="FFFFFF"/>
                <w:lang w:val="en-GB"/>
              </w:rPr>
              <w:t xml:space="preserve">Rating Scale: </w:t>
            </w:r>
          </w:p>
          <w:p w14:paraId="748FCA55" w14:textId="77777777" w:rsidR="00791402" w:rsidRPr="00955A66" w:rsidRDefault="00791402" w:rsidP="00791402">
            <w:pPr>
              <w:rPr>
                <w:rFonts w:ascii="Arial" w:hAnsi="Arial" w:cs="Arial"/>
                <w:color w:val="404040"/>
                <w:sz w:val="20"/>
                <w:szCs w:val="20"/>
                <w:shd w:val="clear" w:color="auto" w:fill="FFFFFF"/>
                <w:lang w:val="en-GB"/>
              </w:rPr>
            </w:pPr>
            <w:r w:rsidRPr="00955A66">
              <w:rPr>
                <w:rFonts w:ascii="Arial" w:hAnsi="Arial" w:cs="Arial"/>
                <w:color w:val="404040"/>
                <w:sz w:val="20"/>
                <w:szCs w:val="20"/>
                <w:shd w:val="clear" w:color="auto" w:fill="FFFFFF"/>
                <w:lang w:val="en-GB"/>
              </w:rPr>
              <w:t xml:space="preserve">5 = Excellent 4 = Good 3 = Satisfactory 2 = Needs Improvement 1 = Poor </w:t>
            </w:r>
          </w:p>
          <w:p w14:paraId="4B521018" w14:textId="77777777" w:rsidR="00791402" w:rsidRPr="00955A66" w:rsidRDefault="00791402" w:rsidP="00791402">
            <w:pPr>
              <w:rPr>
                <w:rFonts w:ascii="Arial" w:hAnsi="Arial" w:cs="Arial"/>
                <w:sz w:val="20"/>
                <w:szCs w:val="20"/>
                <w:lang w:val="en-GB"/>
              </w:rPr>
            </w:pPr>
            <w:r w:rsidRPr="00955A66">
              <w:rPr>
                <w:rFonts w:ascii="Arial" w:hAnsi="Arial" w:cs="Arial"/>
                <w:color w:val="404040"/>
                <w:sz w:val="20"/>
                <w:szCs w:val="20"/>
                <w:shd w:val="clear" w:color="auto" w:fill="FFFFFF"/>
                <w:lang w:val="en-GB"/>
              </w:rPr>
              <w:t>N/A = Not Applicable</w:t>
            </w:r>
          </w:p>
        </w:tc>
        <w:tc>
          <w:tcPr>
            <w:tcW w:w="1667" w:type="pct"/>
          </w:tcPr>
          <w:p w14:paraId="6239418F" w14:textId="77777777" w:rsidR="00791402" w:rsidRPr="00955A66" w:rsidRDefault="00791402" w:rsidP="00791402">
            <w:pPr>
              <w:contextualSpacing/>
              <w:rPr>
                <w:rFonts w:ascii="Arial" w:hAnsi="Arial" w:cs="Arial"/>
                <w:sz w:val="20"/>
                <w:szCs w:val="20"/>
              </w:rPr>
            </w:pPr>
            <w:r w:rsidRPr="00955A66">
              <w:rPr>
                <w:rFonts w:ascii="Arial" w:hAnsi="Arial" w:cs="Arial"/>
                <w:sz w:val="20"/>
                <w:szCs w:val="20"/>
              </w:rPr>
              <w:t>5</w:t>
            </w:r>
          </w:p>
          <w:p w14:paraId="2640543E" w14:textId="4C89DA76" w:rsidR="00791402" w:rsidRPr="00955A66" w:rsidRDefault="00791402" w:rsidP="00791402">
            <w:pPr>
              <w:contextualSpacing/>
              <w:rPr>
                <w:rFonts w:ascii="Arial" w:hAnsi="Arial" w:cs="Arial"/>
                <w:sz w:val="20"/>
                <w:szCs w:val="20"/>
              </w:rPr>
            </w:pPr>
            <w:r w:rsidRPr="00955A66">
              <w:rPr>
                <w:rFonts w:ascii="Arial" w:hAnsi="Arial" w:cs="Arial"/>
                <w:sz w:val="20"/>
                <w:szCs w:val="20"/>
              </w:rPr>
              <w:t xml:space="preserve">The quality of references in this review article is exceptionally high highly authentic  and rigorously verified </w:t>
            </w:r>
          </w:p>
        </w:tc>
        <w:tc>
          <w:tcPr>
            <w:tcW w:w="1667" w:type="pct"/>
          </w:tcPr>
          <w:p w14:paraId="0CEC9B1B" w14:textId="3B93509C" w:rsidR="00791402" w:rsidRPr="00955A66" w:rsidRDefault="00791402" w:rsidP="00791402">
            <w:pPr>
              <w:outlineLvl w:val="1"/>
              <w:rPr>
                <w:rFonts w:ascii="Arial" w:eastAsia="MS Mincho" w:hAnsi="Arial" w:cs="Arial"/>
                <w:bCs/>
                <w:sz w:val="20"/>
                <w:szCs w:val="20"/>
                <w:lang w:val="en-GB"/>
              </w:rPr>
            </w:pPr>
            <w:r w:rsidRPr="00955A66">
              <w:rPr>
                <w:rFonts w:ascii="Arial" w:eastAsia="MS Mincho" w:hAnsi="Arial" w:cs="Arial"/>
                <w:bCs/>
                <w:sz w:val="20"/>
                <w:szCs w:val="20"/>
                <w:lang w:val="en-GB"/>
              </w:rPr>
              <w:t>OK</w:t>
            </w:r>
          </w:p>
        </w:tc>
      </w:tr>
      <w:tr w:rsidR="00C16C2A" w:rsidRPr="00955A66" w14:paraId="30093CB3" w14:textId="77777777">
        <w:trPr>
          <w:trHeight w:val="20"/>
          <w:jc w:val="center"/>
        </w:trPr>
        <w:tc>
          <w:tcPr>
            <w:tcW w:w="1666" w:type="pct"/>
            <w:noWrap/>
          </w:tcPr>
          <w:p w14:paraId="63A5303E" w14:textId="4995030F" w:rsidR="00C16C2A" w:rsidRPr="00955A66" w:rsidRDefault="00502D1A">
            <w:pPr>
              <w:rPr>
                <w:rFonts w:ascii="Arial" w:hAnsi="Arial" w:cs="Arial"/>
                <w:b/>
                <w:sz w:val="20"/>
                <w:szCs w:val="20"/>
                <w:lang w:val="en-GB"/>
              </w:rPr>
            </w:pPr>
            <w:r w:rsidRPr="00955A66">
              <w:rPr>
                <w:rFonts w:ascii="Arial" w:hAnsi="Arial" w:cs="Arial"/>
                <w:b/>
                <w:sz w:val="20"/>
                <w:szCs w:val="20"/>
                <w:lang w:val="en-GB"/>
              </w:rPr>
              <w:t>14. Is the manuscript written in clear and understandable language?</w:t>
            </w:r>
          </w:p>
          <w:p w14:paraId="5338B987" w14:textId="77777777" w:rsidR="00C16C2A" w:rsidRPr="00955A66" w:rsidRDefault="00502D1A">
            <w:pPr>
              <w:rPr>
                <w:rFonts w:ascii="Arial" w:hAnsi="Arial" w:cs="Arial"/>
                <w:color w:val="404040"/>
                <w:sz w:val="20"/>
                <w:szCs w:val="20"/>
                <w:shd w:val="clear" w:color="auto" w:fill="FFFFFF"/>
                <w:lang w:val="en-GB"/>
              </w:rPr>
            </w:pPr>
            <w:r w:rsidRPr="00955A66">
              <w:rPr>
                <w:rFonts w:ascii="Arial" w:hAnsi="Arial" w:cs="Arial"/>
                <w:color w:val="404040"/>
                <w:sz w:val="20"/>
                <w:szCs w:val="20"/>
                <w:shd w:val="clear" w:color="auto" w:fill="FFFFFF"/>
                <w:lang w:val="en-GB"/>
              </w:rPr>
              <w:t xml:space="preserve">Rating Scale: </w:t>
            </w:r>
          </w:p>
          <w:p w14:paraId="42324550" w14:textId="77777777" w:rsidR="00C16C2A" w:rsidRPr="00955A66" w:rsidRDefault="00502D1A">
            <w:pPr>
              <w:rPr>
                <w:rFonts w:ascii="Arial" w:hAnsi="Arial" w:cs="Arial"/>
                <w:color w:val="404040"/>
                <w:sz w:val="20"/>
                <w:szCs w:val="20"/>
                <w:shd w:val="clear" w:color="auto" w:fill="FFFFFF"/>
                <w:lang w:val="en-GB"/>
              </w:rPr>
            </w:pPr>
            <w:r w:rsidRPr="00955A66">
              <w:rPr>
                <w:rFonts w:ascii="Arial" w:hAnsi="Arial" w:cs="Arial"/>
                <w:color w:val="404040"/>
                <w:sz w:val="20"/>
                <w:szCs w:val="20"/>
                <w:shd w:val="clear" w:color="auto" w:fill="FFFFFF"/>
                <w:lang w:val="en-GB"/>
              </w:rPr>
              <w:t xml:space="preserve">5 = Excellent 4 = Good 3 = Satisfactory 2 = Needs Improvement 1 = Poor </w:t>
            </w:r>
          </w:p>
          <w:p w14:paraId="1D99DCAA" w14:textId="77777777" w:rsidR="00C16C2A" w:rsidRPr="00955A66" w:rsidRDefault="00502D1A">
            <w:pPr>
              <w:rPr>
                <w:rFonts w:ascii="Arial" w:hAnsi="Arial" w:cs="Arial"/>
                <w:sz w:val="20"/>
                <w:szCs w:val="20"/>
                <w:lang w:val="en-GB"/>
              </w:rPr>
            </w:pPr>
            <w:r w:rsidRPr="00955A66">
              <w:rPr>
                <w:rFonts w:ascii="Arial" w:hAnsi="Arial" w:cs="Arial"/>
                <w:color w:val="404040"/>
                <w:sz w:val="20"/>
                <w:szCs w:val="20"/>
                <w:shd w:val="clear" w:color="auto" w:fill="FFFFFF"/>
                <w:lang w:val="en-GB"/>
              </w:rPr>
              <w:t>N/A = Not Applicable</w:t>
            </w:r>
          </w:p>
        </w:tc>
        <w:tc>
          <w:tcPr>
            <w:tcW w:w="1667" w:type="pct"/>
          </w:tcPr>
          <w:p w14:paraId="1EA4ECE2" w14:textId="77777777" w:rsidR="00C16C2A" w:rsidRPr="00955A66" w:rsidRDefault="00AC481A">
            <w:pPr>
              <w:contextualSpacing/>
              <w:rPr>
                <w:rFonts w:ascii="Arial" w:hAnsi="Arial" w:cs="Arial"/>
                <w:sz w:val="20"/>
                <w:szCs w:val="20"/>
              </w:rPr>
            </w:pPr>
            <w:r w:rsidRPr="00955A66">
              <w:rPr>
                <w:rFonts w:ascii="Arial" w:hAnsi="Arial" w:cs="Arial"/>
                <w:sz w:val="20"/>
                <w:szCs w:val="20"/>
              </w:rPr>
              <w:t xml:space="preserve"> 4</w:t>
            </w:r>
          </w:p>
          <w:p w14:paraId="32B32DFD" w14:textId="2F7E6D17" w:rsidR="00AC481A" w:rsidRPr="00955A66" w:rsidRDefault="00AC481A">
            <w:pPr>
              <w:contextualSpacing/>
              <w:rPr>
                <w:rFonts w:ascii="Arial" w:hAnsi="Arial" w:cs="Arial"/>
                <w:sz w:val="20"/>
                <w:szCs w:val="20"/>
              </w:rPr>
            </w:pPr>
            <w:r w:rsidRPr="00955A66">
              <w:rPr>
                <w:rFonts w:ascii="Arial" w:hAnsi="Arial" w:cs="Arial"/>
                <w:sz w:val="20"/>
                <w:szCs w:val="20"/>
              </w:rPr>
              <w:t>Yes the manuscript is written in clear  precise and highly professional academic English</w:t>
            </w:r>
          </w:p>
        </w:tc>
        <w:tc>
          <w:tcPr>
            <w:tcW w:w="1667" w:type="pct"/>
          </w:tcPr>
          <w:p w14:paraId="1EF820A6" w14:textId="1D883C6D" w:rsidR="00C16C2A" w:rsidRPr="00955A66" w:rsidRDefault="00791402">
            <w:pPr>
              <w:outlineLvl w:val="1"/>
              <w:rPr>
                <w:rFonts w:ascii="Arial" w:eastAsia="MS Mincho" w:hAnsi="Arial" w:cs="Arial"/>
                <w:bCs/>
                <w:sz w:val="20"/>
                <w:szCs w:val="20"/>
                <w:lang w:val="en-GB"/>
              </w:rPr>
            </w:pPr>
            <w:r w:rsidRPr="00955A66">
              <w:rPr>
                <w:rFonts w:ascii="Arial" w:eastAsia="MS Mincho" w:hAnsi="Arial" w:cs="Arial"/>
                <w:bCs/>
                <w:sz w:val="20"/>
                <w:szCs w:val="20"/>
                <w:lang w:val="en-GB"/>
              </w:rPr>
              <w:t>OK</w:t>
            </w:r>
          </w:p>
        </w:tc>
      </w:tr>
    </w:tbl>
    <w:p w14:paraId="253C15E5" w14:textId="77777777" w:rsidR="00C16C2A" w:rsidRPr="00955A66" w:rsidRDefault="00C16C2A">
      <w:pPr>
        <w:jc w:val="both"/>
        <w:rPr>
          <w:rFonts w:ascii="Arial" w:eastAsia="MS Mincho" w:hAnsi="Arial" w:cs="Arial"/>
          <w:b/>
          <w:bCs/>
          <w:sz w:val="20"/>
          <w:szCs w:val="20"/>
          <w:u w:val="single"/>
          <w:lang w:val="en-GB" w:eastAsia="x-none"/>
        </w:rPr>
      </w:pPr>
    </w:p>
    <w:p w14:paraId="0D20C6A4" w14:textId="77777777" w:rsidR="00C16C2A" w:rsidRPr="00955A66" w:rsidRDefault="00502D1A">
      <w:pPr>
        <w:outlineLvl w:val="1"/>
        <w:rPr>
          <w:rFonts w:ascii="Arial" w:eastAsia="MS Mincho" w:hAnsi="Arial" w:cs="Arial"/>
          <w:b/>
          <w:bCs/>
          <w:sz w:val="20"/>
          <w:szCs w:val="20"/>
          <w:u w:val="single"/>
          <w:lang w:val="en-GB"/>
        </w:rPr>
      </w:pPr>
      <w:r w:rsidRPr="00955A66">
        <w:rPr>
          <w:rFonts w:ascii="Arial" w:eastAsia="MS Mincho" w:hAnsi="Arial" w:cs="Arial"/>
          <w:b/>
          <w:bCs/>
          <w:sz w:val="20"/>
          <w:szCs w:val="20"/>
          <w:highlight w:val="yellow"/>
          <w:u w:val="single"/>
          <w:lang w:val="en-GB"/>
        </w:rPr>
        <w:t>PART 2.2 (Subjective Evaluation)</w:t>
      </w:r>
    </w:p>
    <w:p w14:paraId="3D7129E4" w14:textId="77777777" w:rsidR="00C16C2A" w:rsidRPr="00955A66" w:rsidRDefault="00C16C2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C2A" w:rsidRPr="00955A66" w14:paraId="3C347F6A" w14:textId="77777777">
        <w:trPr>
          <w:trHeight w:val="20"/>
          <w:jc w:val="center"/>
        </w:trPr>
        <w:tc>
          <w:tcPr>
            <w:tcW w:w="1666" w:type="pct"/>
            <w:noWrap/>
          </w:tcPr>
          <w:p w14:paraId="3960DF07" w14:textId="77777777" w:rsidR="00C16C2A" w:rsidRPr="00955A66" w:rsidRDefault="00C16C2A">
            <w:pPr>
              <w:outlineLvl w:val="1"/>
              <w:rPr>
                <w:rFonts w:ascii="Arial" w:eastAsia="MS Mincho" w:hAnsi="Arial" w:cs="Arial"/>
                <w:b/>
                <w:bCs/>
                <w:sz w:val="20"/>
                <w:szCs w:val="20"/>
                <w:lang w:val="en-GB"/>
              </w:rPr>
            </w:pPr>
          </w:p>
        </w:tc>
        <w:tc>
          <w:tcPr>
            <w:tcW w:w="1667" w:type="pct"/>
          </w:tcPr>
          <w:p w14:paraId="5458E928" w14:textId="77777777" w:rsidR="00C16C2A" w:rsidRPr="00955A66" w:rsidRDefault="00502D1A">
            <w:pPr>
              <w:outlineLvl w:val="1"/>
              <w:rPr>
                <w:rFonts w:ascii="Arial" w:eastAsia="MS Mincho" w:hAnsi="Arial" w:cs="Arial"/>
                <w:b/>
                <w:bCs/>
                <w:sz w:val="20"/>
                <w:szCs w:val="20"/>
                <w:lang w:val="en-GB"/>
              </w:rPr>
            </w:pPr>
            <w:r w:rsidRPr="00955A66">
              <w:rPr>
                <w:rFonts w:ascii="Arial" w:eastAsia="MS Mincho" w:hAnsi="Arial" w:cs="Arial"/>
                <w:b/>
                <w:bCs/>
                <w:sz w:val="20"/>
                <w:szCs w:val="20"/>
                <w:lang w:val="en-GB"/>
              </w:rPr>
              <w:t>Reviewer’s comment</w:t>
            </w:r>
          </w:p>
          <w:p w14:paraId="71F586A9" w14:textId="77777777" w:rsidR="00C16C2A" w:rsidRPr="00955A66" w:rsidRDefault="00C16C2A">
            <w:pPr>
              <w:rPr>
                <w:rFonts w:ascii="Arial" w:hAnsi="Arial" w:cs="Arial"/>
                <w:sz w:val="20"/>
                <w:szCs w:val="20"/>
                <w:lang w:val="en-GB"/>
              </w:rPr>
            </w:pPr>
          </w:p>
        </w:tc>
        <w:tc>
          <w:tcPr>
            <w:tcW w:w="1667" w:type="pct"/>
          </w:tcPr>
          <w:p w14:paraId="733BE725" w14:textId="77777777" w:rsidR="00C16C2A" w:rsidRPr="00955A66" w:rsidRDefault="00502D1A">
            <w:pPr>
              <w:spacing w:after="160" w:line="259" w:lineRule="auto"/>
              <w:rPr>
                <w:rFonts w:ascii="Arial" w:eastAsia="Calibri" w:hAnsi="Arial" w:cs="Arial"/>
                <w:kern w:val="2"/>
                <w:sz w:val="20"/>
                <w:szCs w:val="20"/>
                <w:lang w:val="en-IN"/>
              </w:rPr>
            </w:pPr>
            <w:r w:rsidRPr="00955A66">
              <w:rPr>
                <w:rFonts w:ascii="Arial" w:eastAsia="Calibri" w:hAnsi="Arial" w:cs="Arial"/>
                <w:b/>
                <w:kern w:val="2"/>
                <w:sz w:val="20"/>
                <w:szCs w:val="20"/>
                <w:lang w:val="en-IN"/>
              </w:rPr>
              <w:t>Author’s Feedback</w:t>
            </w:r>
            <w:r w:rsidRPr="00955A66">
              <w:rPr>
                <w:rFonts w:ascii="Arial" w:eastAsia="Calibri" w:hAnsi="Arial" w:cs="Arial"/>
                <w:kern w:val="2"/>
                <w:sz w:val="20"/>
                <w:szCs w:val="20"/>
                <w:lang w:val="en-IN"/>
              </w:rPr>
              <w:t xml:space="preserve"> </w:t>
            </w:r>
            <w:r w:rsidRPr="00955A66">
              <w:rPr>
                <w:rFonts w:ascii="Arial" w:eastAsia="Calibri" w:hAnsi="Arial" w:cs="Arial"/>
                <w:kern w:val="2"/>
                <w:sz w:val="20"/>
                <w:szCs w:val="20"/>
                <w:highlight w:val="yellow"/>
                <w:lang w:val="en-IN"/>
              </w:rPr>
              <w:t>(It is mandatory that authors should write his/her feedback here)</w:t>
            </w:r>
          </w:p>
          <w:p w14:paraId="5C1F6A0E" w14:textId="77777777" w:rsidR="00C16C2A" w:rsidRPr="00955A66" w:rsidRDefault="00C16C2A">
            <w:pPr>
              <w:outlineLvl w:val="1"/>
              <w:rPr>
                <w:rFonts w:ascii="Arial" w:eastAsia="MS Mincho" w:hAnsi="Arial" w:cs="Arial"/>
                <w:bCs/>
                <w:sz w:val="20"/>
                <w:szCs w:val="20"/>
                <w:lang w:val="en-GB"/>
              </w:rPr>
            </w:pPr>
          </w:p>
        </w:tc>
      </w:tr>
      <w:tr w:rsidR="00791402" w:rsidRPr="00955A66" w14:paraId="19DF9150" w14:textId="77777777">
        <w:trPr>
          <w:trHeight w:val="20"/>
          <w:jc w:val="center"/>
        </w:trPr>
        <w:tc>
          <w:tcPr>
            <w:tcW w:w="1666" w:type="pct"/>
            <w:noWrap/>
          </w:tcPr>
          <w:p w14:paraId="4508E7AA" w14:textId="77777777" w:rsidR="00791402" w:rsidRPr="00955A66" w:rsidRDefault="00791402" w:rsidP="00791402">
            <w:pPr>
              <w:rPr>
                <w:rFonts w:ascii="Arial" w:hAnsi="Arial" w:cs="Arial"/>
                <w:b/>
                <w:bCs/>
                <w:sz w:val="20"/>
                <w:szCs w:val="20"/>
                <w:lang w:val="en-GB"/>
              </w:rPr>
            </w:pPr>
            <w:r w:rsidRPr="00955A66">
              <w:rPr>
                <w:rFonts w:ascii="Arial" w:hAnsi="Arial" w:cs="Arial"/>
                <w:b/>
                <w:bCs/>
                <w:sz w:val="20"/>
                <w:szCs w:val="20"/>
                <w:lang w:val="en-GB"/>
              </w:rPr>
              <w:t>Is the title of the article suitable?</w:t>
            </w:r>
          </w:p>
          <w:p w14:paraId="01AC3CA7" w14:textId="77777777" w:rsidR="00791402" w:rsidRPr="00955A66" w:rsidRDefault="00791402" w:rsidP="00791402">
            <w:pPr>
              <w:rPr>
                <w:rFonts w:ascii="Arial" w:hAnsi="Arial" w:cs="Arial"/>
                <w:bCs/>
                <w:sz w:val="20"/>
                <w:szCs w:val="20"/>
                <w:lang w:val="en-GB"/>
              </w:rPr>
            </w:pPr>
          </w:p>
          <w:p w14:paraId="479F889E" w14:textId="77777777" w:rsidR="00791402" w:rsidRPr="00955A66" w:rsidRDefault="00791402" w:rsidP="00791402">
            <w:pPr>
              <w:rPr>
                <w:rFonts w:ascii="Arial" w:hAnsi="Arial" w:cs="Arial"/>
                <w:sz w:val="20"/>
                <w:szCs w:val="20"/>
                <w:u w:val="single"/>
                <w:lang w:val="en-GB"/>
              </w:rPr>
            </w:pPr>
            <w:r w:rsidRPr="00955A66">
              <w:rPr>
                <w:rFonts w:ascii="Arial" w:hAnsi="Arial" w:cs="Arial"/>
                <w:bCs/>
                <w:sz w:val="20"/>
                <w:szCs w:val="20"/>
                <w:lang w:val="en-GB"/>
              </w:rPr>
              <w:t>If your answer is NO, please provide a brief, clear suggestion for improvement.</w:t>
            </w:r>
          </w:p>
        </w:tc>
        <w:tc>
          <w:tcPr>
            <w:tcW w:w="1667" w:type="pct"/>
          </w:tcPr>
          <w:p w14:paraId="4E48E6D9" w14:textId="0956CAA7" w:rsidR="00791402" w:rsidRPr="00955A66" w:rsidRDefault="00791402" w:rsidP="00791402">
            <w:pPr>
              <w:ind w:left="360"/>
              <w:rPr>
                <w:rFonts w:ascii="Arial" w:hAnsi="Arial" w:cs="Arial"/>
                <w:b/>
                <w:bCs/>
                <w:sz w:val="20"/>
                <w:szCs w:val="20"/>
                <w:lang w:val="en-GB"/>
              </w:rPr>
            </w:pPr>
            <w:r w:rsidRPr="00955A66">
              <w:rPr>
                <w:rFonts w:ascii="Arial" w:hAnsi="Arial" w:cs="Arial"/>
                <w:b/>
                <w:bCs/>
                <w:sz w:val="20"/>
                <w:szCs w:val="20"/>
                <w:lang w:val="en-GB"/>
              </w:rPr>
              <w:t xml:space="preserve">Yes </w:t>
            </w:r>
          </w:p>
        </w:tc>
        <w:tc>
          <w:tcPr>
            <w:tcW w:w="1667" w:type="pct"/>
          </w:tcPr>
          <w:p w14:paraId="5DCCEE51" w14:textId="04967748" w:rsidR="00791402" w:rsidRPr="00955A66" w:rsidRDefault="00791402" w:rsidP="00791402">
            <w:pPr>
              <w:outlineLvl w:val="1"/>
              <w:rPr>
                <w:rFonts w:ascii="Arial" w:eastAsia="MS Mincho" w:hAnsi="Arial" w:cs="Arial"/>
                <w:bCs/>
                <w:sz w:val="20"/>
                <w:szCs w:val="20"/>
                <w:lang w:val="en-GB"/>
              </w:rPr>
            </w:pPr>
            <w:r w:rsidRPr="00955A66">
              <w:rPr>
                <w:rFonts w:ascii="Arial" w:eastAsia="MS Mincho" w:hAnsi="Arial" w:cs="Arial"/>
                <w:bCs/>
                <w:sz w:val="20"/>
                <w:szCs w:val="20"/>
                <w:lang w:val="en-GB"/>
              </w:rPr>
              <w:t>OK</w:t>
            </w:r>
          </w:p>
        </w:tc>
      </w:tr>
      <w:tr w:rsidR="00791402" w:rsidRPr="00955A66" w14:paraId="1E2187E7" w14:textId="77777777">
        <w:trPr>
          <w:trHeight w:val="20"/>
          <w:jc w:val="center"/>
        </w:trPr>
        <w:tc>
          <w:tcPr>
            <w:tcW w:w="1666" w:type="pct"/>
            <w:noWrap/>
          </w:tcPr>
          <w:p w14:paraId="30D67584" w14:textId="77777777" w:rsidR="00791402" w:rsidRPr="00955A66" w:rsidRDefault="00791402" w:rsidP="00791402">
            <w:pPr>
              <w:outlineLvl w:val="1"/>
              <w:rPr>
                <w:rFonts w:ascii="Arial" w:eastAsia="MS Mincho" w:hAnsi="Arial" w:cs="Arial"/>
                <w:b/>
                <w:bCs/>
                <w:sz w:val="20"/>
                <w:szCs w:val="20"/>
                <w:lang w:val="en-GB"/>
              </w:rPr>
            </w:pPr>
            <w:r w:rsidRPr="00955A66">
              <w:rPr>
                <w:rFonts w:ascii="Arial" w:eastAsia="MS Mincho" w:hAnsi="Arial" w:cs="Arial"/>
                <w:b/>
                <w:bCs/>
                <w:sz w:val="20"/>
                <w:szCs w:val="20"/>
                <w:lang w:val="en-GB"/>
              </w:rPr>
              <w:t xml:space="preserve">Is the abstract of the article comprehensive? </w:t>
            </w:r>
          </w:p>
          <w:p w14:paraId="2E671F6C" w14:textId="77777777" w:rsidR="00791402" w:rsidRPr="00955A66" w:rsidRDefault="00791402" w:rsidP="00791402">
            <w:pPr>
              <w:rPr>
                <w:rFonts w:ascii="Arial" w:hAnsi="Arial" w:cs="Arial"/>
                <w:bCs/>
                <w:sz w:val="20"/>
                <w:szCs w:val="20"/>
                <w:lang w:val="en-GB"/>
              </w:rPr>
            </w:pPr>
          </w:p>
          <w:p w14:paraId="452D3D3D" w14:textId="77777777" w:rsidR="00791402" w:rsidRPr="00955A66" w:rsidRDefault="00791402" w:rsidP="00791402">
            <w:pPr>
              <w:rPr>
                <w:rFonts w:ascii="Arial" w:hAnsi="Arial" w:cs="Arial"/>
                <w:sz w:val="20"/>
                <w:szCs w:val="20"/>
                <w:lang w:val="en-GB"/>
              </w:rPr>
            </w:pPr>
            <w:r w:rsidRPr="00955A66">
              <w:rPr>
                <w:rFonts w:ascii="Arial" w:hAnsi="Arial" w:cs="Arial"/>
                <w:bCs/>
                <w:sz w:val="20"/>
                <w:szCs w:val="20"/>
                <w:lang w:val="en-GB"/>
              </w:rPr>
              <w:t>If your answer is NO, please provide a brief, clear suggestion for improvement.</w:t>
            </w:r>
          </w:p>
        </w:tc>
        <w:tc>
          <w:tcPr>
            <w:tcW w:w="1667" w:type="pct"/>
          </w:tcPr>
          <w:p w14:paraId="7393202E" w14:textId="4D4FD788" w:rsidR="00791402" w:rsidRPr="00955A66" w:rsidRDefault="00791402" w:rsidP="00791402">
            <w:pPr>
              <w:ind w:left="360"/>
              <w:rPr>
                <w:rFonts w:ascii="Arial" w:hAnsi="Arial" w:cs="Arial"/>
                <w:b/>
                <w:bCs/>
                <w:sz w:val="20"/>
                <w:szCs w:val="20"/>
                <w:lang w:val="en-GB"/>
              </w:rPr>
            </w:pPr>
            <w:r w:rsidRPr="00955A66">
              <w:rPr>
                <w:rFonts w:ascii="Arial" w:hAnsi="Arial" w:cs="Arial"/>
                <w:b/>
                <w:bCs/>
                <w:sz w:val="20"/>
                <w:szCs w:val="20"/>
                <w:lang w:val="en-GB"/>
              </w:rPr>
              <w:t>Yes</w:t>
            </w:r>
          </w:p>
        </w:tc>
        <w:tc>
          <w:tcPr>
            <w:tcW w:w="1667" w:type="pct"/>
          </w:tcPr>
          <w:p w14:paraId="6E466870" w14:textId="1B6AC659" w:rsidR="00791402" w:rsidRPr="00955A66" w:rsidRDefault="00791402" w:rsidP="00791402">
            <w:pPr>
              <w:outlineLvl w:val="1"/>
              <w:rPr>
                <w:rFonts w:ascii="Arial" w:eastAsia="MS Mincho" w:hAnsi="Arial" w:cs="Arial"/>
                <w:bCs/>
                <w:sz w:val="20"/>
                <w:szCs w:val="20"/>
                <w:lang w:val="en-GB"/>
              </w:rPr>
            </w:pPr>
            <w:r w:rsidRPr="00955A66">
              <w:rPr>
                <w:rFonts w:ascii="Arial" w:eastAsia="MS Mincho" w:hAnsi="Arial" w:cs="Arial"/>
                <w:bCs/>
                <w:sz w:val="20"/>
                <w:szCs w:val="20"/>
                <w:lang w:val="en-GB"/>
              </w:rPr>
              <w:t>OK</w:t>
            </w:r>
          </w:p>
        </w:tc>
      </w:tr>
      <w:tr w:rsidR="00C16C2A" w:rsidRPr="00955A66" w14:paraId="5E8002AD" w14:textId="77777777">
        <w:trPr>
          <w:trHeight w:val="20"/>
          <w:jc w:val="center"/>
        </w:trPr>
        <w:tc>
          <w:tcPr>
            <w:tcW w:w="1666" w:type="pct"/>
            <w:noWrap/>
          </w:tcPr>
          <w:p w14:paraId="07675C19" w14:textId="77777777" w:rsidR="00C16C2A" w:rsidRPr="00955A66" w:rsidRDefault="00502D1A">
            <w:pPr>
              <w:outlineLvl w:val="1"/>
              <w:rPr>
                <w:rFonts w:ascii="Arial" w:eastAsia="MS Mincho" w:hAnsi="Arial" w:cs="Arial"/>
                <w:bCs/>
                <w:sz w:val="20"/>
                <w:szCs w:val="20"/>
                <w:lang w:val="en-GB"/>
              </w:rPr>
            </w:pPr>
            <w:r w:rsidRPr="00955A66">
              <w:rPr>
                <w:rFonts w:ascii="Arial" w:eastAsia="MS Mincho" w:hAnsi="Arial" w:cs="Arial"/>
                <w:b/>
                <w:bCs/>
                <w:sz w:val="20"/>
                <w:szCs w:val="20"/>
                <w:lang w:val="en-GB"/>
              </w:rPr>
              <w:t xml:space="preserve">Is the manuscript scientifically correct? </w:t>
            </w:r>
            <w:r w:rsidRPr="00955A66">
              <w:rPr>
                <w:rFonts w:ascii="Arial" w:eastAsia="MS Mincho" w:hAnsi="Arial" w:cs="Arial"/>
                <w:b/>
                <w:bCs/>
                <w:sz w:val="20"/>
                <w:szCs w:val="20"/>
                <w:lang w:val="en-GB"/>
              </w:rPr>
              <w:br/>
            </w:r>
          </w:p>
          <w:p w14:paraId="2344E0E2" w14:textId="77777777" w:rsidR="00C16C2A" w:rsidRPr="00955A66" w:rsidRDefault="00502D1A">
            <w:pPr>
              <w:rPr>
                <w:rFonts w:ascii="Arial" w:hAnsi="Arial" w:cs="Arial"/>
                <w:b/>
                <w:sz w:val="20"/>
                <w:szCs w:val="20"/>
                <w:lang w:val="en-GB"/>
              </w:rPr>
            </w:pPr>
            <w:r w:rsidRPr="00955A66">
              <w:rPr>
                <w:rFonts w:ascii="Arial" w:hAnsi="Arial" w:cs="Arial"/>
                <w:bCs/>
                <w:sz w:val="20"/>
                <w:szCs w:val="20"/>
                <w:lang w:val="en-GB"/>
              </w:rPr>
              <w:t>If your answer is NO, please provide a brief, clear suggestion for improvement.</w:t>
            </w:r>
          </w:p>
        </w:tc>
        <w:tc>
          <w:tcPr>
            <w:tcW w:w="1667" w:type="pct"/>
          </w:tcPr>
          <w:p w14:paraId="4B29A6AF" w14:textId="77777777" w:rsidR="00C16C2A" w:rsidRPr="00955A66" w:rsidRDefault="00AC481A">
            <w:pPr>
              <w:contextualSpacing/>
              <w:rPr>
                <w:rFonts w:ascii="Arial" w:hAnsi="Arial" w:cs="Arial"/>
                <w:bCs/>
                <w:sz w:val="20"/>
                <w:szCs w:val="20"/>
                <w:lang w:val="en-GB"/>
              </w:rPr>
            </w:pPr>
            <w:r w:rsidRPr="00955A66">
              <w:rPr>
                <w:rFonts w:ascii="Arial" w:hAnsi="Arial" w:cs="Arial"/>
                <w:bCs/>
                <w:sz w:val="20"/>
                <w:szCs w:val="20"/>
                <w:lang w:val="en-GB"/>
              </w:rPr>
              <w:t>Yes</w:t>
            </w:r>
          </w:p>
          <w:p w14:paraId="17EC689C" w14:textId="77777777" w:rsidR="0096040D" w:rsidRPr="00955A66" w:rsidRDefault="0096040D" w:rsidP="0096040D">
            <w:pPr>
              <w:keepNext/>
              <w:numPr>
                <w:ilvl w:val="0"/>
                <w:numId w:val="13"/>
              </w:numPr>
              <w:outlineLvl w:val="1"/>
              <w:rPr>
                <w:rFonts w:ascii="Arial" w:hAnsi="Arial" w:cs="Arial"/>
                <w:sz w:val="20"/>
                <w:szCs w:val="20"/>
              </w:rPr>
            </w:pPr>
            <w:r w:rsidRPr="00955A66">
              <w:rPr>
                <w:rFonts w:ascii="Arial" w:hAnsi="Arial" w:cs="Arial"/>
                <w:sz w:val="20"/>
                <w:szCs w:val="20"/>
              </w:rPr>
              <w:t>Although the manuscript is written in grammatically correct, error-free academic English—largely owing to the use of assistive tools—its linguistic weaknesses lie in excessively long sentence structures, redundant wordiness, a formulaic style influenced by AI refinement, and syntactic complexity that hinders overall readability</w:t>
            </w:r>
          </w:p>
          <w:p w14:paraId="6375E4C3" w14:textId="77777777" w:rsidR="0096040D" w:rsidRPr="00955A66" w:rsidRDefault="0096040D" w:rsidP="0096040D">
            <w:pPr>
              <w:keepNext/>
              <w:numPr>
                <w:ilvl w:val="0"/>
                <w:numId w:val="13"/>
              </w:numPr>
              <w:outlineLvl w:val="1"/>
              <w:rPr>
                <w:rFonts w:ascii="Arial" w:hAnsi="Arial" w:cs="Arial"/>
                <w:sz w:val="20"/>
                <w:szCs w:val="20"/>
              </w:rPr>
            </w:pPr>
            <w:r w:rsidRPr="00955A66">
              <w:rPr>
                <w:rFonts w:ascii="Arial" w:hAnsi="Arial" w:cs="Arial"/>
                <w:sz w:val="20"/>
                <w:szCs w:val="20"/>
              </w:rPr>
              <w:t>The text contains very long sentences, sometimes extending to 50–70 words per sentence, filled with connected clauses and embedded clauses, making it difficult to follow the main idea (like in 9 - Future Directions This situation has occurred more than once in this paragraph))</w:t>
            </w:r>
          </w:p>
          <w:p w14:paraId="3CD6009B" w14:textId="77777777" w:rsidR="0096040D" w:rsidRPr="00955A66" w:rsidRDefault="0096040D" w:rsidP="0096040D">
            <w:pPr>
              <w:keepNext/>
              <w:numPr>
                <w:ilvl w:val="0"/>
                <w:numId w:val="13"/>
              </w:numPr>
              <w:outlineLvl w:val="1"/>
              <w:rPr>
                <w:rFonts w:ascii="Arial" w:hAnsi="Arial" w:cs="Arial"/>
                <w:sz w:val="20"/>
                <w:szCs w:val="20"/>
              </w:rPr>
            </w:pPr>
            <w:r w:rsidRPr="00955A66">
              <w:rPr>
                <w:rFonts w:ascii="Arial" w:hAnsi="Arial" w:cs="Arial"/>
                <w:sz w:val="20"/>
                <w:szCs w:val="20"/>
              </w:rPr>
              <w:t xml:space="preserve">The </w:t>
            </w:r>
            <w:r w:rsidRPr="00955A66">
              <w:rPr>
                <w:rFonts w:ascii="Arial" w:hAnsi="Arial" w:cs="Arial"/>
                <w:sz w:val="20"/>
                <w:szCs w:val="20"/>
                <w:lang w:bidi="ar-IQ"/>
              </w:rPr>
              <w:t xml:space="preserve">review </w:t>
            </w:r>
            <w:r w:rsidRPr="00955A66">
              <w:rPr>
                <w:rFonts w:ascii="Arial" w:hAnsi="Arial" w:cs="Arial"/>
                <w:sz w:val="20"/>
                <w:szCs w:val="20"/>
              </w:rPr>
              <w:t xml:space="preserve"> needs to rearrange its ideas and reduce repetition.</w:t>
            </w:r>
          </w:p>
          <w:p w14:paraId="2474019D" w14:textId="0EFCD556" w:rsidR="0096040D" w:rsidRPr="00955A66" w:rsidRDefault="0096040D">
            <w:pPr>
              <w:contextualSpacing/>
              <w:rPr>
                <w:rFonts w:ascii="Arial" w:hAnsi="Arial" w:cs="Arial"/>
                <w:bCs/>
                <w:sz w:val="20"/>
                <w:szCs w:val="20"/>
                <w:lang w:val="en-GB"/>
              </w:rPr>
            </w:pPr>
          </w:p>
        </w:tc>
        <w:tc>
          <w:tcPr>
            <w:tcW w:w="1667" w:type="pct"/>
          </w:tcPr>
          <w:p w14:paraId="0B6FD6EE" w14:textId="77777777" w:rsidR="00C16C2A" w:rsidRPr="00955A66" w:rsidRDefault="00C16C2A">
            <w:pPr>
              <w:outlineLvl w:val="1"/>
              <w:rPr>
                <w:rFonts w:ascii="Arial" w:eastAsia="MS Mincho" w:hAnsi="Arial" w:cs="Arial"/>
                <w:bCs/>
                <w:sz w:val="20"/>
                <w:szCs w:val="20"/>
                <w:lang w:val="en-GB"/>
              </w:rPr>
            </w:pPr>
          </w:p>
          <w:p w14:paraId="61A7FD7A" w14:textId="77777777" w:rsidR="00791402" w:rsidRPr="00955A66" w:rsidRDefault="00791402">
            <w:pPr>
              <w:outlineLvl w:val="1"/>
              <w:rPr>
                <w:rFonts w:ascii="Arial" w:eastAsia="MS Mincho" w:hAnsi="Arial" w:cs="Arial"/>
                <w:bCs/>
                <w:sz w:val="20"/>
                <w:szCs w:val="20"/>
                <w:lang w:val="en-GB"/>
              </w:rPr>
            </w:pPr>
          </w:p>
          <w:p w14:paraId="0A8A30A8" w14:textId="77777777" w:rsidR="00791402" w:rsidRPr="00955A66" w:rsidRDefault="00791402">
            <w:pPr>
              <w:outlineLvl w:val="1"/>
              <w:rPr>
                <w:rFonts w:ascii="Arial" w:eastAsia="MS Mincho" w:hAnsi="Arial" w:cs="Arial"/>
                <w:bCs/>
                <w:sz w:val="20"/>
                <w:szCs w:val="20"/>
                <w:lang w:val="en-GB"/>
              </w:rPr>
            </w:pPr>
          </w:p>
          <w:p w14:paraId="3288631B" w14:textId="77777777" w:rsidR="00791402" w:rsidRPr="00955A66" w:rsidRDefault="00791402">
            <w:pPr>
              <w:outlineLvl w:val="1"/>
              <w:rPr>
                <w:rFonts w:ascii="Arial" w:eastAsia="MS Mincho" w:hAnsi="Arial" w:cs="Arial"/>
                <w:bCs/>
                <w:sz w:val="20"/>
                <w:szCs w:val="20"/>
                <w:lang w:val="en-GB"/>
              </w:rPr>
            </w:pPr>
          </w:p>
          <w:p w14:paraId="3817DD77" w14:textId="77777777" w:rsidR="00791402" w:rsidRPr="00955A66" w:rsidRDefault="00791402">
            <w:pPr>
              <w:outlineLvl w:val="1"/>
              <w:rPr>
                <w:rFonts w:ascii="Arial" w:eastAsia="MS Mincho" w:hAnsi="Arial" w:cs="Arial"/>
                <w:bCs/>
                <w:sz w:val="20"/>
                <w:szCs w:val="20"/>
                <w:lang w:val="en-GB"/>
              </w:rPr>
            </w:pPr>
            <w:r w:rsidRPr="00955A66">
              <w:rPr>
                <w:rFonts w:ascii="Arial" w:eastAsia="MS Mincho" w:hAnsi="Arial" w:cs="Arial"/>
                <w:bCs/>
                <w:sz w:val="20"/>
                <w:szCs w:val="20"/>
                <w:lang w:val="en-GB"/>
              </w:rPr>
              <w:t xml:space="preserve">Effected the revision </w:t>
            </w:r>
          </w:p>
          <w:p w14:paraId="0C9C38AB" w14:textId="77777777" w:rsidR="00791402" w:rsidRPr="00955A66" w:rsidRDefault="00791402">
            <w:pPr>
              <w:outlineLvl w:val="1"/>
              <w:rPr>
                <w:rFonts w:ascii="Arial" w:eastAsia="MS Mincho" w:hAnsi="Arial" w:cs="Arial"/>
                <w:bCs/>
                <w:sz w:val="20"/>
                <w:szCs w:val="20"/>
                <w:lang w:val="en-GB"/>
              </w:rPr>
            </w:pPr>
          </w:p>
          <w:p w14:paraId="2A343758" w14:textId="77777777" w:rsidR="00791402" w:rsidRPr="00955A66" w:rsidRDefault="00791402">
            <w:pPr>
              <w:outlineLvl w:val="1"/>
              <w:rPr>
                <w:rFonts w:ascii="Arial" w:eastAsia="MS Mincho" w:hAnsi="Arial" w:cs="Arial"/>
                <w:bCs/>
                <w:sz w:val="20"/>
                <w:szCs w:val="20"/>
                <w:lang w:val="en-GB"/>
              </w:rPr>
            </w:pPr>
          </w:p>
          <w:p w14:paraId="08945641" w14:textId="77777777" w:rsidR="00791402" w:rsidRPr="00955A66" w:rsidRDefault="00791402">
            <w:pPr>
              <w:outlineLvl w:val="1"/>
              <w:rPr>
                <w:rFonts w:ascii="Arial" w:eastAsia="MS Mincho" w:hAnsi="Arial" w:cs="Arial"/>
                <w:bCs/>
                <w:sz w:val="20"/>
                <w:szCs w:val="20"/>
                <w:lang w:val="en-GB"/>
              </w:rPr>
            </w:pPr>
          </w:p>
          <w:p w14:paraId="337C79CD" w14:textId="77777777" w:rsidR="00791402" w:rsidRPr="00955A66" w:rsidRDefault="00791402">
            <w:pPr>
              <w:outlineLvl w:val="1"/>
              <w:rPr>
                <w:rFonts w:ascii="Arial" w:eastAsia="MS Mincho" w:hAnsi="Arial" w:cs="Arial"/>
                <w:bCs/>
                <w:sz w:val="20"/>
                <w:szCs w:val="20"/>
                <w:lang w:val="en-GB"/>
              </w:rPr>
            </w:pPr>
          </w:p>
          <w:p w14:paraId="08FF6CE1" w14:textId="77777777" w:rsidR="00791402" w:rsidRPr="00955A66" w:rsidRDefault="00791402">
            <w:pPr>
              <w:outlineLvl w:val="1"/>
              <w:rPr>
                <w:rFonts w:ascii="Arial" w:eastAsia="MS Mincho" w:hAnsi="Arial" w:cs="Arial"/>
                <w:bCs/>
                <w:sz w:val="20"/>
                <w:szCs w:val="20"/>
                <w:lang w:val="en-GB"/>
              </w:rPr>
            </w:pPr>
          </w:p>
          <w:p w14:paraId="15750228" w14:textId="77777777" w:rsidR="00791402" w:rsidRPr="00955A66" w:rsidRDefault="00791402">
            <w:pPr>
              <w:outlineLvl w:val="1"/>
              <w:rPr>
                <w:rFonts w:ascii="Arial" w:eastAsia="MS Mincho" w:hAnsi="Arial" w:cs="Arial"/>
                <w:bCs/>
                <w:sz w:val="20"/>
                <w:szCs w:val="20"/>
                <w:lang w:val="en-GB"/>
              </w:rPr>
            </w:pPr>
          </w:p>
          <w:p w14:paraId="71DE4BE9" w14:textId="77777777" w:rsidR="00791402" w:rsidRPr="00955A66" w:rsidRDefault="00791402">
            <w:pPr>
              <w:outlineLvl w:val="1"/>
              <w:rPr>
                <w:rFonts w:ascii="Arial" w:eastAsia="MS Mincho" w:hAnsi="Arial" w:cs="Arial"/>
                <w:bCs/>
                <w:sz w:val="20"/>
                <w:szCs w:val="20"/>
                <w:lang w:val="en-GB"/>
              </w:rPr>
            </w:pPr>
          </w:p>
          <w:p w14:paraId="621C470B" w14:textId="77777777" w:rsidR="00791402" w:rsidRPr="00955A66" w:rsidRDefault="00791402">
            <w:pPr>
              <w:outlineLvl w:val="1"/>
              <w:rPr>
                <w:rFonts w:ascii="Arial" w:eastAsia="MS Mincho" w:hAnsi="Arial" w:cs="Arial"/>
                <w:bCs/>
                <w:sz w:val="20"/>
                <w:szCs w:val="20"/>
                <w:lang w:val="en-GB"/>
              </w:rPr>
            </w:pPr>
            <w:r w:rsidRPr="00955A66">
              <w:rPr>
                <w:rFonts w:ascii="Arial" w:eastAsia="MS Mincho" w:hAnsi="Arial" w:cs="Arial"/>
                <w:bCs/>
                <w:sz w:val="20"/>
                <w:szCs w:val="20"/>
                <w:lang w:val="en-GB"/>
              </w:rPr>
              <w:t xml:space="preserve">Revised </w:t>
            </w:r>
          </w:p>
          <w:p w14:paraId="7AFA821B" w14:textId="77777777" w:rsidR="00791402" w:rsidRPr="00955A66" w:rsidRDefault="00791402">
            <w:pPr>
              <w:outlineLvl w:val="1"/>
              <w:rPr>
                <w:rFonts w:ascii="Arial" w:eastAsia="MS Mincho" w:hAnsi="Arial" w:cs="Arial"/>
                <w:bCs/>
                <w:sz w:val="20"/>
                <w:szCs w:val="20"/>
                <w:lang w:val="en-GB"/>
              </w:rPr>
            </w:pPr>
          </w:p>
          <w:p w14:paraId="74C24914" w14:textId="77777777" w:rsidR="00791402" w:rsidRPr="00955A66" w:rsidRDefault="00791402">
            <w:pPr>
              <w:outlineLvl w:val="1"/>
              <w:rPr>
                <w:rFonts w:ascii="Arial" w:eastAsia="MS Mincho" w:hAnsi="Arial" w:cs="Arial"/>
                <w:bCs/>
                <w:sz w:val="20"/>
                <w:szCs w:val="20"/>
                <w:lang w:val="en-GB"/>
              </w:rPr>
            </w:pPr>
          </w:p>
          <w:p w14:paraId="6133589E" w14:textId="77777777" w:rsidR="00791402" w:rsidRPr="00955A66" w:rsidRDefault="00791402">
            <w:pPr>
              <w:outlineLvl w:val="1"/>
              <w:rPr>
                <w:rFonts w:ascii="Arial" w:eastAsia="MS Mincho" w:hAnsi="Arial" w:cs="Arial"/>
                <w:bCs/>
                <w:sz w:val="20"/>
                <w:szCs w:val="20"/>
                <w:lang w:val="en-GB"/>
              </w:rPr>
            </w:pPr>
          </w:p>
          <w:p w14:paraId="47959756" w14:textId="77777777" w:rsidR="00791402" w:rsidRPr="00955A66" w:rsidRDefault="00791402">
            <w:pPr>
              <w:outlineLvl w:val="1"/>
              <w:rPr>
                <w:rFonts w:ascii="Arial" w:eastAsia="MS Mincho" w:hAnsi="Arial" w:cs="Arial"/>
                <w:bCs/>
                <w:sz w:val="20"/>
                <w:szCs w:val="20"/>
                <w:lang w:val="en-GB"/>
              </w:rPr>
            </w:pPr>
          </w:p>
          <w:p w14:paraId="116EB0C4" w14:textId="16E2DCCC" w:rsidR="00791402" w:rsidRPr="00955A66" w:rsidRDefault="00791402">
            <w:pPr>
              <w:outlineLvl w:val="1"/>
              <w:rPr>
                <w:rFonts w:ascii="Arial" w:eastAsia="MS Mincho" w:hAnsi="Arial" w:cs="Arial"/>
                <w:bCs/>
                <w:sz w:val="20"/>
                <w:szCs w:val="20"/>
                <w:lang w:val="en-GB"/>
              </w:rPr>
            </w:pPr>
            <w:r w:rsidRPr="00955A66">
              <w:rPr>
                <w:rFonts w:ascii="Arial" w:eastAsia="MS Mincho" w:hAnsi="Arial" w:cs="Arial"/>
                <w:bCs/>
                <w:sz w:val="20"/>
                <w:szCs w:val="20"/>
                <w:lang w:val="en-GB"/>
              </w:rPr>
              <w:t>Done</w:t>
            </w:r>
          </w:p>
        </w:tc>
      </w:tr>
      <w:tr w:rsidR="00C16C2A" w:rsidRPr="00955A66" w14:paraId="66796554" w14:textId="77777777">
        <w:trPr>
          <w:trHeight w:val="20"/>
          <w:jc w:val="center"/>
        </w:trPr>
        <w:tc>
          <w:tcPr>
            <w:tcW w:w="1666" w:type="pct"/>
            <w:noWrap/>
          </w:tcPr>
          <w:p w14:paraId="6FF39EE1" w14:textId="77777777" w:rsidR="00C16C2A" w:rsidRPr="00955A66" w:rsidRDefault="00502D1A">
            <w:pPr>
              <w:rPr>
                <w:rFonts w:ascii="Arial" w:hAnsi="Arial" w:cs="Arial"/>
                <w:b/>
                <w:bCs/>
                <w:sz w:val="20"/>
                <w:szCs w:val="20"/>
                <w:lang w:val="en-GB"/>
              </w:rPr>
            </w:pPr>
            <w:r w:rsidRPr="00955A66">
              <w:rPr>
                <w:rFonts w:ascii="Arial" w:hAnsi="Arial" w:cs="Arial"/>
                <w:b/>
                <w:bCs/>
                <w:sz w:val="20"/>
                <w:szCs w:val="20"/>
                <w:lang w:val="en-GB"/>
              </w:rPr>
              <w:t xml:space="preserve">Are the references sufficient and recent? </w:t>
            </w:r>
          </w:p>
          <w:p w14:paraId="70231D7D" w14:textId="77777777" w:rsidR="00C16C2A" w:rsidRPr="00955A66" w:rsidRDefault="00C16C2A">
            <w:pPr>
              <w:rPr>
                <w:rFonts w:ascii="Arial" w:hAnsi="Arial" w:cs="Arial"/>
                <w:bCs/>
                <w:sz w:val="20"/>
                <w:szCs w:val="20"/>
                <w:lang w:val="en-GB"/>
              </w:rPr>
            </w:pPr>
          </w:p>
          <w:p w14:paraId="0E2F3914" w14:textId="77777777" w:rsidR="00C16C2A" w:rsidRPr="00955A66" w:rsidRDefault="00502D1A">
            <w:pPr>
              <w:rPr>
                <w:rFonts w:ascii="Arial" w:hAnsi="Arial" w:cs="Arial"/>
                <w:b/>
                <w:bCs/>
                <w:sz w:val="20"/>
                <w:szCs w:val="20"/>
                <w:lang w:val="en-GB"/>
              </w:rPr>
            </w:pPr>
            <w:r w:rsidRPr="00955A66">
              <w:rPr>
                <w:rFonts w:ascii="Arial" w:hAnsi="Arial" w:cs="Arial"/>
                <w:bCs/>
                <w:sz w:val="20"/>
                <w:szCs w:val="20"/>
                <w:lang w:val="en-GB"/>
              </w:rPr>
              <w:t>If your answer is NO, please provide clear suggestion for improvement.</w:t>
            </w:r>
          </w:p>
        </w:tc>
        <w:tc>
          <w:tcPr>
            <w:tcW w:w="1667" w:type="pct"/>
          </w:tcPr>
          <w:p w14:paraId="44AD60B3" w14:textId="00150733" w:rsidR="00C16C2A" w:rsidRPr="00955A66" w:rsidRDefault="00AC481A">
            <w:pPr>
              <w:contextualSpacing/>
              <w:rPr>
                <w:rFonts w:ascii="Arial" w:hAnsi="Arial" w:cs="Arial"/>
                <w:bCs/>
                <w:sz w:val="20"/>
                <w:szCs w:val="20"/>
                <w:lang w:val="en-GB"/>
              </w:rPr>
            </w:pPr>
            <w:r w:rsidRPr="00955A66">
              <w:rPr>
                <w:rFonts w:ascii="Arial" w:hAnsi="Arial" w:cs="Arial"/>
                <w:bCs/>
                <w:sz w:val="20"/>
                <w:szCs w:val="20"/>
                <w:lang w:val="en-GB"/>
              </w:rPr>
              <w:t>Yes</w:t>
            </w:r>
          </w:p>
        </w:tc>
        <w:tc>
          <w:tcPr>
            <w:tcW w:w="1667" w:type="pct"/>
          </w:tcPr>
          <w:p w14:paraId="4A6381DA" w14:textId="01764C8E" w:rsidR="00C16C2A" w:rsidRPr="00955A66" w:rsidRDefault="00880FF1">
            <w:pPr>
              <w:outlineLvl w:val="1"/>
              <w:rPr>
                <w:rFonts w:ascii="Arial" w:eastAsia="MS Mincho" w:hAnsi="Arial" w:cs="Arial"/>
                <w:bCs/>
                <w:sz w:val="20"/>
                <w:szCs w:val="20"/>
                <w:lang w:val="en-GB"/>
              </w:rPr>
            </w:pPr>
            <w:r w:rsidRPr="00955A66">
              <w:rPr>
                <w:rFonts w:ascii="Arial" w:eastAsia="MS Mincho" w:hAnsi="Arial" w:cs="Arial"/>
                <w:bCs/>
                <w:sz w:val="20"/>
                <w:szCs w:val="20"/>
                <w:lang w:val="en-GB"/>
              </w:rPr>
              <w:t>ok</w:t>
            </w:r>
          </w:p>
        </w:tc>
      </w:tr>
      <w:tr w:rsidR="00C16C2A" w:rsidRPr="00955A66" w14:paraId="2A7DD365" w14:textId="77777777">
        <w:trPr>
          <w:trHeight w:val="20"/>
          <w:jc w:val="center"/>
        </w:trPr>
        <w:tc>
          <w:tcPr>
            <w:tcW w:w="1666" w:type="pct"/>
            <w:noWrap/>
          </w:tcPr>
          <w:p w14:paraId="5A313F40" w14:textId="77777777" w:rsidR="00C16C2A" w:rsidRPr="00955A66" w:rsidRDefault="00502D1A">
            <w:pPr>
              <w:rPr>
                <w:rFonts w:ascii="Arial" w:hAnsi="Arial" w:cs="Arial"/>
                <w:b/>
                <w:bCs/>
                <w:sz w:val="20"/>
                <w:szCs w:val="20"/>
                <w:lang w:val="en-GB"/>
              </w:rPr>
            </w:pPr>
            <w:r w:rsidRPr="00955A66">
              <w:rPr>
                <w:rFonts w:ascii="Arial" w:hAnsi="Arial" w:cs="Arial"/>
                <w:b/>
                <w:bCs/>
                <w:sz w:val="20"/>
                <w:szCs w:val="20"/>
                <w:lang w:val="en-GB"/>
              </w:rPr>
              <w:t>Are there ethical issues in this manuscript?</w:t>
            </w:r>
          </w:p>
          <w:p w14:paraId="2E545E21" w14:textId="77777777" w:rsidR="00C16C2A" w:rsidRPr="00955A66" w:rsidRDefault="00502D1A">
            <w:pPr>
              <w:rPr>
                <w:rFonts w:ascii="Arial" w:hAnsi="Arial" w:cs="Arial"/>
                <w:bCs/>
                <w:sz w:val="20"/>
                <w:szCs w:val="20"/>
                <w:lang w:val="en-GB"/>
              </w:rPr>
            </w:pPr>
            <w:r w:rsidRPr="00955A66">
              <w:rPr>
                <w:rFonts w:ascii="Arial" w:hAnsi="Arial" w:cs="Arial"/>
                <w:bCs/>
                <w:sz w:val="20"/>
                <w:szCs w:val="20"/>
                <w:lang w:val="en-GB"/>
              </w:rPr>
              <w:t>(YES or NO)</w:t>
            </w:r>
          </w:p>
          <w:p w14:paraId="75ABF6B2" w14:textId="77777777" w:rsidR="00C16C2A" w:rsidRPr="00955A66" w:rsidRDefault="00C16C2A">
            <w:pPr>
              <w:rPr>
                <w:rFonts w:ascii="Arial" w:hAnsi="Arial" w:cs="Arial"/>
                <w:bCs/>
                <w:sz w:val="20"/>
                <w:szCs w:val="20"/>
                <w:lang w:val="en-GB"/>
              </w:rPr>
            </w:pPr>
          </w:p>
          <w:p w14:paraId="6123FB48" w14:textId="77777777" w:rsidR="00C16C2A" w:rsidRPr="00955A66" w:rsidRDefault="00502D1A">
            <w:pPr>
              <w:rPr>
                <w:rFonts w:ascii="Arial" w:hAnsi="Arial" w:cs="Arial"/>
                <w:bCs/>
                <w:sz w:val="20"/>
                <w:szCs w:val="20"/>
                <w:lang w:val="en-GB"/>
              </w:rPr>
            </w:pPr>
            <w:r w:rsidRPr="00955A66">
              <w:rPr>
                <w:rFonts w:ascii="Arial" w:hAnsi="Arial" w:cs="Arial"/>
                <w:bCs/>
                <w:sz w:val="20"/>
                <w:szCs w:val="20"/>
                <w:lang w:val="en-GB"/>
              </w:rPr>
              <w:t>(If yes, kindly please write down the ethical issues here in details)</w:t>
            </w:r>
          </w:p>
          <w:p w14:paraId="3C6BD34C" w14:textId="77777777" w:rsidR="00C16C2A" w:rsidRPr="00955A66" w:rsidRDefault="00C16C2A">
            <w:pPr>
              <w:rPr>
                <w:rFonts w:ascii="Arial" w:hAnsi="Arial" w:cs="Arial"/>
                <w:b/>
                <w:bCs/>
                <w:sz w:val="20"/>
                <w:szCs w:val="20"/>
                <w:lang w:val="en-GB"/>
              </w:rPr>
            </w:pPr>
          </w:p>
        </w:tc>
        <w:tc>
          <w:tcPr>
            <w:tcW w:w="1667" w:type="pct"/>
          </w:tcPr>
          <w:p w14:paraId="0F95D1CB" w14:textId="006C9479" w:rsidR="00C16C2A" w:rsidRPr="00955A66" w:rsidRDefault="00AC481A">
            <w:pPr>
              <w:contextualSpacing/>
              <w:rPr>
                <w:rFonts w:ascii="Arial" w:hAnsi="Arial" w:cs="Arial"/>
                <w:bCs/>
                <w:sz w:val="20"/>
                <w:szCs w:val="20"/>
                <w:lang w:val="en-GB"/>
              </w:rPr>
            </w:pPr>
            <w:r w:rsidRPr="00955A66">
              <w:rPr>
                <w:rFonts w:ascii="Arial" w:hAnsi="Arial" w:cs="Arial"/>
                <w:bCs/>
                <w:sz w:val="20"/>
                <w:szCs w:val="20"/>
                <w:lang w:val="en-GB"/>
              </w:rPr>
              <w:t xml:space="preserve">No </w:t>
            </w:r>
          </w:p>
        </w:tc>
        <w:tc>
          <w:tcPr>
            <w:tcW w:w="1667" w:type="pct"/>
          </w:tcPr>
          <w:p w14:paraId="019E21A8" w14:textId="77777777" w:rsidR="00C16C2A" w:rsidRPr="00955A66" w:rsidRDefault="00C16C2A">
            <w:pPr>
              <w:outlineLvl w:val="1"/>
              <w:rPr>
                <w:rFonts w:ascii="Arial" w:eastAsia="MS Mincho" w:hAnsi="Arial" w:cs="Arial"/>
                <w:bCs/>
                <w:sz w:val="20"/>
                <w:szCs w:val="20"/>
                <w:lang w:val="en-GB"/>
              </w:rPr>
            </w:pPr>
          </w:p>
        </w:tc>
      </w:tr>
    </w:tbl>
    <w:p w14:paraId="3823875C" w14:textId="77777777" w:rsidR="00C16C2A" w:rsidRPr="00955A66" w:rsidRDefault="00C16C2A">
      <w:pPr>
        <w:rPr>
          <w:rFonts w:ascii="Arial" w:hAnsi="Arial" w:cs="Arial"/>
          <w:sz w:val="20"/>
          <w:szCs w:val="20"/>
          <w:lang w:val="en-GB"/>
        </w:rPr>
      </w:pPr>
    </w:p>
    <w:sectPr w:rsidR="00C16C2A" w:rsidRPr="00955A6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39110" w14:textId="77777777" w:rsidR="00863C2D" w:rsidRDefault="00863C2D">
      <w:r>
        <w:separator/>
      </w:r>
    </w:p>
  </w:endnote>
  <w:endnote w:type="continuationSeparator" w:id="0">
    <w:p w14:paraId="1CD52A96" w14:textId="77777777" w:rsidR="00863C2D" w:rsidRDefault="00863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619B4" w14:textId="77777777" w:rsidR="00C16C2A" w:rsidRDefault="00502D1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24486">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24486">
      <w:rPr>
        <w:b/>
        <w:noProof/>
        <w:sz w:val="20"/>
      </w:rPr>
      <w:t>3</w:t>
    </w:r>
    <w:r>
      <w:rPr>
        <w:b/>
        <w:sz w:val="20"/>
      </w:rPr>
      <w:fldChar w:fldCharType="end"/>
    </w:r>
    <w:r>
      <w:rPr>
        <w:b/>
        <w:sz w:val="20"/>
      </w:rPr>
      <w:br/>
      <w:t>V240326</w:t>
    </w:r>
  </w:p>
  <w:p w14:paraId="569517A8" w14:textId="77777777" w:rsidR="00C16C2A" w:rsidRDefault="00C16C2A">
    <w:pPr>
      <w:pStyle w:val="Footer"/>
      <w:jc w:val="right"/>
    </w:pPr>
  </w:p>
  <w:p w14:paraId="30B97F3E" w14:textId="77777777" w:rsidR="00C16C2A" w:rsidRDefault="00C16C2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BF2EF" w14:textId="77777777" w:rsidR="00863C2D" w:rsidRDefault="00863C2D">
      <w:r>
        <w:separator/>
      </w:r>
    </w:p>
  </w:footnote>
  <w:footnote w:type="continuationSeparator" w:id="0">
    <w:p w14:paraId="79816681" w14:textId="77777777" w:rsidR="00863C2D" w:rsidRDefault="00863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F38E5" w14:textId="77777777" w:rsidR="00C16C2A" w:rsidRDefault="00C16C2A">
    <w:pPr>
      <w:spacing w:before="100" w:beforeAutospacing="1" w:after="100" w:afterAutospacing="1"/>
      <w:jc w:val="center"/>
      <w:rPr>
        <w:rFonts w:ascii="Arial" w:hAnsi="Arial" w:cs="Arial"/>
        <w:b/>
        <w:bCs/>
        <w:color w:val="003399"/>
        <w:szCs w:val="20"/>
        <w:u w:val="single"/>
        <w:lang w:val="en-GB"/>
      </w:rPr>
    </w:pPr>
  </w:p>
  <w:p w14:paraId="0EB67027" w14:textId="77777777" w:rsidR="00C16C2A" w:rsidRDefault="00502D1A">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85F8A"/>
    <w:multiLevelType w:val="hybridMultilevel"/>
    <w:tmpl w:val="4DD65CAA"/>
    <w:lvl w:ilvl="0" w:tplc="7F763C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04915581">
    <w:abstractNumId w:val="5"/>
  </w:num>
  <w:num w:numId="2" w16cid:durableId="715742360">
    <w:abstractNumId w:val="9"/>
  </w:num>
  <w:num w:numId="3" w16cid:durableId="1470437982">
    <w:abstractNumId w:val="8"/>
  </w:num>
  <w:num w:numId="4" w16cid:durableId="1306740074">
    <w:abstractNumId w:val="10"/>
  </w:num>
  <w:num w:numId="5" w16cid:durableId="1690182775">
    <w:abstractNumId w:val="7"/>
  </w:num>
  <w:num w:numId="6" w16cid:durableId="673457987">
    <w:abstractNumId w:val="0"/>
  </w:num>
  <w:num w:numId="7" w16cid:durableId="1852639644">
    <w:abstractNumId w:val="4"/>
  </w:num>
  <w:num w:numId="8" w16cid:durableId="899637020">
    <w:abstractNumId w:val="12"/>
  </w:num>
  <w:num w:numId="9" w16cid:durableId="1468354742">
    <w:abstractNumId w:val="11"/>
  </w:num>
  <w:num w:numId="10" w16cid:durableId="780102201">
    <w:abstractNumId w:val="2"/>
  </w:num>
  <w:num w:numId="11" w16cid:durableId="91753935">
    <w:abstractNumId w:val="1"/>
  </w:num>
  <w:num w:numId="12" w16cid:durableId="1607693963">
    <w:abstractNumId w:val="6"/>
  </w:num>
  <w:num w:numId="13" w16cid:durableId="17759728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rAwMjEzNTQ3MjUxNLVQ0lEKTi0uzszPAykwrAUA/7Iw8ywAAAA="/>
  </w:docVars>
  <w:rsids>
    <w:rsidRoot w:val="00C16C2A"/>
    <w:rsid w:val="0001772B"/>
    <w:rsid w:val="00066F6D"/>
    <w:rsid w:val="000A2A2F"/>
    <w:rsid w:val="00206FFB"/>
    <w:rsid w:val="00287B4C"/>
    <w:rsid w:val="002E2335"/>
    <w:rsid w:val="00324486"/>
    <w:rsid w:val="003D2A29"/>
    <w:rsid w:val="003D3A2C"/>
    <w:rsid w:val="00502D1A"/>
    <w:rsid w:val="00555899"/>
    <w:rsid w:val="005B6D8F"/>
    <w:rsid w:val="00652890"/>
    <w:rsid w:val="00671C2A"/>
    <w:rsid w:val="00694EFA"/>
    <w:rsid w:val="0071584A"/>
    <w:rsid w:val="00791402"/>
    <w:rsid w:val="00863C2D"/>
    <w:rsid w:val="008666F5"/>
    <w:rsid w:val="00880FF1"/>
    <w:rsid w:val="0090053F"/>
    <w:rsid w:val="00904CBC"/>
    <w:rsid w:val="00952E32"/>
    <w:rsid w:val="00955A66"/>
    <w:rsid w:val="0096010E"/>
    <w:rsid w:val="0096040D"/>
    <w:rsid w:val="00986D25"/>
    <w:rsid w:val="009B6EAE"/>
    <w:rsid w:val="00AC481A"/>
    <w:rsid w:val="00B01890"/>
    <w:rsid w:val="00B40202"/>
    <w:rsid w:val="00C16C2A"/>
    <w:rsid w:val="00C22A99"/>
    <w:rsid w:val="00C61702"/>
    <w:rsid w:val="00C9387E"/>
    <w:rsid w:val="00CD26D3"/>
    <w:rsid w:val="00E05828"/>
    <w:rsid w:val="00E05E09"/>
    <w:rsid w:val="00E24B10"/>
    <w:rsid w:val="00E53535"/>
    <w:rsid w:val="00F4773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7B767"/>
  <w15:docId w15:val="{E0C3090E-9F39-407F-BA4B-9066E6015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904CBC"/>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sid w:val="00904CBC"/>
    <w:rPr>
      <w:rFonts w:ascii="Calibri Light" w:eastAsia="Times New Roman" w:hAnsi="Calibri Light" w:cs="Times New Roman"/>
      <w:b/>
      <w:bCs/>
      <w:kern w:val="32"/>
      <w:sz w:val="32"/>
      <w:szCs w:val="32"/>
    </w:rPr>
  </w:style>
  <w:style w:type="character" w:styleId="UnresolvedMention">
    <w:name w:val="Unresolved Mention"/>
    <w:uiPriority w:val="99"/>
    <w:semiHidden/>
    <w:unhideWhenUsed/>
    <w:rsid w:val="009005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499780929">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2</Pages>
  <Words>962</Words>
  <Characters>5485</Characters>
  <Application>Microsoft Office Word</Application>
  <DocSecurity>0</DocSecurity>
  <Lines>45</Lines>
  <Paragraphs>12</Paragraphs>
  <ScaleCrop>false</ScaleCrop>
  <HeadingPairs>
    <vt:vector size="6" baseType="variant">
      <vt:variant>
        <vt:lpstr>العنوان</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6435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59</cp:revision>
  <dcterms:created xsi:type="dcterms:W3CDTF">2026-03-24T06:32:00Z</dcterms:created>
  <dcterms:modified xsi:type="dcterms:W3CDTF">2026-08-10T10:53:00Z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