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C16C2A" w:rsidRPr="00054F9A" w14:paraId="2385BDB5" w14:textId="77777777">
        <w:trPr>
          <w:trHeight w:val="20"/>
          <w:jc w:val="center"/>
        </w:trPr>
        <w:tc>
          <w:tcPr>
            <w:tcW w:w="1186" w:type="pct"/>
          </w:tcPr>
          <w:p w14:paraId="4A0350B4" w14:textId="77777777" w:rsidR="00C16C2A" w:rsidRPr="00054F9A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4F9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C3BF728" w14:textId="77777777" w:rsidR="00C16C2A" w:rsidRPr="00054F9A" w:rsidRDefault="00C16C2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054F9A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Current Research</w:t>
              </w:r>
            </w:hyperlink>
          </w:p>
        </w:tc>
      </w:tr>
      <w:tr w:rsidR="00C16C2A" w:rsidRPr="00054F9A" w14:paraId="15A55706" w14:textId="77777777">
        <w:trPr>
          <w:trHeight w:val="20"/>
          <w:jc w:val="center"/>
        </w:trPr>
        <w:tc>
          <w:tcPr>
            <w:tcW w:w="1186" w:type="pct"/>
          </w:tcPr>
          <w:p w14:paraId="5CCB8C1D" w14:textId="77777777" w:rsidR="00C16C2A" w:rsidRPr="00054F9A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4F9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7CB19B1" w14:textId="1BF57CDF" w:rsidR="00C16C2A" w:rsidRPr="00054F9A" w:rsidRDefault="00904C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Ms_AJOCR_15425</w:t>
            </w:r>
          </w:p>
        </w:tc>
      </w:tr>
      <w:tr w:rsidR="00C16C2A" w:rsidRPr="00054F9A" w14:paraId="14C2B3CC" w14:textId="77777777">
        <w:trPr>
          <w:trHeight w:val="20"/>
          <w:jc w:val="center"/>
        </w:trPr>
        <w:tc>
          <w:tcPr>
            <w:tcW w:w="1186" w:type="pct"/>
          </w:tcPr>
          <w:p w14:paraId="03082BBE" w14:textId="77777777" w:rsidR="00C16C2A" w:rsidRPr="00054F9A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4F9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B82D217" w14:textId="1BCFEC38" w:rsidR="00C16C2A" w:rsidRPr="00054F9A" w:rsidRDefault="00904C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/>
                <w:sz w:val="20"/>
                <w:szCs w:val="20"/>
                <w:lang w:val="en-GB"/>
              </w:rPr>
              <w:t>An update on postpartum uterine involution and ovarian rebound activity in dairy cattle</w:t>
            </w:r>
          </w:p>
        </w:tc>
      </w:tr>
      <w:tr w:rsidR="00C16C2A" w:rsidRPr="00054F9A" w14:paraId="1EDBD8CD" w14:textId="77777777">
        <w:trPr>
          <w:trHeight w:val="20"/>
          <w:jc w:val="center"/>
        </w:trPr>
        <w:tc>
          <w:tcPr>
            <w:tcW w:w="1186" w:type="pct"/>
          </w:tcPr>
          <w:p w14:paraId="0C7851D5" w14:textId="77777777" w:rsidR="00C16C2A" w:rsidRPr="00054F9A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4F9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EE81F1C" w14:textId="77777777" w:rsidR="00C16C2A" w:rsidRPr="00054F9A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29FE60FF" w14:textId="77777777" w:rsidR="00C16C2A" w:rsidRPr="00054F9A" w:rsidRDefault="00C16C2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77F8DF8" w14:textId="77777777" w:rsidR="00C16C2A" w:rsidRPr="00054F9A" w:rsidRDefault="00C16C2A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637620FC" w14:textId="77777777" w:rsidR="00C16C2A" w:rsidRPr="00054F9A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54F9A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45DC3EBC" w14:textId="77777777" w:rsidR="00C16C2A" w:rsidRPr="00054F9A" w:rsidRDefault="00C16C2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2D5F8E4F" w14:textId="77777777" w:rsidR="00C16C2A" w:rsidRPr="00054F9A" w:rsidRDefault="00C16C2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16C2A" w:rsidRPr="00054F9A" w14:paraId="6019F9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E348A3" w14:textId="77777777" w:rsidR="00C16C2A" w:rsidRPr="00054F9A" w:rsidRDefault="00C16C2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666A2F" w14:textId="77777777" w:rsidR="00C16C2A" w:rsidRPr="00054F9A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304662A" w14:textId="77777777" w:rsidR="00C16C2A" w:rsidRPr="00054F9A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54F9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54F9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AD031F9" w14:textId="77777777" w:rsidR="00C16C2A" w:rsidRPr="00054F9A" w:rsidRDefault="00C16C2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16C2A" w:rsidRPr="00054F9A" w14:paraId="557213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8CEC24" w14:textId="77777777" w:rsidR="00C16C2A" w:rsidRPr="00054F9A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54F9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C4C100C" w14:textId="77777777" w:rsidR="00C16C2A" w:rsidRPr="00054F9A" w:rsidRDefault="00C16C2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D107693" w14:textId="07BBB8C6" w:rsidR="00C16C2A" w:rsidRPr="00054F9A" w:rsidRDefault="00165BC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sz w:val="20"/>
                <w:szCs w:val="20"/>
              </w:rPr>
              <w:t>This manuscript is important to the scientific community because it integrates two key aspects of postpartum reproductive recovery in dairy cattle—uterine involution and the resumption of ovarian activity—within a unified biological framework.</w:t>
            </w:r>
          </w:p>
        </w:tc>
        <w:tc>
          <w:tcPr>
            <w:tcW w:w="1667" w:type="pct"/>
          </w:tcPr>
          <w:p w14:paraId="0BA1B38E" w14:textId="3E475F5E" w:rsidR="00C16C2A" w:rsidRPr="00054F9A" w:rsidRDefault="007455E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7357882D" w14:textId="77777777" w:rsidR="00C16C2A" w:rsidRPr="00054F9A" w:rsidRDefault="00C16C2A">
      <w:pPr>
        <w:rPr>
          <w:rFonts w:ascii="Arial" w:hAnsi="Arial" w:cs="Arial"/>
          <w:sz w:val="20"/>
          <w:szCs w:val="20"/>
          <w:lang w:val="en-GB"/>
        </w:rPr>
      </w:pPr>
    </w:p>
    <w:p w14:paraId="49998F69" w14:textId="77777777" w:rsidR="00E05828" w:rsidRPr="00054F9A" w:rsidRDefault="00E05828" w:rsidP="00E05828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54F9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65EC414" w14:textId="77777777" w:rsidR="00C16C2A" w:rsidRPr="00054F9A" w:rsidRDefault="00C16C2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16C2A" w:rsidRPr="00054F9A" w14:paraId="0825AD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94DD13" w14:textId="77777777" w:rsidR="00C16C2A" w:rsidRPr="00054F9A" w:rsidRDefault="00C16C2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F21708" w14:textId="77777777" w:rsidR="00C16C2A" w:rsidRPr="00054F9A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636A82B8" w14:textId="6065ADA9" w:rsidR="00C16C2A" w:rsidRPr="00054F9A" w:rsidRDefault="0000000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F9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54F9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C22A99" w:rsidRPr="00054F9A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C22A99" w:rsidRPr="00054F9A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C16C2A" w:rsidRPr="00054F9A" w14:paraId="574E8D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80CD5A" w14:textId="77777777" w:rsidR="00C16C2A" w:rsidRPr="00054F9A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052AD37" w14:textId="77777777" w:rsidR="00C16C2A" w:rsidRPr="00054F9A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F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CC07AD" w14:textId="77777777" w:rsidR="00C16C2A" w:rsidRPr="00054F9A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54F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4F3284" w14:textId="3B34A7AC" w:rsidR="00C16C2A" w:rsidRPr="00054F9A" w:rsidRDefault="00165B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D51D469" w14:textId="38C7A60E" w:rsidR="00C16C2A" w:rsidRPr="00054F9A" w:rsidRDefault="00DE238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2382" w:rsidRPr="00054F9A" w14:paraId="136088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98FFAF" w14:textId="77777777" w:rsidR="00DE2382" w:rsidRPr="00054F9A" w:rsidRDefault="00DE2382" w:rsidP="00DE238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795D5E2" w14:textId="77777777" w:rsidR="00DE2382" w:rsidRPr="00054F9A" w:rsidRDefault="00DE2382" w:rsidP="00DE2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F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3B1BF1" w14:textId="77777777" w:rsidR="00DE2382" w:rsidRPr="00054F9A" w:rsidRDefault="00DE2382" w:rsidP="00DE23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ABA20D" w14:textId="6E113990" w:rsidR="00DE2382" w:rsidRPr="00054F9A" w:rsidRDefault="00DE2382" w:rsidP="00DE238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B749ABA" w14:textId="2426D8E8" w:rsidR="00DE2382" w:rsidRPr="00054F9A" w:rsidRDefault="00DE2382" w:rsidP="00DE238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2382" w:rsidRPr="00054F9A" w14:paraId="54D9ED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5E4935" w14:textId="77777777" w:rsidR="00DE2382" w:rsidRPr="00054F9A" w:rsidRDefault="00DE2382" w:rsidP="00DE238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4F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12B7C60" w14:textId="77777777" w:rsidR="00DE2382" w:rsidRPr="00054F9A" w:rsidRDefault="00DE2382" w:rsidP="00DE2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F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4F4E1B" w14:textId="77777777" w:rsidR="00DE2382" w:rsidRPr="00054F9A" w:rsidRDefault="00DE2382" w:rsidP="00DE238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4F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745CD7" w14:textId="25DA3F7A" w:rsidR="00DE2382" w:rsidRPr="00054F9A" w:rsidRDefault="00DE2382" w:rsidP="00DE238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01A87D6" w14:textId="015C0052" w:rsidR="00DE2382" w:rsidRPr="00054F9A" w:rsidRDefault="00DE2382" w:rsidP="00DE238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2382" w:rsidRPr="00054F9A" w14:paraId="381519D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79B373" w14:textId="77777777" w:rsidR="00DE2382" w:rsidRPr="00054F9A" w:rsidRDefault="00DE2382" w:rsidP="00DE238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4F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2E61C18" w14:textId="77777777" w:rsidR="00DE2382" w:rsidRPr="00054F9A" w:rsidRDefault="00DE2382" w:rsidP="00DE2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F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D08BF9" w14:textId="77777777" w:rsidR="00DE2382" w:rsidRPr="00054F9A" w:rsidRDefault="00DE2382" w:rsidP="00DE238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4F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96C5B3" w14:textId="40C1F008" w:rsidR="00DE2382" w:rsidRPr="00054F9A" w:rsidRDefault="00DE2382" w:rsidP="00DE238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22B096B" w14:textId="4184FA91" w:rsidR="00DE2382" w:rsidRPr="00054F9A" w:rsidRDefault="00DE2382" w:rsidP="00DE238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2382" w:rsidRPr="00054F9A" w14:paraId="7BFD56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8D7AB8" w14:textId="77777777" w:rsidR="00DE2382" w:rsidRPr="00054F9A" w:rsidRDefault="00DE2382" w:rsidP="00DE238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4F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7AA992FF" w14:textId="77777777" w:rsidR="00DE2382" w:rsidRPr="00054F9A" w:rsidRDefault="00DE2382" w:rsidP="00DE2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F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93CA4" w14:textId="77777777" w:rsidR="00DE2382" w:rsidRPr="00054F9A" w:rsidRDefault="00DE2382" w:rsidP="00DE238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4F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185119" w14:textId="6B222C09" w:rsidR="00DE2382" w:rsidRPr="00054F9A" w:rsidRDefault="00DE2382" w:rsidP="00DE238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3EBE6AD" w14:textId="258D7009" w:rsidR="00DE2382" w:rsidRPr="00054F9A" w:rsidRDefault="00DE2382" w:rsidP="00DE238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2382" w:rsidRPr="00054F9A" w14:paraId="6F97E7D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E5F2C4" w14:textId="77777777" w:rsidR="00DE2382" w:rsidRPr="00054F9A" w:rsidRDefault="00DE2382" w:rsidP="00DE238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4F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509F14A8" w14:textId="77777777" w:rsidR="00DE2382" w:rsidRPr="00054F9A" w:rsidRDefault="00DE2382" w:rsidP="00DE2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F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E84781" w14:textId="77777777" w:rsidR="00DE2382" w:rsidRPr="00054F9A" w:rsidRDefault="00DE2382" w:rsidP="00DE238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4F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0BC481" w14:textId="190039E7" w:rsidR="00DE2382" w:rsidRPr="00054F9A" w:rsidRDefault="00DE2382" w:rsidP="00DE238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97E5BE3" w14:textId="3E0FC2AA" w:rsidR="00DE2382" w:rsidRPr="00054F9A" w:rsidRDefault="00DE2382" w:rsidP="00DE238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2382" w:rsidRPr="00054F9A" w14:paraId="61B4A0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A5C473" w14:textId="77777777" w:rsidR="00DE2382" w:rsidRPr="00054F9A" w:rsidRDefault="00DE2382" w:rsidP="00DE238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4F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3F6E432C" w14:textId="77777777" w:rsidR="00DE2382" w:rsidRPr="00054F9A" w:rsidRDefault="00DE2382" w:rsidP="00DE2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F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13CF32" w14:textId="77777777" w:rsidR="00DE2382" w:rsidRPr="00054F9A" w:rsidRDefault="00DE2382" w:rsidP="00DE238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4F9A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006D56" w14:textId="38BA044C" w:rsidR="00DE2382" w:rsidRPr="00054F9A" w:rsidRDefault="00DE2382" w:rsidP="00DE238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66F2A40" w14:textId="7DABD2D7" w:rsidR="00DE2382" w:rsidRPr="00054F9A" w:rsidRDefault="00DE2382" w:rsidP="00DE238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2382" w:rsidRPr="00054F9A" w14:paraId="0D5370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8FAA52" w14:textId="77777777" w:rsidR="00DE2382" w:rsidRPr="00054F9A" w:rsidRDefault="00DE2382" w:rsidP="00DE238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4F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47860B64" w14:textId="77777777" w:rsidR="00DE2382" w:rsidRPr="00054F9A" w:rsidRDefault="00DE2382" w:rsidP="00DE2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F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6FE1FA" w14:textId="77777777" w:rsidR="00DE2382" w:rsidRPr="00054F9A" w:rsidRDefault="00DE2382" w:rsidP="00DE23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3D2E2D" w14:textId="0505665D" w:rsidR="00DE2382" w:rsidRPr="00054F9A" w:rsidRDefault="00DE2382" w:rsidP="00DE238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5216604" w14:textId="43C46F33" w:rsidR="00DE2382" w:rsidRPr="00054F9A" w:rsidRDefault="00DE2382" w:rsidP="00DE238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16C2A" w:rsidRPr="00054F9A" w14:paraId="2D5CD4F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FEC9A9" w14:textId="77777777" w:rsidR="00C16C2A" w:rsidRPr="00054F9A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54F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4D8B4CE8" w14:textId="77777777" w:rsidR="00C16C2A" w:rsidRPr="00054F9A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F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124B6D" w14:textId="77777777" w:rsidR="00C16C2A" w:rsidRPr="00054F9A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4F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E48B0E" w14:textId="5343A5FC" w:rsidR="00C16C2A" w:rsidRPr="00054F9A" w:rsidRDefault="00165B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6B79F08" w14:textId="61EAE359" w:rsidR="00C16C2A" w:rsidRPr="00054F9A" w:rsidRDefault="00DE238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2382" w:rsidRPr="00054F9A" w14:paraId="337271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63DB01" w14:textId="064E9BD4" w:rsidR="00DE2382" w:rsidRPr="00054F9A" w:rsidRDefault="00DE2382" w:rsidP="00DE238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054F9A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54F9A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5AD5A12F" w14:textId="77777777" w:rsidR="00DE2382" w:rsidRPr="00054F9A" w:rsidRDefault="00DE2382" w:rsidP="00DE2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F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957086" w14:textId="77777777" w:rsidR="00DE2382" w:rsidRPr="00054F9A" w:rsidRDefault="00DE2382" w:rsidP="00DE2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F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00AA677" w14:textId="77777777" w:rsidR="00DE2382" w:rsidRPr="00054F9A" w:rsidRDefault="00DE2382" w:rsidP="00DE23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A0D849" w14:textId="65438E3C" w:rsidR="00DE2382" w:rsidRPr="00054F9A" w:rsidRDefault="00DE2382" w:rsidP="00DE238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960CB6" w14:textId="4F6C621C" w:rsidR="00DE2382" w:rsidRPr="00054F9A" w:rsidRDefault="00DE2382" w:rsidP="00DE238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2382" w:rsidRPr="00054F9A" w14:paraId="7C9F9A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806965" w14:textId="77777777" w:rsidR="00DE2382" w:rsidRPr="00054F9A" w:rsidRDefault="00DE2382" w:rsidP="00DE238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1581638" w14:textId="77777777" w:rsidR="00DE2382" w:rsidRPr="00054F9A" w:rsidRDefault="00DE2382" w:rsidP="00DE2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F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59239C" w14:textId="77777777" w:rsidR="00DE2382" w:rsidRPr="00054F9A" w:rsidRDefault="00DE2382" w:rsidP="00DE23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B7D32B" w14:textId="10BCBB35" w:rsidR="00DE2382" w:rsidRPr="00054F9A" w:rsidRDefault="00DE2382" w:rsidP="00DE238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82CE024" w14:textId="0BFCADA8" w:rsidR="00DE2382" w:rsidRPr="00054F9A" w:rsidRDefault="00DE2382" w:rsidP="00DE238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2382" w:rsidRPr="00054F9A" w14:paraId="30C6B1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E9E739" w14:textId="77777777" w:rsidR="00DE2382" w:rsidRPr="00054F9A" w:rsidRDefault="00DE2382" w:rsidP="00DE238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limitations of the paper discussed?</w:t>
            </w:r>
          </w:p>
          <w:p w14:paraId="55581E64" w14:textId="77777777" w:rsidR="00DE2382" w:rsidRPr="00054F9A" w:rsidRDefault="00DE2382" w:rsidP="00DE2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F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92D45F" w14:textId="77777777" w:rsidR="00DE2382" w:rsidRPr="00054F9A" w:rsidRDefault="00DE2382" w:rsidP="00DE23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EA0586" w14:textId="1AE87A6A" w:rsidR="00DE2382" w:rsidRPr="00054F9A" w:rsidRDefault="00DE2382" w:rsidP="00DE238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E2A452" w14:textId="779EC591" w:rsidR="00DE2382" w:rsidRPr="00054F9A" w:rsidRDefault="00DE2382" w:rsidP="00DE238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2382" w:rsidRPr="00054F9A" w14:paraId="6C07005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A4F6FD" w14:textId="77777777" w:rsidR="00DE2382" w:rsidRPr="00054F9A" w:rsidRDefault="00DE2382" w:rsidP="00DE238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054F9A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0A42798" w14:textId="77777777" w:rsidR="00DE2382" w:rsidRPr="00054F9A" w:rsidRDefault="00DE2382" w:rsidP="00DE2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F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8FCA55" w14:textId="77777777" w:rsidR="00DE2382" w:rsidRPr="00054F9A" w:rsidRDefault="00DE2382" w:rsidP="00DE2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F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B521018" w14:textId="77777777" w:rsidR="00DE2382" w:rsidRPr="00054F9A" w:rsidRDefault="00DE2382" w:rsidP="00DE23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640543E" w14:textId="336693A8" w:rsidR="00DE2382" w:rsidRPr="00054F9A" w:rsidRDefault="00DE2382" w:rsidP="00DE238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EC9B1B" w14:textId="210E4D14" w:rsidR="00DE2382" w:rsidRPr="00054F9A" w:rsidRDefault="00DE2382" w:rsidP="00DE238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2382" w:rsidRPr="00054F9A" w14:paraId="30093C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A5303E" w14:textId="77777777" w:rsidR="00DE2382" w:rsidRPr="00054F9A" w:rsidRDefault="00DE2382" w:rsidP="00DE238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338B987" w14:textId="77777777" w:rsidR="00DE2382" w:rsidRPr="00054F9A" w:rsidRDefault="00DE2382" w:rsidP="00DE2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F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324550" w14:textId="77777777" w:rsidR="00DE2382" w:rsidRPr="00054F9A" w:rsidRDefault="00DE2382" w:rsidP="00DE238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4F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99DCAA" w14:textId="77777777" w:rsidR="00DE2382" w:rsidRPr="00054F9A" w:rsidRDefault="00DE2382" w:rsidP="00DE23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B32DFD" w14:textId="013B5EBD" w:rsidR="00DE2382" w:rsidRPr="00054F9A" w:rsidRDefault="00DE2382" w:rsidP="00DE238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EF820A6" w14:textId="3CAFC66B" w:rsidR="00DE2382" w:rsidRPr="00054F9A" w:rsidRDefault="00DE2382" w:rsidP="00DE238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53C15E5" w14:textId="77777777" w:rsidR="00C16C2A" w:rsidRPr="00054F9A" w:rsidRDefault="00C16C2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D20C6A4" w14:textId="77777777" w:rsidR="00C16C2A" w:rsidRPr="00054F9A" w:rsidRDefault="0000000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54F9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D7129E4" w14:textId="77777777" w:rsidR="00C16C2A" w:rsidRPr="00054F9A" w:rsidRDefault="00C16C2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16C2A" w:rsidRPr="00054F9A" w14:paraId="3C347F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60DF07" w14:textId="77777777" w:rsidR="00C16C2A" w:rsidRPr="00054F9A" w:rsidRDefault="00C16C2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58E928" w14:textId="77777777" w:rsidR="00C16C2A" w:rsidRPr="00054F9A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F586A9" w14:textId="77777777" w:rsidR="00C16C2A" w:rsidRPr="00054F9A" w:rsidRDefault="00C16C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3BE725" w14:textId="77777777" w:rsidR="00C16C2A" w:rsidRPr="00054F9A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54F9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54F9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054F9A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C1F6A0E" w14:textId="77777777" w:rsidR="00C16C2A" w:rsidRPr="00054F9A" w:rsidRDefault="00C16C2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E2382" w:rsidRPr="00054F9A" w14:paraId="19DF915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08E7AA" w14:textId="77777777" w:rsidR="00DE2382" w:rsidRPr="00054F9A" w:rsidRDefault="00DE2382" w:rsidP="00DE238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1AC3CA7" w14:textId="77777777" w:rsidR="00DE2382" w:rsidRPr="00054F9A" w:rsidRDefault="00DE2382" w:rsidP="00DE238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9F889E" w14:textId="77777777" w:rsidR="00DE2382" w:rsidRPr="00054F9A" w:rsidRDefault="00DE2382" w:rsidP="00DE238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54F9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E48E6D9" w14:textId="4945865F" w:rsidR="00DE2382" w:rsidRPr="00054F9A" w:rsidRDefault="00DE2382" w:rsidP="00DE238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DCCEE51" w14:textId="43202A05" w:rsidR="00DE2382" w:rsidRPr="00054F9A" w:rsidRDefault="00DE2382" w:rsidP="00DE238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2382" w:rsidRPr="00054F9A" w14:paraId="1E2187E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D67584" w14:textId="77777777" w:rsidR="00DE2382" w:rsidRPr="00054F9A" w:rsidRDefault="00DE2382" w:rsidP="00DE238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E671F6C" w14:textId="77777777" w:rsidR="00DE2382" w:rsidRPr="00054F9A" w:rsidRDefault="00DE2382" w:rsidP="00DE238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2D3D3D" w14:textId="77777777" w:rsidR="00DE2382" w:rsidRPr="00054F9A" w:rsidRDefault="00DE2382" w:rsidP="00DE23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393202E" w14:textId="27B5CBDE" w:rsidR="00DE2382" w:rsidRPr="00054F9A" w:rsidRDefault="00DE2382" w:rsidP="00DE238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E466870" w14:textId="43F8D07E" w:rsidR="00DE2382" w:rsidRPr="00054F9A" w:rsidRDefault="00DE2382" w:rsidP="00DE238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16C2A" w:rsidRPr="00054F9A" w14:paraId="5E8002A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675C19" w14:textId="77777777" w:rsidR="00C16C2A" w:rsidRPr="00054F9A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54F9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344E0E2" w14:textId="77777777" w:rsidR="00C16C2A" w:rsidRPr="00054F9A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F7874FA" w14:textId="77777777" w:rsidR="00C16C2A" w:rsidRPr="00054F9A" w:rsidRDefault="00165BC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4B2C94A7" w14:textId="77777777" w:rsidR="001E60E4" w:rsidRPr="00054F9A" w:rsidRDefault="001E60E4" w:rsidP="001E60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sz w:val="20"/>
                <w:szCs w:val="20"/>
              </w:rPr>
              <w:t>The manuscript provides a comprehensive and well-structured critical review of postpartum uterine involution and ovarian rebound activity in dairy cattle.</w:t>
            </w:r>
          </w:p>
          <w:p w14:paraId="2474019D" w14:textId="3AEB72B8" w:rsidR="001E60E4" w:rsidRPr="00054F9A" w:rsidRDefault="001E60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6EB0C4" w14:textId="3B6340F9" w:rsidR="00C16C2A" w:rsidRPr="00054F9A" w:rsidRDefault="00DE238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16C2A" w:rsidRPr="00054F9A" w14:paraId="6679655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F39EE1" w14:textId="77777777" w:rsidR="00C16C2A" w:rsidRPr="00054F9A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0231D7D" w14:textId="77777777" w:rsidR="00C16C2A" w:rsidRPr="00054F9A" w:rsidRDefault="00C16C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E2F3914" w14:textId="77777777" w:rsidR="00C16C2A" w:rsidRPr="00054F9A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44AD60B3" w14:textId="3F9E4CF2" w:rsidR="00C16C2A" w:rsidRPr="00054F9A" w:rsidRDefault="00165BC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A6381DA" w14:textId="69C06A12" w:rsidR="00C16C2A" w:rsidRPr="00054F9A" w:rsidRDefault="00DE238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16C2A" w:rsidRPr="00054F9A" w14:paraId="2A7DD3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313F40" w14:textId="77777777" w:rsidR="00C16C2A" w:rsidRPr="00054F9A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E545E21" w14:textId="77777777" w:rsidR="00C16C2A" w:rsidRPr="00054F9A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5ABF6B2" w14:textId="77777777" w:rsidR="00C16C2A" w:rsidRPr="00054F9A" w:rsidRDefault="00C16C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123FB48" w14:textId="77777777" w:rsidR="00C16C2A" w:rsidRPr="00054F9A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C6BD34C" w14:textId="77777777" w:rsidR="00C16C2A" w:rsidRPr="00054F9A" w:rsidRDefault="00C16C2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F95D1CB" w14:textId="2058A685" w:rsidR="00C16C2A" w:rsidRPr="00054F9A" w:rsidRDefault="00165BC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4F9A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19E21A8" w14:textId="77777777" w:rsidR="00C16C2A" w:rsidRPr="00054F9A" w:rsidRDefault="00C16C2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823875C" w14:textId="77777777" w:rsidR="00C16C2A" w:rsidRPr="00054F9A" w:rsidRDefault="00C16C2A">
      <w:pPr>
        <w:rPr>
          <w:rFonts w:ascii="Arial" w:hAnsi="Arial" w:cs="Arial"/>
          <w:sz w:val="20"/>
          <w:szCs w:val="20"/>
          <w:lang w:val="en-GB"/>
        </w:rPr>
      </w:pPr>
    </w:p>
    <w:sectPr w:rsidR="00C16C2A" w:rsidRPr="00054F9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9AD84" w14:textId="77777777" w:rsidR="002D5E3C" w:rsidRDefault="002D5E3C">
      <w:r>
        <w:separator/>
      </w:r>
    </w:p>
  </w:endnote>
  <w:endnote w:type="continuationSeparator" w:id="0">
    <w:p w14:paraId="117049EF" w14:textId="77777777" w:rsidR="002D5E3C" w:rsidRDefault="002D5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19B4" w14:textId="77777777" w:rsidR="00C16C2A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69517A8" w14:textId="77777777" w:rsidR="00C16C2A" w:rsidRDefault="00C16C2A">
    <w:pPr>
      <w:pStyle w:val="Footer"/>
      <w:jc w:val="right"/>
    </w:pPr>
  </w:p>
  <w:p w14:paraId="30B97F3E" w14:textId="77777777" w:rsidR="00C16C2A" w:rsidRDefault="00C16C2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00231" w14:textId="77777777" w:rsidR="002D5E3C" w:rsidRDefault="002D5E3C">
      <w:r>
        <w:separator/>
      </w:r>
    </w:p>
  </w:footnote>
  <w:footnote w:type="continuationSeparator" w:id="0">
    <w:p w14:paraId="6E961A8D" w14:textId="77777777" w:rsidR="002D5E3C" w:rsidRDefault="002D5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F38E5" w14:textId="77777777" w:rsidR="00C16C2A" w:rsidRDefault="00C16C2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EB67027" w14:textId="77777777" w:rsidR="00C16C2A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09768272">
    <w:abstractNumId w:val="4"/>
  </w:num>
  <w:num w:numId="2" w16cid:durableId="235894284">
    <w:abstractNumId w:val="8"/>
  </w:num>
  <w:num w:numId="3" w16cid:durableId="570846407">
    <w:abstractNumId w:val="7"/>
  </w:num>
  <w:num w:numId="4" w16cid:durableId="1801725238">
    <w:abstractNumId w:val="9"/>
  </w:num>
  <w:num w:numId="5" w16cid:durableId="1564754665">
    <w:abstractNumId w:val="6"/>
  </w:num>
  <w:num w:numId="6" w16cid:durableId="824931963">
    <w:abstractNumId w:val="0"/>
  </w:num>
  <w:num w:numId="7" w16cid:durableId="240140704">
    <w:abstractNumId w:val="3"/>
  </w:num>
  <w:num w:numId="8" w16cid:durableId="1870947578">
    <w:abstractNumId w:val="11"/>
  </w:num>
  <w:num w:numId="9" w16cid:durableId="338584368">
    <w:abstractNumId w:val="10"/>
  </w:num>
  <w:num w:numId="10" w16cid:durableId="415051693">
    <w:abstractNumId w:val="2"/>
  </w:num>
  <w:num w:numId="11" w16cid:durableId="1489050306">
    <w:abstractNumId w:val="1"/>
  </w:num>
  <w:num w:numId="12" w16cid:durableId="1081593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rAwMjEzNTQzNTUwtjRS0lEKTi0uzszPAykwrAUAkC0WGSwAAAA="/>
  </w:docVars>
  <w:rsids>
    <w:rsidRoot w:val="00C16C2A"/>
    <w:rsid w:val="00054F9A"/>
    <w:rsid w:val="00066A08"/>
    <w:rsid w:val="000A2A2F"/>
    <w:rsid w:val="00121CAC"/>
    <w:rsid w:val="00165BC0"/>
    <w:rsid w:val="001E60E4"/>
    <w:rsid w:val="002D5E3C"/>
    <w:rsid w:val="004C0B90"/>
    <w:rsid w:val="00652890"/>
    <w:rsid w:val="00671C2A"/>
    <w:rsid w:val="006D3993"/>
    <w:rsid w:val="00704B94"/>
    <w:rsid w:val="00707F03"/>
    <w:rsid w:val="007455E3"/>
    <w:rsid w:val="008D20B1"/>
    <w:rsid w:val="00904CBC"/>
    <w:rsid w:val="0091221C"/>
    <w:rsid w:val="009356D9"/>
    <w:rsid w:val="00986D25"/>
    <w:rsid w:val="009B52C0"/>
    <w:rsid w:val="00AD06B3"/>
    <w:rsid w:val="00B01890"/>
    <w:rsid w:val="00B40202"/>
    <w:rsid w:val="00B7256C"/>
    <w:rsid w:val="00B96418"/>
    <w:rsid w:val="00C16C2A"/>
    <w:rsid w:val="00C22A99"/>
    <w:rsid w:val="00C61702"/>
    <w:rsid w:val="00D04D02"/>
    <w:rsid w:val="00DE2382"/>
    <w:rsid w:val="00E05828"/>
    <w:rsid w:val="00E24B10"/>
    <w:rsid w:val="00FD4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7B767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4CBC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904CBC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Strong">
    <w:name w:val="Strong"/>
    <w:uiPriority w:val="22"/>
    <w:qFormat/>
    <w:rsid w:val="00066A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4241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23</cp:revision>
  <dcterms:created xsi:type="dcterms:W3CDTF">2026-08-08T20:43:00Z</dcterms:created>
  <dcterms:modified xsi:type="dcterms:W3CDTF">2026-08-10T10:53:00Z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